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D4D666" w14:textId="474B1826" w:rsidR="00E41BA2" w:rsidRDefault="00E41BA2" w:rsidP="00650813">
      <w:pPr>
        <w:spacing w:line="360" w:lineRule="auto"/>
        <w:rPr>
          <w:rFonts w:ascii="Arial" w:hAnsi="Arial" w:cs="Arial"/>
          <w:b/>
          <w:bCs/>
          <w:sz w:val="19"/>
          <w:szCs w:val="19"/>
          <w:lang w:val="en-GB"/>
        </w:rPr>
      </w:pPr>
      <w:r w:rsidRPr="00E41BA2">
        <w:rPr>
          <w:rFonts w:ascii="Arial" w:hAnsi="Arial" w:cs="Arial"/>
          <w:b/>
          <w:bCs/>
          <w:sz w:val="19"/>
          <w:szCs w:val="19"/>
          <w:lang w:val="en-GB"/>
        </w:rPr>
        <w:t xml:space="preserve">SAINTMED PUBLIC COMPANY LIMITED AND </w:t>
      </w:r>
      <w:r w:rsidR="00FC7719">
        <w:rPr>
          <w:rFonts w:ascii="Arial" w:hAnsi="Arial" w:cs="Arial"/>
          <w:b/>
          <w:bCs/>
          <w:sz w:val="19"/>
          <w:szCs w:val="19"/>
          <w:lang w:val="en-GB"/>
        </w:rPr>
        <w:t xml:space="preserve">ITS </w:t>
      </w:r>
      <w:r w:rsidRPr="00E41BA2">
        <w:rPr>
          <w:rFonts w:ascii="Arial" w:hAnsi="Arial" w:cs="Arial"/>
          <w:b/>
          <w:bCs/>
          <w:sz w:val="19"/>
          <w:szCs w:val="19"/>
          <w:lang w:val="en-GB"/>
        </w:rPr>
        <w:t>SUBSIDIARY</w:t>
      </w:r>
    </w:p>
    <w:p w14:paraId="0D4EA542" w14:textId="6D4D4B92" w:rsidR="00B87DE4" w:rsidRPr="001F2D89" w:rsidRDefault="00B87DE4" w:rsidP="00650813">
      <w:pPr>
        <w:spacing w:line="360" w:lineRule="auto"/>
        <w:rPr>
          <w:rFonts w:ascii="Arial" w:hAnsi="Arial" w:cs="Arial"/>
          <w:b/>
          <w:bCs/>
          <w:sz w:val="19"/>
          <w:szCs w:val="19"/>
          <w:lang w:val="en-GB"/>
        </w:rPr>
      </w:pPr>
      <w:r w:rsidRPr="001F2D89">
        <w:rPr>
          <w:rFonts w:ascii="Arial" w:hAnsi="Arial" w:cs="Arial"/>
          <w:b/>
          <w:bCs/>
          <w:sz w:val="19"/>
          <w:szCs w:val="19"/>
          <w:lang w:val="en-GB"/>
        </w:rPr>
        <w:t xml:space="preserve">NOTES TO </w:t>
      </w:r>
      <w:r w:rsidR="00FC7719">
        <w:rPr>
          <w:rFonts w:ascii="Arial" w:hAnsi="Arial" w:cs="Arial"/>
          <w:b/>
          <w:bCs/>
          <w:sz w:val="19"/>
          <w:szCs w:val="19"/>
          <w:lang w:val="en-GB"/>
        </w:rPr>
        <w:t>CON</w:t>
      </w:r>
      <w:r w:rsidR="00101430">
        <w:rPr>
          <w:rFonts w:ascii="Arial" w:hAnsi="Arial" w:cs="Arial"/>
          <w:b/>
          <w:bCs/>
          <w:sz w:val="19"/>
          <w:szCs w:val="19"/>
          <w:lang w:val="en-GB"/>
        </w:rPr>
        <w:t xml:space="preserve">SOLIDATED </w:t>
      </w:r>
      <w:r w:rsidRPr="001F2D89">
        <w:rPr>
          <w:rFonts w:ascii="Arial" w:hAnsi="Arial" w:cs="Arial"/>
          <w:b/>
          <w:bCs/>
          <w:sz w:val="19"/>
          <w:szCs w:val="19"/>
          <w:lang w:val="en-GB"/>
        </w:rPr>
        <w:t>FINANCIAL STATEMENTS</w:t>
      </w:r>
    </w:p>
    <w:p w14:paraId="1D268DB3" w14:textId="7F62CC44" w:rsidR="00B87DE4" w:rsidRPr="001F2D89" w:rsidRDefault="00190F03" w:rsidP="00650813">
      <w:pPr>
        <w:spacing w:line="360" w:lineRule="auto"/>
        <w:rPr>
          <w:rFonts w:ascii="Arial" w:hAnsi="Arial" w:cs="Arial"/>
          <w:b/>
          <w:bCs/>
          <w:sz w:val="19"/>
          <w:szCs w:val="19"/>
          <w:lang w:val="en-GB"/>
        </w:rPr>
      </w:pPr>
      <w:r w:rsidRPr="001F2D89">
        <w:rPr>
          <w:rFonts w:ascii="Arial" w:hAnsi="Arial" w:cs="Arial"/>
          <w:b/>
          <w:bCs/>
          <w:sz w:val="19"/>
          <w:szCs w:val="19"/>
          <w:lang w:val="en-GB"/>
        </w:rPr>
        <w:t xml:space="preserve">FOR THE YEAR ENDED </w:t>
      </w:r>
      <w:r w:rsidR="007F2386" w:rsidRPr="001F2D89">
        <w:rPr>
          <w:rFonts w:ascii="Arial" w:hAnsi="Arial" w:cs="Arial"/>
          <w:b/>
          <w:bCs/>
          <w:sz w:val="19"/>
          <w:szCs w:val="19"/>
          <w:lang w:val="en-GB"/>
        </w:rPr>
        <w:t xml:space="preserve">31 </w:t>
      </w:r>
      <w:r w:rsidR="007F2386" w:rsidRPr="001F2D89">
        <w:rPr>
          <w:rFonts w:ascii="Arial" w:hAnsi="Arial" w:cs="Arial"/>
          <w:b/>
          <w:bCs/>
          <w:caps/>
          <w:sz w:val="19"/>
          <w:szCs w:val="19"/>
          <w:lang w:val="en-GB"/>
        </w:rPr>
        <w:t xml:space="preserve">December </w:t>
      </w:r>
      <w:r w:rsidR="00B87DE4" w:rsidRPr="001F2D89">
        <w:rPr>
          <w:rFonts w:ascii="Arial" w:hAnsi="Arial" w:cs="Arial"/>
          <w:b/>
          <w:bCs/>
          <w:sz w:val="19"/>
          <w:szCs w:val="19"/>
          <w:lang w:val="en-GB"/>
        </w:rPr>
        <w:t>20</w:t>
      </w:r>
      <w:r w:rsidR="001120FC" w:rsidRPr="001F2D89">
        <w:rPr>
          <w:rFonts w:ascii="Arial" w:hAnsi="Arial" w:cs="Arial"/>
          <w:b/>
          <w:bCs/>
          <w:sz w:val="19"/>
          <w:szCs w:val="19"/>
          <w:lang w:val="en-GB"/>
        </w:rPr>
        <w:t>2</w:t>
      </w:r>
      <w:r w:rsidR="007813D2">
        <w:rPr>
          <w:rFonts w:ascii="Arial" w:hAnsi="Arial" w:cs="Arial"/>
          <w:b/>
          <w:bCs/>
          <w:sz w:val="19"/>
          <w:szCs w:val="19"/>
          <w:lang w:val="en-GB"/>
        </w:rPr>
        <w:t>3</w:t>
      </w:r>
    </w:p>
    <w:p w14:paraId="6B16D2C2" w14:textId="77777777" w:rsidR="00B87DE4" w:rsidRPr="001F2D89" w:rsidRDefault="00B87DE4" w:rsidP="00650813">
      <w:pPr>
        <w:spacing w:line="360" w:lineRule="auto"/>
        <w:rPr>
          <w:rFonts w:ascii="Arial" w:hAnsi="Arial" w:cs="Arial"/>
          <w:sz w:val="19"/>
          <w:szCs w:val="19"/>
          <w:lang w:val="en-GB"/>
        </w:rPr>
      </w:pPr>
    </w:p>
    <w:p w14:paraId="65A0484C" w14:textId="77777777" w:rsidR="00B87DE4" w:rsidRPr="001F2D89" w:rsidRDefault="00B87DE4" w:rsidP="00650813">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F2D89">
        <w:rPr>
          <w:rFonts w:ascii="Arial" w:hAnsi="Arial" w:cs="Arial"/>
          <w:b/>
          <w:bCs/>
          <w:sz w:val="19"/>
          <w:szCs w:val="19"/>
        </w:rPr>
        <w:t>GENERAL INFORMATION</w:t>
      </w:r>
    </w:p>
    <w:p w14:paraId="51027422" w14:textId="77777777" w:rsidR="00B87DE4" w:rsidRPr="001F2D89" w:rsidRDefault="00B87DE4" w:rsidP="00477B33">
      <w:pPr>
        <w:spacing w:line="360" w:lineRule="auto"/>
        <w:ind w:left="426"/>
        <w:jc w:val="both"/>
        <w:rPr>
          <w:rFonts w:ascii="Arial" w:hAnsi="Arial" w:cs="Arial"/>
          <w:sz w:val="19"/>
          <w:szCs w:val="19"/>
          <w:lang w:val="en-GB"/>
        </w:rPr>
      </w:pPr>
    </w:p>
    <w:p w14:paraId="56003BCD" w14:textId="00B3EED0" w:rsidR="00BF1D2F" w:rsidRPr="001F2D89" w:rsidRDefault="00E7270D" w:rsidP="00163DC3">
      <w:pPr>
        <w:spacing w:line="360" w:lineRule="auto"/>
        <w:ind w:left="426"/>
        <w:jc w:val="both"/>
        <w:rPr>
          <w:rFonts w:ascii="Arial" w:hAnsi="Arial" w:cstheme="minorBidi"/>
          <w:sz w:val="19"/>
          <w:szCs w:val="19"/>
          <w:lang w:val="en-GB"/>
        </w:rPr>
      </w:pPr>
      <w:r w:rsidRPr="001F2D89">
        <w:rPr>
          <w:rFonts w:ascii="Arial" w:hAnsi="Arial" w:cs="Arial"/>
          <w:sz w:val="19"/>
          <w:szCs w:val="19"/>
          <w:lang w:val="en-GB"/>
        </w:rPr>
        <w:t>SaintMed</w:t>
      </w:r>
      <w:r w:rsidR="00CF13B5" w:rsidRPr="001F2D89">
        <w:rPr>
          <w:rFonts w:ascii="Arial" w:hAnsi="Arial" w:cs="Arial"/>
          <w:sz w:val="19"/>
          <w:szCs w:val="19"/>
          <w:lang w:val="en-GB"/>
        </w:rPr>
        <w:t xml:space="preserve"> Pu</w:t>
      </w:r>
      <w:r w:rsidR="00A92B2A" w:rsidRPr="001F2D89">
        <w:rPr>
          <w:rFonts w:ascii="Arial" w:hAnsi="Arial" w:cs="Arial"/>
          <w:sz w:val="19"/>
          <w:szCs w:val="19"/>
          <w:lang w:val="en-GB"/>
        </w:rPr>
        <w:t>blic</w:t>
      </w:r>
      <w:r w:rsidRPr="001F2D89">
        <w:rPr>
          <w:rFonts w:ascii="Arial" w:hAnsi="Arial" w:cs="Arial"/>
          <w:sz w:val="19"/>
          <w:szCs w:val="19"/>
          <w:lang w:val="en-GB"/>
        </w:rPr>
        <w:t xml:space="preserve"> Company Limited </w:t>
      </w:r>
      <w:r w:rsidR="00B87DE4" w:rsidRPr="001F2D89">
        <w:rPr>
          <w:rFonts w:ascii="Arial" w:hAnsi="Arial" w:cs="Arial"/>
          <w:sz w:val="19"/>
          <w:szCs w:val="19"/>
          <w:lang w:val="en-GB"/>
        </w:rPr>
        <w:t>was</w:t>
      </w:r>
      <w:r w:rsidR="00A92B2A" w:rsidRPr="001F2D89">
        <w:rPr>
          <w:rFonts w:ascii="Arial" w:hAnsi="Arial" w:cs="Arial"/>
          <w:sz w:val="19"/>
          <w:szCs w:val="19"/>
          <w:lang w:val="en-GB"/>
        </w:rPr>
        <w:t xml:space="preserve"> incorporated</w:t>
      </w:r>
      <w:r w:rsidR="00E7543F" w:rsidRPr="001F2D89">
        <w:rPr>
          <w:rFonts w:ascii="Arial" w:hAnsi="Arial" w:cs="Arial"/>
          <w:sz w:val="19"/>
          <w:szCs w:val="19"/>
          <w:lang w:val="en-GB"/>
        </w:rPr>
        <w:t xml:space="preserve"> in Thailand</w:t>
      </w:r>
      <w:r w:rsidR="008120CD" w:rsidRPr="001F2D89">
        <w:rPr>
          <w:rFonts w:ascii="Arial" w:hAnsi="Arial" w:cs="Arial"/>
          <w:sz w:val="19"/>
          <w:szCs w:val="19"/>
          <w:lang w:val="en-GB"/>
        </w:rPr>
        <w:t>.</w:t>
      </w:r>
      <w:r w:rsidR="00E7543F" w:rsidRPr="001F2D89">
        <w:rPr>
          <w:rFonts w:ascii="Arial" w:hAnsi="Arial" w:cs="Arial"/>
          <w:sz w:val="19"/>
          <w:szCs w:val="19"/>
          <w:lang w:val="en-GB"/>
        </w:rPr>
        <w:t xml:space="preserve"> The Company’s share</w:t>
      </w:r>
      <w:r w:rsidR="00FE70D9" w:rsidRPr="001F2D89">
        <w:rPr>
          <w:rFonts w:ascii="Arial" w:hAnsi="Arial" w:cs="Arial"/>
          <w:sz w:val="19"/>
          <w:szCs w:val="19"/>
          <w:lang w:val="en-GB"/>
        </w:rPr>
        <w:t>s had been listed on Market for Alternative</w:t>
      </w:r>
      <w:r w:rsidR="00073EDB" w:rsidRPr="001F2D89">
        <w:rPr>
          <w:rFonts w:ascii="Arial" w:hAnsi="Arial" w:cs="Arial"/>
          <w:sz w:val="19"/>
          <w:szCs w:val="19"/>
          <w:lang w:val="en-GB"/>
        </w:rPr>
        <w:t xml:space="preserve"> Investment (MAI), at the </w:t>
      </w:r>
      <w:r w:rsidR="00033325" w:rsidRPr="001F2D89">
        <w:rPr>
          <w:rFonts w:ascii="Arial" w:hAnsi="Arial" w:cs="Arial"/>
          <w:sz w:val="19"/>
          <w:szCs w:val="19"/>
          <w:lang w:val="en-GB"/>
        </w:rPr>
        <w:t>S</w:t>
      </w:r>
      <w:r w:rsidR="00073EDB" w:rsidRPr="001F2D89">
        <w:rPr>
          <w:rFonts w:ascii="Arial" w:hAnsi="Arial" w:cs="Arial"/>
          <w:sz w:val="19"/>
          <w:szCs w:val="19"/>
          <w:lang w:val="en-GB"/>
        </w:rPr>
        <w:t>tock</w:t>
      </w:r>
      <w:r w:rsidR="0024653F" w:rsidRPr="001F2D89">
        <w:rPr>
          <w:rFonts w:ascii="Arial" w:hAnsi="Arial" w:cs="Arial"/>
          <w:sz w:val="19"/>
          <w:szCs w:val="19"/>
          <w:lang w:val="en-GB"/>
        </w:rPr>
        <w:t xml:space="preserve"> Exchange of Thailand since 17 June 2021.</w:t>
      </w:r>
      <w:r w:rsidR="00FA1593" w:rsidRPr="001F2D89">
        <w:rPr>
          <w:rFonts w:ascii="Arial" w:hAnsi="Arial" w:cs="Arial"/>
          <w:sz w:val="19"/>
          <w:szCs w:val="19"/>
          <w:lang w:val="en-GB"/>
        </w:rPr>
        <w:t xml:space="preserve"> </w:t>
      </w:r>
      <w:r w:rsidR="00896563" w:rsidRPr="001F2D89">
        <w:rPr>
          <w:rFonts w:ascii="Arial" w:hAnsi="Arial" w:cs="Arial"/>
          <w:sz w:val="19"/>
          <w:szCs w:val="19"/>
          <w:lang w:val="en-GB"/>
        </w:rPr>
        <w:t>The Company</w:t>
      </w:r>
      <w:r w:rsidR="00163DC3" w:rsidRPr="001F2D89">
        <w:rPr>
          <w:rFonts w:ascii="Arial" w:hAnsi="Arial" w:cs="Arial"/>
          <w:sz w:val="19"/>
          <w:szCs w:val="19"/>
          <w:lang w:val="en-GB"/>
        </w:rPr>
        <w:t xml:space="preserve">’s </w:t>
      </w:r>
      <w:r w:rsidR="00594759" w:rsidRPr="001F2D89">
        <w:rPr>
          <w:rFonts w:ascii="Arial" w:hAnsi="Arial" w:cs="Arial"/>
          <w:sz w:val="19"/>
          <w:szCs w:val="19"/>
          <w:lang w:val="en-GB"/>
        </w:rPr>
        <w:t xml:space="preserve">business is </w:t>
      </w:r>
      <w:r w:rsidR="00BA5B50" w:rsidRPr="001F2D89">
        <w:rPr>
          <w:rFonts w:ascii="Arial" w:hAnsi="Arial" w:cs="Arial"/>
          <w:sz w:val="19"/>
          <w:szCs w:val="19"/>
          <w:lang w:val="en-GB"/>
        </w:rPr>
        <w:t xml:space="preserve">the </w:t>
      </w:r>
      <w:r w:rsidR="00EC08EE" w:rsidRPr="001F2D89">
        <w:rPr>
          <w:rFonts w:ascii="Arial" w:hAnsi="Arial" w:cs="Arial"/>
          <w:sz w:val="19"/>
          <w:szCs w:val="19"/>
          <w:lang w:val="en-GB"/>
        </w:rPr>
        <w:t>import and</w:t>
      </w:r>
      <w:r w:rsidR="00F23003" w:rsidRPr="001F2D89">
        <w:rPr>
          <w:rFonts w:ascii="Arial" w:hAnsi="Arial" w:cs="Arial"/>
          <w:sz w:val="19"/>
          <w:szCs w:val="19"/>
          <w:lang w:val="en-GB"/>
        </w:rPr>
        <w:t xml:space="preserve"> distrib</w:t>
      </w:r>
      <w:r w:rsidR="00AF2417" w:rsidRPr="001F2D89">
        <w:rPr>
          <w:rFonts w:ascii="Arial" w:hAnsi="Arial" w:cs="Arial"/>
          <w:sz w:val="19"/>
          <w:szCs w:val="19"/>
          <w:lang w:val="en-GB"/>
        </w:rPr>
        <w:t>ut</w:t>
      </w:r>
      <w:r w:rsidR="001E0A57" w:rsidRPr="001F2D89">
        <w:rPr>
          <w:rFonts w:ascii="Arial" w:hAnsi="Arial" w:cs="Arial"/>
          <w:sz w:val="19"/>
          <w:szCs w:val="19"/>
          <w:lang w:val="en-GB"/>
        </w:rPr>
        <w:t>ion</w:t>
      </w:r>
      <w:r w:rsidR="00F23003" w:rsidRPr="001F2D89">
        <w:rPr>
          <w:rFonts w:ascii="Arial" w:hAnsi="Arial" w:cs="Arial"/>
          <w:sz w:val="19"/>
          <w:szCs w:val="19"/>
          <w:lang w:val="en-GB"/>
        </w:rPr>
        <w:t xml:space="preserve"> of medical</w:t>
      </w:r>
      <w:r w:rsidR="00594759" w:rsidRPr="001F2D89">
        <w:rPr>
          <w:rFonts w:ascii="Arial" w:hAnsi="Arial" w:cs="Arial"/>
          <w:sz w:val="19"/>
          <w:szCs w:val="19"/>
          <w:lang w:val="en-GB"/>
        </w:rPr>
        <w:t xml:space="preserve"> device</w:t>
      </w:r>
      <w:r w:rsidR="00513670">
        <w:rPr>
          <w:rFonts w:ascii="Arial" w:hAnsi="Arial" w:cs="Arial"/>
          <w:sz w:val="19"/>
          <w:szCs w:val="19"/>
          <w:lang w:val="en-GB"/>
        </w:rPr>
        <w:t>s</w:t>
      </w:r>
      <w:r w:rsidR="0091679A" w:rsidRPr="001F2D89">
        <w:rPr>
          <w:rFonts w:ascii="Arial" w:hAnsi="Arial" w:cs="Arial"/>
          <w:sz w:val="19"/>
          <w:szCs w:val="19"/>
          <w:lang w:val="en-GB"/>
        </w:rPr>
        <w:t xml:space="preserve"> and</w:t>
      </w:r>
      <w:r w:rsidR="00F23003" w:rsidRPr="001F2D89">
        <w:rPr>
          <w:rFonts w:ascii="Arial" w:hAnsi="Arial" w:cs="Arial"/>
          <w:sz w:val="19"/>
          <w:szCs w:val="19"/>
          <w:lang w:val="en-GB"/>
        </w:rPr>
        <w:t xml:space="preserve"> equipment</w:t>
      </w:r>
      <w:r w:rsidR="00513670">
        <w:rPr>
          <w:rFonts w:ascii="Arial" w:hAnsi="Arial" w:cs="Arial"/>
          <w:sz w:val="19"/>
          <w:szCs w:val="19"/>
          <w:lang w:val="en-GB"/>
        </w:rPr>
        <w:t>,</w:t>
      </w:r>
      <w:r w:rsidR="00BE3EE9" w:rsidRPr="001F2D89">
        <w:rPr>
          <w:rFonts w:ascii="Arial" w:hAnsi="Arial" w:cs="Arial"/>
          <w:sz w:val="19"/>
          <w:szCs w:val="19"/>
          <w:lang w:val="en-GB"/>
        </w:rPr>
        <w:t xml:space="preserve"> medical suppl</w:t>
      </w:r>
      <w:r w:rsidR="00513670">
        <w:rPr>
          <w:rFonts w:ascii="Arial" w:hAnsi="Arial" w:cs="Arial"/>
          <w:sz w:val="19"/>
          <w:szCs w:val="19"/>
          <w:lang w:val="en-GB"/>
        </w:rPr>
        <w:t>ies</w:t>
      </w:r>
      <w:r w:rsidR="00C54912" w:rsidRPr="001F2D89">
        <w:rPr>
          <w:rFonts w:ascii="Arial" w:hAnsi="Arial" w:cstheme="minorBidi" w:hint="cs"/>
          <w:sz w:val="19"/>
          <w:szCs w:val="19"/>
          <w:cs/>
          <w:lang w:val="en-GB"/>
        </w:rPr>
        <w:t xml:space="preserve"> </w:t>
      </w:r>
      <w:r w:rsidR="00C54912" w:rsidRPr="001F2D89">
        <w:rPr>
          <w:rFonts w:ascii="Arial" w:hAnsi="Arial" w:cstheme="minorBidi"/>
          <w:sz w:val="19"/>
          <w:szCs w:val="19"/>
        </w:rPr>
        <w:t>and provid</w:t>
      </w:r>
      <w:r w:rsidR="0018629B" w:rsidRPr="001F2D89">
        <w:rPr>
          <w:rFonts w:ascii="Arial" w:hAnsi="Arial" w:cstheme="minorBidi"/>
          <w:sz w:val="19"/>
          <w:szCs w:val="19"/>
        </w:rPr>
        <w:t>ing service</w:t>
      </w:r>
      <w:r w:rsidR="00513670">
        <w:rPr>
          <w:rFonts w:ascii="Arial" w:hAnsi="Arial" w:cstheme="minorBidi"/>
          <w:sz w:val="19"/>
          <w:szCs w:val="19"/>
        </w:rPr>
        <w:t>s</w:t>
      </w:r>
      <w:r w:rsidR="0018629B" w:rsidRPr="001F2D89">
        <w:rPr>
          <w:rFonts w:ascii="Arial" w:hAnsi="Arial" w:cstheme="minorBidi"/>
          <w:sz w:val="19"/>
          <w:szCs w:val="19"/>
        </w:rPr>
        <w:t xml:space="preserve"> </w:t>
      </w:r>
      <w:r w:rsidR="00513670">
        <w:rPr>
          <w:rFonts w:ascii="Arial" w:hAnsi="Arial" w:cstheme="minorBidi"/>
          <w:sz w:val="19"/>
          <w:szCs w:val="19"/>
        </w:rPr>
        <w:t>for</w:t>
      </w:r>
      <w:r w:rsidR="0018629B" w:rsidRPr="001F2D89">
        <w:rPr>
          <w:rFonts w:ascii="Arial" w:hAnsi="Arial" w:cstheme="minorBidi"/>
          <w:sz w:val="19"/>
          <w:szCs w:val="19"/>
        </w:rPr>
        <w:t xml:space="preserve"> medical equipment</w:t>
      </w:r>
      <w:r w:rsidR="00B87DE4" w:rsidRPr="001F2D89">
        <w:rPr>
          <w:rFonts w:ascii="Arial" w:hAnsi="Arial" w:cs="Arial"/>
          <w:sz w:val="19"/>
          <w:szCs w:val="19"/>
          <w:lang w:val="en-GB"/>
        </w:rPr>
        <w:t>.</w:t>
      </w:r>
      <w:r w:rsidR="00D1741B" w:rsidRPr="001F2D89">
        <w:rPr>
          <w:rFonts w:ascii="Arial" w:hAnsi="Arial" w:cs="Arial"/>
          <w:sz w:val="19"/>
          <w:szCs w:val="19"/>
          <w:lang w:val="en-GB"/>
        </w:rPr>
        <w:t xml:space="preserve"> </w:t>
      </w:r>
      <w:r w:rsidR="00BA5B50" w:rsidRPr="001F2D89">
        <w:rPr>
          <w:rFonts w:ascii="Arial" w:hAnsi="Arial" w:cs="Arial"/>
          <w:sz w:val="19"/>
          <w:szCs w:val="19"/>
          <w:lang w:val="en-GB"/>
        </w:rPr>
        <w:t xml:space="preserve">The </w:t>
      </w:r>
      <w:r w:rsidR="00B87DE4" w:rsidRPr="001F2D89">
        <w:rPr>
          <w:rFonts w:ascii="Arial" w:hAnsi="Arial" w:cs="Arial"/>
          <w:sz w:val="19"/>
          <w:szCs w:val="19"/>
          <w:lang w:val="en-GB"/>
        </w:rPr>
        <w:t xml:space="preserve">registered </w:t>
      </w:r>
      <w:r w:rsidR="00BA5B50" w:rsidRPr="001F2D89">
        <w:rPr>
          <w:rFonts w:ascii="Arial" w:hAnsi="Arial" w:cs="Arial"/>
          <w:sz w:val="19"/>
          <w:szCs w:val="19"/>
          <w:lang w:val="en-GB"/>
        </w:rPr>
        <w:t xml:space="preserve">address of the Company is </w:t>
      </w:r>
      <w:r w:rsidR="008C16A3" w:rsidRPr="001F2D89">
        <w:rPr>
          <w:rFonts w:ascii="Arial" w:hAnsi="Arial" w:cs="Arial"/>
          <w:sz w:val="19"/>
          <w:szCs w:val="19"/>
          <w:lang w:val="en-GB"/>
        </w:rPr>
        <w:t xml:space="preserve">222, 222/1-2, Westinn Complex Building, </w:t>
      </w:r>
      <w:r w:rsidR="008C16A3">
        <w:rPr>
          <w:rFonts w:ascii="Arial" w:hAnsi="Arial" w:cs="Arial"/>
          <w:color w:val="000000" w:themeColor="text1"/>
          <w:sz w:val="19"/>
          <w:szCs w:val="19"/>
          <w:lang w:val="en-GB" w:eastAsia="en-US"/>
        </w:rPr>
        <w:t>10</w:t>
      </w:r>
      <w:r w:rsidR="008C16A3" w:rsidRPr="00353FA4">
        <w:rPr>
          <w:rFonts w:ascii="Arial" w:hAnsi="Arial" w:cs="Arial"/>
          <w:color w:val="000000" w:themeColor="text1"/>
          <w:sz w:val="19"/>
          <w:szCs w:val="19"/>
          <w:vertAlign w:val="superscript"/>
          <w:lang w:val="en-GB" w:eastAsia="en-US"/>
        </w:rPr>
        <w:t>th</w:t>
      </w:r>
      <w:r w:rsidR="008C16A3" w:rsidRPr="00466981">
        <w:rPr>
          <w:rFonts w:ascii="Arial" w:hAnsi="Arial" w:cs="Arial"/>
          <w:color w:val="000000" w:themeColor="text1"/>
          <w:sz w:val="19"/>
          <w:szCs w:val="19"/>
          <w:lang w:val="en-GB" w:eastAsia="en-US"/>
        </w:rPr>
        <w:t xml:space="preserve"> Floor, Moo 1, Rattanathibet Road, Bang Rak Yai Sub-district, Bang Bua Thong District, Nonthaburi.</w:t>
      </w:r>
      <w:r w:rsidR="008C16A3" w:rsidRPr="001F2D89">
        <w:rPr>
          <w:rFonts w:ascii="Arial" w:hAnsi="Arial" w:cs="Arial" w:hint="cs"/>
          <w:sz w:val="19"/>
          <w:szCs w:val="19"/>
          <w:cs/>
          <w:lang w:val="en-GB"/>
        </w:rPr>
        <w:t xml:space="preserve"> </w:t>
      </w:r>
    </w:p>
    <w:p w14:paraId="2A0B1814" w14:textId="77777777" w:rsidR="00BF1D2F" w:rsidRPr="00894B48" w:rsidRDefault="00BF1D2F" w:rsidP="00894B48">
      <w:pPr>
        <w:spacing w:line="360" w:lineRule="auto"/>
        <w:ind w:left="441"/>
        <w:jc w:val="thaiDistribute"/>
        <w:rPr>
          <w:rFonts w:ascii="Arial" w:hAnsi="Arial" w:cs="Arial"/>
          <w:sz w:val="19"/>
          <w:szCs w:val="19"/>
          <w:lang w:val="en-GB"/>
        </w:rPr>
      </w:pPr>
    </w:p>
    <w:p w14:paraId="5C717481" w14:textId="1E269F94" w:rsidR="002A1D97" w:rsidRPr="00894B48" w:rsidRDefault="00BF1D2F" w:rsidP="003952E0">
      <w:pPr>
        <w:spacing w:line="360" w:lineRule="auto"/>
        <w:ind w:left="426"/>
        <w:jc w:val="both"/>
        <w:rPr>
          <w:rFonts w:ascii="Arial" w:hAnsi="Arial" w:cs="Arial"/>
          <w:sz w:val="19"/>
          <w:szCs w:val="19"/>
          <w:cs/>
          <w:lang w:val="en-GB"/>
        </w:rPr>
      </w:pPr>
      <w:r w:rsidRPr="001F2D89">
        <w:rPr>
          <w:rFonts w:ascii="Arial" w:hAnsi="Arial" w:cs="Arial"/>
          <w:sz w:val="19"/>
          <w:szCs w:val="19"/>
          <w:lang w:val="en-GB"/>
        </w:rPr>
        <w:t>As at 31 December 202</w:t>
      </w:r>
      <w:r w:rsidR="007813D2">
        <w:rPr>
          <w:rFonts w:ascii="Arial" w:hAnsi="Arial" w:cs="Arial"/>
          <w:sz w:val="19"/>
          <w:szCs w:val="19"/>
          <w:lang w:val="en-GB"/>
        </w:rPr>
        <w:t>3</w:t>
      </w:r>
      <w:r w:rsidRPr="001F2D89">
        <w:rPr>
          <w:rFonts w:ascii="Arial" w:hAnsi="Arial" w:cs="Arial"/>
          <w:sz w:val="19"/>
          <w:szCs w:val="19"/>
          <w:lang w:val="en-GB"/>
        </w:rPr>
        <w:t>, t</w:t>
      </w:r>
      <w:r w:rsidR="00CD72B0" w:rsidRPr="001F2D89">
        <w:rPr>
          <w:rFonts w:ascii="Arial" w:hAnsi="Arial" w:cs="Arial"/>
          <w:sz w:val="19"/>
          <w:szCs w:val="19"/>
          <w:lang w:val="en-GB"/>
        </w:rPr>
        <w:t>he major shareholders of the Company are Boonprasit family and</w:t>
      </w:r>
      <w:r w:rsidR="00B27439" w:rsidRPr="001F2D89">
        <w:rPr>
          <w:rFonts w:ascii="Arial" w:hAnsi="Arial" w:cs="Arial"/>
          <w:sz w:val="19"/>
          <w:szCs w:val="19"/>
          <w:lang w:val="en-GB"/>
        </w:rPr>
        <w:t xml:space="preserve"> </w:t>
      </w:r>
      <w:r w:rsidR="00CD72B0" w:rsidRPr="001F2D89">
        <w:rPr>
          <w:rFonts w:ascii="Arial" w:hAnsi="Arial" w:cs="Arial"/>
          <w:sz w:val="19"/>
          <w:szCs w:val="19"/>
          <w:lang w:val="en-GB"/>
        </w:rPr>
        <w:t>Vasusu</w:t>
      </w:r>
      <w:r w:rsidR="00505EE5" w:rsidRPr="001F2D89">
        <w:rPr>
          <w:rFonts w:ascii="Arial" w:hAnsi="Arial" w:cs="Arial"/>
          <w:sz w:val="19"/>
          <w:szCs w:val="19"/>
          <w:lang w:val="en-GB"/>
        </w:rPr>
        <w:t xml:space="preserve">ttikulkant family, with </w:t>
      </w:r>
      <w:r w:rsidR="00A10D8D" w:rsidRPr="00894B48">
        <w:rPr>
          <w:rFonts w:ascii="Arial" w:hAnsi="Arial" w:cs="Arial" w:hint="cs"/>
          <w:sz w:val="19"/>
          <w:szCs w:val="19"/>
          <w:cs/>
          <w:lang w:val="en-GB"/>
        </w:rPr>
        <w:t>15.56</w:t>
      </w:r>
      <w:r w:rsidR="00505EE5" w:rsidRPr="001F2D89">
        <w:rPr>
          <w:rFonts w:ascii="Arial" w:hAnsi="Arial" w:cs="Arial"/>
          <w:sz w:val="19"/>
          <w:szCs w:val="19"/>
          <w:lang w:val="en-GB"/>
        </w:rPr>
        <w:t xml:space="preserve"> percent and </w:t>
      </w:r>
      <w:r w:rsidR="00A10D8D" w:rsidRPr="00894B48">
        <w:rPr>
          <w:rFonts w:ascii="Arial" w:hAnsi="Arial" w:cs="Arial" w:hint="cs"/>
          <w:sz w:val="19"/>
          <w:szCs w:val="19"/>
          <w:cs/>
          <w:lang w:val="en-GB"/>
        </w:rPr>
        <w:t>16.96</w:t>
      </w:r>
      <w:r w:rsidR="00A10D8D">
        <w:rPr>
          <w:rFonts w:ascii="Arial" w:hAnsi="Arial" w:cs="Arial" w:hint="cs"/>
          <w:sz w:val="19"/>
          <w:szCs w:val="19"/>
          <w:cs/>
          <w:lang w:val="en-GB"/>
        </w:rPr>
        <w:t xml:space="preserve"> </w:t>
      </w:r>
      <w:r w:rsidR="00505EE5" w:rsidRPr="001F2D89">
        <w:rPr>
          <w:rFonts w:ascii="Arial" w:hAnsi="Arial" w:cs="Arial"/>
          <w:sz w:val="19"/>
          <w:szCs w:val="19"/>
          <w:lang w:val="en-GB"/>
        </w:rPr>
        <w:t>percent of the shareholding, respectively</w:t>
      </w:r>
      <w:r w:rsidR="00B27439" w:rsidRPr="001F2D89">
        <w:rPr>
          <w:rFonts w:ascii="Arial" w:hAnsi="Arial" w:cs="Arial"/>
          <w:sz w:val="19"/>
          <w:szCs w:val="19"/>
          <w:lang w:val="en-GB"/>
        </w:rPr>
        <w:t xml:space="preserve"> </w:t>
      </w:r>
      <w:r w:rsidR="000B0025" w:rsidRPr="001F2D89">
        <w:rPr>
          <w:rFonts w:ascii="Arial" w:hAnsi="Arial" w:cs="Arial"/>
          <w:sz w:val="19"/>
          <w:szCs w:val="19"/>
          <w:lang w:val="en-GB"/>
        </w:rPr>
        <w:t>(202</w:t>
      </w:r>
      <w:r w:rsidR="007813D2">
        <w:rPr>
          <w:rFonts w:ascii="Arial" w:hAnsi="Arial" w:cs="Arial"/>
          <w:sz w:val="19"/>
          <w:szCs w:val="19"/>
          <w:lang w:val="en-GB"/>
        </w:rPr>
        <w:t>2</w:t>
      </w:r>
      <w:r w:rsidR="000B0025" w:rsidRPr="001F2D89">
        <w:rPr>
          <w:rFonts w:ascii="Arial" w:hAnsi="Arial" w:cs="Arial"/>
          <w:sz w:val="19"/>
          <w:szCs w:val="19"/>
          <w:lang w:val="en-GB"/>
        </w:rPr>
        <w:t xml:space="preserve">: </w:t>
      </w:r>
      <w:r w:rsidR="007813D2" w:rsidRPr="007813D2">
        <w:rPr>
          <w:rFonts w:ascii="Arial" w:hAnsi="Arial" w:cs="Arial"/>
          <w:sz w:val="19"/>
          <w:szCs w:val="19"/>
          <w:lang w:val="en-GB"/>
        </w:rPr>
        <w:t>17.72 percent and 18.02</w:t>
      </w:r>
      <w:r w:rsidR="008B1196" w:rsidRPr="001F2D89">
        <w:rPr>
          <w:rFonts w:ascii="Arial" w:hAnsi="Arial" w:cs="Arial"/>
          <w:sz w:val="19"/>
          <w:szCs w:val="19"/>
          <w:lang w:val="en-GB"/>
        </w:rPr>
        <w:t xml:space="preserve"> percent, respectively</w:t>
      </w:r>
      <w:r w:rsidR="000B0025" w:rsidRPr="001F2D89">
        <w:rPr>
          <w:rFonts w:ascii="Arial" w:hAnsi="Arial" w:cs="Arial"/>
          <w:sz w:val="19"/>
          <w:szCs w:val="19"/>
          <w:lang w:val="en-GB"/>
        </w:rPr>
        <w:t>)</w:t>
      </w:r>
      <w:r w:rsidR="000E0507" w:rsidRPr="001F2D89">
        <w:rPr>
          <w:rFonts w:ascii="Arial" w:hAnsi="Arial" w:cs="Arial"/>
          <w:sz w:val="19"/>
          <w:szCs w:val="19"/>
          <w:lang w:val="en-GB"/>
        </w:rPr>
        <w:t>.</w:t>
      </w:r>
    </w:p>
    <w:p w14:paraId="0001E521" w14:textId="77777777" w:rsidR="00F91272" w:rsidRPr="001F2D89" w:rsidRDefault="00F91272" w:rsidP="00F91272">
      <w:pPr>
        <w:spacing w:line="360" w:lineRule="auto"/>
        <w:ind w:left="426"/>
        <w:jc w:val="thaiDistribute"/>
        <w:rPr>
          <w:rFonts w:ascii="Arial" w:hAnsi="Arial" w:cs="Arial"/>
          <w:sz w:val="19"/>
          <w:szCs w:val="19"/>
          <w:lang w:val="en-GB"/>
        </w:rPr>
      </w:pPr>
    </w:p>
    <w:p w14:paraId="0514B321" w14:textId="409DDCD8" w:rsidR="002C6A3A" w:rsidRPr="001F2D89" w:rsidRDefault="00166F2E" w:rsidP="00650813">
      <w:pPr>
        <w:pStyle w:val="BodyTextIndent3"/>
        <w:numPr>
          <w:ilvl w:val="0"/>
          <w:numId w:val="2"/>
        </w:numPr>
        <w:tabs>
          <w:tab w:val="clear" w:pos="360"/>
          <w:tab w:val="num" w:pos="426"/>
        </w:tabs>
        <w:spacing w:line="360" w:lineRule="auto"/>
        <w:ind w:left="426" w:hanging="426"/>
        <w:rPr>
          <w:rFonts w:ascii="Arial" w:hAnsi="Arial" w:cs="Arial"/>
          <w:b/>
          <w:bCs/>
          <w:caps/>
          <w:sz w:val="19"/>
          <w:szCs w:val="19"/>
          <w:lang w:val="pt-BR"/>
        </w:rPr>
      </w:pPr>
      <w:r w:rsidRPr="001F2D89">
        <w:rPr>
          <w:rFonts w:ascii="Arial" w:hAnsi="Arial" w:cs="Arial"/>
          <w:b/>
          <w:bCs/>
          <w:caps/>
          <w:sz w:val="19"/>
          <w:szCs w:val="19"/>
          <w:lang w:val="pt-BR"/>
        </w:rPr>
        <w:t xml:space="preserve">Basis </w:t>
      </w:r>
      <w:r w:rsidR="009B408E" w:rsidRPr="001F2D89">
        <w:rPr>
          <w:rFonts w:ascii="Arial" w:hAnsi="Arial" w:cs="Arial"/>
          <w:b/>
          <w:bCs/>
          <w:caps/>
          <w:sz w:val="19"/>
          <w:szCs w:val="19"/>
          <w:lang w:val="pt-BR"/>
        </w:rPr>
        <w:t xml:space="preserve">OF FINANCIAL STATEMENTS PREPARATION </w:t>
      </w:r>
    </w:p>
    <w:p w14:paraId="0628B78F" w14:textId="77777777" w:rsidR="002C6A3A" w:rsidRPr="001F2D89" w:rsidRDefault="002C6A3A" w:rsidP="00477B33">
      <w:pPr>
        <w:spacing w:line="360" w:lineRule="auto"/>
        <w:ind w:left="426"/>
        <w:jc w:val="both"/>
        <w:rPr>
          <w:rFonts w:ascii="Arial" w:hAnsi="Arial" w:cs="Arial"/>
          <w:sz w:val="19"/>
          <w:szCs w:val="19"/>
          <w:lang w:val="en-GB"/>
        </w:rPr>
      </w:pPr>
    </w:p>
    <w:p w14:paraId="63168FC3" w14:textId="74948E28" w:rsidR="00260C60" w:rsidRPr="001F2D89" w:rsidRDefault="00260C60" w:rsidP="00E653A6">
      <w:pPr>
        <w:pStyle w:val="ListParagraph"/>
        <w:numPr>
          <w:ilvl w:val="0"/>
          <w:numId w:val="9"/>
        </w:numPr>
        <w:tabs>
          <w:tab w:val="clear" w:pos="680"/>
          <w:tab w:val="left" w:pos="851"/>
          <w:tab w:val="left" w:pos="1260"/>
        </w:tabs>
        <w:spacing w:line="360" w:lineRule="auto"/>
        <w:ind w:left="855" w:hanging="423"/>
        <w:jc w:val="thaiDistribute"/>
        <w:rPr>
          <w:rFonts w:cs="Arial"/>
          <w:b/>
          <w:sz w:val="19"/>
          <w:szCs w:val="19"/>
          <w:lang w:val="en-GB"/>
        </w:rPr>
      </w:pPr>
      <w:r w:rsidRPr="001F2D89">
        <w:rPr>
          <w:rFonts w:cs="Arial"/>
          <w:sz w:val="19"/>
          <w:szCs w:val="19"/>
          <w:lang w:val="en-GB"/>
        </w:rPr>
        <w:t>Statement of compliance</w:t>
      </w:r>
    </w:p>
    <w:p w14:paraId="021E85D4" w14:textId="77777777" w:rsidR="00B16EE3" w:rsidRPr="001F2D89" w:rsidRDefault="00B16EE3"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69EF1E56" w14:textId="65C353AB" w:rsidR="00B82FB8" w:rsidRPr="001F2D89" w:rsidRDefault="00553A6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1F2D89">
        <w:rPr>
          <w:rFonts w:cs="Arial"/>
          <w:sz w:val="19"/>
          <w:szCs w:val="19"/>
        </w:rPr>
        <w:t xml:space="preserve">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1F2D89">
        <w:rPr>
          <w:rFonts w:cs="Arial"/>
          <w:sz w:val="19"/>
          <w:szCs w:val="19"/>
        </w:rPr>
        <w:t>be in compliance with</w:t>
      </w:r>
      <w:proofErr w:type="gramEnd"/>
      <w:r w:rsidRPr="001F2D89">
        <w:rPr>
          <w:rFonts w:cs="Arial"/>
          <w:sz w:val="19"/>
          <w:szCs w:val="19"/>
        </w:rPr>
        <w:t xml:space="preserve"> the official report in Thai.</w:t>
      </w:r>
    </w:p>
    <w:p w14:paraId="116DBB30" w14:textId="6730F1BF" w:rsidR="00553A6E" w:rsidRPr="001F2D89" w:rsidRDefault="00553A6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5BB72C37" w14:textId="70A26B18" w:rsidR="004C0ABE" w:rsidRPr="001F2D89" w:rsidRDefault="00E714B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1F2D89">
        <w:rPr>
          <w:rFonts w:cs="Browallia New"/>
          <w:sz w:val="19"/>
          <w:szCs w:val="24"/>
        </w:rPr>
        <w:t>These financial statements</w:t>
      </w:r>
      <w:r w:rsidR="004C0ABE" w:rsidRPr="001F2D89">
        <w:rPr>
          <w:rFonts w:cs="Arial"/>
          <w:sz w:val="19"/>
          <w:szCs w:val="19"/>
        </w:rPr>
        <w:t xml:space="preserve"> have been prepared on a historical cost basis, except as otherwise disclosed specifically.</w:t>
      </w:r>
    </w:p>
    <w:p w14:paraId="687A7A32" w14:textId="77777777" w:rsidR="004C0ABE" w:rsidRPr="001F2D89" w:rsidRDefault="004C0AB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4F1F347A" w14:textId="3E56367C" w:rsidR="00120586" w:rsidRPr="001F2D89" w:rsidRDefault="0005386A" w:rsidP="009426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firstLine="4"/>
        <w:jc w:val="both"/>
        <w:rPr>
          <w:rFonts w:cs="Arial"/>
          <w:sz w:val="19"/>
          <w:szCs w:val="19"/>
        </w:rPr>
      </w:pPr>
      <w:r w:rsidRPr="001F2D89">
        <w:rPr>
          <w:rFonts w:cs="Arial"/>
          <w:sz w:val="19"/>
          <w:szCs w:val="19"/>
        </w:rPr>
        <w:t xml:space="preserve">The preparation of financial statements in conformity with Thai Financial Reporting Standards requires management to use of certain critical accounting estimates and to exercise judgement in the process of applying the </w:t>
      </w:r>
      <w:r w:rsidR="00501ED5">
        <w:rPr>
          <w:rFonts w:cs="Arial"/>
          <w:sz w:val="19"/>
          <w:szCs w:val="19"/>
        </w:rPr>
        <w:t>Group</w:t>
      </w:r>
      <w:r w:rsidR="00CF0CE1">
        <w:rPr>
          <w:rFonts w:cs="Arial"/>
          <w:sz w:val="19"/>
          <w:szCs w:val="19"/>
        </w:rPr>
        <w:t>’s</w:t>
      </w:r>
      <w:r w:rsidR="00AA3EA0" w:rsidRPr="001F2D89">
        <w:rPr>
          <w:rFonts w:cs="Arial"/>
          <w:sz w:val="19"/>
          <w:szCs w:val="19"/>
        </w:rPr>
        <w:t xml:space="preserve"> </w:t>
      </w:r>
      <w:r w:rsidRPr="001F2D89">
        <w:rPr>
          <w:rFonts w:cs="Arial"/>
          <w:sz w:val="19"/>
          <w:szCs w:val="19"/>
        </w:rPr>
        <w:t xml:space="preserve">accounting policies. The areas involving a higher degree of judgement or complexity, or areas where assumptions and estimates are significant to the consolidated financial statements are disclosed in Note </w:t>
      </w:r>
      <w:r w:rsidR="001C6635" w:rsidRPr="001F2D89">
        <w:rPr>
          <w:rFonts w:cs="Arial"/>
          <w:sz w:val="19"/>
          <w:szCs w:val="19"/>
        </w:rPr>
        <w:t>5</w:t>
      </w:r>
      <w:r w:rsidRPr="001F2D89">
        <w:rPr>
          <w:rFonts w:cs="Arial"/>
          <w:sz w:val="19"/>
          <w:szCs w:val="19"/>
        </w:rPr>
        <w:t>.</w:t>
      </w:r>
    </w:p>
    <w:p w14:paraId="6869B479" w14:textId="77777777" w:rsidR="005D3553" w:rsidRPr="001F2D89" w:rsidRDefault="005D3553" w:rsidP="005D35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hanging="142"/>
        <w:jc w:val="both"/>
        <w:rPr>
          <w:rFonts w:cs="Arial"/>
          <w:sz w:val="19"/>
          <w:szCs w:val="19"/>
        </w:rPr>
      </w:pPr>
    </w:p>
    <w:p w14:paraId="53030EA6" w14:textId="60631DA4" w:rsidR="00120586" w:rsidRPr="001F2D89" w:rsidRDefault="00120586" w:rsidP="00E653A6">
      <w:pPr>
        <w:pStyle w:val="ListParagraph"/>
        <w:numPr>
          <w:ilvl w:val="0"/>
          <w:numId w:val="9"/>
        </w:numPr>
        <w:tabs>
          <w:tab w:val="clear" w:pos="680"/>
          <w:tab w:val="left" w:pos="851"/>
          <w:tab w:val="left" w:pos="1260"/>
        </w:tabs>
        <w:spacing w:line="360" w:lineRule="auto"/>
        <w:ind w:left="855" w:hanging="423"/>
        <w:jc w:val="thaiDistribute"/>
        <w:rPr>
          <w:rFonts w:cs="Arial"/>
          <w:sz w:val="19"/>
          <w:szCs w:val="19"/>
        </w:rPr>
      </w:pPr>
      <w:r w:rsidRPr="001F2D89">
        <w:rPr>
          <w:rFonts w:cs="Arial"/>
          <w:sz w:val="19"/>
          <w:szCs w:val="19"/>
        </w:rPr>
        <w:t>Principles of consolidation</w:t>
      </w:r>
    </w:p>
    <w:p w14:paraId="3755C761" w14:textId="77777777" w:rsidR="00120586" w:rsidRPr="001F2D89" w:rsidRDefault="00120586" w:rsidP="00120586">
      <w:pPr>
        <w:pStyle w:val="BodyTextIndent3"/>
        <w:tabs>
          <w:tab w:val="num" w:pos="540"/>
        </w:tabs>
        <w:spacing w:line="360" w:lineRule="auto"/>
        <w:ind w:left="851" w:firstLine="0"/>
        <w:jc w:val="thaiDistribute"/>
        <w:rPr>
          <w:rFonts w:ascii="Arial" w:hAnsi="Arial" w:cs="Arial"/>
          <w:sz w:val="19"/>
          <w:szCs w:val="19"/>
        </w:rPr>
      </w:pPr>
    </w:p>
    <w:p w14:paraId="70CE9C3E" w14:textId="77777777" w:rsidR="00120586" w:rsidRPr="001F2D89" w:rsidRDefault="00120586" w:rsidP="008539D1">
      <w:pPr>
        <w:pStyle w:val="BodyTextIndent3"/>
        <w:tabs>
          <w:tab w:val="num" w:pos="540"/>
        </w:tabs>
        <w:spacing w:line="360" w:lineRule="auto"/>
        <w:ind w:left="855" w:firstLine="0"/>
        <w:jc w:val="thaiDistribute"/>
        <w:rPr>
          <w:rFonts w:ascii="Arial" w:hAnsi="Arial" w:cs="Arial"/>
          <w:sz w:val="19"/>
          <w:szCs w:val="19"/>
        </w:rPr>
      </w:pPr>
      <w:r w:rsidRPr="001F2D89">
        <w:rPr>
          <w:rFonts w:ascii="Arial" w:hAnsi="Arial" w:cs="Arial"/>
          <w:sz w:val="19"/>
          <w:szCs w:val="19"/>
        </w:rPr>
        <w:t xml:space="preserve">On 1 December 2021, the </w:t>
      </w:r>
      <w:r w:rsidRPr="001F2D89">
        <w:rPr>
          <w:rFonts w:ascii="Arial" w:hAnsi="Arial" w:cs="Arial"/>
          <w:sz w:val="19"/>
          <w:szCs w:val="24"/>
        </w:rPr>
        <w:t xml:space="preserve">Extraordinary </w:t>
      </w:r>
      <w:r w:rsidRPr="001F2D89">
        <w:rPr>
          <w:rFonts w:ascii="Arial" w:hAnsi="Arial" w:cs="Arial"/>
          <w:sz w:val="19"/>
          <w:szCs w:val="19"/>
        </w:rPr>
        <w:t>Shareholders' Meeting of Saint Medical Trading Co., Ltd. (subsidiary) passed a resolution approving the dissolution of the Company. The subsidiary had registered its dissolution with the Ministry of Commerce on 3 December 2021.</w:t>
      </w:r>
    </w:p>
    <w:p w14:paraId="2B0F99CA" w14:textId="77777777" w:rsidR="00120586" w:rsidRPr="001F2D89" w:rsidRDefault="00120586" w:rsidP="00120586">
      <w:pPr>
        <w:pStyle w:val="BodyTextIndent3"/>
        <w:tabs>
          <w:tab w:val="num" w:pos="540"/>
        </w:tabs>
        <w:spacing w:line="360" w:lineRule="auto"/>
        <w:ind w:left="851"/>
        <w:jc w:val="thaiDistribute"/>
        <w:rPr>
          <w:rFonts w:ascii="Arial" w:hAnsi="Arial" w:cs="Arial"/>
          <w:sz w:val="19"/>
          <w:szCs w:val="19"/>
        </w:rPr>
      </w:pPr>
    </w:p>
    <w:p w14:paraId="108BA371" w14:textId="2DAA4C44" w:rsidR="00120586" w:rsidRPr="001F2D89" w:rsidRDefault="00120586" w:rsidP="008539D1">
      <w:pPr>
        <w:pStyle w:val="BodyTextIndent3"/>
        <w:tabs>
          <w:tab w:val="num" w:pos="540"/>
        </w:tabs>
        <w:spacing w:line="360" w:lineRule="auto"/>
        <w:ind w:left="873" w:hanging="9"/>
        <w:jc w:val="thaiDistribute"/>
        <w:rPr>
          <w:rFonts w:ascii="Arial" w:hAnsi="Arial" w:cs="Arial"/>
          <w:sz w:val="19"/>
          <w:szCs w:val="19"/>
        </w:rPr>
      </w:pPr>
      <w:r w:rsidRPr="001F2D89">
        <w:rPr>
          <w:rFonts w:ascii="Arial" w:hAnsi="Arial" w:cs="Arial"/>
          <w:sz w:val="19"/>
          <w:szCs w:val="19"/>
        </w:rPr>
        <w:lastRenderedPageBreak/>
        <w:t xml:space="preserve">Subsequently, on 9 February 2022, the subsidiary had accomplished its liquidation and fully </w:t>
      </w:r>
      <w:r w:rsidRPr="001F2D89">
        <w:rPr>
          <w:rFonts w:ascii="Arial" w:hAnsi="Arial" w:cs="Arial"/>
          <w:sz w:val="19"/>
          <w:szCs w:val="24"/>
        </w:rPr>
        <w:t>paid back all</w:t>
      </w:r>
      <w:r w:rsidRPr="001F2D89">
        <w:rPr>
          <w:rFonts w:ascii="Arial" w:hAnsi="Arial" w:cs="Arial"/>
          <w:sz w:val="19"/>
          <w:szCs w:val="19"/>
        </w:rPr>
        <w:t xml:space="preserve"> investments to the Company. The liquidation of such subsidiary has impacted to the Group’s operation for the </w:t>
      </w:r>
      <w:r w:rsidR="00A76230" w:rsidRPr="001F2D89">
        <w:rPr>
          <w:rFonts w:ascii="Arial" w:hAnsi="Arial" w:cs="Arial"/>
          <w:sz w:val="19"/>
          <w:szCs w:val="19"/>
        </w:rPr>
        <w:t>year</w:t>
      </w:r>
      <w:r w:rsidRPr="001F2D89">
        <w:rPr>
          <w:rFonts w:ascii="Arial" w:hAnsi="Arial" w:cs="Arial"/>
          <w:sz w:val="19"/>
          <w:szCs w:val="19"/>
        </w:rPr>
        <w:t xml:space="preserve"> ended </w:t>
      </w:r>
      <w:r w:rsidR="00A76230" w:rsidRPr="001F2D89">
        <w:rPr>
          <w:rFonts w:ascii="Arial" w:hAnsi="Arial" w:cs="Arial"/>
          <w:sz w:val="19"/>
          <w:szCs w:val="19"/>
        </w:rPr>
        <w:t>31 December</w:t>
      </w:r>
      <w:r w:rsidRPr="001F2D89">
        <w:rPr>
          <w:rFonts w:ascii="Arial" w:hAnsi="Arial" w:cs="Arial"/>
          <w:sz w:val="19"/>
          <w:szCs w:val="19"/>
        </w:rPr>
        <w:t xml:space="preserve"> 2022 as follows:</w:t>
      </w:r>
    </w:p>
    <w:p w14:paraId="5809DD59" w14:textId="77777777" w:rsidR="00120586" w:rsidRPr="001F2D89" w:rsidRDefault="00120586" w:rsidP="00120586">
      <w:pPr>
        <w:pStyle w:val="BodyTextIndent3"/>
        <w:spacing w:line="360" w:lineRule="auto"/>
        <w:ind w:left="360" w:firstLine="0"/>
        <w:jc w:val="thaiDistribute"/>
        <w:rPr>
          <w:rFonts w:ascii="Arial" w:hAnsi="Arial" w:cs="Arial"/>
          <w:sz w:val="19"/>
          <w:szCs w:val="19"/>
        </w:rPr>
      </w:pPr>
    </w:p>
    <w:tbl>
      <w:tblPr>
        <w:tblStyle w:val="TableGrid"/>
        <w:tblW w:w="6379"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985"/>
      </w:tblGrid>
      <w:tr w:rsidR="00120586" w:rsidRPr="001F2D89" w14:paraId="06C8ED95" w14:textId="77777777">
        <w:tc>
          <w:tcPr>
            <w:tcW w:w="4394" w:type="dxa"/>
          </w:tcPr>
          <w:p w14:paraId="0D7D7B1F" w14:textId="77777777" w:rsidR="00120586" w:rsidRPr="001F2D89" w:rsidRDefault="00120586">
            <w:pPr>
              <w:pStyle w:val="BodyTextIndent3"/>
              <w:pBdr>
                <w:bottom w:val="single" w:sz="4" w:space="1" w:color="auto"/>
              </w:pBdr>
              <w:spacing w:line="360" w:lineRule="auto"/>
              <w:ind w:left="0" w:firstLine="0"/>
              <w:jc w:val="center"/>
              <w:rPr>
                <w:rFonts w:ascii="Arial" w:hAnsi="Arial" w:cs="Arial"/>
                <w:sz w:val="19"/>
                <w:szCs w:val="19"/>
              </w:rPr>
            </w:pPr>
            <w:r w:rsidRPr="001F2D89">
              <w:rPr>
                <w:rFonts w:ascii="Arial" w:hAnsi="Arial" w:cs="Arial"/>
                <w:sz w:val="19"/>
                <w:szCs w:val="19"/>
              </w:rPr>
              <w:t>Transactions</w:t>
            </w:r>
          </w:p>
        </w:tc>
        <w:tc>
          <w:tcPr>
            <w:tcW w:w="1985" w:type="dxa"/>
          </w:tcPr>
          <w:p w14:paraId="21E91B4C" w14:textId="77777777" w:rsidR="00120586" w:rsidRPr="001F2D89" w:rsidRDefault="00120586">
            <w:pPr>
              <w:pStyle w:val="BodyTextIndent3"/>
              <w:pBdr>
                <w:bottom w:val="single" w:sz="4" w:space="1" w:color="auto"/>
              </w:pBdr>
              <w:spacing w:line="360" w:lineRule="auto"/>
              <w:ind w:left="0" w:firstLine="0"/>
              <w:jc w:val="center"/>
              <w:rPr>
                <w:rFonts w:ascii="Arial" w:hAnsi="Arial" w:cs="Arial"/>
                <w:sz w:val="19"/>
                <w:szCs w:val="19"/>
              </w:rPr>
            </w:pPr>
            <w:r w:rsidRPr="001F2D89">
              <w:rPr>
                <w:rFonts w:ascii="Arial" w:hAnsi="Arial" w:cs="Arial"/>
                <w:sz w:val="19"/>
                <w:szCs w:val="19"/>
              </w:rPr>
              <w:t>Thousand Baht</w:t>
            </w:r>
          </w:p>
        </w:tc>
      </w:tr>
      <w:tr w:rsidR="00120586" w:rsidRPr="001F2D89" w14:paraId="61CC3E4E" w14:textId="77777777">
        <w:tc>
          <w:tcPr>
            <w:tcW w:w="4394" w:type="dxa"/>
          </w:tcPr>
          <w:p w14:paraId="654F1EBB" w14:textId="77777777" w:rsidR="00120586" w:rsidRPr="001F2D89" w:rsidRDefault="00120586">
            <w:pPr>
              <w:pStyle w:val="BodyTextIndent3"/>
              <w:spacing w:line="360" w:lineRule="auto"/>
              <w:ind w:left="0" w:firstLine="0"/>
              <w:jc w:val="thaiDistribute"/>
              <w:rPr>
                <w:rFonts w:ascii="Arial" w:hAnsi="Arial" w:cs="Arial"/>
                <w:sz w:val="19"/>
                <w:szCs w:val="19"/>
              </w:rPr>
            </w:pPr>
          </w:p>
        </w:tc>
        <w:tc>
          <w:tcPr>
            <w:tcW w:w="1985" w:type="dxa"/>
          </w:tcPr>
          <w:p w14:paraId="275ACF37" w14:textId="77777777" w:rsidR="00120586" w:rsidRPr="001F2D89" w:rsidRDefault="00120586">
            <w:pPr>
              <w:pStyle w:val="BodyTextIndent3"/>
              <w:spacing w:line="360" w:lineRule="auto"/>
              <w:ind w:left="0" w:firstLine="0"/>
              <w:jc w:val="right"/>
              <w:rPr>
                <w:rFonts w:ascii="Arial" w:hAnsi="Arial" w:cs="Arial"/>
                <w:sz w:val="19"/>
                <w:szCs w:val="19"/>
              </w:rPr>
            </w:pPr>
          </w:p>
        </w:tc>
      </w:tr>
      <w:tr w:rsidR="00120586" w:rsidRPr="001F2D89" w14:paraId="35EC6FFE" w14:textId="77777777">
        <w:tc>
          <w:tcPr>
            <w:tcW w:w="4394" w:type="dxa"/>
          </w:tcPr>
          <w:p w14:paraId="737F218E" w14:textId="77777777" w:rsidR="00120586" w:rsidRPr="001F2D89" w:rsidRDefault="00120586">
            <w:pPr>
              <w:pStyle w:val="BodyTextIndent3"/>
              <w:spacing w:line="360" w:lineRule="auto"/>
              <w:ind w:left="0" w:firstLine="0"/>
              <w:jc w:val="thaiDistribute"/>
              <w:rPr>
                <w:rFonts w:ascii="Arial" w:hAnsi="Arial" w:cs="Arial"/>
                <w:sz w:val="19"/>
                <w:szCs w:val="19"/>
              </w:rPr>
            </w:pPr>
            <w:r w:rsidRPr="001F2D89">
              <w:rPr>
                <w:rFonts w:ascii="Arial" w:hAnsi="Arial" w:cs="Arial"/>
                <w:sz w:val="19"/>
                <w:szCs w:val="19"/>
              </w:rPr>
              <w:t>Administrative expenses</w:t>
            </w:r>
          </w:p>
        </w:tc>
        <w:tc>
          <w:tcPr>
            <w:tcW w:w="1985" w:type="dxa"/>
          </w:tcPr>
          <w:p w14:paraId="6F374203" w14:textId="77777777" w:rsidR="00120586" w:rsidRPr="001F2D89" w:rsidRDefault="00120586">
            <w:pPr>
              <w:pStyle w:val="BodyTextIndent3"/>
              <w:spacing w:line="360" w:lineRule="auto"/>
              <w:ind w:left="0" w:firstLine="0"/>
              <w:jc w:val="right"/>
              <w:rPr>
                <w:rFonts w:ascii="Arial" w:hAnsi="Arial" w:cs="Arial"/>
                <w:sz w:val="19"/>
                <w:szCs w:val="19"/>
              </w:rPr>
            </w:pPr>
            <w:r w:rsidRPr="001F2D89">
              <w:rPr>
                <w:rFonts w:ascii="Arial" w:hAnsi="Arial" w:cs="Arial"/>
                <w:sz w:val="19"/>
                <w:szCs w:val="19"/>
              </w:rPr>
              <w:t>(0.99)</w:t>
            </w:r>
          </w:p>
        </w:tc>
      </w:tr>
      <w:tr w:rsidR="00120586" w:rsidRPr="001F2D89" w14:paraId="1700A742" w14:textId="77777777">
        <w:tc>
          <w:tcPr>
            <w:tcW w:w="4394" w:type="dxa"/>
          </w:tcPr>
          <w:p w14:paraId="4A912356" w14:textId="77777777" w:rsidR="00120586" w:rsidRPr="001F2D89" w:rsidRDefault="00120586">
            <w:pPr>
              <w:pStyle w:val="BodyTextIndent3"/>
              <w:spacing w:line="360" w:lineRule="auto"/>
              <w:ind w:left="0" w:firstLine="0"/>
              <w:jc w:val="thaiDistribute"/>
              <w:rPr>
                <w:rFonts w:ascii="Arial" w:hAnsi="Arial" w:cs="Arial"/>
                <w:sz w:val="19"/>
                <w:szCs w:val="19"/>
              </w:rPr>
            </w:pPr>
            <w:r w:rsidRPr="001F2D89">
              <w:rPr>
                <w:rFonts w:ascii="Arial" w:hAnsi="Arial" w:cs="Arial"/>
                <w:sz w:val="19"/>
                <w:szCs w:val="19"/>
              </w:rPr>
              <w:t>Gain on dissolution of subsidiary</w:t>
            </w:r>
          </w:p>
        </w:tc>
        <w:tc>
          <w:tcPr>
            <w:tcW w:w="1985" w:type="dxa"/>
          </w:tcPr>
          <w:p w14:paraId="3D057FB2" w14:textId="77777777" w:rsidR="00120586" w:rsidRPr="001F2D89" w:rsidRDefault="00120586">
            <w:pPr>
              <w:pStyle w:val="BodyTextIndent3"/>
              <w:spacing w:line="360" w:lineRule="auto"/>
              <w:ind w:left="0" w:firstLine="0"/>
              <w:jc w:val="right"/>
              <w:rPr>
                <w:rFonts w:ascii="Arial" w:hAnsi="Arial" w:cs="Arial"/>
                <w:sz w:val="19"/>
                <w:szCs w:val="19"/>
              </w:rPr>
            </w:pPr>
            <w:r w:rsidRPr="001F2D89">
              <w:rPr>
                <w:rFonts w:ascii="Arial" w:hAnsi="Arial" w:cs="Arial"/>
                <w:sz w:val="19"/>
                <w:szCs w:val="19"/>
              </w:rPr>
              <w:t>679.79</w:t>
            </w:r>
          </w:p>
        </w:tc>
      </w:tr>
      <w:tr w:rsidR="00120586" w:rsidRPr="001F2D89" w14:paraId="2BFEED0A" w14:textId="77777777">
        <w:tc>
          <w:tcPr>
            <w:tcW w:w="4394" w:type="dxa"/>
          </w:tcPr>
          <w:p w14:paraId="0F1D4F6B" w14:textId="77777777" w:rsidR="00120586" w:rsidRPr="001F2D89" w:rsidRDefault="00120586">
            <w:pPr>
              <w:pStyle w:val="BodyTextIndent3"/>
              <w:spacing w:line="360" w:lineRule="auto"/>
              <w:ind w:left="0" w:firstLine="0"/>
              <w:jc w:val="thaiDistribute"/>
              <w:rPr>
                <w:rFonts w:ascii="Arial" w:hAnsi="Arial" w:cs="Arial"/>
                <w:sz w:val="19"/>
                <w:szCs w:val="19"/>
              </w:rPr>
            </w:pPr>
            <w:r w:rsidRPr="001F2D89">
              <w:rPr>
                <w:rFonts w:ascii="Arial" w:hAnsi="Arial" w:cs="Arial"/>
                <w:sz w:val="19"/>
                <w:szCs w:val="19"/>
              </w:rPr>
              <w:t xml:space="preserve">Profit for the period </w:t>
            </w:r>
          </w:p>
        </w:tc>
        <w:tc>
          <w:tcPr>
            <w:tcW w:w="1985" w:type="dxa"/>
          </w:tcPr>
          <w:p w14:paraId="727C7770" w14:textId="77777777" w:rsidR="00120586" w:rsidRPr="001F2D89" w:rsidRDefault="00120586">
            <w:pPr>
              <w:pStyle w:val="BodyTextIndent3"/>
              <w:spacing w:line="360" w:lineRule="auto"/>
              <w:ind w:left="0" w:firstLine="0"/>
              <w:jc w:val="right"/>
              <w:rPr>
                <w:rFonts w:ascii="Arial" w:hAnsi="Arial" w:cs="Arial"/>
                <w:sz w:val="19"/>
                <w:szCs w:val="19"/>
              </w:rPr>
            </w:pPr>
            <w:r w:rsidRPr="001F2D89">
              <w:rPr>
                <w:rFonts w:ascii="Arial" w:hAnsi="Arial" w:cs="Arial"/>
                <w:sz w:val="19"/>
                <w:szCs w:val="19"/>
              </w:rPr>
              <w:t>678.80</w:t>
            </w:r>
          </w:p>
        </w:tc>
      </w:tr>
    </w:tbl>
    <w:p w14:paraId="6DD85B17" w14:textId="77777777" w:rsidR="00120586" w:rsidRPr="001F2D89" w:rsidRDefault="00120586" w:rsidP="00120586">
      <w:pPr>
        <w:pStyle w:val="BodyTextIndent3"/>
        <w:spacing w:line="360" w:lineRule="auto"/>
        <w:ind w:left="360" w:firstLine="0"/>
        <w:jc w:val="thaiDistribute"/>
        <w:rPr>
          <w:rFonts w:ascii="Arial" w:hAnsi="Arial" w:cs="Arial"/>
          <w:sz w:val="19"/>
          <w:szCs w:val="19"/>
        </w:rPr>
      </w:pPr>
    </w:p>
    <w:p w14:paraId="202B85FB" w14:textId="1F599073" w:rsidR="00120586" w:rsidRDefault="00120586" w:rsidP="003656F1">
      <w:pPr>
        <w:pStyle w:val="BodyTextIndent3"/>
        <w:tabs>
          <w:tab w:val="num" w:pos="540"/>
        </w:tabs>
        <w:spacing w:line="360" w:lineRule="auto"/>
        <w:ind w:left="873" w:firstLine="0"/>
        <w:jc w:val="thaiDistribute"/>
        <w:rPr>
          <w:rFonts w:ascii="Arial" w:hAnsi="Arial" w:cs="Arial"/>
          <w:sz w:val="19"/>
          <w:szCs w:val="19"/>
        </w:rPr>
      </w:pPr>
      <w:r w:rsidRPr="001F2D89">
        <w:rPr>
          <w:rFonts w:ascii="Arial" w:hAnsi="Arial" w:cs="Arial"/>
          <w:sz w:val="19"/>
          <w:szCs w:val="19"/>
        </w:rPr>
        <w:t xml:space="preserve">The Company’s management considered that the impact from the dissolution of such subsidiary was </w:t>
      </w:r>
      <w:r w:rsidRPr="00D750DC">
        <w:rPr>
          <w:rFonts w:ascii="Arial" w:hAnsi="Arial" w:cs="Arial"/>
          <w:sz w:val="19"/>
          <w:szCs w:val="19"/>
        </w:rPr>
        <w:t>insignificant to the Group’s operation. Therefore, the Company’s management does not prepare and present the consolidated financial statements for the</w:t>
      </w:r>
      <w:r w:rsidR="00A76230" w:rsidRPr="00D750DC">
        <w:rPr>
          <w:rFonts w:ascii="Arial" w:hAnsi="Arial" w:cs="Arial"/>
          <w:sz w:val="19"/>
          <w:szCs w:val="19"/>
        </w:rPr>
        <w:t xml:space="preserve"> year ended 31 December </w:t>
      </w:r>
      <w:r w:rsidRPr="00D750DC">
        <w:rPr>
          <w:rFonts w:ascii="Arial" w:hAnsi="Arial" w:cs="Arial"/>
          <w:sz w:val="19"/>
          <w:szCs w:val="19"/>
        </w:rPr>
        <w:t>202</w:t>
      </w:r>
      <w:r w:rsidR="00142C33" w:rsidRPr="00D750DC">
        <w:rPr>
          <w:rFonts w:ascii="Arial" w:hAnsi="Arial" w:cs="Arial"/>
          <w:sz w:val="19"/>
          <w:szCs w:val="19"/>
        </w:rPr>
        <w:t>2</w:t>
      </w:r>
      <w:r w:rsidRPr="00D750DC">
        <w:rPr>
          <w:rFonts w:ascii="Arial" w:hAnsi="Arial" w:cs="Arial"/>
          <w:sz w:val="19"/>
          <w:szCs w:val="19"/>
        </w:rPr>
        <w:t>, including the presentation of the consolidated financial statements for the year ended 31 December 202</w:t>
      </w:r>
      <w:r w:rsidR="002F6AE3" w:rsidRPr="00D750DC">
        <w:rPr>
          <w:rFonts w:ascii="Arial" w:hAnsi="Arial" w:cs="Arial"/>
          <w:sz w:val="19"/>
          <w:szCs w:val="19"/>
        </w:rPr>
        <w:t>2</w:t>
      </w:r>
      <w:r w:rsidRPr="00D750DC">
        <w:rPr>
          <w:rFonts w:ascii="Arial" w:hAnsi="Arial" w:cs="Arial"/>
          <w:sz w:val="19"/>
          <w:szCs w:val="19"/>
        </w:rPr>
        <w:t xml:space="preserve"> as comparative information.</w:t>
      </w:r>
    </w:p>
    <w:p w14:paraId="2A9F7B4E" w14:textId="77777777" w:rsidR="00954371" w:rsidRDefault="00954371" w:rsidP="003656F1">
      <w:pPr>
        <w:pStyle w:val="BodyTextIndent3"/>
        <w:tabs>
          <w:tab w:val="num" w:pos="540"/>
        </w:tabs>
        <w:spacing w:line="360" w:lineRule="auto"/>
        <w:ind w:left="873" w:firstLine="0"/>
        <w:jc w:val="thaiDistribute"/>
        <w:rPr>
          <w:rFonts w:ascii="Arial" w:hAnsi="Arial" w:cs="Arial"/>
          <w:sz w:val="19"/>
          <w:szCs w:val="19"/>
        </w:rPr>
      </w:pPr>
    </w:p>
    <w:p w14:paraId="11386841" w14:textId="3A797F30" w:rsidR="00954371" w:rsidRPr="001F2D89" w:rsidRDefault="00954371" w:rsidP="003656F1">
      <w:pPr>
        <w:pStyle w:val="BodyTextIndent3"/>
        <w:tabs>
          <w:tab w:val="num" w:pos="540"/>
        </w:tabs>
        <w:spacing w:line="360" w:lineRule="auto"/>
        <w:ind w:left="873" w:firstLine="0"/>
        <w:jc w:val="thaiDistribute"/>
        <w:rPr>
          <w:rFonts w:ascii="Arial" w:hAnsi="Arial" w:cs="Arial"/>
          <w:sz w:val="19"/>
          <w:szCs w:val="19"/>
        </w:rPr>
      </w:pPr>
      <w:r w:rsidRPr="007B0A8A">
        <w:rPr>
          <w:rFonts w:ascii="Arial" w:hAnsi="Arial" w:cs="Arial"/>
          <w:sz w:val="19"/>
          <w:szCs w:val="19"/>
        </w:rPr>
        <w:t xml:space="preserve">During the </w:t>
      </w:r>
      <w:r w:rsidRPr="00954371">
        <w:rPr>
          <w:rFonts w:ascii="Arial" w:hAnsi="Arial" w:cs="Arial"/>
          <w:sz w:val="19"/>
          <w:szCs w:val="19"/>
        </w:rPr>
        <w:t>year ended 31 December 2023</w:t>
      </w:r>
      <w:r w:rsidRPr="007B0A8A">
        <w:rPr>
          <w:rFonts w:ascii="Arial" w:hAnsi="Arial" w:cs="Arial"/>
          <w:sz w:val="19"/>
          <w:szCs w:val="19"/>
        </w:rPr>
        <w:t xml:space="preserve">, the Company invested in common shares of Serve </w:t>
      </w:r>
      <w:r w:rsidRPr="007B0A8A">
        <w:rPr>
          <w:rFonts w:ascii="Arial" w:hAnsi="Arial" w:cs="Arial"/>
          <w:sz w:val="19"/>
          <w:szCs w:val="24"/>
        </w:rPr>
        <w:t>H</w:t>
      </w:r>
      <w:r w:rsidRPr="007B0A8A">
        <w:rPr>
          <w:rFonts w:ascii="Arial" w:hAnsi="Arial" w:cs="Arial"/>
          <w:sz w:val="19"/>
          <w:szCs w:val="19"/>
        </w:rPr>
        <w:t xml:space="preserve">ealth Co., Ltd. (subsidiary) which the Company holds 100% of its shares as disclosed in </w:t>
      </w:r>
      <w:r w:rsidRPr="003F64E5">
        <w:rPr>
          <w:rFonts w:ascii="Arial" w:hAnsi="Arial" w:cs="Arial"/>
          <w:sz w:val="19"/>
          <w:szCs w:val="19"/>
        </w:rPr>
        <w:t xml:space="preserve">Note </w:t>
      </w:r>
      <w:r w:rsidR="00950C60" w:rsidRPr="003F64E5">
        <w:rPr>
          <w:rFonts w:ascii="Arial" w:hAnsi="Arial" w:cs="Arial"/>
          <w:sz w:val="19"/>
          <w:szCs w:val="19"/>
        </w:rPr>
        <w:t>11</w:t>
      </w:r>
      <w:r w:rsidRPr="007B0A8A">
        <w:rPr>
          <w:rFonts w:ascii="Arial" w:hAnsi="Arial" w:cs="Arial"/>
          <w:sz w:val="19"/>
          <w:szCs w:val="19"/>
        </w:rPr>
        <w:t>.</w:t>
      </w:r>
      <w:r w:rsidRPr="007B0A8A">
        <w:rPr>
          <w:rFonts w:ascii="Arial" w:hAnsi="Arial" w:cs="Arial"/>
          <w:sz w:val="19"/>
          <w:szCs w:val="19"/>
          <w:cs/>
        </w:rPr>
        <w:t xml:space="preserve"> </w:t>
      </w:r>
      <w:r>
        <w:rPr>
          <w:rFonts w:ascii="Arial" w:hAnsi="Arial" w:cs="Arial"/>
          <w:sz w:val="19"/>
          <w:szCs w:val="19"/>
        </w:rPr>
        <w:t xml:space="preserve"> </w:t>
      </w:r>
      <w:r w:rsidRPr="007B0A8A">
        <w:rPr>
          <w:rFonts w:ascii="Arial" w:hAnsi="Arial" w:cs="Arial"/>
          <w:sz w:val="19"/>
          <w:szCs w:val="19"/>
        </w:rPr>
        <w:t xml:space="preserve">Therefore, the Company’s management prepares and presents the consolidated financial statements </w:t>
      </w:r>
      <w:r w:rsidRPr="00954371">
        <w:rPr>
          <w:rFonts w:ascii="Arial" w:hAnsi="Arial" w:cs="Arial"/>
          <w:sz w:val="19"/>
          <w:szCs w:val="19"/>
        </w:rPr>
        <w:t>for the year ended 31 December 2023</w:t>
      </w:r>
      <w:r w:rsidRPr="007B0A8A">
        <w:rPr>
          <w:rFonts w:ascii="Arial" w:hAnsi="Arial" w:cs="Arial"/>
          <w:sz w:val="19"/>
          <w:szCs w:val="19"/>
        </w:rPr>
        <w:t>.</w:t>
      </w:r>
    </w:p>
    <w:p w14:paraId="516D5840" w14:textId="77777777" w:rsidR="0096423A" w:rsidRPr="001F2D89" w:rsidRDefault="0096423A" w:rsidP="00EC134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p>
    <w:p w14:paraId="62E07802" w14:textId="162B4603" w:rsidR="00E844E5" w:rsidRPr="0006246B" w:rsidRDefault="00BE76AF" w:rsidP="0006246B">
      <w:pPr>
        <w:pStyle w:val="BodyTextIndent3"/>
        <w:numPr>
          <w:ilvl w:val="0"/>
          <w:numId w:val="2"/>
        </w:numPr>
        <w:tabs>
          <w:tab w:val="clear" w:pos="360"/>
        </w:tabs>
        <w:spacing w:line="360" w:lineRule="auto"/>
        <w:ind w:left="426" w:hanging="426"/>
        <w:rPr>
          <w:rFonts w:ascii="Arial" w:hAnsi="Arial" w:cs="Arial"/>
          <w:b/>
          <w:bCs/>
          <w:sz w:val="19"/>
          <w:szCs w:val="19"/>
          <w:lang w:val="en-GB"/>
        </w:rPr>
      </w:pPr>
      <w:r>
        <w:rPr>
          <w:rFonts w:ascii="Arial" w:hAnsi="Arial" w:cs="Arial"/>
          <w:b/>
          <w:bCs/>
          <w:sz w:val="19"/>
          <w:szCs w:val="19"/>
          <w:lang w:val="en-GB"/>
        </w:rPr>
        <w:t>CHANGES IN THE FINANCIAL</w:t>
      </w:r>
      <w:r w:rsidR="006F2015">
        <w:rPr>
          <w:rFonts w:ascii="Arial" w:hAnsi="Arial" w:cs="Arial"/>
          <w:b/>
          <w:bCs/>
          <w:sz w:val="19"/>
          <w:szCs w:val="19"/>
          <w:lang w:val="en-GB"/>
        </w:rPr>
        <w:t xml:space="preserve"> REPORTING STANDARDS</w:t>
      </w:r>
    </w:p>
    <w:p w14:paraId="4809F3D4" w14:textId="77777777" w:rsidR="00DC19EC" w:rsidRDefault="00DC19EC" w:rsidP="003233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firstLine="142"/>
        <w:jc w:val="both"/>
        <w:rPr>
          <w:rFonts w:cs="Arial"/>
          <w:sz w:val="19"/>
          <w:szCs w:val="19"/>
        </w:rPr>
      </w:pPr>
    </w:p>
    <w:p w14:paraId="032D865D" w14:textId="77777777" w:rsidR="00C36D68" w:rsidRPr="001F2D89" w:rsidRDefault="00E206C6" w:rsidP="003D20EC">
      <w:pPr>
        <w:pStyle w:val="ListParagraph"/>
        <w:numPr>
          <w:ilvl w:val="0"/>
          <w:numId w:val="35"/>
        </w:numPr>
        <w:tabs>
          <w:tab w:val="clear" w:pos="680"/>
          <w:tab w:val="left" w:pos="1080"/>
          <w:tab w:val="left" w:pos="1260"/>
          <w:tab w:val="left" w:pos="1350"/>
        </w:tabs>
        <w:spacing w:line="360" w:lineRule="auto"/>
        <w:ind w:left="855" w:hanging="414"/>
        <w:jc w:val="thaiDistribute"/>
        <w:rPr>
          <w:rFonts w:cs="Arial"/>
          <w:sz w:val="19"/>
          <w:szCs w:val="19"/>
        </w:rPr>
      </w:pPr>
      <w:r w:rsidRPr="00323374">
        <w:rPr>
          <w:rFonts w:cs="Arial"/>
          <w:sz w:val="19"/>
          <w:szCs w:val="19"/>
          <w:lang w:val="en-GB"/>
        </w:rPr>
        <w:t xml:space="preserve">Thai Financial Reporting Standards </w:t>
      </w:r>
      <w:r w:rsidR="001E0817" w:rsidRPr="00323374">
        <w:rPr>
          <w:rFonts w:cs="Arial"/>
          <w:sz w:val="19"/>
          <w:szCs w:val="19"/>
          <w:lang w:val="en-GB"/>
        </w:rPr>
        <w:t>which are amended</w:t>
      </w:r>
      <w:r w:rsidR="00C36D68" w:rsidRPr="00323374">
        <w:rPr>
          <w:rFonts w:cs="Arial"/>
          <w:sz w:val="19"/>
          <w:szCs w:val="19"/>
          <w:lang w:val="en-GB"/>
        </w:rPr>
        <w:t xml:space="preserve"> and</w:t>
      </w:r>
      <w:r w:rsidR="00392BE7" w:rsidRPr="001F2D89">
        <w:rPr>
          <w:rFonts w:cs="Arial"/>
          <w:sz w:val="19"/>
          <w:szCs w:val="19"/>
        </w:rPr>
        <w:t xml:space="preserve"> effective for the accounting period beginning on or after 1 January 2023</w:t>
      </w:r>
      <w:r w:rsidR="00C36D68" w:rsidRPr="001F2D89">
        <w:rPr>
          <w:rFonts w:cs="Arial"/>
          <w:sz w:val="19"/>
          <w:szCs w:val="19"/>
        </w:rPr>
        <w:t xml:space="preserve"> are as follows:</w:t>
      </w:r>
    </w:p>
    <w:p w14:paraId="0488608D" w14:textId="77777777" w:rsidR="00967917" w:rsidRPr="001E0817" w:rsidRDefault="00967917" w:rsidP="00323374">
      <w:pPr>
        <w:spacing w:line="360" w:lineRule="auto"/>
        <w:ind w:left="426" w:firstLine="425"/>
        <w:jc w:val="both"/>
        <w:rPr>
          <w:rFonts w:ascii="Arial" w:hAnsi="Arial" w:cs="Arial"/>
          <w:sz w:val="19"/>
          <w:szCs w:val="19"/>
          <w:lang w:val="en-GB"/>
        </w:rPr>
      </w:pPr>
    </w:p>
    <w:p w14:paraId="7EECAEA1" w14:textId="77777777" w:rsidR="000B5442" w:rsidRPr="001E0817" w:rsidRDefault="000B5442" w:rsidP="00323374">
      <w:pPr>
        <w:pStyle w:val="ListParagraph"/>
        <w:numPr>
          <w:ilvl w:val="0"/>
          <w:numId w:val="31"/>
        </w:numPr>
        <w:tabs>
          <w:tab w:val="clear" w:pos="454"/>
          <w:tab w:val="clear" w:pos="907"/>
          <w:tab w:val="left" w:pos="1418"/>
        </w:tabs>
        <w:spacing w:line="360" w:lineRule="auto"/>
        <w:ind w:left="993" w:hanging="142"/>
        <w:jc w:val="both"/>
        <w:rPr>
          <w:rFonts w:cs="Arial"/>
          <w:sz w:val="19"/>
          <w:szCs w:val="19"/>
          <w:lang w:val="en-GB"/>
        </w:rPr>
      </w:pPr>
      <w:r w:rsidRPr="001E0817">
        <w:rPr>
          <w:rFonts w:cs="Arial"/>
          <w:sz w:val="19"/>
          <w:szCs w:val="19"/>
          <w:lang w:val="en-GB"/>
        </w:rPr>
        <w:t>Thai Accounting Standard 16, “Property, Plant and Equipment”</w:t>
      </w:r>
    </w:p>
    <w:p w14:paraId="58F44A2B" w14:textId="77777777" w:rsidR="00751A43" w:rsidRPr="001E0817" w:rsidRDefault="00751A43" w:rsidP="00323374">
      <w:pPr>
        <w:pStyle w:val="ListParagraph"/>
        <w:tabs>
          <w:tab w:val="clear" w:pos="454"/>
          <w:tab w:val="clear" w:pos="907"/>
          <w:tab w:val="left" w:pos="1418"/>
        </w:tabs>
        <w:spacing w:line="360" w:lineRule="auto"/>
        <w:ind w:left="993"/>
        <w:jc w:val="both"/>
        <w:rPr>
          <w:rFonts w:cs="Arial"/>
          <w:sz w:val="19"/>
          <w:szCs w:val="19"/>
          <w:lang w:val="en-GB"/>
        </w:rPr>
      </w:pPr>
    </w:p>
    <w:p w14:paraId="2ECE2FB6" w14:textId="77777777" w:rsidR="000B5442" w:rsidRPr="00BB4B35" w:rsidRDefault="000B5442" w:rsidP="00323374">
      <w:pPr>
        <w:pStyle w:val="ListParagraph"/>
        <w:tabs>
          <w:tab w:val="clear" w:pos="454"/>
          <w:tab w:val="clear" w:pos="907"/>
          <w:tab w:val="left" w:pos="1418"/>
        </w:tabs>
        <w:spacing w:line="360" w:lineRule="auto"/>
        <w:ind w:left="1418"/>
        <w:jc w:val="both"/>
        <w:rPr>
          <w:rFonts w:cstheme="minorBidi"/>
          <w:sz w:val="19"/>
          <w:szCs w:val="19"/>
          <w:lang w:val="en-GB"/>
        </w:rPr>
      </w:pPr>
      <w:r w:rsidRPr="001E0817">
        <w:rPr>
          <w:rFonts w:cs="Arial"/>
          <w:sz w:val="19"/>
          <w:szCs w:val="19"/>
          <w:lang w:val="en-GB"/>
        </w:rPr>
        <w:t>The amendments prescribe the recognition of the proceeds from selling any items, produced while the entity is preparing that assets for its intended use, as revenue instead of deducting from the cost of an item of those property plant and equipment.</w:t>
      </w:r>
    </w:p>
    <w:p w14:paraId="370915A9" w14:textId="77777777" w:rsidR="000B5442" w:rsidRPr="001E0817" w:rsidRDefault="000B5442" w:rsidP="001E0817">
      <w:pPr>
        <w:pStyle w:val="ListParagraph"/>
        <w:spacing w:line="360" w:lineRule="auto"/>
        <w:ind w:left="1146"/>
        <w:jc w:val="both"/>
        <w:rPr>
          <w:rFonts w:cs="Arial"/>
          <w:sz w:val="19"/>
          <w:szCs w:val="19"/>
          <w:lang w:val="en-GB"/>
        </w:rPr>
      </w:pPr>
    </w:p>
    <w:p w14:paraId="7290C53D" w14:textId="77777777" w:rsidR="000B5442" w:rsidRPr="001E0817" w:rsidRDefault="000B5442" w:rsidP="00323374">
      <w:pPr>
        <w:pStyle w:val="ListParagraph"/>
        <w:numPr>
          <w:ilvl w:val="0"/>
          <w:numId w:val="31"/>
        </w:numPr>
        <w:tabs>
          <w:tab w:val="clear" w:pos="454"/>
          <w:tab w:val="clear" w:pos="907"/>
          <w:tab w:val="left" w:pos="1418"/>
        </w:tabs>
        <w:spacing w:line="360" w:lineRule="auto"/>
        <w:ind w:left="993" w:hanging="142"/>
        <w:jc w:val="both"/>
        <w:rPr>
          <w:rFonts w:cs="Arial"/>
          <w:sz w:val="19"/>
          <w:szCs w:val="19"/>
          <w:lang w:val="en-GB"/>
        </w:rPr>
      </w:pPr>
      <w:r w:rsidRPr="001E0817">
        <w:rPr>
          <w:rFonts w:cs="Arial"/>
          <w:sz w:val="19"/>
          <w:szCs w:val="19"/>
          <w:lang w:val="en-GB"/>
        </w:rPr>
        <w:t>Thai Accounting Standard 37, “Provisions, Contingent Liabilities and Contingent Assets”</w:t>
      </w:r>
    </w:p>
    <w:p w14:paraId="36EBB4FD" w14:textId="77777777" w:rsidR="00526BCE" w:rsidRPr="001E0817" w:rsidRDefault="00526BCE" w:rsidP="00323374">
      <w:pPr>
        <w:pStyle w:val="ListParagraph"/>
        <w:tabs>
          <w:tab w:val="clear" w:pos="454"/>
          <w:tab w:val="clear" w:pos="907"/>
          <w:tab w:val="left" w:pos="1418"/>
        </w:tabs>
        <w:spacing w:line="360" w:lineRule="auto"/>
        <w:ind w:left="993"/>
        <w:jc w:val="both"/>
        <w:rPr>
          <w:rFonts w:cs="Arial"/>
          <w:sz w:val="19"/>
          <w:szCs w:val="19"/>
          <w:lang w:val="en-GB"/>
        </w:rPr>
      </w:pPr>
    </w:p>
    <w:p w14:paraId="0B8B2342" w14:textId="5C42CA7E" w:rsidR="000B5442" w:rsidRPr="00323374" w:rsidRDefault="000B5442" w:rsidP="00323374">
      <w:pPr>
        <w:pStyle w:val="ListParagraph"/>
        <w:tabs>
          <w:tab w:val="clear" w:pos="454"/>
          <w:tab w:val="clear" w:pos="907"/>
          <w:tab w:val="left" w:pos="1418"/>
        </w:tabs>
        <w:spacing w:line="360" w:lineRule="auto"/>
        <w:ind w:left="1418"/>
        <w:jc w:val="both"/>
        <w:rPr>
          <w:rFonts w:cs="Arial"/>
          <w:sz w:val="19"/>
          <w:szCs w:val="19"/>
          <w:lang w:val="en-GB"/>
        </w:rPr>
      </w:pPr>
      <w:r w:rsidRPr="001E0817">
        <w:rPr>
          <w:rFonts w:cs="Arial"/>
          <w:sz w:val="19"/>
          <w:szCs w:val="19"/>
          <w:lang w:val="en-GB"/>
        </w:rPr>
        <w:t xml:space="preserve">The amendments are to clarify the incremental cost of fulfilling the contract and an allocation of other costs that relate directly to fulfilling contracts which need to </w:t>
      </w:r>
      <w:r w:rsidRPr="00513670">
        <w:rPr>
          <w:rFonts w:cs="Arial"/>
          <w:sz w:val="19"/>
          <w:szCs w:val="19"/>
          <w:lang w:val="en-GB"/>
        </w:rPr>
        <w:t xml:space="preserve">be considered </w:t>
      </w:r>
      <w:r w:rsidR="00513670">
        <w:rPr>
          <w:rFonts w:cs="Arial"/>
          <w:sz w:val="19"/>
          <w:szCs w:val="19"/>
          <w:lang w:val="en-GB"/>
        </w:rPr>
        <w:t xml:space="preserve">when determining </w:t>
      </w:r>
      <w:r w:rsidRPr="00513670">
        <w:rPr>
          <w:rFonts w:cs="Arial"/>
          <w:sz w:val="19"/>
          <w:szCs w:val="19"/>
          <w:lang w:val="en-GB"/>
        </w:rPr>
        <w:t>whether a contract is onerous.</w:t>
      </w:r>
    </w:p>
    <w:p w14:paraId="083AE06F" w14:textId="77777777" w:rsidR="000B5442" w:rsidRPr="001E0817" w:rsidRDefault="000B5442" w:rsidP="001E0817">
      <w:pPr>
        <w:pStyle w:val="ListParagraph"/>
        <w:spacing w:line="360" w:lineRule="auto"/>
        <w:ind w:left="1146"/>
        <w:jc w:val="both"/>
        <w:rPr>
          <w:rFonts w:cstheme="minorBidi"/>
          <w:sz w:val="19"/>
          <w:szCs w:val="19"/>
          <w:lang w:val="en-GB"/>
        </w:rPr>
      </w:pPr>
    </w:p>
    <w:p w14:paraId="73D44A2E" w14:textId="77777777" w:rsidR="000B5442" w:rsidRPr="001E0817" w:rsidRDefault="000B5442" w:rsidP="00323374">
      <w:pPr>
        <w:pStyle w:val="ListParagraph"/>
        <w:numPr>
          <w:ilvl w:val="0"/>
          <w:numId w:val="31"/>
        </w:numPr>
        <w:tabs>
          <w:tab w:val="clear" w:pos="454"/>
          <w:tab w:val="clear" w:pos="907"/>
          <w:tab w:val="left" w:pos="1418"/>
        </w:tabs>
        <w:spacing w:line="360" w:lineRule="auto"/>
        <w:ind w:left="993" w:hanging="142"/>
        <w:jc w:val="both"/>
        <w:rPr>
          <w:rFonts w:cs="Arial"/>
          <w:sz w:val="19"/>
          <w:szCs w:val="19"/>
          <w:lang w:val="en-GB"/>
        </w:rPr>
      </w:pPr>
      <w:r w:rsidRPr="001E0817">
        <w:rPr>
          <w:rFonts w:cs="Arial"/>
          <w:sz w:val="19"/>
          <w:szCs w:val="19"/>
          <w:lang w:val="en-GB"/>
        </w:rPr>
        <w:t>Thai Accounting Standard 41, “Agriculture”</w:t>
      </w:r>
    </w:p>
    <w:p w14:paraId="322EB12F" w14:textId="77777777" w:rsidR="00526BCE" w:rsidRPr="001E0817" w:rsidRDefault="00526BCE" w:rsidP="001E0817">
      <w:pPr>
        <w:pStyle w:val="ListParagraph"/>
        <w:spacing w:line="360" w:lineRule="auto"/>
        <w:ind w:left="1146"/>
        <w:jc w:val="both"/>
        <w:rPr>
          <w:rFonts w:cs="Arial"/>
          <w:sz w:val="19"/>
          <w:szCs w:val="19"/>
          <w:lang w:val="en-GB"/>
        </w:rPr>
      </w:pPr>
    </w:p>
    <w:p w14:paraId="44503642" w14:textId="77777777" w:rsidR="000B5442" w:rsidRPr="001E0817" w:rsidRDefault="000B5442" w:rsidP="00323374">
      <w:pPr>
        <w:pStyle w:val="ListParagraph"/>
        <w:tabs>
          <w:tab w:val="clear" w:pos="454"/>
          <w:tab w:val="clear" w:pos="907"/>
          <w:tab w:val="left" w:pos="1418"/>
        </w:tabs>
        <w:spacing w:line="360" w:lineRule="auto"/>
        <w:ind w:left="1418"/>
        <w:jc w:val="both"/>
        <w:rPr>
          <w:rFonts w:cs="Arial"/>
          <w:sz w:val="19"/>
          <w:szCs w:val="19"/>
          <w:lang w:val="en-GB"/>
        </w:rPr>
      </w:pPr>
      <w:r w:rsidRPr="001E0817">
        <w:rPr>
          <w:rFonts w:cs="Arial"/>
          <w:sz w:val="19"/>
          <w:szCs w:val="19"/>
          <w:lang w:val="en-GB"/>
        </w:rPr>
        <w:t>This standard was amended to remove the requirement to exclude cash flows for taxation when measuring fair value of biological assets.</w:t>
      </w:r>
    </w:p>
    <w:p w14:paraId="543E682E" w14:textId="77777777" w:rsidR="000B5442" w:rsidRPr="001E0817" w:rsidRDefault="000B5442" w:rsidP="001E0817">
      <w:pPr>
        <w:pStyle w:val="ListParagraph"/>
        <w:spacing w:line="360" w:lineRule="auto"/>
        <w:ind w:left="1146"/>
        <w:jc w:val="both"/>
        <w:rPr>
          <w:rFonts w:cs="Arial"/>
          <w:sz w:val="19"/>
          <w:szCs w:val="19"/>
          <w:lang w:val="en-GB"/>
        </w:rPr>
      </w:pPr>
    </w:p>
    <w:p w14:paraId="792F7D41" w14:textId="77777777" w:rsidR="000B5442" w:rsidRPr="001E0817" w:rsidRDefault="000B5442" w:rsidP="00323374">
      <w:pPr>
        <w:pStyle w:val="ListParagraph"/>
        <w:numPr>
          <w:ilvl w:val="0"/>
          <w:numId w:val="31"/>
        </w:numPr>
        <w:tabs>
          <w:tab w:val="clear" w:pos="454"/>
          <w:tab w:val="clear" w:pos="907"/>
          <w:tab w:val="left" w:pos="1418"/>
        </w:tabs>
        <w:spacing w:line="360" w:lineRule="auto"/>
        <w:ind w:left="1418" w:hanging="567"/>
        <w:jc w:val="both"/>
        <w:rPr>
          <w:rFonts w:cs="Arial"/>
          <w:sz w:val="19"/>
          <w:szCs w:val="19"/>
          <w:lang w:val="en-GB"/>
        </w:rPr>
      </w:pPr>
      <w:r w:rsidRPr="001E0817">
        <w:rPr>
          <w:rFonts w:cs="Arial"/>
          <w:sz w:val="19"/>
          <w:szCs w:val="19"/>
          <w:lang w:val="en-GB"/>
        </w:rPr>
        <w:lastRenderedPageBreak/>
        <w:t>Thai Financial Reporting Standard 1, “First-time Adoption of Thai Financial Reporting Standards”</w:t>
      </w:r>
    </w:p>
    <w:p w14:paraId="2DE530EF" w14:textId="77777777" w:rsidR="00E0588F" w:rsidRPr="001E0817" w:rsidRDefault="00E0588F" w:rsidP="001E0817">
      <w:pPr>
        <w:pStyle w:val="ListParagraph"/>
        <w:spacing w:line="360" w:lineRule="auto"/>
        <w:ind w:left="1146"/>
        <w:jc w:val="both"/>
        <w:rPr>
          <w:rFonts w:cs="Arial"/>
          <w:sz w:val="19"/>
          <w:szCs w:val="19"/>
          <w:lang w:val="en-GB"/>
        </w:rPr>
      </w:pPr>
    </w:p>
    <w:p w14:paraId="4C93004A" w14:textId="77777777" w:rsidR="000B5442" w:rsidRPr="001E0817" w:rsidRDefault="000B5442" w:rsidP="00323374">
      <w:pPr>
        <w:pStyle w:val="ListParagraph"/>
        <w:tabs>
          <w:tab w:val="clear" w:pos="454"/>
          <w:tab w:val="clear" w:pos="907"/>
          <w:tab w:val="left" w:pos="1418"/>
        </w:tabs>
        <w:spacing w:line="360" w:lineRule="auto"/>
        <w:ind w:left="1418"/>
        <w:jc w:val="both"/>
        <w:rPr>
          <w:rFonts w:cs="Arial"/>
          <w:sz w:val="19"/>
          <w:szCs w:val="19"/>
          <w:lang w:val="en-GB"/>
        </w:rPr>
      </w:pPr>
      <w:r w:rsidRPr="001E0817">
        <w:rPr>
          <w:rFonts w:cs="Arial"/>
          <w:sz w:val="19"/>
          <w:szCs w:val="19"/>
          <w:lang w:val="en-GB"/>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3E7EEAF4" w14:textId="77777777" w:rsidR="000B5442" w:rsidRPr="001E0817" w:rsidRDefault="000B5442" w:rsidP="001E0817">
      <w:pPr>
        <w:pStyle w:val="ListParagraph"/>
        <w:spacing w:line="360" w:lineRule="auto"/>
        <w:ind w:left="1146"/>
        <w:jc w:val="both"/>
        <w:rPr>
          <w:rFonts w:cs="Arial"/>
          <w:sz w:val="19"/>
          <w:szCs w:val="19"/>
          <w:lang w:val="en-GB"/>
        </w:rPr>
      </w:pPr>
    </w:p>
    <w:p w14:paraId="260864D7" w14:textId="77777777" w:rsidR="000B5442" w:rsidRPr="001E0817" w:rsidRDefault="000B5442" w:rsidP="00323374">
      <w:pPr>
        <w:pStyle w:val="ListParagraph"/>
        <w:numPr>
          <w:ilvl w:val="0"/>
          <w:numId w:val="31"/>
        </w:numPr>
        <w:tabs>
          <w:tab w:val="clear" w:pos="454"/>
          <w:tab w:val="clear" w:pos="907"/>
          <w:tab w:val="left" w:pos="1418"/>
        </w:tabs>
        <w:spacing w:line="360" w:lineRule="auto"/>
        <w:ind w:left="1418" w:hanging="567"/>
        <w:jc w:val="both"/>
        <w:rPr>
          <w:rFonts w:cs="Arial"/>
          <w:sz w:val="19"/>
          <w:szCs w:val="19"/>
          <w:lang w:val="en-GB"/>
        </w:rPr>
      </w:pPr>
      <w:r w:rsidRPr="001E0817">
        <w:rPr>
          <w:rFonts w:cs="Arial"/>
          <w:sz w:val="19"/>
          <w:szCs w:val="19"/>
          <w:lang w:val="en-GB"/>
        </w:rPr>
        <w:t>Thai Financial Reporting Standard 3, “Business Combinations”</w:t>
      </w:r>
    </w:p>
    <w:p w14:paraId="2B11498C" w14:textId="77777777" w:rsidR="00E0588F" w:rsidRPr="001E0817" w:rsidRDefault="00E0588F" w:rsidP="001E0817">
      <w:pPr>
        <w:pStyle w:val="ListParagraph"/>
        <w:spacing w:line="360" w:lineRule="auto"/>
        <w:ind w:left="1146"/>
        <w:jc w:val="both"/>
        <w:rPr>
          <w:rFonts w:cs="Arial"/>
          <w:sz w:val="19"/>
          <w:szCs w:val="19"/>
          <w:lang w:val="en-GB"/>
        </w:rPr>
      </w:pPr>
    </w:p>
    <w:p w14:paraId="513F579A" w14:textId="77777777" w:rsidR="000B5442" w:rsidRPr="001E0817" w:rsidRDefault="000B5442" w:rsidP="00323374">
      <w:pPr>
        <w:pStyle w:val="ListParagraph"/>
        <w:tabs>
          <w:tab w:val="clear" w:pos="454"/>
          <w:tab w:val="clear" w:pos="907"/>
          <w:tab w:val="left" w:pos="1418"/>
        </w:tabs>
        <w:spacing w:line="360" w:lineRule="auto"/>
        <w:ind w:left="1418"/>
        <w:jc w:val="both"/>
        <w:rPr>
          <w:rFonts w:cs="Arial"/>
          <w:sz w:val="19"/>
          <w:szCs w:val="19"/>
          <w:lang w:val="en-GB"/>
        </w:rPr>
      </w:pPr>
      <w:r w:rsidRPr="001E0817">
        <w:rPr>
          <w:rFonts w:cs="Arial"/>
          <w:sz w:val="19"/>
          <w:szCs w:val="19"/>
          <w:lang w:val="en-GB"/>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06107D53" w14:textId="77777777" w:rsidR="000B5442" w:rsidRPr="001E0817" w:rsidRDefault="000B5442" w:rsidP="001E0817">
      <w:pPr>
        <w:pStyle w:val="ListParagraph"/>
        <w:spacing w:line="360" w:lineRule="auto"/>
        <w:ind w:left="1146"/>
        <w:jc w:val="both"/>
        <w:rPr>
          <w:rFonts w:cs="Arial"/>
          <w:sz w:val="19"/>
          <w:szCs w:val="19"/>
          <w:lang w:val="en-GB"/>
        </w:rPr>
      </w:pPr>
    </w:p>
    <w:p w14:paraId="41A48C7A" w14:textId="77777777" w:rsidR="000B5442" w:rsidRPr="001E0817" w:rsidRDefault="000B5442" w:rsidP="00323374">
      <w:pPr>
        <w:pStyle w:val="ListParagraph"/>
        <w:numPr>
          <w:ilvl w:val="0"/>
          <w:numId w:val="31"/>
        </w:numPr>
        <w:tabs>
          <w:tab w:val="clear" w:pos="454"/>
          <w:tab w:val="clear" w:pos="907"/>
          <w:tab w:val="left" w:pos="1418"/>
        </w:tabs>
        <w:spacing w:line="360" w:lineRule="auto"/>
        <w:ind w:left="1418" w:hanging="567"/>
        <w:jc w:val="both"/>
        <w:rPr>
          <w:rFonts w:cs="Arial"/>
          <w:sz w:val="19"/>
          <w:szCs w:val="19"/>
          <w:lang w:val="en-GB"/>
        </w:rPr>
      </w:pPr>
      <w:r w:rsidRPr="001E0817">
        <w:rPr>
          <w:rFonts w:cs="Arial"/>
          <w:sz w:val="19"/>
          <w:szCs w:val="19"/>
          <w:lang w:val="en-GB"/>
        </w:rPr>
        <w:t>Thai Financial Reporting Standard 9, “Financial Instruments”</w:t>
      </w:r>
    </w:p>
    <w:p w14:paraId="60AE0E6B" w14:textId="77777777" w:rsidR="00E0588F" w:rsidRPr="001E0817" w:rsidRDefault="00E0588F" w:rsidP="001E0817">
      <w:pPr>
        <w:pStyle w:val="ListParagraph"/>
        <w:spacing w:line="360" w:lineRule="auto"/>
        <w:ind w:left="1146"/>
        <w:jc w:val="both"/>
        <w:rPr>
          <w:rFonts w:cs="Arial"/>
          <w:sz w:val="19"/>
          <w:szCs w:val="19"/>
          <w:lang w:val="en-GB"/>
        </w:rPr>
      </w:pPr>
    </w:p>
    <w:p w14:paraId="106C0082" w14:textId="1B1A9AAC" w:rsidR="00392BE7" w:rsidRPr="001E0817" w:rsidRDefault="000B5442" w:rsidP="00323374">
      <w:pPr>
        <w:pStyle w:val="ListParagraph"/>
        <w:tabs>
          <w:tab w:val="clear" w:pos="454"/>
          <w:tab w:val="clear" w:pos="907"/>
          <w:tab w:val="left" w:pos="1418"/>
        </w:tabs>
        <w:spacing w:line="360" w:lineRule="auto"/>
        <w:ind w:left="1418"/>
        <w:jc w:val="both"/>
        <w:rPr>
          <w:rFonts w:cs="Arial"/>
          <w:sz w:val="19"/>
          <w:szCs w:val="19"/>
          <w:lang w:val="en-GB"/>
        </w:rPr>
      </w:pPr>
      <w:r w:rsidRPr="001E0817">
        <w:rPr>
          <w:rFonts w:cs="Arial"/>
          <w:sz w:val="19"/>
          <w:szCs w:val="19"/>
          <w:lang w:val="en-GB"/>
        </w:rPr>
        <w:t>The amendment is to clarify the fees in assessing derecognition of financial liabilities when performing the 10 percent test by includ</w:t>
      </w:r>
      <w:r w:rsidR="00513670">
        <w:rPr>
          <w:rFonts w:cs="Arial"/>
          <w:sz w:val="19"/>
          <w:szCs w:val="19"/>
          <w:lang w:val="en-GB"/>
        </w:rPr>
        <w:t>ing</w:t>
      </w:r>
      <w:r w:rsidRPr="001E0817">
        <w:rPr>
          <w:rFonts w:cs="Arial"/>
          <w:sz w:val="19"/>
          <w:szCs w:val="19"/>
          <w:lang w:val="en-GB"/>
        </w:rPr>
        <w:t xml:space="preserve"> those fees paid net from fees received (only fees paid or received between the borrow and the lender, including fee paid or received by either the borrower or lender on the other's behalf).</w:t>
      </w:r>
    </w:p>
    <w:p w14:paraId="4CF72C49" w14:textId="77777777" w:rsidR="00967917" w:rsidRDefault="00967917" w:rsidP="00EC134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theme="minorBidi"/>
          <w:sz w:val="19"/>
          <w:szCs w:val="19"/>
        </w:rPr>
      </w:pPr>
    </w:p>
    <w:p w14:paraId="48CB900D" w14:textId="5853E463" w:rsidR="001E0817" w:rsidRPr="00323015" w:rsidRDefault="009E2FB2" w:rsidP="003D20EC">
      <w:pPr>
        <w:pStyle w:val="ListParagraph"/>
        <w:tabs>
          <w:tab w:val="clear" w:pos="907"/>
          <w:tab w:val="left" w:pos="1260"/>
          <w:tab w:val="left" w:pos="1350"/>
        </w:tabs>
        <w:spacing w:line="360" w:lineRule="auto"/>
        <w:ind w:left="864"/>
        <w:jc w:val="thaiDistribute"/>
        <w:rPr>
          <w:rFonts w:cs="Arial"/>
          <w:sz w:val="19"/>
          <w:szCs w:val="19"/>
          <w:lang w:val="en-GB"/>
        </w:rPr>
      </w:pPr>
      <w:r w:rsidRPr="00323015">
        <w:rPr>
          <w:rFonts w:cs="Arial"/>
          <w:sz w:val="19"/>
          <w:szCs w:val="19"/>
          <w:lang w:val="en-GB"/>
        </w:rPr>
        <w:t>The amendment</w:t>
      </w:r>
      <w:r w:rsidR="00513670">
        <w:rPr>
          <w:rFonts w:cs="Arial"/>
          <w:sz w:val="19"/>
          <w:szCs w:val="19"/>
          <w:lang w:val="en-GB"/>
        </w:rPr>
        <w:t>s</w:t>
      </w:r>
      <w:r w:rsidRPr="00323015">
        <w:rPr>
          <w:rFonts w:cs="Arial"/>
          <w:sz w:val="19"/>
          <w:szCs w:val="19"/>
          <w:lang w:val="en-GB"/>
        </w:rPr>
        <w:t xml:space="preserve"> do not have any significant impact to the </w:t>
      </w:r>
      <w:r w:rsidR="00C8176A">
        <w:rPr>
          <w:rFonts w:cs="Arial"/>
          <w:sz w:val="19"/>
          <w:szCs w:val="19"/>
          <w:lang w:val="en-GB"/>
        </w:rPr>
        <w:t>Group</w:t>
      </w:r>
      <w:r w:rsidRPr="00323015">
        <w:rPr>
          <w:rFonts w:cs="Arial"/>
          <w:sz w:val="19"/>
          <w:szCs w:val="19"/>
          <w:lang w:val="en-GB"/>
        </w:rPr>
        <w:t>’s financial statements</w:t>
      </w:r>
      <w:r w:rsidR="000A7529">
        <w:rPr>
          <w:rFonts w:cs="Arial"/>
          <w:sz w:val="19"/>
          <w:szCs w:val="19"/>
          <w:lang w:val="en-GB"/>
        </w:rPr>
        <w:t xml:space="preserve"> </w:t>
      </w:r>
      <w:r w:rsidR="00513670">
        <w:rPr>
          <w:rFonts w:cs="Arial"/>
          <w:sz w:val="19"/>
          <w:szCs w:val="19"/>
          <w:lang w:val="en-GB"/>
        </w:rPr>
        <w:t>upon</w:t>
      </w:r>
      <w:r w:rsidR="00924653" w:rsidRPr="00323015">
        <w:rPr>
          <w:rFonts w:cs="Arial"/>
          <w:sz w:val="19"/>
          <w:szCs w:val="19"/>
          <w:lang w:val="en-GB"/>
        </w:rPr>
        <w:t xml:space="preserve"> adoption</w:t>
      </w:r>
      <w:r w:rsidR="000A7529">
        <w:rPr>
          <w:rFonts w:cs="Arial"/>
          <w:sz w:val="19"/>
          <w:szCs w:val="19"/>
          <w:lang w:val="en-GB"/>
        </w:rPr>
        <w:t>.</w:t>
      </w:r>
    </w:p>
    <w:p w14:paraId="07DE6AA7" w14:textId="77777777" w:rsidR="00323015" w:rsidRPr="001E0817" w:rsidRDefault="00323015" w:rsidP="00EC134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theme="minorBidi"/>
          <w:sz w:val="19"/>
          <w:szCs w:val="19"/>
        </w:rPr>
      </w:pPr>
    </w:p>
    <w:p w14:paraId="371EE274" w14:textId="17F808F9" w:rsidR="001F1AD8" w:rsidRPr="001F2D89" w:rsidRDefault="001F1AD8" w:rsidP="003D20EC">
      <w:pPr>
        <w:pStyle w:val="ListParagraph"/>
        <w:numPr>
          <w:ilvl w:val="0"/>
          <w:numId w:val="35"/>
        </w:numPr>
        <w:tabs>
          <w:tab w:val="clear" w:pos="680"/>
          <w:tab w:val="left" w:pos="1080"/>
          <w:tab w:val="left" w:pos="1260"/>
          <w:tab w:val="left" w:pos="1350"/>
        </w:tabs>
        <w:spacing w:line="360" w:lineRule="auto"/>
        <w:ind w:left="855" w:hanging="414"/>
        <w:jc w:val="thaiDistribute"/>
        <w:rPr>
          <w:rFonts w:cs="Arial"/>
          <w:sz w:val="19"/>
          <w:szCs w:val="19"/>
        </w:rPr>
      </w:pPr>
      <w:r w:rsidRPr="00323374">
        <w:rPr>
          <w:rFonts w:cs="Arial"/>
          <w:sz w:val="19"/>
          <w:szCs w:val="19"/>
          <w:lang w:val="en-GB"/>
        </w:rPr>
        <w:t>Thai Financial Reporting Standards which are amended and</w:t>
      </w:r>
      <w:r w:rsidRPr="001F2D89">
        <w:rPr>
          <w:rFonts w:cs="Arial"/>
          <w:sz w:val="19"/>
          <w:szCs w:val="19"/>
        </w:rPr>
        <w:t xml:space="preserve"> effective for the accounting period beginning on or after 1 January 202</w:t>
      </w:r>
      <w:r>
        <w:rPr>
          <w:rFonts w:cs="Arial"/>
          <w:sz w:val="19"/>
          <w:szCs w:val="19"/>
        </w:rPr>
        <w:t>4</w:t>
      </w:r>
      <w:r w:rsidRPr="001F2D89">
        <w:rPr>
          <w:rFonts w:cs="Arial"/>
          <w:sz w:val="19"/>
          <w:szCs w:val="19"/>
        </w:rPr>
        <w:t xml:space="preserve"> are as follows:</w:t>
      </w:r>
    </w:p>
    <w:p w14:paraId="177D5F7D" w14:textId="77777777" w:rsidR="003353C0" w:rsidRPr="0009733E" w:rsidRDefault="003353C0" w:rsidP="0009733E">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3D91CEA" w14:textId="7CBD3D92" w:rsidR="00A83EF2" w:rsidRDefault="004A7A80" w:rsidP="002B1D62">
      <w:pPr>
        <w:pStyle w:val="ListParagraph"/>
        <w:numPr>
          <w:ilvl w:val="0"/>
          <w:numId w:val="36"/>
        </w:numPr>
        <w:tabs>
          <w:tab w:val="clear" w:pos="454"/>
          <w:tab w:val="clear" w:pos="907"/>
          <w:tab w:val="left" w:pos="1418"/>
        </w:tabs>
        <w:spacing w:line="360" w:lineRule="auto"/>
        <w:ind w:left="1418" w:hanging="563"/>
        <w:jc w:val="both"/>
        <w:rPr>
          <w:rFonts w:cs="Arial"/>
          <w:sz w:val="19"/>
          <w:szCs w:val="19"/>
          <w:lang w:val="en-GB"/>
        </w:rPr>
      </w:pPr>
      <w:r w:rsidRPr="00F11153">
        <w:rPr>
          <w:rFonts w:cs="Arial"/>
          <w:sz w:val="19"/>
          <w:szCs w:val="19"/>
          <w:lang w:val="en-GB"/>
        </w:rPr>
        <w:t>Thai</w:t>
      </w:r>
      <w:r w:rsidR="001E1A3E" w:rsidRPr="00F11153">
        <w:rPr>
          <w:rFonts w:cs="Arial"/>
          <w:sz w:val="19"/>
          <w:szCs w:val="19"/>
          <w:lang w:val="en-GB"/>
        </w:rPr>
        <w:t xml:space="preserve"> Accounting standard</w:t>
      </w:r>
      <w:r w:rsidR="00107350" w:rsidRPr="00F11153">
        <w:rPr>
          <w:rFonts w:cs="Arial"/>
          <w:sz w:val="19"/>
          <w:szCs w:val="19"/>
          <w:lang w:val="en-GB"/>
        </w:rPr>
        <w:t xml:space="preserve"> 1, “P</w:t>
      </w:r>
      <w:r w:rsidR="001931AD" w:rsidRPr="00F11153">
        <w:rPr>
          <w:rFonts w:cs="Arial"/>
          <w:sz w:val="19"/>
          <w:szCs w:val="19"/>
          <w:lang w:val="en-GB"/>
        </w:rPr>
        <w:t>resent</w:t>
      </w:r>
      <w:r w:rsidR="00BF1C42" w:rsidRPr="00F11153">
        <w:rPr>
          <w:rFonts w:cs="Arial"/>
          <w:sz w:val="19"/>
          <w:szCs w:val="19"/>
          <w:lang w:val="en-GB"/>
        </w:rPr>
        <w:t>ation of financial statement</w:t>
      </w:r>
      <w:r w:rsidR="00107350" w:rsidRPr="00F11153">
        <w:rPr>
          <w:rFonts w:cs="Arial"/>
          <w:sz w:val="19"/>
          <w:szCs w:val="19"/>
          <w:lang w:val="en-GB"/>
        </w:rPr>
        <w:t>”</w:t>
      </w:r>
      <w:r w:rsidR="0009733E" w:rsidRPr="00F11153">
        <w:rPr>
          <w:rFonts w:cs="Arial"/>
          <w:sz w:val="19"/>
          <w:szCs w:val="19"/>
          <w:lang w:val="en-GB"/>
        </w:rPr>
        <w:t xml:space="preserve"> </w:t>
      </w:r>
    </w:p>
    <w:p w14:paraId="0D1DD621" w14:textId="77777777" w:rsidR="00F11153" w:rsidRPr="00F11153" w:rsidRDefault="00F11153" w:rsidP="00F11153">
      <w:pPr>
        <w:pStyle w:val="ListParagraph"/>
        <w:tabs>
          <w:tab w:val="clear" w:pos="454"/>
          <w:tab w:val="clear" w:pos="907"/>
          <w:tab w:val="left" w:pos="1418"/>
        </w:tabs>
        <w:spacing w:line="360" w:lineRule="auto"/>
        <w:ind w:left="1418"/>
        <w:jc w:val="both"/>
        <w:rPr>
          <w:rFonts w:cs="Arial"/>
          <w:sz w:val="19"/>
          <w:szCs w:val="19"/>
          <w:lang w:val="en-GB"/>
        </w:rPr>
      </w:pPr>
    </w:p>
    <w:p w14:paraId="2D115345" w14:textId="7A168D15" w:rsidR="0009733E" w:rsidRPr="00B476D1" w:rsidRDefault="000A7529" w:rsidP="000A7529">
      <w:pPr>
        <w:pStyle w:val="ListParagraph"/>
        <w:tabs>
          <w:tab w:val="clear" w:pos="454"/>
          <w:tab w:val="clear" w:pos="907"/>
          <w:tab w:val="left" w:pos="1418"/>
        </w:tabs>
        <w:spacing w:line="360" w:lineRule="auto"/>
        <w:ind w:left="1418"/>
        <w:jc w:val="both"/>
        <w:rPr>
          <w:rFonts w:cs="Arial"/>
          <w:sz w:val="19"/>
          <w:szCs w:val="19"/>
          <w:lang w:val="en-GB"/>
        </w:rPr>
      </w:pPr>
      <w:r>
        <w:rPr>
          <w:rFonts w:cs="Arial"/>
          <w:sz w:val="19"/>
          <w:szCs w:val="19"/>
          <w:lang w:val="en-GB"/>
        </w:rPr>
        <w:t>R</w:t>
      </w:r>
      <w:r w:rsidR="0009733E" w:rsidRPr="00B476D1">
        <w:rPr>
          <w:rFonts w:cs="Arial"/>
          <w:sz w:val="19"/>
          <w:szCs w:val="19"/>
          <w:lang w:val="en-GB"/>
        </w:rPr>
        <w:t>evises the disclosure from ‘significant accounting policies’ to ‘material</w:t>
      </w:r>
      <w:r w:rsidR="0009733E" w:rsidRPr="00B476D1">
        <w:rPr>
          <w:rFonts w:cs="Arial"/>
          <w:sz w:val="19"/>
          <w:szCs w:val="19"/>
          <w:cs/>
          <w:lang w:val="en-GB"/>
        </w:rPr>
        <w:t xml:space="preserve"> </w:t>
      </w:r>
      <w:r w:rsidR="0009733E" w:rsidRPr="00B476D1">
        <w:rPr>
          <w:rFonts w:cs="Arial"/>
          <w:sz w:val="19"/>
          <w:szCs w:val="19"/>
          <w:lang w:val="en-GB"/>
        </w:rPr>
        <w:t xml:space="preserve">accounting </w:t>
      </w:r>
      <w:proofErr w:type="gramStart"/>
      <w:r w:rsidR="0009733E" w:rsidRPr="00B476D1">
        <w:rPr>
          <w:rFonts w:cs="Arial"/>
          <w:sz w:val="19"/>
          <w:szCs w:val="19"/>
          <w:lang w:val="en-GB"/>
        </w:rPr>
        <w:t>policies</w:t>
      </w:r>
      <w:r w:rsidR="0009733E">
        <w:rPr>
          <w:rFonts w:cs="Browallia New"/>
          <w:sz w:val="19"/>
          <w:szCs w:val="24"/>
          <w:lang w:val="en-AU"/>
        </w:rPr>
        <w:t>’</w:t>
      </w:r>
      <w:proofErr w:type="gramEnd"/>
      <w:r w:rsidR="0009733E" w:rsidRPr="00B476D1">
        <w:rPr>
          <w:rFonts w:cs="Arial"/>
          <w:sz w:val="19"/>
          <w:szCs w:val="19"/>
          <w:lang w:val="en-GB"/>
        </w:rPr>
        <w:t>.</w:t>
      </w:r>
      <w:r w:rsidR="00ED59A3">
        <w:rPr>
          <w:rFonts w:cstheme="minorBidi" w:hint="cs"/>
          <w:sz w:val="19"/>
          <w:szCs w:val="19"/>
          <w:cs/>
          <w:lang w:val="en-GB"/>
        </w:rPr>
        <w:t xml:space="preserve"> </w:t>
      </w:r>
      <w:r w:rsidR="00B236F4">
        <w:rPr>
          <w:rFonts w:cstheme="minorBidi" w:hint="cs"/>
          <w:sz w:val="19"/>
          <w:szCs w:val="19"/>
          <w:cs/>
          <w:lang w:val="en-GB"/>
        </w:rPr>
        <w:t xml:space="preserve"> </w:t>
      </w:r>
      <w:r w:rsidR="0009733E" w:rsidRPr="00B476D1">
        <w:rPr>
          <w:rFonts w:cs="Arial"/>
          <w:sz w:val="19"/>
          <w:szCs w:val="19"/>
          <w:lang w:val="en-GB"/>
        </w:rPr>
        <w:t>The amendment also provides guidelines on identifying</w:t>
      </w:r>
      <w:r w:rsidR="0009733E" w:rsidRPr="00B476D1">
        <w:rPr>
          <w:rFonts w:cs="Arial"/>
          <w:sz w:val="19"/>
          <w:szCs w:val="19"/>
          <w:cs/>
          <w:lang w:val="en-GB"/>
        </w:rPr>
        <w:t xml:space="preserve"> </w:t>
      </w:r>
      <w:r w:rsidR="0009733E" w:rsidRPr="00B476D1">
        <w:rPr>
          <w:rFonts w:cs="Arial"/>
          <w:sz w:val="19"/>
          <w:szCs w:val="19"/>
          <w:lang w:val="en-GB"/>
        </w:rPr>
        <w:t>when the accounting policy information is material.</w:t>
      </w:r>
      <w:r w:rsidR="0009733E" w:rsidRPr="00B476D1">
        <w:rPr>
          <w:rFonts w:cs="Arial"/>
          <w:sz w:val="19"/>
          <w:szCs w:val="19"/>
          <w:cs/>
          <w:lang w:val="en-GB"/>
        </w:rPr>
        <w:t xml:space="preserve"> </w:t>
      </w:r>
      <w:r w:rsidR="0009733E" w:rsidRPr="00B476D1">
        <w:rPr>
          <w:rFonts w:cs="Arial"/>
          <w:sz w:val="19"/>
          <w:szCs w:val="19"/>
          <w:lang w:val="en-GB"/>
        </w:rPr>
        <w:t>Consequently, immaterial accounting policy information does not need to be disclosed. If it is disclosed, it should not obscure material accounting information.</w:t>
      </w:r>
    </w:p>
    <w:p w14:paraId="1A77C809" w14:textId="08C14FF6" w:rsidR="0009733E" w:rsidRPr="00A826EE" w:rsidRDefault="00A826EE" w:rsidP="00A826EE">
      <w:pPr>
        <w:rPr>
          <w:rFonts w:ascii="Arial" w:hAnsi="Arial" w:cs="Arial"/>
          <w:noProof w:val="0"/>
          <w:sz w:val="19"/>
          <w:szCs w:val="19"/>
          <w:lang w:val="en-GB" w:eastAsia="en-US"/>
        </w:rPr>
      </w:pPr>
      <w:r>
        <w:rPr>
          <w:rFonts w:cs="Arial"/>
          <w:sz w:val="19"/>
          <w:szCs w:val="19"/>
          <w:lang w:val="en-GB"/>
        </w:rPr>
        <w:br w:type="page"/>
      </w:r>
    </w:p>
    <w:p w14:paraId="644C174A" w14:textId="194B630C" w:rsidR="00E12C6A" w:rsidRDefault="00F0283D" w:rsidP="002B1D62">
      <w:pPr>
        <w:pStyle w:val="ListParagraph"/>
        <w:numPr>
          <w:ilvl w:val="0"/>
          <w:numId w:val="36"/>
        </w:numPr>
        <w:tabs>
          <w:tab w:val="clear" w:pos="454"/>
          <w:tab w:val="clear" w:pos="907"/>
          <w:tab w:val="left" w:pos="1418"/>
        </w:tabs>
        <w:spacing w:line="360" w:lineRule="auto"/>
        <w:ind w:left="1418" w:hanging="563"/>
        <w:jc w:val="both"/>
        <w:rPr>
          <w:rFonts w:cs="Arial"/>
          <w:sz w:val="19"/>
          <w:szCs w:val="19"/>
          <w:lang w:val="en-GB"/>
        </w:rPr>
      </w:pPr>
      <w:r>
        <w:rPr>
          <w:rFonts w:cs="Arial"/>
          <w:sz w:val="19"/>
          <w:szCs w:val="19"/>
          <w:lang w:val="en-GB"/>
        </w:rPr>
        <w:t>Thai Accounting standard</w:t>
      </w:r>
      <w:r w:rsidR="00CC4E7C">
        <w:rPr>
          <w:rFonts w:cs="Arial"/>
          <w:sz w:val="19"/>
          <w:szCs w:val="19"/>
          <w:lang w:val="en-GB"/>
        </w:rPr>
        <w:t xml:space="preserve"> 8</w:t>
      </w:r>
      <w:r w:rsidR="00F07E69">
        <w:rPr>
          <w:rFonts w:cs="Arial"/>
          <w:sz w:val="19"/>
          <w:szCs w:val="19"/>
          <w:lang w:val="en-GB"/>
        </w:rPr>
        <w:t>, “Accounting</w:t>
      </w:r>
      <w:r w:rsidR="002A52E3">
        <w:rPr>
          <w:rFonts w:cs="Arial"/>
          <w:sz w:val="19"/>
          <w:szCs w:val="19"/>
          <w:lang w:val="en-GB"/>
        </w:rPr>
        <w:t xml:space="preserve"> Policies</w:t>
      </w:r>
      <w:r w:rsidR="00167679">
        <w:rPr>
          <w:rFonts w:cs="Arial"/>
          <w:sz w:val="19"/>
          <w:szCs w:val="19"/>
          <w:lang w:val="en-GB"/>
        </w:rPr>
        <w:t xml:space="preserve">, </w:t>
      </w:r>
      <w:r w:rsidR="00BB4B35">
        <w:rPr>
          <w:rFonts w:cs="Browallia New"/>
          <w:sz w:val="19"/>
          <w:szCs w:val="24"/>
        </w:rPr>
        <w:t>C</w:t>
      </w:r>
      <w:proofErr w:type="spellStart"/>
      <w:r w:rsidR="00C16564" w:rsidRPr="00B476D1">
        <w:rPr>
          <w:rFonts w:cs="Arial"/>
          <w:sz w:val="19"/>
          <w:szCs w:val="19"/>
          <w:lang w:val="en-GB"/>
        </w:rPr>
        <w:t>hanges</w:t>
      </w:r>
      <w:proofErr w:type="spellEnd"/>
      <w:r w:rsidR="00C16564" w:rsidRPr="00B476D1">
        <w:rPr>
          <w:rFonts w:cs="Arial"/>
          <w:sz w:val="19"/>
          <w:szCs w:val="19"/>
          <w:lang w:val="en-GB"/>
        </w:rPr>
        <w:t xml:space="preserve"> in </w:t>
      </w:r>
      <w:r w:rsidR="00C71330">
        <w:rPr>
          <w:rFonts w:cs="Arial"/>
          <w:sz w:val="19"/>
          <w:szCs w:val="19"/>
          <w:lang w:val="en-GB"/>
        </w:rPr>
        <w:t>A</w:t>
      </w:r>
      <w:r w:rsidR="00C16564" w:rsidRPr="00B476D1">
        <w:rPr>
          <w:rFonts w:cs="Arial"/>
          <w:sz w:val="19"/>
          <w:szCs w:val="19"/>
          <w:lang w:val="en-GB"/>
        </w:rPr>
        <w:t>ccounting</w:t>
      </w:r>
      <w:r w:rsidR="00C16564" w:rsidRPr="00B476D1">
        <w:rPr>
          <w:rFonts w:cs="Arial"/>
          <w:sz w:val="19"/>
          <w:szCs w:val="19"/>
          <w:cs/>
          <w:lang w:val="en-GB"/>
        </w:rPr>
        <w:t xml:space="preserve"> </w:t>
      </w:r>
      <w:r w:rsidR="00C71330">
        <w:rPr>
          <w:rFonts w:cs="Arial"/>
          <w:sz w:val="19"/>
          <w:szCs w:val="19"/>
          <w:lang w:val="en-GB"/>
        </w:rPr>
        <w:t>E</w:t>
      </w:r>
      <w:r w:rsidR="00C16564" w:rsidRPr="00B476D1">
        <w:rPr>
          <w:rFonts w:cs="Arial"/>
          <w:sz w:val="19"/>
          <w:szCs w:val="19"/>
          <w:lang w:val="en-GB"/>
        </w:rPr>
        <w:t xml:space="preserve">stimates and </w:t>
      </w:r>
      <w:r w:rsidR="00C71330">
        <w:rPr>
          <w:rFonts w:cs="Arial"/>
          <w:sz w:val="19"/>
          <w:szCs w:val="19"/>
          <w:lang w:val="en-GB"/>
        </w:rPr>
        <w:t>E</w:t>
      </w:r>
      <w:r w:rsidR="00C16564" w:rsidRPr="00B476D1">
        <w:rPr>
          <w:rFonts w:cs="Arial"/>
          <w:sz w:val="19"/>
          <w:szCs w:val="19"/>
          <w:lang w:val="en-GB"/>
        </w:rPr>
        <w:t>rrors</w:t>
      </w:r>
      <w:r w:rsidR="00F07E69">
        <w:rPr>
          <w:rFonts w:cs="Arial"/>
          <w:sz w:val="19"/>
          <w:szCs w:val="19"/>
          <w:lang w:val="en-GB"/>
        </w:rPr>
        <w:t>”</w:t>
      </w:r>
    </w:p>
    <w:p w14:paraId="188C8EDA" w14:textId="77777777" w:rsidR="00E12C6A" w:rsidRDefault="00E12C6A" w:rsidP="00E12C6A">
      <w:pPr>
        <w:pStyle w:val="ListParagraph"/>
        <w:tabs>
          <w:tab w:val="clear" w:pos="454"/>
          <w:tab w:val="clear" w:pos="907"/>
          <w:tab w:val="left" w:pos="1418"/>
        </w:tabs>
        <w:spacing w:line="360" w:lineRule="auto"/>
        <w:ind w:left="1418"/>
        <w:jc w:val="both"/>
        <w:rPr>
          <w:rFonts w:cs="Arial"/>
          <w:sz w:val="19"/>
          <w:szCs w:val="19"/>
          <w:lang w:val="en-GB"/>
        </w:rPr>
      </w:pPr>
    </w:p>
    <w:p w14:paraId="7D6C5326" w14:textId="29813EFF" w:rsidR="0009733E" w:rsidRPr="00B476D1" w:rsidRDefault="00D708B3" w:rsidP="00E12C6A">
      <w:pPr>
        <w:pStyle w:val="ListParagraph"/>
        <w:tabs>
          <w:tab w:val="clear" w:pos="454"/>
          <w:tab w:val="clear" w:pos="907"/>
          <w:tab w:val="left" w:pos="1418"/>
        </w:tabs>
        <w:spacing w:line="360" w:lineRule="auto"/>
        <w:ind w:left="1418"/>
        <w:jc w:val="both"/>
        <w:rPr>
          <w:rFonts w:cs="Arial"/>
          <w:sz w:val="19"/>
          <w:szCs w:val="19"/>
          <w:lang w:val="en-GB"/>
        </w:rPr>
      </w:pPr>
      <w:r>
        <w:rPr>
          <w:rFonts w:cs="Arial"/>
          <w:sz w:val="19"/>
          <w:szCs w:val="19"/>
          <w:lang w:val="en-GB"/>
        </w:rPr>
        <w:t>R</w:t>
      </w:r>
      <w:r w:rsidR="0009733E" w:rsidRPr="00B476D1">
        <w:rPr>
          <w:rFonts w:cs="Arial"/>
          <w:sz w:val="19"/>
          <w:szCs w:val="19"/>
          <w:lang w:val="en-GB"/>
        </w:rPr>
        <w:t>evises to the definition of ‘accounting estimates’ to clarify how companies should distinguish between changes in accounting policies and changes in accounting estimates.</w:t>
      </w:r>
      <w:r w:rsidR="0009733E" w:rsidRPr="00B476D1">
        <w:rPr>
          <w:rFonts w:cs="Arial"/>
          <w:sz w:val="19"/>
          <w:szCs w:val="19"/>
          <w:cs/>
          <w:lang w:val="en-GB"/>
        </w:rPr>
        <w:t xml:space="preserve"> </w:t>
      </w:r>
      <w:r w:rsidR="0009733E" w:rsidRPr="00B476D1">
        <w:rPr>
          <w:rFonts w:cs="Arial"/>
          <w:sz w:val="19"/>
          <w:szCs w:val="19"/>
          <w:lang w:val="en-GB"/>
        </w:rPr>
        <w:t xml:space="preserve">The distinction is important because changes in accounting estimates are applied prospectively to transactions, other </w:t>
      </w:r>
      <w:proofErr w:type="gramStart"/>
      <w:r w:rsidR="0009733E" w:rsidRPr="00B476D1">
        <w:rPr>
          <w:rFonts w:cs="Arial"/>
          <w:sz w:val="19"/>
          <w:szCs w:val="19"/>
          <w:lang w:val="en-GB"/>
        </w:rPr>
        <w:t>events</w:t>
      </w:r>
      <w:proofErr w:type="gramEnd"/>
      <w:r w:rsidR="0009733E" w:rsidRPr="00B476D1">
        <w:rPr>
          <w:rFonts w:cs="Arial"/>
          <w:sz w:val="19"/>
          <w:szCs w:val="19"/>
          <w:lang w:val="en-GB"/>
        </w:rPr>
        <w:t xml:space="preserve"> and conditions from the date of that change. Whereas changes in accounting policies are generally applied retrospectively to past transactions and other past events as well as the current period</w:t>
      </w:r>
      <w:r w:rsidR="0009733E" w:rsidRPr="00B476D1">
        <w:rPr>
          <w:rFonts w:cs="Arial"/>
          <w:sz w:val="19"/>
          <w:szCs w:val="19"/>
          <w:cs/>
          <w:lang w:val="en-GB"/>
        </w:rPr>
        <w:t xml:space="preserve"> </w:t>
      </w:r>
      <w:r w:rsidR="0009733E" w:rsidRPr="00B476D1">
        <w:rPr>
          <w:rFonts w:cs="Arial"/>
          <w:sz w:val="19"/>
          <w:szCs w:val="19"/>
          <w:lang w:val="en-GB"/>
        </w:rPr>
        <w:t>as if the new accounting policy had always been applied.</w:t>
      </w:r>
    </w:p>
    <w:p w14:paraId="3FBED1E4" w14:textId="77777777" w:rsidR="0009733E" w:rsidRPr="00323374" w:rsidRDefault="0009733E" w:rsidP="00323374">
      <w:pPr>
        <w:pStyle w:val="ListParagraph"/>
        <w:spacing w:line="360" w:lineRule="auto"/>
        <w:ind w:left="1146"/>
        <w:jc w:val="both"/>
        <w:rPr>
          <w:rFonts w:cs="Arial"/>
          <w:sz w:val="19"/>
          <w:szCs w:val="19"/>
          <w:lang w:val="en-GB"/>
        </w:rPr>
      </w:pPr>
    </w:p>
    <w:p w14:paraId="4B80BA57" w14:textId="572BD9BD" w:rsidR="00A55F55" w:rsidRDefault="00A55F55" w:rsidP="002B1D62">
      <w:pPr>
        <w:pStyle w:val="ListParagraph"/>
        <w:numPr>
          <w:ilvl w:val="0"/>
          <w:numId w:val="36"/>
        </w:numPr>
        <w:tabs>
          <w:tab w:val="clear" w:pos="454"/>
          <w:tab w:val="clear" w:pos="907"/>
          <w:tab w:val="left" w:pos="1418"/>
        </w:tabs>
        <w:spacing w:line="360" w:lineRule="auto"/>
        <w:ind w:left="1418" w:hanging="563"/>
        <w:jc w:val="both"/>
        <w:rPr>
          <w:rFonts w:cs="Arial"/>
          <w:sz w:val="19"/>
          <w:szCs w:val="19"/>
          <w:lang w:val="en-GB"/>
        </w:rPr>
      </w:pPr>
      <w:r>
        <w:rPr>
          <w:rFonts w:cs="Arial"/>
          <w:sz w:val="19"/>
          <w:szCs w:val="19"/>
          <w:lang w:val="en-GB"/>
        </w:rPr>
        <w:t>Thai Accounting standard 12, “Income taxes”</w:t>
      </w:r>
    </w:p>
    <w:p w14:paraId="6327F157" w14:textId="77777777" w:rsidR="002A52E3" w:rsidRDefault="002A52E3" w:rsidP="002A52E3">
      <w:pPr>
        <w:pStyle w:val="ListParagraph"/>
        <w:tabs>
          <w:tab w:val="clear" w:pos="454"/>
          <w:tab w:val="clear" w:pos="907"/>
          <w:tab w:val="left" w:pos="1418"/>
        </w:tabs>
        <w:spacing w:line="360" w:lineRule="auto"/>
        <w:ind w:left="1418"/>
        <w:jc w:val="both"/>
        <w:rPr>
          <w:rFonts w:cs="Arial"/>
          <w:sz w:val="19"/>
          <w:szCs w:val="19"/>
          <w:lang w:val="en-GB"/>
        </w:rPr>
      </w:pPr>
    </w:p>
    <w:p w14:paraId="1686DFB0" w14:textId="769C7C3D" w:rsidR="0009733E" w:rsidRPr="00B476D1" w:rsidRDefault="002A52E3" w:rsidP="002A52E3">
      <w:pPr>
        <w:pStyle w:val="ListParagraph"/>
        <w:tabs>
          <w:tab w:val="clear" w:pos="454"/>
          <w:tab w:val="clear" w:pos="907"/>
          <w:tab w:val="left" w:pos="1418"/>
        </w:tabs>
        <w:spacing w:line="360" w:lineRule="auto"/>
        <w:ind w:left="1418"/>
        <w:jc w:val="both"/>
        <w:rPr>
          <w:rFonts w:cs="Arial"/>
          <w:sz w:val="19"/>
          <w:szCs w:val="19"/>
          <w:lang w:val="en-GB"/>
        </w:rPr>
      </w:pPr>
      <w:r>
        <w:rPr>
          <w:rFonts w:cs="Arial"/>
          <w:sz w:val="19"/>
          <w:szCs w:val="19"/>
          <w:lang w:val="en-GB"/>
        </w:rPr>
        <w:t>R</w:t>
      </w:r>
      <w:r w:rsidR="0009733E" w:rsidRPr="00B476D1">
        <w:rPr>
          <w:rFonts w:cs="Arial"/>
          <w:sz w:val="19"/>
          <w:szCs w:val="19"/>
          <w:lang w:val="en-GB"/>
        </w:rPr>
        <w:t>equires companies to</w:t>
      </w:r>
      <w:r w:rsidR="0009733E" w:rsidRPr="00B476D1">
        <w:rPr>
          <w:rFonts w:cs="Arial"/>
          <w:sz w:val="19"/>
          <w:szCs w:val="19"/>
          <w:cs/>
          <w:lang w:val="en-GB"/>
        </w:rPr>
        <w:t xml:space="preserve"> </w:t>
      </w:r>
      <w:r w:rsidR="0009733E" w:rsidRPr="00B476D1">
        <w:rPr>
          <w:rFonts w:cs="Arial"/>
          <w:sz w:val="19"/>
          <w:szCs w:val="19"/>
          <w:lang w:val="en-GB"/>
        </w:rPr>
        <w:t>recognise deferred tax related to assets and</w:t>
      </w:r>
      <w:r w:rsidR="0009733E" w:rsidRPr="00B476D1">
        <w:rPr>
          <w:rFonts w:cs="Arial"/>
          <w:sz w:val="19"/>
          <w:szCs w:val="19"/>
          <w:cs/>
          <w:lang w:val="en-GB"/>
        </w:rPr>
        <w:t xml:space="preserve"> </w:t>
      </w:r>
      <w:r w:rsidR="0009733E" w:rsidRPr="00B476D1">
        <w:rPr>
          <w:rFonts w:cs="Arial"/>
          <w:sz w:val="19"/>
          <w:szCs w:val="19"/>
          <w:lang w:val="en-GB"/>
        </w:rPr>
        <w:t>liabilities arising from a single</w:t>
      </w:r>
      <w:r w:rsidR="0009733E" w:rsidRPr="00B476D1">
        <w:rPr>
          <w:rFonts w:cs="Arial"/>
          <w:sz w:val="19"/>
          <w:szCs w:val="19"/>
          <w:cs/>
          <w:lang w:val="en-GB"/>
        </w:rPr>
        <w:t xml:space="preserve"> </w:t>
      </w:r>
      <w:r w:rsidR="0009733E" w:rsidRPr="00B476D1">
        <w:rPr>
          <w:rFonts w:cs="Arial"/>
          <w:sz w:val="19"/>
          <w:szCs w:val="19"/>
          <w:lang w:val="en-GB"/>
        </w:rPr>
        <w:t>transaction that, on initial recognition, gives rise</w:t>
      </w:r>
      <w:r w:rsidR="0009733E" w:rsidRPr="00B476D1">
        <w:rPr>
          <w:rFonts w:cs="Arial"/>
          <w:sz w:val="19"/>
          <w:szCs w:val="19"/>
          <w:cs/>
          <w:lang w:val="en-GB"/>
        </w:rPr>
        <w:t xml:space="preserve"> </w:t>
      </w:r>
      <w:r w:rsidR="0009733E" w:rsidRPr="00B476D1">
        <w:rPr>
          <w:rFonts w:cs="Arial"/>
          <w:sz w:val="19"/>
          <w:szCs w:val="19"/>
          <w:lang w:val="en-GB"/>
        </w:rPr>
        <w:t>to equal amounts of taxable and deductible temporary differences. Example transactions are leases and</w:t>
      </w:r>
      <w:r w:rsidR="0009733E" w:rsidRPr="00B476D1">
        <w:rPr>
          <w:rFonts w:cs="Arial"/>
          <w:sz w:val="19"/>
          <w:szCs w:val="19"/>
          <w:cs/>
          <w:lang w:val="en-GB"/>
        </w:rPr>
        <w:t xml:space="preserve"> </w:t>
      </w:r>
      <w:r w:rsidR="0009733E" w:rsidRPr="00B476D1">
        <w:rPr>
          <w:rFonts w:cs="Arial"/>
          <w:sz w:val="19"/>
          <w:szCs w:val="19"/>
          <w:lang w:val="en-GB"/>
        </w:rPr>
        <w:t>decommissioning obligations.</w:t>
      </w:r>
    </w:p>
    <w:p w14:paraId="4F401DD5" w14:textId="77777777" w:rsidR="0009733E" w:rsidRPr="0009733E" w:rsidRDefault="0009733E" w:rsidP="00323374">
      <w:pPr>
        <w:pStyle w:val="ListParagraph"/>
        <w:spacing w:line="360" w:lineRule="auto"/>
        <w:ind w:left="1146"/>
        <w:jc w:val="both"/>
        <w:rPr>
          <w:rFonts w:cs="Arial"/>
          <w:sz w:val="19"/>
          <w:szCs w:val="19"/>
          <w:lang w:val="en-GB"/>
        </w:rPr>
      </w:pPr>
    </w:p>
    <w:p w14:paraId="69C54560" w14:textId="77777777" w:rsidR="0009733E" w:rsidRPr="00B476D1" w:rsidRDefault="0009733E" w:rsidP="00773A14">
      <w:pPr>
        <w:pStyle w:val="ListParagraph"/>
        <w:tabs>
          <w:tab w:val="clear" w:pos="454"/>
          <w:tab w:val="clear" w:pos="907"/>
          <w:tab w:val="left" w:pos="1418"/>
        </w:tabs>
        <w:spacing w:line="360" w:lineRule="auto"/>
        <w:ind w:left="1418"/>
        <w:jc w:val="both"/>
        <w:rPr>
          <w:rFonts w:cs="Arial"/>
          <w:sz w:val="19"/>
          <w:szCs w:val="19"/>
          <w:lang w:val="en-GB"/>
        </w:rPr>
      </w:pPr>
      <w:r w:rsidRPr="00B476D1">
        <w:rPr>
          <w:rFonts w:cs="Arial"/>
          <w:sz w:val="19"/>
          <w:szCs w:val="19"/>
          <w:lang w:val="en-GB"/>
        </w:rPr>
        <w:t>The amendment should be applied to transactions on or after</w:t>
      </w:r>
      <w:r w:rsidRPr="00B476D1">
        <w:rPr>
          <w:rFonts w:cs="Arial"/>
          <w:sz w:val="19"/>
          <w:szCs w:val="19"/>
          <w:cs/>
          <w:lang w:val="en-GB"/>
        </w:rPr>
        <w:t xml:space="preserve"> </w:t>
      </w:r>
      <w:r w:rsidRPr="00B476D1">
        <w:rPr>
          <w:rFonts w:cs="Arial"/>
          <w:sz w:val="19"/>
          <w:szCs w:val="19"/>
          <w:lang w:val="en-GB"/>
        </w:rPr>
        <w:t>the beginning of the earliest comparative period presented. In addition,</w:t>
      </w:r>
      <w:r w:rsidRPr="00B476D1">
        <w:rPr>
          <w:rFonts w:cs="Arial"/>
          <w:sz w:val="19"/>
          <w:szCs w:val="19"/>
          <w:cs/>
          <w:lang w:val="en-GB"/>
        </w:rPr>
        <w:t xml:space="preserve"> </w:t>
      </w:r>
      <w:r w:rsidRPr="00B476D1">
        <w:rPr>
          <w:rFonts w:cs="Arial"/>
          <w:sz w:val="19"/>
          <w:szCs w:val="19"/>
          <w:lang w:val="en-GB"/>
        </w:rPr>
        <w:t>entities should recognise deferred tax assets (to the extent that they can</w:t>
      </w:r>
      <w:r w:rsidRPr="00B476D1">
        <w:rPr>
          <w:rFonts w:cs="Arial"/>
          <w:sz w:val="19"/>
          <w:szCs w:val="19"/>
          <w:cs/>
          <w:lang w:val="en-GB"/>
        </w:rPr>
        <w:t xml:space="preserve"> </w:t>
      </w:r>
      <w:r w:rsidRPr="00B476D1">
        <w:rPr>
          <w:rFonts w:cs="Arial"/>
          <w:sz w:val="19"/>
          <w:szCs w:val="19"/>
          <w:lang w:val="en-GB"/>
        </w:rPr>
        <w:t>probably be utilised) and deferred tax liabilities at the</w:t>
      </w:r>
      <w:r w:rsidRPr="00B476D1">
        <w:rPr>
          <w:rFonts w:cs="Arial"/>
          <w:sz w:val="19"/>
          <w:szCs w:val="19"/>
          <w:cs/>
          <w:lang w:val="en-GB"/>
        </w:rPr>
        <w:t xml:space="preserve"> </w:t>
      </w:r>
      <w:r w:rsidRPr="00B476D1">
        <w:rPr>
          <w:rFonts w:cs="Arial"/>
          <w:sz w:val="19"/>
          <w:szCs w:val="19"/>
          <w:lang w:val="en-GB"/>
        </w:rPr>
        <w:t>beginning of the earliest comparative</w:t>
      </w:r>
      <w:r w:rsidRPr="00B476D1">
        <w:rPr>
          <w:rFonts w:cs="Arial"/>
          <w:sz w:val="19"/>
          <w:szCs w:val="19"/>
          <w:cs/>
          <w:lang w:val="en-GB"/>
        </w:rPr>
        <w:t xml:space="preserve"> </w:t>
      </w:r>
      <w:r w:rsidRPr="00B476D1">
        <w:rPr>
          <w:rFonts w:cs="Arial"/>
          <w:sz w:val="19"/>
          <w:szCs w:val="19"/>
          <w:lang w:val="en-GB"/>
        </w:rPr>
        <w:t>period for all deductible and taxable</w:t>
      </w:r>
      <w:r w:rsidRPr="00B476D1">
        <w:rPr>
          <w:rFonts w:cs="Arial"/>
          <w:sz w:val="19"/>
          <w:szCs w:val="19"/>
          <w:cs/>
          <w:lang w:val="en-GB"/>
        </w:rPr>
        <w:t xml:space="preserve"> </w:t>
      </w:r>
      <w:r w:rsidRPr="00B476D1">
        <w:rPr>
          <w:rFonts w:cs="Arial"/>
          <w:sz w:val="19"/>
          <w:szCs w:val="19"/>
          <w:lang w:val="en-GB"/>
        </w:rPr>
        <w:t>temporary differences associated with:</w:t>
      </w:r>
    </w:p>
    <w:p w14:paraId="50035B46" w14:textId="77777777" w:rsidR="0009733E" w:rsidRPr="003B63CC" w:rsidRDefault="0009733E" w:rsidP="003B63CC">
      <w:pPr>
        <w:spacing w:line="360" w:lineRule="auto"/>
        <w:jc w:val="both"/>
        <w:rPr>
          <w:rFonts w:cs="Arial"/>
          <w:sz w:val="19"/>
          <w:szCs w:val="19"/>
          <w:lang w:val="en-GB"/>
        </w:rPr>
      </w:pPr>
    </w:p>
    <w:p w14:paraId="2BD17FBF" w14:textId="77777777" w:rsidR="0009733E" w:rsidRPr="0009733E" w:rsidRDefault="0009733E" w:rsidP="00323374">
      <w:pPr>
        <w:pStyle w:val="ListParagraph"/>
        <w:numPr>
          <w:ilvl w:val="0"/>
          <w:numId w:val="30"/>
        </w:numPr>
        <w:spacing w:line="360" w:lineRule="auto"/>
        <w:ind w:left="1843" w:hanging="283"/>
        <w:jc w:val="both"/>
        <w:rPr>
          <w:rFonts w:cs="Arial"/>
          <w:sz w:val="19"/>
          <w:szCs w:val="19"/>
          <w:lang w:val="en-GB"/>
        </w:rPr>
      </w:pPr>
      <w:r w:rsidRPr="0009733E">
        <w:rPr>
          <w:rFonts w:cs="Arial"/>
          <w:sz w:val="19"/>
          <w:szCs w:val="19"/>
          <w:lang w:val="en-GB"/>
        </w:rPr>
        <w:t>right-of-use assets and lease liabilities, and</w:t>
      </w:r>
    </w:p>
    <w:p w14:paraId="19BB140D" w14:textId="494F7204" w:rsidR="0009733E" w:rsidRPr="0009733E" w:rsidRDefault="0009733E" w:rsidP="00323374">
      <w:pPr>
        <w:pStyle w:val="ListParagraph"/>
        <w:numPr>
          <w:ilvl w:val="0"/>
          <w:numId w:val="30"/>
        </w:numPr>
        <w:spacing w:line="360" w:lineRule="auto"/>
        <w:ind w:left="1843" w:hanging="283"/>
        <w:jc w:val="both"/>
        <w:rPr>
          <w:rFonts w:cs="Arial"/>
          <w:sz w:val="19"/>
          <w:szCs w:val="19"/>
          <w:lang w:val="en-GB"/>
        </w:rPr>
      </w:pPr>
      <w:r w:rsidRPr="0009733E">
        <w:rPr>
          <w:rFonts w:cs="Arial"/>
          <w:sz w:val="19"/>
          <w:szCs w:val="19"/>
          <w:lang w:val="en-GB"/>
        </w:rPr>
        <w:t>decommissioning, restoration and similar liabilities, and the</w:t>
      </w:r>
      <w:r w:rsidRPr="0009733E">
        <w:rPr>
          <w:rFonts w:cs="Arial"/>
          <w:sz w:val="19"/>
          <w:szCs w:val="19"/>
          <w:cs/>
          <w:lang w:val="en-GB"/>
        </w:rPr>
        <w:t xml:space="preserve"> </w:t>
      </w:r>
      <w:r w:rsidRPr="0009733E">
        <w:rPr>
          <w:rFonts w:cs="Arial"/>
          <w:sz w:val="19"/>
          <w:szCs w:val="19"/>
          <w:lang w:val="en-GB"/>
        </w:rPr>
        <w:t>corresponding amounts recognised as part of the cost of the related</w:t>
      </w:r>
      <w:r w:rsidRPr="0009733E">
        <w:rPr>
          <w:rFonts w:cs="Arial"/>
          <w:sz w:val="19"/>
          <w:szCs w:val="19"/>
          <w:cs/>
          <w:lang w:val="en-GB"/>
        </w:rPr>
        <w:t xml:space="preserve"> </w:t>
      </w:r>
      <w:r w:rsidRPr="0009733E">
        <w:rPr>
          <w:rFonts w:cs="Arial"/>
          <w:sz w:val="19"/>
          <w:szCs w:val="19"/>
          <w:lang w:val="en-GB"/>
        </w:rPr>
        <w:t>assets.</w:t>
      </w:r>
    </w:p>
    <w:p w14:paraId="22330DD4" w14:textId="77777777" w:rsidR="00323374" w:rsidRDefault="00323374" w:rsidP="00323374">
      <w:pPr>
        <w:rPr>
          <w:rFonts w:ascii="Arial" w:hAnsi="Arial" w:cs="Arial"/>
          <w:sz w:val="19"/>
          <w:szCs w:val="19"/>
          <w:lang w:val="en-GB"/>
        </w:rPr>
      </w:pPr>
    </w:p>
    <w:p w14:paraId="572C997D" w14:textId="04192401" w:rsidR="0009733E" w:rsidRPr="0009733E" w:rsidRDefault="0009733E" w:rsidP="00214D4C">
      <w:pPr>
        <w:pStyle w:val="ListParagraph"/>
        <w:tabs>
          <w:tab w:val="left" w:pos="851"/>
          <w:tab w:val="left" w:pos="1260"/>
        </w:tabs>
        <w:spacing w:line="360" w:lineRule="auto"/>
        <w:ind w:left="786"/>
        <w:jc w:val="thaiDistribute"/>
        <w:rPr>
          <w:rFonts w:cs="Arial"/>
          <w:sz w:val="19"/>
          <w:szCs w:val="19"/>
          <w:lang w:val="en-GB"/>
        </w:rPr>
      </w:pPr>
      <w:r w:rsidRPr="0009733E">
        <w:rPr>
          <w:rFonts w:cs="Arial"/>
          <w:sz w:val="19"/>
          <w:szCs w:val="19"/>
          <w:lang w:val="en-GB"/>
        </w:rPr>
        <w:t>The accumulated impact on this amendment is recognized in retained earnings or other component of equity.</w:t>
      </w:r>
    </w:p>
    <w:p w14:paraId="65092B12" w14:textId="77777777" w:rsidR="0009733E" w:rsidRPr="0009733E" w:rsidRDefault="0009733E" w:rsidP="00214D4C">
      <w:pPr>
        <w:pStyle w:val="ListParagraph"/>
        <w:tabs>
          <w:tab w:val="left" w:pos="851"/>
          <w:tab w:val="left" w:pos="1260"/>
        </w:tabs>
        <w:spacing w:line="360" w:lineRule="auto"/>
        <w:ind w:left="786"/>
        <w:jc w:val="thaiDistribute"/>
        <w:rPr>
          <w:rFonts w:cs="Arial"/>
          <w:sz w:val="19"/>
          <w:szCs w:val="19"/>
          <w:lang w:val="en-GB"/>
        </w:rPr>
      </w:pPr>
    </w:p>
    <w:p w14:paraId="21DCC229" w14:textId="3E7BCCFA" w:rsidR="0009733E" w:rsidRDefault="0009733E" w:rsidP="00214D4C">
      <w:pPr>
        <w:pStyle w:val="ListParagraph"/>
        <w:tabs>
          <w:tab w:val="left" w:pos="851"/>
          <w:tab w:val="left" w:pos="1260"/>
        </w:tabs>
        <w:spacing w:line="360" w:lineRule="auto"/>
        <w:ind w:left="786"/>
        <w:jc w:val="thaiDistribute"/>
        <w:rPr>
          <w:rFonts w:cs="Arial"/>
          <w:sz w:val="19"/>
          <w:szCs w:val="19"/>
          <w:lang w:val="en-GB"/>
        </w:rPr>
      </w:pPr>
      <w:r w:rsidRPr="0009733E">
        <w:rPr>
          <w:rFonts w:cs="Arial"/>
          <w:sz w:val="19"/>
          <w:szCs w:val="19"/>
          <w:lang w:val="en-GB"/>
        </w:rPr>
        <w:t xml:space="preserve">The Group </w:t>
      </w:r>
      <w:r w:rsidR="00A55F55">
        <w:rPr>
          <w:rFonts w:cs="Arial"/>
          <w:sz w:val="19"/>
          <w:szCs w:val="19"/>
          <w:lang w:val="en-GB"/>
        </w:rPr>
        <w:t>has</w:t>
      </w:r>
      <w:r w:rsidRPr="0009733E">
        <w:rPr>
          <w:rFonts w:cs="Arial"/>
          <w:sz w:val="19"/>
          <w:szCs w:val="19"/>
          <w:lang w:val="en-GB"/>
        </w:rPr>
        <w:t xml:space="preserve"> not early adopt</w:t>
      </w:r>
      <w:r w:rsidR="00A55F55">
        <w:rPr>
          <w:rFonts w:cs="Arial"/>
          <w:sz w:val="19"/>
          <w:szCs w:val="19"/>
          <w:lang w:val="en-GB"/>
        </w:rPr>
        <w:t>ed</w:t>
      </w:r>
      <w:r w:rsidRPr="0009733E">
        <w:rPr>
          <w:rFonts w:cs="Arial"/>
          <w:sz w:val="19"/>
          <w:szCs w:val="19"/>
          <w:lang w:val="en-GB"/>
        </w:rPr>
        <w:t xml:space="preserve"> these standards. The Group’s management is currently assessing the impact </w:t>
      </w:r>
      <w:r w:rsidR="0089760C">
        <w:rPr>
          <w:rFonts w:cs="Arial"/>
          <w:sz w:val="19"/>
          <w:szCs w:val="19"/>
          <w:lang w:val="en-GB"/>
        </w:rPr>
        <w:t>from</w:t>
      </w:r>
      <w:r w:rsidRPr="0009733E">
        <w:rPr>
          <w:rFonts w:cs="Arial"/>
          <w:sz w:val="19"/>
          <w:szCs w:val="19"/>
          <w:lang w:val="en-GB"/>
        </w:rPr>
        <w:t xml:space="preserve"> adoption of these standards</w:t>
      </w:r>
      <w:r w:rsidR="00C10A52">
        <w:rPr>
          <w:rFonts w:cs="Arial"/>
          <w:sz w:val="19"/>
          <w:szCs w:val="19"/>
          <w:lang w:val="en-GB"/>
        </w:rPr>
        <w:t>.</w:t>
      </w:r>
    </w:p>
    <w:p w14:paraId="404B3E27" w14:textId="77777777" w:rsidR="00C10A52" w:rsidRDefault="00C10A52" w:rsidP="0009733E">
      <w:pPr>
        <w:spacing w:line="360" w:lineRule="auto"/>
        <w:ind w:left="426"/>
        <w:jc w:val="both"/>
        <w:rPr>
          <w:rFonts w:ascii="Arial" w:hAnsi="Arial" w:cs="Arial"/>
          <w:sz w:val="19"/>
          <w:szCs w:val="19"/>
          <w:lang w:val="en-GB"/>
        </w:rPr>
      </w:pPr>
    </w:p>
    <w:p w14:paraId="273B3FB1" w14:textId="77777777" w:rsidR="00822EFA" w:rsidRDefault="00822EFA">
      <w:pPr>
        <w:rPr>
          <w:rFonts w:ascii="Arial" w:hAnsi="Arial" w:cs="Arial"/>
          <w:b/>
          <w:bCs/>
          <w:sz w:val="19"/>
          <w:szCs w:val="19"/>
        </w:rPr>
      </w:pPr>
      <w:r>
        <w:rPr>
          <w:rFonts w:ascii="Arial" w:hAnsi="Arial" w:cs="Arial"/>
          <w:b/>
          <w:bCs/>
          <w:sz w:val="19"/>
          <w:szCs w:val="19"/>
        </w:rPr>
        <w:br w:type="page"/>
      </w:r>
    </w:p>
    <w:p w14:paraId="3207C7DD" w14:textId="0111E999" w:rsidR="00B87DE4" w:rsidRPr="001F2D89" w:rsidRDefault="00B87DE4" w:rsidP="001332C9">
      <w:pPr>
        <w:pStyle w:val="BodyTextIndent3"/>
        <w:numPr>
          <w:ilvl w:val="0"/>
          <w:numId w:val="2"/>
        </w:numPr>
        <w:tabs>
          <w:tab w:val="clear" w:pos="360"/>
        </w:tabs>
        <w:spacing w:line="360" w:lineRule="auto"/>
        <w:ind w:left="432"/>
        <w:rPr>
          <w:rFonts w:ascii="Arial" w:hAnsi="Arial" w:cs="Arial"/>
          <w:b/>
          <w:bCs/>
          <w:sz w:val="19"/>
          <w:szCs w:val="19"/>
        </w:rPr>
      </w:pPr>
      <w:r w:rsidRPr="001F2D89">
        <w:rPr>
          <w:rFonts w:ascii="Arial" w:hAnsi="Arial" w:cs="Arial"/>
          <w:b/>
          <w:bCs/>
          <w:sz w:val="19"/>
          <w:szCs w:val="19"/>
        </w:rPr>
        <w:t>SIGNIFICANT ACCOUNTING POLICIES</w:t>
      </w:r>
    </w:p>
    <w:p w14:paraId="662F9DFF" w14:textId="77777777" w:rsidR="00233978" w:rsidRPr="001F2D89" w:rsidRDefault="00233978" w:rsidP="00C10A52">
      <w:pPr>
        <w:pStyle w:val="BodyTextIndent3"/>
        <w:spacing w:line="360" w:lineRule="auto"/>
        <w:ind w:left="432" w:firstLine="0"/>
        <w:rPr>
          <w:rFonts w:ascii="Arial" w:hAnsi="Arial" w:cs="Arial"/>
          <w:b/>
          <w:bCs/>
          <w:sz w:val="19"/>
          <w:szCs w:val="19"/>
        </w:rPr>
      </w:pPr>
    </w:p>
    <w:p w14:paraId="4A78CCDE" w14:textId="77777777" w:rsidR="00233978" w:rsidRPr="001F2D89" w:rsidRDefault="00233978" w:rsidP="008F3CB7">
      <w:pPr>
        <w:keepNext/>
        <w:tabs>
          <w:tab w:val="left" w:pos="868"/>
        </w:tabs>
        <w:spacing w:line="360" w:lineRule="auto"/>
        <w:ind w:left="868"/>
        <w:outlineLvl w:val="1"/>
        <w:rPr>
          <w:rFonts w:cs="Arial"/>
          <w:vanish/>
          <w:sz w:val="19"/>
          <w:szCs w:val="19"/>
        </w:rPr>
      </w:pPr>
    </w:p>
    <w:p w14:paraId="5C56EA0E" w14:textId="787430E9" w:rsidR="00BF727B" w:rsidRPr="001F2D89" w:rsidRDefault="00233978" w:rsidP="008F3CB7">
      <w:pPr>
        <w:pStyle w:val="Heading2"/>
        <w:numPr>
          <w:ilvl w:val="1"/>
          <w:numId w:val="3"/>
        </w:numPr>
        <w:tabs>
          <w:tab w:val="left" w:pos="426"/>
          <w:tab w:val="left" w:pos="868"/>
          <w:tab w:val="left" w:pos="1665"/>
          <w:tab w:val="left" w:pos="1764"/>
        </w:tabs>
        <w:spacing w:before="0" w:after="0" w:line="360" w:lineRule="auto"/>
        <w:ind w:left="868" w:hanging="414"/>
        <w:rPr>
          <w:rFonts w:ascii="Arial" w:hAnsi="Arial" w:cs="Arial"/>
          <w:b w:val="0"/>
          <w:bCs w:val="0"/>
          <w:i w:val="0"/>
          <w:iCs w:val="0"/>
          <w:sz w:val="19"/>
          <w:szCs w:val="19"/>
        </w:rPr>
      </w:pPr>
      <w:r w:rsidRPr="001F2D89">
        <w:rPr>
          <w:rFonts w:ascii="Arial" w:hAnsi="Arial" w:cs="Arial"/>
          <w:b w:val="0"/>
          <w:bCs w:val="0"/>
          <w:i w:val="0"/>
          <w:iCs w:val="0"/>
          <w:sz w:val="19"/>
          <w:szCs w:val="19"/>
        </w:rPr>
        <w:t>Revenue recognition</w:t>
      </w:r>
    </w:p>
    <w:p w14:paraId="1C8549D7" w14:textId="77777777" w:rsidR="00FA68EC" w:rsidRPr="001F2D89" w:rsidRDefault="00FA68EC" w:rsidP="0012276B">
      <w:pPr>
        <w:spacing w:line="360" w:lineRule="auto"/>
        <w:ind w:left="891"/>
        <w:jc w:val="thaiDistribute"/>
        <w:rPr>
          <w:rFonts w:ascii="Arial" w:hAnsi="Arial" w:cs="Arial"/>
          <w:color w:val="000000" w:themeColor="text1"/>
          <w:sz w:val="19"/>
          <w:szCs w:val="19"/>
        </w:rPr>
      </w:pPr>
    </w:p>
    <w:p w14:paraId="39D69419" w14:textId="2E736A0A" w:rsidR="00885367" w:rsidRDefault="00A67552" w:rsidP="00822EFA">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Revenue is recognized when a customer obtains control of the goods or services in an amount that reflects the consideration to which the </w:t>
      </w:r>
      <w:r w:rsidR="00E730D6">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expect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 as the nature of revenues as follow</w:t>
      </w:r>
      <w:r w:rsidR="0089760C">
        <w:rPr>
          <w:rFonts w:ascii="Arial" w:hAnsi="Arial" w:cs="Arial"/>
          <w:b w:val="0"/>
          <w:bCs w:val="0"/>
          <w:i w:val="0"/>
          <w:iCs w:val="0"/>
          <w:sz w:val="19"/>
          <w:szCs w:val="19"/>
        </w:rPr>
        <w:t>s</w:t>
      </w:r>
      <w:r w:rsidRPr="001F2D89">
        <w:rPr>
          <w:rFonts w:ascii="Arial" w:hAnsi="Arial" w:cs="Arial"/>
          <w:b w:val="0"/>
          <w:bCs w:val="0"/>
          <w:i w:val="0"/>
          <w:iCs w:val="0"/>
          <w:sz w:val="19"/>
          <w:szCs w:val="19"/>
        </w:rPr>
        <w:t>:</w:t>
      </w:r>
    </w:p>
    <w:p w14:paraId="5F2A3CEB" w14:textId="77777777" w:rsidR="004F4C9A" w:rsidRPr="004F4C9A" w:rsidRDefault="004F4C9A" w:rsidP="004F4C9A"/>
    <w:p w14:paraId="034EBDDB" w14:textId="502BC2A2" w:rsidR="00A67552" w:rsidRPr="00822EFA" w:rsidRDefault="00A67552" w:rsidP="00822EFA">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u w:val="single"/>
        </w:rPr>
        <w:t>Revenue from sales of medical equipment</w:t>
      </w:r>
    </w:p>
    <w:p w14:paraId="7ED62484" w14:textId="517438C7"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Revenue from sales of medical equipment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w:t>
      </w:r>
    </w:p>
    <w:p w14:paraId="7B4BD3E2" w14:textId="270C7B1E" w:rsidR="00AD20FF" w:rsidRPr="001F2D89" w:rsidRDefault="00AD20F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8F1D3B1" w14:textId="7AC015C0" w:rsidR="008D7BCF" w:rsidRPr="001F2D89"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 xml:space="preserve">Revenue from </w:t>
      </w:r>
      <w:r w:rsidR="00631FD0" w:rsidRPr="001F2D89">
        <w:rPr>
          <w:rFonts w:ascii="Arial" w:hAnsi="Arial" w:cs="Arial"/>
          <w:b w:val="0"/>
          <w:bCs w:val="0"/>
          <w:i w:val="0"/>
          <w:iCs w:val="0"/>
          <w:sz w:val="19"/>
          <w:szCs w:val="19"/>
          <w:u w:val="single"/>
        </w:rPr>
        <w:t xml:space="preserve">rental </w:t>
      </w:r>
      <w:r w:rsidRPr="001F2D89">
        <w:rPr>
          <w:rFonts w:ascii="Arial" w:hAnsi="Arial" w:cs="Arial"/>
          <w:b w:val="0"/>
          <w:bCs w:val="0"/>
          <w:i w:val="0"/>
          <w:iCs w:val="0"/>
          <w:sz w:val="19"/>
          <w:szCs w:val="19"/>
          <w:u w:val="single"/>
        </w:rPr>
        <w:t>of medical equipment</w:t>
      </w:r>
    </w:p>
    <w:p w14:paraId="6052F83A" w14:textId="2BDF679A" w:rsidR="008D7BCF" w:rsidRPr="001F2D89"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Revenue from </w:t>
      </w:r>
      <w:r w:rsidR="00631FD0" w:rsidRPr="001F2D89">
        <w:rPr>
          <w:rFonts w:ascii="Arial" w:hAnsi="Arial" w:cs="Arial"/>
          <w:b w:val="0"/>
          <w:bCs w:val="0"/>
          <w:i w:val="0"/>
          <w:iCs w:val="0"/>
          <w:sz w:val="19"/>
          <w:szCs w:val="19"/>
        </w:rPr>
        <w:t xml:space="preserve">rental </w:t>
      </w:r>
      <w:r w:rsidRPr="001F2D89">
        <w:rPr>
          <w:rFonts w:ascii="Arial" w:hAnsi="Arial" w:cs="Arial"/>
          <w:b w:val="0"/>
          <w:bCs w:val="0"/>
          <w:i w:val="0"/>
          <w:iCs w:val="0"/>
          <w:sz w:val="19"/>
          <w:szCs w:val="19"/>
        </w:rPr>
        <w:t xml:space="preserve">of medical equipment is recognized over </w:t>
      </w:r>
      <w:r w:rsidR="007C22D2">
        <w:rPr>
          <w:rFonts w:ascii="Arial" w:hAnsi="Arial" w:cs="Arial"/>
          <w:b w:val="0"/>
          <w:bCs w:val="0"/>
          <w:i w:val="0"/>
          <w:iCs w:val="0"/>
          <w:sz w:val="19"/>
          <w:szCs w:val="19"/>
        </w:rPr>
        <w:t xml:space="preserve">the period </w:t>
      </w:r>
      <w:r w:rsidRPr="001F2D89">
        <w:rPr>
          <w:rFonts w:ascii="Arial" w:hAnsi="Arial" w:cs="Arial"/>
          <w:b w:val="0"/>
          <w:bCs w:val="0"/>
          <w:i w:val="0"/>
          <w:iCs w:val="0"/>
          <w:sz w:val="19"/>
          <w:szCs w:val="19"/>
        </w:rPr>
        <w:t>as the services are provided.</w:t>
      </w:r>
    </w:p>
    <w:p w14:paraId="6A09BB7C" w14:textId="77777777" w:rsidR="008D7BCF" w:rsidRPr="001F2D89" w:rsidRDefault="008D7BCF" w:rsidP="0012276B">
      <w:pPr>
        <w:spacing w:line="360" w:lineRule="auto"/>
        <w:ind w:left="891"/>
        <w:jc w:val="thaiDistribute"/>
        <w:rPr>
          <w:rFonts w:ascii="Arial" w:hAnsi="Arial" w:cs="Arial"/>
          <w:color w:val="000000" w:themeColor="text1"/>
          <w:sz w:val="19"/>
          <w:szCs w:val="19"/>
        </w:rPr>
      </w:pPr>
    </w:p>
    <w:p w14:paraId="6BA7203F" w14:textId="667A92E9" w:rsidR="00DC4105" w:rsidRPr="001F2D89" w:rsidRDefault="0030584B" w:rsidP="00DC4105">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Revenue from sleep test services</w:t>
      </w:r>
    </w:p>
    <w:p w14:paraId="148843CA" w14:textId="2A25033E" w:rsidR="00144873" w:rsidRPr="001F2D89" w:rsidRDefault="00144873" w:rsidP="00144873">
      <w:pPr>
        <w:pStyle w:val="Heading2"/>
        <w:tabs>
          <w:tab w:val="left" w:pos="1665"/>
          <w:tab w:val="left" w:pos="1764"/>
        </w:tabs>
        <w:spacing w:before="0" w:after="0" w:line="360" w:lineRule="auto"/>
        <w:ind w:left="873"/>
        <w:jc w:val="thaiDistribute"/>
        <w:rPr>
          <w:rFonts w:ascii="Arial" w:hAnsi="Arial" w:cstheme="minorBidi"/>
          <w:b w:val="0"/>
          <w:bCs w:val="0"/>
          <w:i w:val="0"/>
          <w:iCs w:val="0"/>
          <w:sz w:val="19"/>
          <w:szCs w:val="19"/>
        </w:rPr>
      </w:pPr>
      <w:r w:rsidRPr="001F2D89">
        <w:rPr>
          <w:rFonts w:ascii="Arial" w:hAnsi="Arial" w:cs="Arial"/>
          <w:b w:val="0"/>
          <w:bCs w:val="0"/>
          <w:i w:val="0"/>
          <w:iCs w:val="0"/>
          <w:sz w:val="19"/>
          <w:szCs w:val="19"/>
        </w:rPr>
        <w:t>Revenue from sleep test services</w:t>
      </w:r>
      <w:r w:rsidR="00B63330" w:rsidRPr="001F2D89">
        <w:rPr>
          <w:rFonts w:ascii="Arial" w:hAnsi="Arial" w:cstheme="minorBidi" w:hint="cs"/>
          <w:b w:val="0"/>
          <w:bCs w:val="0"/>
          <w:i w:val="0"/>
          <w:iCs w:val="0"/>
          <w:sz w:val="19"/>
          <w:szCs w:val="19"/>
          <w:cs/>
        </w:rPr>
        <w:t xml:space="preserve"> </w:t>
      </w:r>
      <w:r w:rsidR="00B63330" w:rsidRPr="001F2D89">
        <w:rPr>
          <w:rFonts w:ascii="Arial" w:hAnsi="Arial" w:cstheme="minorBidi"/>
          <w:b w:val="0"/>
          <w:bCs w:val="0"/>
          <w:i w:val="0"/>
          <w:iCs w:val="0"/>
          <w:sz w:val="19"/>
          <w:szCs w:val="19"/>
        </w:rPr>
        <w:t>is recogni</w:t>
      </w:r>
      <w:r w:rsidR="009A1A86" w:rsidRPr="001F2D89">
        <w:rPr>
          <w:rFonts w:ascii="Arial" w:hAnsi="Arial" w:cstheme="minorBidi"/>
          <w:b w:val="0"/>
          <w:bCs w:val="0"/>
          <w:i w:val="0"/>
          <w:iCs w:val="0"/>
          <w:sz w:val="19"/>
          <w:szCs w:val="19"/>
        </w:rPr>
        <w:t>zed</w:t>
      </w:r>
      <w:r w:rsidR="00B63330" w:rsidRPr="001F2D89">
        <w:rPr>
          <w:rFonts w:ascii="Arial" w:hAnsi="Arial" w:cstheme="minorBidi"/>
          <w:b w:val="0"/>
          <w:bCs w:val="0"/>
          <w:i w:val="0"/>
          <w:iCs w:val="0"/>
          <w:sz w:val="19"/>
          <w:szCs w:val="19"/>
        </w:rPr>
        <w:t xml:space="preserve"> </w:t>
      </w:r>
      <w:r w:rsidR="00ED7221" w:rsidRPr="001F2D89">
        <w:rPr>
          <w:rFonts w:ascii="Arial" w:hAnsi="Arial" w:cstheme="minorBidi"/>
          <w:b w:val="0"/>
          <w:bCs w:val="0"/>
          <w:i w:val="0"/>
          <w:iCs w:val="0"/>
          <w:sz w:val="19"/>
          <w:szCs w:val="19"/>
        </w:rPr>
        <w:t>-</w:t>
      </w:r>
      <w:r w:rsidR="00B63330" w:rsidRPr="001F2D89">
        <w:rPr>
          <w:rFonts w:ascii="Arial" w:hAnsi="Arial" w:cstheme="minorBidi"/>
          <w:b w:val="0"/>
          <w:bCs w:val="0"/>
          <w:i w:val="0"/>
          <w:iCs w:val="0"/>
          <w:sz w:val="19"/>
          <w:szCs w:val="19"/>
        </w:rPr>
        <w:t xml:space="preserve"> at a point</w:t>
      </w:r>
      <w:r w:rsidR="00ED7221" w:rsidRPr="001F2D89">
        <w:rPr>
          <w:rFonts w:ascii="Arial" w:hAnsi="Arial" w:cstheme="minorBidi"/>
          <w:b w:val="0"/>
          <w:bCs w:val="0"/>
          <w:i w:val="0"/>
          <w:iCs w:val="0"/>
          <w:sz w:val="19"/>
          <w:szCs w:val="19"/>
        </w:rPr>
        <w:t xml:space="preserve"> in time as the services are provided.</w:t>
      </w:r>
      <w:r w:rsidR="00B63330" w:rsidRPr="001F2D89">
        <w:rPr>
          <w:rFonts w:ascii="Arial" w:hAnsi="Arial" w:cstheme="minorBidi"/>
          <w:b w:val="0"/>
          <w:bCs w:val="0"/>
          <w:i w:val="0"/>
          <w:iCs w:val="0"/>
          <w:sz w:val="19"/>
          <w:szCs w:val="19"/>
        </w:rPr>
        <w:t xml:space="preserve"> </w:t>
      </w:r>
    </w:p>
    <w:p w14:paraId="1DA9DF9D" w14:textId="77777777" w:rsidR="00E20D2F" w:rsidRPr="001F2D89" w:rsidRDefault="00E20D2F" w:rsidP="00B57965">
      <w:pPr>
        <w:spacing w:line="360" w:lineRule="auto"/>
        <w:jc w:val="thaiDistribute"/>
        <w:rPr>
          <w:rFonts w:ascii="Arial" w:hAnsi="Arial" w:cs="Arial"/>
          <w:color w:val="000000" w:themeColor="text1"/>
          <w:sz w:val="19"/>
          <w:szCs w:val="19"/>
        </w:rPr>
      </w:pPr>
    </w:p>
    <w:p w14:paraId="126A6BE7" w14:textId="77777777" w:rsidR="008D7BCF" w:rsidRPr="001F2D89"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 xml:space="preserve">Revenue from extend maintenance services </w:t>
      </w:r>
    </w:p>
    <w:p w14:paraId="17BA26F5" w14:textId="301B25E7" w:rsidR="008D7BCF" w:rsidRPr="001F2D89"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Revenue from extend</w:t>
      </w:r>
      <w:r w:rsidR="0089760C">
        <w:rPr>
          <w:rFonts w:ascii="Arial" w:hAnsi="Arial" w:cs="Arial"/>
          <w:b w:val="0"/>
          <w:bCs w:val="0"/>
          <w:i w:val="0"/>
          <w:iCs w:val="0"/>
          <w:sz w:val="19"/>
          <w:szCs w:val="19"/>
        </w:rPr>
        <w:t>ed</w:t>
      </w:r>
      <w:r w:rsidRPr="001F2D89">
        <w:rPr>
          <w:rFonts w:ascii="Arial" w:hAnsi="Arial" w:cs="Arial"/>
          <w:b w:val="0"/>
          <w:bCs w:val="0"/>
          <w:i w:val="0"/>
          <w:iCs w:val="0"/>
          <w:sz w:val="19"/>
          <w:szCs w:val="19"/>
        </w:rPr>
        <w:t xml:space="preserve"> maintenance services</w:t>
      </w:r>
      <w:r w:rsidRPr="001F2D89">
        <w:rPr>
          <w:rFonts w:ascii="Arial" w:hAnsi="Arial" w:cs="Arial" w:hint="cs"/>
          <w:b w:val="0"/>
          <w:bCs w:val="0"/>
          <w:i w:val="0"/>
          <w:iCs w:val="0"/>
          <w:sz w:val="19"/>
          <w:szCs w:val="19"/>
          <w:cs/>
        </w:rPr>
        <w:t xml:space="preserve"> </w:t>
      </w:r>
      <w:r w:rsidRPr="001F2D89">
        <w:rPr>
          <w:rFonts w:ascii="Arial" w:hAnsi="Arial" w:cs="Arial"/>
          <w:b w:val="0"/>
          <w:bCs w:val="0"/>
          <w:i w:val="0"/>
          <w:iCs w:val="0"/>
          <w:sz w:val="19"/>
          <w:szCs w:val="19"/>
        </w:rPr>
        <w:t xml:space="preserve">beyond normal warranty is recognized over time. </w:t>
      </w:r>
      <w:r w:rsidR="00484798"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The transaction price is allocated to these services</w:t>
      </w:r>
      <w:r w:rsidR="0089760C">
        <w:rPr>
          <w:rFonts w:ascii="Arial" w:hAnsi="Arial" w:cs="Arial"/>
          <w:b w:val="0"/>
          <w:bCs w:val="0"/>
          <w:i w:val="0"/>
          <w:iCs w:val="0"/>
          <w:sz w:val="19"/>
          <w:szCs w:val="19"/>
        </w:rPr>
        <w:t xml:space="preserve"> and</w:t>
      </w:r>
      <w:r w:rsidRPr="001F2D89">
        <w:rPr>
          <w:rFonts w:ascii="Arial" w:hAnsi="Arial" w:cs="Arial"/>
          <w:b w:val="0"/>
          <w:bCs w:val="0"/>
          <w:i w:val="0"/>
          <w:iCs w:val="0"/>
          <w:sz w:val="19"/>
          <w:szCs w:val="19"/>
        </w:rPr>
        <w:t xml:space="preserve"> 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as</w:t>
      </w:r>
      <w:r w:rsidR="0089760C">
        <w:rPr>
          <w:rFonts w:ascii="Arial" w:hAnsi="Arial" w:cs="Arial"/>
          <w:b w:val="0"/>
          <w:bCs w:val="0"/>
          <w:i w:val="0"/>
          <w:iCs w:val="0"/>
          <w:sz w:val="19"/>
          <w:szCs w:val="19"/>
        </w:rPr>
        <w:t xml:space="preserve"> a </w:t>
      </w:r>
      <w:r w:rsidRPr="001F2D89">
        <w:rPr>
          <w:rFonts w:ascii="Arial" w:hAnsi="Arial" w:cs="Arial"/>
          <w:b w:val="0"/>
          <w:bCs w:val="0"/>
          <w:i w:val="0"/>
          <w:iCs w:val="0"/>
          <w:sz w:val="19"/>
          <w:szCs w:val="19"/>
        </w:rPr>
        <w:t>liab</w:t>
      </w:r>
      <w:r w:rsidR="00AC7AE8" w:rsidRPr="001F2D89">
        <w:rPr>
          <w:rFonts w:ascii="Arial" w:hAnsi="Arial" w:cs="Arial"/>
          <w:b w:val="0"/>
          <w:bCs w:val="0"/>
          <w:i w:val="0"/>
          <w:iCs w:val="0"/>
          <w:sz w:val="19"/>
          <w:szCs w:val="19"/>
        </w:rPr>
        <w:t>il</w:t>
      </w:r>
      <w:r w:rsidRPr="001F2D89">
        <w:rPr>
          <w:rFonts w:ascii="Arial" w:hAnsi="Arial" w:cs="Arial"/>
          <w:b w:val="0"/>
          <w:bCs w:val="0"/>
          <w:i w:val="0"/>
          <w:iCs w:val="0"/>
          <w:sz w:val="19"/>
          <w:szCs w:val="19"/>
        </w:rPr>
        <w:t>it</w:t>
      </w:r>
      <w:r w:rsidR="00484798" w:rsidRPr="001F2D89">
        <w:rPr>
          <w:rFonts w:ascii="Arial" w:hAnsi="Arial" w:cs="Arial"/>
          <w:b w:val="0"/>
          <w:bCs w:val="0"/>
          <w:i w:val="0"/>
          <w:iCs w:val="0"/>
          <w:sz w:val="19"/>
          <w:szCs w:val="19"/>
        </w:rPr>
        <w:t>y</w:t>
      </w:r>
      <w:r w:rsidR="00D9724E" w:rsidRPr="001F2D89">
        <w:rPr>
          <w:rFonts w:ascii="Arial" w:hAnsi="Arial" w:cs="Arial"/>
          <w:b w:val="0"/>
          <w:bCs w:val="0"/>
          <w:i w:val="0"/>
          <w:iCs w:val="0"/>
          <w:sz w:val="19"/>
          <w:szCs w:val="19"/>
        </w:rPr>
        <w:t xml:space="preserve"> under “deferred revenues under performance obligation”</w:t>
      </w:r>
      <w:r w:rsidRPr="001F2D89">
        <w:rPr>
          <w:rFonts w:ascii="Arial" w:hAnsi="Arial" w:cs="Arial"/>
          <w:b w:val="0"/>
          <w:bCs w:val="0"/>
          <w:i w:val="0"/>
          <w:iCs w:val="0"/>
          <w:sz w:val="19"/>
          <w:szCs w:val="19"/>
        </w:rPr>
        <w:t xml:space="preserve"> at the time of the initial sales transaction and recognized as revenue on a straight-line basis over period of services.</w:t>
      </w:r>
    </w:p>
    <w:p w14:paraId="5FAA6E93" w14:textId="77777777" w:rsidR="00E20D2F" w:rsidRPr="001F2D89" w:rsidRDefault="00E20D2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34E68C0F" w14:textId="1C89D31B" w:rsidR="009A79F9" w:rsidRPr="001F2D89" w:rsidRDefault="009A79F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For bundled packages, the </w:t>
      </w:r>
      <w:r w:rsidR="004C7708">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account</w:t>
      </w:r>
      <w:r w:rsidR="0089760C">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w:t>
      </w:r>
      <w:r w:rsidR="00E04F31">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sell the products and services in separate transactions.</w:t>
      </w:r>
    </w:p>
    <w:p w14:paraId="22D0AD10" w14:textId="77777777" w:rsidR="00096CAB" w:rsidRPr="001F2D89" w:rsidRDefault="00096CAB"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11B51A12" w14:textId="795E696A"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Interest income is recognized on accrual basis on a time proportion.</w:t>
      </w:r>
    </w:p>
    <w:p w14:paraId="6BB5E56D" w14:textId="77777777"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3C2F6BFA" w14:textId="77777777"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Other income is recognized on an accrual basis.</w:t>
      </w:r>
    </w:p>
    <w:p w14:paraId="4BDAB239" w14:textId="45C99BE3" w:rsidR="006C3039" w:rsidRPr="001F2D89" w:rsidRDefault="004929BF" w:rsidP="0012276B">
      <w:pPr>
        <w:spacing w:line="360" w:lineRule="auto"/>
        <w:ind w:left="891"/>
        <w:jc w:val="thaiDistribute"/>
        <w:rPr>
          <w:rFonts w:ascii="Arial" w:hAnsi="Arial" w:cstheme="minorBidi"/>
          <w:color w:val="000000" w:themeColor="text1"/>
          <w:sz w:val="19"/>
          <w:szCs w:val="19"/>
        </w:rPr>
      </w:pPr>
      <w:r w:rsidRPr="001F2D89">
        <w:rPr>
          <w:rFonts w:ascii="Arial" w:hAnsi="Arial" w:cstheme="minorBidi" w:hint="cs"/>
          <w:color w:val="000000" w:themeColor="text1"/>
          <w:sz w:val="19"/>
          <w:szCs w:val="19"/>
          <w:cs/>
        </w:rPr>
        <w:t xml:space="preserve">  </w:t>
      </w:r>
    </w:p>
    <w:p w14:paraId="6E53ED8D" w14:textId="77777777" w:rsidR="000D5BA0" w:rsidRDefault="000D5BA0">
      <w:pPr>
        <w:rPr>
          <w:rFonts w:ascii="Arial" w:hAnsi="Arial" w:cs="Arial"/>
          <w:sz w:val="19"/>
          <w:szCs w:val="19"/>
        </w:rPr>
      </w:pPr>
      <w:r>
        <w:rPr>
          <w:rFonts w:ascii="Arial" w:hAnsi="Arial" w:cs="Arial"/>
          <w:b/>
          <w:bCs/>
          <w:i/>
          <w:iCs/>
          <w:sz w:val="19"/>
          <w:szCs w:val="19"/>
        </w:rPr>
        <w:br w:type="page"/>
      </w:r>
    </w:p>
    <w:p w14:paraId="1FE762ED" w14:textId="2C7DB9F6" w:rsidR="00A72FD3" w:rsidRPr="001F2D89" w:rsidRDefault="00A72FD3" w:rsidP="0012276B">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Cash and cash equivalents</w:t>
      </w:r>
    </w:p>
    <w:p w14:paraId="0ACACFDB" w14:textId="77777777" w:rsidR="00A72FD3" w:rsidRPr="001F2D89" w:rsidRDefault="00A72FD3" w:rsidP="0012276B">
      <w:pPr>
        <w:spacing w:line="360" w:lineRule="auto"/>
        <w:ind w:left="891"/>
        <w:jc w:val="thaiDistribute"/>
        <w:rPr>
          <w:rFonts w:ascii="Arial" w:hAnsi="Arial" w:cs="Arial"/>
          <w:color w:val="000000" w:themeColor="text1"/>
          <w:sz w:val="19"/>
          <w:szCs w:val="19"/>
        </w:rPr>
      </w:pPr>
    </w:p>
    <w:p w14:paraId="2194A90D" w14:textId="6C3EA5C1" w:rsidR="00A72FD3" w:rsidRPr="001F2D89" w:rsidRDefault="00A72FD3"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Cash and cash equivalents include cash on hand and highly liquid cash at banks (which do not have restriction of usage) that are readily convertible to cash on maturity date with insignificant risk of change in value.</w:t>
      </w:r>
    </w:p>
    <w:p w14:paraId="5D66C015" w14:textId="77777777" w:rsidR="00847FAF" w:rsidRPr="001F2D89" w:rsidRDefault="00847FAF" w:rsidP="0012276B">
      <w:pPr>
        <w:spacing w:line="360" w:lineRule="auto"/>
        <w:ind w:left="891"/>
        <w:jc w:val="thaiDistribute"/>
        <w:rPr>
          <w:rFonts w:ascii="Arial" w:hAnsi="Arial" w:cs="Arial"/>
          <w:color w:val="000000" w:themeColor="text1"/>
          <w:sz w:val="19"/>
          <w:szCs w:val="19"/>
        </w:rPr>
      </w:pPr>
    </w:p>
    <w:p w14:paraId="7AAB8063" w14:textId="699F973C" w:rsidR="008C2598" w:rsidRPr="00E5484F" w:rsidRDefault="00A72FD3" w:rsidP="00E5484F">
      <w:pPr>
        <w:pStyle w:val="Heading2"/>
        <w:numPr>
          <w:ilvl w:val="1"/>
          <w:numId w:val="3"/>
        </w:numPr>
        <w:tabs>
          <w:tab w:val="left" w:pos="459"/>
          <w:tab w:val="left" w:pos="1665"/>
          <w:tab w:val="left" w:pos="1764"/>
        </w:tabs>
        <w:spacing w:before="0" w:after="0" w:line="360" w:lineRule="auto"/>
        <w:ind w:left="873" w:hanging="414"/>
        <w:rPr>
          <w:rFonts w:ascii="Arial" w:hAnsi="Arial" w:cs="Arial"/>
          <w:b w:val="0"/>
          <w:bCs w:val="0"/>
          <w:i w:val="0"/>
          <w:iCs w:val="0"/>
          <w:sz w:val="19"/>
          <w:szCs w:val="19"/>
        </w:rPr>
      </w:pPr>
      <w:r w:rsidRPr="00E5484F">
        <w:rPr>
          <w:rFonts w:ascii="Arial" w:hAnsi="Arial" w:cs="Arial"/>
          <w:b w:val="0"/>
          <w:bCs w:val="0"/>
          <w:i w:val="0"/>
          <w:iCs w:val="0"/>
          <w:sz w:val="19"/>
          <w:szCs w:val="19"/>
        </w:rPr>
        <w:t xml:space="preserve">Trade </w:t>
      </w:r>
      <w:r w:rsidR="00FB2F23" w:rsidRPr="00E5484F">
        <w:rPr>
          <w:rFonts w:ascii="Arial" w:hAnsi="Arial" w:cs="Arial"/>
          <w:b w:val="0"/>
          <w:bCs w:val="0"/>
          <w:i w:val="0"/>
          <w:iCs w:val="0"/>
          <w:sz w:val="19"/>
          <w:szCs w:val="19"/>
        </w:rPr>
        <w:t xml:space="preserve">and other </w:t>
      </w:r>
      <w:r w:rsidRPr="00E5484F">
        <w:rPr>
          <w:rFonts w:ascii="Arial" w:hAnsi="Arial" w:cs="Arial"/>
          <w:b w:val="0"/>
          <w:bCs w:val="0"/>
          <w:i w:val="0"/>
          <w:iCs w:val="0"/>
          <w:sz w:val="19"/>
          <w:szCs w:val="19"/>
        </w:rPr>
        <w:t>accounts receivable</w:t>
      </w:r>
    </w:p>
    <w:p w14:paraId="4B6E3C46" w14:textId="77777777" w:rsidR="004B0DCF" w:rsidRPr="00E5484F" w:rsidRDefault="004B0DCF"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6747B77" w14:textId="5616F773" w:rsidR="00FA735C" w:rsidRPr="00E5484F" w:rsidRDefault="00BD6515"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5484F">
        <w:rPr>
          <w:rFonts w:ascii="Arial" w:hAnsi="Arial" w:cs="Arial"/>
          <w:b w:val="0"/>
          <w:bCs w:val="0"/>
          <w:i w:val="0"/>
          <w:iCs w:val="0"/>
          <w:sz w:val="19"/>
          <w:szCs w:val="19"/>
        </w:rPr>
        <w:t>Accounts r</w:t>
      </w:r>
      <w:r w:rsidR="00FA735C" w:rsidRPr="00E5484F">
        <w:rPr>
          <w:rFonts w:ascii="Arial" w:hAnsi="Arial" w:cs="Arial"/>
          <w:b w:val="0"/>
          <w:bCs w:val="0"/>
          <w:i w:val="0"/>
          <w:iCs w:val="0"/>
          <w:sz w:val="19"/>
          <w:szCs w:val="19"/>
        </w:rPr>
        <w:t xml:space="preserve">eceivable is recognized when the </w:t>
      </w:r>
      <w:r w:rsidR="00F47BF9">
        <w:rPr>
          <w:rFonts w:ascii="Arial" w:hAnsi="Arial" w:cs="Arial"/>
          <w:b w:val="0"/>
          <w:bCs w:val="0"/>
          <w:i w:val="0"/>
          <w:iCs w:val="0"/>
          <w:sz w:val="19"/>
          <w:szCs w:val="19"/>
        </w:rPr>
        <w:t>Group</w:t>
      </w:r>
      <w:r w:rsidR="00C4619F" w:rsidRPr="00E5484F">
        <w:rPr>
          <w:rFonts w:ascii="Arial" w:hAnsi="Arial" w:cs="Arial"/>
          <w:b w:val="0"/>
          <w:bCs w:val="0"/>
          <w:i w:val="0"/>
          <w:iCs w:val="0"/>
          <w:sz w:val="19"/>
          <w:szCs w:val="19"/>
        </w:rPr>
        <w:t xml:space="preserve"> </w:t>
      </w:r>
      <w:r w:rsidR="001558FF" w:rsidRPr="00E5484F">
        <w:rPr>
          <w:rFonts w:ascii="Arial" w:hAnsi="Arial" w:cs="Arial"/>
          <w:b w:val="0"/>
          <w:bCs w:val="0"/>
          <w:i w:val="0"/>
          <w:iCs w:val="0"/>
          <w:sz w:val="19"/>
          <w:szCs w:val="19"/>
        </w:rPr>
        <w:t>h</w:t>
      </w:r>
      <w:r w:rsidR="00FA735C" w:rsidRPr="00E5484F">
        <w:rPr>
          <w:rFonts w:ascii="Arial" w:hAnsi="Arial" w:cs="Arial"/>
          <w:b w:val="0"/>
          <w:bCs w:val="0"/>
          <w:i w:val="0"/>
          <w:iCs w:val="0"/>
          <w:sz w:val="19"/>
          <w:szCs w:val="19"/>
        </w:rPr>
        <w:t>a</w:t>
      </w:r>
      <w:r w:rsidR="001558FF" w:rsidRPr="00E5484F">
        <w:rPr>
          <w:rFonts w:ascii="Arial" w:hAnsi="Arial" w:cs="Arial"/>
          <w:b w:val="0"/>
          <w:bCs w:val="0"/>
          <w:i w:val="0"/>
          <w:iCs w:val="0"/>
          <w:sz w:val="19"/>
          <w:szCs w:val="19"/>
        </w:rPr>
        <w:t>s</w:t>
      </w:r>
      <w:r w:rsidR="00FA735C" w:rsidRPr="00E5484F">
        <w:rPr>
          <w:rFonts w:ascii="Arial" w:hAnsi="Arial" w:cs="Arial"/>
          <w:b w:val="0"/>
          <w:bCs w:val="0"/>
          <w:i w:val="0"/>
          <w:iCs w:val="0"/>
          <w:sz w:val="19"/>
          <w:szCs w:val="19"/>
        </w:rPr>
        <w:t xml:space="preserve"> an unconditional right to receive consideration.</w:t>
      </w:r>
    </w:p>
    <w:p w14:paraId="03235FE2" w14:textId="77777777" w:rsidR="006C3039" w:rsidRPr="00E5484F" w:rsidRDefault="006C3039" w:rsidP="00E5484F">
      <w:pPr>
        <w:spacing w:line="360" w:lineRule="auto"/>
        <w:rPr>
          <w:rFonts w:ascii="Arial" w:hAnsi="Arial" w:cs="Arial"/>
          <w:sz w:val="19"/>
          <w:szCs w:val="19"/>
        </w:rPr>
      </w:pPr>
    </w:p>
    <w:p w14:paraId="7BE329F1" w14:textId="2B6EAC70" w:rsidR="00A332FF" w:rsidRPr="00E5484F" w:rsidRDefault="00FA735C"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5484F">
        <w:rPr>
          <w:rFonts w:ascii="Arial" w:hAnsi="Arial" w:cs="Arial"/>
          <w:b w:val="0"/>
          <w:bCs w:val="0"/>
          <w:i w:val="0"/>
          <w:iCs w:val="0"/>
          <w:sz w:val="19"/>
          <w:szCs w:val="19"/>
        </w:rPr>
        <w:t>Trade and other accounts receivable are measured at the transaction price less allowance for</w:t>
      </w:r>
      <w:r>
        <w:rPr>
          <w:rFonts w:ascii="Arial" w:hAnsi="Arial" w:cstheme="minorBidi"/>
          <w:b w:val="0"/>
          <w:bCs w:val="0"/>
          <w:i w:val="0"/>
          <w:iCs w:val="0"/>
          <w:sz w:val="19"/>
          <w:szCs w:val="19"/>
        </w:rPr>
        <w:t xml:space="preserve"> </w:t>
      </w:r>
      <w:r w:rsidR="008D72AF">
        <w:rPr>
          <w:rFonts w:ascii="Arial" w:hAnsi="Arial" w:cstheme="minorBidi"/>
          <w:b w:val="0"/>
          <w:bCs w:val="0"/>
          <w:i w:val="0"/>
          <w:iCs w:val="0"/>
          <w:sz w:val="19"/>
          <w:szCs w:val="19"/>
        </w:rPr>
        <w:t>expect</w:t>
      </w:r>
      <w:r w:rsidR="00517FCC">
        <w:rPr>
          <w:rFonts w:ascii="Arial" w:hAnsi="Arial" w:cstheme="minorBidi"/>
          <w:b w:val="0"/>
          <w:bCs w:val="0"/>
          <w:i w:val="0"/>
          <w:iCs w:val="0"/>
          <w:sz w:val="19"/>
          <w:szCs w:val="19"/>
        </w:rPr>
        <w:t>ed credit</w:t>
      </w:r>
      <w:r w:rsidR="0097387C">
        <w:rPr>
          <w:rFonts w:ascii="Arial" w:hAnsi="Arial" w:cstheme="minorBidi"/>
          <w:b w:val="0"/>
          <w:bCs w:val="0"/>
          <w:i w:val="0"/>
          <w:iCs w:val="0"/>
          <w:sz w:val="19"/>
          <w:szCs w:val="19"/>
        </w:rPr>
        <w:t xml:space="preserve"> loss</w:t>
      </w:r>
      <w:r w:rsidR="00625852">
        <w:rPr>
          <w:rFonts w:ascii="Arial" w:hAnsi="Arial" w:cstheme="minorBidi"/>
          <w:b w:val="0"/>
          <w:bCs w:val="0"/>
          <w:i w:val="0"/>
          <w:iCs w:val="0"/>
          <w:sz w:val="19"/>
          <w:szCs w:val="19"/>
        </w:rPr>
        <w:t>es</w:t>
      </w:r>
      <w:r w:rsidRPr="00E5484F">
        <w:rPr>
          <w:rFonts w:ascii="Arial" w:hAnsi="Arial" w:cs="Arial"/>
          <w:b w:val="0"/>
          <w:bCs w:val="0"/>
          <w:i w:val="0"/>
          <w:iCs w:val="0"/>
          <w:sz w:val="19"/>
          <w:szCs w:val="19"/>
        </w:rPr>
        <w:t>.</w:t>
      </w:r>
    </w:p>
    <w:p w14:paraId="1CA9187C" w14:textId="327783CD" w:rsidR="006C3039" w:rsidRPr="00E5484F" w:rsidRDefault="006C3039" w:rsidP="009B3D86">
      <w:pPr>
        <w:rPr>
          <w:rFonts w:ascii="Arial" w:hAnsi="Arial" w:cs="Arial"/>
          <w:sz w:val="19"/>
          <w:szCs w:val="19"/>
        </w:rPr>
      </w:pPr>
    </w:p>
    <w:p w14:paraId="3D786E79" w14:textId="341840D5" w:rsidR="00FA735C" w:rsidRPr="00E5484F" w:rsidRDefault="00FA735C"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5484F">
        <w:rPr>
          <w:rFonts w:ascii="Arial" w:hAnsi="Arial" w:cs="Arial"/>
          <w:b w:val="0"/>
          <w:bCs w:val="0"/>
          <w:i w:val="0"/>
          <w:iCs w:val="0"/>
          <w:sz w:val="19"/>
          <w:szCs w:val="19"/>
        </w:rPr>
        <w:t xml:space="preserve">The </w:t>
      </w:r>
      <w:r w:rsidR="00F47BF9">
        <w:rPr>
          <w:rFonts w:ascii="Arial" w:hAnsi="Arial" w:cs="Arial"/>
          <w:b w:val="0"/>
          <w:bCs w:val="0"/>
          <w:i w:val="0"/>
          <w:iCs w:val="0"/>
          <w:sz w:val="19"/>
          <w:szCs w:val="19"/>
        </w:rPr>
        <w:t>Group</w:t>
      </w:r>
      <w:r w:rsidRPr="00E5484F">
        <w:rPr>
          <w:rFonts w:ascii="Arial" w:hAnsi="Arial" w:cs="Arial"/>
          <w:b w:val="0"/>
          <w:bCs w:val="0"/>
          <w:i w:val="0"/>
          <w:iCs w:val="0"/>
          <w:sz w:val="19"/>
          <w:szCs w:val="19"/>
        </w:rPr>
        <w:t xml:space="preserve"> applies</w:t>
      </w:r>
      <w:r w:rsidR="0089760C">
        <w:rPr>
          <w:rFonts w:ascii="Arial" w:hAnsi="Arial" w:cs="Arial"/>
          <w:b w:val="0"/>
          <w:bCs w:val="0"/>
          <w:i w:val="0"/>
          <w:iCs w:val="0"/>
          <w:sz w:val="19"/>
          <w:szCs w:val="19"/>
        </w:rPr>
        <w:t xml:space="preserve"> the </w:t>
      </w:r>
      <w:r w:rsidRPr="00E5484F">
        <w:rPr>
          <w:rFonts w:ascii="Arial" w:hAnsi="Arial" w:cs="Arial"/>
          <w:b w:val="0"/>
          <w:bCs w:val="0"/>
          <w:i w:val="0"/>
          <w:iCs w:val="0"/>
          <w:sz w:val="19"/>
          <w:szCs w:val="19"/>
        </w:rPr>
        <w:t>simplified approach to measuring expected credit losses, which requires expected lifetime losses to be recogni</w:t>
      </w:r>
      <w:r w:rsidR="00715655" w:rsidRPr="00E5484F">
        <w:rPr>
          <w:rFonts w:ascii="Arial" w:hAnsi="Arial" w:cs="Arial"/>
          <w:b w:val="0"/>
          <w:bCs w:val="0"/>
          <w:i w:val="0"/>
          <w:iCs w:val="0"/>
          <w:sz w:val="19"/>
          <w:szCs w:val="19"/>
        </w:rPr>
        <w:t>z</w:t>
      </w:r>
      <w:r w:rsidRPr="00E5484F">
        <w:rPr>
          <w:rFonts w:ascii="Arial" w:hAnsi="Arial" w:cs="Arial"/>
          <w:b w:val="0"/>
          <w:bCs w:val="0"/>
          <w:i w:val="0"/>
          <w:iCs w:val="0"/>
          <w:sz w:val="19"/>
          <w:szCs w:val="19"/>
        </w:rPr>
        <w:t xml:space="preserve">ed from initial recognition of the receivables. To measure the expected credit losses, receivables have been grouped based on similar types of credit risk. </w:t>
      </w:r>
      <w:r w:rsidR="00301F50" w:rsidRPr="00E5484F">
        <w:rPr>
          <w:rFonts w:ascii="Arial" w:hAnsi="Arial" w:cs="Arial"/>
          <w:b w:val="0"/>
          <w:bCs w:val="0"/>
          <w:i w:val="0"/>
          <w:iCs w:val="0"/>
          <w:sz w:val="19"/>
          <w:szCs w:val="19"/>
        </w:rPr>
        <w:br/>
      </w:r>
      <w:r w:rsidRPr="00E5484F">
        <w:rPr>
          <w:rFonts w:ascii="Arial" w:hAnsi="Arial" w:cs="Arial"/>
          <w:b w:val="0"/>
          <w:bCs w:val="0"/>
          <w:i w:val="0"/>
          <w:iCs w:val="0"/>
          <w:sz w:val="19"/>
          <w:szCs w:val="19"/>
        </w:rPr>
        <w:t>The expected credit loss rates are</w:t>
      </w:r>
      <w:r w:rsidRPr="00E5484F">
        <w:rPr>
          <w:rFonts w:ascii="Arial" w:hAnsi="Arial" w:cs="Arial"/>
          <w:b w:val="0"/>
          <w:bCs w:val="0"/>
          <w:i w:val="0"/>
          <w:iCs w:val="0"/>
          <w:sz w:val="19"/>
          <w:szCs w:val="19"/>
          <w:cs/>
        </w:rPr>
        <w:t xml:space="preserve"> </w:t>
      </w:r>
      <w:r w:rsidRPr="00E5484F">
        <w:rPr>
          <w:rFonts w:ascii="Arial" w:hAnsi="Arial" w:cs="Arial"/>
          <w:b w:val="0"/>
          <w:bCs w:val="0"/>
          <w:i w:val="0"/>
          <w:iCs w:val="0"/>
          <w:sz w:val="19"/>
          <w:szCs w:val="19"/>
        </w:rPr>
        <w:t xml:space="preserve">calculated based on payment profiles of each </w:t>
      </w:r>
      <w:r w:rsidRPr="00D750DC">
        <w:rPr>
          <w:rFonts w:ascii="Arial" w:hAnsi="Arial" w:cs="Arial"/>
          <w:b w:val="0"/>
          <w:bCs w:val="0"/>
          <w:i w:val="0"/>
          <w:iCs w:val="0"/>
          <w:sz w:val="19"/>
          <w:szCs w:val="19"/>
        </w:rPr>
        <w:t>group</w:t>
      </w:r>
      <w:r w:rsidR="00054345" w:rsidRPr="00D750DC">
        <w:rPr>
          <w:rFonts w:ascii="Arial" w:hAnsi="Arial" w:cs="Arial"/>
          <w:b w:val="0"/>
          <w:bCs w:val="0"/>
          <w:i w:val="0"/>
          <w:iCs w:val="0"/>
          <w:sz w:val="19"/>
          <w:szCs w:val="19"/>
          <w:cs/>
        </w:rPr>
        <w:t xml:space="preserve"> </w:t>
      </w:r>
      <w:r w:rsidR="00054345" w:rsidRPr="00D750DC">
        <w:rPr>
          <w:rFonts w:ascii="Arial" w:hAnsi="Arial" w:cs="Arial"/>
          <w:b w:val="0"/>
          <w:bCs w:val="0"/>
          <w:i w:val="0"/>
          <w:iCs w:val="0"/>
          <w:sz w:val="19"/>
          <w:szCs w:val="19"/>
        </w:rPr>
        <w:t>mi</w:t>
      </w:r>
      <w:r w:rsidR="00792DBF" w:rsidRPr="00D750DC">
        <w:rPr>
          <w:rFonts w:ascii="Arial" w:hAnsi="Arial" w:cs="Arial"/>
          <w:b w:val="0"/>
          <w:bCs w:val="0"/>
          <w:i w:val="0"/>
          <w:iCs w:val="0"/>
          <w:sz w:val="19"/>
          <w:szCs w:val="19"/>
        </w:rPr>
        <w:t>g</w:t>
      </w:r>
      <w:r w:rsidR="00D54F99" w:rsidRPr="00D750DC">
        <w:rPr>
          <w:rFonts w:ascii="Arial" w:hAnsi="Arial" w:cs="Arial"/>
          <w:b w:val="0"/>
          <w:bCs w:val="0"/>
          <w:i w:val="0"/>
          <w:iCs w:val="0"/>
          <w:sz w:val="19"/>
          <w:szCs w:val="19"/>
        </w:rPr>
        <w:t>r</w:t>
      </w:r>
      <w:r w:rsidR="00792DBF" w:rsidRPr="00D750DC">
        <w:rPr>
          <w:rFonts w:ascii="Arial" w:hAnsi="Arial" w:cs="Arial"/>
          <w:b w:val="0"/>
          <w:bCs w:val="0"/>
          <w:i w:val="0"/>
          <w:iCs w:val="0"/>
          <w:sz w:val="19"/>
          <w:szCs w:val="19"/>
        </w:rPr>
        <w:t>ation</w:t>
      </w:r>
      <w:r w:rsidR="00792DBF" w:rsidRPr="00E5484F">
        <w:rPr>
          <w:rFonts w:ascii="Arial" w:hAnsi="Arial" w:cs="Arial"/>
          <w:b w:val="0"/>
          <w:bCs w:val="0"/>
          <w:i w:val="0"/>
          <w:iCs w:val="0"/>
          <w:sz w:val="19"/>
          <w:szCs w:val="19"/>
        </w:rPr>
        <w:t xml:space="preserve"> analysis of outstanding receivables</w:t>
      </w:r>
      <w:r w:rsidRPr="00E5484F">
        <w:rPr>
          <w:rFonts w:ascii="Arial" w:hAnsi="Arial" w:cs="Arial"/>
          <w:b w:val="0"/>
          <w:bCs w:val="0"/>
          <w:i w:val="0"/>
          <w:iCs w:val="0"/>
          <w:sz w:val="19"/>
          <w:szCs w:val="19"/>
        </w:rPr>
        <w:t xml:space="preserve">, adjusted for factors that are specific to the debtors, and payment ability of the debtors at the end of year. The </w:t>
      </w:r>
      <w:r w:rsidR="00517FCC">
        <w:rPr>
          <w:rFonts w:ascii="Arial" w:hAnsi="Arial" w:cstheme="minorBidi"/>
          <w:b w:val="0"/>
          <w:bCs w:val="0"/>
          <w:i w:val="0"/>
          <w:iCs w:val="0"/>
          <w:sz w:val="19"/>
          <w:szCs w:val="19"/>
        </w:rPr>
        <w:t>expected credit</w:t>
      </w:r>
      <w:r>
        <w:rPr>
          <w:rFonts w:ascii="Arial" w:hAnsi="Arial" w:cstheme="minorBidi"/>
          <w:b w:val="0"/>
          <w:bCs w:val="0"/>
          <w:i w:val="0"/>
          <w:iCs w:val="0"/>
          <w:sz w:val="19"/>
          <w:szCs w:val="19"/>
        </w:rPr>
        <w:t xml:space="preserve"> losses </w:t>
      </w:r>
      <w:r w:rsidRPr="00E5484F">
        <w:rPr>
          <w:rFonts w:ascii="Arial" w:hAnsi="Arial" w:cs="Arial"/>
          <w:b w:val="0"/>
          <w:bCs w:val="0"/>
          <w:i w:val="0"/>
          <w:iCs w:val="0"/>
          <w:sz w:val="19"/>
          <w:szCs w:val="19"/>
        </w:rPr>
        <w:t xml:space="preserve">are recognized in </w:t>
      </w:r>
      <w:r w:rsidR="00302912" w:rsidRPr="00E5484F">
        <w:rPr>
          <w:rFonts w:ascii="Arial" w:hAnsi="Arial" w:cs="Arial"/>
          <w:b w:val="0"/>
          <w:bCs w:val="0"/>
          <w:i w:val="0"/>
          <w:iCs w:val="0"/>
          <w:sz w:val="19"/>
          <w:szCs w:val="19"/>
        </w:rPr>
        <w:t xml:space="preserve">statement of </w:t>
      </w:r>
      <w:r w:rsidRPr="00E5484F">
        <w:rPr>
          <w:rFonts w:ascii="Arial" w:hAnsi="Arial" w:cs="Arial"/>
          <w:b w:val="0"/>
          <w:bCs w:val="0"/>
          <w:i w:val="0"/>
          <w:iCs w:val="0"/>
          <w:sz w:val="19"/>
          <w:szCs w:val="19"/>
        </w:rPr>
        <w:t>profit or loss.</w:t>
      </w:r>
    </w:p>
    <w:p w14:paraId="5F5FFA41" w14:textId="77777777" w:rsidR="009627AE" w:rsidRPr="00E5484F" w:rsidRDefault="009627AE" w:rsidP="00E5484F">
      <w:pPr>
        <w:spacing w:line="360" w:lineRule="auto"/>
        <w:ind w:left="900"/>
        <w:jc w:val="thaiDistribute"/>
        <w:rPr>
          <w:rFonts w:ascii="Arial" w:hAnsi="Arial" w:cs="Arial"/>
          <w:sz w:val="19"/>
          <w:szCs w:val="19"/>
          <w:cs/>
        </w:rPr>
      </w:pPr>
    </w:p>
    <w:p w14:paraId="6957323B" w14:textId="74E262C6" w:rsidR="00A72FD3" w:rsidRPr="00E5484F" w:rsidRDefault="00A72FD3" w:rsidP="00E5484F">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E5484F">
        <w:rPr>
          <w:rFonts w:ascii="Arial" w:hAnsi="Arial" w:cs="Arial"/>
          <w:b w:val="0"/>
          <w:bCs w:val="0"/>
          <w:i w:val="0"/>
          <w:iCs w:val="0"/>
          <w:sz w:val="19"/>
          <w:szCs w:val="19"/>
        </w:rPr>
        <w:t>Inventories</w:t>
      </w:r>
    </w:p>
    <w:p w14:paraId="512EF499" w14:textId="77777777" w:rsidR="00A72FD3" w:rsidRPr="00E5484F" w:rsidRDefault="00A72FD3" w:rsidP="00E5484F">
      <w:pPr>
        <w:spacing w:line="360" w:lineRule="auto"/>
        <w:ind w:left="900"/>
        <w:jc w:val="thaiDistribute"/>
        <w:rPr>
          <w:rFonts w:ascii="Arial" w:hAnsi="Arial" w:cs="Arial"/>
          <w:sz w:val="19"/>
          <w:szCs w:val="19"/>
        </w:rPr>
      </w:pPr>
    </w:p>
    <w:p w14:paraId="116A7264" w14:textId="71C7A1FC" w:rsidR="00156AA9" w:rsidRPr="00E5484F" w:rsidRDefault="00F47BF9"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5484F">
        <w:rPr>
          <w:rFonts w:ascii="Arial" w:hAnsi="Arial" w:cs="Arial"/>
          <w:b w:val="0"/>
          <w:bCs w:val="0"/>
          <w:i w:val="0"/>
          <w:iCs w:val="0"/>
          <w:sz w:val="19"/>
          <w:szCs w:val="19"/>
        </w:rPr>
        <w:t xml:space="preserve">The </w:t>
      </w:r>
      <w:r>
        <w:rPr>
          <w:rFonts w:ascii="Arial" w:hAnsi="Arial" w:cs="Arial"/>
          <w:b w:val="0"/>
          <w:bCs w:val="0"/>
          <w:i w:val="0"/>
          <w:iCs w:val="0"/>
          <w:sz w:val="19"/>
          <w:szCs w:val="19"/>
        </w:rPr>
        <w:t>Group</w:t>
      </w:r>
      <w:r w:rsidRPr="00E5484F">
        <w:rPr>
          <w:rFonts w:ascii="Arial" w:hAnsi="Arial" w:cs="Arial"/>
          <w:b w:val="0"/>
          <w:bCs w:val="0"/>
          <w:i w:val="0"/>
          <w:iCs w:val="0"/>
          <w:sz w:val="19"/>
          <w:szCs w:val="19"/>
        </w:rPr>
        <w:t xml:space="preserve"> </w:t>
      </w:r>
      <w:r w:rsidR="00156AA9" w:rsidRPr="00E5484F">
        <w:rPr>
          <w:rFonts w:ascii="Arial" w:hAnsi="Arial" w:cs="Arial"/>
          <w:b w:val="0"/>
          <w:bCs w:val="0"/>
          <w:i w:val="0"/>
          <w:iCs w:val="0"/>
          <w:sz w:val="19"/>
          <w:szCs w:val="19"/>
        </w:rPr>
        <w:t>value</w:t>
      </w:r>
      <w:r w:rsidR="0089760C">
        <w:rPr>
          <w:rFonts w:ascii="Arial" w:hAnsi="Arial" w:cs="Arial"/>
          <w:b w:val="0"/>
          <w:bCs w:val="0"/>
          <w:i w:val="0"/>
          <w:iCs w:val="0"/>
          <w:sz w:val="19"/>
          <w:szCs w:val="19"/>
        </w:rPr>
        <w:t>s</w:t>
      </w:r>
      <w:r w:rsidR="00156AA9" w:rsidRPr="00E5484F">
        <w:rPr>
          <w:rFonts w:ascii="Arial" w:hAnsi="Arial" w:cs="Arial"/>
          <w:b w:val="0"/>
          <w:bCs w:val="0"/>
          <w:i w:val="0"/>
          <w:iCs w:val="0"/>
          <w:sz w:val="19"/>
          <w:szCs w:val="19"/>
        </w:rPr>
        <w:t xml:space="preserve"> inventories at the lower of cost</w:t>
      </w:r>
      <w:r w:rsidR="000B0602" w:rsidRPr="00E5484F">
        <w:rPr>
          <w:rFonts w:ascii="Arial" w:hAnsi="Arial" w:cs="Arial"/>
          <w:b w:val="0"/>
          <w:bCs w:val="0"/>
          <w:i w:val="0"/>
          <w:iCs w:val="0"/>
          <w:sz w:val="19"/>
          <w:szCs w:val="19"/>
        </w:rPr>
        <w:t xml:space="preserve"> or net realisable value</w:t>
      </w:r>
      <w:r w:rsidR="0027574E" w:rsidRPr="00E5484F">
        <w:rPr>
          <w:rFonts w:ascii="Arial" w:hAnsi="Arial" w:cs="Arial"/>
          <w:b w:val="0"/>
          <w:bCs w:val="0"/>
          <w:i w:val="0"/>
          <w:iCs w:val="0"/>
          <w:sz w:val="19"/>
          <w:szCs w:val="19"/>
        </w:rPr>
        <w:t>. Cost is determine</w:t>
      </w:r>
      <w:r w:rsidR="00852BF0" w:rsidRPr="00E5484F">
        <w:rPr>
          <w:rFonts w:ascii="Arial" w:hAnsi="Arial" w:cs="Arial"/>
          <w:b w:val="0"/>
          <w:bCs w:val="0"/>
          <w:i w:val="0"/>
          <w:iCs w:val="0"/>
          <w:sz w:val="19"/>
          <w:szCs w:val="19"/>
        </w:rPr>
        <w:t>d</w:t>
      </w:r>
      <w:r w:rsidR="00394C5F" w:rsidRPr="00E5484F">
        <w:rPr>
          <w:rFonts w:ascii="Arial" w:hAnsi="Arial" w:cs="Arial"/>
          <w:b w:val="0"/>
          <w:bCs w:val="0"/>
          <w:i w:val="0"/>
          <w:iCs w:val="0"/>
          <w:sz w:val="19"/>
          <w:szCs w:val="19"/>
        </w:rPr>
        <w:t xml:space="preserve"> </w:t>
      </w:r>
      <w:r w:rsidR="00156AA9" w:rsidRPr="00E5484F">
        <w:rPr>
          <w:rFonts w:ascii="Arial" w:hAnsi="Arial" w:cs="Arial"/>
          <w:b w:val="0"/>
          <w:bCs w:val="0"/>
          <w:i w:val="0"/>
          <w:iCs w:val="0"/>
          <w:sz w:val="19"/>
          <w:szCs w:val="19"/>
        </w:rPr>
        <w:t xml:space="preserve"> on a specific method for medical devices and first in </w:t>
      </w:r>
      <w:r w:rsidR="00B80C20" w:rsidRPr="00E5484F">
        <w:rPr>
          <w:rFonts w:ascii="Arial" w:hAnsi="Arial" w:cs="Arial"/>
          <w:b w:val="0"/>
          <w:bCs w:val="0"/>
          <w:i w:val="0"/>
          <w:iCs w:val="0"/>
          <w:sz w:val="19"/>
          <w:szCs w:val="19"/>
        </w:rPr>
        <w:t>-</w:t>
      </w:r>
      <w:r w:rsidR="00156AA9" w:rsidRPr="00E5484F">
        <w:rPr>
          <w:rFonts w:ascii="Arial" w:hAnsi="Arial" w:cs="Arial"/>
          <w:b w:val="0"/>
          <w:bCs w:val="0"/>
          <w:i w:val="0"/>
          <w:iCs w:val="0"/>
          <w:sz w:val="19"/>
          <w:szCs w:val="19"/>
        </w:rPr>
        <w:t xml:space="preserve"> first out method for tools and </w:t>
      </w:r>
      <w:r w:rsidR="00147F74" w:rsidRPr="00E5484F">
        <w:rPr>
          <w:rFonts w:ascii="Arial" w:hAnsi="Arial" w:cs="Arial"/>
          <w:b w:val="0"/>
          <w:bCs w:val="0"/>
          <w:i w:val="0"/>
          <w:iCs w:val="0"/>
          <w:sz w:val="19"/>
          <w:szCs w:val="19"/>
        </w:rPr>
        <w:t>spare</w:t>
      </w:r>
      <w:r w:rsidR="00F31D18" w:rsidRPr="00E5484F">
        <w:rPr>
          <w:rFonts w:ascii="Arial" w:hAnsi="Arial" w:cs="Arial"/>
          <w:b w:val="0"/>
          <w:bCs w:val="0"/>
          <w:i w:val="0"/>
          <w:iCs w:val="0"/>
          <w:sz w:val="19"/>
          <w:szCs w:val="19"/>
        </w:rPr>
        <w:t xml:space="preserve"> </w:t>
      </w:r>
      <w:r w:rsidR="00147F74" w:rsidRPr="00E5484F">
        <w:rPr>
          <w:rFonts w:ascii="Arial" w:hAnsi="Arial" w:cs="Arial"/>
          <w:b w:val="0"/>
          <w:bCs w:val="0"/>
          <w:i w:val="0"/>
          <w:iCs w:val="0"/>
          <w:sz w:val="19"/>
          <w:szCs w:val="19"/>
        </w:rPr>
        <w:t>part</w:t>
      </w:r>
      <w:r w:rsidR="00156AA9" w:rsidRPr="00E5484F">
        <w:rPr>
          <w:rFonts w:ascii="Arial" w:hAnsi="Arial" w:cs="Arial"/>
          <w:b w:val="0"/>
          <w:bCs w:val="0"/>
          <w:i w:val="0"/>
          <w:iCs w:val="0"/>
          <w:sz w:val="19"/>
          <w:szCs w:val="19"/>
        </w:rPr>
        <w:t>. The cost of purchase comprises both the purchase price and costs directly attributable to the acquisition of the inventory such as import duties and transportation charges, less all attributable discounts and others. Net realisable value is the estimated selling price in the ordinary course of business less the estimated costs to complete and to make the sale.</w:t>
      </w:r>
    </w:p>
    <w:p w14:paraId="5A214286" w14:textId="77777777" w:rsidR="00FD5EE9" w:rsidRPr="00E5484F" w:rsidRDefault="00FD5EE9"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64DA1880" w14:textId="4FB52A98" w:rsidR="00C5231A" w:rsidRPr="00E5484F" w:rsidRDefault="00A72FD3"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cs/>
        </w:rPr>
      </w:pPr>
      <w:r w:rsidRPr="00E5484F">
        <w:rPr>
          <w:rFonts w:ascii="Arial" w:hAnsi="Arial" w:cs="Arial"/>
          <w:b w:val="0"/>
          <w:bCs w:val="0"/>
          <w:i w:val="0"/>
          <w:iCs w:val="0"/>
          <w:sz w:val="19"/>
          <w:szCs w:val="19"/>
        </w:rPr>
        <w:t>Provision is made, where necessary, for slow</w:t>
      </w:r>
      <w:r w:rsidR="00D32E93" w:rsidRPr="00E5484F">
        <w:rPr>
          <w:rFonts w:ascii="Arial" w:hAnsi="Arial" w:cs="Arial"/>
          <w:b w:val="0"/>
          <w:bCs w:val="0"/>
          <w:i w:val="0"/>
          <w:iCs w:val="0"/>
          <w:sz w:val="19"/>
          <w:szCs w:val="19"/>
        </w:rPr>
        <w:t>-</w:t>
      </w:r>
      <w:r w:rsidRPr="00E5484F">
        <w:rPr>
          <w:rFonts w:ascii="Arial" w:hAnsi="Arial" w:cs="Arial"/>
          <w:b w:val="0"/>
          <w:bCs w:val="0"/>
          <w:i w:val="0"/>
          <w:iCs w:val="0"/>
          <w:sz w:val="19"/>
          <w:szCs w:val="19"/>
        </w:rPr>
        <w:t>moving and defective inventor</w:t>
      </w:r>
      <w:r w:rsidR="00F23003" w:rsidRPr="00E5484F">
        <w:rPr>
          <w:rFonts w:ascii="Arial" w:hAnsi="Arial" w:cs="Arial"/>
          <w:b w:val="0"/>
          <w:bCs w:val="0"/>
          <w:i w:val="0"/>
          <w:iCs w:val="0"/>
          <w:sz w:val="19"/>
          <w:szCs w:val="19"/>
        </w:rPr>
        <w:t xml:space="preserve">ies based on the </w:t>
      </w:r>
      <w:r w:rsidR="00856D6F">
        <w:rPr>
          <w:rFonts w:ascii="Arial" w:hAnsi="Arial" w:cs="Arial"/>
          <w:b w:val="0"/>
          <w:bCs w:val="0"/>
          <w:i w:val="0"/>
          <w:iCs w:val="0"/>
          <w:sz w:val="19"/>
          <w:szCs w:val="19"/>
        </w:rPr>
        <w:t>Group</w:t>
      </w:r>
      <w:r w:rsidR="00A506FC" w:rsidRPr="00E5484F">
        <w:rPr>
          <w:rFonts w:ascii="Arial" w:hAnsi="Arial" w:cs="Arial"/>
          <w:b w:val="0"/>
          <w:bCs w:val="0"/>
          <w:i w:val="0"/>
          <w:iCs w:val="0"/>
          <w:sz w:val="19"/>
          <w:szCs w:val="19"/>
        </w:rPr>
        <w:t>’s</w:t>
      </w:r>
      <w:r w:rsidRPr="00E5484F">
        <w:rPr>
          <w:rFonts w:ascii="Arial" w:hAnsi="Arial" w:cs="Arial"/>
          <w:b w:val="0"/>
          <w:bCs w:val="0"/>
          <w:i w:val="0"/>
          <w:iCs w:val="0"/>
          <w:sz w:val="19"/>
          <w:szCs w:val="19"/>
        </w:rPr>
        <w:t xml:space="preserve"> experiences and the current information</w:t>
      </w:r>
      <w:r w:rsidR="00E678E2" w:rsidRPr="00E5484F">
        <w:rPr>
          <w:rFonts w:ascii="Arial" w:hAnsi="Arial" w:cs="Arial"/>
          <w:b w:val="0"/>
          <w:bCs w:val="0"/>
          <w:i w:val="0"/>
          <w:iCs w:val="0"/>
          <w:sz w:val="19"/>
          <w:szCs w:val="19"/>
          <w:cs/>
        </w:rPr>
        <w:t xml:space="preserve"> </w:t>
      </w:r>
      <w:r w:rsidR="00E678E2" w:rsidRPr="00E5484F">
        <w:rPr>
          <w:rFonts w:ascii="Arial" w:hAnsi="Arial" w:cs="Arial"/>
          <w:b w:val="0"/>
          <w:bCs w:val="0"/>
          <w:i w:val="0"/>
          <w:iCs w:val="0"/>
          <w:sz w:val="19"/>
          <w:szCs w:val="19"/>
        </w:rPr>
        <w:t xml:space="preserve">by considering the </w:t>
      </w:r>
      <w:r w:rsidR="00FB4711" w:rsidRPr="00E5484F">
        <w:rPr>
          <w:rFonts w:ascii="Arial" w:hAnsi="Arial" w:cs="Arial"/>
          <w:b w:val="0"/>
          <w:bCs w:val="0"/>
          <w:i w:val="0"/>
          <w:iCs w:val="0"/>
          <w:sz w:val="19"/>
          <w:szCs w:val="19"/>
        </w:rPr>
        <w:t>inventor</w:t>
      </w:r>
      <w:r w:rsidR="00595CFA" w:rsidRPr="00E5484F">
        <w:rPr>
          <w:rFonts w:ascii="Arial" w:hAnsi="Arial" w:cs="Arial"/>
          <w:b w:val="0"/>
          <w:bCs w:val="0"/>
          <w:i w:val="0"/>
          <w:iCs w:val="0"/>
          <w:sz w:val="19"/>
          <w:szCs w:val="19"/>
        </w:rPr>
        <w:t>y type</w:t>
      </w:r>
      <w:r w:rsidR="007B0546" w:rsidRPr="00E5484F">
        <w:rPr>
          <w:rFonts w:ascii="Arial" w:hAnsi="Arial" w:cs="Arial"/>
          <w:b w:val="0"/>
          <w:bCs w:val="0"/>
          <w:i w:val="0"/>
          <w:iCs w:val="0"/>
          <w:sz w:val="19"/>
          <w:szCs w:val="19"/>
        </w:rPr>
        <w:t xml:space="preserve"> that </w:t>
      </w:r>
      <w:r w:rsidR="0089760C">
        <w:rPr>
          <w:rFonts w:ascii="Arial" w:hAnsi="Arial" w:cs="Arial"/>
          <w:b w:val="0"/>
          <w:bCs w:val="0"/>
          <w:i w:val="0"/>
          <w:iCs w:val="0"/>
          <w:sz w:val="19"/>
          <w:szCs w:val="19"/>
        </w:rPr>
        <w:t xml:space="preserve">might be subject to </w:t>
      </w:r>
      <w:r w:rsidR="00925A79" w:rsidRPr="00E5484F">
        <w:rPr>
          <w:rFonts w:ascii="Arial" w:hAnsi="Arial" w:cs="Arial"/>
          <w:b w:val="0"/>
          <w:bCs w:val="0"/>
          <w:i w:val="0"/>
          <w:iCs w:val="0"/>
          <w:sz w:val="19"/>
          <w:szCs w:val="19"/>
        </w:rPr>
        <w:t>physical deterioration and</w:t>
      </w:r>
      <w:r w:rsidR="00893480" w:rsidRPr="00E5484F">
        <w:rPr>
          <w:rFonts w:ascii="Arial" w:hAnsi="Arial" w:cs="Arial"/>
          <w:b w:val="0"/>
          <w:bCs w:val="0"/>
          <w:i w:val="0"/>
          <w:iCs w:val="0"/>
          <w:sz w:val="19"/>
          <w:szCs w:val="19"/>
        </w:rPr>
        <w:t xml:space="preserve"> </w:t>
      </w:r>
      <w:r w:rsidR="00D42A37" w:rsidRPr="00E5484F">
        <w:rPr>
          <w:rFonts w:ascii="Arial" w:hAnsi="Arial" w:cs="Arial"/>
          <w:b w:val="0"/>
          <w:bCs w:val="0"/>
          <w:i w:val="0"/>
          <w:iCs w:val="0"/>
          <w:sz w:val="19"/>
          <w:szCs w:val="19"/>
        </w:rPr>
        <w:t>storage</w:t>
      </w:r>
      <w:r w:rsidR="00893480" w:rsidRPr="00E5484F">
        <w:rPr>
          <w:rFonts w:ascii="Arial" w:hAnsi="Arial" w:cs="Arial"/>
          <w:b w:val="0"/>
          <w:bCs w:val="0"/>
          <w:i w:val="0"/>
          <w:iCs w:val="0"/>
          <w:sz w:val="19"/>
          <w:szCs w:val="19"/>
        </w:rPr>
        <w:t xml:space="preserve"> </w:t>
      </w:r>
      <w:r w:rsidR="00F56B7A" w:rsidRPr="00E5484F">
        <w:rPr>
          <w:rFonts w:ascii="Arial" w:hAnsi="Arial" w:cs="Arial"/>
          <w:b w:val="0"/>
          <w:bCs w:val="0"/>
          <w:i w:val="0"/>
          <w:iCs w:val="0"/>
          <w:sz w:val="19"/>
          <w:szCs w:val="19"/>
        </w:rPr>
        <w:t>qua</w:t>
      </w:r>
      <w:r w:rsidR="00195D14">
        <w:rPr>
          <w:rFonts w:ascii="Arial" w:hAnsi="Arial" w:cs="Arial"/>
          <w:b w:val="0"/>
          <w:bCs w:val="0"/>
          <w:i w:val="0"/>
          <w:iCs w:val="0"/>
          <w:sz w:val="19"/>
          <w:szCs w:val="19"/>
        </w:rPr>
        <w:t>l</w:t>
      </w:r>
      <w:r w:rsidR="00F56B7A" w:rsidRPr="00E5484F">
        <w:rPr>
          <w:rFonts w:ascii="Arial" w:hAnsi="Arial" w:cs="Arial"/>
          <w:b w:val="0"/>
          <w:bCs w:val="0"/>
          <w:i w:val="0"/>
          <w:iCs w:val="0"/>
          <w:sz w:val="19"/>
          <w:szCs w:val="19"/>
        </w:rPr>
        <w:t>ity</w:t>
      </w:r>
      <w:r w:rsidR="00893480" w:rsidRPr="00E5484F">
        <w:rPr>
          <w:rFonts w:ascii="Arial" w:hAnsi="Arial" w:cs="Arial"/>
          <w:b w:val="0"/>
          <w:bCs w:val="0"/>
          <w:i w:val="0"/>
          <w:iCs w:val="0"/>
          <w:sz w:val="19"/>
          <w:szCs w:val="19"/>
        </w:rPr>
        <w:t xml:space="preserve"> of inventory.</w:t>
      </w:r>
      <w:r w:rsidR="00F56B7A" w:rsidRPr="00E5484F">
        <w:rPr>
          <w:rFonts w:ascii="Arial" w:hAnsi="Arial" w:cs="Arial"/>
          <w:b w:val="0"/>
          <w:bCs w:val="0"/>
          <w:i w:val="0"/>
          <w:iCs w:val="0"/>
          <w:sz w:val="19"/>
          <w:szCs w:val="19"/>
        </w:rPr>
        <w:t xml:space="preserve"> </w:t>
      </w:r>
    </w:p>
    <w:p w14:paraId="170A0C5C" w14:textId="77777777" w:rsidR="000B2A9D" w:rsidRPr="009752F5" w:rsidRDefault="000B2A9D" w:rsidP="009752F5"/>
    <w:p w14:paraId="71B37237" w14:textId="5CFF14B4" w:rsidR="00EB5222" w:rsidRDefault="00DA475A" w:rsidP="009752F5">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E5484F">
        <w:rPr>
          <w:rFonts w:ascii="Arial" w:hAnsi="Arial" w:cs="Arial"/>
          <w:b w:val="0"/>
          <w:bCs w:val="0"/>
          <w:i w:val="0"/>
          <w:iCs w:val="0"/>
          <w:sz w:val="19"/>
          <w:szCs w:val="19"/>
        </w:rPr>
        <w:t>Related parties</w:t>
      </w:r>
    </w:p>
    <w:p w14:paraId="7AE95510" w14:textId="77777777" w:rsidR="00303EBE" w:rsidRPr="00303EBE" w:rsidRDefault="00303EBE" w:rsidP="00303EBE"/>
    <w:p w14:paraId="6C251428" w14:textId="77777777" w:rsidR="00DA475A" w:rsidRPr="00E5484F" w:rsidRDefault="00DA475A"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5484F">
        <w:rPr>
          <w:rFonts w:ascii="Arial" w:hAnsi="Arial" w:cs="Arial"/>
          <w:b w:val="0"/>
          <w:bCs w:val="0"/>
          <w:i w:val="0"/>
          <w:iCs w:val="0"/>
          <w:sz w:val="19"/>
          <w:szCs w:val="19"/>
        </w:rPr>
        <w:t xml:space="preserve">Related parties comprise enterprises and individuals that control or are controlled by the Company, whether directly or indirectly, or which are under common control with the Company. </w:t>
      </w:r>
    </w:p>
    <w:p w14:paraId="6583231D" w14:textId="77777777" w:rsidR="00DA475A" w:rsidRPr="00E5484F" w:rsidRDefault="00DA475A"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3C4E221" w14:textId="30BEA1AF" w:rsidR="00FA68EC" w:rsidRPr="00E5484F" w:rsidRDefault="00DA475A"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5484F">
        <w:rPr>
          <w:rFonts w:ascii="Arial" w:hAnsi="Arial" w:cs="Arial"/>
          <w:b w:val="0"/>
          <w:bCs w:val="0"/>
          <w:i w:val="0"/>
          <w:iCs w:val="0"/>
          <w:sz w:val="19"/>
          <w:szCs w:val="19"/>
        </w:rPr>
        <w:t>They also include associated companies and individu</w:t>
      </w:r>
      <w:r w:rsidR="00B765FA" w:rsidRPr="00E5484F">
        <w:rPr>
          <w:rFonts w:ascii="Arial" w:hAnsi="Arial" w:cs="Arial"/>
          <w:b w:val="0"/>
          <w:bCs w:val="0"/>
          <w:i w:val="0"/>
          <w:iCs w:val="0"/>
          <w:sz w:val="19"/>
          <w:szCs w:val="19"/>
        </w:rPr>
        <w:t>als that</w:t>
      </w:r>
      <w:r w:rsidRPr="00E5484F">
        <w:rPr>
          <w:rFonts w:ascii="Arial" w:hAnsi="Arial" w:cs="Arial"/>
          <w:b w:val="0"/>
          <w:bCs w:val="0"/>
          <w:i w:val="0"/>
          <w:iCs w:val="0"/>
          <w:sz w:val="19"/>
          <w:szCs w:val="19"/>
        </w:rPr>
        <w:t xml:space="preserve"> can significantly influence the Company, the key management personnel, directors, and officers of the Company who have authority in planning and directing the Company’s operations.</w:t>
      </w:r>
    </w:p>
    <w:p w14:paraId="34D2F31F" w14:textId="77777777" w:rsidR="00B5074F" w:rsidRPr="001F2D89" w:rsidRDefault="00B5074F" w:rsidP="00EB5222">
      <w:pPr>
        <w:tabs>
          <w:tab w:val="left" w:pos="7200"/>
        </w:tabs>
        <w:spacing w:line="360" w:lineRule="auto"/>
        <w:ind w:right="-43"/>
        <w:jc w:val="both"/>
        <w:rPr>
          <w:rFonts w:ascii="Arial" w:hAnsi="Arial" w:cstheme="minorBidi"/>
          <w:sz w:val="19"/>
          <w:szCs w:val="19"/>
          <w:lang w:val="en-GB"/>
        </w:rPr>
      </w:pPr>
    </w:p>
    <w:p w14:paraId="39756684" w14:textId="77777777" w:rsidR="00107D20" w:rsidRPr="00D75D98" w:rsidRDefault="00107D20">
      <w:pPr>
        <w:rPr>
          <w:rFonts w:ascii="Arial" w:hAnsi="Arial" w:cs="Arial"/>
          <w:sz w:val="19"/>
          <w:szCs w:val="19"/>
          <w:lang w:val="en-AU"/>
        </w:rPr>
      </w:pPr>
      <w:r>
        <w:rPr>
          <w:rFonts w:ascii="Arial" w:hAnsi="Arial" w:cs="Arial"/>
          <w:b/>
          <w:bCs/>
          <w:i/>
          <w:iCs/>
          <w:sz w:val="19"/>
          <w:szCs w:val="19"/>
        </w:rPr>
        <w:br w:type="page"/>
      </w:r>
    </w:p>
    <w:p w14:paraId="28DB57B8" w14:textId="182E0B54" w:rsidR="0095564C" w:rsidRPr="001F2D89" w:rsidRDefault="0095564C"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Financial instruments</w:t>
      </w:r>
    </w:p>
    <w:p w14:paraId="01C108F6" w14:textId="77777777" w:rsidR="0095564C" w:rsidRPr="001F2D89" w:rsidRDefault="0095564C" w:rsidP="0013418F">
      <w:pPr>
        <w:spacing w:line="360" w:lineRule="auto"/>
        <w:rPr>
          <w:rFonts w:ascii="Arial" w:hAnsi="Arial" w:cs="Arial"/>
          <w:color w:val="0000FF"/>
          <w:sz w:val="19"/>
          <w:szCs w:val="19"/>
        </w:rPr>
      </w:pPr>
    </w:p>
    <w:p w14:paraId="6581740C"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Financial assets</w:t>
      </w:r>
    </w:p>
    <w:p w14:paraId="324DD06C" w14:textId="77777777" w:rsidR="0095564C" w:rsidRPr="001F2D89" w:rsidRDefault="0095564C" w:rsidP="0013418F">
      <w:pPr>
        <w:spacing w:line="360" w:lineRule="auto"/>
        <w:ind w:left="900"/>
        <w:jc w:val="thaiDistribute"/>
        <w:rPr>
          <w:rFonts w:ascii="Arial" w:hAnsi="Arial" w:cs="Arial"/>
          <w:color w:val="000000" w:themeColor="text1"/>
          <w:sz w:val="19"/>
          <w:szCs w:val="19"/>
          <w:u w:val="single"/>
          <w:lang w:val="en-GB"/>
        </w:rPr>
      </w:pPr>
    </w:p>
    <w:p w14:paraId="6E418477" w14:textId="20BC22AD"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Financial assets are 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 xml:space="preserve">ed when the </w:t>
      </w:r>
      <w:r w:rsidR="00856D6F">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becomes a party to the contractual provisions of the financial instrument</w:t>
      </w:r>
      <w:r w:rsidR="008C389E" w:rsidRPr="001F2D89">
        <w:rPr>
          <w:rFonts w:ascii="Arial" w:hAnsi="Arial" w:cs="Arial"/>
          <w:b w:val="0"/>
          <w:bCs w:val="0"/>
          <w:i w:val="0"/>
          <w:iCs w:val="0"/>
          <w:sz w:val="19"/>
          <w:szCs w:val="19"/>
        </w:rPr>
        <w:t>s</w:t>
      </w:r>
      <w:r w:rsidRPr="001F2D89">
        <w:rPr>
          <w:rFonts w:ascii="Arial" w:hAnsi="Arial" w:cs="Arial"/>
          <w:b w:val="0"/>
          <w:bCs w:val="0"/>
          <w:i w:val="0"/>
          <w:iCs w:val="0"/>
          <w:sz w:val="19"/>
          <w:szCs w:val="19"/>
        </w:rPr>
        <w:t>.</w:t>
      </w:r>
    </w:p>
    <w:p w14:paraId="6283C323"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3E203EE" w14:textId="0287623D" w:rsidR="0095564C" w:rsidRPr="001F2D89" w:rsidRDefault="0095564C" w:rsidP="005175A3">
      <w:pPr>
        <w:spacing w:line="360" w:lineRule="auto"/>
        <w:ind w:left="873"/>
        <w:jc w:val="thaiDistribute"/>
        <w:rPr>
          <w:rFonts w:ascii="Arial" w:hAnsi="Arial" w:cs="Arial"/>
          <w:sz w:val="19"/>
          <w:szCs w:val="19"/>
        </w:rPr>
      </w:pPr>
      <w:r w:rsidRPr="001F2D89">
        <w:rPr>
          <w:rFonts w:ascii="Arial" w:hAnsi="Arial" w:cs="Arial"/>
          <w:sz w:val="19"/>
          <w:szCs w:val="19"/>
        </w:rPr>
        <w:t>In case of financial assets that are not measured</w:t>
      </w:r>
      <w:r w:rsidR="0089760C">
        <w:rPr>
          <w:rFonts w:ascii="Arial" w:hAnsi="Arial" w:cs="Arial"/>
          <w:sz w:val="19"/>
          <w:szCs w:val="19"/>
        </w:rPr>
        <w:t xml:space="preserve"> at</w:t>
      </w:r>
      <w:r w:rsidRPr="001F2D89">
        <w:rPr>
          <w:rFonts w:ascii="Arial" w:hAnsi="Arial" w:cs="Arial"/>
          <w:sz w:val="19"/>
          <w:szCs w:val="19"/>
        </w:rPr>
        <w:t xml:space="preserve"> fair value through profit or loss. </w:t>
      </w:r>
      <w:r w:rsidR="00A00FEF" w:rsidRPr="001F2D89">
        <w:rPr>
          <w:rFonts w:ascii="Arial" w:hAnsi="Arial" w:cs="Arial"/>
          <w:sz w:val="19"/>
          <w:szCs w:val="19"/>
        </w:rPr>
        <w:t>T</w:t>
      </w:r>
      <w:r w:rsidR="001F54EA" w:rsidRPr="001F2D89">
        <w:rPr>
          <w:rFonts w:ascii="Arial" w:hAnsi="Arial" w:cs="Arial"/>
          <w:sz w:val="19"/>
          <w:szCs w:val="19"/>
        </w:rPr>
        <w:t xml:space="preserve">he </w:t>
      </w:r>
      <w:r w:rsidR="00D77362">
        <w:rPr>
          <w:rFonts w:ascii="Arial" w:hAnsi="Arial" w:cs="Arial"/>
          <w:sz w:val="19"/>
          <w:szCs w:val="19"/>
        </w:rPr>
        <w:t>Group</w:t>
      </w:r>
      <w:r w:rsidR="001F54EA" w:rsidRPr="001F2D89">
        <w:rPr>
          <w:rFonts w:ascii="Arial" w:hAnsi="Arial" w:cs="Arial"/>
          <w:sz w:val="19"/>
          <w:szCs w:val="19"/>
        </w:rPr>
        <w:t xml:space="preserve"> </w:t>
      </w:r>
      <w:r w:rsidRPr="001F2D89">
        <w:rPr>
          <w:rFonts w:ascii="Arial" w:hAnsi="Arial" w:cs="Arial"/>
          <w:sz w:val="19"/>
          <w:szCs w:val="19"/>
        </w:rPr>
        <w:t>initially measures financial assets at its fair value plus or minus transaction costs that are directly attributable to the acquisition of the financial asset. Except for trade and other accounts</w:t>
      </w:r>
      <w:r w:rsidR="009627AE" w:rsidRPr="001F2D89">
        <w:rPr>
          <w:rFonts w:ascii="Arial" w:hAnsi="Arial" w:cs="Arial"/>
          <w:b/>
          <w:bCs/>
          <w:i/>
          <w:iCs/>
          <w:sz w:val="19"/>
          <w:szCs w:val="19"/>
        </w:rPr>
        <w:t xml:space="preserve"> </w:t>
      </w:r>
      <w:r w:rsidRPr="001F2D89">
        <w:rPr>
          <w:rFonts w:ascii="Arial" w:hAnsi="Arial" w:cs="Arial"/>
          <w:sz w:val="19"/>
          <w:szCs w:val="19"/>
        </w:rPr>
        <w:t xml:space="preserve">receivable that do not contain a significant financing component </w:t>
      </w:r>
      <w:r w:rsidR="0089760C">
        <w:rPr>
          <w:rFonts w:ascii="Arial" w:hAnsi="Arial" w:cs="Arial"/>
          <w:sz w:val="19"/>
          <w:szCs w:val="19"/>
        </w:rPr>
        <w:t xml:space="preserve">which </w:t>
      </w:r>
      <w:r w:rsidRPr="001F2D89">
        <w:rPr>
          <w:rFonts w:ascii="Arial" w:hAnsi="Arial" w:cs="Arial"/>
          <w:sz w:val="19"/>
          <w:szCs w:val="19"/>
        </w:rPr>
        <w:t>are measured at the transaction price as disclosed in the accounting policy relating to trade and other accounts receivable.</w:t>
      </w:r>
    </w:p>
    <w:p w14:paraId="6FABBBD5" w14:textId="77777777" w:rsidR="00430909" w:rsidRPr="001F2D89" w:rsidRDefault="00430909" w:rsidP="005175A3">
      <w:pPr>
        <w:spacing w:line="360" w:lineRule="auto"/>
        <w:ind w:left="873"/>
        <w:jc w:val="thaiDistribute"/>
        <w:rPr>
          <w:rFonts w:ascii="Arial" w:hAnsi="Arial" w:cs="Arial"/>
          <w:b/>
          <w:bCs/>
          <w:i/>
          <w:iCs/>
          <w:sz w:val="19"/>
          <w:szCs w:val="19"/>
        </w:rPr>
      </w:pPr>
    </w:p>
    <w:p w14:paraId="4BD7FBC7" w14:textId="0DCAD483" w:rsidR="0095564C" w:rsidRPr="001F2D89" w:rsidRDefault="0095564C" w:rsidP="005175A3">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Financial assets are derecogni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when the contractual rights to the cash flows from the financial asset expire, or when the financial asset and substantially all the risks and rewards are transferred.</w:t>
      </w:r>
    </w:p>
    <w:p w14:paraId="37E2D045" w14:textId="77777777" w:rsidR="0095564C" w:rsidRPr="001F2D89" w:rsidRDefault="0095564C" w:rsidP="005175A3">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135CABC7" w14:textId="4E0DA740" w:rsidR="0095564C" w:rsidRPr="001F2D89" w:rsidRDefault="00A00FEF" w:rsidP="005175A3">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w:t>
      </w:r>
      <w:r w:rsidR="001F54EA" w:rsidRPr="001F2D89">
        <w:rPr>
          <w:rFonts w:ascii="Arial" w:hAnsi="Arial" w:cs="Arial"/>
          <w:b w:val="0"/>
          <w:bCs w:val="0"/>
          <w:i w:val="0"/>
          <w:iCs w:val="0"/>
          <w:sz w:val="19"/>
          <w:szCs w:val="19"/>
        </w:rPr>
        <w:t xml:space="preserve">he </w:t>
      </w:r>
      <w:r w:rsidR="001F139D">
        <w:rPr>
          <w:rFonts w:ascii="Arial" w:hAnsi="Arial" w:cs="Arial"/>
          <w:b w:val="0"/>
          <w:bCs w:val="0"/>
          <w:i w:val="0"/>
          <w:iCs w:val="0"/>
          <w:sz w:val="19"/>
          <w:szCs w:val="19"/>
        </w:rPr>
        <w:t>Group</w:t>
      </w:r>
      <w:r w:rsidR="001F54EA" w:rsidRPr="001F2D89">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classif</w:t>
      </w:r>
      <w:r w:rsidR="0089760C">
        <w:rPr>
          <w:rFonts w:ascii="Arial" w:hAnsi="Arial" w:cs="Arial"/>
          <w:b w:val="0"/>
          <w:bCs w:val="0"/>
          <w:i w:val="0"/>
          <w:iCs w:val="0"/>
          <w:sz w:val="19"/>
          <w:szCs w:val="19"/>
        </w:rPr>
        <w:t xml:space="preserve">ication of </w:t>
      </w:r>
      <w:r w:rsidR="0095564C" w:rsidRPr="001F2D89">
        <w:rPr>
          <w:rFonts w:ascii="Arial" w:hAnsi="Arial" w:cs="Arial"/>
          <w:b w:val="0"/>
          <w:bCs w:val="0"/>
          <w:i w:val="0"/>
          <w:iCs w:val="0"/>
          <w:sz w:val="19"/>
          <w:szCs w:val="19"/>
        </w:rPr>
        <w:t xml:space="preserve">financial assets depends on its subsequent measurement method, which is determined by </w:t>
      </w:r>
      <w:r w:rsidR="001F54EA" w:rsidRPr="001F2D89">
        <w:rPr>
          <w:rFonts w:ascii="Arial" w:hAnsi="Arial" w:cs="Arial"/>
          <w:b w:val="0"/>
          <w:bCs w:val="0"/>
          <w:i w:val="0"/>
          <w:iCs w:val="0"/>
          <w:sz w:val="19"/>
          <w:szCs w:val="19"/>
        </w:rPr>
        <w:t xml:space="preserve">the </w:t>
      </w:r>
      <w:r w:rsidR="001F139D">
        <w:rPr>
          <w:rFonts w:ascii="Arial" w:hAnsi="Arial" w:cs="Arial"/>
          <w:b w:val="0"/>
          <w:bCs w:val="0"/>
          <w:i w:val="0"/>
          <w:iCs w:val="0"/>
          <w:sz w:val="19"/>
          <w:szCs w:val="19"/>
        </w:rPr>
        <w:t>Group</w:t>
      </w:r>
      <w:r w:rsidR="0095564C" w:rsidRPr="001F2D89">
        <w:rPr>
          <w:rFonts w:ascii="Arial" w:hAnsi="Arial" w:cs="Arial"/>
          <w:b w:val="0"/>
          <w:bCs w:val="0"/>
          <w:i w:val="0"/>
          <w:iCs w:val="0"/>
          <w:sz w:val="19"/>
          <w:szCs w:val="19"/>
        </w:rPr>
        <w:t>’s business model for managing the financial assets and the contractual cash flow characteristics of the financial assets, as follow</w:t>
      </w:r>
      <w:r w:rsidR="00A36A8C">
        <w:rPr>
          <w:rFonts w:ascii="Arial" w:hAnsi="Arial" w:cs="Arial"/>
          <w:b w:val="0"/>
          <w:bCs w:val="0"/>
          <w:i w:val="0"/>
          <w:iCs w:val="0"/>
          <w:sz w:val="19"/>
          <w:szCs w:val="19"/>
        </w:rPr>
        <w:t>s</w:t>
      </w:r>
      <w:r w:rsidR="0095564C" w:rsidRPr="001F2D89">
        <w:rPr>
          <w:rFonts w:ascii="Arial" w:hAnsi="Arial" w:cs="Arial"/>
          <w:b w:val="0"/>
          <w:bCs w:val="0"/>
          <w:i w:val="0"/>
          <w:iCs w:val="0"/>
          <w:sz w:val="19"/>
          <w:szCs w:val="19"/>
        </w:rPr>
        <w:t>;</w:t>
      </w:r>
    </w:p>
    <w:p w14:paraId="6536BA6C" w14:textId="77777777" w:rsidR="0095564C" w:rsidRPr="001F2D89" w:rsidRDefault="0095564C" w:rsidP="0013418F">
      <w:pPr>
        <w:spacing w:line="360" w:lineRule="auto"/>
        <w:ind w:left="900"/>
        <w:jc w:val="thaiDistribute"/>
        <w:rPr>
          <w:rFonts w:ascii="Arial" w:hAnsi="Arial" w:cs="Arial"/>
          <w:color w:val="000000" w:themeColor="text1"/>
          <w:sz w:val="19"/>
          <w:szCs w:val="19"/>
          <w:lang w:val="en-GB"/>
        </w:rPr>
      </w:pPr>
    </w:p>
    <w:p w14:paraId="7F9AA5DC" w14:textId="77777777" w:rsidR="0095564C" w:rsidRPr="001F2D89" w:rsidRDefault="0095564C" w:rsidP="00E653A6">
      <w:pPr>
        <w:pStyle w:val="ListParagraph"/>
        <w:numPr>
          <w:ilvl w:val="0"/>
          <w:numId w:val="15"/>
        </w:numPr>
        <w:tabs>
          <w:tab w:val="clear" w:pos="227"/>
        </w:tabs>
        <w:spacing w:line="360" w:lineRule="auto"/>
        <w:jc w:val="thaiDistribute"/>
        <w:rPr>
          <w:rFonts w:cs="Arial"/>
          <w:color w:val="000000" w:themeColor="text1"/>
          <w:sz w:val="19"/>
          <w:szCs w:val="19"/>
          <w:lang w:val="en-GB"/>
        </w:rPr>
      </w:pPr>
      <w:r w:rsidRPr="001F2D89">
        <w:rPr>
          <w:rFonts w:cs="Arial"/>
          <w:color w:val="000000" w:themeColor="text1"/>
          <w:sz w:val="19"/>
          <w:szCs w:val="19"/>
        </w:rPr>
        <w:t>measured at am</w:t>
      </w:r>
      <w:proofErr w:type="spellStart"/>
      <w:r w:rsidRPr="001F2D89">
        <w:rPr>
          <w:rFonts w:cs="Arial"/>
          <w:color w:val="000000" w:themeColor="text1"/>
          <w:sz w:val="19"/>
          <w:szCs w:val="19"/>
          <w:lang w:val="en-GB"/>
        </w:rPr>
        <w:t>ortized</w:t>
      </w:r>
      <w:proofErr w:type="spellEnd"/>
      <w:r w:rsidRPr="001F2D89">
        <w:rPr>
          <w:rFonts w:cs="Arial"/>
          <w:color w:val="000000" w:themeColor="text1"/>
          <w:sz w:val="19"/>
          <w:szCs w:val="19"/>
          <w:lang w:val="en-GB"/>
        </w:rPr>
        <w:t xml:space="preserve"> </w:t>
      </w:r>
      <w:proofErr w:type="gramStart"/>
      <w:r w:rsidRPr="001F2D89">
        <w:rPr>
          <w:rFonts w:cs="Arial"/>
          <w:color w:val="000000" w:themeColor="text1"/>
          <w:sz w:val="19"/>
          <w:szCs w:val="19"/>
          <w:lang w:val="en-GB"/>
        </w:rPr>
        <w:t>cost</w:t>
      </w:r>
      <w:proofErr w:type="gramEnd"/>
    </w:p>
    <w:p w14:paraId="6AD9E6F3" w14:textId="77777777" w:rsidR="0095564C" w:rsidRPr="001F2D89" w:rsidRDefault="0095564C" w:rsidP="00E653A6">
      <w:pPr>
        <w:pStyle w:val="ListParagraph"/>
        <w:numPr>
          <w:ilvl w:val="0"/>
          <w:numId w:val="15"/>
        </w:numPr>
        <w:tabs>
          <w:tab w:val="clear" w:pos="227"/>
        </w:tabs>
        <w:spacing w:line="360" w:lineRule="auto"/>
        <w:jc w:val="thaiDistribute"/>
        <w:rPr>
          <w:rFonts w:cs="Arial"/>
          <w:color w:val="000000" w:themeColor="text1"/>
          <w:sz w:val="19"/>
          <w:szCs w:val="19"/>
          <w:lang w:val="en-GB"/>
        </w:rPr>
      </w:pPr>
      <w:r w:rsidRPr="001F2D89">
        <w:rPr>
          <w:rFonts w:cs="Arial"/>
          <w:color w:val="000000" w:themeColor="text1"/>
          <w:sz w:val="19"/>
          <w:szCs w:val="19"/>
          <w:lang w:val="en-GB"/>
        </w:rPr>
        <w:t>fair value through other comprehensive income (FVOCI)</w:t>
      </w:r>
    </w:p>
    <w:p w14:paraId="447DE632" w14:textId="77777777" w:rsidR="0095564C" w:rsidRPr="001F2D89" w:rsidRDefault="0095564C" w:rsidP="00E653A6">
      <w:pPr>
        <w:pStyle w:val="ListParagraph"/>
        <w:numPr>
          <w:ilvl w:val="0"/>
          <w:numId w:val="15"/>
        </w:numPr>
        <w:tabs>
          <w:tab w:val="clear" w:pos="227"/>
        </w:tabs>
        <w:spacing w:line="360" w:lineRule="auto"/>
        <w:jc w:val="thaiDistribute"/>
        <w:rPr>
          <w:rFonts w:cs="Arial"/>
          <w:color w:val="000000" w:themeColor="text1"/>
          <w:sz w:val="19"/>
          <w:szCs w:val="19"/>
          <w:lang w:val="en-GB"/>
        </w:rPr>
      </w:pPr>
      <w:r w:rsidRPr="001F2D89">
        <w:rPr>
          <w:rFonts w:cs="Arial"/>
          <w:color w:val="000000" w:themeColor="text1"/>
          <w:sz w:val="19"/>
          <w:szCs w:val="19"/>
          <w:lang w:val="en-GB"/>
        </w:rPr>
        <w:t>fair value through profit or loss (FVTPL)</w:t>
      </w:r>
    </w:p>
    <w:p w14:paraId="2CF4F7FD" w14:textId="77777777" w:rsidR="0095564C" w:rsidRPr="001F2D89" w:rsidRDefault="0095564C" w:rsidP="0013418F">
      <w:pPr>
        <w:spacing w:line="360" w:lineRule="auto"/>
        <w:ind w:left="900"/>
        <w:jc w:val="thaiDistribute"/>
        <w:rPr>
          <w:rFonts w:ascii="Arial" w:hAnsi="Arial" w:cs="Arial"/>
          <w:color w:val="000000" w:themeColor="text1"/>
          <w:sz w:val="19"/>
          <w:szCs w:val="19"/>
          <w:lang w:val="en-GB"/>
        </w:rPr>
      </w:pPr>
    </w:p>
    <w:p w14:paraId="4AB68DAB" w14:textId="0DD80101"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In the reporting period, </w:t>
      </w:r>
      <w:r w:rsidR="00E144A6" w:rsidRPr="001F2D89">
        <w:rPr>
          <w:rFonts w:ascii="Arial" w:hAnsi="Arial" w:cs="Arial"/>
          <w:b w:val="0"/>
          <w:bCs w:val="0"/>
          <w:i w:val="0"/>
          <w:iCs w:val="0"/>
          <w:sz w:val="19"/>
          <w:szCs w:val="19"/>
        </w:rPr>
        <w:t xml:space="preserve">the </w:t>
      </w:r>
      <w:r w:rsidR="00B71DC1">
        <w:rPr>
          <w:rFonts w:ascii="Arial" w:hAnsi="Arial" w:cs="Arial"/>
          <w:b w:val="0"/>
          <w:bCs w:val="0"/>
          <w:i w:val="0"/>
          <w:iCs w:val="0"/>
          <w:sz w:val="19"/>
          <w:szCs w:val="19"/>
        </w:rPr>
        <w:t>Group</w:t>
      </w:r>
      <w:r w:rsidR="00E144A6"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does not have any financial asset</w:t>
      </w:r>
      <w:r w:rsidR="00DD5246"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categorized as FVOCI.</w:t>
      </w:r>
    </w:p>
    <w:p w14:paraId="6F475AE7" w14:textId="1F773380" w:rsidR="00DC718B" w:rsidRPr="001F2D89" w:rsidRDefault="00DC718B" w:rsidP="0013418F">
      <w:pPr>
        <w:spacing w:line="360" w:lineRule="auto"/>
        <w:ind w:left="900"/>
        <w:jc w:val="thaiDistribute"/>
        <w:rPr>
          <w:rFonts w:ascii="Arial" w:hAnsi="Arial" w:cstheme="minorBidi"/>
          <w:color w:val="000000" w:themeColor="text1"/>
          <w:sz w:val="19"/>
          <w:szCs w:val="19"/>
          <w:lang w:val="en-GB"/>
        </w:rPr>
      </w:pPr>
    </w:p>
    <w:p w14:paraId="5865B475"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Financial assets measured at amortised cost</w:t>
      </w:r>
    </w:p>
    <w:p w14:paraId="50C8D674"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AC514C8" w14:textId="65F80286" w:rsidR="00F757FA" w:rsidRPr="004E1BE8" w:rsidRDefault="00DD5246" w:rsidP="004E1BE8">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w:t>
      </w:r>
      <w:r w:rsidR="00E144A6" w:rsidRPr="001F2D89">
        <w:rPr>
          <w:rFonts w:ascii="Arial" w:hAnsi="Arial" w:cs="Arial"/>
          <w:b w:val="0"/>
          <w:bCs w:val="0"/>
          <w:i w:val="0"/>
          <w:iCs w:val="0"/>
          <w:sz w:val="19"/>
          <w:szCs w:val="19"/>
        </w:rPr>
        <w:t xml:space="preserve">he </w:t>
      </w:r>
      <w:r w:rsidR="00B71DC1">
        <w:rPr>
          <w:rFonts w:ascii="Arial" w:hAnsi="Arial" w:cs="Arial"/>
          <w:b w:val="0"/>
          <w:bCs w:val="0"/>
          <w:i w:val="0"/>
          <w:iCs w:val="0"/>
          <w:sz w:val="19"/>
          <w:szCs w:val="19"/>
        </w:rPr>
        <w:t>Group</w:t>
      </w:r>
      <w:r w:rsidR="00E144A6" w:rsidRPr="001F2D89">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 xml:space="preserve">measures financial assets at amortized cost when the financial asset is held within a business model whose objective is to hold financial assets </w:t>
      </w:r>
      <w:r w:rsidR="00A36A8C">
        <w:rPr>
          <w:rFonts w:ascii="Arial" w:hAnsi="Arial" w:cs="Arial"/>
          <w:b w:val="0"/>
          <w:bCs w:val="0"/>
          <w:i w:val="0"/>
          <w:iCs w:val="0"/>
          <w:sz w:val="19"/>
          <w:szCs w:val="19"/>
        </w:rPr>
        <w:t xml:space="preserve">to maturity </w:t>
      </w:r>
      <w:r w:rsidR="0095564C" w:rsidRPr="001F2D89">
        <w:rPr>
          <w:rFonts w:ascii="Arial" w:hAnsi="Arial" w:cs="Arial"/>
          <w:b w:val="0"/>
          <w:bCs w:val="0"/>
          <w:i w:val="0"/>
          <w:iCs w:val="0"/>
          <w:sz w:val="19"/>
          <w:szCs w:val="19"/>
        </w:rPr>
        <w:t>in order to collect</w:t>
      </w:r>
      <w:r w:rsidR="00B246D1" w:rsidRPr="001F2D89">
        <w:rPr>
          <w:rFonts w:ascii="Arial" w:hAnsi="Arial" w:cs="Arial"/>
          <w:b w:val="0"/>
          <w:bCs w:val="0"/>
          <w:i w:val="0"/>
          <w:iCs w:val="0"/>
          <w:sz w:val="19"/>
          <w:szCs w:val="19"/>
        </w:rPr>
        <w:t xml:space="preserve"> its</w:t>
      </w:r>
      <w:r w:rsidR="0095564C" w:rsidRPr="001F2D89">
        <w:rPr>
          <w:rFonts w:ascii="Arial" w:hAnsi="Arial" w:cs="Arial"/>
          <w:b w:val="0"/>
          <w:bCs w:val="0"/>
          <w:i w:val="0"/>
          <w:iCs w:val="0"/>
          <w:sz w:val="19"/>
          <w:szCs w:val="19"/>
        </w:rPr>
        <w:t xml:space="preserve"> contractual cash flows. In addition, the contractual terms of the financial asset give rise on specified dates to cash flows that are solely payments of principal and interest on the principal amount outstanding. Interest income from these financial assets is included in </w:t>
      </w:r>
      <w:r w:rsidR="00290A4E">
        <w:rPr>
          <w:rFonts w:ascii="Arial" w:hAnsi="Arial" w:cs="Browallia New"/>
          <w:b w:val="0"/>
          <w:bCs w:val="0"/>
          <w:i w:val="0"/>
          <w:iCs w:val="0"/>
          <w:sz w:val="19"/>
          <w:szCs w:val="24"/>
        </w:rPr>
        <w:t>interest income</w:t>
      </w:r>
      <w:r w:rsidR="0095564C" w:rsidRPr="001F2D89">
        <w:rPr>
          <w:rFonts w:ascii="Arial" w:hAnsi="Arial" w:cs="Arial"/>
          <w:b w:val="0"/>
          <w:bCs w:val="0"/>
          <w:i w:val="0"/>
          <w:iCs w:val="0"/>
          <w:sz w:val="19"/>
          <w:szCs w:val="19"/>
        </w:rPr>
        <w:t xml:space="preserve"> using</w:t>
      </w:r>
      <w:r w:rsidR="00AF2EF0" w:rsidRPr="001F2D89">
        <w:rPr>
          <w:rFonts w:ascii="Arial" w:hAnsi="Arial" w:cstheme="minorBidi" w:hint="cs"/>
          <w:b w:val="0"/>
          <w:bCs w:val="0"/>
          <w:i w:val="0"/>
          <w:iCs w:val="0"/>
          <w:sz w:val="19"/>
          <w:szCs w:val="19"/>
          <w:cs/>
        </w:rPr>
        <w:t xml:space="preserve"> </w:t>
      </w:r>
      <w:r w:rsidR="0095564C" w:rsidRPr="001F2D89">
        <w:rPr>
          <w:rFonts w:ascii="Arial" w:hAnsi="Arial" w:cs="Arial"/>
          <w:b w:val="0"/>
          <w:bCs w:val="0"/>
          <w:i w:val="0"/>
          <w:iCs w:val="0"/>
          <w:sz w:val="19"/>
          <w:szCs w:val="19"/>
        </w:rPr>
        <w:t xml:space="preserve">the effective interest rate method. </w:t>
      </w:r>
      <w:r w:rsidR="000324F1" w:rsidRPr="001F2D89">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Any gain or loss arising on derecognition, modif</w:t>
      </w:r>
      <w:r w:rsidR="00647090">
        <w:rPr>
          <w:rFonts w:ascii="Arial" w:hAnsi="Arial" w:cs="Arial"/>
          <w:b w:val="0"/>
          <w:bCs w:val="0"/>
          <w:i w:val="0"/>
          <w:iCs w:val="0"/>
          <w:sz w:val="19"/>
          <w:szCs w:val="19"/>
        </w:rPr>
        <w:t>ication</w:t>
      </w:r>
      <w:r w:rsidR="0095564C" w:rsidRPr="001F2D89">
        <w:rPr>
          <w:rFonts w:ascii="Arial" w:hAnsi="Arial" w:cs="Arial"/>
          <w:b w:val="0"/>
          <w:bCs w:val="0"/>
          <w:i w:val="0"/>
          <w:iCs w:val="0"/>
          <w:sz w:val="19"/>
          <w:szCs w:val="19"/>
        </w:rPr>
        <w:t>, and impairment losses are recogni</w:t>
      </w:r>
      <w:r w:rsidR="00751C2D" w:rsidRPr="001F2D89">
        <w:rPr>
          <w:rFonts w:ascii="Arial" w:hAnsi="Arial" w:cs="Arial"/>
          <w:b w:val="0"/>
          <w:bCs w:val="0"/>
          <w:i w:val="0"/>
          <w:iCs w:val="0"/>
          <w:sz w:val="19"/>
          <w:szCs w:val="19"/>
        </w:rPr>
        <w:t>z</w:t>
      </w:r>
      <w:r w:rsidR="0095564C" w:rsidRPr="001F2D89">
        <w:rPr>
          <w:rFonts w:ascii="Arial" w:hAnsi="Arial" w:cs="Arial"/>
          <w:b w:val="0"/>
          <w:bCs w:val="0"/>
          <w:i w:val="0"/>
          <w:iCs w:val="0"/>
          <w:sz w:val="19"/>
          <w:szCs w:val="19"/>
        </w:rPr>
        <w:t>ed directly in</w:t>
      </w:r>
      <w:r w:rsidR="00647090">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profit or loss.</w:t>
      </w:r>
    </w:p>
    <w:p w14:paraId="51EA786C" w14:textId="77777777" w:rsidR="005117A0" w:rsidRPr="001F2D89" w:rsidRDefault="005117A0" w:rsidP="005117A0"/>
    <w:p w14:paraId="77F7AD1E" w14:textId="77777777" w:rsidR="00307450" w:rsidRDefault="00307450">
      <w:pPr>
        <w:rPr>
          <w:rFonts w:ascii="Arial" w:hAnsi="Arial" w:cs="Arial"/>
          <w:i/>
          <w:iCs/>
          <w:sz w:val="19"/>
          <w:szCs w:val="19"/>
        </w:rPr>
      </w:pPr>
      <w:r>
        <w:rPr>
          <w:rFonts w:ascii="Arial" w:hAnsi="Arial" w:cs="Arial"/>
          <w:b/>
          <w:bCs/>
          <w:sz w:val="19"/>
          <w:szCs w:val="19"/>
        </w:rPr>
        <w:br w:type="page"/>
      </w:r>
    </w:p>
    <w:p w14:paraId="30AE625D" w14:textId="1FBA2E02" w:rsidR="00E51885"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Financial assets</w:t>
      </w:r>
      <w:r w:rsidR="00A36A8C">
        <w:rPr>
          <w:rFonts w:ascii="Arial" w:hAnsi="Arial" w:cs="Arial"/>
          <w:b w:val="0"/>
          <w:bCs w:val="0"/>
          <w:sz w:val="19"/>
          <w:szCs w:val="19"/>
        </w:rPr>
        <w:t xml:space="preserve"> measured</w:t>
      </w:r>
      <w:r w:rsidRPr="001F2D89">
        <w:rPr>
          <w:rFonts w:ascii="Arial" w:hAnsi="Arial" w:cs="Arial"/>
          <w:b w:val="0"/>
          <w:bCs w:val="0"/>
          <w:sz w:val="19"/>
          <w:szCs w:val="19"/>
        </w:rPr>
        <w:t xml:space="preserve"> at fair value through profit or loss (FVTPL)</w:t>
      </w:r>
    </w:p>
    <w:p w14:paraId="27D7148D" w14:textId="77777777" w:rsidR="001B6957" w:rsidRPr="001F2D89" w:rsidRDefault="001B6957" w:rsidP="001B6957"/>
    <w:p w14:paraId="4409DDFD" w14:textId="700A8C30" w:rsidR="0095564C" w:rsidRPr="001F2D89" w:rsidRDefault="0095564C" w:rsidP="00AF2EF0">
      <w:pPr>
        <w:pStyle w:val="Heading2"/>
        <w:tabs>
          <w:tab w:val="left" w:pos="1665"/>
          <w:tab w:val="left" w:pos="1764"/>
        </w:tabs>
        <w:spacing w:before="0" w:after="0" w:line="360" w:lineRule="auto"/>
        <w:ind w:left="873"/>
        <w:jc w:val="thaiDistribute"/>
      </w:pPr>
      <w:r w:rsidRPr="001F2D89">
        <w:rPr>
          <w:rFonts w:ascii="Arial" w:hAnsi="Arial" w:cs="Arial"/>
          <w:b w:val="0"/>
          <w:bCs w:val="0"/>
          <w:i w:val="0"/>
          <w:iCs w:val="0"/>
          <w:sz w:val="19"/>
          <w:szCs w:val="19"/>
        </w:rPr>
        <w:t xml:space="preserve">Financial assets that are held within a different business model other than </w:t>
      </w:r>
      <w:r w:rsidR="001B477E">
        <w:rPr>
          <w:rFonts w:ascii="Arial" w:hAnsi="Arial" w:cs="Arial"/>
          <w:b w:val="0"/>
          <w:bCs w:val="0"/>
          <w:i w:val="0"/>
          <w:iCs w:val="0"/>
          <w:sz w:val="19"/>
          <w:szCs w:val="19"/>
        </w:rPr>
        <w:t>hold</w:t>
      </w:r>
      <w:r w:rsidR="00A36A8C">
        <w:rPr>
          <w:rFonts w:ascii="Arial" w:hAnsi="Arial" w:cs="Arial"/>
          <w:b w:val="0"/>
          <w:bCs w:val="0"/>
          <w:i w:val="0"/>
          <w:iCs w:val="0"/>
          <w:sz w:val="19"/>
          <w:szCs w:val="19"/>
        </w:rPr>
        <w:t xml:space="preserve"> </w:t>
      </w:r>
      <w:r w:rsidRPr="001F2D89">
        <w:rPr>
          <w:rFonts w:ascii="Arial" w:hAnsi="Arial" w:cs="Arial"/>
          <w:b w:val="0"/>
          <w:bCs w:val="0"/>
          <w:i w:val="0"/>
          <w:iCs w:val="0"/>
          <w:sz w:val="19"/>
          <w:szCs w:val="19"/>
        </w:rPr>
        <w:t>to collect contractual cash flows or hold to collect contractual cash flows and sell financial assets are categorized at fair value through profit or loss (FVTPL). Further</w:t>
      </w:r>
      <w:r w:rsidR="00DD5246" w:rsidRPr="001F2D89">
        <w:rPr>
          <w:rFonts w:ascii="Arial" w:hAnsi="Arial" w:cs="Arial"/>
          <w:b w:val="0"/>
          <w:bCs w:val="0"/>
          <w:i w:val="0"/>
          <w:iCs w:val="0"/>
          <w:sz w:val="19"/>
          <w:szCs w:val="19"/>
        </w:rPr>
        <w:t>more</w:t>
      </w:r>
      <w:r w:rsidRPr="001F2D89">
        <w:rPr>
          <w:rFonts w:ascii="Arial" w:hAnsi="Arial" w:cs="Arial"/>
          <w:b w:val="0"/>
          <w:bCs w:val="0"/>
          <w:i w:val="0"/>
          <w:iCs w:val="0"/>
          <w:sz w:val="19"/>
          <w:szCs w:val="19"/>
        </w:rPr>
        <w:t>, irrespective of business model</w:t>
      </w:r>
      <w:r w:rsidR="00A36A8C">
        <w:rPr>
          <w:rFonts w:ascii="Arial" w:hAnsi="Arial" w:cs="Arial"/>
          <w:b w:val="0"/>
          <w:bCs w:val="0"/>
          <w:i w:val="0"/>
          <w:iCs w:val="0"/>
          <w:sz w:val="19"/>
          <w:szCs w:val="19"/>
        </w:rPr>
        <w:t>s a</w:t>
      </w:r>
      <w:r w:rsidRPr="001F2D89">
        <w:rPr>
          <w:rFonts w:ascii="Arial" w:hAnsi="Arial" w:cs="Arial"/>
          <w:b w:val="0"/>
          <w:bCs w:val="0"/>
          <w:i w:val="0"/>
          <w:iCs w:val="0"/>
          <w:sz w:val="19"/>
          <w:szCs w:val="19"/>
        </w:rPr>
        <w:t xml:space="preserve"> financial asset whose contractual cash flows are not solely payments of principal and interest are accounted for at financial assets at fair value through profit or loss. Included all derivative financial instruments which do not meet the hedge accounting criteria. Financial assets measured at FVTPL are carried in the statement of financial position at fair value with net changes in fair value recognized in profit or loss.</w:t>
      </w:r>
    </w:p>
    <w:p w14:paraId="39DA3254" w14:textId="77777777" w:rsidR="000431C4" w:rsidRDefault="000431C4"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p>
    <w:p w14:paraId="3DC7D518" w14:textId="699CA7B1"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Impairment of financial assets</w:t>
      </w:r>
    </w:p>
    <w:p w14:paraId="3646C04D" w14:textId="77777777" w:rsidR="0095564C" w:rsidRPr="001F2D89" w:rsidRDefault="0095564C" w:rsidP="004B43FC">
      <w:pPr>
        <w:pStyle w:val="Heading2"/>
        <w:tabs>
          <w:tab w:val="left" w:pos="1665"/>
          <w:tab w:val="left" w:pos="1764"/>
        </w:tabs>
        <w:spacing w:before="0" w:after="0" w:line="360" w:lineRule="auto"/>
        <w:ind w:left="900"/>
        <w:jc w:val="thaiDistribute"/>
        <w:rPr>
          <w:rFonts w:ascii="Arial" w:hAnsi="Arial" w:cs="Arial"/>
          <w:b w:val="0"/>
          <w:bCs w:val="0"/>
          <w:i w:val="0"/>
          <w:iCs w:val="0"/>
          <w:sz w:val="19"/>
          <w:szCs w:val="19"/>
        </w:rPr>
      </w:pPr>
    </w:p>
    <w:p w14:paraId="2BA1ED41" w14:textId="3DA4D95C" w:rsidR="0095564C" w:rsidRPr="001F2D89" w:rsidRDefault="008120CD" w:rsidP="005B4C0C">
      <w:pPr>
        <w:pStyle w:val="Heading2"/>
        <w:keepNext w:val="0"/>
        <w:tabs>
          <w:tab w:val="left" w:pos="1665"/>
          <w:tab w:val="left" w:pos="1764"/>
        </w:tabs>
        <w:spacing w:before="0" w:after="0" w:line="360" w:lineRule="auto"/>
        <w:ind w:left="902"/>
        <w:jc w:val="both"/>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B71DC1">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w:t>
      </w:r>
      <w:r w:rsidR="0095564C" w:rsidRPr="004E7E28">
        <w:rPr>
          <w:rFonts w:ascii="Arial" w:hAnsi="Arial" w:cs="Arial"/>
          <w:b w:val="0"/>
          <w:bCs w:val="0"/>
          <w:i w:val="0"/>
          <w:iCs w:val="0"/>
          <w:sz w:val="19"/>
          <w:szCs w:val="19"/>
        </w:rPr>
        <w:t xml:space="preserve">applies a </w:t>
      </w:r>
      <w:r w:rsidR="004E7E28" w:rsidRPr="004E7E28">
        <w:rPr>
          <w:rFonts w:ascii="Arial" w:hAnsi="Arial" w:cs="Arial"/>
          <w:b w:val="0"/>
          <w:bCs w:val="0"/>
          <w:i w:val="0"/>
          <w:iCs w:val="0"/>
          <w:sz w:val="19"/>
          <w:szCs w:val="19"/>
        </w:rPr>
        <w:t>general</w:t>
      </w:r>
      <w:r w:rsidR="0095564C" w:rsidRPr="004E7E28">
        <w:rPr>
          <w:rFonts w:ascii="Arial" w:hAnsi="Arial" w:cs="Arial"/>
          <w:b w:val="0"/>
          <w:bCs w:val="0"/>
          <w:i w:val="0"/>
          <w:iCs w:val="0"/>
          <w:sz w:val="19"/>
          <w:szCs w:val="19"/>
        </w:rPr>
        <w:t xml:space="preserve"> approach</w:t>
      </w:r>
      <w:r w:rsidR="0095564C" w:rsidRPr="001F2D89">
        <w:rPr>
          <w:rFonts w:ascii="Arial" w:hAnsi="Arial" w:cs="Arial"/>
          <w:b w:val="0"/>
          <w:bCs w:val="0"/>
          <w:i w:val="0"/>
          <w:iCs w:val="0"/>
          <w:sz w:val="19"/>
          <w:szCs w:val="19"/>
        </w:rPr>
        <w:t xml:space="preserve"> in calculating expected credit loss (ECLs) for financial assets. </w:t>
      </w:r>
      <w:r w:rsidRPr="001F2D89">
        <w:rPr>
          <w:rFonts w:ascii="Arial" w:hAnsi="Arial" w:cs="Arial"/>
          <w:b w:val="0"/>
          <w:bCs w:val="0"/>
          <w:i w:val="0"/>
          <w:iCs w:val="0"/>
          <w:sz w:val="19"/>
          <w:szCs w:val="19"/>
        </w:rPr>
        <w:t xml:space="preserve">The </w:t>
      </w:r>
      <w:r w:rsidR="00EA02D7">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recognizes ECLs equal to 12-month ECLs unless there has been a significant increase in credit risk of the financial instrument</w:t>
      </w:r>
      <w:r w:rsidR="001E7E9D" w:rsidRPr="001F2D89">
        <w:rPr>
          <w:rFonts w:ascii="Arial" w:hAnsi="Arial" w:cs="Arial"/>
          <w:b w:val="0"/>
          <w:bCs w:val="0"/>
          <w:i w:val="0"/>
          <w:iCs w:val="0"/>
          <w:sz w:val="19"/>
          <w:szCs w:val="19"/>
        </w:rPr>
        <w:t>s</w:t>
      </w:r>
      <w:r w:rsidR="0095564C" w:rsidRPr="001F2D89">
        <w:rPr>
          <w:rFonts w:ascii="Arial" w:hAnsi="Arial" w:cs="Arial"/>
          <w:b w:val="0"/>
          <w:bCs w:val="0"/>
          <w:i w:val="0"/>
          <w:iCs w:val="0"/>
          <w:sz w:val="19"/>
          <w:szCs w:val="19"/>
        </w:rPr>
        <w:t xml:space="preserve"> since initial recognition or credit-impaired financial assets, in which case the loss allowance is measured at an amount equal to lifetime ECLs. </w:t>
      </w:r>
    </w:p>
    <w:p w14:paraId="5113192F" w14:textId="77777777" w:rsidR="00D75D98" w:rsidRPr="00D75D98" w:rsidRDefault="00D75D98" w:rsidP="00D75D98"/>
    <w:p w14:paraId="7E179147" w14:textId="722BA12C"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For trade and other accounts receivable that do not have significant financing components, </w:t>
      </w:r>
      <w:r w:rsidR="008120CD" w:rsidRPr="001F2D89">
        <w:rPr>
          <w:rFonts w:ascii="Arial" w:hAnsi="Arial" w:cs="Arial"/>
          <w:b w:val="0"/>
          <w:bCs w:val="0"/>
          <w:i w:val="0"/>
          <w:iCs w:val="0"/>
          <w:sz w:val="19"/>
          <w:szCs w:val="19"/>
        </w:rPr>
        <w:t xml:space="preserve">the </w:t>
      </w:r>
      <w:r w:rsidR="00A15022">
        <w:rPr>
          <w:rFonts w:ascii="Arial" w:hAnsi="Arial" w:cs="Arial"/>
          <w:b w:val="0"/>
          <w:bCs w:val="0"/>
          <w:i w:val="0"/>
          <w:iCs w:val="0"/>
          <w:sz w:val="19"/>
          <w:szCs w:val="19"/>
        </w:rPr>
        <w:t>Group</w:t>
      </w:r>
      <w:r w:rsidR="008120CD"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 xml:space="preserve">applies </w:t>
      </w:r>
      <w:r w:rsidR="00A36A8C">
        <w:rPr>
          <w:rFonts w:ascii="Arial" w:hAnsi="Arial" w:cs="Arial"/>
          <w:b w:val="0"/>
          <w:bCs w:val="0"/>
          <w:i w:val="0"/>
          <w:iCs w:val="0"/>
          <w:sz w:val="19"/>
          <w:szCs w:val="19"/>
        </w:rPr>
        <w:t xml:space="preserve">the </w:t>
      </w:r>
      <w:r w:rsidRPr="001F2D89">
        <w:rPr>
          <w:rFonts w:ascii="Arial" w:hAnsi="Arial" w:cs="Arial"/>
          <w:b w:val="0"/>
          <w:bCs w:val="0"/>
          <w:i w:val="0"/>
          <w:iCs w:val="0"/>
          <w:sz w:val="19"/>
          <w:szCs w:val="19"/>
        </w:rPr>
        <w:t>simplified approach for impairment losses measurement by using expected credit loss as disclosed in the accounting policy relating to trade and other accounts receivable.</w:t>
      </w:r>
    </w:p>
    <w:p w14:paraId="692D599C" w14:textId="77777777" w:rsidR="0095564C" w:rsidRPr="001F2D89" w:rsidRDefault="0095564C" w:rsidP="00AF2EF0">
      <w:pPr>
        <w:pStyle w:val="Heading2"/>
        <w:tabs>
          <w:tab w:val="left" w:pos="1665"/>
          <w:tab w:val="left" w:pos="1764"/>
        </w:tabs>
        <w:spacing w:before="0" w:after="0" w:line="360" w:lineRule="auto"/>
        <w:ind w:left="873"/>
        <w:jc w:val="thaiDistribute"/>
        <w:rPr>
          <w:rFonts w:ascii="Times New Roman" w:hAnsi="Times New Roman" w:cs="Times New Roman"/>
          <w:b w:val="0"/>
          <w:bCs w:val="0"/>
          <w:i w:val="0"/>
          <w:iCs w:val="0"/>
          <w:sz w:val="24"/>
          <w:szCs w:val="24"/>
        </w:rPr>
      </w:pPr>
    </w:p>
    <w:p w14:paraId="0BD3A997"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Financial liabilities</w:t>
      </w:r>
    </w:p>
    <w:p w14:paraId="521DB941"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958E3AE" w14:textId="73BD9EEA" w:rsidR="0095564C" w:rsidRPr="001F2D89" w:rsidRDefault="008120CD"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A577CF">
        <w:rPr>
          <w:rFonts w:ascii="Arial" w:hAnsi="Arial" w:cs="Arial"/>
          <w:b w:val="0"/>
          <w:bCs w:val="0"/>
          <w:i w:val="0"/>
          <w:iCs w:val="0"/>
          <w:sz w:val="19"/>
          <w:szCs w:val="19"/>
        </w:rPr>
        <w:t>Group</w:t>
      </w:r>
      <w:r w:rsidR="0095564C" w:rsidRPr="001F2D89">
        <w:rPr>
          <w:rFonts w:ascii="Arial" w:hAnsi="Arial" w:cs="Arial"/>
          <w:b w:val="0"/>
          <w:bCs w:val="0"/>
          <w:i w:val="0"/>
          <w:iCs w:val="0"/>
          <w:sz w:val="19"/>
          <w:szCs w:val="19"/>
        </w:rPr>
        <w:t>’s financial liabilities include borrowings, trade and other</w:t>
      </w:r>
      <w:r w:rsidR="0095564C">
        <w:rPr>
          <w:rFonts w:ascii="Arial" w:hAnsi="Arial" w:cstheme="minorBidi"/>
          <w:b w:val="0"/>
          <w:bCs w:val="0"/>
          <w:i w:val="0"/>
          <w:iCs w:val="0"/>
          <w:sz w:val="19"/>
          <w:szCs w:val="19"/>
        </w:rPr>
        <w:t xml:space="preserve"> </w:t>
      </w:r>
      <w:r w:rsidR="00A10DF2">
        <w:rPr>
          <w:rFonts w:ascii="Arial" w:hAnsi="Arial" w:cstheme="minorBidi"/>
          <w:b w:val="0"/>
          <w:bCs w:val="0"/>
          <w:i w:val="0"/>
          <w:iCs w:val="0"/>
          <w:sz w:val="19"/>
          <w:szCs w:val="19"/>
        </w:rPr>
        <w:t>account</w:t>
      </w:r>
      <w:r w:rsidR="000C13ED">
        <w:rPr>
          <w:rFonts w:ascii="Arial" w:hAnsi="Arial" w:cstheme="minorBidi"/>
          <w:b w:val="0"/>
          <w:bCs w:val="0"/>
          <w:i w:val="0"/>
          <w:iCs w:val="0"/>
          <w:sz w:val="19"/>
          <w:szCs w:val="19"/>
        </w:rPr>
        <w:t xml:space="preserve">s </w:t>
      </w:r>
      <w:r w:rsidR="0095564C" w:rsidRPr="001F2D89">
        <w:rPr>
          <w:rFonts w:ascii="Arial" w:hAnsi="Arial" w:cs="Arial"/>
          <w:b w:val="0"/>
          <w:bCs w:val="0"/>
          <w:i w:val="0"/>
          <w:iCs w:val="0"/>
          <w:sz w:val="19"/>
          <w:szCs w:val="19"/>
        </w:rPr>
        <w:t>payable</w:t>
      </w:r>
      <w:r w:rsidR="001910EB">
        <w:rPr>
          <w:rFonts w:ascii="Arial" w:hAnsi="Arial" w:cs="Arial"/>
          <w:b w:val="0"/>
          <w:bCs w:val="0"/>
          <w:i w:val="0"/>
          <w:iCs w:val="0"/>
          <w:sz w:val="19"/>
          <w:szCs w:val="19"/>
        </w:rPr>
        <w:t>,</w:t>
      </w:r>
      <w:r w:rsidR="0095564C" w:rsidRPr="001F2D89">
        <w:rPr>
          <w:rFonts w:ascii="Arial" w:hAnsi="Arial" w:cs="Arial"/>
          <w:b w:val="0"/>
          <w:bCs w:val="0"/>
          <w:i w:val="0"/>
          <w:iCs w:val="0"/>
          <w:sz w:val="19"/>
          <w:szCs w:val="19"/>
        </w:rPr>
        <w:t xml:space="preserve"> and derivative financial instruments.</w:t>
      </w:r>
    </w:p>
    <w:p w14:paraId="422367B9"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84C2515" w14:textId="4C098BCE"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Financial liabilities are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 xml:space="preserve">ed when </w:t>
      </w:r>
      <w:r w:rsidR="008120CD" w:rsidRPr="001F2D89">
        <w:rPr>
          <w:rFonts w:ascii="Arial" w:hAnsi="Arial" w:cs="Arial"/>
          <w:b w:val="0"/>
          <w:bCs w:val="0"/>
          <w:i w:val="0"/>
          <w:iCs w:val="0"/>
          <w:sz w:val="19"/>
          <w:szCs w:val="19"/>
        </w:rPr>
        <w:t xml:space="preserve">the </w:t>
      </w:r>
      <w:r w:rsidR="00A577CF">
        <w:rPr>
          <w:rFonts w:ascii="Arial" w:hAnsi="Arial" w:cs="Arial"/>
          <w:b w:val="0"/>
          <w:bCs w:val="0"/>
          <w:i w:val="0"/>
          <w:iCs w:val="0"/>
          <w:sz w:val="19"/>
          <w:szCs w:val="19"/>
        </w:rPr>
        <w:t>Group</w:t>
      </w:r>
      <w:r w:rsidR="008120CD"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becomes a party to the contractual provisions of the financial instrument</w:t>
      </w:r>
      <w:r w:rsidR="008C389E" w:rsidRPr="001F2D89">
        <w:rPr>
          <w:rFonts w:ascii="Arial" w:hAnsi="Arial" w:cs="Arial"/>
          <w:b w:val="0"/>
          <w:bCs w:val="0"/>
          <w:i w:val="0"/>
          <w:iCs w:val="0"/>
          <w:sz w:val="19"/>
          <w:szCs w:val="19"/>
        </w:rPr>
        <w:t>s</w:t>
      </w:r>
      <w:r w:rsidRPr="001F2D89">
        <w:rPr>
          <w:rFonts w:ascii="Arial" w:hAnsi="Arial" w:cs="Arial"/>
          <w:b w:val="0"/>
          <w:bCs w:val="0"/>
          <w:i w:val="0"/>
          <w:iCs w:val="0"/>
          <w:sz w:val="19"/>
          <w:szCs w:val="19"/>
        </w:rPr>
        <w:t>.</w:t>
      </w:r>
    </w:p>
    <w:p w14:paraId="06B39B9E" w14:textId="77777777" w:rsidR="0072397A" w:rsidRPr="001F2D89" w:rsidRDefault="0072397A" w:rsidP="00AE1D46">
      <w:pPr>
        <w:spacing w:line="360" w:lineRule="auto"/>
        <w:ind w:left="900"/>
        <w:jc w:val="thaiDistribute"/>
        <w:rPr>
          <w:rFonts w:ascii="Arial" w:hAnsi="Arial" w:cs="Arial"/>
          <w:color w:val="000000" w:themeColor="text1"/>
          <w:sz w:val="19"/>
          <w:szCs w:val="19"/>
          <w:lang w:val="en-GB"/>
        </w:rPr>
      </w:pPr>
    </w:p>
    <w:p w14:paraId="6804A4B1" w14:textId="21632487" w:rsidR="0095564C" w:rsidRPr="001F2D89" w:rsidRDefault="008120CD"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A577CF">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initially recognized financial liabilities at its fair value plus or minus transaction cost and classified</w:t>
      </w:r>
      <w:r w:rsidR="0095564C" w:rsidRPr="001F2D89">
        <w:rPr>
          <w:rFonts w:ascii="Arial" w:hAnsi="Arial" w:cs="Arial"/>
          <w:b w:val="0"/>
          <w:bCs w:val="0"/>
          <w:i w:val="0"/>
          <w:iCs w:val="0"/>
          <w:sz w:val="19"/>
          <w:szCs w:val="19"/>
          <w:cs/>
        </w:rPr>
        <w:t xml:space="preserve"> </w:t>
      </w:r>
      <w:r w:rsidR="0095564C" w:rsidRPr="001F2D89">
        <w:rPr>
          <w:rFonts w:ascii="Arial" w:hAnsi="Arial" w:cs="Arial"/>
          <w:b w:val="0"/>
          <w:bCs w:val="0"/>
          <w:i w:val="0"/>
          <w:iCs w:val="0"/>
          <w:sz w:val="19"/>
          <w:szCs w:val="19"/>
        </w:rPr>
        <w:t>as liabilities to be subsequently measured at amortized cost using the effective interest rate method (EIR).</w:t>
      </w:r>
      <w:r w:rsidR="0095564C" w:rsidRPr="001F2D89">
        <w:rPr>
          <w:rFonts w:ascii="Arial" w:hAnsi="Arial" w:cs="Arial"/>
          <w:b w:val="0"/>
          <w:bCs w:val="0"/>
          <w:i w:val="0"/>
          <w:iCs w:val="0"/>
          <w:sz w:val="19"/>
          <w:szCs w:val="19"/>
          <w:cs/>
        </w:rPr>
        <w:t xml:space="preserve"> </w:t>
      </w:r>
      <w:r w:rsidR="0095564C" w:rsidRPr="001F2D89">
        <w:rPr>
          <w:rFonts w:ascii="Arial" w:hAnsi="Arial" w:cs="Arial"/>
          <w:b w:val="0"/>
          <w:bCs w:val="0"/>
          <w:i w:val="0"/>
          <w:iCs w:val="0"/>
          <w:sz w:val="19"/>
          <w:szCs w:val="19"/>
        </w:rPr>
        <w:t xml:space="preserve">In determining amortized cost, </w:t>
      </w:r>
      <w:r w:rsidRPr="001F2D89">
        <w:rPr>
          <w:rFonts w:ascii="Arial" w:hAnsi="Arial" w:cs="Arial"/>
          <w:b w:val="0"/>
          <w:bCs w:val="0"/>
          <w:i w:val="0"/>
          <w:iCs w:val="0"/>
          <w:sz w:val="19"/>
          <w:szCs w:val="19"/>
        </w:rPr>
        <w:t xml:space="preserve">the </w:t>
      </w:r>
      <w:r w:rsidR="00AC484A">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considers any fees or costs that are an integral part of the EIR. The EIR amortization is included in finance costs</w:t>
      </w:r>
      <w:r w:rsidR="0095564C" w:rsidRPr="001F2D89">
        <w:rPr>
          <w:rFonts w:ascii="Arial" w:hAnsi="Arial" w:cs="Arial"/>
          <w:b w:val="0"/>
          <w:bCs w:val="0"/>
          <w:i w:val="0"/>
          <w:iCs w:val="0"/>
          <w:sz w:val="19"/>
          <w:szCs w:val="19"/>
          <w:cs/>
        </w:rPr>
        <w:t xml:space="preserve"> </w:t>
      </w:r>
      <w:r w:rsidR="0095564C" w:rsidRPr="001F2D89">
        <w:rPr>
          <w:rFonts w:ascii="Arial" w:hAnsi="Arial" w:cs="Arial"/>
          <w:b w:val="0"/>
          <w:bCs w:val="0"/>
          <w:i w:val="0"/>
          <w:iCs w:val="0"/>
          <w:sz w:val="19"/>
          <w:szCs w:val="19"/>
        </w:rPr>
        <w:t>in profit or loss</w:t>
      </w:r>
      <w:r w:rsidR="0095564C" w:rsidRPr="001F2D89">
        <w:rPr>
          <w:rFonts w:ascii="Arial" w:hAnsi="Arial" w:cs="Arial"/>
          <w:b w:val="0"/>
          <w:bCs w:val="0"/>
          <w:i w:val="0"/>
          <w:iCs w:val="0"/>
          <w:sz w:val="19"/>
          <w:szCs w:val="19"/>
          <w:cs/>
        </w:rPr>
        <w:t xml:space="preserve">. </w:t>
      </w:r>
      <w:r w:rsidR="0095564C" w:rsidRPr="001F2D89">
        <w:rPr>
          <w:rFonts w:ascii="Arial" w:hAnsi="Arial" w:cs="Arial"/>
          <w:b w:val="0"/>
          <w:bCs w:val="0"/>
          <w:i w:val="0"/>
          <w:iCs w:val="0"/>
          <w:sz w:val="19"/>
          <w:szCs w:val="19"/>
        </w:rPr>
        <w:t>Except for the derivative financial instruments</w:t>
      </w:r>
      <w:r w:rsidR="00A36A8C">
        <w:rPr>
          <w:rFonts w:ascii="Arial" w:hAnsi="Arial" w:cs="Arial"/>
          <w:b w:val="0"/>
          <w:bCs w:val="0"/>
          <w:i w:val="0"/>
          <w:iCs w:val="0"/>
          <w:sz w:val="19"/>
          <w:szCs w:val="19"/>
        </w:rPr>
        <w:t xml:space="preserve"> which</w:t>
      </w:r>
      <w:r w:rsidR="0095564C" w:rsidRPr="001F2D89">
        <w:rPr>
          <w:rFonts w:ascii="Arial" w:hAnsi="Arial" w:cs="Arial"/>
          <w:b w:val="0"/>
          <w:bCs w:val="0"/>
          <w:i w:val="0"/>
          <w:iCs w:val="0"/>
          <w:sz w:val="19"/>
          <w:szCs w:val="19"/>
        </w:rPr>
        <w:t xml:space="preserve"> are measured at its fair value through profit and loss (FVTPL).</w:t>
      </w:r>
    </w:p>
    <w:p w14:paraId="1D83A912" w14:textId="77777777" w:rsidR="00630FC7" w:rsidRPr="00E36099" w:rsidRDefault="00630FC7" w:rsidP="00E36099"/>
    <w:p w14:paraId="7F5D7694" w14:textId="7C63FFD1" w:rsidR="009352C2" w:rsidRPr="001F2D89" w:rsidRDefault="0095564C" w:rsidP="00E930AC">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359F6B5" w14:textId="77777777" w:rsidR="00E930AC" w:rsidRPr="001F2D89" w:rsidRDefault="00E930AC" w:rsidP="00E930AC"/>
    <w:p w14:paraId="141AED99" w14:textId="77777777" w:rsidR="0050425F" w:rsidRDefault="0050425F">
      <w:pPr>
        <w:rPr>
          <w:rFonts w:ascii="Arial" w:hAnsi="Arial" w:cs="Arial"/>
          <w:sz w:val="19"/>
          <w:szCs w:val="19"/>
        </w:rPr>
      </w:pPr>
      <w:r>
        <w:rPr>
          <w:rFonts w:ascii="Arial" w:hAnsi="Arial" w:cs="Arial"/>
          <w:b/>
          <w:bCs/>
          <w:i/>
          <w:iCs/>
          <w:sz w:val="19"/>
          <w:szCs w:val="19"/>
        </w:rPr>
        <w:br w:type="page"/>
      </w:r>
    </w:p>
    <w:p w14:paraId="1F2F51E7" w14:textId="0A0244ED" w:rsidR="00285F67" w:rsidRPr="001F2D89" w:rsidRDefault="00285F67"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Investment property</w:t>
      </w:r>
    </w:p>
    <w:p w14:paraId="2139D27F" w14:textId="308246FA" w:rsidR="00E271C0" w:rsidRPr="001F2D89" w:rsidRDefault="00E271C0" w:rsidP="00130AC7">
      <w:pPr>
        <w:spacing w:line="360" w:lineRule="auto"/>
        <w:ind w:left="900"/>
        <w:jc w:val="thaiDistribute"/>
        <w:rPr>
          <w:rFonts w:ascii="Arial" w:hAnsi="Arial" w:cs="Arial"/>
          <w:sz w:val="19"/>
          <w:szCs w:val="19"/>
        </w:rPr>
      </w:pPr>
    </w:p>
    <w:p w14:paraId="04EA1CAE" w14:textId="16AE27BA" w:rsidR="006466EA" w:rsidRPr="001F2D89" w:rsidRDefault="006466E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Investment property includes land and building not used in operation of </w:t>
      </w:r>
      <w:r w:rsidR="000F447B" w:rsidRPr="001F2D89">
        <w:rPr>
          <w:rFonts w:ascii="Arial" w:hAnsi="Arial" w:cs="Arial"/>
          <w:b w:val="0"/>
          <w:bCs w:val="0"/>
          <w:i w:val="0"/>
          <w:iCs w:val="0"/>
          <w:sz w:val="19"/>
          <w:szCs w:val="19"/>
        </w:rPr>
        <w:t xml:space="preserve">the </w:t>
      </w:r>
      <w:r w:rsidR="00A577CF">
        <w:rPr>
          <w:rFonts w:ascii="Arial" w:hAnsi="Arial" w:cs="Arial"/>
          <w:b w:val="0"/>
          <w:bCs w:val="0"/>
          <w:i w:val="0"/>
          <w:iCs w:val="0"/>
          <w:sz w:val="19"/>
          <w:szCs w:val="19"/>
        </w:rPr>
        <w:t>Group</w:t>
      </w:r>
      <w:r w:rsidR="000F447B" w:rsidRPr="001F2D89">
        <w:rPr>
          <w:rFonts w:ascii="Arial" w:hAnsi="Arial" w:cs="Arial"/>
          <w:b w:val="0"/>
          <w:bCs w:val="0"/>
          <w:i w:val="0"/>
          <w:iCs w:val="0"/>
          <w:sz w:val="19"/>
          <w:szCs w:val="19"/>
        </w:rPr>
        <w:t xml:space="preserve"> and </w:t>
      </w:r>
      <w:r w:rsidRPr="001F2D89">
        <w:rPr>
          <w:rFonts w:ascii="Arial" w:hAnsi="Arial" w:cs="Arial"/>
          <w:b w:val="0"/>
          <w:bCs w:val="0"/>
          <w:i w:val="0"/>
          <w:iCs w:val="0"/>
          <w:sz w:val="19"/>
          <w:szCs w:val="19"/>
        </w:rPr>
        <w:t>is initially recorded as cost plus transaction cost. This is presented at cost less accumulated depreciation and allowance for impairment (if any).</w:t>
      </w:r>
    </w:p>
    <w:p w14:paraId="1B50A926" w14:textId="0075CEA1" w:rsidR="00050830" w:rsidRPr="001F2D89" w:rsidRDefault="0005083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284B654" w14:textId="606B8C46" w:rsidR="00050830" w:rsidRPr="001F2D89" w:rsidRDefault="0005083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Depreciation for building is calculated on the straight-line basis over the estimated useful life 20 years. No depreciation is made for land.</w:t>
      </w:r>
    </w:p>
    <w:p w14:paraId="6D811F4F" w14:textId="77777777" w:rsidR="007E7C2F" w:rsidRPr="001F2D89" w:rsidRDefault="007E7C2F" w:rsidP="00130AC7">
      <w:pPr>
        <w:spacing w:line="360" w:lineRule="auto"/>
        <w:ind w:left="900"/>
        <w:jc w:val="thaiDistribute"/>
        <w:rPr>
          <w:rFonts w:ascii="Arial" w:hAnsi="Arial" w:cs="Arial"/>
          <w:sz w:val="19"/>
          <w:szCs w:val="19"/>
        </w:rPr>
      </w:pPr>
    </w:p>
    <w:p w14:paraId="21A4ACE0" w14:textId="5F910895" w:rsidR="00A72FD3" w:rsidRPr="001F2D89" w:rsidRDefault="00B975EC"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Property, plant</w:t>
      </w:r>
      <w:r w:rsidR="00CA303E" w:rsidRPr="001F2D89">
        <w:rPr>
          <w:rFonts w:ascii="Arial" w:hAnsi="Arial" w:cs="Arial"/>
          <w:b w:val="0"/>
          <w:bCs w:val="0"/>
          <w:i w:val="0"/>
          <w:iCs w:val="0"/>
          <w:sz w:val="19"/>
          <w:szCs w:val="19"/>
        </w:rPr>
        <w:t xml:space="preserve"> and e</w:t>
      </w:r>
      <w:r w:rsidR="00B87DE4" w:rsidRPr="001F2D89">
        <w:rPr>
          <w:rFonts w:ascii="Arial" w:hAnsi="Arial" w:cs="Arial"/>
          <w:b w:val="0"/>
          <w:bCs w:val="0"/>
          <w:i w:val="0"/>
          <w:iCs w:val="0"/>
          <w:sz w:val="19"/>
          <w:szCs w:val="19"/>
        </w:rPr>
        <w:t>quipment</w:t>
      </w:r>
    </w:p>
    <w:p w14:paraId="5A032ADF" w14:textId="77777777" w:rsidR="00657767" w:rsidRPr="001F2D89" w:rsidRDefault="00657767"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CFFCA3F" w14:textId="29F422F3" w:rsidR="00735B38" w:rsidRPr="0050425F" w:rsidRDefault="00B975EC" w:rsidP="0050425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Property, plant </w:t>
      </w:r>
      <w:r w:rsidR="00F23003" w:rsidRPr="001F2D89">
        <w:rPr>
          <w:rFonts w:ascii="Arial" w:hAnsi="Arial" w:cs="Arial"/>
          <w:b w:val="0"/>
          <w:bCs w:val="0"/>
          <w:i w:val="0"/>
          <w:iCs w:val="0"/>
          <w:sz w:val="19"/>
          <w:szCs w:val="19"/>
        </w:rPr>
        <w:t xml:space="preserve">and equipment are presented at cost less accumulated depreciation and allowance for impairment (if any). </w:t>
      </w:r>
      <w:r w:rsidR="00D76906" w:rsidRPr="001F2D89">
        <w:rPr>
          <w:rFonts w:ascii="Arial" w:hAnsi="Arial" w:cs="Arial"/>
          <w:b w:val="0"/>
          <w:bCs w:val="0"/>
          <w:i w:val="0"/>
          <w:iCs w:val="0"/>
          <w:sz w:val="19"/>
          <w:szCs w:val="19"/>
        </w:rPr>
        <w:t>Cost is measured by the cash or cash equivalent price of obtaining the asset that bring</w:t>
      </w:r>
      <w:r w:rsidR="00287F53" w:rsidRPr="001F2D89">
        <w:rPr>
          <w:rFonts w:ascii="Arial" w:hAnsi="Arial" w:cs="Arial"/>
          <w:b w:val="0"/>
          <w:bCs w:val="0"/>
          <w:i w:val="0"/>
          <w:iCs w:val="0"/>
          <w:sz w:val="19"/>
          <w:szCs w:val="19"/>
        </w:rPr>
        <w:t>s</w:t>
      </w:r>
      <w:r w:rsidR="00D76906" w:rsidRPr="001F2D89">
        <w:rPr>
          <w:rFonts w:ascii="Arial" w:hAnsi="Arial" w:cs="Arial"/>
          <w:b w:val="0"/>
          <w:bCs w:val="0"/>
          <w:i w:val="0"/>
          <w:iCs w:val="0"/>
          <w:sz w:val="19"/>
          <w:szCs w:val="19"/>
        </w:rPr>
        <w:t xml:space="preserve"> it to the location and condition necessar</w:t>
      </w:r>
      <w:r w:rsidR="00A72FD3" w:rsidRPr="001F2D89">
        <w:rPr>
          <w:rFonts w:ascii="Arial" w:hAnsi="Arial" w:cs="Arial"/>
          <w:b w:val="0"/>
          <w:bCs w:val="0"/>
          <w:i w:val="0"/>
          <w:iCs w:val="0"/>
          <w:sz w:val="19"/>
          <w:szCs w:val="19"/>
        </w:rPr>
        <w:t>y for its intended use.</w:t>
      </w:r>
    </w:p>
    <w:p w14:paraId="44AE2643" w14:textId="15ED7DAD" w:rsidR="00650B74" w:rsidRPr="001F2D89" w:rsidRDefault="00650B74" w:rsidP="00735B38"/>
    <w:p w14:paraId="1C38CAA7" w14:textId="27AD6820" w:rsidR="008C2598" w:rsidRPr="001F2D89" w:rsidRDefault="001E723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Depreciation of </w:t>
      </w:r>
      <w:r w:rsidR="00013D0A" w:rsidRPr="001F2D89">
        <w:rPr>
          <w:rFonts w:ascii="Arial" w:hAnsi="Arial" w:cs="Arial"/>
          <w:b w:val="0"/>
          <w:bCs w:val="0"/>
          <w:i w:val="0"/>
          <w:iCs w:val="0"/>
          <w:sz w:val="19"/>
          <w:szCs w:val="19"/>
        </w:rPr>
        <w:t>plant</w:t>
      </w:r>
      <w:r w:rsidR="002961EF" w:rsidRPr="001F2D89">
        <w:rPr>
          <w:rFonts w:ascii="Arial" w:hAnsi="Arial" w:cs="Arial"/>
          <w:b w:val="0"/>
          <w:bCs w:val="0"/>
          <w:i w:val="0"/>
          <w:iCs w:val="0"/>
          <w:sz w:val="19"/>
          <w:szCs w:val="19"/>
        </w:rPr>
        <w:t xml:space="preserve"> </w:t>
      </w:r>
      <w:r w:rsidR="00D76906" w:rsidRPr="001F2D89">
        <w:rPr>
          <w:rFonts w:ascii="Arial" w:hAnsi="Arial" w:cs="Arial"/>
          <w:b w:val="0"/>
          <w:bCs w:val="0"/>
          <w:i w:val="0"/>
          <w:iCs w:val="0"/>
          <w:sz w:val="19"/>
          <w:szCs w:val="19"/>
        </w:rPr>
        <w:t xml:space="preserve">and equipment is calculated using the straight-line method over the estimated useful lives of the related assets as follows: </w:t>
      </w:r>
    </w:p>
    <w:p w14:paraId="769C9328" w14:textId="77777777" w:rsidR="0031698B" w:rsidRPr="001F2D89" w:rsidRDefault="0031698B" w:rsidP="00130AC7">
      <w:pPr>
        <w:spacing w:line="360" w:lineRule="auto"/>
        <w:ind w:left="900"/>
        <w:jc w:val="thaiDistribute"/>
        <w:rPr>
          <w:rFonts w:ascii="Arial" w:hAnsi="Arial" w:cs="Arial"/>
          <w:sz w:val="19"/>
          <w:szCs w:val="19"/>
        </w:rPr>
      </w:pPr>
    </w:p>
    <w:tbl>
      <w:tblPr>
        <w:tblW w:w="6919" w:type="dxa"/>
        <w:tblInd w:w="1560" w:type="dxa"/>
        <w:tblLook w:val="01E0" w:firstRow="1" w:lastRow="1" w:firstColumn="1" w:lastColumn="1" w:noHBand="0" w:noVBand="0"/>
      </w:tblPr>
      <w:tblGrid>
        <w:gridCol w:w="4368"/>
        <w:gridCol w:w="2551"/>
      </w:tblGrid>
      <w:tr w:rsidR="00CC4114" w:rsidRPr="001F2D89" w14:paraId="3EC9539A" w14:textId="77777777" w:rsidTr="000D4253">
        <w:tc>
          <w:tcPr>
            <w:tcW w:w="4368" w:type="dxa"/>
            <w:shd w:val="clear" w:color="auto" w:fill="auto"/>
            <w:vAlign w:val="bottom"/>
          </w:tcPr>
          <w:p w14:paraId="472C0AB4" w14:textId="77777777" w:rsidR="0031698B" w:rsidRPr="001F2D89" w:rsidRDefault="002162FD" w:rsidP="005F1664">
            <w:pPr>
              <w:spacing w:line="360" w:lineRule="auto"/>
              <w:rPr>
                <w:rFonts w:ascii="Arial" w:hAnsi="Arial" w:cs="Arial"/>
                <w:sz w:val="19"/>
                <w:szCs w:val="19"/>
              </w:rPr>
            </w:pPr>
            <w:r w:rsidRPr="001F2D89">
              <w:rPr>
                <w:rFonts w:ascii="Arial" w:hAnsi="Arial" w:cs="Arial"/>
                <w:sz w:val="19"/>
                <w:szCs w:val="19"/>
              </w:rPr>
              <w:t>Building</w:t>
            </w:r>
          </w:p>
        </w:tc>
        <w:tc>
          <w:tcPr>
            <w:tcW w:w="2551" w:type="dxa"/>
            <w:shd w:val="clear" w:color="auto" w:fill="auto"/>
            <w:vAlign w:val="bottom"/>
          </w:tcPr>
          <w:p w14:paraId="7FA38243" w14:textId="0490824C" w:rsidR="0031698B" w:rsidRPr="001F2D89" w:rsidRDefault="002162FD"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20</w:t>
            </w:r>
            <w:r w:rsidR="0052205D" w:rsidRPr="001F2D89">
              <w:rPr>
                <w:rFonts w:ascii="Arial" w:hAnsi="Arial" w:cs="Arial"/>
                <w:noProof w:val="0"/>
                <w:sz w:val="19"/>
                <w:szCs w:val="19"/>
              </w:rPr>
              <w:t xml:space="preserve"> years</w:t>
            </w:r>
          </w:p>
        </w:tc>
      </w:tr>
      <w:tr w:rsidR="002162FD" w:rsidRPr="001F2D89" w14:paraId="67242312" w14:textId="77777777" w:rsidTr="000D4253">
        <w:tc>
          <w:tcPr>
            <w:tcW w:w="4368" w:type="dxa"/>
            <w:shd w:val="clear" w:color="auto" w:fill="auto"/>
            <w:vAlign w:val="bottom"/>
          </w:tcPr>
          <w:p w14:paraId="4C99202C" w14:textId="77777777" w:rsidR="002162FD" w:rsidRPr="001F2D89" w:rsidRDefault="002162FD" w:rsidP="005F1664">
            <w:pPr>
              <w:spacing w:line="360" w:lineRule="auto"/>
              <w:rPr>
                <w:rFonts w:ascii="Arial" w:hAnsi="Arial" w:cs="Arial"/>
                <w:sz w:val="19"/>
                <w:szCs w:val="19"/>
              </w:rPr>
            </w:pPr>
            <w:r w:rsidRPr="001F2D89">
              <w:rPr>
                <w:rFonts w:ascii="Arial" w:hAnsi="Arial" w:cs="Arial"/>
                <w:sz w:val="19"/>
                <w:szCs w:val="19"/>
              </w:rPr>
              <w:t>Building improvements</w:t>
            </w:r>
          </w:p>
        </w:tc>
        <w:tc>
          <w:tcPr>
            <w:tcW w:w="2551" w:type="dxa"/>
            <w:shd w:val="clear" w:color="auto" w:fill="auto"/>
            <w:vAlign w:val="bottom"/>
          </w:tcPr>
          <w:p w14:paraId="29742109" w14:textId="23D8AB2D" w:rsidR="002162FD" w:rsidRPr="001F2D89" w:rsidRDefault="002162FD"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52205D" w:rsidRPr="001F2D89">
              <w:rPr>
                <w:rFonts w:ascii="Arial" w:hAnsi="Arial" w:cs="Arial"/>
                <w:noProof w:val="0"/>
                <w:sz w:val="19"/>
                <w:szCs w:val="19"/>
              </w:rPr>
              <w:t xml:space="preserve"> years</w:t>
            </w:r>
          </w:p>
        </w:tc>
      </w:tr>
      <w:tr w:rsidR="00DA475A" w:rsidRPr="001F2D89" w14:paraId="58AD88F0" w14:textId="77777777" w:rsidTr="000D4253">
        <w:tc>
          <w:tcPr>
            <w:tcW w:w="4368" w:type="dxa"/>
            <w:shd w:val="clear" w:color="auto" w:fill="auto"/>
            <w:vAlign w:val="bottom"/>
          </w:tcPr>
          <w:p w14:paraId="70624A58" w14:textId="77777777" w:rsidR="00DA475A" w:rsidRPr="001F2D89" w:rsidRDefault="00831847" w:rsidP="005F1664">
            <w:pPr>
              <w:spacing w:line="360" w:lineRule="auto"/>
              <w:rPr>
                <w:rFonts w:ascii="Arial" w:hAnsi="Arial" w:cs="Arial"/>
                <w:sz w:val="19"/>
                <w:szCs w:val="19"/>
              </w:rPr>
            </w:pPr>
            <w:r w:rsidRPr="001F2D89">
              <w:rPr>
                <w:rFonts w:ascii="Arial" w:hAnsi="Arial" w:cs="Arial"/>
                <w:sz w:val="19"/>
                <w:szCs w:val="19"/>
              </w:rPr>
              <w:t>Tools and equipment</w:t>
            </w:r>
          </w:p>
        </w:tc>
        <w:tc>
          <w:tcPr>
            <w:tcW w:w="2551" w:type="dxa"/>
            <w:shd w:val="clear" w:color="auto" w:fill="auto"/>
            <w:vAlign w:val="bottom"/>
          </w:tcPr>
          <w:p w14:paraId="05CB05E3" w14:textId="1051F019" w:rsidR="00DA475A" w:rsidRPr="001F2D89" w:rsidDel="00DA475A" w:rsidRDefault="00831847"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52205D" w:rsidRPr="001F2D89">
              <w:rPr>
                <w:rFonts w:ascii="Arial" w:hAnsi="Arial" w:cs="Arial"/>
                <w:noProof w:val="0"/>
                <w:sz w:val="19"/>
                <w:szCs w:val="19"/>
              </w:rPr>
              <w:t xml:space="preserve"> years</w:t>
            </w:r>
          </w:p>
        </w:tc>
      </w:tr>
      <w:tr w:rsidR="00DA475A" w:rsidRPr="001F2D89" w14:paraId="4F30304E" w14:textId="77777777" w:rsidTr="000D4253">
        <w:tc>
          <w:tcPr>
            <w:tcW w:w="4368" w:type="dxa"/>
            <w:shd w:val="clear" w:color="auto" w:fill="auto"/>
            <w:vAlign w:val="bottom"/>
          </w:tcPr>
          <w:p w14:paraId="146B573A" w14:textId="3FA2849D" w:rsidR="00DA475A" w:rsidRPr="001F2D89" w:rsidRDefault="00831847" w:rsidP="005F1664">
            <w:pPr>
              <w:spacing w:line="360" w:lineRule="auto"/>
              <w:rPr>
                <w:rFonts w:ascii="Arial" w:hAnsi="Arial" w:cs="Arial"/>
                <w:sz w:val="19"/>
                <w:szCs w:val="19"/>
              </w:rPr>
            </w:pPr>
            <w:r w:rsidRPr="001F2D89">
              <w:rPr>
                <w:rFonts w:ascii="Arial" w:hAnsi="Arial" w:cs="Arial"/>
                <w:sz w:val="19"/>
                <w:szCs w:val="19"/>
              </w:rPr>
              <w:t>Medical devic</w:t>
            </w:r>
            <w:r w:rsidR="001E0A57" w:rsidRPr="001F2D89">
              <w:rPr>
                <w:rFonts w:ascii="Arial" w:hAnsi="Arial" w:cs="Arial"/>
                <w:sz w:val="19"/>
                <w:szCs w:val="19"/>
              </w:rPr>
              <w:t>e</w:t>
            </w:r>
            <w:r w:rsidRPr="001F2D89">
              <w:rPr>
                <w:rFonts w:ascii="Arial" w:hAnsi="Arial" w:cs="Arial"/>
                <w:sz w:val="19"/>
                <w:szCs w:val="19"/>
              </w:rPr>
              <w:t xml:space="preserve"> sample</w:t>
            </w:r>
            <w:r w:rsidR="001F7263" w:rsidRPr="001F2D89">
              <w:rPr>
                <w:rFonts w:ascii="Arial" w:hAnsi="Arial" w:cs="Arial"/>
                <w:sz w:val="19"/>
                <w:szCs w:val="19"/>
              </w:rPr>
              <w:t>s</w:t>
            </w:r>
          </w:p>
        </w:tc>
        <w:tc>
          <w:tcPr>
            <w:tcW w:w="2551" w:type="dxa"/>
            <w:shd w:val="clear" w:color="auto" w:fill="auto"/>
            <w:vAlign w:val="bottom"/>
          </w:tcPr>
          <w:p w14:paraId="74FDFF18" w14:textId="6E889998" w:rsidR="00DA475A" w:rsidRPr="001F2D89" w:rsidDel="00DA475A" w:rsidRDefault="00B70281"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2 - 7</w:t>
            </w:r>
            <w:r w:rsidR="0052205D" w:rsidRPr="001F2D89">
              <w:rPr>
                <w:rFonts w:ascii="Arial" w:hAnsi="Arial" w:cs="Arial"/>
                <w:noProof w:val="0"/>
                <w:sz w:val="19"/>
                <w:szCs w:val="19"/>
              </w:rPr>
              <w:t xml:space="preserve"> </w:t>
            </w:r>
            <w:r w:rsidR="00D235B9" w:rsidRPr="001F2D89">
              <w:rPr>
                <w:rFonts w:ascii="Arial" w:hAnsi="Arial" w:cs="Arial"/>
                <w:noProof w:val="0"/>
                <w:sz w:val="19"/>
                <w:szCs w:val="19"/>
              </w:rPr>
              <w:t>years</w:t>
            </w:r>
          </w:p>
        </w:tc>
      </w:tr>
      <w:tr w:rsidR="00DA475A" w:rsidRPr="001F2D89" w14:paraId="053E37C9" w14:textId="77777777" w:rsidTr="000D4253">
        <w:tc>
          <w:tcPr>
            <w:tcW w:w="4368" w:type="dxa"/>
            <w:shd w:val="clear" w:color="auto" w:fill="auto"/>
            <w:vAlign w:val="bottom"/>
          </w:tcPr>
          <w:p w14:paraId="06BA1275" w14:textId="77777777" w:rsidR="00DA475A" w:rsidRPr="001F2D89" w:rsidRDefault="00831847" w:rsidP="005F1664">
            <w:pPr>
              <w:spacing w:line="360" w:lineRule="auto"/>
              <w:rPr>
                <w:rFonts w:ascii="Arial" w:hAnsi="Arial" w:cs="Arial"/>
                <w:sz w:val="19"/>
                <w:szCs w:val="19"/>
              </w:rPr>
            </w:pPr>
            <w:r w:rsidRPr="001F2D89">
              <w:rPr>
                <w:rFonts w:ascii="Arial" w:hAnsi="Arial" w:cs="Arial"/>
                <w:sz w:val="19"/>
                <w:szCs w:val="19"/>
              </w:rPr>
              <w:t>Furniture and fixtures</w:t>
            </w:r>
          </w:p>
        </w:tc>
        <w:tc>
          <w:tcPr>
            <w:tcW w:w="2551" w:type="dxa"/>
            <w:shd w:val="clear" w:color="auto" w:fill="auto"/>
            <w:vAlign w:val="bottom"/>
          </w:tcPr>
          <w:p w14:paraId="2B62B81F" w14:textId="102EC929" w:rsidR="00DA475A" w:rsidRPr="001F2D89" w:rsidDel="00DA475A" w:rsidRDefault="00831847"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D235B9" w:rsidRPr="001F2D89">
              <w:rPr>
                <w:rFonts w:ascii="Arial" w:hAnsi="Arial" w:cs="Arial"/>
                <w:noProof w:val="0"/>
                <w:sz w:val="19"/>
                <w:szCs w:val="19"/>
              </w:rPr>
              <w:t xml:space="preserve"> years</w:t>
            </w:r>
          </w:p>
        </w:tc>
      </w:tr>
      <w:tr w:rsidR="00CC4114" w:rsidRPr="001F2D89" w14:paraId="44444A5A" w14:textId="77777777" w:rsidTr="000D4253">
        <w:tc>
          <w:tcPr>
            <w:tcW w:w="4368" w:type="dxa"/>
            <w:shd w:val="clear" w:color="auto" w:fill="auto"/>
            <w:vAlign w:val="bottom"/>
          </w:tcPr>
          <w:p w14:paraId="3EEEC82D" w14:textId="77777777" w:rsidR="0031698B" w:rsidRPr="001F2D89" w:rsidRDefault="003C5CF5" w:rsidP="005F1664">
            <w:pPr>
              <w:spacing w:line="360" w:lineRule="auto"/>
              <w:rPr>
                <w:rFonts w:ascii="Arial" w:hAnsi="Arial" w:cs="Arial"/>
                <w:sz w:val="19"/>
                <w:szCs w:val="19"/>
              </w:rPr>
            </w:pPr>
            <w:r w:rsidRPr="001F2D89">
              <w:rPr>
                <w:rFonts w:ascii="Arial" w:hAnsi="Arial" w:cs="Arial"/>
                <w:sz w:val="19"/>
                <w:szCs w:val="19"/>
              </w:rPr>
              <w:t>C</w:t>
            </w:r>
            <w:r w:rsidR="00831847" w:rsidRPr="001F2D89">
              <w:rPr>
                <w:rFonts w:ascii="Arial" w:hAnsi="Arial" w:cs="Arial"/>
                <w:sz w:val="19"/>
                <w:szCs w:val="19"/>
              </w:rPr>
              <w:t>omputer</w:t>
            </w:r>
            <w:r w:rsidRPr="001F2D89">
              <w:rPr>
                <w:rFonts w:ascii="Arial" w:hAnsi="Arial" w:cs="Arial"/>
                <w:sz w:val="19"/>
                <w:szCs w:val="19"/>
              </w:rPr>
              <w:t xml:space="preserve"> equipment</w:t>
            </w:r>
          </w:p>
        </w:tc>
        <w:tc>
          <w:tcPr>
            <w:tcW w:w="2551" w:type="dxa"/>
            <w:shd w:val="clear" w:color="auto" w:fill="auto"/>
            <w:vAlign w:val="bottom"/>
          </w:tcPr>
          <w:p w14:paraId="69823BFD" w14:textId="72697F96" w:rsidR="0031698B" w:rsidRPr="001F2D89" w:rsidRDefault="00831847"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3</w:t>
            </w:r>
            <w:r w:rsidR="00D7386F" w:rsidRPr="001F2D89">
              <w:rPr>
                <w:rFonts w:ascii="Arial" w:hAnsi="Arial" w:cs="Arial"/>
                <w:noProof w:val="0"/>
                <w:sz w:val="19"/>
                <w:szCs w:val="19"/>
              </w:rPr>
              <w:t xml:space="preserve"> </w:t>
            </w:r>
            <w:r w:rsidRPr="001F2D89">
              <w:rPr>
                <w:rFonts w:ascii="Arial" w:hAnsi="Arial" w:cs="Arial"/>
                <w:noProof w:val="0"/>
                <w:sz w:val="19"/>
                <w:szCs w:val="19"/>
              </w:rPr>
              <w:t>-</w:t>
            </w:r>
            <w:r w:rsidR="00D7386F" w:rsidRPr="001F2D89">
              <w:rPr>
                <w:rFonts w:ascii="Arial" w:hAnsi="Arial" w:cs="Arial"/>
                <w:noProof w:val="0"/>
                <w:sz w:val="19"/>
                <w:szCs w:val="19"/>
              </w:rPr>
              <w:t xml:space="preserve"> </w:t>
            </w:r>
            <w:r w:rsidRPr="001F2D89">
              <w:rPr>
                <w:rFonts w:ascii="Arial" w:hAnsi="Arial" w:cs="Arial"/>
                <w:noProof w:val="0"/>
                <w:sz w:val="19"/>
                <w:szCs w:val="19"/>
              </w:rPr>
              <w:t>5</w:t>
            </w:r>
            <w:r w:rsidR="00D235B9" w:rsidRPr="001F2D89">
              <w:rPr>
                <w:rFonts w:ascii="Arial" w:hAnsi="Arial" w:cs="Arial"/>
                <w:noProof w:val="0"/>
                <w:sz w:val="19"/>
                <w:szCs w:val="19"/>
              </w:rPr>
              <w:t xml:space="preserve"> years</w:t>
            </w:r>
          </w:p>
        </w:tc>
      </w:tr>
      <w:tr w:rsidR="00CC4114" w:rsidRPr="001F2D89" w14:paraId="564EE938" w14:textId="77777777" w:rsidTr="000D4253">
        <w:tc>
          <w:tcPr>
            <w:tcW w:w="4368" w:type="dxa"/>
            <w:shd w:val="clear" w:color="auto" w:fill="auto"/>
            <w:vAlign w:val="bottom"/>
          </w:tcPr>
          <w:p w14:paraId="0AE538B0" w14:textId="77777777" w:rsidR="0031698B" w:rsidRPr="001F2D89" w:rsidRDefault="003C5CF5" w:rsidP="005F1664">
            <w:pPr>
              <w:spacing w:line="360" w:lineRule="auto"/>
              <w:rPr>
                <w:rFonts w:ascii="Arial" w:hAnsi="Arial" w:cs="Arial"/>
                <w:sz w:val="19"/>
                <w:szCs w:val="19"/>
              </w:rPr>
            </w:pPr>
            <w:r w:rsidRPr="001F2D89">
              <w:rPr>
                <w:rFonts w:ascii="Arial" w:hAnsi="Arial" w:cs="Arial"/>
                <w:sz w:val="19"/>
                <w:szCs w:val="19"/>
              </w:rPr>
              <w:t>O</w:t>
            </w:r>
            <w:r w:rsidR="008732DA" w:rsidRPr="001F2D89">
              <w:rPr>
                <w:rFonts w:ascii="Arial" w:hAnsi="Arial" w:cs="Arial"/>
                <w:sz w:val="19"/>
                <w:szCs w:val="19"/>
              </w:rPr>
              <w:t xml:space="preserve">ffice </w:t>
            </w:r>
            <w:r w:rsidR="0031698B" w:rsidRPr="001F2D89">
              <w:rPr>
                <w:rFonts w:ascii="Arial" w:hAnsi="Arial" w:cs="Arial"/>
                <w:sz w:val="19"/>
                <w:szCs w:val="19"/>
              </w:rPr>
              <w:t>equipment</w:t>
            </w:r>
          </w:p>
        </w:tc>
        <w:tc>
          <w:tcPr>
            <w:tcW w:w="2551" w:type="dxa"/>
            <w:shd w:val="clear" w:color="auto" w:fill="auto"/>
            <w:vAlign w:val="bottom"/>
          </w:tcPr>
          <w:p w14:paraId="16BC7130" w14:textId="33964939" w:rsidR="0031698B" w:rsidRPr="001F2D89" w:rsidRDefault="00831847"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D235B9" w:rsidRPr="001F2D89">
              <w:rPr>
                <w:rFonts w:ascii="Arial" w:hAnsi="Arial" w:cs="Arial"/>
                <w:noProof w:val="0"/>
                <w:sz w:val="19"/>
                <w:szCs w:val="19"/>
              </w:rPr>
              <w:t xml:space="preserve"> years</w:t>
            </w:r>
          </w:p>
        </w:tc>
      </w:tr>
      <w:tr w:rsidR="00CC4114" w:rsidRPr="001F2D89" w14:paraId="10006DA7" w14:textId="77777777" w:rsidTr="000D4253">
        <w:tc>
          <w:tcPr>
            <w:tcW w:w="4368" w:type="dxa"/>
            <w:shd w:val="clear" w:color="auto" w:fill="auto"/>
            <w:vAlign w:val="bottom"/>
          </w:tcPr>
          <w:p w14:paraId="2C55FEAF" w14:textId="77777777" w:rsidR="0031698B" w:rsidRPr="001F2D89" w:rsidRDefault="008732DA" w:rsidP="005F1664">
            <w:pPr>
              <w:spacing w:line="360" w:lineRule="auto"/>
              <w:rPr>
                <w:rFonts w:ascii="Arial" w:hAnsi="Arial" w:cs="Arial"/>
                <w:sz w:val="19"/>
                <w:szCs w:val="19"/>
              </w:rPr>
            </w:pPr>
            <w:r w:rsidRPr="001F2D89">
              <w:rPr>
                <w:rFonts w:ascii="Arial" w:hAnsi="Arial" w:cs="Arial"/>
                <w:sz w:val="19"/>
                <w:szCs w:val="19"/>
              </w:rPr>
              <w:t>V</w:t>
            </w:r>
            <w:r w:rsidR="0031698B" w:rsidRPr="001F2D89">
              <w:rPr>
                <w:rFonts w:ascii="Arial" w:hAnsi="Arial" w:cs="Arial"/>
                <w:sz w:val="19"/>
                <w:szCs w:val="19"/>
              </w:rPr>
              <w:t>ehicle</w:t>
            </w:r>
            <w:r w:rsidR="00D13DEC" w:rsidRPr="001F2D89">
              <w:rPr>
                <w:rFonts w:ascii="Arial" w:hAnsi="Arial" w:cs="Arial"/>
                <w:sz w:val="19"/>
                <w:szCs w:val="19"/>
              </w:rPr>
              <w:t>s</w:t>
            </w:r>
          </w:p>
        </w:tc>
        <w:tc>
          <w:tcPr>
            <w:tcW w:w="2551" w:type="dxa"/>
            <w:shd w:val="clear" w:color="auto" w:fill="auto"/>
            <w:vAlign w:val="bottom"/>
          </w:tcPr>
          <w:p w14:paraId="7A184448" w14:textId="08C36722" w:rsidR="0031698B" w:rsidRPr="001F2D89" w:rsidRDefault="0031698B"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D235B9" w:rsidRPr="001F2D89">
              <w:rPr>
                <w:rFonts w:ascii="Arial" w:hAnsi="Arial" w:cs="Arial"/>
                <w:noProof w:val="0"/>
                <w:sz w:val="19"/>
                <w:szCs w:val="19"/>
              </w:rPr>
              <w:t xml:space="preserve"> years</w:t>
            </w:r>
          </w:p>
        </w:tc>
      </w:tr>
      <w:tr w:rsidR="009A3330" w:rsidRPr="001F2D89" w14:paraId="1F41B655" w14:textId="77777777" w:rsidTr="000D4253">
        <w:tc>
          <w:tcPr>
            <w:tcW w:w="4368" w:type="dxa"/>
            <w:shd w:val="clear" w:color="auto" w:fill="auto"/>
            <w:vAlign w:val="bottom"/>
          </w:tcPr>
          <w:p w14:paraId="7B7B5DEE" w14:textId="3FA53AEC" w:rsidR="009A3330" w:rsidRPr="001F2D89" w:rsidRDefault="007306FD" w:rsidP="005F1664">
            <w:pPr>
              <w:spacing w:line="360" w:lineRule="auto"/>
              <w:rPr>
                <w:rFonts w:ascii="Arial" w:hAnsi="Arial" w:cs="Cordia New"/>
                <w:sz w:val="19"/>
              </w:rPr>
            </w:pPr>
            <w:r w:rsidRPr="001F2D89">
              <w:rPr>
                <w:rFonts w:ascii="Arial" w:hAnsi="Arial" w:cs="Arial"/>
                <w:sz w:val="19"/>
                <w:szCs w:val="19"/>
              </w:rPr>
              <w:t>Equipment</w:t>
            </w:r>
            <w:r w:rsidR="009A3330" w:rsidRPr="001F2D89">
              <w:rPr>
                <w:rFonts w:ascii="Arial" w:hAnsi="Arial" w:cs="Cordia New"/>
                <w:sz w:val="19"/>
              </w:rPr>
              <w:t xml:space="preserve"> for rent</w:t>
            </w:r>
            <w:r w:rsidR="009A1604">
              <w:rPr>
                <w:rFonts w:ascii="Arial" w:hAnsi="Arial" w:cs="Cordia New"/>
                <w:sz w:val="19"/>
              </w:rPr>
              <w:t>al</w:t>
            </w:r>
          </w:p>
        </w:tc>
        <w:tc>
          <w:tcPr>
            <w:tcW w:w="2551" w:type="dxa"/>
            <w:shd w:val="clear" w:color="auto" w:fill="auto"/>
            <w:vAlign w:val="bottom"/>
          </w:tcPr>
          <w:p w14:paraId="46CF717E" w14:textId="11D1D97A" w:rsidR="009A3330" w:rsidRPr="001F2D89" w:rsidRDefault="009A3330"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3</w:t>
            </w:r>
            <w:r w:rsidR="00D235B9" w:rsidRPr="001F2D89">
              <w:rPr>
                <w:rFonts w:ascii="Arial" w:hAnsi="Arial" w:cs="Arial"/>
                <w:noProof w:val="0"/>
                <w:sz w:val="19"/>
                <w:szCs w:val="19"/>
              </w:rPr>
              <w:t xml:space="preserve"> years</w:t>
            </w:r>
          </w:p>
        </w:tc>
      </w:tr>
    </w:tbl>
    <w:p w14:paraId="4B3E35C7" w14:textId="77777777" w:rsidR="0066585B" w:rsidRPr="001F2D89" w:rsidRDefault="0066585B" w:rsidP="005F1664">
      <w:pPr>
        <w:spacing w:line="360" w:lineRule="auto"/>
        <w:ind w:left="900"/>
        <w:jc w:val="thaiDistribute"/>
        <w:rPr>
          <w:rFonts w:ascii="Arial" w:hAnsi="Arial" w:cs="Arial"/>
          <w:sz w:val="19"/>
          <w:szCs w:val="19"/>
        </w:rPr>
      </w:pPr>
    </w:p>
    <w:p w14:paraId="149D0BD3" w14:textId="18D1FF5C" w:rsidR="0031698B" w:rsidRPr="001F2D89" w:rsidRDefault="0031698B" w:rsidP="005F1664">
      <w:pPr>
        <w:spacing w:line="360" w:lineRule="auto"/>
        <w:ind w:left="900"/>
        <w:jc w:val="thaiDistribute"/>
        <w:rPr>
          <w:rFonts w:ascii="Arial" w:hAnsi="Arial" w:cs="Arial"/>
          <w:sz w:val="19"/>
          <w:szCs w:val="19"/>
        </w:rPr>
      </w:pPr>
      <w:r w:rsidRPr="001F2D89">
        <w:rPr>
          <w:rFonts w:ascii="Arial" w:hAnsi="Arial" w:cs="Arial"/>
          <w:sz w:val="19"/>
          <w:szCs w:val="19"/>
        </w:rPr>
        <w:t>No depreciation is provided on assets under construction and installation.</w:t>
      </w:r>
    </w:p>
    <w:p w14:paraId="67DB5D30" w14:textId="77777777" w:rsidR="00B87DE4" w:rsidRPr="001F2D89" w:rsidRDefault="00B87DE4" w:rsidP="0063186B">
      <w:pPr>
        <w:spacing w:line="360" w:lineRule="auto"/>
        <w:ind w:left="900"/>
        <w:jc w:val="thaiDistribute"/>
        <w:rPr>
          <w:rFonts w:ascii="Arial" w:hAnsi="Arial" w:cs="Arial"/>
          <w:sz w:val="19"/>
          <w:szCs w:val="19"/>
        </w:rPr>
      </w:pPr>
    </w:p>
    <w:p w14:paraId="2092B97A" w14:textId="0FB5924C" w:rsidR="007F18F4" w:rsidRPr="001F2D89" w:rsidRDefault="00013BCB" w:rsidP="00E930AC">
      <w:pPr>
        <w:pStyle w:val="Heading2"/>
        <w:tabs>
          <w:tab w:val="left" w:pos="1665"/>
          <w:tab w:val="left" w:pos="1764"/>
        </w:tabs>
        <w:spacing w:before="0" w:after="0" w:line="360" w:lineRule="auto"/>
        <w:ind w:left="900"/>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Expenditures for additions, renewal and betterment, which result in a substantial increase in an asset</w:t>
      </w:r>
      <w:r w:rsidR="001E1732"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current replacement value, are capitali</w:t>
      </w:r>
      <w:r w:rsidR="001F7263" w:rsidRPr="001F2D89">
        <w:rPr>
          <w:rFonts w:ascii="Arial" w:hAnsi="Arial" w:cs="Arial"/>
          <w:b w:val="0"/>
          <w:bCs w:val="0"/>
          <w:i w:val="0"/>
          <w:iCs w:val="0"/>
          <w:sz w:val="19"/>
          <w:szCs w:val="19"/>
        </w:rPr>
        <w:t>s</w:t>
      </w:r>
      <w:r w:rsidRPr="001F2D89">
        <w:rPr>
          <w:rFonts w:ascii="Arial" w:hAnsi="Arial" w:cs="Arial"/>
          <w:b w:val="0"/>
          <w:bCs w:val="0"/>
          <w:i w:val="0"/>
          <w:iCs w:val="0"/>
          <w:sz w:val="19"/>
          <w:szCs w:val="19"/>
        </w:rPr>
        <w:t>ed. Repair and maintenance costs are 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as expense</w:t>
      </w:r>
      <w:r w:rsidR="002627E2"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in the period incurred.   </w:t>
      </w:r>
    </w:p>
    <w:p w14:paraId="74CB5924" w14:textId="77777777" w:rsidR="00E930AC" w:rsidRPr="001F2D89" w:rsidRDefault="00E930AC" w:rsidP="00E930AC"/>
    <w:p w14:paraId="581BA70A" w14:textId="5841FCFF" w:rsidR="004653CE" w:rsidRPr="001F2D89" w:rsidRDefault="005A7AE9" w:rsidP="004653CE">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Lease</w:t>
      </w:r>
    </w:p>
    <w:p w14:paraId="1A0BCD4B" w14:textId="77777777" w:rsidR="007866E6" w:rsidRPr="007C7581" w:rsidRDefault="007866E6" w:rsidP="007866E6">
      <w:pPr>
        <w:rPr>
          <w:rFonts w:ascii="Arial" w:hAnsi="Arial" w:cs="Arial"/>
          <w:sz w:val="19"/>
          <w:szCs w:val="19"/>
        </w:rPr>
      </w:pPr>
    </w:p>
    <w:p w14:paraId="3D01D0B2" w14:textId="51A81E70"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 xml:space="preserve">The </w:t>
      </w:r>
      <w:r w:rsidR="006D242E">
        <w:rPr>
          <w:rFonts w:ascii="Arial" w:hAnsi="Arial" w:cs="Browallia New"/>
          <w:b w:val="0"/>
          <w:bCs w:val="0"/>
          <w:sz w:val="19"/>
          <w:szCs w:val="24"/>
          <w:lang w:val="en-AU"/>
        </w:rPr>
        <w:t>Group</w:t>
      </w:r>
      <w:r w:rsidRPr="001F2D89">
        <w:rPr>
          <w:rFonts w:ascii="Arial" w:hAnsi="Arial" w:cs="Arial"/>
          <w:b w:val="0"/>
          <w:bCs w:val="0"/>
          <w:sz w:val="19"/>
          <w:szCs w:val="19"/>
        </w:rPr>
        <w:t xml:space="preserve"> as a lessee</w:t>
      </w:r>
    </w:p>
    <w:p w14:paraId="09B01888" w14:textId="77777777"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3A9C10B" w14:textId="3ECAF2F0"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6D242E">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assesses whether a contract is or contains a lease at inception of the contract.</w:t>
      </w:r>
      <w:r w:rsidR="002A0A61"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 xml:space="preserve">A contract is, or contains, a lease if the contract conveys the right to control the use of an identified asset for a period of time in exchange for consideration. </w:t>
      </w:r>
    </w:p>
    <w:p w14:paraId="2E8AF589" w14:textId="77777777" w:rsidR="004653CE" w:rsidRPr="007C7581" w:rsidRDefault="004653CE" w:rsidP="004653CE">
      <w:pPr>
        <w:rPr>
          <w:rFonts w:ascii="Arial" w:hAnsi="Arial" w:cs="Arial"/>
          <w:sz w:val="19"/>
          <w:szCs w:val="19"/>
        </w:rPr>
      </w:pPr>
    </w:p>
    <w:p w14:paraId="2D65E13A" w14:textId="77777777" w:rsidR="00AE1603" w:rsidRDefault="00AE1603">
      <w:pPr>
        <w:rPr>
          <w:rFonts w:ascii="Arial" w:hAnsi="Arial" w:cs="Arial"/>
          <w:sz w:val="19"/>
          <w:szCs w:val="19"/>
        </w:rPr>
      </w:pPr>
      <w:r>
        <w:rPr>
          <w:rFonts w:ascii="Arial" w:hAnsi="Arial" w:cs="Arial"/>
          <w:b/>
          <w:bCs/>
          <w:i/>
          <w:iCs/>
          <w:sz w:val="19"/>
          <w:szCs w:val="19"/>
        </w:rPr>
        <w:br w:type="page"/>
      </w:r>
    </w:p>
    <w:p w14:paraId="0991E999" w14:textId="6A15B2F9"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663043">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circumstance relating to the extension of the lease term. </w:t>
      </w:r>
    </w:p>
    <w:p w14:paraId="06A09A8A" w14:textId="5A5563DE" w:rsidR="00374A55" w:rsidRPr="007C7581" w:rsidRDefault="00374A55" w:rsidP="00374A55">
      <w:pPr>
        <w:rPr>
          <w:rFonts w:ascii="Arial" w:hAnsi="Arial" w:cs="Arial"/>
          <w:sz w:val="19"/>
          <w:szCs w:val="19"/>
        </w:rPr>
      </w:pPr>
    </w:p>
    <w:p w14:paraId="57BB7BA9" w14:textId="4E74D8A2" w:rsidR="002657A6" w:rsidRDefault="00374A55" w:rsidP="007C012A">
      <w:pPr>
        <w:spacing w:line="360" w:lineRule="auto"/>
        <w:ind w:left="864"/>
        <w:jc w:val="thaiDistribute"/>
        <w:rPr>
          <w:rFonts w:ascii="Arial" w:hAnsi="Arial" w:cs="Arial"/>
          <w:sz w:val="19"/>
          <w:szCs w:val="19"/>
        </w:rPr>
      </w:pPr>
      <w:r w:rsidRPr="00D750DC">
        <w:rPr>
          <w:rFonts w:ascii="Arial" w:hAnsi="Arial" w:cs="Arial"/>
          <w:sz w:val="19"/>
          <w:szCs w:val="19"/>
        </w:rPr>
        <w:t xml:space="preserve">At lease commencement date, the </w:t>
      </w:r>
      <w:r w:rsidR="000C089F" w:rsidRPr="00D750DC">
        <w:rPr>
          <w:rFonts w:ascii="Arial" w:hAnsi="Arial" w:cs="Arial"/>
          <w:sz w:val="19"/>
          <w:szCs w:val="19"/>
        </w:rPr>
        <w:t>Group</w:t>
      </w:r>
      <w:r w:rsidRPr="00D750DC">
        <w:rPr>
          <w:rFonts w:ascii="Arial" w:hAnsi="Arial" w:cs="Arial"/>
          <w:sz w:val="19"/>
          <w:szCs w:val="19"/>
        </w:rPr>
        <w:t xml:space="preserve"> recognizes a right-of-use asset and a lease liability.                      The right-of-use asset is measured at cost, which is made up of the initial measurement of the lease liability, any initial direct costs incurred, an estimate of any costs to dismantle and remove the asset at the end of the lease, lease payments made in advance of the lease commencement date (net of any incentives received).</w:t>
      </w:r>
    </w:p>
    <w:p w14:paraId="2608D3CA" w14:textId="77777777" w:rsidR="00B6590F" w:rsidRPr="001F2D89" w:rsidRDefault="00B6590F" w:rsidP="007C012A">
      <w:pPr>
        <w:spacing w:line="360" w:lineRule="auto"/>
        <w:ind w:left="864"/>
        <w:jc w:val="thaiDistribute"/>
        <w:rPr>
          <w:rFonts w:ascii="Arial" w:hAnsi="Arial" w:cs="Arial"/>
          <w:sz w:val="19"/>
          <w:szCs w:val="19"/>
        </w:rPr>
      </w:pPr>
    </w:p>
    <w:p w14:paraId="507B11E9" w14:textId="2EFB273A"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Right-of-use assets are measured at cost, less any accumulated depreciation, any accumulated impairment losses, and adjusted for any remeasurement of lease liabilities. The </w:t>
      </w:r>
      <w:r w:rsidR="000C089F">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also assesses the right-of-use asset for impairment when such indicators exist.</w:t>
      </w:r>
    </w:p>
    <w:p w14:paraId="1C6B0019" w14:textId="77777777"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4D065E2" w14:textId="1F9CBB82" w:rsidR="000E79E0" w:rsidRPr="001F2D89" w:rsidRDefault="000F447B" w:rsidP="002A6A6D">
      <w:pPr>
        <w:pStyle w:val="Heading2"/>
        <w:tabs>
          <w:tab w:val="left" w:pos="873"/>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0C089F">
        <w:rPr>
          <w:rFonts w:ascii="Arial" w:hAnsi="Arial" w:cs="Arial"/>
          <w:b w:val="0"/>
          <w:bCs w:val="0"/>
          <w:i w:val="0"/>
          <w:iCs w:val="0"/>
          <w:sz w:val="19"/>
          <w:szCs w:val="19"/>
        </w:rPr>
        <w:t>G</w:t>
      </w:r>
      <w:r w:rsidR="00A16A78">
        <w:rPr>
          <w:rFonts w:ascii="Arial" w:hAnsi="Arial" w:cs="Arial"/>
          <w:b w:val="0"/>
          <w:bCs w:val="0"/>
          <w:i w:val="0"/>
          <w:iCs w:val="0"/>
          <w:sz w:val="19"/>
          <w:szCs w:val="19"/>
        </w:rPr>
        <w:t>roup</w:t>
      </w:r>
      <w:r w:rsidRPr="001F2D89">
        <w:rPr>
          <w:rFonts w:ascii="Arial" w:hAnsi="Arial" w:cs="Arial"/>
          <w:b w:val="0"/>
          <w:bCs w:val="0"/>
          <w:i w:val="0"/>
          <w:iCs w:val="0"/>
          <w:sz w:val="19"/>
          <w:szCs w:val="19"/>
        </w:rPr>
        <w:t xml:space="preserve"> </w:t>
      </w:r>
      <w:r w:rsidR="000E79E0" w:rsidRPr="001F2D89">
        <w:rPr>
          <w:rFonts w:ascii="Arial" w:hAnsi="Arial" w:cs="Arial"/>
          <w:b w:val="0"/>
          <w:bCs w:val="0"/>
          <w:i w:val="0"/>
          <w:iCs w:val="0"/>
          <w:sz w:val="19"/>
          <w:szCs w:val="19"/>
        </w:rPr>
        <w:t>depreciates the right-of-use asset on a straight-line basis from the lease commencement date to the earlier of the end of the useful life of the right-of-use asset or the end of the lease term as follows</w:t>
      </w:r>
      <w:r w:rsidR="00A16A78">
        <w:rPr>
          <w:rFonts w:ascii="Arial" w:hAnsi="Arial" w:cs="Arial"/>
          <w:b w:val="0"/>
          <w:bCs w:val="0"/>
          <w:i w:val="0"/>
          <w:iCs w:val="0"/>
          <w:sz w:val="19"/>
          <w:szCs w:val="19"/>
        </w:rPr>
        <w:t>:</w:t>
      </w:r>
    </w:p>
    <w:p w14:paraId="79E18B8E" w14:textId="77777777" w:rsidR="000E79E0" w:rsidRPr="001F2D89" w:rsidRDefault="000E79E0" w:rsidP="005F1664">
      <w:pPr>
        <w:spacing w:line="360" w:lineRule="auto"/>
        <w:ind w:left="909"/>
        <w:jc w:val="both"/>
        <w:rPr>
          <w:rFonts w:ascii="Arial" w:hAnsi="Arial" w:cs="Arial"/>
          <w:sz w:val="19"/>
          <w:szCs w:val="19"/>
          <w:lang w:val="en-GB"/>
        </w:rPr>
      </w:pPr>
    </w:p>
    <w:tbl>
      <w:tblPr>
        <w:tblW w:w="7068" w:type="dxa"/>
        <w:tblInd w:w="1560" w:type="dxa"/>
        <w:tblLayout w:type="fixed"/>
        <w:tblLook w:val="0000" w:firstRow="0" w:lastRow="0" w:firstColumn="0" w:lastColumn="0" w:noHBand="0" w:noVBand="0"/>
      </w:tblPr>
      <w:tblGrid>
        <w:gridCol w:w="4869"/>
        <w:gridCol w:w="2199"/>
      </w:tblGrid>
      <w:tr w:rsidR="0051193D" w:rsidRPr="001F2D89" w14:paraId="492F6CB2" w14:textId="77777777" w:rsidTr="000D4253">
        <w:tc>
          <w:tcPr>
            <w:tcW w:w="4869" w:type="dxa"/>
            <w:shd w:val="clear" w:color="auto" w:fill="auto"/>
          </w:tcPr>
          <w:p w14:paraId="7B3943C5" w14:textId="11BD84BE" w:rsidR="0051193D" w:rsidRPr="001F2D89" w:rsidRDefault="0051193D" w:rsidP="005F1664">
            <w:pPr>
              <w:spacing w:line="360" w:lineRule="auto"/>
              <w:ind w:left="360"/>
              <w:jc w:val="thaiDistribute"/>
              <w:rPr>
                <w:rFonts w:ascii="Arial" w:hAnsi="Arial" w:cs="Arial"/>
                <w:sz w:val="19"/>
                <w:szCs w:val="19"/>
                <w:lang w:val="en-GB"/>
              </w:rPr>
            </w:pPr>
            <w:r w:rsidRPr="001F2D89">
              <w:rPr>
                <w:rFonts w:ascii="Arial" w:hAnsi="Arial" w:cs="Arial"/>
                <w:sz w:val="19"/>
                <w:szCs w:val="19"/>
                <w:lang w:val="en-GB"/>
              </w:rPr>
              <w:t xml:space="preserve">Buildings </w:t>
            </w:r>
          </w:p>
        </w:tc>
        <w:tc>
          <w:tcPr>
            <w:tcW w:w="2199" w:type="dxa"/>
            <w:shd w:val="clear" w:color="auto" w:fill="auto"/>
          </w:tcPr>
          <w:p w14:paraId="5EE9C4CA" w14:textId="2C5D2361" w:rsidR="0051193D" w:rsidRPr="001F2D89" w:rsidRDefault="00B3564B"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 xml:space="preserve">8 - </w:t>
            </w:r>
            <w:r w:rsidR="009D6DD5" w:rsidRPr="001F2D89">
              <w:rPr>
                <w:rFonts w:ascii="Arial" w:hAnsi="Arial" w:cs="Arial"/>
                <w:noProof w:val="0"/>
                <w:sz w:val="19"/>
                <w:szCs w:val="19"/>
              </w:rPr>
              <w:t>12</w:t>
            </w:r>
            <w:r w:rsidR="0051193D" w:rsidRPr="001F2D89">
              <w:rPr>
                <w:rFonts w:ascii="Arial" w:hAnsi="Arial" w:cs="Arial"/>
                <w:noProof w:val="0"/>
                <w:sz w:val="19"/>
                <w:szCs w:val="19"/>
              </w:rPr>
              <w:t xml:space="preserve"> years</w:t>
            </w:r>
          </w:p>
        </w:tc>
      </w:tr>
      <w:tr w:rsidR="00FF324A" w:rsidRPr="001F2D89" w14:paraId="341BE0BE" w14:textId="77777777" w:rsidTr="000D4253">
        <w:tc>
          <w:tcPr>
            <w:tcW w:w="4869" w:type="dxa"/>
            <w:shd w:val="clear" w:color="auto" w:fill="auto"/>
          </w:tcPr>
          <w:p w14:paraId="4E058393" w14:textId="1F21B2D4" w:rsidR="00FF324A" w:rsidRPr="001F2D89" w:rsidRDefault="00FF324A" w:rsidP="005F1664">
            <w:pPr>
              <w:spacing w:line="360" w:lineRule="auto"/>
              <w:ind w:left="360"/>
              <w:jc w:val="thaiDistribute"/>
              <w:rPr>
                <w:rFonts w:ascii="Arial" w:hAnsi="Arial" w:cs="Arial"/>
                <w:sz w:val="19"/>
                <w:szCs w:val="19"/>
                <w:lang w:val="en-GB"/>
              </w:rPr>
            </w:pPr>
            <w:r w:rsidRPr="001F2D89">
              <w:rPr>
                <w:rFonts w:ascii="Arial" w:hAnsi="Arial" w:cs="Arial"/>
                <w:sz w:val="19"/>
                <w:szCs w:val="19"/>
              </w:rPr>
              <w:t>Building improvements</w:t>
            </w:r>
          </w:p>
        </w:tc>
        <w:tc>
          <w:tcPr>
            <w:tcW w:w="2199" w:type="dxa"/>
            <w:shd w:val="clear" w:color="auto" w:fill="auto"/>
          </w:tcPr>
          <w:p w14:paraId="449570F9" w14:textId="367D3BF0" w:rsidR="00FF324A" w:rsidRPr="001F2D89" w:rsidRDefault="00FF324A"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 xml:space="preserve">  8 years</w:t>
            </w:r>
          </w:p>
        </w:tc>
      </w:tr>
      <w:tr w:rsidR="00FF324A" w:rsidRPr="001F2D89" w14:paraId="358AD086" w14:textId="77777777" w:rsidTr="000D4253">
        <w:tc>
          <w:tcPr>
            <w:tcW w:w="4869" w:type="dxa"/>
            <w:shd w:val="clear" w:color="auto" w:fill="auto"/>
          </w:tcPr>
          <w:p w14:paraId="2C899C29" w14:textId="77777777" w:rsidR="00FF324A" w:rsidRPr="001F2D89" w:rsidRDefault="00FF324A" w:rsidP="005F1664">
            <w:pPr>
              <w:spacing w:line="360" w:lineRule="auto"/>
              <w:ind w:left="360"/>
              <w:jc w:val="thaiDistribute"/>
              <w:rPr>
                <w:rFonts w:ascii="Arial" w:hAnsi="Arial" w:cs="Arial"/>
                <w:sz w:val="19"/>
                <w:szCs w:val="19"/>
                <w:lang w:val="en-GB"/>
              </w:rPr>
            </w:pPr>
            <w:r w:rsidRPr="001F2D89">
              <w:rPr>
                <w:rFonts w:ascii="Arial" w:hAnsi="Arial" w:cs="Arial"/>
                <w:sz w:val="19"/>
                <w:szCs w:val="19"/>
                <w:lang w:val="en-GB"/>
              </w:rPr>
              <w:t>Vehicles</w:t>
            </w:r>
          </w:p>
        </w:tc>
        <w:tc>
          <w:tcPr>
            <w:tcW w:w="2199" w:type="dxa"/>
            <w:shd w:val="clear" w:color="auto" w:fill="auto"/>
          </w:tcPr>
          <w:p w14:paraId="3638A125" w14:textId="41511111" w:rsidR="00FF324A" w:rsidRPr="001F2D89" w:rsidRDefault="00FF324A"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 xml:space="preserve">  5 years</w:t>
            </w:r>
          </w:p>
        </w:tc>
      </w:tr>
    </w:tbl>
    <w:p w14:paraId="0F4D1EA4" w14:textId="77777777" w:rsidR="00027430" w:rsidRPr="001F2D89" w:rsidRDefault="00027430" w:rsidP="00300327">
      <w:pPr>
        <w:spacing w:line="360" w:lineRule="auto"/>
        <w:jc w:val="both"/>
        <w:rPr>
          <w:rFonts w:ascii="Arial" w:hAnsi="Arial" w:cstheme="minorBidi"/>
          <w:sz w:val="19"/>
          <w:szCs w:val="19"/>
          <w:lang w:val="en-GB"/>
        </w:rPr>
      </w:pPr>
    </w:p>
    <w:p w14:paraId="054260C5" w14:textId="32A945CA" w:rsidR="009F6AC7"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At the commencement date, the </w:t>
      </w:r>
      <w:r w:rsidR="00A16A78">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measures the lease liability at the present value of the lease payments to be made over the lease term. If the lease contracts are negotiated with third parties is not possible to determine the interest rate that is implicit in the lease, discounted using the </w:t>
      </w:r>
      <w:r w:rsidR="00A16A78">
        <w:rPr>
          <w:rFonts w:ascii="Arial" w:hAnsi="Arial" w:cs="Arial"/>
          <w:b w:val="0"/>
          <w:bCs w:val="0"/>
          <w:i w:val="0"/>
          <w:iCs w:val="0"/>
          <w:sz w:val="19"/>
          <w:szCs w:val="19"/>
        </w:rPr>
        <w:t>Group</w:t>
      </w:r>
      <w:r w:rsidRPr="001F2D89">
        <w:rPr>
          <w:rFonts w:ascii="Arial" w:hAnsi="Arial" w:cs="Arial"/>
          <w:b w:val="0"/>
          <w:bCs w:val="0"/>
          <w:i w:val="0"/>
          <w:iCs w:val="0"/>
          <w:sz w:val="19"/>
          <w:szCs w:val="19"/>
        </w:rPr>
        <w:t>’s incremental borrowing rate</w:t>
      </w:r>
      <w:r w:rsidR="009F6AC7" w:rsidRPr="001F2D89">
        <w:rPr>
          <w:rFonts w:ascii="Arial" w:hAnsi="Arial" w:cs="Arial"/>
          <w:b w:val="0"/>
          <w:bCs w:val="0"/>
          <w:i w:val="0"/>
          <w:iCs w:val="0"/>
          <w:sz w:val="19"/>
          <w:szCs w:val="19"/>
        </w:rPr>
        <w:t xml:space="preserve">, which is </w:t>
      </w:r>
      <w:r w:rsidR="009F6AC7" w:rsidRPr="00D750DC">
        <w:rPr>
          <w:rFonts w:ascii="Arial" w:hAnsi="Arial" w:cs="Arial"/>
          <w:b w:val="0"/>
          <w:bCs w:val="0"/>
          <w:i w:val="0"/>
          <w:iCs w:val="0"/>
          <w:sz w:val="19"/>
          <w:szCs w:val="19"/>
        </w:rPr>
        <w:t xml:space="preserve">determined by referring to </w:t>
      </w:r>
      <w:r w:rsidR="00D233A4" w:rsidRPr="00D750DC">
        <w:rPr>
          <w:rFonts w:ascii="Arial" w:hAnsi="Arial" w:cs="Arial"/>
          <w:b w:val="0"/>
          <w:bCs w:val="0"/>
          <w:i w:val="0"/>
          <w:iCs w:val="0"/>
          <w:sz w:val="19"/>
          <w:szCs w:val="19"/>
        </w:rPr>
        <w:t>inter</w:t>
      </w:r>
      <w:r w:rsidR="0014780A" w:rsidRPr="00D750DC">
        <w:rPr>
          <w:rFonts w:ascii="Arial" w:hAnsi="Arial" w:cs="Arial"/>
          <w:b w:val="0"/>
          <w:bCs w:val="0"/>
          <w:i w:val="0"/>
          <w:iCs w:val="0"/>
          <w:sz w:val="19"/>
          <w:szCs w:val="19"/>
        </w:rPr>
        <w:t>est loan</w:t>
      </w:r>
      <w:r w:rsidR="009F6AC7" w:rsidRPr="00D750DC">
        <w:rPr>
          <w:rFonts w:ascii="Arial" w:hAnsi="Arial" w:cs="Arial"/>
          <w:b w:val="0"/>
          <w:bCs w:val="0"/>
          <w:i w:val="0"/>
          <w:iCs w:val="0"/>
          <w:sz w:val="19"/>
          <w:szCs w:val="19"/>
        </w:rPr>
        <w:t xml:space="preserve"> adjusted with risk premium depending on the lease term</w:t>
      </w:r>
      <w:r w:rsidR="00E525D9" w:rsidRPr="00D750DC">
        <w:rPr>
          <w:rFonts w:ascii="Arial" w:hAnsi="Arial" w:cs="Arial"/>
          <w:b w:val="0"/>
          <w:bCs w:val="0"/>
          <w:i w:val="0"/>
          <w:iCs w:val="0"/>
          <w:sz w:val="19"/>
          <w:szCs w:val="19"/>
        </w:rPr>
        <w:t>.</w:t>
      </w:r>
    </w:p>
    <w:p w14:paraId="076F285A" w14:textId="4E6BA810" w:rsidR="00027430" w:rsidRPr="001F2D89" w:rsidRDefault="00027430" w:rsidP="00027430"/>
    <w:p w14:paraId="64DDEBDC" w14:textId="0353225B"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Lease payments included in the measurement of the lease liability are made up of fixed payments less any lease incentives receivable, amounts expected to be payable under a residual value guarantee, and payments arising from options reasonably certain to be exercised, and payments of penalties for terminating the lease, if the lease term reflects the </w:t>
      </w:r>
      <w:r w:rsidR="009B394A">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exercising an option to terminate. </w:t>
      </w:r>
    </w:p>
    <w:p w14:paraId="30AE4F1C" w14:textId="77777777"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9A0A1E0" w14:textId="0B2E379B" w:rsidR="00D1700F" w:rsidRPr="0076409E" w:rsidRDefault="000E79E0" w:rsidP="0076409E">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After the commencement date, the amount of lease liabilities is increased to reflect the accretion of interest and reduced for the lease payments made. </w:t>
      </w:r>
    </w:p>
    <w:p w14:paraId="74BDECEA" w14:textId="77777777" w:rsidR="00D1700F" w:rsidRPr="001F2D89" w:rsidRDefault="00D1700F" w:rsidP="00022A16"/>
    <w:p w14:paraId="1370BF89" w14:textId="77777777" w:rsidR="00CE0FD1" w:rsidRDefault="00CE0FD1">
      <w:pPr>
        <w:rPr>
          <w:rFonts w:ascii="Arial" w:hAnsi="Arial" w:cs="Arial"/>
          <w:sz w:val="19"/>
          <w:szCs w:val="19"/>
        </w:rPr>
      </w:pPr>
      <w:r>
        <w:rPr>
          <w:rFonts w:ascii="Arial" w:hAnsi="Arial" w:cs="Arial"/>
          <w:b/>
          <w:bCs/>
          <w:i/>
          <w:iCs/>
          <w:sz w:val="19"/>
          <w:szCs w:val="19"/>
        </w:rPr>
        <w:br w:type="page"/>
      </w:r>
    </w:p>
    <w:p w14:paraId="6E1CD0FE" w14:textId="35337DE0" w:rsidR="001C10A8" w:rsidRPr="001F2D89" w:rsidRDefault="000E79E0" w:rsidP="009A13EB">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In addition, the carrying amount of lease liabilities is remeasured if there is a change in the lease term, a change in the lease payments or a change in the assessment of an option to purchase the underlying asset. The amount of the remeasurement of the lease liability is reflected as an adjustment to the carrying amount of the right-of-use asset. The exception being when the carrying amount of the </w:t>
      </w:r>
      <w:r w:rsidR="005013D6">
        <w:rPr>
          <w:rFonts w:ascii="Arial" w:hAnsi="Arial" w:cstheme="minorBidi"/>
          <w:b w:val="0"/>
          <w:bCs w:val="0"/>
          <w:i w:val="0"/>
          <w:iCs w:val="0"/>
          <w:sz w:val="19"/>
          <w:szCs w:val="19"/>
          <w:cs/>
        </w:rPr>
        <w:br/>
      </w:r>
      <w:r w:rsidRPr="001F2D89">
        <w:rPr>
          <w:rFonts w:ascii="Arial" w:hAnsi="Arial" w:cs="Arial"/>
          <w:b w:val="0"/>
          <w:bCs w:val="0"/>
          <w:i w:val="0"/>
          <w:iCs w:val="0"/>
          <w:sz w:val="19"/>
          <w:szCs w:val="19"/>
        </w:rPr>
        <w:t>right-of-use asset has been reduced to zero then any excess is recognized in profit or loss.</w:t>
      </w:r>
    </w:p>
    <w:p w14:paraId="0DE6E28B" w14:textId="77777777" w:rsidR="009A13EB" w:rsidRPr="001F2D89" w:rsidRDefault="009A13EB" w:rsidP="009A13EB"/>
    <w:p w14:paraId="0BC026A5" w14:textId="662859BC"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9B394A">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applies a single recognition and measurement approach for all leases, except for a lease that has a lease term less than or equal to 12 months from commencement date or a lease of low-value assets, </w:t>
      </w:r>
      <w:r w:rsidR="00C51236">
        <w:rPr>
          <w:rFonts w:ascii="Arial" w:hAnsi="Arial" w:cs="Arial"/>
          <w:b w:val="0"/>
          <w:bCs w:val="0"/>
          <w:i w:val="0"/>
          <w:iCs w:val="0"/>
          <w:sz w:val="19"/>
          <w:szCs w:val="19"/>
        </w:rPr>
        <w:t xml:space="preserve">which </w:t>
      </w:r>
      <w:r w:rsidRPr="001F2D89">
        <w:rPr>
          <w:rFonts w:ascii="Arial" w:hAnsi="Arial" w:cs="Arial"/>
          <w:b w:val="0"/>
          <w:bCs w:val="0"/>
          <w:i w:val="0"/>
          <w:iCs w:val="0"/>
          <w:sz w:val="19"/>
          <w:szCs w:val="19"/>
        </w:rPr>
        <w:t xml:space="preserve">is recognized as </w:t>
      </w:r>
      <w:r w:rsidR="00C51236">
        <w:rPr>
          <w:rFonts w:ascii="Arial" w:hAnsi="Arial" w:cs="Arial"/>
          <w:b w:val="0"/>
          <w:bCs w:val="0"/>
          <w:i w:val="0"/>
          <w:iCs w:val="0"/>
          <w:sz w:val="19"/>
          <w:szCs w:val="19"/>
        </w:rPr>
        <w:t xml:space="preserve">an </w:t>
      </w:r>
      <w:r w:rsidRPr="001F2D89">
        <w:rPr>
          <w:rFonts w:ascii="Arial" w:hAnsi="Arial" w:cs="Arial"/>
          <w:b w:val="0"/>
          <w:bCs w:val="0"/>
          <w:i w:val="0"/>
          <w:iCs w:val="0"/>
          <w:sz w:val="19"/>
          <w:szCs w:val="19"/>
        </w:rPr>
        <w:t>expense on a straight-line basis over the lease term.</w:t>
      </w:r>
    </w:p>
    <w:p w14:paraId="11CC9195" w14:textId="17AB2EC5" w:rsidR="00683400" w:rsidRPr="001F2D89" w:rsidRDefault="00683400" w:rsidP="00683400"/>
    <w:p w14:paraId="7592EC41" w14:textId="7E6AC8D7"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 xml:space="preserve">The </w:t>
      </w:r>
      <w:r w:rsidR="005A3C7A">
        <w:rPr>
          <w:rFonts w:ascii="Arial" w:hAnsi="Arial" w:cs="Browallia New"/>
          <w:b w:val="0"/>
          <w:bCs w:val="0"/>
          <w:sz w:val="19"/>
          <w:szCs w:val="24"/>
          <w:lang w:val="en-AU"/>
        </w:rPr>
        <w:t>Group</w:t>
      </w:r>
      <w:r w:rsidRPr="001F2D89">
        <w:rPr>
          <w:rFonts w:ascii="Arial" w:hAnsi="Arial" w:cs="Arial"/>
          <w:b w:val="0"/>
          <w:bCs w:val="0"/>
          <w:sz w:val="19"/>
          <w:szCs w:val="19"/>
        </w:rPr>
        <w:t xml:space="preserve"> </w:t>
      </w:r>
      <w:r w:rsidR="00E35E68" w:rsidRPr="001F2D89">
        <w:rPr>
          <w:rFonts w:ascii="Arial" w:hAnsi="Arial" w:cs="Arial"/>
          <w:b w:val="0"/>
          <w:bCs w:val="0"/>
          <w:sz w:val="19"/>
          <w:szCs w:val="19"/>
        </w:rPr>
        <w:t>as</w:t>
      </w:r>
      <w:r w:rsidRPr="001F2D89">
        <w:rPr>
          <w:rFonts w:ascii="Arial" w:hAnsi="Arial" w:cs="Arial"/>
          <w:b w:val="0"/>
          <w:bCs w:val="0"/>
          <w:sz w:val="19"/>
          <w:szCs w:val="19"/>
        </w:rPr>
        <w:t xml:space="preserve"> a lessor</w:t>
      </w:r>
    </w:p>
    <w:p w14:paraId="6CA0D298" w14:textId="70BBFF49" w:rsidR="00A44E69" w:rsidRPr="001F2D89" w:rsidRDefault="00A44E69" w:rsidP="00AF2EF0">
      <w:pPr>
        <w:spacing w:line="360" w:lineRule="auto"/>
        <w:jc w:val="thaiDistribute"/>
        <w:rPr>
          <w:rFonts w:ascii="Arial" w:hAnsi="Arial" w:cstheme="minorBidi"/>
          <w:sz w:val="19"/>
          <w:szCs w:val="19"/>
          <w:lang w:val="en-GB"/>
        </w:rPr>
      </w:pPr>
    </w:p>
    <w:p w14:paraId="0F61BD14" w14:textId="61E891D4" w:rsidR="00A44E69" w:rsidRPr="001F2D89" w:rsidRDefault="00A44E6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A lease that transfers substantially all the risks and rewards incidental to ownership of an underlying asset to a lessee is classified as finance lease. </w:t>
      </w:r>
      <w:r w:rsidR="00913DC9"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As at the commencement date, an asset held under a finance lease is recognized as a lease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339F6B7A" w14:textId="77777777" w:rsidR="00A44E69" w:rsidRPr="001F2D89" w:rsidRDefault="00A44E6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b/>
      </w:r>
    </w:p>
    <w:p w14:paraId="773D8D46" w14:textId="4458412F" w:rsidR="00A44E69" w:rsidRPr="001F2D89" w:rsidRDefault="00A44E6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 lease is classified as an operating lease if it does not transfer substantially all the risks and rewards incidental to ownership of an underlying asset to a le</w:t>
      </w:r>
      <w:r w:rsidR="00C51236">
        <w:rPr>
          <w:rFonts w:ascii="Arial" w:hAnsi="Arial" w:cs="Arial"/>
          <w:b w:val="0"/>
          <w:bCs w:val="0"/>
          <w:i w:val="0"/>
          <w:iCs w:val="0"/>
          <w:sz w:val="19"/>
          <w:szCs w:val="19"/>
        </w:rPr>
        <w:t>a</w:t>
      </w:r>
      <w:r w:rsidRPr="001F2D89">
        <w:rPr>
          <w:rFonts w:ascii="Arial" w:hAnsi="Arial" w:cs="Arial"/>
          <w:b w:val="0"/>
          <w:bCs w:val="0"/>
          <w:i w:val="0"/>
          <w:iCs w:val="0"/>
          <w:sz w:val="19"/>
          <w:szCs w:val="19"/>
        </w:rPr>
        <w:t xml:space="preserve">se. Lease receivables from operating leases </w:t>
      </w:r>
      <w:r w:rsidR="00C51236">
        <w:rPr>
          <w:rFonts w:ascii="Arial" w:hAnsi="Arial" w:cs="Arial"/>
          <w:b w:val="0"/>
          <w:bCs w:val="0"/>
          <w:i w:val="0"/>
          <w:iCs w:val="0"/>
          <w:sz w:val="19"/>
          <w:szCs w:val="19"/>
        </w:rPr>
        <w:t>are</w:t>
      </w:r>
      <w:r w:rsidRPr="001F2D89">
        <w:rPr>
          <w:rFonts w:ascii="Arial" w:hAnsi="Arial" w:cs="Arial"/>
          <w:b w:val="0"/>
          <w:bCs w:val="0"/>
          <w:i w:val="0"/>
          <w:iCs w:val="0"/>
          <w:sz w:val="19"/>
          <w:szCs w:val="19"/>
        </w:rPr>
        <w:t xml:space="preserve">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r w:rsidRPr="001F2D89">
        <w:rPr>
          <w:rFonts w:ascii="Arial" w:hAnsi="Arial" w:cs="Arial"/>
          <w:b w:val="0"/>
          <w:bCs w:val="0"/>
          <w:i w:val="0"/>
          <w:iCs w:val="0"/>
          <w:sz w:val="19"/>
          <w:szCs w:val="19"/>
        </w:rPr>
        <w:tab/>
      </w:r>
    </w:p>
    <w:p w14:paraId="39B2F498" w14:textId="77777777" w:rsidR="00FE7F9F" w:rsidRPr="001F2D89" w:rsidRDefault="00FE7F9F" w:rsidP="00676FAA">
      <w:pPr>
        <w:spacing w:line="360" w:lineRule="auto"/>
        <w:ind w:left="909"/>
        <w:jc w:val="thaiDistribute"/>
        <w:rPr>
          <w:rFonts w:ascii="Arial" w:hAnsi="Arial" w:cs="Arial"/>
          <w:sz w:val="19"/>
          <w:szCs w:val="19"/>
          <w:lang w:val="en-GB"/>
        </w:rPr>
      </w:pPr>
    </w:p>
    <w:p w14:paraId="320909E4" w14:textId="49C99041" w:rsidR="00DA475A" w:rsidRPr="001F2D89" w:rsidRDefault="000979C0"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Comput</w:t>
      </w:r>
      <w:r w:rsidR="008E59AA" w:rsidRPr="001F2D89">
        <w:rPr>
          <w:rFonts w:ascii="Arial" w:hAnsi="Arial" w:cs="Arial"/>
          <w:b w:val="0"/>
          <w:bCs w:val="0"/>
          <w:i w:val="0"/>
          <w:iCs w:val="0"/>
          <w:sz w:val="19"/>
          <w:szCs w:val="19"/>
        </w:rPr>
        <w:t>er program</w:t>
      </w:r>
    </w:p>
    <w:p w14:paraId="1FCD440D" w14:textId="77777777" w:rsidR="00D42B32" w:rsidRPr="001F2D89" w:rsidRDefault="00D42B32" w:rsidP="00676FAA">
      <w:pPr>
        <w:spacing w:line="360" w:lineRule="auto"/>
        <w:ind w:left="909"/>
        <w:jc w:val="thaiDistribute"/>
        <w:rPr>
          <w:rFonts w:ascii="Arial" w:hAnsi="Arial" w:cs="Arial"/>
          <w:sz w:val="19"/>
          <w:szCs w:val="19"/>
          <w:lang w:val="en-GB"/>
        </w:rPr>
      </w:pPr>
    </w:p>
    <w:p w14:paraId="528A0E21" w14:textId="204B36E2" w:rsidR="0063186B" w:rsidRPr="001F2D89" w:rsidRDefault="008E59AA" w:rsidP="00AF2EF0">
      <w:pPr>
        <w:pStyle w:val="Heading2"/>
        <w:tabs>
          <w:tab w:val="left" w:pos="1665"/>
          <w:tab w:val="left" w:pos="1764"/>
        </w:tabs>
        <w:spacing w:before="0" w:after="0" w:line="360" w:lineRule="auto"/>
        <w:ind w:left="873"/>
        <w:jc w:val="thaiDistribute"/>
        <w:rPr>
          <w:rFonts w:ascii="Arial" w:hAnsi="Arial" w:cs="Arial"/>
          <w:sz w:val="19"/>
          <w:szCs w:val="19"/>
          <w:lang w:val="en-GB"/>
        </w:rPr>
      </w:pPr>
      <w:r w:rsidRPr="001F2D89">
        <w:rPr>
          <w:rFonts w:ascii="Arial" w:hAnsi="Arial" w:cs="Arial"/>
          <w:b w:val="0"/>
          <w:bCs w:val="0"/>
          <w:i w:val="0"/>
          <w:iCs w:val="0"/>
          <w:sz w:val="19"/>
          <w:szCs w:val="19"/>
        </w:rPr>
        <w:t>Computer program</w:t>
      </w:r>
      <w:r w:rsidR="00D42B32" w:rsidRPr="001F2D89">
        <w:rPr>
          <w:rFonts w:ascii="Arial" w:hAnsi="Arial" w:cs="Arial"/>
          <w:b w:val="0"/>
          <w:bCs w:val="0"/>
          <w:i w:val="0"/>
          <w:iCs w:val="0"/>
          <w:sz w:val="19"/>
          <w:szCs w:val="19"/>
        </w:rPr>
        <w:t xml:space="preserve"> is presented at cost less accumulated amortization. Amortization is calcu</w:t>
      </w:r>
      <w:r w:rsidR="00F23003" w:rsidRPr="001F2D89">
        <w:rPr>
          <w:rFonts w:ascii="Arial" w:hAnsi="Arial" w:cs="Arial"/>
          <w:b w:val="0"/>
          <w:bCs w:val="0"/>
          <w:i w:val="0"/>
          <w:iCs w:val="0"/>
          <w:sz w:val="19"/>
          <w:szCs w:val="19"/>
        </w:rPr>
        <w:t>lated using straight-line method</w:t>
      </w:r>
      <w:r w:rsidR="00D42B32" w:rsidRPr="001F2D89">
        <w:rPr>
          <w:rFonts w:ascii="Arial" w:hAnsi="Arial" w:cs="Arial"/>
          <w:b w:val="0"/>
          <w:bCs w:val="0"/>
          <w:i w:val="0"/>
          <w:iCs w:val="0"/>
          <w:sz w:val="19"/>
          <w:szCs w:val="19"/>
        </w:rPr>
        <w:t xml:space="preserve"> over the estimated period of 5</w:t>
      </w:r>
      <w:r w:rsidR="007326E2" w:rsidRPr="001F2D89">
        <w:rPr>
          <w:rFonts w:ascii="Arial" w:hAnsi="Arial" w:cs="Arial"/>
          <w:b w:val="0"/>
          <w:bCs w:val="0"/>
          <w:i w:val="0"/>
          <w:iCs w:val="0"/>
          <w:sz w:val="19"/>
          <w:szCs w:val="19"/>
        </w:rPr>
        <w:t xml:space="preserve"> </w:t>
      </w:r>
      <w:r w:rsidR="00DC689D" w:rsidRPr="001F2D89">
        <w:rPr>
          <w:rFonts w:ascii="Arial" w:hAnsi="Arial" w:cs="Arial"/>
          <w:b w:val="0"/>
          <w:bCs w:val="0"/>
          <w:i w:val="0"/>
          <w:iCs w:val="0"/>
          <w:sz w:val="19"/>
          <w:szCs w:val="19"/>
        </w:rPr>
        <w:t>-</w:t>
      </w:r>
      <w:r w:rsidR="007326E2" w:rsidRPr="001F2D89">
        <w:rPr>
          <w:rFonts w:ascii="Arial" w:hAnsi="Arial" w:cs="Arial"/>
          <w:b w:val="0"/>
          <w:bCs w:val="0"/>
          <w:i w:val="0"/>
          <w:iCs w:val="0"/>
          <w:sz w:val="19"/>
          <w:szCs w:val="19"/>
        </w:rPr>
        <w:t xml:space="preserve"> </w:t>
      </w:r>
      <w:r w:rsidR="00DC689D" w:rsidRPr="001F2D89">
        <w:rPr>
          <w:rFonts w:ascii="Arial" w:hAnsi="Arial" w:cs="Arial"/>
          <w:b w:val="0"/>
          <w:bCs w:val="0"/>
          <w:i w:val="0"/>
          <w:iCs w:val="0"/>
          <w:sz w:val="19"/>
          <w:szCs w:val="19"/>
        </w:rPr>
        <w:t>10</w:t>
      </w:r>
      <w:r w:rsidR="00D42B32" w:rsidRPr="001F2D89">
        <w:rPr>
          <w:rFonts w:ascii="Arial" w:hAnsi="Arial" w:cs="Arial"/>
          <w:b w:val="0"/>
          <w:bCs w:val="0"/>
          <w:i w:val="0"/>
          <w:iCs w:val="0"/>
          <w:sz w:val="19"/>
          <w:szCs w:val="19"/>
        </w:rPr>
        <w:t xml:space="preserve"> years.</w:t>
      </w:r>
      <w:r w:rsidR="00D42B32" w:rsidRPr="001F2D89">
        <w:rPr>
          <w:rFonts w:ascii="Arial" w:hAnsi="Arial" w:cs="Arial"/>
          <w:sz w:val="19"/>
          <w:szCs w:val="19"/>
          <w:lang w:val="en-GB"/>
        </w:rPr>
        <w:t xml:space="preserve"> </w:t>
      </w:r>
      <w:r w:rsidR="00DA475A" w:rsidRPr="001F2D89">
        <w:rPr>
          <w:rFonts w:ascii="Arial" w:hAnsi="Arial" w:cs="Arial"/>
          <w:sz w:val="19"/>
          <w:szCs w:val="19"/>
          <w:lang w:val="en-GB"/>
        </w:rPr>
        <w:t xml:space="preserve"> </w:t>
      </w:r>
      <w:r w:rsidR="00DA475A" w:rsidRPr="001F2D89">
        <w:rPr>
          <w:rFonts w:ascii="Arial" w:hAnsi="Arial" w:cs="Arial"/>
          <w:sz w:val="19"/>
          <w:szCs w:val="19"/>
          <w:lang w:val="en-GB"/>
        </w:rPr>
        <w:tab/>
      </w:r>
    </w:p>
    <w:p w14:paraId="5DD6142E" w14:textId="77777777" w:rsidR="00F74D8D" w:rsidRPr="000042B3" w:rsidRDefault="00F74D8D" w:rsidP="000042B3">
      <w:pPr>
        <w:rPr>
          <w:lang w:val="en-GB"/>
        </w:rPr>
      </w:pPr>
    </w:p>
    <w:p w14:paraId="6E7C8B69" w14:textId="69525A27" w:rsidR="0097186F" w:rsidRPr="001F2D89" w:rsidRDefault="0097186F"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Impairment of assets</w:t>
      </w:r>
    </w:p>
    <w:p w14:paraId="3AFD3F3E" w14:textId="77777777" w:rsidR="00D42B32" w:rsidRPr="001F2D89" w:rsidRDefault="00D42B32" w:rsidP="00676FAA">
      <w:pPr>
        <w:spacing w:line="360" w:lineRule="auto"/>
        <w:ind w:left="909"/>
        <w:jc w:val="thaiDistribute"/>
        <w:rPr>
          <w:rFonts w:ascii="Arial" w:hAnsi="Arial" w:cs="Arial"/>
          <w:sz w:val="19"/>
          <w:szCs w:val="19"/>
          <w:lang w:val="en-GB"/>
        </w:rPr>
      </w:pPr>
    </w:p>
    <w:p w14:paraId="5AF9F3CE" w14:textId="0341851F" w:rsidR="00AF1991" w:rsidRPr="001F2D89" w:rsidRDefault="000341CA" w:rsidP="000E01C1">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595D72">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regularly assess the impairment of assets. If any such indication of impairment exists, the recoverable amount is estimated. An impairment loss is recognized whenever the carrying amount of an asset exceeds its recoverable amount.  The impairment loss is recognized in the statement of profit or loss.</w:t>
      </w:r>
    </w:p>
    <w:p w14:paraId="1BB779BF" w14:textId="77777777" w:rsidR="00C85BDC" w:rsidRPr="001F2D89" w:rsidRDefault="00C85BDC" w:rsidP="00676FAA">
      <w:pPr>
        <w:spacing w:line="360" w:lineRule="auto"/>
        <w:ind w:left="909"/>
        <w:jc w:val="thaiDistribute"/>
        <w:rPr>
          <w:rFonts w:ascii="Arial" w:hAnsi="Arial" w:cs="Arial"/>
          <w:sz w:val="19"/>
          <w:szCs w:val="19"/>
          <w:lang w:val="en-GB"/>
        </w:rPr>
      </w:pPr>
    </w:p>
    <w:p w14:paraId="55597E0F" w14:textId="77777777" w:rsidR="00DC37D4" w:rsidRDefault="00DC37D4">
      <w:pPr>
        <w:rPr>
          <w:rFonts w:ascii="Arial" w:hAnsi="Arial" w:cs="Arial"/>
          <w:sz w:val="19"/>
          <w:szCs w:val="19"/>
        </w:rPr>
      </w:pPr>
      <w:r>
        <w:rPr>
          <w:rFonts w:ascii="Arial" w:hAnsi="Arial" w:cs="Arial"/>
          <w:b/>
          <w:bCs/>
          <w:i/>
          <w:iCs/>
          <w:sz w:val="19"/>
          <w:szCs w:val="19"/>
        </w:rPr>
        <w:br w:type="page"/>
      </w:r>
    </w:p>
    <w:p w14:paraId="039EA0C7" w14:textId="16ABBC0A" w:rsidR="0097186F" w:rsidRPr="001F2D89" w:rsidRDefault="0097186F"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Employee benefits</w:t>
      </w:r>
    </w:p>
    <w:p w14:paraId="778AA0BF" w14:textId="77777777" w:rsidR="00D42B32" w:rsidRPr="001F2D89" w:rsidRDefault="00D42B32" w:rsidP="0008273D">
      <w:pPr>
        <w:spacing w:line="360" w:lineRule="auto"/>
        <w:ind w:left="993"/>
        <w:jc w:val="thaiDistribute"/>
        <w:rPr>
          <w:rFonts w:ascii="Arial" w:hAnsi="Arial" w:cs="Arial"/>
          <w:sz w:val="19"/>
          <w:szCs w:val="19"/>
        </w:rPr>
      </w:pPr>
    </w:p>
    <w:p w14:paraId="1C45B0E8" w14:textId="18D25979" w:rsidR="00D42B32" w:rsidRPr="001F2D89" w:rsidRDefault="00D42B32"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Short-term employ</w:t>
      </w:r>
      <w:r w:rsidR="003B7D5A" w:rsidRPr="001F2D89">
        <w:rPr>
          <w:rFonts w:ascii="Arial" w:hAnsi="Arial" w:cs="Arial"/>
          <w:b w:val="0"/>
          <w:bCs w:val="0"/>
          <w:sz w:val="19"/>
          <w:szCs w:val="19"/>
        </w:rPr>
        <w:t>ee</w:t>
      </w:r>
      <w:r w:rsidRPr="001F2D89">
        <w:rPr>
          <w:rFonts w:ascii="Arial" w:hAnsi="Arial" w:cs="Arial"/>
          <w:b w:val="0"/>
          <w:bCs w:val="0"/>
          <w:sz w:val="19"/>
          <w:szCs w:val="19"/>
        </w:rPr>
        <w:t xml:space="preserve"> benefits</w:t>
      </w:r>
    </w:p>
    <w:p w14:paraId="3A7763AD" w14:textId="527E4BA1" w:rsidR="00C878FD" w:rsidRPr="001F2D89" w:rsidRDefault="00D42B32" w:rsidP="00C51236">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Salaries, wages, bonuses and contribution to social security are recognized as expenses when</w:t>
      </w:r>
      <w:r w:rsidR="00C51236">
        <w:rPr>
          <w:rFonts w:ascii="Arial" w:hAnsi="Arial" w:cs="Arial"/>
          <w:b w:val="0"/>
          <w:bCs w:val="0"/>
          <w:i w:val="0"/>
          <w:iCs w:val="0"/>
          <w:sz w:val="19"/>
          <w:szCs w:val="19"/>
        </w:rPr>
        <w:t xml:space="preserve"> </w:t>
      </w:r>
      <w:r w:rsidRPr="001F2D89">
        <w:rPr>
          <w:rFonts w:ascii="Arial" w:hAnsi="Arial" w:cs="Arial"/>
          <w:b w:val="0"/>
          <w:bCs w:val="0"/>
          <w:i w:val="0"/>
          <w:iCs w:val="0"/>
          <w:sz w:val="19"/>
          <w:szCs w:val="19"/>
        </w:rPr>
        <w:t>incurred.</w:t>
      </w:r>
    </w:p>
    <w:p w14:paraId="094D0F1A" w14:textId="77777777" w:rsidR="00922589" w:rsidRPr="001F2D89" w:rsidRDefault="00922589" w:rsidP="00922589"/>
    <w:p w14:paraId="27FC401C" w14:textId="67B0BC5E" w:rsidR="001833D6" w:rsidRPr="001F2D89" w:rsidRDefault="001833D6" w:rsidP="001833D6">
      <w:pPr>
        <w:spacing w:line="360" w:lineRule="auto"/>
        <w:ind w:left="873"/>
        <w:jc w:val="thaiDistribute"/>
        <w:rPr>
          <w:rFonts w:ascii="Arial" w:hAnsi="Arial" w:cs="Arial"/>
          <w:i/>
          <w:iCs/>
          <w:sz w:val="19"/>
          <w:szCs w:val="19"/>
        </w:rPr>
      </w:pPr>
      <w:r w:rsidRPr="001F2D89">
        <w:rPr>
          <w:rFonts w:ascii="Arial" w:hAnsi="Arial" w:cs="Arial"/>
          <w:i/>
          <w:iCs/>
          <w:sz w:val="19"/>
          <w:szCs w:val="19"/>
        </w:rPr>
        <w:t xml:space="preserve">Post-employment benefits and other long - term employee benefits </w:t>
      </w:r>
    </w:p>
    <w:p w14:paraId="74AE098F" w14:textId="2FCF6C97" w:rsidR="001833D6" w:rsidRPr="001F2D89" w:rsidRDefault="001833D6" w:rsidP="001833D6">
      <w:pPr>
        <w:spacing w:line="360" w:lineRule="auto"/>
        <w:ind w:left="873"/>
        <w:jc w:val="thaiDistribute"/>
        <w:rPr>
          <w:rFonts w:ascii="Arial" w:hAnsi="Arial" w:cs="Arial"/>
          <w:sz w:val="19"/>
          <w:szCs w:val="19"/>
        </w:rPr>
      </w:pPr>
      <w:r w:rsidRPr="001F2D89">
        <w:rPr>
          <w:rFonts w:ascii="Arial" w:hAnsi="Arial" w:cs="Arial"/>
          <w:sz w:val="19"/>
          <w:szCs w:val="19"/>
        </w:rPr>
        <w:t xml:space="preserve">The </w:t>
      </w:r>
      <w:r w:rsidR="00595D72">
        <w:rPr>
          <w:rFonts w:ascii="Arial" w:hAnsi="Arial" w:cs="Arial"/>
          <w:sz w:val="19"/>
          <w:szCs w:val="19"/>
        </w:rPr>
        <w:t>Group</w:t>
      </w:r>
      <w:r w:rsidRPr="001F2D89">
        <w:rPr>
          <w:rFonts w:ascii="Arial" w:hAnsi="Arial" w:cs="Arial"/>
          <w:sz w:val="19"/>
          <w:szCs w:val="19"/>
        </w:rPr>
        <w:t xml:space="preserve"> has obligations </w:t>
      </w:r>
      <w:r w:rsidR="00C51236">
        <w:rPr>
          <w:rFonts w:ascii="Arial" w:hAnsi="Arial" w:cs="Arial"/>
          <w:sz w:val="19"/>
          <w:szCs w:val="19"/>
        </w:rPr>
        <w:t>relaled to</w:t>
      </w:r>
      <w:r w:rsidRPr="001F2D89">
        <w:rPr>
          <w:rFonts w:ascii="Arial" w:hAnsi="Arial" w:cs="Arial"/>
          <w:sz w:val="19"/>
          <w:szCs w:val="19"/>
        </w:rPr>
        <w:t xml:space="preserve"> the severance payments it must make to employees upon retirement under the labor law and </w:t>
      </w:r>
      <w:r w:rsidR="00C51236">
        <w:rPr>
          <w:rFonts w:ascii="Arial" w:hAnsi="Arial" w:cs="Arial"/>
          <w:sz w:val="19"/>
          <w:szCs w:val="19"/>
        </w:rPr>
        <w:t xml:space="preserve">its </w:t>
      </w:r>
      <w:r w:rsidRPr="001F2D89">
        <w:rPr>
          <w:rFonts w:ascii="Arial" w:hAnsi="Arial" w:cs="Arial"/>
          <w:sz w:val="19"/>
          <w:szCs w:val="19"/>
        </w:rPr>
        <w:t>other employee benefit plan</w:t>
      </w:r>
      <w:r w:rsidR="00C51236">
        <w:rPr>
          <w:rFonts w:ascii="Arial" w:hAnsi="Arial" w:cs="Arial"/>
          <w:sz w:val="19"/>
          <w:szCs w:val="19"/>
        </w:rPr>
        <w:t>s</w:t>
      </w:r>
      <w:r w:rsidRPr="001F2D89">
        <w:rPr>
          <w:rFonts w:ascii="Arial" w:hAnsi="Arial" w:cs="Arial"/>
          <w:sz w:val="19"/>
          <w:szCs w:val="19"/>
        </w:rPr>
        <w:t xml:space="preserve">. The </w:t>
      </w:r>
      <w:r w:rsidR="00595D72">
        <w:rPr>
          <w:rFonts w:ascii="Arial" w:hAnsi="Arial" w:cs="Arial"/>
          <w:sz w:val="19"/>
          <w:szCs w:val="19"/>
        </w:rPr>
        <w:t>Group</w:t>
      </w:r>
      <w:r w:rsidRPr="001F2D89">
        <w:rPr>
          <w:rFonts w:ascii="Arial" w:hAnsi="Arial" w:cs="Arial"/>
          <w:sz w:val="19"/>
          <w:szCs w:val="19"/>
        </w:rPr>
        <w:t xml:space="preserve"> treat</w:t>
      </w:r>
      <w:r w:rsidR="00C51236">
        <w:rPr>
          <w:rFonts w:ascii="Arial" w:hAnsi="Arial" w:cs="Arial"/>
          <w:sz w:val="19"/>
          <w:szCs w:val="19"/>
        </w:rPr>
        <w:t>s</w:t>
      </w:r>
      <w:r w:rsidRPr="001F2D89">
        <w:rPr>
          <w:rFonts w:ascii="Arial" w:hAnsi="Arial" w:cs="Arial"/>
          <w:sz w:val="19"/>
          <w:szCs w:val="19"/>
        </w:rPr>
        <w:t xml:space="preserve"> these severance payment obligations as a defined benefit plan and the obligation is determined by a qualified independent actuary based on actuarial techniques, using the projected unit credit method.</w:t>
      </w:r>
    </w:p>
    <w:p w14:paraId="36BB391A" w14:textId="478A6DD7" w:rsidR="001833D6" w:rsidRPr="001F2D89" w:rsidRDefault="001833D6" w:rsidP="00E95E2C"/>
    <w:p w14:paraId="5EDF2D76" w14:textId="5F4E7277" w:rsidR="00751080" w:rsidRPr="001F2D89" w:rsidRDefault="0075108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Actuarial gains or losses arising from post-employment benefits are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in other comprehensive income. Actuarial gains or losses arising from other long - term employee benefits are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in profit or loss.</w:t>
      </w:r>
    </w:p>
    <w:p w14:paraId="32DFE035" w14:textId="77777777" w:rsidR="003645DE" w:rsidRPr="001F2D89" w:rsidRDefault="003645DE"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1A93103" w14:textId="7A09AFFD" w:rsidR="00751080" w:rsidRPr="001F2D89" w:rsidRDefault="0075108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The defined benefit obligation comprises the present value of the defined benefit obligation and actuarial gain or loss.</w:t>
      </w:r>
    </w:p>
    <w:p w14:paraId="18EB5B09" w14:textId="77777777" w:rsidR="00763BFD" w:rsidRPr="001F2D89" w:rsidRDefault="00763BFD" w:rsidP="0008273D">
      <w:pPr>
        <w:spacing w:line="360" w:lineRule="auto"/>
        <w:ind w:left="993"/>
        <w:jc w:val="thaiDistribute"/>
        <w:rPr>
          <w:rFonts w:ascii="Arial" w:hAnsi="Arial" w:cs="Arial"/>
          <w:sz w:val="19"/>
          <w:szCs w:val="19"/>
        </w:rPr>
      </w:pPr>
    </w:p>
    <w:p w14:paraId="7F1AC814" w14:textId="7FD4FD0C" w:rsidR="00DA475A" w:rsidRPr="00D750DC" w:rsidRDefault="00DA475A"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D750DC">
        <w:rPr>
          <w:rFonts w:ascii="Arial" w:hAnsi="Arial" w:cs="Arial"/>
          <w:b w:val="0"/>
          <w:bCs w:val="0"/>
          <w:i w:val="0"/>
          <w:iCs w:val="0"/>
          <w:sz w:val="19"/>
          <w:szCs w:val="19"/>
        </w:rPr>
        <w:t>Foreign currency transactions</w:t>
      </w:r>
    </w:p>
    <w:p w14:paraId="417A9316" w14:textId="77777777" w:rsidR="00823B09" w:rsidRPr="001F2D89" w:rsidRDefault="00823B09" w:rsidP="0008273D">
      <w:pPr>
        <w:spacing w:line="360" w:lineRule="auto"/>
        <w:ind w:left="993"/>
        <w:jc w:val="thaiDistribute"/>
        <w:rPr>
          <w:rFonts w:ascii="Arial" w:hAnsi="Arial" w:cs="Arial"/>
          <w:sz w:val="19"/>
          <w:szCs w:val="19"/>
        </w:rPr>
      </w:pPr>
    </w:p>
    <w:p w14:paraId="56BFFA3E" w14:textId="0B65918E" w:rsidR="00565EA0"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Transactions in foreign currencies are recorded in Baht based on the rates prevailing at the transaction dates. Outstanding balances of assets and liabilities, denominated in foreign currencies at the date of statement of financial position, are translated into Baht at t</w:t>
      </w:r>
      <w:r w:rsidR="00F620B7" w:rsidRPr="001F2D89">
        <w:rPr>
          <w:rFonts w:ascii="Arial" w:hAnsi="Arial" w:cs="Arial"/>
          <w:b w:val="0"/>
          <w:bCs w:val="0"/>
          <w:i w:val="0"/>
          <w:iCs w:val="0"/>
          <w:sz w:val="19"/>
          <w:szCs w:val="19"/>
        </w:rPr>
        <w:t xml:space="preserve">he exchange rates at that </w:t>
      </w:r>
      <w:r w:rsidR="00F620B7" w:rsidRPr="00D750DC">
        <w:rPr>
          <w:rFonts w:ascii="Arial" w:hAnsi="Arial" w:cs="Arial"/>
          <w:b w:val="0"/>
          <w:bCs w:val="0"/>
          <w:i w:val="0"/>
          <w:iCs w:val="0"/>
          <w:sz w:val="19"/>
          <w:szCs w:val="19"/>
        </w:rPr>
        <w:t>date.</w:t>
      </w:r>
      <w:r w:rsidRPr="00D750DC">
        <w:rPr>
          <w:rFonts w:ascii="Arial" w:hAnsi="Arial" w:cs="Arial"/>
          <w:b w:val="0"/>
          <w:bCs w:val="0"/>
          <w:i w:val="0"/>
          <w:iCs w:val="0"/>
          <w:sz w:val="19"/>
          <w:szCs w:val="19"/>
        </w:rPr>
        <w:t xml:space="preserve"> Translation</w:t>
      </w:r>
      <w:r w:rsidRPr="001F2D89">
        <w:rPr>
          <w:rFonts w:ascii="Arial" w:hAnsi="Arial" w:cs="Arial"/>
          <w:b w:val="0"/>
          <w:bCs w:val="0"/>
          <w:i w:val="0"/>
          <w:iCs w:val="0"/>
          <w:sz w:val="19"/>
          <w:szCs w:val="19"/>
        </w:rPr>
        <w:t xml:space="preserve"> gains or losses are credited or charged to operations</w:t>
      </w:r>
      <w:r w:rsidRPr="001F2D89">
        <w:rPr>
          <w:rFonts w:ascii="Arial" w:hAnsi="Arial" w:cs="Arial"/>
          <w:b w:val="0"/>
          <w:bCs w:val="0"/>
          <w:i w:val="0"/>
          <w:iCs w:val="0"/>
          <w:sz w:val="19"/>
          <w:szCs w:val="19"/>
          <w:cs/>
        </w:rPr>
        <w:t xml:space="preserve"> </w:t>
      </w:r>
      <w:r w:rsidR="00950C87" w:rsidRPr="001F2D89">
        <w:rPr>
          <w:rFonts w:ascii="Arial" w:hAnsi="Arial" w:cs="Arial"/>
          <w:b w:val="0"/>
          <w:bCs w:val="0"/>
          <w:i w:val="0"/>
          <w:iCs w:val="0"/>
          <w:sz w:val="19"/>
          <w:szCs w:val="19"/>
        </w:rPr>
        <w:t>for each period</w:t>
      </w:r>
      <w:r w:rsidRPr="001F2D89">
        <w:rPr>
          <w:rFonts w:ascii="Arial" w:hAnsi="Arial" w:cs="Arial"/>
          <w:b w:val="0"/>
          <w:bCs w:val="0"/>
          <w:i w:val="0"/>
          <w:iCs w:val="0"/>
          <w:sz w:val="19"/>
          <w:szCs w:val="19"/>
        </w:rPr>
        <w:t>.</w:t>
      </w:r>
    </w:p>
    <w:p w14:paraId="37E094DD" w14:textId="77777777" w:rsidR="00655047" w:rsidRPr="001F2D89" w:rsidRDefault="00655047" w:rsidP="0008273D">
      <w:pPr>
        <w:spacing w:line="360" w:lineRule="auto"/>
        <w:ind w:left="993"/>
        <w:jc w:val="thaiDistribute"/>
        <w:rPr>
          <w:rFonts w:ascii="Arial" w:hAnsi="Arial" w:cs="Arial"/>
          <w:sz w:val="19"/>
          <w:szCs w:val="19"/>
        </w:rPr>
      </w:pPr>
    </w:p>
    <w:p w14:paraId="058173B0" w14:textId="77777777" w:rsidR="00D67923" w:rsidRPr="001F2D89" w:rsidRDefault="00D67923"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Income tax</w:t>
      </w:r>
    </w:p>
    <w:p w14:paraId="523FCB94" w14:textId="77777777" w:rsidR="00823B09" w:rsidRPr="001F2D89" w:rsidRDefault="00823B09" w:rsidP="0008273D">
      <w:pPr>
        <w:spacing w:line="360" w:lineRule="auto"/>
        <w:ind w:left="993"/>
        <w:jc w:val="thaiDistribute"/>
        <w:rPr>
          <w:rFonts w:ascii="Arial" w:hAnsi="Arial" w:cs="Arial"/>
          <w:sz w:val="19"/>
          <w:szCs w:val="19"/>
        </w:rPr>
      </w:pPr>
    </w:p>
    <w:p w14:paraId="50CC774D" w14:textId="055B7813" w:rsidR="00880343"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The income tax expense for the year comprises current and deferred taxes. Current and deferred taxes are recognized in profit or loss, except to the extent that it relates to items recognized directly in equity</w:t>
      </w:r>
      <w:r w:rsidRPr="001F2D89">
        <w:rPr>
          <w:rFonts w:ascii="Arial" w:hAnsi="Arial" w:cs="Arial"/>
          <w:b w:val="0"/>
          <w:bCs w:val="0"/>
          <w:i w:val="0"/>
          <w:iCs w:val="0"/>
          <w:sz w:val="19"/>
          <w:szCs w:val="19"/>
          <w:rtl/>
          <w:cs/>
        </w:rPr>
        <w:t xml:space="preserve"> </w:t>
      </w:r>
      <w:r w:rsidRPr="001F2D89">
        <w:rPr>
          <w:rFonts w:ascii="Arial" w:hAnsi="Arial" w:cs="Arial"/>
          <w:b w:val="0"/>
          <w:bCs w:val="0"/>
          <w:i w:val="0"/>
          <w:iCs w:val="0"/>
          <w:sz w:val="19"/>
          <w:szCs w:val="19"/>
        </w:rPr>
        <w:t>or other comprehensive income.</w:t>
      </w:r>
    </w:p>
    <w:p w14:paraId="2ED4A3AB" w14:textId="77777777" w:rsidR="0056710E" w:rsidRPr="001F2D89" w:rsidRDefault="0056710E" w:rsidP="0056710E"/>
    <w:p w14:paraId="44674799" w14:textId="76DE20CF" w:rsidR="00823B09"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Current income tax</w:t>
      </w:r>
    </w:p>
    <w:p w14:paraId="4F5705B4" w14:textId="77777777" w:rsidR="00F37563"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5B21CE34" w14:textId="77777777" w:rsidR="002479A8" w:rsidRPr="001F2D89" w:rsidRDefault="002479A8" w:rsidP="00B82999">
      <w:pPr>
        <w:spacing w:line="360" w:lineRule="auto"/>
        <w:jc w:val="thaiDistribute"/>
        <w:rPr>
          <w:rFonts w:ascii="Arial" w:hAnsi="Arial" w:cs="Arial"/>
          <w:sz w:val="19"/>
          <w:szCs w:val="19"/>
        </w:rPr>
      </w:pPr>
    </w:p>
    <w:p w14:paraId="796E99D4" w14:textId="77777777" w:rsidR="00217C3E" w:rsidRDefault="00217C3E">
      <w:pPr>
        <w:rPr>
          <w:rFonts w:ascii="Arial" w:hAnsi="Arial" w:cs="Arial"/>
          <w:i/>
          <w:iCs/>
          <w:sz w:val="19"/>
          <w:szCs w:val="19"/>
        </w:rPr>
      </w:pPr>
      <w:r>
        <w:rPr>
          <w:rFonts w:ascii="Arial" w:hAnsi="Arial" w:cs="Arial"/>
          <w:b/>
          <w:bCs/>
          <w:sz w:val="19"/>
          <w:szCs w:val="19"/>
        </w:rPr>
        <w:br w:type="page"/>
      </w:r>
    </w:p>
    <w:p w14:paraId="57D72E37" w14:textId="74804F49" w:rsidR="00823B09"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Deferred tax</w:t>
      </w:r>
    </w:p>
    <w:p w14:paraId="7BECEE0D" w14:textId="4D886726" w:rsidR="002055BE" w:rsidRPr="001F2D89" w:rsidRDefault="00823B09" w:rsidP="00EC1345">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Deferred tax is recognized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4C252A12" w14:textId="77777777" w:rsidR="00966A20" w:rsidRPr="001F2D89" w:rsidRDefault="00966A20" w:rsidP="00E95E2C"/>
    <w:p w14:paraId="673C0BE2" w14:textId="41FA7D6D" w:rsidR="00BB749D" w:rsidRPr="000317F6" w:rsidRDefault="004D3638" w:rsidP="000317F6">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when tax assets and liabilities will be realized simultaneously.</w:t>
      </w:r>
    </w:p>
    <w:p w14:paraId="06C151BD" w14:textId="77777777" w:rsidR="00BB749D" w:rsidRPr="001F2D89" w:rsidRDefault="00BB749D" w:rsidP="002E4984"/>
    <w:p w14:paraId="7FD4B9C5" w14:textId="1B54BFFD" w:rsidR="00C67CDA"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 deferred tax asset is recognized to the extent that it is probable that future taxable profit will be available against which the temporary timing differences can be utilised.</w:t>
      </w:r>
      <w:r w:rsidR="00A033B7"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Deferred tax assets are reviewed at the end of each reporting period and reduced to the extent that it is no longer probable that the related tax benefit will be realised</w:t>
      </w:r>
      <w:r w:rsidR="001D7A57" w:rsidRPr="001F2D89">
        <w:rPr>
          <w:rFonts w:ascii="Arial" w:hAnsi="Arial" w:cs="Arial"/>
          <w:b w:val="0"/>
          <w:bCs w:val="0"/>
          <w:i w:val="0"/>
          <w:iCs w:val="0"/>
          <w:sz w:val="19"/>
          <w:szCs w:val="19"/>
        </w:rPr>
        <w:t>.</w:t>
      </w:r>
    </w:p>
    <w:p w14:paraId="60F03D65" w14:textId="77777777" w:rsidR="00384A72" w:rsidRPr="00384A72" w:rsidRDefault="00384A72" w:rsidP="00384A72"/>
    <w:p w14:paraId="5C79C6FC" w14:textId="322CA969" w:rsidR="00F11787" w:rsidRDefault="00384A72"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384A72">
        <w:rPr>
          <w:rFonts w:ascii="Arial" w:hAnsi="Arial" w:cs="Arial"/>
          <w:b w:val="0"/>
          <w:bCs w:val="0"/>
          <w:i w:val="0"/>
          <w:iCs w:val="0"/>
          <w:sz w:val="19"/>
          <w:szCs w:val="19"/>
        </w:rPr>
        <w:t>Treasury s</w:t>
      </w:r>
      <w:r>
        <w:rPr>
          <w:rFonts w:ascii="Arial" w:hAnsi="Arial" w:cs="Arial"/>
          <w:b w:val="0"/>
          <w:bCs w:val="0"/>
          <w:i w:val="0"/>
          <w:iCs w:val="0"/>
          <w:sz w:val="19"/>
          <w:szCs w:val="19"/>
        </w:rPr>
        <w:t>hares</w:t>
      </w:r>
    </w:p>
    <w:p w14:paraId="0517D216" w14:textId="77777777" w:rsidR="00384A72" w:rsidRPr="00384A72" w:rsidRDefault="00384A72" w:rsidP="00384A72"/>
    <w:p w14:paraId="01695B85" w14:textId="2EE5364B" w:rsidR="00384A72" w:rsidRDefault="00E6067F" w:rsidP="00E6067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6067F">
        <w:rPr>
          <w:rFonts w:ascii="Arial" w:hAnsi="Arial" w:cs="Arial"/>
          <w:b w:val="0"/>
          <w:bCs w:val="0"/>
          <w:i w:val="0"/>
          <w:iCs w:val="0"/>
          <w:sz w:val="19"/>
          <w:szCs w:val="19"/>
        </w:rPr>
        <w:t xml:space="preserve">Treasury shares are the common shares of the </w:t>
      </w:r>
      <w:r w:rsidR="00CF4C90">
        <w:rPr>
          <w:rFonts w:ascii="Arial" w:hAnsi="Arial" w:cs="Arial"/>
          <w:b w:val="0"/>
          <w:bCs w:val="0"/>
          <w:i w:val="0"/>
          <w:iCs w:val="0"/>
          <w:sz w:val="19"/>
          <w:szCs w:val="19"/>
        </w:rPr>
        <w:t>Group</w:t>
      </w:r>
      <w:r w:rsidRPr="00E6067F">
        <w:rPr>
          <w:rFonts w:ascii="Arial" w:hAnsi="Arial" w:cs="Arial"/>
          <w:b w:val="0"/>
          <w:bCs w:val="0"/>
          <w:i w:val="0"/>
          <w:iCs w:val="0"/>
          <w:sz w:val="19"/>
          <w:szCs w:val="19"/>
        </w:rPr>
        <w:t xml:space="preserve"> recorded at the average cost on the date of repurchase and presented as a deduction in shareholders' equity on the Company's consolidated and separate financial statements. In the event that common shares are sold, the </w:t>
      </w:r>
      <w:r w:rsidR="00CF4C90">
        <w:rPr>
          <w:rFonts w:ascii="Arial" w:hAnsi="Arial" w:cs="Arial"/>
          <w:b w:val="0"/>
          <w:bCs w:val="0"/>
          <w:i w:val="0"/>
          <w:iCs w:val="0"/>
          <w:sz w:val="19"/>
          <w:szCs w:val="19"/>
        </w:rPr>
        <w:t>Group</w:t>
      </w:r>
      <w:r w:rsidRPr="00E6067F">
        <w:rPr>
          <w:rFonts w:ascii="Arial" w:hAnsi="Arial" w:cs="Arial"/>
          <w:b w:val="0"/>
          <w:bCs w:val="0"/>
          <w:i w:val="0"/>
          <w:iCs w:val="0"/>
          <w:sz w:val="19"/>
          <w:szCs w:val="19"/>
        </w:rPr>
        <w:t xml:space="preserve"> will recognize a net gain from related taxes on the sale of such common shares as a premium on shares. In the case of a loss, the net loss, after deducting the premium on shares, will be recorded in retained earnings.</w:t>
      </w:r>
    </w:p>
    <w:p w14:paraId="2B8921C9" w14:textId="77777777" w:rsidR="00E6067F" w:rsidRPr="00E6067F" w:rsidRDefault="00E6067F" w:rsidP="00E6067F"/>
    <w:p w14:paraId="329F45D4" w14:textId="77777777" w:rsidR="00DA475A" w:rsidRPr="001F2D89" w:rsidRDefault="00DA475A"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Dividend</w:t>
      </w:r>
      <w:r w:rsidRPr="001F2D89">
        <w:rPr>
          <w:rFonts w:ascii="Arial" w:hAnsi="Arial" w:cs="Arial"/>
          <w:b w:val="0"/>
          <w:bCs w:val="0"/>
          <w:i w:val="0"/>
          <w:iCs w:val="0"/>
          <w:sz w:val="19"/>
          <w:szCs w:val="19"/>
          <w:cs/>
        </w:rPr>
        <w:t xml:space="preserve"> </w:t>
      </w:r>
      <w:r w:rsidRPr="001F2D89">
        <w:rPr>
          <w:rFonts w:ascii="Arial" w:hAnsi="Arial" w:cs="Arial"/>
          <w:b w:val="0"/>
          <w:bCs w:val="0"/>
          <w:i w:val="0"/>
          <w:iCs w:val="0"/>
          <w:sz w:val="19"/>
          <w:szCs w:val="19"/>
        </w:rPr>
        <w:t>payment</w:t>
      </w:r>
    </w:p>
    <w:p w14:paraId="2346A777" w14:textId="77777777" w:rsidR="00823B09" w:rsidRPr="00E6067F" w:rsidRDefault="00823B09" w:rsidP="00650813">
      <w:pPr>
        <w:spacing w:line="360" w:lineRule="auto"/>
        <w:ind w:left="900"/>
        <w:rPr>
          <w:rFonts w:ascii="Arial" w:hAnsi="Arial" w:cs="Arial"/>
          <w:sz w:val="19"/>
          <w:szCs w:val="19"/>
        </w:rPr>
      </w:pPr>
    </w:p>
    <w:p w14:paraId="3EF65BA3" w14:textId="28C1876B" w:rsidR="00565EA0" w:rsidRPr="001F2D89"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Dividend payment</w:t>
      </w:r>
      <w:r w:rsidR="00056DBA"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w:t>
      </w:r>
      <w:r w:rsidR="00056DBA" w:rsidRPr="001F2D89">
        <w:rPr>
          <w:rFonts w:ascii="Arial" w:hAnsi="Arial" w:cs="Arial"/>
          <w:b w:val="0"/>
          <w:bCs w:val="0"/>
          <w:i w:val="0"/>
          <w:iCs w:val="0"/>
          <w:sz w:val="19"/>
          <w:szCs w:val="19"/>
        </w:rPr>
        <w:t xml:space="preserve">are </w:t>
      </w:r>
      <w:r w:rsidRPr="001F2D89">
        <w:rPr>
          <w:rFonts w:ascii="Arial" w:hAnsi="Arial" w:cs="Arial"/>
          <w:b w:val="0"/>
          <w:bCs w:val="0"/>
          <w:i w:val="0"/>
          <w:iCs w:val="0"/>
          <w:sz w:val="19"/>
          <w:szCs w:val="19"/>
        </w:rPr>
        <w:t xml:space="preserve">recorded in the financial statements in the </w:t>
      </w:r>
      <w:r w:rsidR="009D08AF">
        <w:rPr>
          <w:rFonts w:ascii="Arial" w:hAnsi="Arial" w:cs="Arial"/>
          <w:b w:val="0"/>
          <w:bCs w:val="0"/>
          <w:i w:val="0"/>
          <w:iCs w:val="0"/>
          <w:sz w:val="19"/>
          <w:szCs w:val="19"/>
        </w:rPr>
        <w:t>period</w:t>
      </w:r>
      <w:r w:rsidRPr="001F2D89">
        <w:rPr>
          <w:rFonts w:ascii="Arial" w:hAnsi="Arial" w:cs="Arial"/>
          <w:b w:val="0"/>
          <w:bCs w:val="0"/>
          <w:i w:val="0"/>
          <w:iCs w:val="0"/>
          <w:sz w:val="19"/>
          <w:szCs w:val="19"/>
        </w:rPr>
        <w:t xml:space="preserve"> in which they are approved </w:t>
      </w:r>
      <w:r w:rsidR="00AC5C03" w:rsidRPr="001F2D89">
        <w:rPr>
          <w:rFonts w:ascii="Arial" w:hAnsi="Arial" w:cs="Arial"/>
          <w:b w:val="0"/>
          <w:bCs w:val="0"/>
          <w:i w:val="0"/>
          <w:iCs w:val="0"/>
          <w:sz w:val="19"/>
          <w:szCs w:val="19"/>
        </w:rPr>
        <w:t xml:space="preserve">by the </w:t>
      </w:r>
      <w:r w:rsidR="00056DBA" w:rsidRPr="001F2D89">
        <w:rPr>
          <w:rFonts w:ascii="Arial" w:hAnsi="Arial" w:cs="Arial"/>
          <w:b w:val="0"/>
          <w:bCs w:val="0"/>
          <w:i w:val="0"/>
          <w:iCs w:val="0"/>
          <w:sz w:val="19"/>
          <w:szCs w:val="19"/>
        </w:rPr>
        <w:t>s</w:t>
      </w:r>
      <w:r w:rsidR="00950C87" w:rsidRPr="001F2D89">
        <w:rPr>
          <w:rFonts w:ascii="Arial" w:hAnsi="Arial" w:cs="Arial"/>
          <w:b w:val="0"/>
          <w:bCs w:val="0"/>
          <w:i w:val="0"/>
          <w:iCs w:val="0"/>
          <w:sz w:val="19"/>
          <w:szCs w:val="19"/>
        </w:rPr>
        <w:t xml:space="preserve">hareholders or </w:t>
      </w:r>
      <w:r w:rsidR="0094758C" w:rsidRPr="001F2D89">
        <w:rPr>
          <w:rFonts w:ascii="Arial" w:hAnsi="Arial" w:cs="Arial"/>
          <w:b w:val="0"/>
          <w:bCs w:val="0"/>
          <w:i w:val="0"/>
          <w:iCs w:val="0"/>
          <w:sz w:val="19"/>
          <w:szCs w:val="19"/>
        </w:rPr>
        <w:t>Bo</w:t>
      </w:r>
      <w:r w:rsidR="003645DE" w:rsidRPr="001F2D89">
        <w:rPr>
          <w:rFonts w:ascii="Arial" w:hAnsi="Arial" w:cs="Arial"/>
          <w:b w:val="0"/>
          <w:bCs w:val="0"/>
          <w:i w:val="0"/>
          <w:iCs w:val="0"/>
          <w:sz w:val="19"/>
          <w:szCs w:val="19"/>
        </w:rPr>
        <w:t>ar</w:t>
      </w:r>
      <w:r w:rsidR="0094758C" w:rsidRPr="001F2D89">
        <w:rPr>
          <w:rFonts w:ascii="Arial" w:hAnsi="Arial" w:cs="Arial"/>
          <w:b w:val="0"/>
          <w:bCs w:val="0"/>
          <w:i w:val="0"/>
          <w:iCs w:val="0"/>
          <w:sz w:val="19"/>
          <w:szCs w:val="19"/>
        </w:rPr>
        <w:t xml:space="preserve">d of </w:t>
      </w:r>
      <w:r w:rsidR="00950C87" w:rsidRPr="001F2D89">
        <w:rPr>
          <w:rFonts w:ascii="Arial" w:hAnsi="Arial" w:cs="Arial"/>
          <w:b w:val="0"/>
          <w:bCs w:val="0"/>
          <w:i w:val="0"/>
          <w:iCs w:val="0"/>
          <w:sz w:val="19"/>
          <w:szCs w:val="19"/>
        </w:rPr>
        <w:t>director</w:t>
      </w:r>
      <w:r w:rsidR="0094758C" w:rsidRPr="001F2D89">
        <w:rPr>
          <w:rFonts w:ascii="Arial" w:hAnsi="Arial" w:cs="Arial"/>
          <w:b w:val="0"/>
          <w:bCs w:val="0"/>
          <w:i w:val="0"/>
          <w:iCs w:val="0"/>
          <w:sz w:val="19"/>
          <w:szCs w:val="19"/>
        </w:rPr>
        <w:t>’s meeting</w:t>
      </w:r>
      <w:r w:rsidR="002961EF" w:rsidRPr="001F2D89">
        <w:rPr>
          <w:rFonts w:ascii="Arial" w:hAnsi="Arial" w:cs="Arial"/>
          <w:b w:val="0"/>
          <w:bCs w:val="0"/>
          <w:i w:val="0"/>
          <w:iCs w:val="0"/>
          <w:sz w:val="19"/>
          <w:szCs w:val="19"/>
        </w:rPr>
        <w:t>.</w:t>
      </w:r>
    </w:p>
    <w:p w14:paraId="41B00898" w14:textId="77777777" w:rsidR="00655047" w:rsidRPr="001F2D89" w:rsidRDefault="00655047">
      <w:pPr>
        <w:rPr>
          <w:rFonts w:ascii="Arial" w:hAnsi="Arial" w:cstheme="minorBidi"/>
          <w:sz w:val="28"/>
          <w:szCs w:val="28"/>
          <w:lang w:val="en-GB"/>
        </w:rPr>
      </w:pPr>
    </w:p>
    <w:p w14:paraId="040FAC2C" w14:textId="54E74DB4" w:rsidR="00DA475A" w:rsidRPr="001F2D89" w:rsidRDefault="00DA475A"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Basic earnings per share</w:t>
      </w:r>
    </w:p>
    <w:p w14:paraId="684CC429" w14:textId="77777777" w:rsidR="00823B09" w:rsidRPr="001F2D89" w:rsidRDefault="00823B09" w:rsidP="00565EA0">
      <w:pPr>
        <w:pStyle w:val="BodyTextIndent3"/>
        <w:spacing w:line="360" w:lineRule="auto"/>
        <w:ind w:left="900" w:right="-23" w:firstLine="0"/>
        <w:rPr>
          <w:rFonts w:ascii="Arial" w:hAnsi="Arial" w:cs="Arial"/>
          <w:sz w:val="19"/>
          <w:szCs w:val="19"/>
        </w:rPr>
      </w:pPr>
    </w:p>
    <w:p w14:paraId="640E513A" w14:textId="587020A4" w:rsidR="00DA475A" w:rsidRPr="001F2D89"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Basic earnings per share </w:t>
      </w:r>
      <w:r w:rsidR="0024225A" w:rsidRPr="001F2D89">
        <w:rPr>
          <w:rFonts w:ascii="Arial" w:hAnsi="Arial" w:cs="Arial"/>
          <w:b w:val="0"/>
          <w:bCs w:val="0"/>
          <w:i w:val="0"/>
          <w:iCs w:val="0"/>
          <w:sz w:val="19"/>
          <w:szCs w:val="19"/>
        </w:rPr>
        <w:t>are</w:t>
      </w:r>
      <w:r w:rsidR="0078744F" w:rsidRPr="001F2D89">
        <w:rPr>
          <w:rFonts w:ascii="Arial" w:hAnsi="Arial" w:cs="Arial"/>
          <w:b w:val="0"/>
          <w:bCs w:val="0"/>
          <w:i w:val="0"/>
          <w:iCs w:val="0"/>
          <w:sz w:val="19"/>
          <w:szCs w:val="19"/>
        </w:rPr>
        <w:t xml:space="preserve"> computed by dividing </w:t>
      </w:r>
      <w:r w:rsidR="00950C87" w:rsidRPr="001F2D89">
        <w:rPr>
          <w:rFonts w:ascii="Arial" w:hAnsi="Arial" w:cs="Arial"/>
          <w:b w:val="0"/>
          <w:bCs w:val="0"/>
          <w:i w:val="0"/>
          <w:iCs w:val="0"/>
          <w:sz w:val="19"/>
          <w:szCs w:val="19"/>
        </w:rPr>
        <w:t>profit</w:t>
      </w:r>
      <w:r w:rsidR="00ED11A9"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by the weighted average number of common shares outstanding during the year.</w:t>
      </w:r>
    </w:p>
    <w:p w14:paraId="2091D0C2" w14:textId="77777777" w:rsidR="00AB6738" w:rsidRPr="00BE4531" w:rsidRDefault="00AB6738" w:rsidP="00BE4531"/>
    <w:p w14:paraId="38A587FC" w14:textId="77777777" w:rsidR="00823B09" w:rsidRPr="001F2D89" w:rsidRDefault="00823B09"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Segment reporting</w:t>
      </w:r>
    </w:p>
    <w:p w14:paraId="415E9BCC" w14:textId="77777777" w:rsidR="00823B09" w:rsidRPr="001F2D89" w:rsidRDefault="00823B09" w:rsidP="00565EA0">
      <w:pPr>
        <w:spacing w:line="360" w:lineRule="auto"/>
        <w:ind w:left="900"/>
        <w:rPr>
          <w:rFonts w:ascii="Arial" w:hAnsi="Arial" w:cs="Arial"/>
          <w:sz w:val="19"/>
          <w:szCs w:val="19"/>
          <w:lang w:val="en-GB"/>
        </w:rPr>
      </w:pPr>
    </w:p>
    <w:p w14:paraId="0C2E3C35" w14:textId="45678A30" w:rsidR="00B150CC"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Segment results that are reported to chief operating decision maker include items directly attributable to a segment as well as those that can be allocated on a reasonable basis. </w:t>
      </w:r>
    </w:p>
    <w:p w14:paraId="4CC5D9AE" w14:textId="77777777" w:rsidR="00440C3A" w:rsidRPr="001F2D89" w:rsidRDefault="00440C3A" w:rsidP="00565EA0">
      <w:pPr>
        <w:spacing w:line="360" w:lineRule="auto"/>
        <w:ind w:left="900"/>
        <w:jc w:val="thaiDistribute"/>
        <w:rPr>
          <w:rFonts w:ascii="Arial" w:hAnsi="Arial" w:cs="Arial"/>
          <w:sz w:val="19"/>
          <w:szCs w:val="19"/>
        </w:rPr>
      </w:pPr>
    </w:p>
    <w:p w14:paraId="4B1C5609" w14:textId="77777777" w:rsidR="000317F6" w:rsidRDefault="000317F6">
      <w:pPr>
        <w:rPr>
          <w:rFonts w:ascii="Arial" w:hAnsi="Arial" w:cs="Arial"/>
          <w:sz w:val="19"/>
          <w:szCs w:val="19"/>
        </w:rPr>
      </w:pPr>
      <w:r>
        <w:rPr>
          <w:rFonts w:ascii="Arial" w:hAnsi="Arial" w:cs="Arial"/>
          <w:b/>
          <w:bCs/>
          <w:i/>
          <w:iCs/>
          <w:sz w:val="19"/>
          <w:szCs w:val="19"/>
        </w:rPr>
        <w:br w:type="page"/>
      </w:r>
    </w:p>
    <w:p w14:paraId="54183B78" w14:textId="41AAA8D9" w:rsidR="003F3C9C" w:rsidRPr="001F2D89" w:rsidRDefault="003F3C9C"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Provisions for liabilities and expenses and contingent assets</w:t>
      </w:r>
    </w:p>
    <w:p w14:paraId="40AE4688" w14:textId="77777777" w:rsidR="00823B09" w:rsidRPr="001F2D89" w:rsidRDefault="00823B09" w:rsidP="00565EA0">
      <w:pPr>
        <w:spacing w:line="360" w:lineRule="auto"/>
        <w:ind w:left="900"/>
        <w:rPr>
          <w:rFonts w:ascii="Arial" w:hAnsi="Arial" w:cs="Arial"/>
          <w:sz w:val="19"/>
          <w:szCs w:val="19"/>
          <w:lang w:val="en-GB"/>
        </w:rPr>
      </w:pPr>
    </w:p>
    <w:p w14:paraId="27E46B28" w14:textId="61730950" w:rsidR="007C4921" w:rsidRPr="001F2D89" w:rsidRDefault="00060298"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Provisions </w:t>
      </w:r>
      <w:r w:rsidR="0079198E" w:rsidRPr="001F2D89">
        <w:rPr>
          <w:rFonts w:ascii="Arial" w:hAnsi="Arial" w:cs="Arial"/>
          <w:b w:val="0"/>
          <w:bCs w:val="0"/>
          <w:i w:val="0"/>
          <w:iCs w:val="0"/>
          <w:sz w:val="19"/>
          <w:szCs w:val="19"/>
        </w:rPr>
        <w:t xml:space="preserve">for liabilities and expenses </w:t>
      </w:r>
      <w:r w:rsidRPr="001F2D89">
        <w:rPr>
          <w:rFonts w:ascii="Arial" w:hAnsi="Arial" w:cs="Arial"/>
          <w:b w:val="0"/>
          <w:bCs w:val="0"/>
          <w:i w:val="0"/>
          <w:iCs w:val="0"/>
          <w:sz w:val="19"/>
          <w:szCs w:val="19"/>
        </w:rPr>
        <w:t>are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 xml:space="preserve">ed when the </w:t>
      </w:r>
      <w:r w:rsidR="005B6A90">
        <w:rPr>
          <w:rFonts w:ascii="Arial" w:hAnsi="Arial" w:cs="Arial"/>
          <w:b w:val="0"/>
          <w:bCs w:val="0"/>
          <w:i w:val="0"/>
          <w:iCs w:val="0"/>
          <w:sz w:val="19"/>
          <w:szCs w:val="19"/>
        </w:rPr>
        <w:t>Group</w:t>
      </w:r>
      <w:r w:rsidR="00B8692A" w:rsidRPr="001F2D89">
        <w:rPr>
          <w:rFonts w:ascii="Arial" w:hAnsi="Arial" w:cs="Arial"/>
          <w:b w:val="0"/>
          <w:bCs w:val="0"/>
          <w:i w:val="0"/>
          <w:iCs w:val="0"/>
          <w:sz w:val="19"/>
          <w:szCs w:val="19"/>
        </w:rPr>
        <w:t xml:space="preserve"> have</w:t>
      </w:r>
      <w:r w:rsidRPr="001F2D89">
        <w:rPr>
          <w:rFonts w:ascii="Arial" w:hAnsi="Arial" w:cs="Arial"/>
          <w:b w:val="0"/>
          <w:bCs w:val="0"/>
          <w:i w:val="0"/>
          <w:iCs w:val="0"/>
          <w:sz w:val="19"/>
          <w:szCs w:val="19"/>
        </w:rPr>
        <w:t xml:space="preserve"> a present legal or constructive obligation as a result of past events with probable outflow of resources to settle the obligation and where a reliable estimate of the amount can be made. The contingent assets will be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as separate assets only when the reali</w:t>
      </w:r>
      <w:r w:rsidR="00983620" w:rsidRPr="001F2D89">
        <w:rPr>
          <w:rFonts w:ascii="Arial" w:hAnsi="Arial" w:cs="Arial"/>
          <w:b w:val="0"/>
          <w:bCs w:val="0"/>
          <w:i w:val="0"/>
          <w:iCs w:val="0"/>
          <w:sz w:val="19"/>
          <w:szCs w:val="19"/>
        </w:rPr>
        <w:t>s</w:t>
      </w:r>
      <w:r w:rsidRPr="001F2D89">
        <w:rPr>
          <w:rFonts w:ascii="Arial" w:hAnsi="Arial" w:cs="Arial"/>
          <w:b w:val="0"/>
          <w:bCs w:val="0"/>
          <w:i w:val="0"/>
          <w:iCs w:val="0"/>
          <w:sz w:val="19"/>
          <w:szCs w:val="19"/>
        </w:rPr>
        <w:t>ation is virtually certain.</w:t>
      </w:r>
    </w:p>
    <w:p w14:paraId="35EECA97" w14:textId="77777777" w:rsidR="00E270E3" w:rsidRPr="005B6A90" w:rsidRDefault="00E270E3" w:rsidP="005B6A90">
      <w:pPr>
        <w:spacing w:line="360" w:lineRule="auto"/>
        <w:ind w:left="900"/>
        <w:rPr>
          <w:rFonts w:ascii="Arial" w:hAnsi="Arial" w:cs="Arial"/>
          <w:sz w:val="19"/>
          <w:szCs w:val="19"/>
        </w:rPr>
      </w:pPr>
    </w:p>
    <w:p w14:paraId="5C9E7B8E" w14:textId="77777777" w:rsidR="003C20D3" w:rsidRPr="001F2D89" w:rsidRDefault="003C20D3" w:rsidP="00DB1505">
      <w:pPr>
        <w:pStyle w:val="BodyTextIndent3"/>
        <w:numPr>
          <w:ilvl w:val="0"/>
          <w:numId w:val="2"/>
        </w:numPr>
        <w:tabs>
          <w:tab w:val="clear" w:pos="360"/>
        </w:tabs>
        <w:spacing w:line="360" w:lineRule="auto"/>
        <w:ind w:left="441" w:hanging="441"/>
        <w:rPr>
          <w:rFonts w:ascii="Arial" w:hAnsi="Arial" w:cs="Arial"/>
          <w:b/>
          <w:bCs/>
          <w:sz w:val="19"/>
          <w:szCs w:val="19"/>
        </w:rPr>
      </w:pPr>
      <w:r w:rsidRPr="001F2D89">
        <w:rPr>
          <w:rFonts w:ascii="Arial" w:hAnsi="Arial" w:cs="Arial"/>
          <w:b/>
          <w:bCs/>
          <w:sz w:val="19"/>
          <w:szCs w:val="19"/>
        </w:rPr>
        <w:t xml:space="preserve">CRITICAL ACCOUNTING ESTIMATES, ASSUMPTION AND JUDGMENT </w:t>
      </w:r>
    </w:p>
    <w:p w14:paraId="46F6E1CF" w14:textId="77777777" w:rsidR="003C20D3" w:rsidRPr="001F2D89" w:rsidRDefault="003C20D3" w:rsidP="00DB1505">
      <w:pPr>
        <w:tabs>
          <w:tab w:val="left" w:pos="406"/>
        </w:tabs>
        <w:spacing w:line="360" w:lineRule="auto"/>
        <w:ind w:left="360"/>
        <w:jc w:val="both"/>
        <w:rPr>
          <w:rFonts w:ascii="Arial" w:hAnsi="Arial" w:cs="Arial"/>
          <w:sz w:val="19"/>
          <w:szCs w:val="19"/>
          <w:lang w:val="en-GB"/>
        </w:rPr>
      </w:pPr>
    </w:p>
    <w:p w14:paraId="23DD12A2" w14:textId="04E9EFD4" w:rsidR="009D04FF" w:rsidRPr="001F2D89" w:rsidRDefault="003C20D3" w:rsidP="00EC1345">
      <w:pPr>
        <w:spacing w:line="360" w:lineRule="auto"/>
        <w:ind w:left="441"/>
        <w:jc w:val="thaiDistribute"/>
        <w:rPr>
          <w:rFonts w:ascii="Arial" w:hAnsi="Arial" w:cs="Arial"/>
          <w:sz w:val="19"/>
          <w:szCs w:val="19"/>
          <w:lang w:val="en-GB"/>
        </w:rPr>
      </w:pPr>
      <w:r w:rsidRPr="001F2D89">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6A1368D6" w14:textId="658351F0" w:rsidR="00EC1345" w:rsidRPr="001F2D89" w:rsidRDefault="00EC1345" w:rsidP="00336835">
      <w:pPr>
        <w:rPr>
          <w:rFonts w:ascii="Garamond" w:hAnsi="Garamond" w:cstheme="minorBidi"/>
          <w:sz w:val="19"/>
          <w:szCs w:val="19"/>
          <w:lang w:val="en-GB"/>
        </w:rPr>
      </w:pPr>
    </w:p>
    <w:p w14:paraId="6ED424C5" w14:textId="77777777" w:rsidR="003C20D3" w:rsidRPr="001F2D89" w:rsidRDefault="003C20D3" w:rsidP="00602F75">
      <w:pPr>
        <w:spacing w:line="360" w:lineRule="auto"/>
        <w:jc w:val="both"/>
        <w:rPr>
          <w:rFonts w:ascii="Garamond" w:hAnsi="Garamond" w:cs="Garamond"/>
          <w:vanish/>
          <w:sz w:val="19"/>
          <w:szCs w:val="19"/>
        </w:rPr>
      </w:pPr>
    </w:p>
    <w:p w14:paraId="5B93804B" w14:textId="77777777" w:rsidR="003C20D3" w:rsidRPr="001F2D89" w:rsidRDefault="003C20D3" w:rsidP="00DB1505">
      <w:pPr>
        <w:spacing w:line="360" w:lineRule="auto"/>
        <w:ind w:left="441"/>
        <w:jc w:val="both"/>
        <w:rPr>
          <w:rFonts w:ascii="Arial" w:hAnsi="Arial" w:cs="Arial"/>
          <w:sz w:val="19"/>
          <w:szCs w:val="19"/>
        </w:rPr>
      </w:pPr>
      <w:r w:rsidRPr="001F2D89">
        <w:rPr>
          <w:rFonts w:ascii="Arial" w:hAnsi="Arial" w:cs="Arial"/>
          <w:sz w:val="19"/>
          <w:szCs w:val="19"/>
        </w:rPr>
        <w:t>Critical accounting estimates, assumption and judgments are as follows:</w:t>
      </w:r>
    </w:p>
    <w:p w14:paraId="44AD9849" w14:textId="77777777" w:rsidR="00084EC9" w:rsidRPr="001F2D89" w:rsidRDefault="00084EC9" w:rsidP="00DB1505">
      <w:pPr>
        <w:tabs>
          <w:tab w:val="left" w:pos="406"/>
        </w:tabs>
        <w:spacing w:line="360" w:lineRule="auto"/>
        <w:jc w:val="both"/>
        <w:rPr>
          <w:rFonts w:ascii="Arial" w:hAnsi="Arial" w:cs="Arial"/>
          <w:sz w:val="19"/>
          <w:szCs w:val="19"/>
        </w:rPr>
      </w:pPr>
    </w:p>
    <w:p w14:paraId="31B312AB" w14:textId="77777777" w:rsidR="003E6F68" w:rsidRPr="001F2D89" w:rsidRDefault="003E6F68" w:rsidP="00DB1505">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Revenue recognition</w:t>
      </w:r>
    </w:p>
    <w:p w14:paraId="3DE006A8" w14:textId="77777777" w:rsidR="003E6F68" w:rsidRPr="001F2D89" w:rsidRDefault="003E6F6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cs="Arial"/>
          <w:sz w:val="19"/>
          <w:szCs w:val="19"/>
        </w:rPr>
      </w:pPr>
    </w:p>
    <w:p w14:paraId="082538BB" w14:textId="67CED3B4" w:rsidR="00D14094" w:rsidRPr="001F2D89" w:rsidRDefault="003E6F68" w:rsidP="00ED08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Arial"/>
          <w:sz w:val="19"/>
          <w:szCs w:val="19"/>
        </w:rPr>
      </w:pPr>
      <w:r w:rsidRPr="001F2D89">
        <w:rPr>
          <w:rFonts w:cs="Arial"/>
          <w:sz w:val="19"/>
          <w:szCs w:val="19"/>
        </w:rPr>
        <w:t xml:space="preserve">Revenue recognition of the </w:t>
      </w:r>
      <w:r w:rsidR="003C77A7">
        <w:rPr>
          <w:rFonts w:cs="Arial"/>
          <w:sz w:val="19"/>
          <w:szCs w:val="19"/>
        </w:rPr>
        <w:t>Group</w:t>
      </w:r>
      <w:r w:rsidRPr="001F2D89">
        <w:rPr>
          <w:rFonts w:cs="Arial"/>
          <w:sz w:val="19"/>
          <w:szCs w:val="19"/>
        </w:rPr>
        <w:t xml:space="preserve"> is complex due to the </w:t>
      </w:r>
      <w:r w:rsidR="003C77A7">
        <w:rPr>
          <w:rFonts w:cs="Arial"/>
          <w:sz w:val="19"/>
          <w:szCs w:val="19"/>
        </w:rPr>
        <w:t>Group</w:t>
      </w:r>
      <w:r w:rsidRPr="001F2D89">
        <w:rPr>
          <w:rFonts w:cs="Arial"/>
          <w:sz w:val="19"/>
          <w:szCs w:val="19"/>
        </w:rPr>
        <w:t xml:space="preserve"> has bundled sales of medical equipment and services, the several contract types and difference condition of each customer. The </w:t>
      </w:r>
      <w:r w:rsidR="00304ED7">
        <w:rPr>
          <w:rFonts w:cs="Arial"/>
          <w:sz w:val="19"/>
          <w:szCs w:val="19"/>
        </w:rPr>
        <w:t>Group</w:t>
      </w:r>
      <w:r w:rsidRPr="001F2D89">
        <w:rPr>
          <w:rFonts w:cs="Arial"/>
          <w:sz w:val="19"/>
          <w:szCs w:val="19"/>
        </w:rPr>
        <w:t xml:space="preserve"> is required to use judgment regarding whether each promise to deliver goods or services is considered distinct, taking into consideration terms and conditions of the arrangement</w:t>
      </w:r>
      <w:r w:rsidR="00F8728C" w:rsidRPr="001F2D89">
        <w:rPr>
          <w:rFonts w:cs="Arial"/>
          <w:sz w:val="19"/>
          <w:szCs w:val="19"/>
        </w:rPr>
        <w:t xml:space="preserve"> to determine of transaction price and allocate the transaction price of each performance obligation</w:t>
      </w:r>
      <w:r w:rsidRPr="001F2D89">
        <w:rPr>
          <w:rFonts w:cs="Arial"/>
          <w:sz w:val="19"/>
          <w:szCs w:val="19"/>
        </w:rPr>
        <w:t xml:space="preserve">. Also, required to use judgment regarding whether performance obligations are satisfied over time or at a point in time. The </w:t>
      </w:r>
      <w:r w:rsidR="00304ED7">
        <w:rPr>
          <w:rFonts w:cs="Arial"/>
          <w:sz w:val="19"/>
          <w:szCs w:val="19"/>
        </w:rPr>
        <w:t>Group</w:t>
      </w:r>
      <w:r w:rsidRPr="001F2D89">
        <w:rPr>
          <w:rFonts w:cs="Arial"/>
          <w:sz w:val="19"/>
          <w:szCs w:val="19"/>
        </w:rPr>
        <w:t xml:space="preserve"> separates </w:t>
      </w:r>
      <w:r w:rsidR="001C47BC" w:rsidRPr="001F2D89">
        <w:rPr>
          <w:rFonts w:cs="Arial"/>
          <w:sz w:val="19"/>
          <w:szCs w:val="19"/>
        </w:rPr>
        <w:t xml:space="preserve">revenue from services of medical equipment </w:t>
      </w:r>
      <w:r w:rsidRPr="001F2D89">
        <w:rPr>
          <w:rFonts w:cs="Arial"/>
          <w:sz w:val="19"/>
          <w:szCs w:val="19"/>
        </w:rPr>
        <w:t xml:space="preserve">by recognized at point in time and revenue from </w:t>
      </w:r>
      <w:r w:rsidR="00227D9C" w:rsidRPr="001F2D89">
        <w:rPr>
          <w:rFonts w:cs="Arial"/>
          <w:sz w:val="19"/>
          <w:szCs w:val="19"/>
        </w:rPr>
        <w:t>maintenance</w:t>
      </w:r>
      <w:r w:rsidRPr="001F2D89">
        <w:rPr>
          <w:rFonts w:cs="Arial"/>
          <w:sz w:val="19"/>
          <w:szCs w:val="19"/>
        </w:rPr>
        <w:t xml:space="preserve"> services by recognized overtime when services have been rendered.</w:t>
      </w:r>
    </w:p>
    <w:p w14:paraId="2B92BEF5" w14:textId="77777777" w:rsidR="00D14094" w:rsidRPr="001F2D89" w:rsidRDefault="00D14094" w:rsidP="00DB1505">
      <w:pPr>
        <w:tabs>
          <w:tab w:val="left" w:pos="963"/>
        </w:tabs>
        <w:spacing w:line="360" w:lineRule="auto"/>
        <w:jc w:val="both"/>
        <w:rPr>
          <w:rFonts w:ascii="Arial" w:hAnsi="Arial" w:cs="Arial"/>
          <w:sz w:val="19"/>
          <w:szCs w:val="19"/>
        </w:rPr>
      </w:pPr>
    </w:p>
    <w:p w14:paraId="79511188" w14:textId="16F98BC7" w:rsidR="006B63AF" w:rsidRPr="001F2D89" w:rsidRDefault="006B63AF" w:rsidP="006D5C40">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 xml:space="preserve">Allowance for </w:t>
      </w:r>
      <w:r w:rsidR="001126B1">
        <w:rPr>
          <w:rFonts w:ascii="Arial" w:hAnsi="Arial" w:cs="Arial"/>
          <w:b w:val="0"/>
          <w:bCs w:val="0"/>
          <w:i w:val="0"/>
          <w:iCs w:val="0"/>
          <w:sz w:val="19"/>
          <w:szCs w:val="19"/>
        </w:rPr>
        <w:t>expected credit loss</w:t>
      </w:r>
      <w:r w:rsidRPr="001F2D89">
        <w:rPr>
          <w:rFonts w:ascii="Arial" w:hAnsi="Arial" w:cs="Arial"/>
          <w:b w:val="0"/>
          <w:bCs w:val="0"/>
          <w:i w:val="0"/>
          <w:iCs w:val="0"/>
          <w:sz w:val="19"/>
          <w:szCs w:val="19"/>
        </w:rPr>
        <w:t xml:space="preserve"> on trade accounts receivable</w:t>
      </w:r>
    </w:p>
    <w:p w14:paraId="767C0965" w14:textId="77777777" w:rsidR="00B100E8" w:rsidRPr="001F2D89" w:rsidRDefault="00B100E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105B6362" w14:textId="66ED644C" w:rsidR="008A0125" w:rsidRPr="001F2D89" w:rsidRDefault="00D86787" w:rsidP="00ED0881">
      <w:pPr>
        <w:tabs>
          <w:tab w:val="left" w:pos="406"/>
        </w:tabs>
        <w:spacing w:line="360" w:lineRule="auto"/>
        <w:ind w:left="902"/>
        <w:jc w:val="thaiDistribute"/>
        <w:rPr>
          <w:rFonts w:ascii="Arial" w:hAnsi="Arial" w:cs="Arial"/>
          <w:sz w:val="19"/>
          <w:szCs w:val="19"/>
        </w:rPr>
      </w:pPr>
      <w:r w:rsidRPr="001F2D89">
        <w:rPr>
          <w:rFonts w:ascii="Arial" w:hAnsi="Arial" w:cs="Arial"/>
          <w:sz w:val="19"/>
          <w:szCs w:val="19"/>
        </w:rPr>
        <w:t xml:space="preserve">In determining an allowance for </w:t>
      </w:r>
      <w:r w:rsidR="00F50780">
        <w:rPr>
          <w:rFonts w:ascii="Arial" w:hAnsi="Arial" w:cs="Arial"/>
          <w:sz w:val="19"/>
          <w:szCs w:val="19"/>
        </w:rPr>
        <w:t>expected credit loss</w:t>
      </w:r>
      <w:r w:rsidRPr="001F2D89">
        <w:rPr>
          <w:rFonts w:ascii="Arial" w:hAnsi="Arial" w:cs="Arial"/>
          <w:sz w:val="19"/>
          <w:szCs w:val="19"/>
        </w:rPr>
        <w:t xml:space="preserve"> on trade accounts receivable, the management is required to make judgement in estimating the expected credit loss based upon, payment profile of each group, past collection history, specific factor of the debtor, and payment ability, to reflect the collection losses that may incur in the collection of receivables. </w:t>
      </w:r>
      <w:r w:rsidR="00300E8C" w:rsidRPr="001F2D89">
        <w:rPr>
          <w:rFonts w:ascii="Arial" w:hAnsi="Arial" w:cs="Arial"/>
          <w:sz w:val="19"/>
          <w:szCs w:val="19"/>
        </w:rPr>
        <w:t xml:space="preserve">The </w:t>
      </w:r>
      <w:r w:rsidR="00755A3F">
        <w:rPr>
          <w:rFonts w:ascii="Arial" w:hAnsi="Arial" w:cs="Arial"/>
          <w:sz w:val="19"/>
          <w:szCs w:val="19"/>
        </w:rPr>
        <w:t>Group</w:t>
      </w:r>
      <w:r w:rsidRPr="001F2D89">
        <w:rPr>
          <w:rFonts w:ascii="Arial" w:hAnsi="Arial" w:cs="Arial"/>
          <w:sz w:val="19"/>
          <w:szCs w:val="19"/>
        </w:rPr>
        <w:t>’s historical credit loss experience and forecast economic conditions may also not be representative of whether a customer will actually default in the future.</w:t>
      </w:r>
    </w:p>
    <w:p w14:paraId="49AF4203" w14:textId="77777777" w:rsidR="00E53ABF" w:rsidRPr="001F2D89" w:rsidRDefault="00E53ABF" w:rsidP="00ED0881">
      <w:pPr>
        <w:tabs>
          <w:tab w:val="left" w:pos="406"/>
        </w:tabs>
        <w:spacing w:line="360" w:lineRule="auto"/>
        <w:ind w:left="902"/>
        <w:jc w:val="thaiDistribute"/>
        <w:rPr>
          <w:rFonts w:ascii="Arial" w:hAnsi="Arial" w:cs="Arial"/>
          <w:sz w:val="19"/>
          <w:szCs w:val="19"/>
        </w:rPr>
      </w:pPr>
    </w:p>
    <w:p w14:paraId="3A5D2AE0" w14:textId="77777777" w:rsidR="003C20D3" w:rsidRPr="001F2D89" w:rsidRDefault="003C20D3" w:rsidP="006D5C40">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Impairment of investment</w:t>
      </w:r>
    </w:p>
    <w:p w14:paraId="2342AC04" w14:textId="77777777" w:rsidR="00B100E8" w:rsidRPr="001F2D89" w:rsidRDefault="00B100E8" w:rsidP="00ED08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thaiDistribute"/>
        <w:rPr>
          <w:rFonts w:cs="Arial"/>
          <w:sz w:val="19"/>
          <w:szCs w:val="19"/>
        </w:rPr>
      </w:pPr>
    </w:p>
    <w:p w14:paraId="4FCDEAB9" w14:textId="4E71B1B3" w:rsidR="006A65DD" w:rsidRPr="001F2D89" w:rsidRDefault="00B100E8" w:rsidP="00ED0881">
      <w:pPr>
        <w:tabs>
          <w:tab w:val="left" w:pos="406"/>
        </w:tabs>
        <w:spacing w:line="360" w:lineRule="auto"/>
        <w:ind w:left="930" w:hanging="28"/>
        <w:jc w:val="thaiDistribute"/>
        <w:rPr>
          <w:rFonts w:ascii="Arial" w:hAnsi="Arial" w:cs="Arial"/>
          <w:sz w:val="19"/>
          <w:szCs w:val="19"/>
        </w:rPr>
      </w:pPr>
      <w:r w:rsidRPr="001F2D89">
        <w:rPr>
          <w:rFonts w:ascii="Arial" w:hAnsi="Arial" w:cs="Arial"/>
          <w:sz w:val="19"/>
          <w:szCs w:val="19"/>
        </w:rPr>
        <w:t>The Company treats investments as impaired when there has been a significant or prolonged decline in their fair value. The determination of what is “significant” or “prolonged” requires management judgment.</w:t>
      </w:r>
    </w:p>
    <w:p w14:paraId="7ABB040E" w14:textId="77777777" w:rsidR="006D3D32" w:rsidRPr="001F2D89" w:rsidRDefault="006D3D32" w:rsidP="00ED0881">
      <w:pPr>
        <w:tabs>
          <w:tab w:val="left" w:pos="406"/>
        </w:tabs>
        <w:spacing w:line="360" w:lineRule="auto"/>
        <w:ind w:left="930" w:hanging="28"/>
        <w:jc w:val="thaiDistribute"/>
        <w:rPr>
          <w:rFonts w:ascii="Arial" w:hAnsi="Arial" w:cs="Arial"/>
          <w:sz w:val="19"/>
          <w:szCs w:val="19"/>
        </w:rPr>
      </w:pPr>
    </w:p>
    <w:p w14:paraId="0CFC82A0" w14:textId="77777777" w:rsidR="008A4522" w:rsidRDefault="008A4522">
      <w:pPr>
        <w:rPr>
          <w:rFonts w:ascii="Arial" w:hAnsi="Arial" w:cs="Arial"/>
          <w:sz w:val="19"/>
          <w:szCs w:val="19"/>
        </w:rPr>
      </w:pPr>
      <w:r>
        <w:rPr>
          <w:rFonts w:ascii="Arial" w:hAnsi="Arial" w:cs="Arial"/>
          <w:b/>
          <w:bCs/>
          <w:i/>
          <w:iCs/>
          <w:sz w:val="19"/>
          <w:szCs w:val="19"/>
        </w:rPr>
        <w:br w:type="page"/>
      </w:r>
    </w:p>
    <w:p w14:paraId="415D926E" w14:textId="10A7B5F7" w:rsidR="003C20D3" w:rsidRPr="001F2D89" w:rsidRDefault="003C20D3" w:rsidP="006D5C40">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Allowances for slow-moving and defective inventories</w:t>
      </w:r>
    </w:p>
    <w:p w14:paraId="3DC763B2" w14:textId="77777777" w:rsidR="00B100E8" w:rsidRPr="001F2D89" w:rsidRDefault="00B100E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24B29B1E" w14:textId="489AFDA8" w:rsidR="008E035A" w:rsidRPr="001F2D89" w:rsidRDefault="00635B2D" w:rsidP="00DB1505">
      <w:pPr>
        <w:tabs>
          <w:tab w:val="left" w:pos="406"/>
          <w:tab w:val="left" w:pos="810"/>
        </w:tabs>
        <w:spacing w:line="360" w:lineRule="auto"/>
        <w:ind w:left="902"/>
        <w:jc w:val="both"/>
        <w:rPr>
          <w:rFonts w:ascii="Arial" w:hAnsi="Arial" w:cs="Arial"/>
          <w:sz w:val="19"/>
          <w:szCs w:val="19"/>
        </w:rPr>
      </w:pPr>
      <w:r w:rsidRPr="00D750DC">
        <w:rPr>
          <w:rFonts w:ascii="Arial" w:hAnsi="Arial" w:cs="Arial"/>
          <w:sz w:val="19"/>
          <w:szCs w:val="19"/>
        </w:rPr>
        <w:t xml:space="preserve">The </w:t>
      </w:r>
      <w:r w:rsidR="00E04578" w:rsidRPr="00D750DC">
        <w:rPr>
          <w:rFonts w:ascii="Arial" w:hAnsi="Arial" w:cs="Arial"/>
          <w:sz w:val="19"/>
          <w:szCs w:val="19"/>
        </w:rPr>
        <w:t>Group</w:t>
      </w:r>
      <w:r w:rsidR="00B100E8" w:rsidRPr="00D750DC">
        <w:rPr>
          <w:rFonts w:ascii="Arial" w:hAnsi="Arial" w:cs="Arial"/>
          <w:sz w:val="19"/>
          <w:szCs w:val="19"/>
        </w:rPr>
        <w:t xml:space="preserve"> estimate</w:t>
      </w:r>
      <w:r w:rsidR="00B100E8" w:rsidRPr="001F2D89">
        <w:rPr>
          <w:rFonts w:ascii="Arial" w:hAnsi="Arial" w:cs="Arial"/>
          <w:sz w:val="19"/>
          <w:szCs w:val="19"/>
        </w:rPr>
        <w:t xml:space="preserve"> allowances for slow-moving and defective inventories to reflect impairment of inventories. The allowances are based on the consideration of inventory turnovers and deterioration of each category.</w:t>
      </w:r>
    </w:p>
    <w:p w14:paraId="630E5D4F" w14:textId="77777777" w:rsidR="00E270E3" w:rsidRPr="001F2D89" w:rsidRDefault="00E270E3" w:rsidP="00DB1505">
      <w:pPr>
        <w:tabs>
          <w:tab w:val="left" w:pos="406"/>
          <w:tab w:val="left" w:pos="810"/>
        </w:tabs>
        <w:spacing w:line="360" w:lineRule="auto"/>
        <w:ind w:left="902"/>
        <w:jc w:val="both"/>
        <w:rPr>
          <w:rFonts w:ascii="Arial" w:hAnsi="Arial" w:cs="Arial"/>
          <w:sz w:val="19"/>
          <w:szCs w:val="19"/>
        </w:rPr>
      </w:pPr>
    </w:p>
    <w:p w14:paraId="0B618D27" w14:textId="5DD09FDF" w:rsidR="003C20D3" w:rsidRPr="001F2D89" w:rsidRDefault="00A17470"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Pl</w:t>
      </w:r>
      <w:r w:rsidR="00CD741C" w:rsidRPr="001F2D89">
        <w:rPr>
          <w:rFonts w:ascii="Arial" w:hAnsi="Arial" w:cs="Arial"/>
          <w:b w:val="0"/>
          <w:bCs w:val="0"/>
          <w:i w:val="0"/>
          <w:iCs w:val="0"/>
          <w:sz w:val="19"/>
          <w:szCs w:val="19"/>
        </w:rPr>
        <w:t>ant</w:t>
      </w:r>
      <w:r w:rsidR="001E0A57" w:rsidRPr="001F2D89">
        <w:rPr>
          <w:rFonts w:ascii="Arial" w:hAnsi="Arial" w:cs="Arial"/>
          <w:b w:val="0"/>
          <w:bCs w:val="0"/>
          <w:i w:val="0"/>
          <w:iCs w:val="0"/>
          <w:sz w:val="19"/>
          <w:szCs w:val="19"/>
        </w:rPr>
        <w:t>,</w:t>
      </w:r>
      <w:r w:rsidR="003C20D3" w:rsidRPr="001F2D89">
        <w:rPr>
          <w:rFonts w:ascii="Arial" w:hAnsi="Arial" w:cs="Arial"/>
          <w:b w:val="0"/>
          <w:bCs w:val="0"/>
          <w:i w:val="0"/>
          <w:iCs w:val="0"/>
          <w:sz w:val="19"/>
          <w:szCs w:val="19"/>
        </w:rPr>
        <w:t xml:space="preserve"> equipment</w:t>
      </w:r>
      <w:r w:rsidR="005A2116" w:rsidRPr="001F2D89">
        <w:rPr>
          <w:rFonts w:ascii="Arial" w:hAnsi="Arial" w:cs="Arial"/>
          <w:b w:val="0"/>
          <w:bCs w:val="0"/>
          <w:i w:val="0"/>
          <w:iCs w:val="0"/>
          <w:sz w:val="19"/>
          <w:szCs w:val="19"/>
        </w:rPr>
        <w:t>,</w:t>
      </w:r>
      <w:r w:rsidR="00147F74" w:rsidRPr="001F2D89">
        <w:rPr>
          <w:rFonts w:ascii="Arial" w:hAnsi="Arial" w:cs="Arial"/>
          <w:b w:val="0"/>
          <w:bCs w:val="0"/>
          <w:i w:val="0"/>
          <w:iCs w:val="0"/>
          <w:sz w:val="19"/>
          <w:szCs w:val="19"/>
        </w:rPr>
        <w:t xml:space="preserve"> </w:t>
      </w:r>
      <w:r w:rsidR="001E0A57" w:rsidRPr="001F2D89">
        <w:rPr>
          <w:rFonts w:ascii="Arial" w:hAnsi="Arial" w:cs="Arial"/>
          <w:b w:val="0"/>
          <w:bCs w:val="0"/>
          <w:i w:val="0"/>
          <w:iCs w:val="0"/>
          <w:sz w:val="19"/>
          <w:szCs w:val="19"/>
        </w:rPr>
        <w:t>c</w:t>
      </w:r>
      <w:r w:rsidR="00147F74" w:rsidRPr="001F2D89">
        <w:rPr>
          <w:rFonts w:ascii="Arial" w:hAnsi="Arial" w:cs="Arial"/>
          <w:b w:val="0"/>
          <w:bCs w:val="0"/>
          <w:i w:val="0"/>
          <w:iCs w:val="0"/>
          <w:sz w:val="19"/>
          <w:szCs w:val="19"/>
        </w:rPr>
        <w:t>omputer program</w:t>
      </w:r>
      <w:r w:rsidR="005A2116" w:rsidRPr="001F2D89">
        <w:rPr>
          <w:rFonts w:ascii="Arial" w:hAnsi="Arial" w:cs="Arial"/>
          <w:b w:val="0"/>
          <w:bCs w:val="0"/>
          <w:i w:val="0"/>
          <w:iCs w:val="0"/>
          <w:sz w:val="19"/>
          <w:szCs w:val="19"/>
        </w:rPr>
        <w:t xml:space="preserve"> and investment property</w:t>
      </w:r>
    </w:p>
    <w:p w14:paraId="3870BF40" w14:textId="77777777" w:rsidR="00B100E8" w:rsidRPr="001F2D89" w:rsidRDefault="00B100E8"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19F3AF75" w14:textId="1A46F49B" w:rsidR="0049466B" w:rsidRPr="001F2D89" w:rsidRDefault="00B100E8" w:rsidP="00C835EC">
      <w:pPr>
        <w:tabs>
          <w:tab w:val="left" w:pos="406"/>
          <w:tab w:val="left" w:pos="810"/>
        </w:tabs>
        <w:spacing w:line="360" w:lineRule="auto"/>
        <w:ind w:left="902"/>
        <w:jc w:val="both"/>
        <w:rPr>
          <w:rFonts w:ascii="Arial" w:hAnsi="Arial" w:cs="Arial"/>
          <w:sz w:val="19"/>
          <w:szCs w:val="19"/>
        </w:rPr>
      </w:pPr>
      <w:r w:rsidRPr="00D750DC">
        <w:rPr>
          <w:rFonts w:ascii="Arial" w:hAnsi="Arial" w:cs="Arial"/>
          <w:sz w:val="19"/>
          <w:szCs w:val="19"/>
        </w:rPr>
        <w:t>Management regularly</w:t>
      </w:r>
      <w:r w:rsidRPr="001F2D89">
        <w:rPr>
          <w:rFonts w:ascii="Arial" w:hAnsi="Arial" w:cs="Arial"/>
          <w:sz w:val="19"/>
          <w:szCs w:val="19"/>
        </w:rPr>
        <w:t xml:space="preserve"> determines the estimated useful lives and residual values of the </w:t>
      </w:r>
      <w:r w:rsidR="00EC351A">
        <w:rPr>
          <w:rFonts w:ascii="Arial" w:hAnsi="Arial" w:cs="Arial"/>
          <w:sz w:val="19"/>
          <w:szCs w:val="19"/>
        </w:rPr>
        <w:t>Group</w:t>
      </w:r>
      <w:r w:rsidR="00487C10" w:rsidRPr="001F2D89">
        <w:rPr>
          <w:rFonts w:ascii="Arial" w:hAnsi="Arial" w:cs="Arial"/>
          <w:sz w:val="19"/>
          <w:szCs w:val="19"/>
        </w:rPr>
        <w:t>’s</w:t>
      </w:r>
      <w:r w:rsidR="00B8692A" w:rsidRPr="001F2D89">
        <w:rPr>
          <w:rFonts w:ascii="Arial" w:hAnsi="Arial" w:cs="Arial"/>
          <w:sz w:val="19"/>
          <w:szCs w:val="19"/>
        </w:rPr>
        <w:t xml:space="preserve"> </w:t>
      </w:r>
      <w:r w:rsidR="00A17470" w:rsidRPr="001F2D89">
        <w:rPr>
          <w:rFonts w:ascii="Arial" w:hAnsi="Arial" w:cs="Arial"/>
          <w:sz w:val="19"/>
          <w:szCs w:val="19"/>
        </w:rPr>
        <w:t>plant</w:t>
      </w:r>
      <w:r w:rsidR="00D00266" w:rsidRPr="001F2D89">
        <w:rPr>
          <w:rFonts w:ascii="Arial" w:hAnsi="Arial" w:cs="Arial"/>
          <w:sz w:val="19"/>
          <w:szCs w:val="19"/>
        </w:rPr>
        <w:t>,</w:t>
      </w:r>
      <w:r w:rsidRPr="001F2D89">
        <w:rPr>
          <w:rFonts w:ascii="Arial" w:hAnsi="Arial" w:cs="Arial"/>
          <w:sz w:val="19"/>
          <w:szCs w:val="19"/>
        </w:rPr>
        <w:t xml:space="preserve"> equipment</w:t>
      </w:r>
      <w:r w:rsidR="00D00266" w:rsidRPr="001F2D89">
        <w:rPr>
          <w:rFonts w:ascii="Arial" w:hAnsi="Arial" w:cs="Arial"/>
          <w:sz w:val="19"/>
          <w:szCs w:val="19"/>
        </w:rPr>
        <w:t>,</w:t>
      </w:r>
      <w:r w:rsidRPr="001F2D89">
        <w:rPr>
          <w:rFonts w:ascii="Arial" w:hAnsi="Arial" w:cs="Arial"/>
          <w:sz w:val="19"/>
          <w:szCs w:val="19"/>
        </w:rPr>
        <w:t xml:space="preserve"> </w:t>
      </w:r>
      <w:r w:rsidR="00D00266" w:rsidRPr="001F2D89">
        <w:rPr>
          <w:rFonts w:ascii="Arial" w:hAnsi="Arial" w:cs="Arial"/>
          <w:sz w:val="19"/>
          <w:szCs w:val="19"/>
        </w:rPr>
        <w:t xml:space="preserve">computer program and investment property </w:t>
      </w:r>
      <w:r w:rsidRPr="001F2D89">
        <w:rPr>
          <w:rFonts w:ascii="Arial" w:hAnsi="Arial" w:cs="Arial"/>
          <w:sz w:val="19"/>
          <w:szCs w:val="19"/>
        </w:rPr>
        <w:t>will revise the depreciation</w:t>
      </w:r>
      <w:r w:rsidR="00B97DB2" w:rsidRPr="001F2D89">
        <w:rPr>
          <w:rFonts w:ascii="Arial" w:hAnsi="Arial" w:cs="Arial"/>
          <w:sz w:val="19"/>
          <w:szCs w:val="19"/>
        </w:rPr>
        <w:t xml:space="preserve"> and amortization</w:t>
      </w:r>
      <w:r w:rsidRPr="001F2D89">
        <w:rPr>
          <w:rFonts w:ascii="Arial" w:hAnsi="Arial" w:cs="Arial"/>
          <w:sz w:val="19"/>
          <w:szCs w:val="19"/>
        </w:rPr>
        <w:t xml:space="preserve"> where useful li</w:t>
      </w:r>
      <w:r w:rsidR="00A85F0B" w:rsidRPr="001F2D89">
        <w:rPr>
          <w:rFonts w:ascii="Arial" w:hAnsi="Arial" w:cs="Arial"/>
          <w:sz w:val="19"/>
          <w:szCs w:val="19"/>
        </w:rPr>
        <w:t>f</w:t>
      </w:r>
      <w:r w:rsidRPr="001F2D89">
        <w:rPr>
          <w:rFonts w:ascii="Arial" w:hAnsi="Arial" w:cs="Arial"/>
          <w:sz w:val="19"/>
          <w:szCs w:val="19"/>
        </w:rPr>
        <w:t>e and residual values previously estimated have changed or are subject to be written down for their technical obsolescence or when they are no longer in used.</w:t>
      </w:r>
    </w:p>
    <w:p w14:paraId="4AC5F7C5" w14:textId="77777777" w:rsidR="007B7FCD" w:rsidRPr="001F2D89" w:rsidRDefault="007B7FCD" w:rsidP="00EE4CFB">
      <w:pPr>
        <w:tabs>
          <w:tab w:val="left" w:pos="927"/>
        </w:tabs>
        <w:spacing w:line="360" w:lineRule="auto"/>
        <w:jc w:val="both"/>
        <w:rPr>
          <w:rFonts w:cs="Arial"/>
          <w:sz w:val="19"/>
          <w:szCs w:val="19"/>
        </w:rPr>
      </w:pPr>
    </w:p>
    <w:p w14:paraId="6C8A6C39" w14:textId="5419DD0A" w:rsidR="003C20D3" w:rsidRPr="001F2D89" w:rsidRDefault="003C20D3"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Impairment of assets</w:t>
      </w:r>
    </w:p>
    <w:p w14:paraId="1566A9D7" w14:textId="77777777" w:rsidR="00B100E8" w:rsidRPr="001F2D89" w:rsidRDefault="00B100E8"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68EF46E5" w14:textId="4BFD0193" w:rsidR="00BC1A84" w:rsidRPr="001F2D89" w:rsidRDefault="00B100E8" w:rsidP="00C835EC">
      <w:pPr>
        <w:tabs>
          <w:tab w:val="left" w:pos="406"/>
          <w:tab w:val="left" w:pos="810"/>
        </w:tabs>
        <w:spacing w:line="360" w:lineRule="auto"/>
        <w:ind w:left="902"/>
        <w:jc w:val="both"/>
        <w:rPr>
          <w:rFonts w:ascii="Arial" w:hAnsi="Arial" w:cs="Arial"/>
          <w:sz w:val="19"/>
          <w:szCs w:val="19"/>
        </w:rPr>
      </w:pPr>
      <w:r w:rsidRPr="00D750DC">
        <w:rPr>
          <w:rFonts w:ascii="Arial" w:hAnsi="Arial" w:cs="Arial"/>
          <w:sz w:val="19"/>
          <w:szCs w:val="19"/>
        </w:rPr>
        <w:t>The</w:t>
      </w:r>
      <w:r w:rsidRPr="00D750DC">
        <w:rPr>
          <w:rFonts w:ascii="Arial" w:hAnsi="Arial" w:cs="Arial"/>
          <w:sz w:val="19"/>
          <w:szCs w:val="19"/>
          <w:cs/>
        </w:rPr>
        <w:t xml:space="preserve"> </w:t>
      </w:r>
      <w:r w:rsidR="00FD1E76" w:rsidRPr="00D750DC">
        <w:rPr>
          <w:rFonts w:ascii="Arial" w:hAnsi="Arial" w:cs="Arial"/>
          <w:sz w:val="19"/>
          <w:szCs w:val="19"/>
        </w:rPr>
        <w:t>Group</w:t>
      </w:r>
      <w:r w:rsidR="00EC3C99" w:rsidRPr="00D750DC">
        <w:rPr>
          <w:rFonts w:ascii="Arial" w:hAnsi="Arial" w:cs="Arial"/>
          <w:sz w:val="19"/>
          <w:szCs w:val="19"/>
        </w:rPr>
        <w:t xml:space="preserve"> </w:t>
      </w:r>
      <w:r w:rsidRPr="00D750DC">
        <w:rPr>
          <w:rFonts w:ascii="Arial" w:hAnsi="Arial" w:cs="Arial"/>
          <w:sz w:val="19"/>
          <w:szCs w:val="19"/>
        </w:rPr>
        <w:t>consider</w:t>
      </w:r>
      <w:r w:rsidRPr="001F2D89">
        <w:rPr>
          <w:rFonts w:ascii="Arial" w:hAnsi="Arial" w:cs="Arial"/>
          <w:sz w:val="19"/>
          <w:szCs w:val="19"/>
        </w:rPr>
        <w:t xml:space="preserve"> asset as impaired when there has</w:t>
      </w:r>
      <w:r w:rsidRPr="001F2D89">
        <w:rPr>
          <w:rFonts w:ascii="Arial" w:hAnsi="Arial" w:cs="Arial"/>
          <w:sz w:val="19"/>
          <w:szCs w:val="19"/>
          <w:cs/>
        </w:rPr>
        <w:t xml:space="preserve"> </w:t>
      </w:r>
      <w:r w:rsidRPr="001F2D89">
        <w:rPr>
          <w:rFonts w:ascii="Arial" w:hAnsi="Arial" w:cs="Arial"/>
          <w:sz w:val="19"/>
          <w:szCs w:val="19"/>
        </w:rPr>
        <w:t>been a significant or prolonged decline in the fair value below their</w:t>
      </w:r>
      <w:r w:rsidRPr="001F2D89">
        <w:rPr>
          <w:rFonts w:ascii="Arial" w:hAnsi="Arial" w:cs="Arial"/>
          <w:sz w:val="19"/>
          <w:szCs w:val="19"/>
          <w:cs/>
        </w:rPr>
        <w:t xml:space="preserve"> </w:t>
      </w:r>
      <w:r w:rsidRPr="001F2D89">
        <w:rPr>
          <w:rFonts w:ascii="Arial" w:hAnsi="Arial" w:cs="Arial"/>
          <w:sz w:val="19"/>
          <w:szCs w:val="19"/>
        </w:rPr>
        <w:t>cost. The</w:t>
      </w:r>
      <w:r w:rsidRPr="001F2D89">
        <w:rPr>
          <w:rFonts w:ascii="Arial" w:hAnsi="Arial" w:cs="Arial"/>
          <w:sz w:val="19"/>
          <w:szCs w:val="19"/>
          <w:cs/>
        </w:rPr>
        <w:t xml:space="preserve"> </w:t>
      </w:r>
      <w:r w:rsidRPr="001F2D89">
        <w:rPr>
          <w:rFonts w:ascii="Arial" w:hAnsi="Arial" w:cs="Arial"/>
          <w:sz w:val="19"/>
          <w:szCs w:val="19"/>
        </w:rPr>
        <w:t>determination of what is “significant” or “prolonged” requires management judgment.</w:t>
      </w:r>
    </w:p>
    <w:p w14:paraId="41B3E758" w14:textId="77777777" w:rsidR="00BC1A84" w:rsidRPr="001F2D89" w:rsidRDefault="00BC1A84"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Arial"/>
          <w:sz w:val="19"/>
          <w:szCs w:val="19"/>
        </w:rPr>
      </w:pPr>
    </w:p>
    <w:p w14:paraId="001CF792" w14:textId="0F976D21" w:rsidR="00323B6F" w:rsidRPr="001F2D89" w:rsidRDefault="00FB7254"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Determination of the lease term</w:t>
      </w:r>
    </w:p>
    <w:p w14:paraId="6B212E7B" w14:textId="77777777" w:rsidR="00B605AD" w:rsidRPr="001F2D89" w:rsidRDefault="00B605AD"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114BC618" w14:textId="1C667BC2" w:rsidR="00173D7C" w:rsidRPr="006351BF" w:rsidRDefault="00B605AD" w:rsidP="00C835EC">
      <w:pPr>
        <w:tabs>
          <w:tab w:val="left" w:pos="406"/>
          <w:tab w:val="left" w:pos="810"/>
        </w:tabs>
        <w:spacing w:line="360" w:lineRule="auto"/>
        <w:ind w:left="902"/>
        <w:jc w:val="both"/>
        <w:rPr>
          <w:rFonts w:ascii="Arial" w:hAnsi="Arial" w:cstheme="minorBidi"/>
          <w:sz w:val="19"/>
          <w:szCs w:val="19"/>
        </w:rPr>
      </w:pPr>
      <w:r w:rsidRPr="00D750DC">
        <w:rPr>
          <w:rFonts w:ascii="Arial" w:hAnsi="Arial" w:cs="Arial"/>
          <w:sz w:val="19"/>
          <w:szCs w:val="19"/>
        </w:rPr>
        <w:t>The management is required</w:t>
      </w:r>
      <w:r w:rsidRPr="001F2D89">
        <w:rPr>
          <w:rFonts w:ascii="Arial" w:hAnsi="Arial" w:cs="Arial"/>
          <w:sz w:val="19"/>
          <w:szCs w:val="19"/>
        </w:rPr>
        <w:t xml:space="preserve"> to exercise judgement in assessing whether the </w:t>
      </w:r>
      <w:r w:rsidR="00C3360F">
        <w:rPr>
          <w:rFonts w:ascii="Arial" w:hAnsi="Arial" w:cs="Arial"/>
          <w:sz w:val="19"/>
          <w:szCs w:val="19"/>
        </w:rPr>
        <w:t>Group</w:t>
      </w:r>
      <w:r w:rsidR="00571098" w:rsidRPr="001F2D89">
        <w:rPr>
          <w:rFonts w:ascii="Arial" w:hAnsi="Arial" w:cs="Arial"/>
          <w:sz w:val="19"/>
          <w:szCs w:val="19"/>
        </w:rPr>
        <w:t xml:space="preserve"> </w:t>
      </w:r>
      <w:r w:rsidRPr="001F2D89">
        <w:rPr>
          <w:rFonts w:ascii="Arial" w:hAnsi="Arial" w:cs="Arial"/>
          <w:sz w:val="19"/>
          <w:szCs w:val="19"/>
        </w:rPr>
        <w:t xml:space="preserve">is reasonably certain to exercise the option to extend or terminate the lease considering all relevant facts and circumstances that create an economic incentive for </w:t>
      </w:r>
      <w:r w:rsidR="00300E8C" w:rsidRPr="001F2D89">
        <w:rPr>
          <w:rFonts w:ascii="Arial" w:hAnsi="Arial" w:cs="Arial"/>
          <w:sz w:val="19"/>
          <w:szCs w:val="19"/>
        </w:rPr>
        <w:t xml:space="preserve">the </w:t>
      </w:r>
      <w:r w:rsidR="006351BF">
        <w:rPr>
          <w:rFonts w:ascii="Arial" w:hAnsi="Arial" w:cs="Browallia New"/>
          <w:sz w:val="19"/>
          <w:lang w:val="en-AU"/>
        </w:rPr>
        <w:t>Group</w:t>
      </w:r>
      <w:r w:rsidR="00300E8C" w:rsidRPr="001F2D89">
        <w:rPr>
          <w:rFonts w:ascii="Arial" w:hAnsi="Arial" w:cs="Arial"/>
          <w:sz w:val="19"/>
          <w:szCs w:val="19"/>
        </w:rPr>
        <w:t xml:space="preserve"> </w:t>
      </w:r>
      <w:r w:rsidRPr="001F2D89">
        <w:rPr>
          <w:rFonts w:ascii="Arial" w:hAnsi="Arial" w:cs="Arial"/>
          <w:sz w:val="19"/>
          <w:szCs w:val="19"/>
        </w:rPr>
        <w:t xml:space="preserve">to exercise either the extension or termination option. After the commencement date, the </w:t>
      </w:r>
      <w:r w:rsidR="00D2275B">
        <w:rPr>
          <w:rFonts w:ascii="Arial" w:hAnsi="Arial" w:cs="Arial"/>
          <w:sz w:val="19"/>
          <w:szCs w:val="19"/>
        </w:rPr>
        <w:t>Group</w:t>
      </w:r>
      <w:r w:rsidRPr="001F2D89">
        <w:rPr>
          <w:rFonts w:ascii="Arial" w:hAnsi="Arial" w:cs="Arial"/>
          <w:sz w:val="19"/>
          <w:szCs w:val="19"/>
        </w:rPr>
        <w:t xml:space="preserve"> </w:t>
      </w:r>
      <w:r w:rsidR="004E7E28">
        <w:rPr>
          <w:rFonts w:ascii="Arial" w:hAnsi="Arial" w:cs="Arial"/>
          <w:sz w:val="19"/>
          <w:szCs w:val="19"/>
        </w:rPr>
        <w:t xml:space="preserve">reasseses </w:t>
      </w:r>
      <w:r w:rsidRPr="001F2D89">
        <w:rPr>
          <w:rFonts w:ascii="Arial" w:hAnsi="Arial" w:cs="Arial"/>
          <w:sz w:val="19"/>
          <w:szCs w:val="19"/>
        </w:rPr>
        <w:t>the lease term if there is a significant event or change in circumstances that is within its control and affects its ability to exercise or not to exercise the option to renew or to terminate.</w:t>
      </w:r>
    </w:p>
    <w:p w14:paraId="1A7BA745" w14:textId="77777777" w:rsidR="00173D7C" w:rsidRPr="001F2D89" w:rsidRDefault="00173D7C"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7"/>
        </w:tabs>
        <w:spacing w:line="360" w:lineRule="auto"/>
        <w:ind w:left="709"/>
        <w:jc w:val="both"/>
        <w:rPr>
          <w:rFonts w:cs="Arial"/>
          <w:sz w:val="19"/>
          <w:szCs w:val="19"/>
        </w:rPr>
      </w:pPr>
    </w:p>
    <w:p w14:paraId="6D5E9ADF" w14:textId="7268E9CD" w:rsidR="003C4435" w:rsidRPr="001F2D89" w:rsidRDefault="0019201B"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Determination of the appropriate discount rate to measure lease liabilities</w:t>
      </w:r>
    </w:p>
    <w:p w14:paraId="3DDE5DE6" w14:textId="16C52749" w:rsidR="0019201B" w:rsidRPr="001F2D89" w:rsidRDefault="0019201B"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569C178D" w14:textId="14F3B875" w:rsidR="00DF4E19" w:rsidRPr="001F2D89" w:rsidRDefault="001035ED" w:rsidP="00F45727">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 xml:space="preserve">In cases where the </w:t>
      </w:r>
      <w:r w:rsidR="00D2275B">
        <w:rPr>
          <w:rFonts w:ascii="Arial" w:hAnsi="Arial" w:cs="Arial"/>
          <w:sz w:val="19"/>
          <w:szCs w:val="19"/>
        </w:rPr>
        <w:t>Group</w:t>
      </w:r>
      <w:r w:rsidRPr="001F2D89">
        <w:rPr>
          <w:rFonts w:ascii="Arial" w:hAnsi="Arial" w:cs="Arial"/>
          <w:sz w:val="19"/>
          <w:szCs w:val="19"/>
        </w:rPr>
        <w:t xml:space="preserve"> is unable to determine the interest rate implicit in the </w:t>
      </w:r>
      <w:r w:rsidRPr="00D750DC">
        <w:rPr>
          <w:rFonts w:ascii="Arial" w:hAnsi="Arial" w:cs="Arial"/>
          <w:sz w:val="19"/>
          <w:szCs w:val="19"/>
        </w:rPr>
        <w:t>lease,</w:t>
      </w:r>
      <w:r w:rsidR="004E7E28" w:rsidRPr="00D750DC">
        <w:rPr>
          <w:rFonts w:ascii="Arial" w:hAnsi="Arial" w:cs="Arial"/>
          <w:sz w:val="19"/>
          <w:szCs w:val="19"/>
        </w:rPr>
        <w:t xml:space="preserve"> </w:t>
      </w:r>
      <w:r w:rsidRPr="00D750DC">
        <w:rPr>
          <w:rFonts w:ascii="Arial" w:hAnsi="Arial" w:cs="Arial"/>
          <w:sz w:val="19"/>
          <w:szCs w:val="19"/>
        </w:rPr>
        <w:t>the management i</w:t>
      </w:r>
      <w:r w:rsidRPr="001F2D89">
        <w:rPr>
          <w:rFonts w:ascii="Arial" w:hAnsi="Arial" w:cs="Arial"/>
          <w:sz w:val="19"/>
          <w:szCs w:val="19"/>
        </w:rPr>
        <w:t xml:space="preserve">s required to exercise judgement in estimating its incremental borrowing rate (IBR) to discount lease liabilities. The IBR is the rate of interest that </w:t>
      </w:r>
      <w:r w:rsidR="00D225BE" w:rsidRPr="001F2D89">
        <w:rPr>
          <w:rFonts w:ascii="Arial" w:hAnsi="Arial" w:cs="Arial"/>
          <w:sz w:val="19"/>
          <w:szCs w:val="19"/>
        </w:rPr>
        <w:t xml:space="preserve">the </w:t>
      </w:r>
      <w:r w:rsidR="00405AB4">
        <w:rPr>
          <w:rFonts w:ascii="Arial" w:hAnsi="Arial" w:cs="Arial"/>
          <w:sz w:val="19"/>
          <w:szCs w:val="19"/>
        </w:rPr>
        <w:t>Group</w:t>
      </w:r>
      <w:r w:rsidR="00D225BE" w:rsidRPr="001F2D89">
        <w:rPr>
          <w:rFonts w:ascii="Arial" w:hAnsi="Arial" w:cs="Arial"/>
          <w:sz w:val="19"/>
          <w:szCs w:val="19"/>
        </w:rPr>
        <w:t xml:space="preserve"> </w:t>
      </w:r>
      <w:r w:rsidRPr="001F2D89">
        <w:rPr>
          <w:rFonts w:ascii="Arial" w:hAnsi="Arial" w:cs="Arial"/>
          <w:sz w:val="19"/>
          <w:szCs w:val="19"/>
        </w:rPr>
        <w:t xml:space="preserve">would have to pay to </w:t>
      </w:r>
      <w:r w:rsidR="008D19D3" w:rsidRPr="001F2D89">
        <w:rPr>
          <w:rFonts w:ascii="Arial" w:hAnsi="Arial" w:cs="Arial"/>
          <w:spacing w:val="-6"/>
          <w:sz w:val="19"/>
          <w:szCs w:val="19"/>
        </w:rPr>
        <w:t>take on loan</w:t>
      </w:r>
      <w:r w:rsidRPr="001F2D89">
        <w:rPr>
          <w:rFonts w:ascii="Arial" w:hAnsi="Arial" w:cs="Arial"/>
          <w:spacing w:val="-6"/>
          <w:sz w:val="19"/>
          <w:szCs w:val="19"/>
        </w:rPr>
        <w:t xml:space="preserve"> over a similar term,</w:t>
      </w:r>
      <w:r w:rsidR="002B0E10" w:rsidRPr="001F2D89">
        <w:rPr>
          <w:rFonts w:ascii="Arial" w:hAnsi="Arial" w:cs="Arial"/>
          <w:spacing w:val="-6"/>
          <w:sz w:val="19"/>
          <w:szCs w:val="19"/>
        </w:rPr>
        <w:t xml:space="preserve"> </w:t>
      </w:r>
      <w:r w:rsidRPr="001F2D89">
        <w:rPr>
          <w:rFonts w:ascii="Arial" w:hAnsi="Arial" w:cs="Arial"/>
          <w:spacing w:val="-6"/>
          <w:sz w:val="19"/>
          <w:szCs w:val="19"/>
        </w:rPr>
        <w:t>to obtain an asset of a similar value to the right-of-use</w:t>
      </w:r>
      <w:r w:rsidRPr="001F2D89">
        <w:rPr>
          <w:rFonts w:ascii="Arial" w:hAnsi="Arial" w:cs="Arial"/>
          <w:sz w:val="19"/>
          <w:szCs w:val="19"/>
        </w:rPr>
        <w:t xml:space="preserve"> asset in a similar economic environment</w:t>
      </w:r>
      <w:r w:rsidR="008A5974" w:rsidRPr="001F2D89">
        <w:rPr>
          <w:rFonts w:ascii="Arial" w:hAnsi="Arial" w:cs="Arial"/>
          <w:sz w:val="19"/>
          <w:szCs w:val="19"/>
          <w:cs/>
        </w:rPr>
        <w:t xml:space="preserve"> </w:t>
      </w:r>
      <w:r w:rsidR="008A5974" w:rsidRPr="001F2D89">
        <w:rPr>
          <w:rFonts w:ascii="Arial" w:hAnsi="Arial" w:cs="Arial"/>
          <w:sz w:val="19"/>
          <w:szCs w:val="19"/>
        </w:rPr>
        <w:t>and</w:t>
      </w:r>
      <w:r w:rsidR="00E446C9" w:rsidRPr="001F2D89">
        <w:rPr>
          <w:rFonts w:ascii="Arial" w:hAnsi="Arial" w:cs="Arial"/>
          <w:sz w:val="19"/>
          <w:szCs w:val="19"/>
          <w:cs/>
        </w:rPr>
        <w:t xml:space="preserve"> </w:t>
      </w:r>
      <w:r w:rsidR="00E446C9" w:rsidRPr="001F2D89">
        <w:rPr>
          <w:rFonts w:ascii="Arial" w:hAnsi="Arial" w:cs="Arial"/>
          <w:sz w:val="19"/>
          <w:szCs w:val="19"/>
        </w:rPr>
        <w:t xml:space="preserve">adjusted </w:t>
      </w:r>
      <w:r w:rsidR="006D3E18" w:rsidRPr="001F2D89">
        <w:rPr>
          <w:rFonts w:ascii="Arial" w:hAnsi="Arial" w:cs="Arial"/>
          <w:sz w:val="19"/>
          <w:szCs w:val="19"/>
        </w:rPr>
        <w:t>by</w:t>
      </w:r>
      <w:r w:rsidR="00E446C9" w:rsidRPr="001F2D89">
        <w:rPr>
          <w:rFonts w:ascii="Arial" w:hAnsi="Arial" w:cs="Arial"/>
          <w:sz w:val="19"/>
          <w:szCs w:val="19"/>
        </w:rPr>
        <w:t xml:space="preserve"> the </w:t>
      </w:r>
      <w:r w:rsidR="00405AB4">
        <w:rPr>
          <w:rFonts w:ascii="Arial" w:hAnsi="Arial" w:cs="Arial"/>
          <w:sz w:val="19"/>
          <w:szCs w:val="19"/>
        </w:rPr>
        <w:t>Group</w:t>
      </w:r>
      <w:r w:rsidR="009A767F" w:rsidRPr="001F2D89">
        <w:rPr>
          <w:rFonts w:ascii="Arial" w:hAnsi="Arial" w:cs="Arial"/>
          <w:sz w:val="19"/>
          <w:szCs w:val="19"/>
        </w:rPr>
        <w:t>’</w:t>
      </w:r>
      <w:r w:rsidR="006D3E18" w:rsidRPr="001F2D89">
        <w:rPr>
          <w:rFonts w:ascii="Arial" w:hAnsi="Arial" w:cs="Arial"/>
          <w:sz w:val="19"/>
          <w:szCs w:val="19"/>
        </w:rPr>
        <w:t>s</w:t>
      </w:r>
      <w:r w:rsidR="00E446C9" w:rsidRPr="001F2D89">
        <w:rPr>
          <w:rFonts w:ascii="Arial" w:hAnsi="Arial" w:cs="Arial"/>
          <w:sz w:val="19"/>
          <w:szCs w:val="19"/>
        </w:rPr>
        <w:t xml:space="preserve"> risk</w:t>
      </w:r>
      <w:r w:rsidR="006D3E18" w:rsidRPr="001F2D89">
        <w:rPr>
          <w:rFonts w:ascii="Arial" w:hAnsi="Arial" w:cs="Arial"/>
          <w:sz w:val="19"/>
          <w:szCs w:val="19"/>
        </w:rPr>
        <w:t xml:space="preserve"> premium</w:t>
      </w:r>
      <w:r w:rsidR="00E446C9" w:rsidRPr="001F2D89">
        <w:rPr>
          <w:rFonts w:ascii="Arial" w:hAnsi="Arial" w:cs="Arial"/>
          <w:sz w:val="19"/>
          <w:szCs w:val="19"/>
        </w:rPr>
        <w:t>.</w:t>
      </w:r>
    </w:p>
    <w:p w14:paraId="7962981C" w14:textId="77777777" w:rsidR="00F85B84" w:rsidRPr="001F2D89" w:rsidRDefault="00F85B84" w:rsidP="002361E4">
      <w:pPr>
        <w:spacing w:line="360" w:lineRule="auto"/>
        <w:rPr>
          <w:rFonts w:ascii="Arial" w:hAnsi="Arial" w:cstheme="minorBidi"/>
          <w:sz w:val="19"/>
          <w:szCs w:val="19"/>
        </w:rPr>
      </w:pPr>
    </w:p>
    <w:p w14:paraId="4F930F82" w14:textId="434C3FB6" w:rsidR="003C20D3" w:rsidRPr="001F2D89" w:rsidRDefault="003C20D3" w:rsidP="000656B7">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Post-employment benefits</w:t>
      </w:r>
      <w:r w:rsidR="002B0ED7" w:rsidRPr="001F2D89">
        <w:rPr>
          <w:rFonts w:ascii="Arial" w:hAnsi="Arial" w:cs="Arial"/>
          <w:b w:val="0"/>
          <w:bCs w:val="0"/>
          <w:i w:val="0"/>
          <w:iCs w:val="0"/>
          <w:sz w:val="19"/>
          <w:szCs w:val="19"/>
        </w:rPr>
        <w:t xml:space="preserve"> and other long </w:t>
      </w:r>
      <w:r w:rsidR="00A84A82" w:rsidRPr="001F2D89">
        <w:rPr>
          <w:rFonts w:ascii="Arial" w:hAnsi="Arial" w:cs="Arial"/>
          <w:b w:val="0"/>
          <w:bCs w:val="0"/>
          <w:i w:val="0"/>
          <w:iCs w:val="0"/>
          <w:sz w:val="19"/>
          <w:szCs w:val="19"/>
        </w:rPr>
        <w:t>-</w:t>
      </w:r>
      <w:r w:rsidR="002B0ED7" w:rsidRPr="001F2D89">
        <w:rPr>
          <w:rFonts w:ascii="Arial" w:hAnsi="Arial" w:cs="Arial"/>
          <w:b w:val="0"/>
          <w:bCs w:val="0"/>
          <w:i w:val="0"/>
          <w:iCs w:val="0"/>
          <w:sz w:val="19"/>
          <w:szCs w:val="19"/>
        </w:rPr>
        <w:t xml:space="preserve"> term employee benefit</w:t>
      </w:r>
      <w:r w:rsidRPr="001F2D89">
        <w:rPr>
          <w:rFonts w:ascii="Arial" w:hAnsi="Arial" w:cs="Arial"/>
          <w:b w:val="0"/>
          <w:bCs w:val="0"/>
          <w:i w:val="0"/>
          <w:iCs w:val="0"/>
          <w:sz w:val="19"/>
          <w:szCs w:val="19"/>
        </w:rPr>
        <w:t xml:space="preserve"> (defined benefit plans)</w:t>
      </w:r>
    </w:p>
    <w:p w14:paraId="57C6D853" w14:textId="77777777" w:rsidR="00B100E8" w:rsidRPr="001F2D89" w:rsidRDefault="00B100E8"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2649D65C" w14:textId="2E6BC4C5" w:rsidR="0013762F" w:rsidRPr="001F2D89" w:rsidRDefault="00B100E8" w:rsidP="00C835EC">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 xml:space="preserve">The obligation under defined benefit plan </w:t>
      </w:r>
      <w:r w:rsidR="002B0ED7" w:rsidRPr="001F2D89">
        <w:rPr>
          <w:rFonts w:ascii="Arial" w:hAnsi="Arial" w:cs="Arial"/>
          <w:sz w:val="19"/>
          <w:szCs w:val="19"/>
        </w:rPr>
        <w:t>and other long</w:t>
      </w:r>
      <w:r w:rsidR="00C9320C" w:rsidRPr="001F2D89">
        <w:rPr>
          <w:rFonts w:ascii="Arial" w:hAnsi="Arial" w:cs="Arial"/>
          <w:sz w:val="19"/>
          <w:szCs w:val="19"/>
        </w:rPr>
        <w:t>-</w:t>
      </w:r>
      <w:r w:rsidR="002B0ED7" w:rsidRPr="001F2D89">
        <w:rPr>
          <w:rFonts w:ascii="Arial" w:hAnsi="Arial" w:cs="Arial"/>
          <w:sz w:val="19"/>
          <w:szCs w:val="19"/>
        </w:rPr>
        <w:t xml:space="preserve">term employee benefit plan </w:t>
      </w:r>
      <w:r w:rsidRPr="001F2D89">
        <w:rPr>
          <w:rFonts w:ascii="Arial" w:hAnsi="Arial" w:cs="Arial"/>
          <w:sz w:val="19"/>
          <w:szCs w:val="19"/>
        </w:rPr>
        <w:t xml:space="preserve">is </w:t>
      </w:r>
      <w:r w:rsidR="00C9320C" w:rsidRPr="001F2D89">
        <w:rPr>
          <w:rFonts w:ascii="Arial" w:hAnsi="Arial" w:cs="Arial"/>
          <w:sz w:val="19"/>
          <w:szCs w:val="19"/>
        </w:rPr>
        <w:t>d</w:t>
      </w:r>
      <w:r w:rsidRPr="001F2D89">
        <w:rPr>
          <w:rFonts w:ascii="Arial" w:hAnsi="Arial" w:cs="Arial"/>
          <w:sz w:val="19"/>
          <w:szCs w:val="19"/>
        </w:rPr>
        <w:t xml:space="preserve">etermined based on actuarial valuations. </w:t>
      </w:r>
      <w:r w:rsidR="002B0ED7" w:rsidRPr="001F2D89">
        <w:rPr>
          <w:rFonts w:ascii="Arial" w:hAnsi="Arial" w:cs="Arial"/>
          <w:sz w:val="19"/>
          <w:szCs w:val="19"/>
        </w:rPr>
        <w:t>Such determination is made based on various</w:t>
      </w:r>
      <w:r w:rsidRPr="001F2D89">
        <w:rPr>
          <w:rFonts w:ascii="Arial" w:hAnsi="Arial" w:cs="Arial"/>
          <w:sz w:val="19"/>
          <w:szCs w:val="19"/>
        </w:rPr>
        <w:t xml:space="preserve"> assumptions </w:t>
      </w:r>
      <w:r w:rsidR="002B0ED7" w:rsidRPr="001F2D89">
        <w:rPr>
          <w:rFonts w:ascii="Arial" w:hAnsi="Arial" w:cs="Arial"/>
          <w:sz w:val="19"/>
          <w:szCs w:val="19"/>
        </w:rPr>
        <w:t>including</w:t>
      </w:r>
      <w:r w:rsidRPr="001F2D89">
        <w:rPr>
          <w:rFonts w:ascii="Arial" w:hAnsi="Arial" w:cs="Arial"/>
          <w:sz w:val="19"/>
          <w:szCs w:val="19"/>
        </w:rPr>
        <w:t xml:space="preserve"> discount rates, future salary increase</w:t>
      </w:r>
      <w:r w:rsidR="002B0ED7" w:rsidRPr="001F2D89">
        <w:rPr>
          <w:rFonts w:ascii="Arial" w:hAnsi="Arial" w:cs="Arial"/>
          <w:sz w:val="19"/>
          <w:szCs w:val="19"/>
        </w:rPr>
        <w:t xml:space="preserve"> rate</w:t>
      </w:r>
      <w:r w:rsidRPr="001F2D89">
        <w:rPr>
          <w:rFonts w:ascii="Arial" w:hAnsi="Arial" w:cs="Arial"/>
          <w:sz w:val="19"/>
          <w:szCs w:val="19"/>
        </w:rPr>
        <w:t>, mortality rates and other demographic factors.</w:t>
      </w:r>
    </w:p>
    <w:p w14:paraId="205D73F5" w14:textId="77777777" w:rsidR="00AD1E72" w:rsidRPr="001F2D89" w:rsidRDefault="00AD1E72" w:rsidP="00C835EC">
      <w:pPr>
        <w:tabs>
          <w:tab w:val="left" w:pos="406"/>
          <w:tab w:val="left" w:pos="810"/>
        </w:tabs>
        <w:spacing w:line="360" w:lineRule="auto"/>
        <w:ind w:left="902"/>
        <w:jc w:val="both"/>
        <w:rPr>
          <w:rFonts w:ascii="Arial" w:hAnsi="Arial" w:cs="Arial"/>
          <w:sz w:val="19"/>
          <w:szCs w:val="19"/>
        </w:rPr>
      </w:pPr>
    </w:p>
    <w:p w14:paraId="570F67EF" w14:textId="77777777" w:rsidR="003C20D3" w:rsidRPr="001F2D89" w:rsidRDefault="003C20D3" w:rsidP="00F45727">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Deferred tax assets</w:t>
      </w:r>
    </w:p>
    <w:p w14:paraId="051321A8" w14:textId="77777777" w:rsidR="00B100E8" w:rsidRPr="001F2D89" w:rsidRDefault="00B100E8"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00EEEA38" w14:textId="611B8EFC" w:rsidR="00406A70" w:rsidRPr="001F2D89" w:rsidRDefault="00B100E8" w:rsidP="00C835EC">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 xml:space="preserve">The extent to which deferred tax assets can be recognized is based on an assessment of the probability of the </w:t>
      </w:r>
      <w:r w:rsidR="00480095">
        <w:rPr>
          <w:rFonts w:ascii="Arial" w:hAnsi="Arial" w:cs="Arial"/>
          <w:sz w:val="19"/>
          <w:szCs w:val="19"/>
        </w:rPr>
        <w:t>Group</w:t>
      </w:r>
      <w:r w:rsidRPr="001F2D89">
        <w:rPr>
          <w:rFonts w:ascii="Arial" w:hAnsi="Arial" w:cs="Arial"/>
          <w:sz w:val="19"/>
          <w:szCs w:val="19"/>
        </w:rPr>
        <w:t xml:space="preserve">’s future taxable income against which the deductible temporary differences can be utilized. Management judgment is required in assessing the impact of any legal or economic limit or uncertainties in </w:t>
      </w:r>
      <w:r w:rsidR="003645DE" w:rsidRPr="001F2D89">
        <w:rPr>
          <w:rFonts w:ascii="Arial" w:hAnsi="Arial" w:cs="Arial"/>
          <w:sz w:val="19"/>
          <w:szCs w:val="19"/>
        </w:rPr>
        <w:t>Thailand</w:t>
      </w:r>
      <w:r w:rsidRPr="001F2D89">
        <w:rPr>
          <w:rFonts w:ascii="Arial" w:hAnsi="Arial" w:cs="Arial"/>
          <w:sz w:val="19"/>
          <w:szCs w:val="19"/>
        </w:rPr>
        <w:t>.</w:t>
      </w:r>
    </w:p>
    <w:p w14:paraId="16CCE29C" w14:textId="4BDEA129" w:rsidR="002361E4" w:rsidRPr="00AA5D2E" w:rsidRDefault="002361E4" w:rsidP="00104333">
      <w:pPr>
        <w:pStyle w:val="a0"/>
        <w:spacing w:line="360" w:lineRule="auto"/>
        <w:ind w:left="504" w:right="42"/>
        <w:jc w:val="both"/>
        <w:rPr>
          <w:rFonts w:ascii="Arial" w:hAnsi="Arial" w:cstheme="minorBidi"/>
          <w:sz w:val="19"/>
          <w:szCs w:val="19"/>
          <w:lang w:val="en-GB"/>
        </w:rPr>
      </w:pPr>
    </w:p>
    <w:p w14:paraId="3B49985D" w14:textId="26D668FC" w:rsidR="002E3AC4" w:rsidRPr="004F5C37" w:rsidRDefault="002E3AC4" w:rsidP="00191257">
      <w:pPr>
        <w:pStyle w:val="BodyTextIndent3"/>
        <w:numPr>
          <w:ilvl w:val="0"/>
          <w:numId w:val="2"/>
        </w:numPr>
        <w:tabs>
          <w:tab w:val="clear" w:pos="360"/>
        </w:tabs>
        <w:spacing w:line="360" w:lineRule="auto"/>
        <w:ind w:left="441" w:hanging="441"/>
        <w:rPr>
          <w:rFonts w:ascii="Arial" w:hAnsi="Arial" w:cs="Arial"/>
          <w:b/>
          <w:bCs/>
          <w:sz w:val="19"/>
          <w:szCs w:val="19"/>
          <w:lang w:val="en-GB"/>
        </w:rPr>
      </w:pPr>
      <w:r w:rsidRPr="004F5C37">
        <w:rPr>
          <w:rFonts w:ascii="Arial" w:hAnsi="Arial" w:cs="Arial"/>
          <w:b/>
          <w:bCs/>
          <w:sz w:val="19"/>
          <w:szCs w:val="19"/>
        </w:rPr>
        <w:t>TRANSACTIONS</w:t>
      </w:r>
      <w:r w:rsidRPr="004F5C37">
        <w:rPr>
          <w:rFonts w:ascii="Arial" w:hAnsi="Arial" w:cs="Arial"/>
          <w:b/>
          <w:bCs/>
          <w:sz w:val="19"/>
          <w:szCs w:val="19"/>
          <w:lang w:val="en-GB"/>
        </w:rPr>
        <w:t xml:space="preserve"> WITH RELATED </w:t>
      </w:r>
      <w:r w:rsidR="0079198E" w:rsidRPr="004F5C37">
        <w:rPr>
          <w:rFonts w:ascii="Arial" w:hAnsi="Arial" w:cs="Arial"/>
          <w:b/>
          <w:bCs/>
          <w:sz w:val="19"/>
          <w:szCs w:val="19"/>
          <w:lang w:val="en-GB"/>
        </w:rPr>
        <w:t>P</w:t>
      </w:r>
      <w:r w:rsidR="00B97DB2" w:rsidRPr="004F5C37">
        <w:rPr>
          <w:rFonts w:ascii="Arial" w:hAnsi="Arial" w:cs="Arial"/>
          <w:b/>
          <w:bCs/>
          <w:sz w:val="19"/>
          <w:szCs w:val="19"/>
          <w:lang w:val="en-GB"/>
        </w:rPr>
        <w:t>ARTIES</w:t>
      </w:r>
    </w:p>
    <w:p w14:paraId="1166FF88" w14:textId="77777777" w:rsidR="002E3AC4" w:rsidRPr="001F2D89" w:rsidRDefault="002E3AC4" w:rsidP="005B15E6">
      <w:pPr>
        <w:pStyle w:val="a0"/>
        <w:spacing w:line="360" w:lineRule="auto"/>
        <w:ind w:left="504" w:right="42"/>
        <w:jc w:val="both"/>
        <w:rPr>
          <w:rFonts w:ascii="Arial" w:hAnsi="Arial" w:cs="Arial"/>
          <w:color w:val="auto"/>
          <w:sz w:val="19"/>
          <w:szCs w:val="19"/>
          <w:lang w:val="en-US"/>
        </w:rPr>
      </w:pPr>
    </w:p>
    <w:p w14:paraId="2025A414" w14:textId="36541B1A" w:rsidR="008B7B65" w:rsidRPr="001F2D89" w:rsidRDefault="0073344E" w:rsidP="00191257">
      <w:pPr>
        <w:pStyle w:val="a0"/>
        <w:spacing w:line="360" w:lineRule="auto"/>
        <w:ind w:left="459" w:right="42"/>
        <w:jc w:val="both"/>
        <w:rPr>
          <w:rFonts w:ascii="Arial" w:hAnsi="Arial" w:cs="Arial"/>
          <w:color w:val="auto"/>
          <w:sz w:val="19"/>
          <w:szCs w:val="19"/>
          <w:lang w:val="en-US"/>
        </w:rPr>
      </w:pPr>
      <w:r w:rsidRPr="001F2D89">
        <w:rPr>
          <w:rFonts w:ascii="Arial" w:hAnsi="Arial" w:cs="Arial"/>
          <w:color w:val="auto"/>
          <w:sz w:val="19"/>
          <w:szCs w:val="19"/>
          <w:lang w:val="en-US"/>
        </w:rPr>
        <w:t xml:space="preserve">The Company has accounting transactions with </w:t>
      </w:r>
      <w:r w:rsidR="00B97DB2" w:rsidRPr="001F2D89">
        <w:rPr>
          <w:rFonts w:ascii="Arial" w:hAnsi="Arial" w:cs="Arial"/>
          <w:color w:val="auto"/>
          <w:sz w:val="19"/>
          <w:szCs w:val="19"/>
          <w:lang w:val="en-US"/>
        </w:rPr>
        <w:t>related parties</w:t>
      </w:r>
      <w:r w:rsidR="00DF34E9" w:rsidRPr="001F2D89">
        <w:rPr>
          <w:rFonts w:ascii="Arial" w:hAnsi="Arial" w:cs="Arial"/>
          <w:color w:val="auto"/>
          <w:sz w:val="19"/>
          <w:szCs w:val="19"/>
          <w:lang w:val="en-US"/>
        </w:rPr>
        <w:t xml:space="preserve"> </w:t>
      </w:r>
      <w:r w:rsidRPr="001F2D89">
        <w:rPr>
          <w:rFonts w:ascii="Arial" w:hAnsi="Arial" w:cs="Arial"/>
          <w:color w:val="auto"/>
          <w:sz w:val="19"/>
          <w:szCs w:val="19"/>
          <w:lang w:val="en-US"/>
        </w:rPr>
        <w:t>that are related through common shareholding and/or directorship. The financial statements reflect the effects of those transactions on the basis agreed upon between the Company and its</w:t>
      </w:r>
      <w:r w:rsidR="00B97DB2" w:rsidRPr="001F2D89">
        <w:rPr>
          <w:rFonts w:ascii="Arial" w:hAnsi="Arial" w:cs="Arial"/>
          <w:color w:val="auto"/>
          <w:sz w:val="19"/>
          <w:szCs w:val="19"/>
          <w:lang w:val="en-US"/>
        </w:rPr>
        <w:t xml:space="preserve"> related parties</w:t>
      </w:r>
      <w:r w:rsidRPr="001F2D89">
        <w:rPr>
          <w:rFonts w:ascii="Arial" w:hAnsi="Arial" w:cs="Arial"/>
          <w:color w:val="auto"/>
          <w:sz w:val="19"/>
          <w:szCs w:val="19"/>
          <w:lang w:val="en-US"/>
        </w:rPr>
        <w:t>, which might be different from the basis used for transactions with unrelated parties.</w:t>
      </w:r>
    </w:p>
    <w:p w14:paraId="1F876552" w14:textId="257E9964" w:rsidR="00EF2E89" w:rsidRPr="001F2D89" w:rsidRDefault="00EF2E89" w:rsidP="005B15E6">
      <w:pPr>
        <w:pStyle w:val="a0"/>
        <w:spacing w:line="360" w:lineRule="auto"/>
        <w:ind w:left="504" w:right="42"/>
        <w:jc w:val="both"/>
        <w:rPr>
          <w:rFonts w:ascii="Arial" w:hAnsi="Arial" w:cs="Arial"/>
          <w:color w:val="auto"/>
          <w:sz w:val="19"/>
          <w:szCs w:val="19"/>
          <w:lang w:val="en-US"/>
        </w:rPr>
      </w:pPr>
    </w:p>
    <w:tbl>
      <w:tblPr>
        <w:tblW w:w="8932" w:type="dxa"/>
        <w:tblInd w:w="405" w:type="dxa"/>
        <w:tblLook w:val="01E0" w:firstRow="1" w:lastRow="1" w:firstColumn="1" w:lastColumn="1" w:noHBand="0" w:noVBand="0"/>
      </w:tblPr>
      <w:tblGrid>
        <w:gridCol w:w="3139"/>
        <w:gridCol w:w="3063"/>
        <w:gridCol w:w="2730"/>
      </w:tblGrid>
      <w:tr w:rsidR="00326B96" w:rsidRPr="001F2D89" w14:paraId="7F57DC5B" w14:textId="77777777" w:rsidTr="00F4170E">
        <w:trPr>
          <w:tblHeader/>
        </w:trPr>
        <w:tc>
          <w:tcPr>
            <w:tcW w:w="3139" w:type="dxa"/>
            <w:vAlign w:val="center"/>
          </w:tcPr>
          <w:p w14:paraId="31AF280B" w14:textId="77777777" w:rsidR="00326B96" w:rsidRPr="001F2D89" w:rsidRDefault="00326B96" w:rsidP="005B15E6">
            <w:pPr>
              <w:pBdr>
                <w:bottom w:val="single" w:sz="4" w:space="1" w:color="auto"/>
              </w:pBdr>
              <w:spacing w:line="360" w:lineRule="auto"/>
              <w:ind w:right="29"/>
              <w:jc w:val="center"/>
              <w:rPr>
                <w:rFonts w:ascii="Arial" w:hAnsi="Arial" w:cs="Arial"/>
                <w:noProof w:val="0"/>
                <w:sz w:val="19"/>
                <w:szCs w:val="19"/>
                <w:lang w:eastAsia="en-US"/>
              </w:rPr>
            </w:pPr>
            <w:r w:rsidRPr="001F2D89">
              <w:rPr>
                <w:rFonts w:ascii="Arial" w:hAnsi="Arial" w:cs="Arial"/>
                <w:noProof w:val="0"/>
                <w:sz w:val="19"/>
                <w:szCs w:val="19"/>
                <w:lang w:eastAsia="en-US"/>
              </w:rPr>
              <w:t xml:space="preserve">Name </w:t>
            </w:r>
          </w:p>
        </w:tc>
        <w:tc>
          <w:tcPr>
            <w:tcW w:w="3063" w:type="dxa"/>
            <w:vAlign w:val="center"/>
          </w:tcPr>
          <w:p w14:paraId="27A00AF2" w14:textId="77777777" w:rsidR="00326B96" w:rsidRPr="001F2D89" w:rsidRDefault="00326B96" w:rsidP="005B15E6">
            <w:pPr>
              <w:pBdr>
                <w:bottom w:val="single" w:sz="4" w:space="1" w:color="auto"/>
              </w:pBdr>
              <w:spacing w:line="360" w:lineRule="auto"/>
              <w:ind w:right="29"/>
              <w:jc w:val="center"/>
              <w:rPr>
                <w:rFonts w:ascii="Arial" w:hAnsi="Arial" w:cs="Arial"/>
                <w:noProof w:val="0"/>
                <w:sz w:val="19"/>
                <w:szCs w:val="19"/>
                <w:lang w:eastAsia="en-US"/>
              </w:rPr>
            </w:pPr>
            <w:r w:rsidRPr="001F2D89">
              <w:rPr>
                <w:rFonts w:ascii="Arial" w:hAnsi="Arial" w:cs="Arial"/>
                <w:noProof w:val="0"/>
                <w:sz w:val="19"/>
                <w:szCs w:val="19"/>
                <w:lang w:eastAsia="en-US"/>
              </w:rPr>
              <w:t>Nature of business</w:t>
            </w:r>
          </w:p>
        </w:tc>
        <w:tc>
          <w:tcPr>
            <w:tcW w:w="2730" w:type="dxa"/>
            <w:vAlign w:val="center"/>
          </w:tcPr>
          <w:p w14:paraId="41D0B90C" w14:textId="77777777" w:rsidR="00326B96" w:rsidRPr="001F2D89" w:rsidRDefault="00326B96" w:rsidP="005B15E6">
            <w:pPr>
              <w:pBdr>
                <w:bottom w:val="single" w:sz="4" w:space="1" w:color="auto"/>
              </w:pBdr>
              <w:spacing w:line="360" w:lineRule="auto"/>
              <w:ind w:right="29"/>
              <w:jc w:val="center"/>
              <w:rPr>
                <w:rFonts w:ascii="Arial" w:hAnsi="Arial" w:cs="Arial"/>
                <w:noProof w:val="0"/>
                <w:sz w:val="19"/>
                <w:szCs w:val="19"/>
                <w:lang w:eastAsia="en-US"/>
              </w:rPr>
            </w:pPr>
            <w:r w:rsidRPr="001F2D89">
              <w:rPr>
                <w:rFonts w:ascii="Arial" w:hAnsi="Arial" w:cs="Arial"/>
                <w:noProof w:val="0"/>
                <w:sz w:val="19"/>
                <w:szCs w:val="19"/>
                <w:lang w:eastAsia="en-US"/>
              </w:rPr>
              <w:t>Relationship</w:t>
            </w:r>
          </w:p>
        </w:tc>
      </w:tr>
      <w:tr w:rsidR="00326B96" w:rsidRPr="001F2D89" w14:paraId="6082FAA7" w14:textId="77777777" w:rsidTr="00F4170E">
        <w:trPr>
          <w:trHeight w:val="20"/>
        </w:trPr>
        <w:tc>
          <w:tcPr>
            <w:tcW w:w="3139" w:type="dxa"/>
          </w:tcPr>
          <w:p w14:paraId="68AD933B" w14:textId="77777777" w:rsidR="00326B96" w:rsidRPr="001F2D89" w:rsidRDefault="00326B96" w:rsidP="005B15E6">
            <w:pPr>
              <w:spacing w:line="360" w:lineRule="auto"/>
              <w:jc w:val="thaiDistribute"/>
              <w:rPr>
                <w:rFonts w:ascii="Arial" w:hAnsi="Arial" w:cs="Arial"/>
                <w:sz w:val="19"/>
                <w:szCs w:val="19"/>
              </w:rPr>
            </w:pPr>
          </w:p>
        </w:tc>
        <w:tc>
          <w:tcPr>
            <w:tcW w:w="3063" w:type="dxa"/>
            <w:vAlign w:val="center"/>
          </w:tcPr>
          <w:p w14:paraId="65F62828" w14:textId="77777777" w:rsidR="00326B96" w:rsidRPr="001F2D89" w:rsidRDefault="00326B96" w:rsidP="005B15E6">
            <w:pPr>
              <w:spacing w:line="360" w:lineRule="auto"/>
              <w:ind w:right="29"/>
              <w:jc w:val="center"/>
              <w:rPr>
                <w:rFonts w:ascii="Arial" w:hAnsi="Arial" w:cs="Arial"/>
                <w:sz w:val="19"/>
                <w:szCs w:val="19"/>
              </w:rPr>
            </w:pPr>
          </w:p>
        </w:tc>
        <w:tc>
          <w:tcPr>
            <w:tcW w:w="2730" w:type="dxa"/>
            <w:vAlign w:val="center"/>
          </w:tcPr>
          <w:p w14:paraId="2F6F6BB0" w14:textId="77777777" w:rsidR="00326B96" w:rsidRPr="001F2D89" w:rsidRDefault="00326B96" w:rsidP="005B15E6">
            <w:pPr>
              <w:spacing w:line="360" w:lineRule="auto"/>
              <w:ind w:right="29"/>
              <w:jc w:val="center"/>
              <w:rPr>
                <w:rFonts w:ascii="Arial" w:hAnsi="Arial" w:cs="Arial"/>
                <w:sz w:val="19"/>
                <w:szCs w:val="19"/>
                <w:lang w:val="en-GB"/>
              </w:rPr>
            </w:pPr>
          </w:p>
        </w:tc>
      </w:tr>
      <w:tr w:rsidR="00E41BA2" w:rsidRPr="001F2D89" w14:paraId="37435922" w14:textId="77777777" w:rsidTr="00F4170E">
        <w:trPr>
          <w:trHeight w:val="20"/>
        </w:trPr>
        <w:tc>
          <w:tcPr>
            <w:tcW w:w="3139" w:type="dxa"/>
          </w:tcPr>
          <w:p w14:paraId="6901E29A" w14:textId="2FF73C26" w:rsidR="00E41BA2" w:rsidRPr="00E13AAD" w:rsidRDefault="00E41BA2" w:rsidP="004F5C37">
            <w:pPr>
              <w:tabs>
                <w:tab w:val="left" w:pos="540"/>
              </w:tabs>
              <w:spacing w:line="360" w:lineRule="auto"/>
              <w:ind w:left="192" w:hanging="192"/>
              <w:rPr>
                <w:rFonts w:ascii="Arial" w:hAnsi="Arial" w:cs="Arial"/>
                <w:bCs/>
                <w:sz w:val="19"/>
                <w:szCs w:val="19"/>
              </w:rPr>
            </w:pPr>
            <w:r w:rsidRPr="00E13AAD">
              <w:rPr>
                <w:rFonts w:ascii="Arial" w:hAnsi="Arial" w:cs="Arial"/>
                <w:bCs/>
                <w:sz w:val="19"/>
                <w:szCs w:val="19"/>
              </w:rPr>
              <w:t>Serve Health Co.,</w:t>
            </w:r>
            <w:r w:rsidR="00B063DC">
              <w:rPr>
                <w:rFonts w:ascii="Arial" w:hAnsi="Arial" w:cs="Arial"/>
                <w:bCs/>
                <w:sz w:val="19"/>
                <w:szCs w:val="19"/>
              </w:rPr>
              <w:t xml:space="preserve"> </w:t>
            </w:r>
            <w:r w:rsidRPr="00E13AAD">
              <w:rPr>
                <w:rFonts w:ascii="Arial" w:hAnsi="Arial" w:cs="Arial"/>
                <w:bCs/>
                <w:sz w:val="19"/>
                <w:szCs w:val="19"/>
              </w:rPr>
              <w:t>Ltd.</w:t>
            </w:r>
          </w:p>
        </w:tc>
        <w:tc>
          <w:tcPr>
            <w:tcW w:w="3063" w:type="dxa"/>
            <w:vAlign w:val="center"/>
          </w:tcPr>
          <w:p w14:paraId="085F1114" w14:textId="0C413F8E" w:rsidR="00E41BA2" w:rsidRPr="00E13AAD" w:rsidRDefault="000D3105" w:rsidP="004F5C37">
            <w:pPr>
              <w:tabs>
                <w:tab w:val="left" w:pos="540"/>
              </w:tabs>
              <w:spacing w:line="360" w:lineRule="auto"/>
              <w:ind w:left="192" w:hanging="192"/>
              <w:rPr>
                <w:rFonts w:ascii="Arial" w:hAnsi="Arial" w:cs="Browallia New"/>
                <w:bCs/>
                <w:sz w:val="19"/>
              </w:rPr>
            </w:pPr>
            <w:r w:rsidRPr="000D3105">
              <w:rPr>
                <w:rFonts w:ascii="Arial" w:hAnsi="Arial" w:cs="Browallia New"/>
                <w:bCs/>
                <w:sz w:val="19"/>
              </w:rPr>
              <w:t>Provide rental, hire-purchase, leasing of the medical equipment, and wellness equipment services</w:t>
            </w:r>
          </w:p>
        </w:tc>
        <w:tc>
          <w:tcPr>
            <w:tcW w:w="2730" w:type="dxa"/>
          </w:tcPr>
          <w:p w14:paraId="421EEBA8" w14:textId="71AA8C4A" w:rsidR="00E41BA2" w:rsidRPr="00E13AAD" w:rsidRDefault="00E41BA2" w:rsidP="008950F3">
            <w:pPr>
              <w:tabs>
                <w:tab w:val="left" w:pos="540"/>
              </w:tabs>
              <w:spacing w:line="360" w:lineRule="auto"/>
              <w:ind w:left="192" w:hanging="192"/>
              <w:rPr>
                <w:rFonts w:ascii="Arial" w:hAnsi="Arial" w:cs="Arial"/>
                <w:bCs/>
                <w:sz w:val="19"/>
                <w:szCs w:val="19"/>
              </w:rPr>
            </w:pPr>
            <w:r w:rsidRPr="00E13AAD">
              <w:rPr>
                <w:rFonts w:ascii="Arial" w:hAnsi="Arial" w:cs="Arial"/>
                <w:bCs/>
                <w:sz w:val="19"/>
                <w:szCs w:val="19"/>
              </w:rPr>
              <w:t>Subsidiary</w:t>
            </w:r>
          </w:p>
        </w:tc>
      </w:tr>
      <w:tr w:rsidR="00F12708" w:rsidRPr="001F2D89" w14:paraId="4A7D7EBA" w14:textId="77777777" w:rsidTr="00F4170E">
        <w:tc>
          <w:tcPr>
            <w:tcW w:w="3139" w:type="dxa"/>
            <w:shd w:val="clear" w:color="auto" w:fill="auto"/>
          </w:tcPr>
          <w:p w14:paraId="498F6596" w14:textId="3ACB4D4E" w:rsidR="00F12708" w:rsidRPr="001F2D89" w:rsidRDefault="00F12708"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Mithmitreeclinic Co.,</w:t>
            </w:r>
            <w:r w:rsidR="00B063DC">
              <w:rPr>
                <w:rFonts w:ascii="Arial" w:hAnsi="Arial" w:cs="Arial"/>
                <w:bCs/>
                <w:sz w:val="19"/>
                <w:szCs w:val="19"/>
              </w:rPr>
              <w:t xml:space="preserve"> </w:t>
            </w:r>
            <w:r w:rsidRPr="001F2D89">
              <w:rPr>
                <w:rFonts w:ascii="Arial" w:hAnsi="Arial" w:cs="Arial"/>
                <w:bCs/>
                <w:sz w:val="19"/>
                <w:szCs w:val="19"/>
              </w:rPr>
              <w:t>Ltd.</w:t>
            </w:r>
          </w:p>
        </w:tc>
        <w:tc>
          <w:tcPr>
            <w:tcW w:w="3063" w:type="dxa"/>
            <w:shd w:val="clear" w:color="auto" w:fill="auto"/>
          </w:tcPr>
          <w:p w14:paraId="1D3913A5" w14:textId="48883201" w:rsidR="00F12708" w:rsidRPr="001F2D89" w:rsidRDefault="00F12708"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Health services</w:t>
            </w:r>
          </w:p>
        </w:tc>
        <w:tc>
          <w:tcPr>
            <w:tcW w:w="2730" w:type="dxa"/>
            <w:shd w:val="clear" w:color="auto" w:fill="auto"/>
          </w:tcPr>
          <w:p w14:paraId="31B366DA" w14:textId="28C2D931" w:rsidR="00F12708" w:rsidRPr="001F2D89" w:rsidRDefault="003A1E55"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Co</w:t>
            </w:r>
            <w:r w:rsidR="00EF31D7" w:rsidRPr="001F2D89">
              <w:rPr>
                <w:rFonts w:ascii="Arial" w:hAnsi="Arial" w:cs="Arial"/>
                <w:bCs/>
                <w:sz w:val="19"/>
                <w:szCs w:val="19"/>
              </w:rPr>
              <w:t xml:space="preserve"> - D</w:t>
            </w:r>
            <w:r w:rsidR="00D1171F" w:rsidRPr="001F2D89">
              <w:rPr>
                <w:rFonts w:ascii="Arial" w:hAnsi="Arial" w:cs="Arial"/>
                <w:bCs/>
                <w:sz w:val="19"/>
                <w:szCs w:val="19"/>
              </w:rPr>
              <w:t>irector</w:t>
            </w:r>
          </w:p>
        </w:tc>
      </w:tr>
      <w:tr w:rsidR="00F0282C" w:rsidRPr="001F2D89" w14:paraId="65F71660" w14:textId="77777777" w:rsidTr="00F4170E">
        <w:tc>
          <w:tcPr>
            <w:tcW w:w="3139" w:type="dxa"/>
            <w:shd w:val="clear" w:color="auto" w:fill="auto"/>
          </w:tcPr>
          <w:p w14:paraId="5D41F3BC" w14:textId="24617876"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Asa Furniture Co.,</w:t>
            </w:r>
            <w:r w:rsidR="00B063DC">
              <w:rPr>
                <w:rFonts w:ascii="Arial" w:hAnsi="Arial" w:cs="Arial"/>
                <w:bCs/>
                <w:sz w:val="19"/>
                <w:szCs w:val="19"/>
              </w:rPr>
              <w:t xml:space="preserve"> </w:t>
            </w:r>
            <w:r w:rsidRPr="001F2D89">
              <w:rPr>
                <w:rFonts w:ascii="Arial" w:hAnsi="Arial" w:cs="Arial"/>
                <w:bCs/>
                <w:sz w:val="19"/>
                <w:szCs w:val="19"/>
              </w:rPr>
              <w:t>Ltd.</w:t>
            </w:r>
          </w:p>
        </w:tc>
        <w:tc>
          <w:tcPr>
            <w:tcW w:w="3063" w:type="dxa"/>
            <w:shd w:val="clear" w:color="auto" w:fill="auto"/>
          </w:tcPr>
          <w:p w14:paraId="46306526" w14:textId="16E81DFE"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Construction</w:t>
            </w:r>
          </w:p>
        </w:tc>
        <w:tc>
          <w:tcPr>
            <w:tcW w:w="2730" w:type="dxa"/>
            <w:shd w:val="clear" w:color="auto" w:fill="auto"/>
          </w:tcPr>
          <w:p w14:paraId="49A54FE6" w14:textId="1DBEE8C5"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 xml:space="preserve">Co </w:t>
            </w:r>
            <w:r w:rsidR="00473C14" w:rsidRPr="001F2D89">
              <w:rPr>
                <w:rFonts w:ascii="Arial" w:hAnsi="Arial" w:cs="Arial"/>
                <w:bCs/>
                <w:sz w:val="19"/>
                <w:szCs w:val="19"/>
              </w:rPr>
              <w:t>-</w:t>
            </w:r>
            <w:r w:rsidRPr="001F2D89">
              <w:rPr>
                <w:rFonts w:ascii="Arial" w:hAnsi="Arial" w:cs="Arial"/>
                <w:bCs/>
                <w:sz w:val="19"/>
                <w:szCs w:val="19"/>
              </w:rPr>
              <w:t xml:space="preserve"> Director</w:t>
            </w:r>
          </w:p>
        </w:tc>
      </w:tr>
      <w:tr w:rsidR="00F0282C" w:rsidRPr="001F2D89" w14:paraId="209C0AD9" w14:textId="77777777" w:rsidTr="00F4170E">
        <w:tc>
          <w:tcPr>
            <w:tcW w:w="3139" w:type="dxa"/>
            <w:shd w:val="clear" w:color="auto" w:fill="auto"/>
          </w:tcPr>
          <w:p w14:paraId="7D9FA396" w14:textId="4A571983"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P&amp;L Corporation Co.,</w:t>
            </w:r>
            <w:r w:rsidR="00B063DC">
              <w:rPr>
                <w:rFonts w:ascii="Arial" w:hAnsi="Arial" w:cs="Arial"/>
                <w:bCs/>
                <w:sz w:val="19"/>
                <w:szCs w:val="19"/>
              </w:rPr>
              <w:t xml:space="preserve"> </w:t>
            </w:r>
            <w:r w:rsidRPr="001F2D89">
              <w:rPr>
                <w:rFonts w:ascii="Arial" w:hAnsi="Arial" w:cs="Arial"/>
                <w:bCs/>
                <w:sz w:val="19"/>
                <w:szCs w:val="19"/>
              </w:rPr>
              <w:t>Ltd.</w:t>
            </w:r>
          </w:p>
        </w:tc>
        <w:tc>
          <w:tcPr>
            <w:tcW w:w="3063" w:type="dxa"/>
            <w:shd w:val="clear" w:color="auto" w:fill="auto"/>
          </w:tcPr>
          <w:p w14:paraId="7053AE2C" w14:textId="20BFA5B1"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Bookkeeping &amp; Auditing activities</w:t>
            </w:r>
          </w:p>
        </w:tc>
        <w:tc>
          <w:tcPr>
            <w:tcW w:w="2730" w:type="dxa"/>
            <w:shd w:val="clear" w:color="auto" w:fill="auto"/>
          </w:tcPr>
          <w:p w14:paraId="554DB16A" w14:textId="23158883"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 xml:space="preserve">Co </w:t>
            </w:r>
            <w:r w:rsidR="00473C14" w:rsidRPr="001F2D89">
              <w:rPr>
                <w:rFonts w:ascii="Arial" w:hAnsi="Arial" w:cs="Arial"/>
                <w:bCs/>
                <w:sz w:val="19"/>
                <w:szCs w:val="19"/>
              </w:rPr>
              <w:t>-</w:t>
            </w:r>
            <w:r w:rsidRPr="001F2D89">
              <w:rPr>
                <w:rFonts w:ascii="Arial" w:hAnsi="Arial" w:cs="Arial"/>
                <w:bCs/>
                <w:sz w:val="19"/>
                <w:szCs w:val="19"/>
              </w:rPr>
              <w:t xml:space="preserve"> Director</w:t>
            </w:r>
          </w:p>
        </w:tc>
      </w:tr>
      <w:tr w:rsidR="00F0282C" w:rsidRPr="001F2D89" w14:paraId="693DA9C8" w14:textId="77777777" w:rsidTr="00F4170E">
        <w:tc>
          <w:tcPr>
            <w:tcW w:w="3139" w:type="dxa"/>
            <w:shd w:val="clear" w:color="auto" w:fill="auto"/>
          </w:tcPr>
          <w:p w14:paraId="0016FEB5" w14:textId="0A7A9DD8"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Samunprai Thipniyom Co.,</w:t>
            </w:r>
            <w:r w:rsidR="00B063DC">
              <w:rPr>
                <w:rFonts w:ascii="Arial" w:hAnsi="Arial" w:cs="Arial"/>
                <w:bCs/>
                <w:sz w:val="19"/>
                <w:szCs w:val="19"/>
              </w:rPr>
              <w:t xml:space="preserve"> </w:t>
            </w:r>
            <w:r w:rsidRPr="001F2D89">
              <w:rPr>
                <w:rFonts w:ascii="Arial" w:hAnsi="Arial" w:cs="Arial"/>
                <w:bCs/>
                <w:sz w:val="19"/>
                <w:szCs w:val="19"/>
              </w:rPr>
              <w:t>Ltd.</w:t>
            </w:r>
          </w:p>
        </w:tc>
        <w:tc>
          <w:tcPr>
            <w:tcW w:w="3063" w:type="dxa"/>
            <w:shd w:val="clear" w:color="auto" w:fill="auto"/>
          </w:tcPr>
          <w:p w14:paraId="0D360826" w14:textId="14359C41" w:rsidR="00F0282C" w:rsidRPr="001F2D89" w:rsidRDefault="00F0282C" w:rsidP="00F17140">
            <w:pPr>
              <w:tabs>
                <w:tab w:val="left" w:pos="540"/>
              </w:tabs>
              <w:spacing w:line="360" w:lineRule="auto"/>
              <w:ind w:left="192" w:hanging="192"/>
              <w:rPr>
                <w:rFonts w:ascii="Arial" w:hAnsi="Arial" w:cs="Arial"/>
                <w:bCs/>
                <w:sz w:val="19"/>
                <w:szCs w:val="19"/>
              </w:rPr>
            </w:pPr>
            <w:r w:rsidRPr="001F2D89">
              <w:rPr>
                <w:rFonts w:ascii="Arial" w:hAnsi="Arial" w:cs="Arial"/>
                <w:bCs/>
                <w:sz w:val="19"/>
                <w:szCs w:val="19"/>
              </w:rPr>
              <w:t>Manufacture of parfumes, cosmetics and toilet preparations</w:t>
            </w:r>
          </w:p>
        </w:tc>
        <w:tc>
          <w:tcPr>
            <w:tcW w:w="2730" w:type="dxa"/>
            <w:shd w:val="clear" w:color="auto" w:fill="auto"/>
          </w:tcPr>
          <w:p w14:paraId="6CE35B97" w14:textId="6BF66A01" w:rsidR="00F0282C" w:rsidRPr="001F2D89" w:rsidRDefault="00F0282C" w:rsidP="005B15E6">
            <w:pPr>
              <w:tabs>
                <w:tab w:val="left" w:pos="540"/>
              </w:tabs>
              <w:spacing w:line="360" w:lineRule="auto"/>
              <w:ind w:left="192" w:hanging="192"/>
              <w:jc w:val="thaiDistribute"/>
              <w:rPr>
                <w:rFonts w:ascii="Arial" w:hAnsi="Arial" w:cstheme="minorBidi"/>
                <w:bCs/>
                <w:sz w:val="19"/>
                <w:szCs w:val="19"/>
                <w:cs/>
              </w:rPr>
            </w:pPr>
            <w:r w:rsidRPr="001F2D89">
              <w:rPr>
                <w:rFonts w:ascii="Arial" w:hAnsi="Arial" w:cstheme="minorBidi"/>
                <w:bCs/>
                <w:sz w:val="19"/>
                <w:szCs w:val="19"/>
              </w:rPr>
              <w:t>Shareholder as director</w:t>
            </w:r>
          </w:p>
        </w:tc>
      </w:tr>
      <w:tr w:rsidR="00F661A1" w:rsidRPr="001F2D89" w14:paraId="22BA4906" w14:textId="77777777" w:rsidTr="00F4170E">
        <w:tc>
          <w:tcPr>
            <w:tcW w:w="3139" w:type="dxa"/>
            <w:shd w:val="clear" w:color="auto" w:fill="auto"/>
          </w:tcPr>
          <w:p w14:paraId="364F75C4" w14:textId="77777777" w:rsidR="00F661A1" w:rsidRPr="001F2D89" w:rsidRDefault="00F661A1">
            <w:pPr>
              <w:tabs>
                <w:tab w:val="left" w:pos="540"/>
              </w:tabs>
              <w:spacing w:line="360" w:lineRule="auto"/>
              <w:ind w:left="192" w:hanging="192"/>
              <w:jc w:val="thaiDistribute"/>
              <w:rPr>
                <w:rFonts w:ascii="Arial" w:hAnsi="Arial" w:cstheme="minorBidi"/>
                <w:bCs/>
                <w:sz w:val="19"/>
                <w:szCs w:val="19"/>
              </w:rPr>
            </w:pPr>
            <w:r w:rsidRPr="001F2D89">
              <w:rPr>
                <w:rFonts w:ascii="Arial" w:hAnsi="Arial" w:cstheme="minorBidi"/>
                <w:bCs/>
                <w:sz w:val="19"/>
                <w:szCs w:val="19"/>
              </w:rPr>
              <w:t>Ms.Nuchanart Tanapongwonglert</w:t>
            </w:r>
          </w:p>
        </w:tc>
        <w:tc>
          <w:tcPr>
            <w:tcW w:w="3063" w:type="dxa"/>
            <w:shd w:val="clear" w:color="auto" w:fill="auto"/>
          </w:tcPr>
          <w:p w14:paraId="2165AEBB" w14:textId="77777777" w:rsidR="00F661A1" w:rsidRPr="001F2D89" w:rsidRDefault="00F661A1">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730" w:type="dxa"/>
            <w:shd w:val="clear" w:color="auto" w:fill="auto"/>
          </w:tcPr>
          <w:p w14:paraId="54ECFD32" w14:textId="77777777" w:rsidR="00F661A1" w:rsidRPr="001F2D89" w:rsidRDefault="00F661A1">
            <w:pPr>
              <w:tabs>
                <w:tab w:val="left" w:pos="540"/>
              </w:tabs>
              <w:spacing w:line="360" w:lineRule="auto"/>
              <w:ind w:left="192" w:hanging="192"/>
              <w:jc w:val="thaiDistribute"/>
              <w:rPr>
                <w:rFonts w:ascii="Arial" w:hAnsi="Arial" w:cstheme="minorBidi"/>
                <w:bCs/>
                <w:sz w:val="19"/>
                <w:szCs w:val="19"/>
              </w:rPr>
            </w:pPr>
            <w:r w:rsidRPr="001F2D89">
              <w:rPr>
                <w:rFonts w:ascii="Arial" w:hAnsi="Arial" w:cstheme="minorBidi"/>
                <w:bCs/>
                <w:sz w:val="19"/>
                <w:szCs w:val="19"/>
              </w:rPr>
              <w:t>Shareholder</w:t>
            </w:r>
          </w:p>
        </w:tc>
      </w:tr>
      <w:tr w:rsidR="001765CB" w:rsidRPr="001F2D89" w14:paraId="5D4CF02A" w14:textId="77777777" w:rsidTr="00F4170E">
        <w:tc>
          <w:tcPr>
            <w:tcW w:w="3139" w:type="dxa"/>
            <w:shd w:val="clear" w:color="auto" w:fill="auto"/>
          </w:tcPr>
          <w:p w14:paraId="50678961" w14:textId="77777777" w:rsidR="001765CB" w:rsidRPr="001F2D89" w:rsidRDefault="001765CB">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Mr.Kittathum  Nguansamarng</w:t>
            </w:r>
          </w:p>
        </w:tc>
        <w:tc>
          <w:tcPr>
            <w:tcW w:w="3063" w:type="dxa"/>
            <w:shd w:val="clear" w:color="auto" w:fill="auto"/>
          </w:tcPr>
          <w:p w14:paraId="2F0E2023" w14:textId="77777777" w:rsidR="001765CB" w:rsidRPr="001F2D89" w:rsidRDefault="001765CB">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730" w:type="dxa"/>
            <w:shd w:val="clear" w:color="auto" w:fill="auto"/>
          </w:tcPr>
          <w:p w14:paraId="4BF3A6A5" w14:textId="0C22DF3D" w:rsidR="001765CB" w:rsidRPr="001F2D89" w:rsidRDefault="001765CB">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Director and Shareholder</w:t>
            </w:r>
          </w:p>
        </w:tc>
      </w:tr>
      <w:tr w:rsidR="001765CB" w:rsidRPr="001F2D89" w14:paraId="109481C6" w14:textId="77777777" w:rsidTr="00F4170E">
        <w:tc>
          <w:tcPr>
            <w:tcW w:w="3139" w:type="dxa"/>
            <w:shd w:val="clear" w:color="auto" w:fill="auto"/>
          </w:tcPr>
          <w:p w14:paraId="6BA66E7F" w14:textId="77777777" w:rsidR="001765CB" w:rsidRPr="001F2D89" w:rsidRDefault="001765CB">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Ms.Sorajja  Boonprasit</w:t>
            </w:r>
          </w:p>
        </w:tc>
        <w:tc>
          <w:tcPr>
            <w:tcW w:w="3063" w:type="dxa"/>
            <w:shd w:val="clear" w:color="auto" w:fill="auto"/>
          </w:tcPr>
          <w:p w14:paraId="6AE9E5E9" w14:textId="77777777" w:rsidR="001765CB" w:rsidRPr="001F2D89" w:rsidRDefault="001765CB">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730" w:type="dxa"/>
            <w:shd w:val="clear" w:color="auto" w:fill="auto"/>
          </w:tcPr>
          <w:p w14:paraId="2A260B84" w14:textId="30DACBE0" w:rsidR="001765CB" w:rsidRPr="001F2D89" w:rsidRDefault="001765CB">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Director and Shareholder</w:t>
            </w:r>
          </w:p>
        </w:tc>
      </w:tr>
      <w:tr w:rsidR="00F0282C" w:rsidRPr="001F2D89" w14:paraId="115F7EC8" w14:textId="77777777" w:rsidTr="00F4170E">
        <w:tc>
          <w:tcPr>
            <w:tcW w:w="3139" w:type="dxa"/>
            <w:shd w:val="clear" w:color="auto" w:fill="auto"/>
          </w:tcPr>
          <w:p w14:paraId="24669FFE" w14:textId="042C2827" w:rsidR="00F0282C" w:rsidRPr="001F2D89" w:rsidRDefault="00F0282C" w:rsidP="005B15E6">
            <w:pPr>
              <w:tabs>
                <w:tab w:val="left" w:pos="540"/>
              </w:tabs>
              <w:spacing w:line="360" w:lineRule="auto"/>
              <w:ind w:left="192" w:hanging="192"/>
              <w:jc w:val="thaiDistribute"/>
              <w:rPr>
                <w:rFonts w:ascii="Arial" w:hAnsi="Arial" w:cstheme="minorBidi"/>
                <w:bCs/>
                <w:sz w:val="19"/>
                <w:szCs w:val="19"/>
              </w:rPr>
            </w:pPr>
            <w:r w:rsidRPr="001F2D89">
              <w:rPr>
                <w:rFonts w:ascii="Arial" w:hAnsi="Arial" w:cstheme="minorBidi"/>
                <w:bCs/>
                <w:sz w:val="19"/>
                <w:szCs w:val="19"/>
              </w:rPr>
              <w:t>Mr.Phongthep Thespratheep</w:t>
            </w:r>
          </w:p>
        </w:tc>
        <w:tc>
          <w:tcPr>
            <w:tcW w:w="3063" w:type="dxa"/>
            <w:shd w:val="clear" w:color="auto" w:fill="auto"/>
          </w:tcPr>
          <w:p w14:paraId="1014A001" w14:textId="27387122" w:rsidR="00F0282C" w:rsidRPr="001F2D89" w:rsidRDefault="00E40CE7" w:rsidP="00E40CE7">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730" w:type="dxa"/>
            <w:shd w:val="clear" w:color="auto" w:fill="auto"/>
          </w:tcPr>
          <w:p w14:paraId="024AF9D8" w14:textId="5A29A994" w:rsidR="00F0282C" w:rsidRPr="001F2D89" w:rsidRDefault="00E40CE7" w:rsidP="005B15E6">
            <w:pPr>
              <w:tabs>
                <w:tab w:val="left" w:pos="540"/>
              </w:tabs>
              <w:spacing w:line="360" w:lineRule="auto"/>
              <w:ind w:left="192" w:hanging="192"/>
              <w:jc w:val="thaiDistribute"/>
              <w:rPr>
                <w:rFonts w:ascii="Arial" w:hAnsi="Arial" w:cstheme="minorBidi"/>
                <w:bCs/>
                <w:sz w:val="19"/>
                <w:szCs w:val="19"/>
              </w:rPr>
            </w:pPr>
            <w:r w:rsidRPr="001F2D89">
              <w:rPr>
                <w:rFonts w:ascii="Arial" w:hAnsi="Arial" w:cstheme="minorBidi"/>
                <w:bCs/>
                <w:sz w:val="19"/>
                <w:szCs w:val="19"/>
              </w:rPr>
              <w:t>Director</w:t>
            </w:r>
          </w:p>
        </w:tc>
      </w:tr>
      <w:tr w:rsidR="00F12708" w:rsidRPr="001F2D89" w14:paraId="64E00072" w14:textId="77777777" w:rsidTr="00F4170E">
        <w:tc>
          <w:tcPr>
            <w:tcW w:w="3139" w:type="dxa"/>
            <w:shd w:val="clear" w:color="auto" w:fill="auto"/>
          </w:tcPr>
          <w:p w14:paraId="3B6CA548" w14:textId="224D39E5" w:rsidR="00F12708" w:rsidRPr="001F2D89" w:rsidRDefault="00F80992" w:rsidP="005B15E6">
            <w:pPr>
              <w:tabs>
                <w:tab w:val="left" w:pos="540"/>
              </w:tabs>
              <w:spacing w:line="360" w:lineRule="auto"/>
              <w:ind w:left="192" w:hanging="192"/>
              <w:jc w:val="thaiDistribute"/>
              <w:rPr>
                <w:rFonts w:ascii="Arial" w:hAnsi="Arial" w:cs="Arial"/>
                <w:bCs/>
                <w:sz w:val="19"/>
                <w:szCs w:val="19"/>
              </w:rPr>
            </w:pPr>
            <w:r>
              <w:rPr>
                <w:rFonts w:ascii="Arial" w:hAnsi="Arial" w:cs="Arial"/>
                <w:bCs/>
                <w:sz w:val="19"/>
                <w:szCs w:val="19"/>
              </w:rPr>
              <w:t>Mrs.Sunisa Tanapongwonglert</w:t>
            </w:r>
          </w:p>
        </w:tc>
        <w:tc>
          <w:tcPr>
            <w:tcW w:w="3063" w:type="dxa"/>
            <w:shd w:val="clear" w:color="auto" w:fill="auto"/>
          </w:tcPr>
          <w:p w14:paraId="520D961E" w14:textId="1603AB5C" w:rsidR="00F12708" w:rsidRPr="001F2D89" w:rsidRDefault="00F12708" w:rsidP="005B15E6">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730" w:type="dxa"/>
            <w:shd w:val="clear" w:color="auto" w:fill="auto"/>
          </w:tcPr>
          <w:p w14:paraId="6E44EA5E" w14:textId="070A042C" w:rsidR="00F12708" w:rsidRPr="001F2D89" w:rsidRDefault="00736167" w:rsidP="005B15E6">
            <w:pPr>
              <w:tabs>
                <w:tab w:val="left" w:pos="540"/>
              </w:tabs>
              <w:spacing w:line="360" w:lineRule="auto"/>
              <w:ind w:left="192" w:hanging="192"/>
              <w:jc w:val="thaiDistribute"/>
              <w:rPr>
                <w:rFonts w:ascii="Arial" w:hAnsi="Arial" w:cs="Arial"/>
                <w:bCs/>
                <w:sz w:val="19"/>
                <w:szCs w:val="19"/>
              </w:rPr>
            </w:pPr>
            <w:r w:rsidRPr="00736167">
              <w:rPr>
                <w:rFonts w:ascii="Arial" w:hAnsi="Arial" w:cs="Arial"/>
                <w:bCs/>
                <w:sz w:val="19"/>
                <w:szCs w:val="19"/>
              </w:rPr>
              <w:t>Mother of the shareholder</w:t>
            </w:r>
          </w:p>
        </w:tc>
      </w:tr>
      <w:tr w:rsidR="00E40CE7" w:rsidRPr="001F2D89" w14:paraId="1007EF09" w14:textId="77777777" w:rsidTr="00F4170E">
        <w:tc>
          <w:tcPr>
            <w:tcW w:w="3139" w:type="dxa"/>
            <w:shd w:val="clear" w:color="auto" w:fill="auto"/>
          </w:tcPr>
          <w:p w14:paraId="11EC86ED" w14:textId="3B402258" w:rsidR="00E40CE7" w:rsidRPr="001F2D89" w:rsidRDefault="00F80992" w:rsidP="005B15E6">
            <w:pPr>
              <w:tabs>
                <w:tab w:val="left" w:pos="540"/>
              </w:tabs>
              <w:spacing w:line="360" w:lineRule="auto"/>
              <w:ind w:left="192" w:hanging="192"/>
              <w:jc w:val="thaiDistribute"/>
              <w:rPr>
                <w:rFonts w:ascii="Arial" w:hAnsi="Arial" w:cs="Arial"/>
                <w:bCs/>
                <w:sz w:val="19"/>
                <w:szCs w:val="19"/>
              </w:rPr>
            </w:pPr>
            <w:r>
              <w:rPr>
                <w:rFonts w:ascii="Arial" w:hAnsi="Arial" w:cs="Arial"/>
                <w:bCs/>
                <w:sz w:val="19"/>
                <w:szCs w:val="19"/>
              </w:rPr>
              <w:t>Mr.Jarungphun Chenyavanij</w:t>
            </w:r>
          </w:p>
        </w:tc>
        <w:tc>
          <w:tcPr>
            <w:tcW w:w="3063" w:type="dxa"/>
            <w:shd w:val="clear" w:color="auto" w:fill="auto"/>
          </w:tcPr>
          <w:p w14:paraId="3A00ED4B" w14:textId="4A3AE77A" w:rsidR="00E40CE7" w:rsidRPr="001F2D89" w:rsidRDefault="00A80976" w:rsidP="005B15E6">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730" w:type="dxa"/>
            <w:shd w:val="clear" w:color="auto" w:fill="auto"/>
          </w:tcPr>
          <w:p w14:paraId="509C1CC1" w14:textId="46E5E4A0" w:rsidR="00E40CE7" w:rsidRPr="00736167" w:rsidRDefault="00736167" w:rsidP="00191257">
            <w:pPr>
              <w:tabs>
                <w:tab w:val="left" w:pos="208"/>
              </w:tabs>
              <w:spacing w:line="360" w:lineRule="auto"/>
              <w:ind w:left="192" w:right="119" w:hanging="192"/>
              <w:rPr>
                <w:rFonts w:ascii="Arial" w:hAnsi="Arial" w:cstheme="minorBidi"/>
                <w:bCs/>
                <w:sz w:val="19"/>
                <w:szCs w:val="19"/>
                <w:cs/>
              </w:rPr>
            </w:pPr>
            <w:r>
              <w:rPr>
                <w:rFonts w:ascii="Arial" w:hAnsi="Arial" w:cstheme="minorBidi"/>
                <w:bCs/>
                <w:sz w:val="19"/>
                <w:szCs w:val="19"/>
              </w:rPr>
              <w:t>Brother and Sister of the shareholder</w:t>
            </w:r>
          </w:p>
        </w:tc>
      </w:tr>
      <w:tr w:rsidR="004E5A03" w:rsidRPr="001F2D89" w14:paraId="61E9D6BC" w14:textId="77777777" w:rsidTr="00F4170E">
        <w:tc>
          <w:tcPr>
            <w:tcW w:w="3139" w:type="dxa"/>
            <w:shd w:val="clear" w:color="auto" w:fill="auto"/>
          </w:tcPr>
          <w:p w14:paraId="7D5540EB" w14:textId="38627C88" w:rsidR="004E5A03" w:rsidRPr="001F2D89" w:rsidRDefault="004E5A03" w:rsidP="005B15E6">
            <w:pPr>
              <w:tabs>
                <w:tab w:val="left" w:pos="540"/>
              </w:tabs>
              <w:spacing w:line="360" w:lineRule="auto"/>
              <w:ind w:left="192" w:hanging="192"/>
              <w:jc w:val="thaiDistribute"/>
              <w:rPr>
                <w:rFonts w:ascii="Arial" w:hAnsi="Arial" w:cstheme="minorBidi"/>
                <w:bCs/>
                <w:sz w:val="19"/>
                <w:szCs w:val="19"/>
              </w:rPr>
            </w:pPr>
            <w:r w:rsidRPr="001F2D89">
              <w:rPr>
                <w:rFonts w:ascii="Arial" w:hAnsi="Arial" w:cstheme="minorBidi"/>
                <w:bCs/>
                <w:sz w:val="19"/>
                <w:szCs w:val="19"/>
              </w:rPr>
              <w:t>Mr.Choksatid Benjarattanapron</w:t>
            </w:r>
          </w:p>
        </w:tc>
        <w:tc>
          <w:tcPr>
            <w:tcW w:w="3063" w:type="dxa"/>
            <w:shd w:val="clear" w:color="auto" w:fill="auto"/>
          </w:tcPr>
          <w:p w14:paraId="4AA878B3" w14:textId="35504DEA" w:rsidR="004E5A03" w:rsidRPr="001F2D89" w:rsidRDefault="004E5A03" w:rsidP="005B15E6">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730" w:type="dxa"/>
            <w:shd w:val="clear" w:color="auto" w:fill="auto"/>
          </w:tcPr>
          <w:p w14:paraId="3C2B3DAC" w14:textId="60929E64" w:rsidR="004E5A03" w:rsidRPr="001F2D89" w:rsidRDefault="00A559D3" w:rsidP="005B15E6">
            <w:pPr>
              <w:tabs>
                <w:tab w:val="left" w:pos="540"/>
              </w:tabs>
              <w:spacing w:line="360" w:lineRule="auto"/>
              <w:ind w:left="192" w:hanging="192"/>
              <w:jc w:val="thaiDistribute"/>
              <w:rPr>
                <w:rFonts w:ascii="Arial" w:hAnsi="Arial" w:cstheme="minorBidi"/>
                <w:bCs/>
                <w:sz w:val="19"/>
                <w:szCs w:val="19"/>
              </w:rPr>
            </w:pPr>
            <w:r w:rsidRPr="001F2D89">
              <w:rPr>
                <w:rFonts w:ascii="Arial" w:hAnsi="Arial" w:cstheme="minorBidi"/>
                <w:bCs/>
                <w:sz w:val="19"/>
                <w:szCs w:val="19"/>
              </w:rPr>
              <w:t>Shareholder’s spouse</w:t>
            </w:r>
          </w:p>
        </w:tc>
      </w:tr>
    </w:tbl>
    <w:p w14:paraId="208A7FC0" w14:textId="77777777" w:rsidR="002005BD" w:rsidRPr="001F2D89" w:rsidRDefault="002005BD" w:rsidP="002005BD">
      <w:pPr>
        <w:pStyle w:val="a0"/>
        <w:spacing w:line="360" w:lineRule="auto"/>
        <w:ind w:right="42"/>
        <w:jc w:val="thaiDistribute"/>
        <w:rPr>
          <w:rFonts w:ascii="Arial" w:hAnsi="Arial" w:cstheme="minorBidi"/>
          <w:color w:val="auto"/>
          <w:sz w:val="19"/>
          <w:szCs w:val="19"/>
          <w:lang w:val="en-US"/>
        </w:rPr>
      </w:pPr>
    </w:p>
    <w:p w14:paraId="5FCD3AE6" w14:textId="77777777" w:rsidR="00C375B9" w:rsidRDefault="00C375B9">
      <w:pPr>
        <w:rPr>
          <w:rFonts w:ascii="Arial" w:hAnsi="Arial" w:cs="Arial"/>
          <w:noProof w:val="0"/>
          <w:sz w:val="19"/>
          <w:szCs w:val="19"/>
          <w:lang w:eastAsia="en-US"/>
        </w:rPr>
      </w:pPr>
      <w:r>
        <w:rPr>
          <w:rFonts w:ascii="Arial" w:hAnsi="Arial" w:cs="Arial"/>
          <w:sz w:val="19"/>
          <w:szCs w:val="19"/>
        </w:rPr>
        <w:br w:type="page"/>
      </w:r>
    </w:p>
    <w:p w14:paraId="3B142259" w14:textId="4D12A83E" w:rsidR="002E3AC4" w:rsidRPr="001F2D89" w:rsidRDefault="002E3AC4" w:rsidP="00AD2071">
      <w:pPr>
        <w:pStyle w:val="a0"/>
        <w:spacing w:line="360" w:lineRule="auto"/>
        <w:ind w:left="504" w:right="42"/>
        <w:jc w:val="thaiDistribute"/>
        <w:rPr>
          <w:rFonts w:ascii="Arial" w:hAnsi="Arial" w:cs="Arial"/>
          <w:color w:val="auto"/>
          <w:sz w:val="19"/>
          <w:szCs w:val="19"/>
          <w:lang w:val="en-US"/>
        </w:rPr>
      </w:pPr>
      <w:r w:rsidRPr="001F2D89">
        <w:rPr>
          <w:rFonts w:ascii="Arial" w:hAnsi="Arial" w:cs="Arial"/>
          <w:color w:val="auto"/>
          <w:sz w:val="19"/>
          <w:szCs w:val="19"/>
          <w:lang w:val="en-US"/>
        </w:rPr>
        <w:t xml:space="preserve">Significant transactions with </w:t>
      </w:r>
      <w:r w:rsidR="00CE6056" w:rsidRPr="001F2D89">
        <w:rPr>
          <w:rFonts w:ascii="Arial" w:hAnsi="Arial" w:cs="Arial"/>
          <w:color w:val="auto"/>
          <w:sz w:val="19"/>
          <w:szCs w:val="19"/>
          <w:lang w:val="en-US"/>
        </w:rPr>
        <w:t xml:space="preserve">related </w:t>
      </w:r>
      <w:r w:rsidR="00B97DB2" w:rsidRPr="001F2D89">
        <w:rPr>
          <w:rFonts w:ascii="Arial" w:hAnsi="Arial" w:cs="Arial"/>
          <w:color w:val="auto"/>
          <w:sz w:val="19"/>
          <w:szCs w:val="19"/>
          <w:lang w:val="en-US"/>
        </w:rPr>
        <w:t>parties</w:t>
      </w:r>
      <w:r w:rsidR="00CE6056" w:rsidRPr="001F2D89">
        <w:rPr>
          <w:rFonts w:ascii="Arial" w:hAnsi="Arial" w:cs="Arial"/>
          <w:color w:val="auto"/>
          <w:sz w:val="19"/>
          <w:szCs w:val="19"/>
          <w:lang w:val="en-US"/>
        </w:rPr>
        <w:t xml:space="preserve"> </w:t>
      </w:r>
      <w:r w:rsidRPr="001F2D89">
        <w:rPr>
          <w:rFonts w:ascii="Arial" w:hAnsi="Arial" w:cs="Arial"/>
          <w:color w:val="auto"/>
          <w:sz w:val="19"/>
          <w:szCs w:val="19"/>
          <w:lang w:val="en-US"/>
        </w:rPr>
        <w:t>for the years ended</w:t>
      </w:r>
      <w:r w:rsidR="00825369" w:rsidRPr="001F2D89">
        <w:rPr>
          <w:rFonts w:ascii="Arial" w:hAnsi="Arial" w:cs="Arial"/>
          <w:color w:val="auto"/>
          <w:sz w:val="19"/>
          <w:szCs w:val="19"/>
          <w:lang w:val="en-US"/>
        </w:rPr>
        <w:t xml:space="preserve"> 31 </w:t>
      </w:r>
      <w:r w:rsidR="00840CFA" w:rsidRPr="001F2D89">
        <w:rPr>
          <w:rFonts w:ascii="Arial" w:hAnsi="Arial" w:cs="Arial"/>
          <w:color w:val="auto"/>
          <w:sz w:val="19"/>
          <w:szCs w:val="19"/>
          <w:lang w:val="en-US"/>
        </w:rPr>
        <w:t>D</w:t>
      </w:r>
      <w:r w:rsidR="00825369" w:rsidRPr="001F2D89">
        <w:rPr>
          <w:rFonts w:ascii="Arial" w:hAnsi="Arial" w:cs="Arial"/>
          <w:color w:val="auto"/>
          <w:sz w:val="19"/>
          <w:szCs w:val="19"/>
          <w:lang w:val="en-US"/>
        </w:rPr>
        <w:t>ecember 20</w:t>
      </w:r>
      <w:r w:rsidR="006402F6" w:rsidRPr="001F2D89">
        <w:rPr>
          <w:rFonts w:ascii="Arial" w:hAnsi="Arial" w:cs="Arial"/>
          <w:color w:val="auto"/>
          <w:sz w:val="19"/>
          <w:szCs w:val="19"/>
          <w:lang w:val="en-US"/>
        </w:rPr>
        <w:t>2</w:t>
      </w:r>
      <w:r w:rsidR="00DC27B9">
        <w:rPr>
          <w:rFonts w:ascii="Arial" w:hAnsi="Arial" w:cs="Arial"/>
          <w:color w:val="auto"/>
          <w:sz w:val="19"/>
          <w:szCs w:val="19"/>
          <w:lang w:val="en-US"/>
        </w:rPr>
        <w:t>3</w:t>
      </w:r>
      <w:r w:rsidRPr="001F2D89">
        <w:rPr>
          <w:rFonts w:ascii="Arial" w:hAnsi="Arial" w:cs="Arial"/>
          <w:color w:val="auto"/>
          <w:sz w:val="19"/>
          <w:szCs w:val="19"/>
          <w:cs/>
          <w:lang w:val="en-US"/>
        </w:rPr>
        <w:t xml:space="preserve"> </w:t>
      </w:r>
      <w:r w:rsidRPr="001F2D89">
        <w:rPr>
          <w:rFonts w:ascii="Arial" w:hAnsi="Arial" w:cs="Arial"/>
          <w:color w:val="auto"/>
          <w:sz w:val="19"/>
          <w:szCs w:val="19"/>
          <w:lang w:val="en-US"/>
        </w:rPr>
        <w:t>and</w:t>
      </w:r>
      <w:r w:rsidR="00825369" w:rsidRPr="001F2D89">
        <w:rPr>
          <w:rFonts w:ascii="Arial" w:hAnsi="Arial" w:cs="Arial"/>
          <w:color w:val="auto"/>
          <w:sz w:val="19"/>
          <w:szCs w:val="19"/>
          <w:lang w:val="en-US"/>
        </w:rPr>
        <w:t xml:space="preserve"> 20</w:t>
      </w:r>
      <w:r w:rsidR="00AD45F0" w:rsidRPr="001F2D89">
        <w:rPr>
          <w:rFonts w:ascii="Arial" w:hAnsi="Arial" w:cs="Arial"/>
          <w:color w:val="auto"/>
          <w:sz w:val="19"/>
          <w:szCs w:val="19"/>
          <w:lang w:val="en-US"/>
        </w:rPr>
        <w:t>2</w:t>
      </w:r>
      <w:r w:rsidR="00DC27B9">
        <w:rPr>
          <w:rFonts w:ascii="Arial" w:hAnsi="Arial" w:cs="Arial"/>
          <w:color w:val="auto"/>
          <w:sz w:val="19"/>
          <w:szCs w:val="19"/>
          <w:lang w:val="en-US"/>
        </w:rPr>
        <w:t>2</w:t>
      </w:r>
      <w:r w:rsidR="00825369" w:rsidRPr="001F2D89">
        <w:rPr>
          <w:rFonts w:ascii="Arial" w:hAnsi="Arial" w:cs="Arial"/>
          <w:color w:val="auto"/>
          <w:sz w:val="19"/>
          <w:szCs w:val="19"/>
          <w:lang w:val="en-US"/>
        </w:rPr>
        <w:t xml:space="preserve"> </w:t>
      </w:r>
      <w:r w:rsidRPr="001F2D89">
        <w:rPr>
          <w:rFonts w:ascii="Arial" w:hAnsi="Arial" w:cs="Arial"/>
          <w:color w:val="auto"/>
          <w:sz w:val="19"/>
          <w:szCs w:val="19"/>
          <w:lang w:val="en-US"/>
        </w:rPr>
        <w:t>are as follows</w:t>
      </w:r>
      <w:r w:rsidRPr="001F2D89">
        <w:rPr>
          <w:rFonts w:ascii="Arial" w:hAnsi="Arial" w:cs="Arial"/>
          <w:color w:val="auto"/>
          <w:sz w:val="19"/>
          <w:szCs w:val="19"/>
          <w:cs/>
          <w:lang w:val="en-US"/>
        </w:rPr>
        <w:t>:</w:t>
      </w:r>
    </w:p>
    <w:p w14:paraId="0E768F92" w14:textId="77777777" w:rsidR="002220DC" w:rsidRPr="001F2D89" w:rsidRDefault="002220DC" w:rsidP="00AD2071">
      <w:pPr>
        <w:pStyle w:val="a0"/>
        <w:spacing w:line="360" w:lineRule="auto"/>
        <w:ind w:left="360" w:right="42"/>
        <w:jc w:val="both"/>
        <w:rPr>
          <w:rFonts w:ascii="Arial" w:hAnsi="Arial" w:cs="Arial"/>
          <w:color w:val="auto"/>
          <w:sz w:val="19"/>
          <w:szCs w:val="19"/>
          <w:lang w:val="en-US"/>
        </w:rPr>
      </w:pPr>
    </w:p>
    <w:tbl>
      <w:tblPr>
        <w:tblW w:w="9017" w:type="dxa"/>
        <w:tblInd w:w="406" w:type="dxa"/>
        <w:tblLayout w:type="fixed"/>
        <w:tblLook w:val="0000" w:firstRow="0" w:lastRow="0" w:firstColumn="0" w:lastColumn="0" w:noHBand="0" w:noVBand="0"/>
      </w:tblPr>
      <w:tblGrid>
        <w:gridCol w:w="2654"/>
        <w:gridCol w:w="1710"/>
        <w:gridCol w:w="1710"/>
        <w:gridCol w:w="1449"/>
        <w:gridCol w:w="1494"/>
      </w:tblGrid>
      <w:tr w:rsidR="00DC27B9" w:rsidRPr="00DC27B9" w14:paraId="26AB479F" w14:textId="77777777" w:rsidTr="00215F68">
        <w:trPr>
          <w:tblHeader/>
        </w:trPr>
        <w:tc>
          <w:tcPr>
            <w:tcW w:w="2654" w:type="dxa"/>
          </w:tcPr>
          <w:p w14:paraId="5FA8A1F0" w14:textId="77777777" w:rsidR="00DC27B9" w:rsidRPr="00DC27B9" w:rsidRDefault="00DC27B9" w:rsidP="008E01AA">
            <w:pPr>
              <w:tabs>
                <w:tab w:val="left" w:pos="459"/>
              </w:tabs>
              <w:spacing w:before="60" w:line="276" w:lineRule="auto"/>
              <w:jc w:val="both"/>
              <w:rPr>
                <w:rFonts w:ascii="Arial" w:hAnsi="Arial" w:cs="Arial"/>
                <w:sz w:val="18"/>
                <w:szCs w:val="18"/>
              </w:rPr>
            </w:pPr>
          </w:p>
        </w:tc>
        <w:tc>
          <w:tcPr>
            <w:tcW w:w="1710" w:type="dxa"/>
          </w:tcPr>
          <w:p w14:paraId="635970B7" w14:textId="77777777" w:rsidR="00DC27B9" w:rsidRPr="00DC27B9" w:rsidRDefault="00DC27B9" w:rsidP="008E01AA">
            <w:pPr>
              <w:tabs>
                <w:tab w:val="left" w:pos="459"/>
              </w:tabs>
              <w:spacing w:before="60" w:line="276" w:lineRule="auto"/>
              <w:jc w:val="center"/>
              <w:rPr>
                <w:rFonts w:ascii="Arial" w:hAnsi="Arial" w:cs="Arial"/>
                <w:sz w:val="18"/>
                <w:szCs w:val="18"/>
                <w:cs/>
              </w:rPr>
            </w:pPr>
          </w:p>
        </w:tc>
        <w:tc>
          <w:tcPr>
            <w:tcW w:w="4653" w:type="dxa"/>
            <w:gridSpan w:val="3"/>
          </w:tcPr>
          <w:p w14:paraId="79461855" w14:textId="36358BA9" w:rsidR="00DC27B9" w:rsidRPr="00DC27B9" w:rsidRDefault="00DC27B9" w:rsidP="008E01AA">
            <w:pPr>
              <w:pBdr>
                <w:bottom w:val="single" w:sz="4" w:space="1" w:color="auto"/>
              </w:pBdr>
              <w:spacing w:before="60" w:line="276" w:lineRule="auto"/>
              <w:jc w:val="center"/>
              <w:rPr>
                <w:rFonts w:ascii="Arial" w:hAnsi="Arial" w:cs="Arial"/>
                <w:sz w:val="18"/>
                <w:szCs w:val="18"/>
                <w:lang w:val="en-GB"/>
              </w:rPr>
            </w:pPr>
            <w:r w:rsidRPr="00DC27B9">
              <w:rPr>
                <w:rFonts w:ascii="Arial" w:hAnsi="Arial" w:cs="Arial"/>
                <w:sz w:val="18"/>
                <w:szCs w:val="18"/>
                <w:lang w:val="en-GB"/>
              </w:rPr>
              <w:t>Baht</w:t>
            </w:r>
          </w:p>
        </w:tc>
      </w:tr>
      <w:tr w:rsidR="00DC27B9" w:rsidRPr="00DC27B9" w14:paraId="70497352" w14:textId="77777777" w:rsidTr="00215F68">
        <w:trPr>
          <w:tblHeader/>
        </w:trPr>
        <w:tc>
          <w:tcPr>
            <w:tcW w:w="2654" w:type="dxa"/>
          </w:tcPr>
          <w:p w14:paraId="4A28EA0E" w14:textId="77777777" w:rsidR="00DC27B9" w:rsidRPr="00DC27B9" w:rsidRDefault="00DC27B9" w:rsidP="008E01AA">
            <w:pPr>
              <w:tabs>
                <w:tab w:val="left" w:pos="459"/>
              </w:tabs>
              <w:spacing w:before="60" w:line="276" w:lineRule="auto"/>
              <w:jc w:val="both"/>
              <w:rPr>
                <w:rFonts w:ascii="Arial" w:hAnsi="Arial" w:cs="Arial"/>
                <w:sz w:val="18"/>
                <w:szCs w:val="18"/>
              </w:rPr>
            </w:pPr>
          </w:p>
        </w:tc>
        <w:tc>
          <w:tcPr>
            <w:tcW w:w="1710" w:type="dxa"/>
          </w:tcPr>
          <w:p w14:paraId="1EA80470" w14:textId="77777777" w:rsidR="00DC27B9" w:rsidRPr="00DC27B9" w:rsidRDefault="00DC27B9" w:rsidP="008E01AA">
            <w:pPr>
              <w:tabs>
                <w:tab w:val="left" w:pos="459"/>
              </w:tabs>
              <w:spacing w:before="60" w:line="276" w:lineRule="auto"/>
              <w:jc w:val="center"/>
              <w:rPr>
                <w:rFonts w:ascii="Arial" w:hAnsi="Arial" w:cs="Arial"/>
                <w:sz w:val="18"/>
                <w:szCs w:val="18"/>
                <w:cs/>
              </w:rPr>
            </w:pPr>
          </w:p>
        </w:tc>
        <w:tc>
          <w:tcPr>
            <w:tcW w:w="1710" w:type="dxa"/>
          </w:tcPr>
          <w:p w14:paraId="0323475D" w14:textId="000AC48B" w:rsidR="00DC27B9" w:rsidRPr="00DC27B9" w:rsidRDefault="00592AC3" w:rsidP="008E01AA">
            <w:pPr>
              <w:pBdr>
                <w:bottom w:val="single" w:sz="4" w:space="1" w:color="auto"/>
              </w:pBdr>
              <w:spacing w:before="60" w:line="276" w:lineRule="auto"/>
              <w:jc w:val="center"/>
              <w:rPr>
                <w:rFonts w:ascii="Arial" w:hAnsi="Arial" w:cs="Arial"/>
                <w:sz w:val="18"/>
                <w:szCs w:val="18"/>
                <w:lang w:val="en-GB"/>
              </w:rPr>
            </w:pPr>
            <w:r w:rsidRPr="00592AC3">
              <w:rPr>
                <w:rFonts w:ascii="Arial" w:hAnsi="Arial" w:cs="Arial"/>
                <w:sz w:val="18"/>
                <w:szCs w:val="18"/>
                <w:lang w:val="en-GB"/>
              </w:rPr>
              <w:t>Consolidated F/S</w:t>
            </w:r>
          </w:p>
        </w:tc>
        <w:tc>
          <w:tcPr>
            <w:tcW w:w="2943" w:type="dxa"/>
            <w:gridSpan w:val="2"/>
          </w:tcPr>
          <w:p w14:paraId="2EBEFF00" w14:textId="102DFD20" w:rsidR="00DC27B9" w:rsidRPr="00DC27B9" w:rsidRDefault="00215F68" w:rsidP="008E01AA">
            <w:pPr>
              <w:pBdr>
                <w:bottom w:val="single" w:sz="4" w:space="1" w:color="auto"/>
              </w:pBdr>
              <w:spacing w:before="60" w:line="276" w:lineRule="auto"/>
              <w:jc w:val="center"/>
              <w:rPr>
                <w:rFonts w:ascii="Arial" w:hAnsi="Arial" w:cs="Arial"/>
                <w:sz w:val="18"/>
                <w:szCs w:val="18"/>
                <w:lang w:val="en-GB"/>
              </w:rPr>
            </w:pPr>
            <w:r w:rsidRPr="00215F68">
              <w:rPr>
                <w:rFonts w:ascii="Arial" w:hAnsi="Arial" w:cs="Arial"/>
                <w:sz w:val="18"/>
                <w:szCs w:val="18"/>
                <w:lang w:val="en-GB"/>
              </w:rPr>
              <w:t>Separate F/S</w:t>
            </w:r>
          </w:p>
        </w:tc>
      </w:tr>
      <w:tr w:rsidR="00DC27B9" w:rsidRPr="00DC27B9" w14:paraId="10D82918" w14:textId="77777777" w:rsidTr="00215F68">
        <w:trPr>
          <w:tblHeader/>
        </w:trPr>
        <w:tc>
          <w:tcPr>
            <w:tcW w:w="2654" w:type="dxa"/>
          </w:tcPr>
          <w:p w14:paraId="4C7D5B39" w14:textId="77777777" w:rsidR="00DC27B9" w:rsidRPr="00DC27B9" w:rsidRDefault="00DC27B9" w:rsidP="008E01AA">
            <w:pPr>
              <w:tabs>
                <w:tab w:val="left" w:pos="459"/>
              </w:tabs>
              <w:spacing w:before="60" w:line="276" w:lineRule="auto"/>
              <w:jc w:val="both"/>
              <w:rPr>
                <w:rFonts w:ascii="Arial" w:hAnsi="Arial" w:cs="Arial"/>
                <w:sz w:val="18"/>
                <w:szCs w:val="18"/>
              </w:rPr>
            </w:pPr>
          </w:p>
        </w:tc>
        <w:tc>
          <w:tcPr>
            <w:tcW w:w="1710" w:type="dxa"/>
          </w:tcPr>
          <w:p w14:paraId="0021665D" w14:textId="77777777" w:rsidR="00DC27B9" w:rsidRPr="00DC27B9" w:rsidRDefault="00DC27B9" w:rsidP="008E01AA">
            <w:pPr>
              <w:pBdr>
                <w:bottom w:val="single" w:sz="4" w:space="1" w:color="auto"/>
              </w:pBdr>
              <w:tabs>
                <w:tab w:val="left" w:pos="459"/>
              </w:tabs>
              <w:spacing w:before="60" w:line="276" w:lineRule="auto"/>
              <w:jc w:val="center"/>
              <w:rPr>
                <w:rFonts w:ascii="Arial" w:hAnsi="Arial" w:cs="Arial"/>
                <w:sz w:val="18"/>
                <w:szCs w:val="18"/>
              </w:rPr>
            </w:pPr>
            <w:r w:rsidRPr="00DC27B9">
              <w:rPr>
                <w:rFonts w:ascii="Arial" w:hAnsi="Arial" w:cs="Arial"/>
                <w:sz w:val="18"/>
                <w:szCs w:val="18"/>
              </w:rPr>
              <w:t>Pricing Policy</w:t>
            </w:r>
          </w:p>
        </w:tc>
        <w:tc>
          <w:tcPr>
            <w:tcW w:w="1710" w:type="dxa"/>
          </w:tcPr>
          <w:p w14:paraId="6B70B256" w14:textId="79250DBA" w:rsidR="00DC27B9" w:rsidRPr="00DC27B9" w:rsidRDefault="00215F68" w:rsidP="008E01AA">
            <w:pPr>
              <w:pBdr>
                <w:bottom w:val="single" w:sz="4" w:space="1" w:color="auto"/>
              </w:pBdr>
              <w:tabs>
                <w:tab w:val="left" w:pos="459"/>
              </w:tabs>
              <w:spacing w:before="60" w:line="276" w:lineRule="auto"/>
              <w:jc w:val="center"/>
              <w:rPr>
                <w:rFonts w:ascii="Arial" w:hAnsi="Arial" w:cs="Arial"/>
                <w:sz w:val="18"/>
                <w:szCs w:val="18"/>
              </w:rPr>
            </w:pPr>
            <w:r>
              <w:rPr>
                <w:rFonts w:ascii="Arial" w:hAnsi="Arial" w:cs="Arial"/>
                <w:sz w:val="18"/>
                <w:szCs w:val="18"/>
              </w:rPr>
              <w:t>2023</w:t>
            </w:r>
          </w:p>
        </w:tc>
        <w:tc>
          <w:tcPr>
            <w:tcW w:w="1449" w:type="dxa"/>
            <w:vAlign w:val="bottom"/>
          </w:tcPr>
          <w:p w14:paraId="1C60AA4C" w14:textId="373AC554" w:rsidR="00DC27B9" w:rsidRPr="00DC27B9" w:rsidRDefault="00DC27B9" w:rsidP="008E01AA">
            <w:pPr>
              <w:pBdr>
                <w:bottom w:val="single" w:sz="4" w:space="1" w:color="auto"/>
              </w:pBdr>
              <w:tabs>
                <w:tab w:val="left" w:pos="459"/>
              </w:tabs>
              <w:spacing w:before="60" w:line="276" w:lineRule="auto"/>
              <w:jc w:val="center"/>
              <w:rPr>
                <w:rFonts w:ascii="Arial" w:hAnsi="Arial" w:cs="Arial"/>
                <w:sz w:val="18"/>
                <w:szCs w:val="18"/>
              </w:rPr>
            </w:pPr>
            <w:r w:rsidRPr="00DC27B9">
              <w:rPr>
                <w:rFonts w:ascii="Arial" w:hAnsi="Arial" w:cs="Arial"/>
                <w:sz w:val="18"/>
                <w:szCs w:val="18"/>
              </w:rPr>
              <w:t>202</w:t>
            </w:r>
            <w:r w:rsidR="00215F68">
              <w:rPr>
                <w:rFonts w:ascii="Arial" w:hAnsi="Arial" w:cs="Arial"/>
                <w:sz w:val="18"/>
                <w:szCs w:val="18"/>
              </w:rPr>
              <w:t>3</w:t>
            </w:r>
          </w:p>
        </w:tc>
        <w:tc>
          <w:tcPr>
            <w:tcW w:w="1494" w:type="dxa"/>
            <w:vAlign w:val="bottom"/>
          </w:tcPr>
          <w:p w14:paraId="4371D50A" w14:textId="73E184FF" w:rsidR="00DC27B9" w:rsidRPr="00DC27B9" w:rsidRDefault="00DC27B9" w:rsidP="008E01AA">
            <w:pPr>
              <w:pBdr>
                <w:bottom w:val="single" w:sz="4" w:space="1" w:color="auto"/>
              </w:pBdr>
              <w:spacing w:before="60" w:line="276" w:lineRule="auto"/>
              <w:jc w:val="center"/>
              <w:rPr>
                <w:rFonts w:ascii="Arial" w:hAnsi="Arial" w:cs="Arial"/>
                <w:sz w:val="18"/>
                <w:szCs w:val="18"/>
              </w:rPr>
            </w:pPr>
            <w:r w:rsidRPr="00DC27B9">
              <w:rPr>
                <w:rFonts w:ascii="Arial" w:hAnsi="Arial" w:cs="Arial"/>
                <w:sz w:val="18"/>
                <w:szCs w:val="18"/>
              </w:rPr>
              <w:t>202</w:t>
            </w:r>
            <w:r w:rsidR="00215F68">
              <w:rPr>
                <w:rFonts w:ascii="Arial" w:hAnsi="Arial" w:cs="Arial"/>
                <w:sz w:val="18"/>
                <w:szCs w:val="18"/>
              </w:rPr>
              <w:t>2</w:t>
            </w:r>
          </w:p>
        </w:tc>
      </w:tr>
      <w:tr w:rsidR="00DC27B9" w:rsidRPr="00DC27B9" w14:paraId="28E175D3" w14:textId="77777777" w:rsidTr="00215F68">
        <w:trPr>
          <w:tblHeader/>
        </w:trPr>
        <w:tc>
          <w:tcPr>
            <w:tcW w:w="2654" w:type="dxa"/>
          </w:tcPr>
          <w:p w14:paraId="71A58649" w14:textId="77777777" w:rsidR="00DC27B9" w:rsidRPr="00DC27B9" w:rsidRDefault="00DC27B9" w:rsidP="008E01AA">
            <w:pPr>
              <w:tabs>
                <w:tab w:val="left" w:pos="459"/>
              </w:tabs>
              <w:spacing w:before="60" w:line="276" w:lineRule="auto"/>
              <w:jc w:val="both"/>
              <w:rPr>
                <w:rFonts w:ascii="Arial" w:hAnsi="Arial" w:cs="Arial"/>
                <w:sz w:val="18"/>
                <w:szCs w:val="18"/>
              </w:rPr>
            </w:pPr>
          </w:p>
        </w:tc>
        <w:tc>
          <w:tcPr>
            <w:tcW w:w="1710" w:type="dxa"/>
          </w:tcPr>
          <w:p w14:paraId="761D9521" w14:textId="77777777" w:rsidR="00DC27B9" w:rsidRPr="00DC27B9" w:rsidRDefault="00DC27B9" w:rsidP="008E01AA">
            <w:pPr>
              <w:spacing w:before="60" w:line="276" w:lineRule="auto"/>
              <w:rPr>
                <w:rFonts w:ascii="Arial" w:hAnsi="Arial" w:cs="Arial"/>
                <w:sz w:val="18"/>
                <w:szCs w:val="18"/>
              </w:rPr>
            </w:pPr>
          </w:p>
        </w:tc>
        <w:tc>
          <w:tcPr>
            <w:tcW w:w="1710" w:type="dxa"/>
          </w:tcPr>
          <w:p w14:paraId="2B3FC19B" w14:textId="77777777" w:rsidR="00DC27B9" w:rsidRPr="00DC27B9" w:rsidRDefault="00DC27B9" w:rsidP="008E01AA">
            <w:pPr>
              <w:spacing w:before="60" w:line="276" w:lineRule="auto"/>
              <w:rPr>
                <w:rFonts w:ascii="Arial" w:hAnsi="Arial" w:cs="Arial"/>
                <w:sz w:val="18"/>
                <w:szCs w:val="18"/>
              </w:rPr>
            </w:pPr>
          </w:p>
        </w:tc>
        <w:tc>
          <w:tcPr>
            <w:tcW w:w="1449" w:type="dxa"/>
            <w:vAlign w:val="bottom"/>
          </w:tcPr>
          <w:p w14:paraId="67EF0181" w14:textId="650C7DB7" w:rsidR="00DC27B9" w:rsidRPr="00DC27B9" w:rsidRDefault="00DC27B9" w:rsidP="008E01AA">
            <w:pPr>
              <w:spacing w:before="60" w:line="276" w:lineRule="auto"/>
              <w:rPr>
                <w:rFonts w:ascii="Arial" w:hAnsi="Arial" w:cs="Arial"/>
                <w:sz w:val="18"/>
                <w:szCs w:val="18"/>
              </w:rPr>
            </w:pPr>
          </w:p>
        </w:tc>
        <w:tc>
          <w:tcPr>
            <w:tcW w:w="1494" w:type="dxa"/>
            <w:vAlign w:val="bottom"/>
          </w:tcPr>
          <w:p w14:paraId="5719AF11" w14:textId="77777777" w:rsidR="00DC27B9" w:rsidRPr="00DC27B9" w:rsidRDefault="00DC27B9" w:rsidP="008E01AA">
            <w:pPr>
              <w:spacing w:before="60" w:line="276" w:lineRule="auto"/>
              <w:rPr>
                <w:rFonts w:ascii="Arial" w:hAnsi="Arial" w:cs="Arial"/>
                <w:sz w:val="18"/>
                <w:szCs w:val="18"/>
              </w:rPr>
            </w:pPr>
          </w:p>
        </w:tc>
      </w:tr>
      <w:tr w:rsidR="00DC27B9" w:rsidRPr="00DC27B9" w14:paraId="1820FD53" w14:textId="77777777" w:rsidTr="00215F68">
        <w:trPr>
          <w:tblHeader/>
        </w:trPr>
        <w:tc>
          <w:tcPr>
            <w:tcW w:w="2654" w:type="dxa"/>
          </w:tcPr>
          <w:p w14:paraId="15471424" w14:textId="107CA66C" w:rsidR="00DC27B9" w:rsidRPr="00DC27B9" w:rsidRDefault="00DC27B9" w:rsidP="008E01AA">
            <w:pPr>
              <w:tabs>
                <w:tab w:val="left" w:pos="459"/>
              </w:tabs>
              <w:spacing w:before="60" w:line="276" w:lineRule="auto"/>
              <w:jc w:val="both"/>
              <w:rPr>
                <w:rFonts w:ascii="Arial" w:hAnsi="Arial" w:cs="Arial"/>
                <w:sz w:val="18"/>
                <w:szCs w:val="18"/>
                <w:u w:val="single"/>
              </w:rPr>
            </w:pPr>
            <w:r w:rsidRPr="00DC27B9">
              <w:rPr>
                <w:rFonts w:ascii="Arial" w:hAnsi="Arial" w:cs="Arial"/>
                <w:sz w:val="18"/>
                <w:szCs w:val="18"/>
                <w:u w:val="single"/>
              </w:rPr>
              <w:t>Sales of goods</w:t>
            </w:r>
          </w:p>
        </w:tc>
        <w:tc>
          <w:tcPr>
            <w:tcW w:w="1710" w:type="dxa"/>
          </w:tcPr>
          <w:p w14:paraId="62DC6D7C" w14:textId="77777777" w:rsidR="00DC27B9" w:rsidRPr="00DC27B9" w:rsidRDefault="00DC27B9" w:rsidP="008E01AA">
            <w:pPr>
              <w:spacing w:before="60" w:line="276" w:lineRule="auto"/>
              <w:rPr>
                <w:rFonts w:ascii="Arial" w:hAnsi="Arial" w:cs="Arial"/>
                <w:sz w:val="18"/>
                <w:szCs w:val="18"/>
              </w:rPr>
            </w:pPr>
          </w:p>
        </w:tc>
        <w:tc>
          <w:tcPr>
            <w:tcW w:w="1710" w:type="dxa"/>
          </w:tcPr>
          <w:p w14:paraId="2369B4AE" w14:textId="77777777" w:rsidR="00DC27B9" w:rsidRPr="00DC27B9" w:rsidRDefault="00DC27B9" w:rsidP="008E01AA">
            <w:pPr>
              <w:spacing w:before="60" w:line="276" w:lineRule="auto"/>
              <w:rPr>
                <w:rFonts w:ascii="Arial" w:hAnsi="Arial" w:cs="Arial"/>
                <w:sz w:val="18"/>
                <w:szCs w:val="18"/>
              </w:rPr>
            </w:pPr>
          </w:p>
        </w:tc>
        <w:tc>
          <w:tcPr>
            <w:tcW w:w="1449" w:type="dxa"/>
            <w:vAlign w:val="bottom"/>
          </w:tcPr>
          <w:p w14:paraId="3D612808" w14:textId="6CB629AD" w:rsidR="00DC27B9" w:rsidRPr="00DC27B9" w:rsidRDefault="00DC27B9" w:rsidP="008E01AA">
            <w:pPr>
              <w:spacing w:before="60" w:line="276" w:lineRule="auto"/>
              <w:rPr>
                <w:rFonts w:ascii="Arial" w:hAnsi="Arial" w:cs="Arial"/>
                <w:sz w:val="18"/>
                <w:szCs w:val="18"/>
              </w:rPr>
            </w:pPr>
          </w:p>
        </w:tc>
        <w:tc>
          <w:tcPr>
            <w:tcW w:w="1494" w:type="dxa"/>
            <w:vAlign w:val="bottom"/>
          </w:tcPr>
          <w:p w14:paraId="534989A8" w14:textId="77777777" w:rsidR="00DC27B9" w:rsidRPr="00DC27B9" w:rsidRDefault="00DC27B9" w:rsidP="008E01AA">
            <w:pPr>
              <w:spacing w:before="60" w:line="276" w:lineRule="auto"/>
              <w:rPr>
                <w:rFonts w:ascii="Arial" w:hAnsi="Arial" w:cs="Arial"/>
                <w:sz w:val="18"/>
                <w:szCs w:val="18"/>
              </w:rPr>
            </w:pPr>
          </w:p>
        </w:tc>
      </w:tr>
      <w:tr w:rsidR="00300B37" w:rsidRPr="00DC27B9" w14:paraId="5914BA04" w14:textId="77777777" w:rsidTr="00215F68">
        <w:trPr>
          <w:trHeight w:val="235"/>
          <w:tblHeader/>
        </w:trPr>
        <w:tc>
          <w:tcPr>
            <w:tcW w:w="2654" w:type="dxa"/>
          </w:tcPr>
          <w:p w14:paraId="4A3E7507" w14:textId="00A429CB" w:rsidR="00300B37" w:rsidRPr="00DC27B9" w:rsidRDefault="00300B37" w:rsidP="00300B37">
            <w:pPr>
              <w:tabs>
                <w:tab w:val="left" w:pos="459"/>
              </w:tabs>
              <w:spacing w:before="60" w:line="276" w:lineRule="auto"/>
              <w:jc w:val="both"/>
              <w:rPr>
                <w:rFonts w:ascii="Arial" w:hAnsi="Arial" w:cs="Arial"/>
                <w:sz w:val="18"/>
                <w:szCs w:val="18"/>
              </w:rPr>
            </w:pPr>
            <w:r w:rsidRPr="00DC27B9">
              <w:rPr>
                <w:rFonts w:ascii="Arial" w:hAnsi="Arial" w:cs="Arial"/>
                <w:sz w:val="18"/>
                <w:szCs w:val="18"/>
              </w:rPr>
              <w:t xml:space="preserve">      </w:t>
            </w:r>
            <w:r>
              <w:rPr>
                <w:rFonts w:ascii="Arial" w:hAnsi="Arial" w:cs="Arial"/>
                <w:sz w:val="18"/>
                <w:szCs w:val="18"/>
              </w:rPr>
              <w:t>Subsidiary</w:t>
            </w:r>
          </w:p>
        </w:tc>
        <w:tc>
          <w:tcPr>
            <w:tcW w:w="1710" w:type="dxa"/>
          </w:tcPr>
          <w:p w14:paraId="591C66A2" w14:textId="733E5803" w:rsidR="00300B37" w:rsidRPr="00DC27B9" w:rsidRDefault="00300B37" w:rsidP="00300B37">
            <w:pPr>
              <w:spacing w:before="60" w:line="276" w:lineRule="auto"/>
              <w:jc w:val="center"/>
              <w:rPr>
                <w:rFonts w:ascii="Arial" w:hAnsi="Arial" w:cs="Arial"/>
                <w:sz w:val="18"/>
                <w:szCs w:val="18"/>
                <w:lang w:val="en-GB"/>
              </w:rPr>
            </w:pPr>
            <w:r w:rsidRPr="00DC27B9">
              <w:rPr>
                <w:rFonts w:ascii="Arial" w:hAnsi="Arial" w:cs="Arial"/>
                <w:sz w:val="18"/>
                <w:szCs w:val="18"/>
                <w:lang w:val="en-GB"/>
              </w:rPr>
              <w:t>Market price</w:t>
            </w:r>
          </w:p>
        </w:tc>
        <w:tc>
          <w:tcPr>
            <w:tcW w:w="1710" w:type="dxa"/>
          </w:tcPr>
          <w:p w14:paraId="319A2D91" w14:textId="6FB85755" w:rsidR="00300B37" w:rsidRDefault="00201C51" w:rsidP="00201C51">
            <w:pPr>
              <w:spacing w:before="60" w:line="276" w:lineRule="auto"/>
              <w:ind w:right="20"/>
              <w:jc w:val="center"/>
              <w:rPr>
                <w:rFonts w:ascii="Arial" w:hAnsi="Arial" w:cstheme="minorBidi"/>
                <w:sz w:val="18"/>
                <w:szCs w:val="18"/>
              </w:rPr>
            </w:pPr>
            <w:r>
              <w:rPr>
                <w:rFonts w:ascii="Arial" w:hAnsi="Arial" w:cs="Arial"/>
                <w:sz w:val="18"/>
                <w:szCs w:val="18"/>
              </w:rPr>
              <w:t xml:space="preserve">                    -</w:t>
            </w:r>
          </w:p>
        </w:tc>
        <w:tc>
          <w:tcPr>
            <w:tcW w:w="1449" w:type="dxa"/>
            <w:vAlign w:val="bottom"/>
          </w:tcPr>
          <w:p w14:paraId="02D2EFEB" w14:textId="2363EE39" w:rsidR="00300B37" w:rsidRDefault="00300B37" w:rsidP="00300B37">
            <w:pPr>
              <w:spacing w:before="60" w:line="276" w:lineRule="auto"/>
              <w:ind w:right="20"/>
              <w:jc w:val="right"/>
              <w:rPr>
                <w:rFonts w:ascii="Arial" w:hAnsi="Arial" w:cs="Arial"/>
                <w:sz w:val="18"/>
                <w:szCs w:val="18"/>
              </w:rPr>
            </w:pPr>
            <w:r>
              <w:rPr>
                <w:rFonts w:ascii="Arial" w:hAnsi="Arial" w:cs="Arial"/>
                <w:sz w:val="18"/>
                <w:szCs w:val="18"/>
              </w:rPr>
              <w:t>6,</w:t>
            </w:r>
            <w:r w:rsidR="00CB37E3">
              <w:rPr>
                <w:rFonts w:ascii="Arial" w:hAnsi="Arial" w:cs="Arial"/>
                <w:sz w:val="18"/>
                <w:szCs w:val="18"/>
              </w:rPr>
              <w:t>308,411</w:t>
            </w:r>
          </w:p>
        </w:tc>
        <w:tc>
          <w:tcPr>
            <w:tcW w:w="1494" w:type="dxa"/>
            <w:vAlign w:val="bottom"/>
          </w:tcPr>
          <w:p w14:paraId="714AAE7C" w14:textId="19EDBA37" w:rsidR="00300B37" w:rsidRPr="00DC27B9" w:rsidRDefault="00201C51" w:rsidP="00201C51">
            <w:pPr>
              <w:spacing w:before="60" w:line="276" w:lineRule="auto"/>
              <w:ind w:right="-15"/>
              <w:jc w:val="center"/>
              <w:rPr>
                <w:rFonts w:ascii="Arial" w:hAnsi="Arial" w:cs="Arial"/>
                <w:sz w:val="18"/>
                <w:szCs w:val="18"/>
              </w:rPr>
            </w:pPr>
            <w:r>
              <w:rPr>
                <w:rFonts w:ascii="Arial" w:hAnsi="Arial" w:cs="Arial"/>
                <w:sz w:val="18"/>
                <w:szCs w:val="18"/>
              </w:rPr>
              <w:t xml:space="preserve">               -</w:t>
            </w:r>
          </w:p>
        </w:tc>
      </w:tr>
      <w:tr w:rsidR="00300B37" w:rsidRPr="00DC27B9" w14:paraId="1AEF46BB" w14:textId="77777777" w:rsidTr="00215F68">
        <w:trPr>
          <w:trHeight w:val="235"/>
          <w:tblHeader/>
        </w:trPr>
        <w:tc>
          <w:tcPr>
            <w:tcW w:w="2654" w:type="dxa"/>
          </w:tcPr>
          <w:p w14:paraId="7EF8AAFD" w14:textId="5029E3F0" w:rsidR="00300B37" w:rsidRPr="00DC27B9" w:rsidRDefault="00300B37" w:rsidP="00300B37">
            <w:pPr>
              <w:tabs>
                <w:tab w:val="left" w:pos="459"/>
              </w:tabs>
              <w:spacing w:before="60" w:line="276" w:lineRule="auto"/>
              <w:jc w:val="both"/>
              <w:rPr>
                <w:rFonts w:ascii="Arial" w:hAnsi="Arial" w:cs="Arial"/>
                <w:sz w:val="18"/>
                <w:szCs w:val="18"/>
              </w:rPr>
            </w:pPr>
            <w:r w:rsidRPr="00DC27B9">
              <w:rPr>
                <w:rFonts w:ascii="Arial" w:hAnsi="Arial" w:cs="Arial"/>
                <w:sz w:val="18"/>
                <w:szCs w:val="18"/>
              </w:rPr>
              <w:t xml:space="preserve">      Related companies</w:t>
            </w:r>
          </w:p>
        </w:tc>
        <w:tc>
          <w:tcPr>
            <w:tcW w:w="1710" w:type="dxa"/>
          </w:tcPr>
          <w:p w14:paraId="24C49DBA" w14:textId="721A5536" w:rsidR="00300B37" w:rsidRPr="00DC27B9" w:rsidRDefault="00300B37" w:rsidP="00300B37">
            <w:pPr>
              <w:spacing w:before="60" w:line="276" w:lineRule="auto"/>
              <w:jc w:val="center"/>
              <w:rPr>
                <w:rFonts w:ascii="Arial" w:hAnsi="Arial" w:cs="Arial"/>
                <w:sz w:val="18"/>
                <w:szCs w:val="18"/>
                <w:lang w:val="en-GB"/>
              </w:rPr>
            </w:pPr>
            <w:r w:rsidRPr="00DC27B9">
              <w:rPr>
                <w:rFonts w:ascii="Arial" w:hAnsi="Arial" w:cs="Arial"/>
                <w:sz w:val="18"/>
                <w:szCs w:val="18"/>
                <w:lang w:val="en-GB"/>
              </w:rPr>
              <w:t>Market price</w:t>
            </w:r>
          </w:p>
        </w:tc>
        <w:tc>
          <w:tcPr>
            <w:tcW w:w="1710" w:type="dxa"/>
          </w:tcPr>
          <w:p w14:paraId="25E3BF1D" w14:textId="7743EF73" w:rsidR="00300B37" w:rsidRDefault="00300B37" w:rsidP="00300B37">
            <w:pPr>
              <w:spacing w:before="60" w:line="276" w:lineRule="auto"/>
              <w:ind w:right="20"/>
              <w:jc w:val="right"/>
              <w:rPr>
                <w:rFonts w:ascii="Arial" w:hAnsi="Arial" w:cstheme="minorBidi"/>
                <w:sz w:val="18"/>
                <w:szCs w:val="18"/>
              </w:rPr>
            </w:pPr>
            <w:r>
              <w:rPr>
                <w:rFonts w:ascii="Arial" w:hAnsi="Arial" w:cs="Arial"/>
                <w:sz w:val="18"/>
                <w:szCs w:val="18"/>
              </w:rPr>
              <w:t>505,439</w:t>
            </w:r>
          </w:p>
        </w:tc>
        <w:tc>
          <w:tcPr>
            <w:tcW w:w="1449" w:type="dxa"/>
            <w:vAlign w:val="bottom"/>
          </w:tcPr>
          <w:p w14:paraId="2D278D82" w14:textId="686D9A04" w:rsidR="00300B37" w:rsidRDefault="00300B37" w:rsidP="00300B37">
            <w:pPr>
              <w:spacing w:before="60" w:line="276" w:lineRule="auto"/>
              <w:ind w:right="20"/>
              <w:jc w:val="right"/>
              <w:rPr>
                <w:rFonts w:ascii="Arial" w:hAnsi="Arial" w:cs="Arial"/>
                <w:sz w:val="18"/>
                <w:szCs w:val="18"/>
              </w:rPr>
            </w:pPr>
            <w:r>
              <w:rPr>
                <w:rFonts w:ascii="Arial" w:hAnsi="Arial" w:cs="Arial"/>
                <w:sz w:val="18"/>
                <w:szCs w:val="18"/>
              </w:rPr>
              <w:t>505,439</w:t>
            </w:r>
          </w:p>
        </w:tc>
        <w:tc>
          <w:tcPr>
            <w:tcW w:w="1494" w:type="dxa"/>
            <w:vAlign w:val="bottom"/>
          </w:tcPr>
          <w:p w14:paraId="616C8320" w14:textId="0F37FF3E" w:rsidR="00300B37" w:rsidRPr="00DC27B9" w:rsidRDefault="00300B37" w:rsidP="00300B37">
            <w:pPr>
              <w:spacing w:before="60" w:line="276" w:lineRule="auto"/>
              <w:ind w:right="-15"/>
              <w:jc w:val="right"/>
              <w:rPr>
                <w:rFonts w:ascii="Arial" w:hAnsi="Arial" w:cs="Arial"/>
                <w:sz w:val="18"/>
                <w:szCs w:val="18"/>
              </w:rPr>
            </w:pPr>
            <w:r w:rsidRPr="00DC27B9">
              <w:rPr>
                <w:rFonts w:ascii="Arial" w:hAnsi="Arial" w:cs="Arial"/>
                <w:sz w:val="18"/>
                <w:szCs w:val="18"/>
              </w:rPr>
              <w:t>6,988,799</w:t>
            </w:r>
          </w:p>
        </w:tc>
      </w:tr>
      <w:tr w:rsidR="00300B37" w:rsidRPr="00DC27B9" w14:paraId="2ABE15BD" w14:textId="77777777" w:rsidTr="002C1197">
        <w:trPr>
          <w:trHeight w:val="235"/>
          <w:tblHeader/>
        </w:trPr>
        <w:tc>
          <w:tcPr>
            <w:tcW w:w="2654" w:type="dxa"/>
          </w:tcPr>
          <w:p w14:paraId="3B7411B5" w14:textId="7FF9F317" w:rsidR="00300B37" w:rsidRPr="00DC27B9" w:rsidRDefault="00300B37" w:rsidP="00300B37">
            <w:pPr>
              <w:tabs>
                <w:tab w:val="left" w:pos="459"/>
              </w:tabs>
              <w:spacing w:before="60" w:line="276" w:lineRule="auto"/>
              <w:jc w:val="both"/>
              <w:rPr>
                <w:rFonts w:ascii="Arial" w:hAnsi="Arial" w:cs="Arial"/>
                <w:sz w:val="18"/>
                <w:szCs w:val="18"/>
              </w:rPr>
            </w:pPr>
            <w:r w:rsidRPr="00DC27B9">
              <w:rPr>
                <w:rFonts w:ascii="Arial" w:hAnsi="Arial" w:cs="Arial"/>
                <w:sz w:val="18"/>
                <w:szCs w:val="18"/>
              </w:rPr>
              <w:t xml:space="preserve">      Related persons</w:t>
            </w:r>
          </w:p>
        </w:tc>
        <w:tc>
          <w:tcPr>
            <w:tcW w:w="1710" w:type="dxa"/>
          </w:tcPr>
          <w:p w14:paraId="6ED82BB0" w14:textId="33A32EB5" w:rsidR="00300B37" w:rsidRPr="00DC27B9" w:rsidRDefault="00300B37" w:rsidP="00300B37">
            <w:pPr>
              <w:spacing w:before="60" w:line="276" w:lineRule="auto"/>
              <w:jc w:val="center"/>
              <w:rPr>
                <w:rFonts w:ascii="Arial" w:hAnsi="Arial" w:cs="Arial"/>
                <w:sz w:val="18"/>
                <w:szCs w:val="18"/>
                <w:lang w:val="en-GB"/>
              </w:rPr>
            </w:pPr>
            <w:r w:rsidRPr="00DC27B9">
              <w:rPr>
                <w:rFonts w:ascii="Arial" w:hAnsi="Arial" w:cs="Arial"/>
                <w:sz w:val="18"/>
                <w:szCs w:val="18"/>
                <w:lang w:val="en-GB"/>
              </w:rPr>
              <w:t>Market price</w:t>
            </w:r>
          </w:p>
        </w:tc>
        <w:tc>
          <w:tcPr>
            <w:tcW w:w="1710" w:type="dxa"/>
          </w:tcPr>
          <w:p w14:paraId="7A5E8DDD" w14:textId="0761A8DB" w:rsidR="00300B37" w:rsidRPr="00736167" w:rsidRDefault="00300B37" w:rsidP="00B37247">
            <w:pPr>
              <w:pBdr>
                <w:bottom w:val="single" w:sz="4" w:space="1" w:color="auto"/>
              </w:pBdr>
              <w:spacing w:before="60" w:line="276" w:lineRule="auto"/>
              <w:ind w:right="20"/>
              <w:jc w:val="right"/>
              <w:rPr>
                <w:rFonts w:ascii="Arial" w:hAnsi="Arial" w:cstheme="minorBidi"/>
                <w:sz w:val="18"/>
                <w:szCs w:val="18"/>
              </w:rPr>
            </w:pPr>
            <w:r>
              <w:rPr>
                <w:rFonts w:ascii="Arial" w:hAnsi="Arial" w:cstheme="minorBidi"/>
                <w:sz w:val="18"/>
                <w:szCs w:val="18"/>
              </w:rPr>
              <w:t>288,477</w:t>
            </w:r>
          </w:p>
        </w:tc>
        <w:tc>
          <w:tcPr>
            <w:tcW w:w="1449" w:type="dxa"/>
            <w:vAlign w:val="bottom"/>
          </w:tcPr>
          <w:p w14:paraId="7610F519" w14:textId="3F5C5F9C" w:rsidR="00300B37" w:rsidRPr="00DC27B9" w:rsidRDefault="00300B37" w:rsidP="006F2201">
            <w:pPr>
              <w:pBdr>
                <w:bottom w:val="single" w:sz="4" w:space="1" w:color="auto"/>
              </w:pBdr>
              <w:spacing w:before="60" w:line="276" w:lineRule="auto"/>
              <w:ind w:right="20"/>
              <w:jc w:val="right"/>
              <w:rPr>
                <w:rFonts w:ascii="Arial" w:hAnsi="Arial" w:cs="Arial"/>
                <w:sz w:val="18"/>
                <w:szCs w:val="18"/>
              </w:rPr>
            </w:pPr>
            <w:r>
              <w:rPr>
                <w:rFonts w:ascii="Arial" w:hAnsi="Arial" w:cs="Arial"/>
                <w:sz w:val="18"/>
                <w:szCs w:val="18"/>
              </w:rPr>
              <w:t>288,477</w:t>
            </w:r>
          </w:p>
        </w:tc>
        <w:tc>
          <w:tcPr>
            <w:tcW w:w="1494" w:type="dxa"/>
            <w:vAlign w:val="bottom"/>
          </w:tcPr>
          <w:p w14:paraId="0397AB29" w14:textId="4C60A230" w:rsidR="00300B37" w:rsidRPr="00DC27B9" w:rsidRDefault="00300B37" w:rsidP="006F2201">
            <w:pPr>
              <w:pBdr>
                <w:bottom w:val="single" w:sz="4" w:space="1" w:color="auto"/>
              </w:pBdr>
              <w:spacing w:before="60" w:line="276" w:lineRule="auto"/>
              <w:ind w:right="-15"/>
              <w:jc w:val="right"/>
              <w:rPr>
                <w:rFonts w:ascii="Arial" w:hAnsi="Arial" w:cs="Arial"/>
                <w:sz w:val="18"/>
                <w:szCs w:val="18"/>
                <w:cs/>
                <w:lang w:val="en-GB"/>
              </w:rPr>
            </w:pPr>
            <w:r w:rsidRPr="00DC27B9">
              <w:rPr>
                <w:rFonts w:ascii="Arial" w:hAnsi="Arial" w:cs="Arial"/>
                <w:sz w:val="18"/>
                <w:szCs w:val="18"/>
              </w:rPr>
              <w:t>750,855</w:t>
            </w:r>
          </w:p>
        </w:tc>
      </w:tr>
      <w:tr w:rsidR="00300B37" w:rsidRPr="00DC27B9" w14:paraId="6719F798" w14:textId="77777777" w:rsidTr="00215F68">
        <w:trPr>
          <w:tblHeader/>
        </w:trPr>
        <w:tc>
          <w:tcPr>
            <w:tcW w:w="2654" w:type="dxa"/>
          </w:tcPr>
          <w:p w14:paraId="10E8F676" w14:textId="6CCB2D5B" w:rsidR="00300B37" w:rsidRPr="00DC27B9" w:rsidRDefault="00300B37" w:rsidP="00300B37">
            <w:pPr>
              <w:tabs>
                <w:tab w:val="left" w:pos="459"/>
              </w:tabs>
              <w:spacing w:before="60" w:line="276" w:lineRule="auto"/>
              <w:jc w:val="both"/>
              <w:rPr>
                <w:rFonts w:ascii="Arial" w:hAnsi="Arial" w:cs="Arial"/>
                <w:sz w:val="18"/>
                <w:szCs w:val="18"/>
              </w:rPr>
            </w:pPr>
            <w:r w:rsidRPr="00DC27B9">
              <w:rPr>
                <w:rFonts w:ascii="Arial" w:hAnsi="Arial" w:cs="Arial"/>
                <w:sz w:val="18"/>
                <w:szCs w:val="18"/>
              </w:rPr>
              <w:t>Total</w:t>
            </w:r>
          </w:p>
        </w:tc>
        <w:tc>
          <w:tcPr>
            <w:tcW w:w="1710" w:type="dxa"/>
          </w:tcPr>
          <w:p w14:paraId="5443C836" w14:textId="04C105A8" w:rsidR="00300B37" w:rsidRPr="00DC27B9" w:rsidRDefault="00300B37" w:rsidP="00300B37">
            <w:pPr>
              <w:spacing w:before="60" w:line="276" w:lineRule="auto"/>
              <w:jc w:val="center"/>
              <w:rPr>
                <w:rFonts w:ascii="Arial" w:hAnsi="Arial" w:cs="Arial"/>
                <w:sz w:val="18"/>
                <w:szCs w:val="18"/>
                <w:lang w:val="en-GB"/>
              </w:rPr>
            </w:pPr>
          </w:p>
        </w:tc>
        <w:tc>
          <w:tcPr>
            <w:tcW w:w="1710" w:type="dxa"/>
          </w:tcPr>
          <w:p w14:paraId="64D2A627" w14:textId="598AD15B" w:rsidR="00300B37" w:rsidRPr="00DC27B9" w:rsidRDefault="00300B37" w:rsidP="005F0AB4">
            <w:pPr>
              <w:pBdr>
                <w:bottom w:val="single" w:sz="12" w:space="1" w:color="auto"/>
              </w:pBdr>
              <w:spacing w:before="60" w:line="276" w:lineRule="auto"/>
              <w:ind w:right="20"/>
              <w:jc w:val="right"/>
              <w:rPr>
                <w:rFonts w:ascii="Arial" w:hAnsi="Arial" w:cs="Arial"/>
                <w:sz w:val="18"/>
                <w:szCs w:val="18"/>
              </w:rPr>
            </w:pPr>
            <w:r>
              <w:rPr>
                <w:rFonts w:ascii="Arial" w:hAnsi="Arial" w:cs="Arial"/>
                <w:sz w:val="18"/>
                <w:szCs w:val="18"/>
              </w:rPr>
              <w:t>793,916</w:t>
            </w:r>
          </w:p>
        </w:tc>
        <w:tc>
          <w:tcPr>
            <w:tcW w:w="1449" w:type="dxa"/>
            <w:vAlign w:val="bottom"/>
          </w:tcPr>
          <w:p w14:paraId="47649410" w14:textId="683FBB6C" w:rsidR="00300B37" w:rsidRPr="00DC27B9" w:rsidRDefault="00300B37" w:rsidP="00C9570D">
            <w:pPr>
              <w:pBdr>
                <w:bottom w:val="single" w:sz="12" w:space="1" w:color="auto"/>
              </w:pBdr>
              <w:spacing w:before="60" w:line="276" w:lineRule="auto"/>
              <w:ind w:right="20"/>
              <w:jc w:val="right"/>
              <w:rPr>
                <w:rFonts w:ascii="Arial" w:hAnsi="Arial" w:cs="Arial"/>
                <w:sz w:val="18"/>
                <w:szCs w:val="18"/>
              </w:rPr>
            </w:pPr>
            <w:r>
              <w:rPr>
                <w:rFonts w:ascii="Arial" w:hAnsi="Arial" w:cs="Arial"/>
                <w:sz w:val="18"/>
                <w:szCs w:val="18"/>
              </w:rPr>
              <w:t>7,102,327</w:t>
            </w:r>
          </w:p>
        </w:tc>
        <w:tc>
          <w:tcPr>
            <w:tcW w:w="1494" w:type="dxa"/>
            <w:vAlign w:val="bottom"/>
          </w:tcPr>
          <w:p w14:paraId="7890F87C" w14:textId="1AB6ACBB" w:rsidR="00300B37" w:rsidRPr="005F0AB4" w:rsidRDefault="00300B37" w:rsidP="00C9570D">
            <w:pPr>
              <w:pBdr>
                <w:bottom w:val="single" w:sz="12" w:space="1" w:color="auto"/>
              </w:pBdr>
              <w:spacing w:before="60" w:line="276" w:lineRule="auto"/>
              <w:ind w:right="-15"/>
              <w:jc w:val="right"/>
              <w:rPr>
                <w:rFonts w:ascii="Arial" w:hAnsi="Arial" w:cs="Arial"/>
                <w:sz w:val="18"/>
                <w:szCs w:val="18"/>
              </w:rPr>
            </w:pPr>
            <w:r w:rsidRPr="00DC27B9">
              <w:rPr>
                <w:rFonts w:ascii="Arial" w:hAnsi="Arial" w:cs="Arial"/>
                <w:sz w:val="18"/>
                <w:szCs w:val="18"/>
              </w:rPr>
              <w:t>7,739,654</w:t>
            </w:r>
          </w:p>
        </w:tc>
      </w:tr>
      <w:tr w:rsidR="00300B37" w:rsidRPr="00DC27B9" w14:paraId="289BAE7A" w14:textId="77777777" w:rsidTr="00215F68">
        <w:trPr>
          <w:tblHeader/>
        </w:trPr>
        <w:tc>
          <w:tcPr>
            <w:tcW w:w="2654" w:type="dxa"/>
          </w:tcPr>
          <w:p w14:paraId="6B4AED61" w14:textId="77777777" w:rsidR="00300B37" w:rsidRPr="00DC27B9" w:rsidRDefault="00300B37" w:rsidP="00300B37">
            <w:pPr>
              <w:tabs>
                <w:tab w:val="left" w:pos="459"/>
              </w:tabs>
              <w:spacing w:before="60" w:line="276" w:lineRule="auto"/>
              <w:jc w:val="both"/>
              <w:rPr>
                <w:rFonts w:ascii="Arial" w:hAnsi="Arial" w:cs="Arial"/>
                <w:sz w:val="18"/>
                <w:szCs w:val="18"/>
              </w:rPr>
            </w:pPr>
          </w:p>
        </w:tc>
        <w:tc>
          <w:tcPr>
            <w:tcW w:w="1710" w:type="dxa"/>
          </w:tcPr>
          <w:p w14:paraId="34818F56" w14:textId="77777777" w:rsidR="00300B37" w:rsidRPr="00DC27B9" w:rsidRDefault="00300B37" w:rsidP="00300B37">
            <w:pPr>
              <w:spacing w:before="60" w:line="276" w:lineRule="auto"/>
              <w:rPr>
                <w:rFonts w:ascii="Arial" w:hAnsi="Arial" w:cs="Arial"/>
                <w:sz w:val="18"/>
                <w:szCs w:val="18"/>
              </w:rPr>
            </w:pPr>
          </w:p>
        </w:tc>
        <w:tc>
          <w:tcPr>
            <w:tcW w:w="1710" w:type="dxa"/>
          </w:tcPr>
          <w:p w14:paraId="78AAEFE7" w14:textId="77777777" w:rsidR="00300B37" w:rsidRPr="00DC27B9" w:rsidRDefault="00300B37" w:rsidP="00300B37">
            <w:pPr>
              <w:spacing w:before="60" w:line="276" w:lineRule="auto"/>
              <w:rPr>
                <w:rFonts w:ascii="Arial" w:hAnsi="Arial" w:cs="Arial"/>
                <w:sz w:val="18"/>
                <w:szCs w:val="18"/>
              </w:rPr>
            </w:pPr>
          </w:p>
        </w:tc>
        <w:tc>
          <w:tcPr>
            <w:tcW w:w="1449" w:type="dxa"/>
            <w:vAlign w:val="bottom"/>
          </w:tcPr>
          <w:p w14:paraId="69649BB3" w14:textId="18330747" w:rsidR="00300B37" w:rsidRPr="00DC27B9" w:rsidRDefault="00300B37" w:rsidP="00300B37">
            <w:pPr>
              <w:spacing w:before="60" w:line="276" w:lineRule="auto"/>
              <w:rPr>
                <w:rFonts w:ascii="Arial" w:hAnsi="Arial" w:cs="Arial"/>
                <w:sz w:val="18"/>
                <w:szCs w:val="18"/>
              </w:rPr>
            </w:pPr>
          </w:p>
        </w:tc>
        <w:tc>
          <w:tcPr>
            <w:tcW w:w="1494" w:type="dxa"/>
            <w:vAlign w:val="bottom"/>
          </w:tcPr>
          <w:p w14:paraId="53B60A7A" w14:textId="77777777" w:rsidR="00300B37" w:rsidRPr="00DC27B9" w:rsidRDefault="00300B37" w:rsidP="00300B37">
            <w:pPr>
              <w:spacing w:before="60" w:line="276" w:lineRule="auto"/>
              <w:rPr>
                <w:rFonts w:ascii="Arial" w:hAnsi="Arial" w:cs="Arial"/>
                <w:sz w:val="18"/>
                <w:szCs w:val="18"/>
              </w:rPr>
            </w:pPr>
          </w:p>
        </w:tc>
      </w:tr>
      <w:tr w:rsidR="00300B37" w:rsidRPr="00DC27B9" w14:paraId="0E81DBF1" w14:textId="77777777" w:rsidTr="00215F68">
        <w:tc>
          <w:tcPr>
            <w:tcW w:w="2654" w:type="dxa"/>
            <w:vAlign w:val="center"/>
          </w:tcPr>
          <w:p w14:paraId="176B63CF" w14:textId="77777777" w:rsidR="00300B37" w:rsidRPr="00DC27B9" w:rsidRDefault="00300B37" w:rsidP="00300B37">
            <w:pPr>
              <w:tabs>
                <w:tab w:val="left" w:pos="459"/>
              </w:tabs>
              <w:spacing w:before="60" w:line="276" w:lineRule="auto"/>
              <w:rPr>
                <w:rFonts w:ascii="Arial" w:hAnsi="Arial" w:cs="Arial"/>
                <w:sz w:val="18"/>
                <w:szCs w:val="18"/>
              </w:rPr>
            </w:pPr>
            <w:r w:rsidRPr="00DC27B9">
              <w:rPr>
                <w:rFonts w:ascii="Arial" w:hAnsi="Arial" w:cs="Arial"/>
                <w:sz w:val="18"/>
                <w:szCs w:val="18"/>
                <w:u w:val="single"/>
              </w:rPr>
              <w:t>Management’s compensation</w:t>
            </w:r>
          </w:p>
        </w:tc>
        <w:tc>
          <w:tcPr>
            <w:tcW w:w="1710" w:type="dxa"/>
            <w:vAlign w:val="center"/>
          </w:tcPr>
          <w:p w14:paraId="0DE0BE84" w14:textId="77777777" w:rsidR="00300B37" w:rsidRPr="00DC27B9" w:rsidRDefault="00300B37" w:rsidP="00300B37">
            <w:pPr>
              <w:tabs>
                <w:tab w:val="left" w:pos="459"/>
              </w:tabs>
              <w:spacing w:before="60" w:line="276" w:lineRule="auto"/>
              <w:jc w:val="center"/>
              <w:rPr>
                <w:rFonts w:ascii="Arial" w:hAnsi="Arial" w:cs="Arial"/>
                <w:sz w:val="18"/>
                <w:szCs w:val="18"/>
              </w:rPr>
            </w:pPr>
          </w:p>
        </w:tc>
        <w:tc>
          <w:tcPr>
            <w:tcW w:w="1710" w:type="dxa"/>
          </w:tcPr>
          <w:p w14:paraId="7E59E92F" w14:textId="77777777" w:rsidR="00300B37" w:rsidRPr="00DC27B9" w:rsidRDefault="00300B37" w:rsidP="00300B37">
            <w:pPr>
              <w:tabs>
                <w:tab w:val="left" w:pos="459"/>
              </w:tabs>
              <w:spacing w:before="60" w:line="276" w:lineRule="auto"/>
              <w:jc w:val="right"/>
              <w:rPr>
                <w:rFonts w:ascii="Arial" w:hAnsi="Arial" w:cs="Arial"/>
                <w:sz w:val="18"/>
                <w:szCs w:val="18"/>
              </w:rPr>
            </w:pPr>
          </w:p>
        </w:tc>
        <w:tc>
          <w:tcPr>
            <w:tcW w:w="1449" w:type="dxa"/>
            <w:vAlign w:val="center"/>
          </w:tcPr>
          <w:p w14:paraId="01F977EB" w14:textId="456993DA" w:rsidR="00300B37" w:rsidRPr="00DC27B9" w:rsidRDefault="00300B37" w:rsidP="00300B37">
            <w:pPr>
              <w:tabs>
                <w:tab w:val="left" w:pos="459"/>
              </w:tabs>
              <w:spacing w:before="60" w:line="276" w:lineRule="auto"/>
              <w:jc w:val="right"/>
              <w:rPr>
                <w:rFonts w:ascii="Arial" w:hAnsi="Arial" w:cs="Arial"/>
                <w:sz w:val="18"/>
                <w:szCs w:val="18"/>
              </w:rPr>
            </w:pPr>
          </w:p>
        </w:tc>
        <w:tc>
          <w:tcPr>
            <w:tcW w:w="1494" w:type="dxa"/>
            <w:vAlign w:val="center"/>
          </w:tcPr>
          <w:p w14:paraId="5A7A1B0E" w14:textId="77777777" w:rsidR="00300B37" w:rsidRPr="00DC27B9" w:rsidRDefault="00300B37" w:rsidP="00300B37">
            <w:pPr>
              <w:tabs>
                <w:tab w:val="left" w:pos="459"/>
              </w:tabs>
              <w:spacing w:before="60" w:line="276" w:lineRule="auto"/>
              <w:jc w:val="center"/>
              <w:rPr>
                <w:rFonts w:ascii="Arial" w:hAnsi="Arial" w:cs="Arial"/>
                <w:sz w:val="18"/>
                <w:szCs w:val="18"/>
              </w:rPr>
            </w:pPr>
          </w:p>
        </w:tc>
      </w:tr>
      <w:tr w:rsidR="00300B37" w:rsidRPr="00DC27B9" w14:paraId="56DE4579" w14:textId="6D0D4CDC" w:rsidTr="00215F68">
        <w:trPr>
          <w:trHeight w:val="333"/>
        </w:trPr>
        <w:tc>
          <w:tcPr>
            <w:tcW w:w="4364" w:type="dxa"/>
            <w:gridSpan w:val="2"/>
            <w:vAlign w:val="center"/>
          </w:tcPr>
          <w:p w14:paraId="26DF5B3C" w14:textId="1553D4FC" w:rsidR="00300B37" w:rsidRPr="00DC27B9" w:rsidRDefault="00300B37" w:rsidP="00300B37">
            <w:pPr>
              <w:tabs>
                <w:tab w:val="left" w:pos="459"/>
              </w:tabs>
              <w:spacing w:before="60" w:line="276" w:lineRule="auto"/>
              <w:ind w:firstLine="252"/>
              <w:rPr>
                <w:rFonts w:ascii="Arial" w:hAnsi="Arial" w:cs="Arial"/>
                <w:sz w:val="18"/>
                <w:szCs w:val="18"/>
              </w:rPr>
            </w:pPr>
            <w:r w:rsidRPr="00DC27B9">
              <w:rPr>
                <w:rFonts w:ascii="Arial" w:hAnsi="Arial" w:cs="Arial"/>
                <w:sz w:val="18"/>
                <w:szCs w:val="18"/>
              </w:rPr>
              <w:t>Short-term benefit</w:t>
            </w:r>
            <w:r>
              <w:rPr>
                <w:rFonts w:ascii="Arial" w:hAnsi="Arial" w:cs="Arial"/>
                <w:sz w:val="18"/>
                <w:szCs w:val="18"/>
              </w:rPr>
              <w:t>s</w:t>
            </w:r>
          </w:p>
        </w:tc>
        <w:tc>
          <w:tcPr>
            <w:tcW w:w="1710" w:type="dxa"/>
          </w:tcPr>
          <w:p w14:paraId="5775A906" w14:textId="623BBB19" w:rsidR="00300B37" w:rsidRPr="00DC27B9" w:rsidRDefault="00300B37" w:rsidP="00300B37">
            <w:pPr>
              <w:pBdr>
                <w:bottom w:val="single" w:sz="12" w:space="1" w:color="auto"/>
              </w:pBdr>
              <w:spacing w:before="60" w:line="276" w:lineRule="auto"/>
              <w:ind w:right="20"/>
              <w:jc w:val="right"/>
              <w:rPr>
                <w:rFonts w:ascii="Arial" w:hAnsi="Arial" w:cs="Arial"/>
                <w:sz w:val="18"/>
                <w:szCs w:val="18"/>
              </w:rPr>
            </w:pPr>
            <w:r>
              <w:rPr>
                <w:rFonts w:ascii="Arial" w:hAnsi="Arial" w:cs="Arial"/>
                <w:sz w:val="18"/>
                <w:szCs w:val="18"/>
              </w:rPr>
              <w:t>21,026,508</w:t>
            </w:r>
          </w:p>
        </w:tc>
        <w:tc>
          <w:tcPr>
            <w:tcW w:w="1449" w:type="dxa"/>
          </w:tcPr>
          <w:p w14:paraId="61BBC67D" w14:textId="26821244" w:rsidR="00300B37" w:rsidRPr="00DC27B9" w:rsidRDefault="00300B37" w:rsidP="00300B37">
            <w:pPr>
              <w:pBdr>
                <w:bottom w:val="single" w:sz="12" w:space="1" w:color="auto"/>
              </w:pBdr>
              <w:spacing w:before="60" w:line="276" w:lineRule="auto"/>
              <w:ind w:right="20"/>
              <w:jc w:val="right"/>
              <w:rPr>
                <w:rFonts w:ascii="Arial" w:hAnsi="Arial" w:cs="Arial"/>
                <w:sz w:val="18"/>
                <w:szCs w:val="18"/>
              </w:rPr>
            </w:pPr>
            <w:r>
              <w:rPr>
                <w:rFonts w:ascii="Arial" w:hAnsi="Arial" w:cs="Arial"/>
                <w:sz w:val="18"/>
                <w:szCs w:val="18"/>
              </w:rPr>
              <w:t>21,026,508</w:t>
            </w:r>
          </w:p>
        </w:tc>
        <w:tc>
          <w:tcPr>
            <w:tcW w:w="1494" w:type="dxa"/>
          </w:tcPr>
          <w:p w14:paraId="7BBAA45D" w14:textId="44174A39" w:rsidR="00300B37" w:rsidRPr="00DC27B9" w:rsidRDefault="00300B37" w:rsidP="00300B37">
            <w:pPr>
              <w:pBdr>
                <w:bottom w:val="single" w:sz="12" w:space="1" w:color="auto"/>
              </w:pBdr>
              <w:spacing w:before="60" w:line="276" w:lineRule="auto"/>
              <w:ind w:right="-15"/>
              <w:jc w:val="right"/>
              <w:rPr>
                <w:rFonts w:ascii="Arial" w:hAnsi="Arial" w:cs="Arial"/>
                <w:sz w:val="18"/>
                <w:szCs w:val="18"/>
              </w:rPr>
            </w:pPr>
            <w:r w:rsidRPr="00DC27B9">
              <w:rPr>
                <w:rFonts w:ascii="Arial" w:hAnsi="Arial" w:cs="Arial"/>
                <w:sz w:val="18"/>
                <w:szCs w:val="18"/>
              </w:rPr>
              <w:t>25,773,216</w:t>
            </w:r>
          </w:p>
        </w:tc>
      </w:tr>
    </w:tbl>
    <w:p w14:paraId="44BA9888" w14:textId="77777777" w:rsidR="002005BD" w:rsidRPr="001F2D89" w:rsidRDefault="002005BD" w:rsidP="00D6766F">
      <w:pPr>
        <w:pStyle w:val="a0"/>
        <w:spacing w:line="360" w:lineRule="auto"/>
        <w:ind w:right="42"/>
        <w:jc w:val="both"/>
        <w:rPr>
          <w:rFonts w:ascii="Arial" w:hAnsi="Arial" w:cs="Arial"/>
          <w:color w:val="auto"/>
          <w:sz w:val="19"/>
          <w:szCs w:val="19"/>
          <w:lang w:val="en-US"/>
        </w:rPr>
      </w:pPr>
    </w:p>
    <w:p w14:paraId="5779FBE6" w14:textId="65F6B640" w:rsidR="002E3AC4" w:rsidRPr="001F2D89" w:rsidRDefault="002E3AC4" w:rsidP="00AD2071">
      <w:pPr>
        <w:pStyle w:val="a0"/>
        <w:spacing w:line="360" w:lineRule="auto"/>
        <w:ind w:left="504" w:right="42"/>
        <w:jc w:val="both"/>
        <w:rPr>
          <w:rFonts w:ascii="Arial" w:hAnsi="Arial" w:cs="Arial"/>
          <w:color w:val="auto"/>
          <w:sz w:val="19"/>
          <w:szCs w:val="19"/>
          <w:lang w:val="en-US"/>
        </w:rPr>
      </w:pPr>
      <w:r w:rsidRPr="001F2D89">
        <w:rPr>
          <w:rFonts w:ascii="Arial" w:hAnsi="Arial" w:cs="Arial"/>
          <w:color w:val="auto"/>
          <w:sz w:val="19"/>
          <w:szCs w:val="19"/>
          <w:lang w:val="en-US"/>
        </w:rPr>
        <w:t xml:space="preserve">Significant balances with related </w:t>
      </w:r>
      <w:r w:rsidR="003B11DF" w:rsidRPr="001F2D89">
        <w:rPr>
          <w:rFonts w:ascii="Arial" w:hAnsi="Arial" w:cs="Arial"/>
          <w:color w:val="auto"/>
          <w:sz w:val="19"/>
          <w:szCs w:val="19"/>
          <w:lang w:val="en-US"/>
        </w:rPr>
        <w:t>parties</w:t>
      </w:r>
      <w:r w:rsidRPr="001F2D89">
        <w:rPr>
          <w:rFonts w:ascii="Arial" w:hAnsi="Arial" w:cs="Arial"/>
          <w:color w:val="auto"/>
          <w:sz w:val="19"/>
          <w:szCs w:val="19"/>
          <w:lang w:val="en-US"/>
        </w:rPr>
        <w:t xml:space="preserve"> as </w:t>
      </w:r>
      <w:proofErr w:type="gramStart"/>
      <w:r w:rsidRPr="001F2D89">
        <w:rPr>
          <w:rFonts w:ascii="Arial" w:hAnsi="Arial" w:cs="Arial"/>
          <w:color w:val="auto"/>
          <w:sz w:val="19"/>
          <w:szCs w:val="19"/>
          <w:lang w:val="en-US"/>
        </w:rPr>
        <w:t>at</w:t>
      </w:r>
      <w:proofErr w:type="gramEnd"/>
      <w:r w:rsidRPr="001F2D89">
        <w:rPr>
          <w:rFonts w:ascii="Arial" w:hAnsi="Arial" w:cs="Arial"/>
          <w:color w:val="auto"/>
          <w:sz w:val="19"/>
          <w:szCs w:val="19"/>
          <w:lang w:val="en-US"/>
        </w:rPr>
        <w:t xml:space="preserve"> </w:t>
      </w:r>
      <w:r w:rsidR="00BC2FFA" w:rsidRPr="001F2D89">
        <w:rPr>
          <w:rFonts w:ascii="Arial" w:hAnsi="Arial" w:cs="Arial"/>
          <w:color w:val="auto"/>
          <w:sz w:val="19"/>
          <w:szCs w:val="19"/>
          <w:lang w:val="en-US"/>
        </w:rPr>
        <w:t>31</w:t>
      </w:r>
      <w:r w:rsidRPr="001F2D89">
        <w:rPr>
          <w:rFonts w:ascii="Arial" w:hAnsi="Arial" w:cs="Arial"/>
          <w:color w:val="auto"/>
          <w:sz w:val="19"/>
          <w:szCs w:val="19"/>
          <w:cs/>
          <w:lang w:val="en-US"/>
        </w:rPr>
        <w:t xml:space="preserve"> </w:t>
      </w:r>
      <w:r w:rsidRPr="001F2D89">
        <w:rPr>
          <w:rFonts w:ascii="Arial" w:hAnsi="Arial" w:cs="Arial"/>
          <w:color w:val="auto"/>
          <w:sz w:val="19"/>
          <w:szCs w:val="19"/>
          <w:lang w:val="en-US"/>
        </w:rPr>
        <w:t xml:space="preserve">December </w:t>
      </w:r>
      <w:r w:rsidR="00BC2FFA" w:rsidRPr="001F2D89">
        <w:rPr>
          <w:rFonts w:ascii="Arial" w:hAnsi="Arial" w:cs="Arial"/>
          <w:color w:val="auto"/>
          <w:sz w:val="19"/>
          <w:szCs w:val="19"/>
          <w:lang w:val="en-US"/>
        </w:rPr>
        <w:t>20</w:t>
      </w:r>
      <w:r w:rsidR="006402F6" w:rsidRPr="001F2D89">
        <w:rPr>
          <w:rFonts w:ascii="Arial" w:hAnsi="Arial" w:cs="Arial"/>
          <w:color w:val="auto"/>
          <w:sz w:val="19"/>
          <w:szCs w:val="19"/>
          <w:lang w:val="en-US"/>
        </w:rPr>
        <w:t>2</w:t>
      </w:r>
      <w:r w:rsidR="00BE0D82">
        <w:rPr>
          <w:rFonts w:ascii="Arial" w:hAnsi="Arial" w:cs="Arial"/>
          <w:color w:val="auto"/>
          <w:sz w:val="19"/>
          <w:szCs w:val="19"/>
          <w:lang w:val="en-US"/>
        </w:rPr>
        <w:t>3</w:t>
      </w:r>
      <w:r w:rsidRPr="001F2D89">
        <w:rPr>
          <w:rFonts w:ascii="Arial" w:hAnsi="Arial" w:cs="Arial"/>
          <w:color w:val="auto"/>
          <w:sz w:val="19"/>
          <w:szCs w:val="19"/>
          <w:cs/>
          <w:lang w:val="en-US"/>
        </w:rPr>
        <w:t xml:space="preserve"> </w:t>
      </w:r>
      <w:r w:rsidRPr="001F2D89">
        <w:rPr>
          <w:rFonts w:ascii="Arial" w:hAnsi="Arial" w:cs="Arial"/>
          <w:color w:val="auto"/>
          <w:sz w:val="19"/>
          <w:szCs w:val="19"/>
          <w:lang w:val="en-US"/>
        </w:rPr>
        <w:t xml:space="preserve">and </w:t>
      </w:r>
      <w:r w:rsidR="00BC2FFA" w:rsidRPr="001F2D89">
        <w:rPr>
          <w:rFonts w:ascii="Arial" w:hAnsi="Arial" w:cs="Arial"/>
          <w:color w:val="auto"/>
          <w:sz w:val="19"/>
          <w:szCs w:val="19"/>
          <w:lang w:val="en-US"/>
        </w:rPr>
        <w:t>20</w:t>
      </w:r>
      <w:r w:rsidR="00346D8E" w:rsidRPr="001F2D89">
        <w:rPr>
          <w:rFonts w:ascii="Arial" w:hAnsi="Arial" w:cs="Arial"/>
          <w:color w:val="auto"/>
          <w:sz w:val="19"/>
          <w:szCs w:val="19"/>
          <w:lang w:val="en-US"/>
        </w:rPr>
        <w:t>2</w:t>
      </w:r>
      <w:r w:rsidR="00BE0D82">
        <w:rPr>
          <w:rFonts w:ascii="Arial" w:hAnsi="Arial" w:cs="Arial"/>
          <w:color w:val="auto"/>
          <w:sz w:val="19"/>
          <w:szCs w:val="19"/>
          <w:lang w:val="en-US"/>
        </w:rPr>
        <w:t>2</w:t>
      </w:r>
      <w:r w:rsidRPr="001F2D89">
        <w:rPr>
          <w:rFonts w:ascii="Arial" w:hAnsi="Arial" w:cs="Arial"/>
          <w:color w:val="auto"/>
          <w:sz w:val="19"/>
          <w:szCs w:val="19"/>
          <w:cs/>
          <w:lang w:val="en-US"/>
        </w:rPr>
        <w:t xml:space="preserve"> </w:t>
      </w:r>
      <w:r w:rsidR="003E2A0B" w:rsidRPr="001F2D89">
        <w:rPr>
          <w:rFonts w:ascii="Arial" w:hAnsi="Arial" w:cs="Arial"/>
          <w:color w:val="auto"/>
          <w:sz w:val="19"/>
          <w:szCs w:val="19"/>
          <w:lang w:val="en-US"/>
        </w:rPr>
        <w:t>are as f</w:t>
      </w:r>
      <w:r w:rsidR="00AE6537" w:rsidRPr="001F2D89">
        <w:rPr>
          <w:rFonts w:ascii="Arial" w:hAnsi="Arial" w:cs="Arial"/>
          <w:color w:val="auto"/>
          <w:sz w:val="19"/>
          <w:szCs w:val="19"/>
          <w:lang w:val="en-US"/>
        </w:rPr>
        <w:t>ollows:</w:t>
      </w:r>
    </w:p>
    <w:p w14:paraId="0303BA68" w14:textId="77777777" w:rsidR="006D082B" w:rsidRPr="001F2D89" w:rsidRDefault="006D082B" w:rsidP="00AD2071">
      <w:pPr>
        <w:pStyle w:val="Header"/>
        <w:spacing w:line="360" w:lineRule="auto"/>
        <w:ind w:left="854"/>
        <w:jc w:val="thaiDistribute"/>
        <w:rPr>
          <w:rFonts w:ascii="Arial" w:hAnsi="Arial" w:cs="Arial"/>
          <w:sz w:val="19"/>
          <w:szCs w:val="19"/>
        </w:rPr>
      </w:pPr>
    </w:p>
    <w:tbl>
      <w:tblPr>
        <w:tblW w:w="8860" w:type="dxa"/>
        <w:tblInd w:w="468" w:type="dxa"/>
        <w:tblLayout w:type="fixed"/>
        <w:tblLook w:val="0000" w:firstRow="0" w:lastRow="0" w:firstColumn="0" w:lastColumn="0" w:noHBand="0" w:noVBand="0"/>
      </w:tblPr>
      <w:tblGrid>
        <w:gridCol w:w="3609"/>
        <w:gridCol w:w="1710"/>
        <w:gridCol w:w="238"/>
        <w:gridCol w:w="1557"/>
        <w:gridCol w:w="240"/>
        <w:gridCol w:w="1506"/>
      </w:tblGrid>
      <w:tr w:rsidR="00BE0D82" w:rsidRPr="004E7E28" w14:paraId="459D7233" w14:textId="77777777" w:rsidTr="00E63452">
        <w:trPr>
          <w:cantSplit/>
          <w:trHeight w:val="361"/>
          <w:tblHeader/>
        </w:trPr>
        <w:tc>
          <w:tcPr>
            <w:tcW w:w="3609" w:type="dxa"/>
          </w:tcPr>
          <w:p w14:paraId="309F123D" w14:textId="77777777" w:rsidR="00BE0D82" w:rsidRPr="001F2D89" w:rsidRDefault="00BE0D82" w:rsidP="00D00845">
            <w:pPr>
              <w:pStyle w:val="BodyText2"/>
              <w:tabs>
                <w:tab w:val="left" w:pos="175"/>
                <w:tab w:val="left" w:pos="426"/>
              </w:tabs>
              <w:spacing w:before="60" w:after="30" w:line="276" w:lineRule="auto"/>
              <w:jc w:val="center"/>
              <w:rPr>
                <w:rFonts w:ascii="Arial" w:hAnsi="Arial" w:cs="Arial"/>
                <w:sz w:val="19"/>
                <w:szCs w:val="19"/>
                <w:lang w:val="en-GB"/>
              </w:rPr>
            </w:pPr>
          </w:p>
        </w:tc>
        <w:tc>
          <w:tcPr>
            <w:tcW w:w="5251" w:type="dxa"/>
            <w:gridSpan w:val="5"/>
          </w:tcPr>
          <w:p w14:paraId="6B981D00" w14:textId="594E7FE4" w:rsidR="00BE0D82" w:rsidRPr="00D750DC" w:rsidRDefault="00BE0D82" w:rsidP="00D00845">
            <w:pPr>
              <w:pStyle w:val="BodyText2"/>
              <w:tabs>
                <w:tab w:val="left" w:pos="175"/>
                <w:tab w:val="left" w:pos="426"/>
              </w:tabs>
              <w:spacing w:before="60" w:after="30" w:line="276" w:lineRule="auto"/>
              <w:ind w:left="-108" w:right="-103"/>
              <w:jc w:val="center"/>
              <w:rPr>
                <w:rFonts w:ascii="Arial" w:hAnsi="Arial" w:cs="Arial"/>
                <w:sz w:val="19"/>
                <w:szCs w:val="19"/>
                <w:lang w:val="en-GB"/>
              </w:rPr>
            </w:pPr>
            <w:r w:rsidRPr="00D750DC">
              <w:rPr>
                <w:rFonts w:ascii="Arial" w:hAnsi="Arial" w:cs="Arial"/>
                <w:sz w:val="19"/>
                <w:szCs w:val="19"/>
              </w:rPr>
              <w:t>Baht</w:t>
            </w:r>
          </w:p>
        </w:tc>
      </w:tr>
      <w:tr w:rsidR="00BE0D82" w:rsidRPr="004E7E28" w14:paraId="27154131" w14:textId="77777777" w:rsidTr="006533DE">
        <w:trPr>
          <w:cantSplit/>
          <w:trHeight w:val="361"/>
          <w:tblHeader/>
        </w:trPr>
        <w:tc>
          <w:tcPr>
            <w:tcW w:w="3609" w:type="dxa"/>
          </w:tcPr>
          <w:p w14:paraId="147B871F" w14:textId="77777777" w:rsidR="00BE0D82" w:rsidRPr="00D750DC" w:rsidRDefault="00BE0D82" w:rsidP="00D00845">
            <w:pPr>
              <w:pStyle w:val="BodyText2"/>
              <w:tabs>
                <w:tab w:val="left" w:pos="175"/>
                <w:tab w:val="left" w:pos="426"/>
              </w:tabs>
              <w:spacing w:before="60" w:after="30" w:line="276" w:lineRule="auto"/>
              <w:jc w:val="center"/>
              <w:rPr>
                <w:rFonts w:ascii="Arial" w:hAnsi="Arial" w:cs="Arial"/>
                <w:sz w:val="19"/>
                <w:szCs w:val="19"/>
                <w:lang w:val="en-GB"/>
              </w:rPr>
            </w:pPr>
          </w:p>
        </w:tc>
        <w:tc>
          <w:tcPr>
            <w:tcW w:w="1710" w:type="dxa"/>
            <w:tcBorders>
              <w:top w:val="single" w:sz="4" w:space="0" w:color="auto"/>
              <w:bottom w:val="single" w:sz="4" w:space="0" w:color="auto"/>
            </w:tcBorders>
          </w:tcPr>
          <w:p w14:paraId="295FE0D9" w14:textId="12F84377" w:rsidR="00BE0D82" w:rsidRPr="00D750DC" w:rsidRDefault="006533DE" w:rsidP="00D00845">
            <w:pPr>
              <w:pStyle w:val="BodyText2"/>
              <w:tabs>
                <w:tab w:val="left" w:pos="175"/>
                <w:tab w:val="left" w:pos="426"/>
              </w:tabs>
              <w:spacing w:before="60" w:after="30" w:line="276" w:lineRule="auto"/>
              <w:ind w:left="-108" w:right="-103"/>
              <w:jc w:val="center"/>
              <w:rPr>
                <w:rFonts w:ascii="Arial" w:hAnsi="Arial" w:cs="Arial"/>
                <w:sz w:val="19"/>
                <w:szCs w:val="19"/>
              </w:rPr>
            </w:pPr>
            <w:r w:rsidRPr="00D750DC">
              <w:rPr>
                <w:rFonts w:ascii="Arial" w:hAnsi="Arial" w:cs="Arial"/>
                <w:sz w:val="19"/>
                <w:szCs w:val="19"/>
              </w:rPr>
              <w:t>Consolidated F/S</w:t>
            </w:r>
          </w:p>
        </w:tc>
        <w:tc>
          <w:tcPr>
            <w:tcW w:w="238" w:type="dxa"/>
            <w:tcBorders>
              <w:top w:val="single" w:sz="4" w:space="0" w:color="auto"/>
            </w:tcBorders>
          </w:tcPr>
          <w:p w14:paraId="61FB6529" w14:textId="7BC0AAA8" w:rsidR="00BE0D82" w:rsidRPr="004E7E28" w:rsidRDefault="00BE0D82" w:rsidP="00D00845">
            <w:pPr>
              <w:pStyle w:val="BodyText2"/>
              <w:tabs>
                <w:tab w:val="left" w:pos="175"/>
                <w:tab w:val="left" w:pos="426"/>
              </w:tabs>
              <w:spacing w:before="60" w:after="30" w:line="276" w:lineRule="auto"/>
              <w:ind w:left="-108" w:right="-103"/>
              <w:jc w:val="center"/>
              <w:rPr>
                <w:rFonts w:ascii="Arial" w:hAnsi="Arial" w:cs="Arial"/>
                <w:sz w:val="19"/>
                <w:szCs w:val="19"/>
                <w:highlight w:val="yellow"/>
              </w:rPr>
            </w:pPr>
          </w:p>
        </w:tc>
        <w:tc>
          <w:tcPr>
            <w:tcW w:w="3303" w:type="dxa"/>
            <w:gridSpan w:val="3"/>
            <w:tcBorders>
              <w:top w:val="single" w:sz="4" w:space="0" w:color="auto"/>
              <w:bottom w:val="single" w:sz="4" w:space="0" w:color="auto"/>
            </w:tcBorders>
            <w:vAlign w:val="bottom"/>
          </w:tcPr>
          <w:p w14:paraId="0464B8E1" w14:textId="15A07B69" w:rsidR="00BE0D82" w:rsidRPr="00D750DC" w:rsidRDefault="006533DE" w:rsidP="00D00845">
            <w:pPr>
              <w:pStyle w:val="BodyText2"/>
              <w:tabs>
                <w:tab w:val="left" w:pos="175"/>
                <w:tab w:val="left" w:pos="426"/>
              </w:tabs>
              <w:spacing w:before="60" w:after="30" w:line="276" w:lineRule="auto"/>
              <w:ind w:left="-108" w:right="-103"/>
              <w:jc w:val="center"/>
              <w:rPr>
                <w:rFonts w:ascii="Arial" w:hAnsi="Arial" w:cs="Arial"/>
                <w:sz w:val="19"/>
                <w:szCs w:val="19"/>
              </w:rPr>
            </w:pPr>
            <w:r w:rsidRPr="00D750DC">
              <w:rPr>
                <w:rFonts w:ascii="Arial" w:hAnsi="Arial" w:cs="Arial"/>
                <w:sz w:val="19"/>
                <w:szCs w:val="19"/>
              </w:rPr>
              <w:t>Separate F/S</w:t>
            </w:r>
          </w:p>
        </w:tc>
      </w:tr>
      <w:tr w:rsidR="00BE0D82" w:rsidRPr="004E7E28" w14:paraId="5D8D4005" w14:textId="77777777" w:rsidTr="006533DE">
        <w:trPr>
          <w:tblHeader/>
        </w:trPr>
        <w:tc>
          <w:tcPr>
            <w:tcW w:w="3609" w:type="dxa"/>
          </w:tcPr>
          <w:p w14:paraId="4432E944" w14:textId="77777777" w:rsidR="00BE0D82" w:rsidRPr="00D750DC" w:rsidRDefault="00BE0D82" w:rsidP="00D00845">
            <w:pPr>
              <w:tabs>
                <w:tab w:val="left" w:pos="459"/>
              </w:tabs>
              <w:spacing w:before="60" w:after="30" w:line="276" w:lineRule="auto"/>
              <w:jc w:val="both"/>
              <w:rPr>
                <w:rFonts w:ascii="Arial" w:hAnsi="Arial" w:cs="Arial"/>
                <w:sz w:val="19"/>
                <w:szCs w:val="19"/>
              </w:rPr>
            </w:pPr>
          </w:p>
        </w:tc>
        <w:tc>
          <w:tcPr>
            <w:tcW w:w="1710" w:type="dxa"/>
            <w:tcBorders>
              <w:top w:val="single" w:sz="4" w:space="0" w:color="auto"/>
              <w:bottom w:val="single" w:sz="4" w:space="0" w:color="auto"/>
            </w:tcBorders>
          </w:tcPr>
          <w:p w14:paraId="31128C0A" w14:textId="7EDCD46F" w:rsidR="00BE0D82" w:rsidRPr="00D750DC" w:rsidRDefault="006533DE" w:rsidP="00D00845">
            <w:pPr>
              <w:spacing w:before="60" w:after="30" w:line="276" w:lineRule="auto"/>
              <w:ind w:left="-108" w:right="-103"/>
              <w:jc w:val="center"/>
              <w:rPr>
                <w:rFonts w:ascii="Arial" w:hAnsi="Arial" w:cs="Arial"/>
                <w:sz w:val="19"/>
                <w:szCs w:val="19"/>
              </w:rPr>
            </w:pPr>
            <w:r w:rsidRPr="00D750DC">
              <w:rPr>
                <w:rFonts w:ascii="Arial" w:hAnsi="Arial" w:cs="Arial"/>
                <w:sz w:val="19"/>
                <w:szCs w:val="19"/>
              </w:rPr>
              <w:t>202</w:t>
            </w:r>
            <w:r w:rsidRPr="00D750DC">
              <w:rPr>
                <w:rFonts w:ascii="Arial" w:hAnsi="Arial" w:cs="Browallia New"/>
                <w:sz w:val="19"/>
              </w:rPr>
              <w:t>3</w:t>
            </w:r>
          </w:p>
        </w:tc>
        <w:tc>
          <w:tcPr>
            <w:tcW w:w="238" w:type="dxa"/>
          </w:tcPr>
          <w:p w14:paraId="23AECDBE" w14:textId="0B720ABC" w:rsidR="00BE0D82" w:rsidRPr="004E7E28" w:rsidRDefault="00BE0D82" w:rsidP="00D00845">
            <w:pPr>
              <w:spacing w:before="60" w:after="30" w:line="276" w:lineRule="auto"/>
              <w:ind w:left="-108" w:right="-103"/>
              <w:jc w:val="center"/>
              <w:rPr>
                <w:rFonts w:ascii="Arial" w:hAnsi="Arial" w:cs="Arial"/>
                <w:sz w:val="19"/>
                <w:szCs w:val="19"/>
                <w:highlight w:val="yellow"/>
              </w:rPr>
            </w:pPr>
          </w:p>
        </w:tc>
        <w:tc>
          <w:tcPr>
            <w:tcW w:w="1557" w:type="dxa"/>
            <w:tcBorders>
              <w:bottom w:val="single" w:sz="4" w:space="0" w:color="auto"/>
            </w:tcBorders>
            <w:vAlign w:val="bottom"/>
          </w:tcPr>
          <w:p w14:paraId="0417A8CD" w14:textId="6A718C86" w:rsidR="00BE0D82" w:rsidRPr="00D750DC" w:rsidRDefault="00BE0D82" w:rsidP="00D00845">
            <w:pPr>
              <w:spacing w:before="60" w:after="30" w:line="276" w:lineRule="auto"/>
              <w:ind w:left="-108" w:right="-103"/>
              <w:jc w:val="center"/>
              <w:rPr>
                <w:rFonts w:ascii="Arial" w:hAnsi="Arial" w:cs="Browallia New"/>
                <w:sz w:val="19"/>
                <w:lang w:val="en-GB"/>
              </w:rPr>
            </w:pPr>
            <w:r w:rsidRPr="00D750DC">
              <w:rPr>
                <w:rFonts w:ascii="Arial" w:hAnsi="Arial" w:cs="Arial"/>
                <w:sz w:val="19"/>
                <w:szCs w:val="19"/>
              </w:rPr>
              <w:t>202</w:t>
            </w:r>
            <w:r w:rsidR="006533DE" w:rsidRPr="00D750DC">
              <w:rPr>
                <w:rFonts w:ascii="Arial" w:hAnsi="Arial" w:cs="Browallia New"/>
                <w:sz w:val="19"/>
              </w:rPr>
              <w:t>3</w:t>
            </w:r>
          </w:p>
        </w:tc>
        <w:tc>
          <w:tcPr>
            <w:tcW w:w="240" w:type="dxa"/>
            <w:vAlign w:val="bottom"/>
          </w:tcPr>
          <w:p w14:paraId="1AB36B7C" w14:textId="77777777" w:rsidR="00BE0D82" w:rsidRPr="00D750DC" w:rsidRDefault="00BE0D82" w:rsidP="00D00845">
            <w:pPr>
              <w:spacing w:before="60" w:after="30" w:line="276" w:lineRule="auto"/>
              <w:ind w:left="-108" w:right="-103"/>
              <w:jc w:val="center"/>
              <w:rPr>
                <w:rFonts w:ascii="Arial" w:hAnsi="Arial" w:cs="Arial"/>
                <w:sz w:val="19"/>
                <w:szCs w:val="19"/>
                <w:cs/>
              </w:rPr>
            </w:pPr>
          </w:p>
        </w:tc>
        <w:tc>
          <w:tcPr>
            <w:tcW w:w="1506" w:type="dxa"/>
            <w:tcBorders>
              <w:bottom w:val="single" w:sz="4" w:space="0" w:color="auto"/>
            </w:tcBorders>
            <w:vAlign w:val="bottom"/>
          </w:tcPr>
          <w:p w14:paraId="702F318F" w14:textId="36BCED2B" w:rsidR="00BE0D82" w:rsidRPr="00D750DC" w:rsidRDefault="00BE0D82" w:rsidP="00D00845">
            <w:pPr>
              <w:spacing w:before="60" w:after="30" w:line="276" w:lineRule="auto"/>
              <w:ind w:left="-108" w:right="-103"/>
              <w:jc w:val="center"/>
              <w:rPr>
                <w:rFonts w:ascii="Arial" w:hAnsi="Arial" w:cs="Arial"/>
                <w:sz w:val="19"/>
                <w:szCs w:val="19"/>
                <w:lang w:val="en-GB"/>
              </w:rPr>
            </w:pPr>
            <w:r w:rsidRPr="00D750DC">
              <w:rPr>
                <w:rFonts w:ascii="Arial" w:hAnsi="Arial" w:cs="Arial"/>
                <w:sz w:val="19"/>
                <w:szCs w:val="19"/>
              </w:rPr>
              <w:t>202</w:t>
            </w:r>
            <w:r w:rsidR="006533DE" w:rsidRPr="00D750DC">
              <w:rPr>
                <w:rFonts w:ascii="Arial" w:hAnsi="Arial" w:cs="Arial"/>
                <w:sz w:val="19"/>
                <w:szCs w:val="19"/>
              </w:rPr>
              <w:t>2</w:t>
            </w:r>
          </w:p>
        </w:tc>
      </w:tr>
      <w:tr w:rsidR="00BE0D82" w:rsidRPr="004E7E28" w14:paraId="52010F69" w14:textId="77777777" w:rsidTr="006533DE">
        <w:tc>
          <w:tcPr>
            <w:tcW w:w="3609" w:type="dxa"/>
            <w:vAlign w:val="bottom"/>
          </w:tcPr>
          <w:p w14:paraId="4393A477" w14:textId="77777777" w:rsidR="00BE0D82" w:rsidRPr="00D750DC" w:rsidRDefault="00BE0D82" w:rsidP="00D00845">
            <w:pPr>
              <w:spacing w:before="60" w:after="30" w:line="276" w:lineRule="auto"/>
              <w:ind w:hanging="18"/>
              <w:jc w:val="both"/>
              <w:rPr>
                <w:rFonts w:ascii="Arial" w:hAnsi="Arial" w:cs="Arial"/>
                <w:sz w:val="19"/>
                <w:szCs w:val="19"/>
              </w:rPr>
            </w:pPr>
          </w:p>
        </w:tc>
        <w:tc>
          <w:tcPr>
            <w:tcW w:w="1710" w:type="dxa"/>
            <w:tcBorders>
              <w:top w:val="single" w:sz="4" w:space="0" w:color="auto"/>
            </w:tcBorders>
          </w:tcPr>
          <w:p w14:paraId="5A7A2CE6" w14:textId="77777777" w:rsidR="00BE0D82" w:rsidRPr="00D750DC" w:rsidRDefault="00BE0D82" w:rsidP="00D00845">
            <w:pPr>
              <w:spacing w:before="60" w:after="30" w:line="276" w:lineRule="auto"/>
              <w:ind w:right="-18" w:hanging="18"/>
              <w:jc w:val="right"/>
              <w:rPr>
                <w:rFonts w:ascii="Arial" w:hAnsi="Arial" w:cs="Arial"/>
                <w:sz w:val="19"/>
                <w:szCs w:val="19"/>
              </w:rPr>
            </w:pPr>
          </w:p>
        </w:tc>
        <w:tc>
          <w:tcPr>
            <w:tcW w:w="238" w:type="dxa"/>
          </w:tcPr>
          <w:p w14:paraId="0056920E" w14:textId="42F5603F" w:rsidR="00BE0D82" w:rsidRPr="004E7E28" w:rsidRDefault="00BE0D82" w:rsidP="00D00845">
            <w:pPr>
              <w:spacing w:before="60" w:after="30" w:line="276" w:lineRule="auto"/>
              <w:ind w:right="-18" w:hanging="18"/>
              <w:jc w:val="right"/>
              <w:rPr>
                <w:rFonts w:ascii="Arial" w:hAnsi="Arial" w:cs="Arial"/>
                <w:sz w:val="19"/>
                <w:szCs w:val="19"/>
                <w:highlight w:val="yellow"/>
              </w:rPr>
            </w:pPr>
          </w:p>
        </w:tc>
        <w:tc>
          <w:tcPr>
            <w:tcW w:w="1557" w:type="dxa"/>
          </w:tcPr>
          <w:p w14:paraId="142DC050" w14:textId="77777777" w:rsidR="00BE0D82" w:rsidRPr="00D750DC" w:rsidRDefault="00BE0D82" w:rsidP="00D00845">
            <w:pPr>
              <w:spacing w:before="60" w:after="30" w:line="276" w:lineRule="auto"/>
              <w:ind w:right="-18" w:hanging="18"/>
              <w:jc w:val="center"/>
              <w:rPr>
                <w:rFonts w:ascii="Arial" w:hAnsi="Arial" w:cs="Arial"/>
                <w:sz w:val="19"/>
                <w:szCs w:val="19"/>
              </w:rPr>
            </w:pPr>
          </w:p>
        </w:tc>
        <w:tc>
          <w:tcPr>
            <w:tcW w:w="240" w:type="dxa"/>
          </w:tcPr>
          <w:p w14:paraId="3A376A65" w14:textId="77777777" w:rsidR="00BE0D82" w:rsidRPr="00D750DC" w:rsidRDefault="00BE0D82" w:rsidP="00D00845">
            <w:pPr>
              <w:spacing w:before="60" w:after="30" w:line="276" w:lineRule="auto"/>
              <w:ind w:right="-18" w:hanging="18"/>
              <w:jc w:val="right"/>
              <w:rPr>
                <w:rFonts w:ascii="Arial" w:hAnsi="Arial" w:cs="Arial"/>
                <w:sz w:val="19"/>
                <w:szCs w:val="19"/>
              </w:rPr>
            </w:pPr>
          </w:p>
        </w:tc>
        <w:tc>
          <w:tcPr>
            <w:tcW w:w="1506" w:type="dxa"/>
          </w:tcPr>
          <w:p w14:paraId="7AF988C6" w14:textId="77777777" w:rsidR="00BE0D82" w:rsidRPr="00D750DC" w:rsidRDefault="00BE0D82" w:rsidP="00D00845">
            <w:pPr>
              <w:spacing w:before="60" w:after="30" w:line="276" w:lineRule="auto"/>
              <w:ind w:right="-18" w:hanging="18"/>
              <w:jc w:val="right"/>
              <w:rPr>
                <w:rFonts w:ascii="Arial" w:hAnsi="Arial" w:cs="Arial"/>
                <w:sz w:val="19"/>
                <w:szCs w:val="19"/>
              </w:rPr>
            </w:pPr>
          </w:p>
        </w:tc>
      </w:tr>
      <w:tr w:rsidR="00BE0D82" w:rsidRPr="004E7E28" w14:paraId="2FEAD6BA" w14:textId="77777777" w:rsidTr="00BE0D82">
        <w:tc>
          <w:tcPr>
            <w:tcW w:w="3609" w:type="dxa"/>
            <w:vAlign w:val="bottom"/>
          </w:tcPr>
          <w:p w14:paraId="4AAD7C38" w14:textId="136F45B8" w:rsidR="00BE0D82" w:rsidRPr="00D750DC" w:rsidRDefault="00BE0D82" w:rsidP="00D00845">
            <w:pPr>
              <w:spacing w:before="60" w:after="30" w:line="276" w:lineRule="auto"/>
              <w:ind w:hanging="18"/>
              <w:jc w:val="both"/>
              <w:rPr>
                <w:rFonts w:ascii="Arial" w:hAnsi="Arial" w:cs="Arial"/>
                <w:sz w:val="19"/>
                <w:szCs w:val="19"/>
              </w:rPr>
            </w:pPr>
            <w:r w:rsidRPr="00D750DC">
              <w:rPr>
                <w:rFonts w:ascii="Arial" w:hAnsi="Arial" w:cs="Arial"/>
                <w:sz w:val="19"/>
                <w:szCs w:val="19"/>
                <w:u w:val="single"/>
                <w:lang w:val="en-GB"/>
              </w:rPr>
              <w:t>Trade accounts receivable</w:t>
            </w:r>
          </w:p>
        </w:tc>
        <w:tc>
          <w:tcPr>
            <w:tcW w:w="1710" w:type="dxa"/>
          </w:tcPr>
          <w:p w14:paraId="09BA6C41" w14:textId="77777777" w:rsidR="00BE0D82" w:rsidRPr="00D750DC" w:rsidRDefault="00BE0D82" w:rsidP="00D00845">
            <w:pPr>
              <w:spacing w:before="60" w:after="30" w:line="276" w:lineRule="auto"/>
              <w:ind w:right="-18" w:hanging="18"/>
              <w:jc w:val="right"/>
              <w:rPr>
                <w:rFonts w:ascii="Arial" w:hAnsi="Arial" w:cs="Arial"/>
                <w:sz w:val="19"/>
                <w:szCs w:val="19"/>
              </w:rPr>
            </w:pPr>
          </w:p>
        </w:tc>
        <w:tc>
          <w:tcPr>
            <w:tcW w:w="238" w:type="dxa"/>
          </w:tcPr>
          <w:p w14:paraId="4725CFD8" w14:textId="5AE4771D" w:rsidR="00BE0D82" w:rsidRPr="004E7E28" w:rsidRDefault="00BE0D82" w:rsidP="00D00845">
            <w:pPr>
              <w:spacing w:before="60" w:after="30" w:line="276" w:lineRule="auto"/>
              <w:ind w:right="-18" w:hanging="18"/>
              <w:jc w:val="right"/>
              <w:rPr>
                <w:rFonts w:ascii="Arial" w:hAnsi="Arial" w:cs="Arial"/>
                <w:sz w:val="19"/>
                <w:szCs w:val="19"/>
                <w:highlight w:val="yellow"/>
              </w:rPr>
            </w:pPr>
          </w:p>
        </w:tc>
        <w:tc>
          <w:tcPr>
            <w:tcW w:w="1557" w:type="dxa"/>
          </w:tcPr>
          <w:p w14:paraId="10A37B0C" w14:textId="77777777" w:rsidR="00BE0D82" w:rsidRPr="00D750DC" w:rsidRDefault="00BE0D82" w:rsidP="00D00845">
            <w:pPr>
              <w:spacing w:before="60" w:after="30" w:line="276" w:lineRule="auto"/>
              <w:ind w:right="-18" w:hanging="18"/>
              <w:jc w:val="center"/>
              <w:rPr>
                <w:rFonts w:ascii="Arial" w:hAnsi="Arial" w:cs="Arial"/>
                <w:sz w:val="19"/>
                <w:szCs w:val="19"/>
              </w:rPr>
            </w:pPr>
          </w:p>
        </w:tc>
        <w:tc>
          <w:tcPr>
            <w:tcW w:w="240" w:type="dxa"/>
          </w:tcPr>
          <w:p w14:paraId="6AB42C36" w14:textId="77777777" w:rsidR="00BE0D82" w:rsidRPr="00D750DC" w:rsidRDefault="00BE0D82" w:rsidP="00D00845">
            <w:pPr>
              <w:spacing w:before="60" w:after="30" w:line="276" w:lineRule="auto"/>
              <w:ind w:right="-18" w:hanging="18"/>
              <w:jc w:val="right"/>
              <w:rPr>
                <w:rFonts w:ascii="Arial" w:hAnsi="Arial" w:cs="Arial"/>
                <w:sz w:val="19"/>
                <w:szCs w:val="19"/>
              </w:rPr>
            </w:pPr>
          </w:p>
        </w:tc>
        <w:tc>
          <w:tcPr>
            <w:tcW w:w="1506" w:type="dxa"/>
          </w:tcPr>
          <w:p w14:paraId="1D10FDF1" w14:textId="77777777" w:rsidR="00BE0D82" w:rsidRPr="00D750DC" w:rsidRDefault="00BE0D82" w:rsidP="00D00845">
            <w:pPr>
              <w:spacing w:before="60" w:after="30" w:line="276" w:lineRule="auto"/>
              <w:ind w:right="-18" w:hanging="18"/>
              <w:jc w:val="right"/>
              <w:rPr>
                <w:rFonts w:ascii="Arial" w:hAnsi="Arial" w:cs="Arial"/>
                <w:sz w:val="19"/>
                <w:szCs w:val="19"/>
              </w:rPr>
            </w:pPr>
          </w:p>
        </w:tc>
      </w:tr>
      <w:tr w:rsidR="00BE0D82" w:rsidRPr="001F2D89" w14:paraId="3F0B98CE" w14:textId="77777777" w:rsidTr="006533DE">
        <w:tc>
          <w:tcPr>
            <w:tcW w:w="3609" w:type="dxa"/>
            <w:vAlign w:val="center"/>
          </w:tcPr>
          <w:p w14:paraId="611D8C77" w14:textId="4B95EFE7" w:rsidR="00BE0D82" w:rsidRPr="00D750DC" w:rsidRDefault="00BE0D82" w:rsidP="00D00845">
            <w:pPr>
              <w:tabs>
                <w:tab w:val="left" w:pos="135"/>
                <w:tab w:val="left" w:pos="277"/>
              </w:tabs>
              <w:spacing w:before="60" w:after="30" w:line="276" w:lineRule="auto"/>
              <w:ind w:hanging="18"/>
              <w:jc w:val="both"/>
              <w:rPr>
                <w:rFonts w:ascii="Arial" w:hAnsi="Arial" w:cs="Arial"/>
                <w:sz w:val="19"/>
                <w:szCs w:val="19"/>
              </w:rPr>
            </w:pPr>
            <w:r w:rsidRPr="00D750DC">
              <w:rPr>
                <w:rFonts w:ascii="Arial" w:hAnsi="Arial" w:cs="Arial"/>
                <w:sz w:val="19"/>
                <w:szCs w:val="19"/>
              </w:rPr>
              <w:t xml:space="preserve">      </w:t>
            </w:r>
            <w:r w:rsidRPr="00D750DC">
              <w:rPr>
                <w:rFonts w:ascii="Arial" w:hAnsi="Arial" w:cs="Arial"/>
                <w:sz w:val="19"/>
              </w:rPr>
              <w:t>Related c</w:t>
            </w:r>
            <w:r w:rsidRPr="00D750DC">
              <w:rPr>
                <w:rFonts w:ascii="Arial" w:hAnsi="Arial" w:cs="Arial"/>
                <w:sz w:val="19"/>
                <w:szCs w:val="19"/>
                <w:lang w:val="en-GB"/>
              </w:rPr>
              <w:t>ompany</w:t>
            </w:r>
          </w:p>
        </w:tc>
        <w:tc>
          <w:tcPr>
            <w:tcW w:w="1710" w:type="dxa"/>
            <w:tcBorders>
              <w:bottom w:val="single" w:sz="12" w:space="0" w:color="auto"/>
            </w:tcBorders>
          </w:tcPr>
          <w:p w14:paraId="0C1C9B8B" w14:textId="2458FA05" w:rsidR="00BE0D82" w:rsidRPr="00D750DC" w:rsidRDefault="00736167" w:rsidP="00D00845">
            <w:pPr>
              <w:spacing w:before="60" w:after="30" w:line="276" w:lineRule="auto"/>
              <w:ind w:left="-111" w:right="-43" w:hanging="18"/>
              <w:jc w:val="right"/>
              <w:rPr>
                <w:rFonts w:ascii="Arial" w:hAnsi="Arial" w:cs="Arial"/>
                <w:sz w:val="19"/>
                <w:szCs w:val="19"/>
              </w:rPr>
            </w:pPr>
            <w:r w:rsidRPr="00D750DC">
              <w:rPr>
                <w:rFonts w:ascii="Arial" w:hAnsi="Arial" w:cs="Arial"/>
                <w:sz w:val="19"/>
                <w:szCs w:val="19"/>
              </w:rPr>
              <w:t>20,000</w:t>
            </w:r>
          </w:p>
        </w:tc>
        <w:tc>
          <w:tcPr>
            <w:tcW w:w="238" w:type="dxa"/>
            <w:tcBorders>
              <w:top w:val="nil"/>
              <w:left w:val="nil"/>
              <w:right w:val="nil"/>
            </w:tcBorders>
            <w:shd w:val="clear" w:color="auto" w:fill="auto"/>
            <w:vAlign w:val="bottom"/>
          </w:tcPr>
          <w:p w14:paraId="550265CA" w14:textId="20EBAB70" w:rsidR="00BE0D82" w:rsidRPr="004E7E28" w:rsidRDefault="00BE0D82" w:rsidP="00D00845">
            <w:pPr>
              <w:spacing w:before="60" w:after="30" w:line="276" w:lineRule="auto"/>
              <w:ind w:left="-111" w:right="-43" w:hanging="18"/>
              <w:jc w:val="right"/>
              <w:rPr>
                <w:rFonts w:ascii="Arial" w:hAnsi="Arial" w:cs="Arial"/>
                <w:sz w:val="19"/>
                <w:szCs w:val="19"/>
                <w:highlight w:val="yellow"/>
              </w:rPr>
            </w:pPr>
          </w:p>
        </w:tc>
        <w:tc>
          <w:tcPr>
            <w:tcW w:w="1557" w:type="dxa"/>
            <w:tcBorders>
              <w:left w:val="nil"/>
              <w:bottom w:val="single" w:sz="12" w:space="0" w:color="auto"/>
              <w:right w:val="nil"/>
            </w:tcBorders>
            <w:shd w:val="clear" w:color="auto" w:fill="auto"/>
            <w:vAlign w:val="bottom"/>
          </w:tcPr>
          <w:p w14:paraId="5807DD8F" w14:textId="009BA78A" w:rsidR="00BE0D82" w:rsidRPr="00D750DC" w:rsidRDefault="00736167" w:rsidP="00D00845">
            <w:pPr>
              <w:spacing w:before="60" w:after="30" w:line="276" w:lineRule="auto"/>
              <w:ind w:left="-111" w:right="-43" w:hanging="18"/>
              <w:jc w:val="center"/>
              <w:rPr>
                <w:rFonts w:ascii="Arial" w:hAnsi="Arial" w:cs="Arial"/>
                <w:sz w:val="19"/>
                <w:szCs w:val="19"/>
                <w:cs/>
              </w:rPr>
            </w:pPr>
            <w:r w:rsidRPr="00D750DC">
              <w:rPr>
                <w:rFonts w:ascii="Arial" w:hAnsi="Arial" w:cs="Arial"/>
                <w:sz w:val="19"/>
                <w:szCs w:val="19"/>
              </w:rPr>
              <w:t xml:space="preserve">                20,000</w:t>
            </w:r>
          </w:p>
        </w:tc>
        <w:tc>
          <w:tcPr>
            <w:tcW w:w="240" w:type="dxa"/>
            <w:tcBorders>
              <w:left w:val="nil"/>
              <w:right w:val="nil"/>
            </w:tcBorders>
            <w:shd w:val="clear" w:color="auto" w:fill="auto"/>
            <w:vAlign w:val="bottom"/>
          </w:tcPr>
          <w:p w14:paraId="40CB955C" w14:textId="77777777" w:rsidR="00BE0D82" w:rsidRPr="00D750DC" w:rsidRDefault="00BE0D82" w:rsidP="00D00845">
            <w:pPr>
              <w:spacing w:before="60" w:after="30" w:line="276" w:lineRule="auto"/>
              <w:ind w:left="-111" w:right="-43" w:hanging="18"/>
              <w:jc w:val="right"/>
              <w:rPr>
                <w:rFonts w:ascii="Arial" w:hAnsi="Arial" w:cs="Arial"/>
                <w:sz w:val="19"/>
                <w:szCs w:val="19"/>
              </w:rPr>
            </w:pPr>
          </w:p>
        </w:tc>
        <w:tc>
          <w:tcPr>
            <w:tcW w:w="1506" w:type="dxa"/>
            <w:tcBorders>
              <w:left w:val="nil"/>
              <w:bottom w:val="single" w:sz="12" w:space="0" w:color="auto"/>
              <w:right w:val="nil"/>
            </w:tcBorders>
            <w:shd w:val="clear" w:color="auto" w:fill="auto"/>
            <w:vAlign w:val="bottom"/>
          </w:tcPr>
          <w:p w14:paraId="5D2DBF2A" w14:textId="2D77D5F0" w:rsidR="00BE0D82" w:rsidRPr="00D750DC" w:rsidRDefault="006533DE" w:rsidP="006533DE">
            <w:pPr>
              <w:spacing w:before="60" w:after="30" w:line="276" w:lineRule="auto"/>
              <w:ind w:left="-111" w:right="-43" w:hanging="18"/>
              <w:jc w:val="right"/>
              <w:rPr>
                <w:rFonts w:ascii="Arial" w:hAnsi="Arial" w:cs="Arial"/>
                <w:sz w:val="19"/>
                <w:szCs w:val="19"/>
              </w:rPr>
            </w:pPr>
            <w:r w:rsidRPr="00D750DC">
              <w:rPr>
                <w:rFonts w:ascii="Arial" w:hAnsi="Arial" w:cs="Arial"/>
                <w:sz w:val="19"/>
                <w:szCs w:val="19"/>
              </w:rPr>
              <w:t xml:space="preserve">              339,000</w:t>
            </w:r>
          </w:p>
        </w:tc>
      </w:tr>
    </w:tbl>
    <w:p w14:paraId="70066436" w14:textId="77777777" w:rsidR="00BF2A58" w:rsidRPr="001F2D89" w:rsidRDefault="00BF2A58" w:rsidP="002D7A92">
      <w:pPr>
        <w:spacing w:line="360" w:lineRule="auto"/>
        <w:ind w:left="513"/>
        <w:jc w:val="thaiDistribute"/>
        <w:rPr>
          <w:rFonts w:ascii="Arial" w:hAnsi="Arial" w:cstheme="minorBidi"/>
          <w:sz w:val="19"/>
          <w:szCs w:val="19"/>
        </w:rPr>
      </w:pPr>
    </w:p>
    <w:p w14:paraId="352C3DF8" w14:textId="138E015B" w:rsidR="00A528D8" w:rsidRPr="001F2D89" w:rsidRDefault="00751CDC" w:rsidP="00966A20">
      <w:pPr>
        <w:pStyle w:val="BodyTextIndent3"/>
        <w:numPr>
          <w:ilvl w:val="0"/>
          <w:numId w:val="2"/>
        </w:numPr>
        <w:tabs>
          <w:tab w:val="clear" w:pos="360"/>
        </w:tabs>
        <w:spacing w:line="360" w:lineRule="auto"/>
        <w:ind w:left="495" w:hanging="495"/>
        <w:rPr>
          <w:rFonts w:ascii="Arial" w:hAnsi="Arial" w:cs="Arial"/>
          <w:b/>
          <w:bCs/>
          <w:sz w:val="19"/>
          <w:szCs w:val="19"/>
        </w:rPr>
      </w:pPr>
      <w:r w:rsidRPr="001F2D89">
        <w:rPr>
          <w:rFonts w:ascii="Arial" w:hAnsi="Arial" w:cs="Arial"/>
          <w:b/>
          <w:bCs/>
          <w:sz w:val="19"/>
          <w:szCs w:val="19"/>
        </w:rPr>
        <w:t>C</w:t>
      </w:r>
      <w:r w:rsidR="008407D1" w:rsidRPr="001F2D89">
        <w:rPr>
          <w:rFonts w:ascii="Arial" w:hAnsi="Arial" w:cs="Arial"/>
          <w:b/>
          <w:bCs/>
          <w:sz w:val="19"/>
          <w:szCs w:val="19"/>
        </w:rPr>
        <w:t>ASH AND CASH EQUIVALENTS</w:t>
      </w:r>
    </w:p>
    <w:p w14:paraId="1A040C4E" w14:textId="77777777" w:rsidR="00E16A80" w:rsidRPr="001F2D89" w:rsidRDefault="00E16A80" w:rsidP="00751CDC">
      <w:pPr>
        <w:ind w:right="-22"/>
        <w:jc w:val="thaiDistribute"/>
        <w:rPr>
          <w:rFonts w:ascii="Arial" w:hAnsi="Arial" w:cstheme="minorBidi"/>
          <w:b/>
          <w:bCs/>
          <w:sz w:val="19"/>
          <w:szCs w:val="19"/>
          <w:cs/>
        </w:rPr>
      </w:pPr>
    </w:p>
    <w:tbl>
      <w:tblPr>
        <w:tblW w:w="8898" w:type="dxa"/>
        <w:tblInd w:w="426" w:type="dxa"/>
        <w:tblLayout w:type="fixed"/>
        <w:tblLook w:val="0000" w:firstRow="0" w:lastRow="0" w:firstColumn="0" w:lastColumn="0" w:noHBand="0" w:noVBand="0"/>
      </w:tblPr>
      <w:tblGrid>
        <w:gridCol w:w="3660"/>
        <w:gridCol w:w="1701"/>
        <w:gridCol w:w="270"/>
        <w:gridCol w:w="1521"/>
        <w:gridCol w:w="236"/>
        <w:gridCol w:w="1510"/>
      </w:tblGrid>
      <w:tr w:rsidR="0093538D" w:rsidRPr="001F2D89" w14:paraId="3C6BEF4A" w14:textId="77777777" w:rsidTr="0093538D">
        <w:trPr>
          <w:cantSplit/>
          <w:tblHeader/>
        </w:trPr>
        <w:tc>
          <w:tcPr>
            <w:tcW w:w="3660" w:type="dxa"/>
          </w:tcPr>
          <w:p w14:paraId="6DA7EAE9" w14:textId="77777777" w:rsidR="0093538D" w:rsidRPr="001F2D89" w:rsidRDefault="0093538D" w:rsidP="009515E9">
            <w:pPr>
              <w:pStyle w:val="BodyText2"/>
              <w:tabs>
                <w:tab w:val="left" w:pos="175"/>
                <w:tab w:val="left" w:pos="426"/>
              </w:tabs>
              <w:spacing w:before="60" w:after="30" w:line="276" w:lineRule="auto"/>
              <w:jc w:val="center"/>
              <w:rPr>
                <w:rFonts w:ascii="Arial" w:hAnsi="Arial" w:cs="Arial"/>
                <w:sz w:val="19"/>
                <w:szCs w:val="19"/>
                <w:lang w:val="en-GB"/>
              </w:rPr>
            </w:pPr>
          </w:p>
        </w:tc>
        <w:tc>
          <w:tcPr>
            <w:tcW w:w="5238" w:type="dxa"/>
            <w:gridSpan w:val="5"/>
            <w:tcBorders>
              <w:bottom w:val="single" w:sz="4" w:space="0" w:color="auto"/>
            </w:tcBorders>
          </w:tcPr>
          <w:p w14:paraId="5DEBDC36" w14:textId="4E95B18D" w:rsidR="0093538D" w:rsidRPr="001F2D89" w:rsidRDefault="0093538D" w:rsidP="009515E9">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lang w:val="en-GB"/>
              </w:rPr>
              <w:t>Baht</w:t>
            </w:r>
          </w:p>
        </w:tc>
      </w:tr>
      <w:tr w:rsidR="0093538D" w:rsidRPr="001F2D89" w14:paraId="64EA8F00" w14:textId="77777777" w:rsidTr="0093538D">
        <w:trPr>
          <w:cantSplit/>
          <w:tblHeader/>
        </w:trPr>
        <w:tc>
          <w:tcPr>
            <w:tcW w:w="3660" w:type="dxa"/>
          </w:tcPr>
          <w:p w14:paraId="16A8CF12" w14:textId="77777777"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1701" w:type="dxa"/>
            <w:tcBorders>
              <w:top w:val="single" w:sz="4" w:space="0" w:color="auto"/>
              <w:bottom w:val="single" w:sz="4" w:space="0" w:color="auto"/>
            </w:tcBorders>
          </w:tcPr>
          <w:p w14:paraId="651CA72D" w14:textId="7E5B79DE"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r w:rsidRPr="006533DE">
              <w:rPr>
                <w:rFonts w:ascii="Arial" w:hAnsi="Arial" w:cs="Arial"/>
                <w:sz w:val="19"/>
                <w:szCs w:val="19"/>
              </w:rPr>
              <w:t>Consolidated F/S</w:t>
            </w:r>
          </w:p>
        </w:tc>
        <w:tc>
          <w:tcPr>
            <w:tcW w:w="270" w:type="dxa"/>
            <w:tcBorders>
              <w:top w:val="single" w:sz="4" w:space="0" w:color="auto"/>
              <w:right w:val="nil"/>
            </w:tcBorders>
          </w:tcPr>
          <w:p w14:paraId="174647AF" w14:textId="77777777"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3267" w:type="dxa"/>
            <w:gridSpan w:val="3"/>
            <w:tcBorders>
              <w:top w:val="single" w:sz="4" w:space="0" w:color="auto"/>
              <w:left w:val="nil"/>
              <w:bottom w:val="single" w:sz="4" w:space="0" w:color="auto"/>
            </w:tcBorders>
            <w:vAlign w:val="bottom"/>
          </w:tcPr>
          <w:p w14:paraId="7E38D259" w14:textId="165F38E1"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r w:rsidRPr="006533DE">
              <w:rPr>
                <w:rFonts w:ascii="Arial" w:hAnsi="Arial" w:cs="Arial"/>
                <w:sz w:val="19"/>
                <w:szCs w:val="19"/>
              </w:rPr>
              <w:t>Separate F/S</w:t>
            </w:r>
          </w:p>
        </w:tc>
      </w:tr>
      <w:tr w:rsidR="0093538D" w:rsidRPr="001F2D89" w14:paraId="0D77D9CC" w14:textId="77777777" w:rsidTr="0093538D">
        <w:trPr>
          <w:cantSplit/>
          <w:tblHeader/>
        </w:trPr>
        <w:tc>
          <w:tcPr>
            <w:tcW w:w="3660" w:type="dxa"/>
          </w:tcPr>
          <w:p w14:paraId="13C7C466" w14:textId="77777777"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1701" w:type="dxa"/>
            <w:tcBorders>
              <w:top w:val="single" w:sz="4" w:space="0" w:color="auto"/>
              <w:bottom w:val="single" w:sz="4" w:space="0" w:color="auto"/>
            </w:tcBorders>
          </w:tcPr>
          <w:p w14:paraId="40C776A4" w14:textId="75ABDF06"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202</w:t>
            </w:r>
            <w:r>
              <w:rPr>
                <w:rFonts w:ascii="Arial" w:hAnsi="Arial" w:cs="Browallia New"/>
                <w:sz w:val="19"/>
              </w:rPr>
              <w:t>3</w:t>
            </w:r>
          </w:p>
        </w:tc>
        <w:tc>
          <w:tcPr>
            <w:tcW w:w="270" w:type="dxa"/>
            <w:tcBorders>
              <w:right w:val="nil"/>
            </w:tcBorders>
          </w:tcPr>
          <w:p w14:paraId="71CD16DD" w14:textId="49544427"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1521" w:type="dxa"/>
            <w:tcBorders>
              <w:top w:val="single" w:sz="4" w:space="0" w:color="auto"/>
              <w:left w:val="nil"/>
              <w:bottom w:val="single" w:sz="4" w:space="0" w:color="auto"/>
            </w:tcBorders>
            <w:vAlign w:val="bottom"/>
          </w:tcPr>
          <w:p w14:paraId="71C640B6" w14:textId="25E17D5F"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202</w:t>
            </w:r>
            <w:r>
              <w:rPr>
                <w:rFonts w:ascii="Arial" w:hAnsi="Arial" w:cs="Browallia New"/>
                <w:sz w:val="19"/>
              </w:rPr>
              <w:t>3</w:t>
            </w:r>
          </w:p>
        </w:tc>
        <w:tc>
          <w:tcPr>
            <w:tcW w:w="236" w:type="dxa"/>
            <w:tcBorders>
              <w:left w:val="nil"/>
            </w:tcBorders>
            <w:vAlign w:val="bottom"/>
          </w:tcPr>
          <w:p w14:paraId="5DAD8724" w14:textId="77777777"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1510" w:type="dxa"/>
            <w:tcBorders>
              <w:left w:val="nil"/>
              <w:bottom w:val="single" w:sz="4" w:space="0" w:color="auto"/>
              <w:right w:val="nil"/>
            </w:tcBorders>
            <w:vAlign w:val="bottom"/>
          </w:tcPr>
          <w:p w14:paraId="65266830" w14:textId="6F76004F"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202</w:t>
            </w:r>
            <w:r>
              <w:rPr>
                <w:rFonts w:ascii="Arial" w:hAnsi="Arial" w:cs="Arial"/>
                <w:sz w:val="19"/>
                <w:szCs w:val="19"/>
              </w:rPr>
              <w:t>2</w:t>
            </w:r>
          </w:p>
        </w:tc>
      </w:tr>
      <w:tr w:rsidR="0093538D" w:rsidRPr="001F2D89" w14:paraId="10756E99" w14:textId="77777777" w:rsidTr="0093538D">
        <w:trPr>
          <w:cantSplit/>
          <w:trHeight w:hRule="exact" w:val="367"/>
        </w:trPr>
        <w:tc>
          <w:tcPr>
            <w:tcW w:w="3660" w:type="dxa"/>
          </w:tcPr>
          <w:p w14:paraId="49EB3137" w14:textId="77777777"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cs/>
                <w:lang w:val="en-GB"/>
              </w:rPr>
            </w:pPr>
          </w:p>
        </w:tc>
        <w:tc>
          <w:tcPr>
            <w:tcW w:w="1701" w:type="dxa"/>
            <w:tcBorders>
              <w:top w:val="single" w:sz="4" w:space="0" w:color="auto"/>
            </w:tcBorders>
          </w:tcPr>
          <w:p w14:paraId="6DE4283F" w14:textId="77777777"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270" w:type="dxa"/>
            <w:tcBorders>
              <w:right w:val="nil"/>
            </w:tcBorders>
          </w:tcPr>
          <w:p w14:paraId="116C8B3F" w14:textId="699756A7"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1521" w:type="dxa"/>
            <w:tcBorders>
              <w:left w:val="nil"/>
            </w:tcBorders>
          </w:tcPr>
          <w:p w14:paraId="5ECBD71B" w14:textId="41771BA6"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236" w:type="dxa"/>
            <w:tcBorders>
              <w:left w:val="nil"/>
            </w:tcBorders>
          </w:tcPr>
          <w:p w14:paraId="4D0815A1" w14:textId="77777777"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1510" w:type="dxa"/>
            <w:tcBorders>
              <w:left w:val="nil"/>
              <w:right w:val="nil"/>
            </w:tcBorders>
          </w:tcPr>
          <w:p w14:paraId="4A328DC4" w14:textId="77777777" w:rsidR="0093538D" w:rsidRPr="001F2D89" w:rsidRDefault="0093538D" w:rsidP="0093538D">
            <w:pPr>
              <w:pStyle w:val="BodyText2"/>
              <w:tabs>
                <w:tab w:val="left" w:pos="175"/>
                <w:tab w:val="left" w:pos="426"/>
              </w:tabs>
              <w:spacing w:before="60" w:after="30" w:line="276" w:lineRule="auto"/>
              <w:jc w:val="center"/>
              <w:rPr>
                <w:rFonts w:ascii="Arial" w:hAnsi="Arial" w:cs="Arial"/>
                <w:sz w:val="19"/>
                <w:szCs w:val="19"/>
                <w:lang w:val="en-GB"/>
              </w:rPr>
            </w:pPr>
          </w:p>
        </w:tc>
      </w:tr>
      <w:tr w:rsidR="0093538D" w:rsidRPr="001F2D89" w14:paraId="25F6573C" w14:textId="77777777" w:rsidTr="0093538D">
        <w:trPr>
          <w:cantSplit/>
        </w:trPr>
        <w:tc>
          <w:tcPr>
            <w:tcW w:w="3660" w:type="dxa"/>
          </w:tcPr>
          <w:p w14:paraId="0420A79F" w14:textId="0A05BE00" w:rsidR="0093538D" w:rsidRPr="001F2D89" w:rsidRDefault="0093538D" w:rsidP="0093538D">
            <w:pPr>
              <w:pStyle w:val="BodyText2"/>
              <w:tabs>
                <w:tab w:val="left" w:pos="175"/>
                <w:tab w:val="left" w:pos="426"/>
              </w:tabs>
              <w:spacing w:before="60" w:after="30" w:line="276" w:lineRule="auto"/>
              <w:rPr>
                <w:rFonts w:ascii="Arial" w:hAnsi="Arial" w:cs="Arial"/>
                <w:sz w:val="19"/>
                <w:szCs w:val="19"/>
                <w:lang w:val="en-GB"/>
              </w:rPr>
            </w:pPr>
            <w:r w:rsidRPr="001F2D89">
              <w:rPr>
                <w:rFonts w:ascii="Arial" w:hAnsi="Arial" w:cs="Arial"/>
                <w:sz w:val="19"/>
                <w:szCs w:val="19"/>
                <w:lang w:val="en-GB"/>
              </w:rPr>
              <w:t xml:space="preserve">Cash </w:t>
            </w:r>
          </w:p>
        </w:tc>
        <w:tc>
          <w:tcPr>
            <w:tcW w:w="1701" w:type="dxa"/>
          </w:tcPr>
          <w:p w14:paraId="3EC4E2CD" w14:textId="49736D9B" w:rsidR="0093538D" w:rsidRPr="001F2D89" w:rsidRDefault="00736167" w:rsidP="0093538D">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249,400</w:t>
            </w:r>
          </w:p>
        </w:tc>
        <w:tc>
          <w:tcPr>
            <w:tcW w:w="270" w:type="dxa"/>
            <w:tcBorders>
              <w:right w:val="nil"/>
            </w:tcBorders>
          </w:tcPr>
          <w:p w14:paraId="6DD5B73C" w14:textId="1D5E1E80"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1521" w:type="dxa"/>
            <w:tcBorders>
              <w:left w:val="nil"/>
            </w:tcBorders>
          </w:tcPr>
          <w:p w14:paraId="73CB2F8A" w14:textId="1CF86987" w:rsidR="0093538D" w:rsidRPr="001F2D89" w:rsidRDefault="00736167" w:rsidP="0093538D">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247,847</w:t>
            </w:r>
          </w:p>
        </w:tc>
        <w:tc>
          <w:tcPr>
            <w:tcW w:w="236" w:type="dxa"/>
            <w:tcBorders>
              <w:left w:val="nil"/>
            </w:tcBorders>
          </w:tcPr>
          <w:p w14:paraId="54EBA47D" w14:textId="77777777"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1510" w:type="dxa"/>
            <w:tcBorders>
              <w:left w:val="nil"/>
              <w:right w:val="nil"/>
            </w:tcBorders>
          </w:tcPr>
          <w:p w14:paraId="6F1223DA" w14:textId="55E6D437"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r w:rsidRPr="001F2D89">
              <w:rPr>
                <w:rFonts w:ascii="Arial" w:hAnsi="Arial" w:cs="Arial"/>
                <w:sz w:val="19"/>
                <w:szCs w:val="19"/>
                <w:lang w:val="en-GB"/>
              </w:rPr>
              <w:t>244,061</w:t>
            </w:r>
          </w:p>
        </w:tc>
      </w:tr>
      <w:tr w:rsidR="0093538D" w:rsidRPr="001F2D89" w14:paraId="005586E6" w14:textId="77777777" w:rsidTr="0093538D">
        <w:trPr>
          <w:cantSplit/>
        </w:trPr>
        <w:tc>
          <w:tcPr>
            <w:tcW w:w="3660" w:type="dxa"/>
          </w:tcPr>
          <w:p w14:paraId="767D6825" w14:textId="0C72B83E" w:rsidR="0093538D" w:rsidRPr="001F2D89" w:rsidRDefault="0093538D" w:rsidP="0093538D">
            <w:pPr>
              <w:pStyle w:val="BodyText2"/>
              <w:tabs>
                <w:tab w:val="left" w:pos="175"/>
                <w:tab w:val="left" w:pos="426"/>
              </w:tabs>
              <w:spacing w:before="60" w:after="30" w:line="276" w:lineRule="auto"/>
              <w:rPr>
                <w:rFonts w:ascii="Arial" w:hAnsi="Arial" w:cs="Arial"/>
                <w:sz w:val="19"/>
                <w:szCs w:val="19"/>
                <w:lang w:val="en-GB"/>
              </w:rPr>
            </w:pPr>
            <w:r w:rsidRPr="001F2D89">
              <w:rPr>
                <w:rFonts w:ascii="Arial" w:hAnsi="Arial" w:cs="Arial"/>
                <w:sz w:val="19"/>
                <w:szCs w:val="19"/>
                <w:lang w:val="en-GB"/>
              </w:rPr>
              <w:t>Cash at banks</w:t>
            </w:r>
          </w:p>
        </w:tc>
        <w:tc>
          <w:tcPr>
            <w:tcW w:w="1701" w:type="dxa"/>
          </w:tcPr>
          <w:p w14:paraId="3C9E55E6" w14:textId="77777777"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270" w:type="dxa"/>
            <w:tcBorders>
              <w:right w:val="nil"/>
            </w:tcBorders>
          </w:tcPr>
          <w:p w14:paraId="269732D1" w14:textId="74069C12"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1521" w:type="dxa"/>
            <w:tcBorders>
              <w:left w:val="nil"/>
            </w:tcBorders>
          </w:tcPr>
          <w:p w14:paraId="44113AFE" w14:textId="7B668207"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236" w:type="dxa"/>
            <w:tcBorders>
              <w:left w:val="nil"/>
            </w:tcBorders>
          </w:tcPr>
          <w:p w14:paraId="6410FD4F" w14:textId="77777777"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1510" w:type="dxa"/>
            <w:tcBorders>
              <w:left w:val="nil"/>
              <w:right w:val="nil"/>
            </w:tcBorders>
          </w:tcPr>
          <w:p w14:paraId="7AD2B422" w14:textId="77777777"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r>
      <w:tr w:rsidR="0093538D" w:rsidRPr="001F2D89" w14:paraId="6D0CDFEE" w14:textId="77777777" w:rsidTr="0093538D">
        <w:trPr>
          <w:cantSplit/>
        </w:trPr>
        <w:tc>
          <w:tcPr>
            <w:tcW w:w="3660" w:type="dxa"/>
          </w:tcPr>
          <w:p w14:paraId="6C24D37C" w14:textId="0C45AC4B" w:rsidR="0093538D" w:rsidRPr="001F2D89" w:rsidRDefault="0093538D" w:rsidP="0093538D">
            <w:pPr>
              <w:pStyle w:val="BodyText2"/>
              <w:tabs>
                <w:tab w:val="left" w:pos="175"/>
                <w:tab w:val="left" w:pos="426"/>
              </w:tabs>
              <w:spacing w:before="60" w:after="30" w:line="276" w:lineRule="auto"/>
              <w:rPr>
                <w:rFonts w:ascii="Arial" w:hAnsi="Arial" w:cs="Arial"/>
                <w:sz w:val="19"/>
                <w:szCs w:val="19"/>
                <w:lang w:val="en-GB"/>
              </w:rPr>
            </w:pPr>
            <w:r w:rsidRPr="001F2D89">
              <w:rPr>
                <w:rFonts w:ascii="Arial" w:hAnsi="Arial" w:cs="Arial"/>
                <w:sz w:val="19"/>
                <w:szCs w:val="19"/>
                <w:cs/>
                <w:lang w:val="en-GB"/>
              </w:rPr>
              <w:t xml:space="preserve">   - </w:t>
            </w:r>
            <w:r w:rsidRPr="001F2D89">
              <w:rPr>
                <w:rFonts w:ascii="Arial" w:hAnsi="Arial" w:cs="Arial"/>
                <w:sz w:val="19"/>
                <w:szCs w:val="19"/>
                <w:lang w:val="en-GB"/>
              </w:rPr>
              <w:t>Saving deposits</w:t>
            </w:r>
          </w:p>
        </w:tc>
        <w:tc>
          <w:tcPr>
            <w:tcW w:w="1701" w:type="dxa"/>
          </w:tcPr>
          <w:p w14:paraId="51A7248D" w14:textId="196ABB48" w:rsidR="0093538D" w:rsidRPr="001F2D89" w:rsidRDefault="00736167" w:rsidP="0093538D">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54,651,045</w:t>
            </w:r>
          </w:p>
        </w:tc>
        <w:tc>
          <w:tcPr>
            <w:tcW w:w="270" w:type="dxa"/>
            <w:tcBorders>
              <w:right w:val="nil"/>
            </w:tcBorders>
          </w:tcPr>
          <w:p w14:paraId="3ED871AF" w14:textId="26FCF747"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1521" w:type="dxa"/>
            <w:tcBorders>
              <w:left w:val="nil"/>
            </w:tcBorders>
          </w:tcPr>
          <w:p w14:paraId="5BD22326" w14:textId="0A8130E9" w:rsidR="0093538D" w:rsidRPr="001F2D89" w:rsidRDefault="00736167" w:rsidP="0093538D">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54,649,041</w:t>
            </w:r>
          </w:p>
        </w:tc>
        <w:tc>
          <w:tcPr>
            <w:tcW w:w="236" w:type="dxa"/>
            <w:tcBorders>
              <w:left w:val="nil"/>
            </w:tcBorders>
          </w:tcPr>
          <w:p w14:paraId="279B4EA2" w14:textId="77777777"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1510" w:type="dxa"/>
            <w:tcBorders>
              <w:left w:val="nil"/>
              <w:right w:val="nil"/>
            </w:tcBorders>
          </w:tcPr>
          <w:p w14:paraId="0C2470ED" w14:textId="13683107"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r w:rsidRPr="001F2D89">
              <w:rPr>
                <w:rFonts w:ascii="Arial" w:hAnsi="Arial" w:cs="Arial"/>
                <w:sz w:val="19"/>
                <w:szCs w:val="19"/>
                <w:lang w:val="en-GB"/>
              </w:rPr>
              <w:t>101,623,106</w:t>
            </w:r>
          </w:p>
        </w:tc>
      </w:tr>
      <w:tr w:rsidR="0093538D" w:rsidRPr="001F2D89" w14:paraId="2C89A3B7" w14:textId="77777777" w:rsidTr="0093538D">
        <w:trPr>
          <w:cantSplit/>
        </w:trPr>
        <w:tc>
          <w:tcPr>
            <w:tcW w:w="3660" w:type="dxa"/>
          </w:tcPr>
          <w:p w14:paraId="21F79145" w14:textId="19BF9BC8" w:rsidR="0093538D" w:rsidRPr="001F2D89" w:rsidRDefault="0093538D" w:rsidP="0093538D">
            <w:pPr>
              <w:pStyle w:val="BodyText2"/>
              <w:tabs>
                <w:tab w:val="left" w:pos="175"/>
                <w:tab w:val="left" w:pos="426"/>
              </w:tabs>
              <w:spacing w:before="60" w:after="30" w:line="276" w:lineRule="auto"/>
              <w:rPr>
                <w:rFonts w:ascii="Arial" w:hAnsi="Arial" w:cs="Arial"/>
                <w:sz w:val="19"/>
                <w:szCs w:val="19"/>
                <w:cs/>
                <w:lang w:val="en-GB"/>
              </w:rPr>
            </w:pPr>
            <w:r w:rsidRPr="001F2D89">
              <w:rPr>
                <w:rFonts w:ascii="Arial" w:hAnsi="Arial" w:cs="Arial"/>
                <w:sz w:val="19"/>
                <w:szCs w:val="19"/>
                <w:cs/>
                <w:lang w:val="en-GB"/>
              </w:rPr>
              <w:t xml:space="preserve">   - </w:t>
            </w:r>
            <w:r w:rsidRPr="001F2D89">
              <w:rPr>
                <w:rFonts w:ascii="Arial" w:hAnsi="Arial" w:cs="Arial"/>
                <w:sz w:val="19"/>
                <w:szCs w:val="19"/>
                <w:lang w:val="en-GB"/>
              </w:rPr>
              <w:t>Current deposits</w:t>
            </w:r>
          </w:p>
        </w:tc>
        <w:tc>
          <w:tcPr>
            <w:tcW w:w="1701" w:type="dxa"/>
          </w:tcPr>
          <w:p w14:paraId="36814211" w14:textId="3B51456C" w:rsidR="0093538D" w:rsidRPr="001F2D89" w:rsidRDefault="00736167" w:rsidP="0093538D">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141,213,811</w:t>
            </w:r>
          </w:p>
        </w:tc>
        <w:tc>
          <w:tcPr>
            <w:tcW w:w="270" w:type="dxa"/>
            <w:tcBorders>
              <w:right w:val="nil"/>
            </w:tcBorders>
          </w:tcPr>
          <w:p w14:paraId="0ACF5140" w14:textId="6451F06C"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1521" w:type="dxa"/>
            <w:tcBorders>
              <w:left w:val="nil"/>
            </w:tcBorders>
          </w:tcPr>
          <w:p w14:paraId="318CB572" w14:textId="1C7EB7B3" w:rsidR="0093538D" w:rsidRPr="001F2D89" w:rsidRDefault="00736167" w:rsidP="0093538D">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132,760,348</w:t>
            </w:r>
          </w:p>
        </w:tc>
        <w:tc>
          <w:tcPr>
            <w:tcW w:w="236" w:type="dxa"/>
            <w:tcBorders>
              <w:left w:val="nil"/>
            </w:tcBorders>
          </w:tcPr>
          <w:p w14:paraId="7E19A4C9" w14:textId="77777777"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1510" w:type="dxa"/>
            <w:tcBorders>
              <w:left w:val="nil"/>
              <w:right w:val="nil"/>
            </w:tcBorders>
          </w:tcPr>
          <w:p w14:paraId="38D3B313" w14:textId="1F2D945D"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cs/>
                <w:lang w:val="en-GB"/>
              </w:rPr>
            </w:pPr>
            <w:r w:rsidRPr="001F2D89">
              <w:rPr>
                <w:rFonts w:ascii="Arial" w:hAnsi="Arial" w:cs="Arial"/>
                <w:sz w:val="19"/>
                <w:szCs w:val="19"/>
                <w:lang w:val="en-GB"/>
              </w:rPr>
              <w:t>102,811,989</w:t>
            </w:r>
          </w:p>
        </w:tc>
      </w:tr>
      <w:tr w:rsidR="0093538D" w:rsidRPr="001F2D89" w14:paraId="14F79B6A" w14:textId="77777777" w:rsidTr="0093538D">
        <w:trPr>
          <w:cantSplit/>
        </w:trPr>
        <w:tc>
          <w:tcPr>
            <w:tcW w:w="3660" w:type="dxa"/>
          </w:tcPr>
          <w:p w14:paraId="375A65B8" w14:textId="42844E2B" w:rsidR="0093538D" w:rsidRPr="001F2D89" w:rsidRDefault="0093538D" w:rsidP="0093538D">
            <w:pPr>
              <w:pStyle w:val="BodyText2"/>
              <w:tabs>
                <w:tab w:val="left" w:pos="175"/>
                <w:tab w:val="left" w:pos="426"/>
              </w:tabs>
              <w:spacing w:before="60" w:after="30" w:line="276" w:lineRule="auto"/>
              <w:rPr>
                <w:rFonts w:ascii="Arial" w:hAnsi="Arial" w:cs="Arial"/>
                <w:sz w:val="19"/>
                <w:szCs w:val="19"/>
                <w:cs/>
                <w:lang w:val="en-GB"/>
              </w:rPr>
            </w:pPr>
            <w:r w:rsidRPr="001F2D89">
              <w:rPr>
                <w:rFonts w:ascii="Arial" w:hAnsi="Arial" w:cs="Arial"/>
                <w:sz w:val="19"/>
                <w:szCs w:val="19"/>
                <w:lang w:val="en-GB"/>
              </w:rPr>
              <w:t>Fixed deposit</w:t>
            </w:r>
            <w:r w:rsidR="00E12841">
              <w:rPr>
                <w:rFonts w:ascii="Arial" w:hAnsi="Arial" w:cs="Arial"/>
                <w:sz w:val="19"/>
                <w:szCs w:val="19"/>
                <w:lang w:val="en-GB"/>
              </w:rPr>
              <w:t>s</w:t>
            </w:r>
          </w:p>
        </w:tc>
        <w:tc>
          <w:tcPr>
            <w:tcW w:w="1701" w:type="dxa"/>
            <w:tcBorders>
              <w:bottom w:val="single" w:sz="4" w:space="0" w:color="auto"/>
            </w:tcBorders>
          </w:tcPr>
          <w:p w14:paraId="2D0F807E" w14:textId="51C6B9DD" w:rsidR="0093538D" w:rsidRDefault="00736167" w:rsidP="0093538D">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140,849,653</w:t>
            </w:r>
          </w:p>
        </w:tc>
        <w:tc>
          <w:tcPr>
            <w:tcW w:w="270" w:type="dxa"/>
            <w:tcBorders>
              <w:right w:val="nil"/>
            </w:tcBorders>
          </w:tcPr>
          <w:p w14:paraId="605A4104" w14:textId="55B8C94D" w:rsidR="0093538D"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1521" w:type="dxa"/>
            <w:tcBorders>
              <w:left w:val="nil"/>
            </w:tcBorders>
          </w:tcPr>
          <w:p w14:paraId="21FD0D33" w14:textId="0269CF71" w:rsidR="0093538D" w:rsidRPr="001F2D89" w:rsidRDefault="00736167" w:rsidP="0093538D">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140,849,653</w:t>
            </w:r>
          </w:p>
        </w:tc>
        <w:tc>
          <w:tcPr>
            <w:tcW w:w="236" w:type="dxa"/>
            <w:tcBorders>
              <w:left w:val="nil"/>
            </w:tcBorders>
          </w:tcPr>
          <w:p w14:paraId="03F030B4" w14:textId="77777777"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1510" w:type="dxa"/>
            <w:tcBorders>
              <w:left w:val="nil"/>
              <w:right w:val="nil"/>
            </w:tcBorders>
          </w:tcPr>
          <w:p w14:paraId="30890E55" w14:textId="32A17DD1"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cs/>
                <w:lang w:val="en-GB"/>
              </w:rPr>
            </w:pPr>
            <w:r>
              <w:rPr>
                <w:rFonts w:ascii="Arial" w:hAnsi="Arial" w:cs="Arial"/>
                <w:sz w:val="19"/>
                <w:szCs w:val="19"/>
                <w:lang w:val="en-GB"/>
              </w:rPr>
              <w:t>340,642,739</w:t>
            </w:r>
          </w:p>
        </w:tc>
      </w:tr>
      <w:tr w:rsidR="0093538D" w:rsidRPr="001F2D89" w14:paraId="4ED46FBE" w14:textId="77777777" w:rsidTr="0093538D">
        <w:trPr>
          <w:cantSplit/>
        </w:trPr>
        <w:tc>
          <w:tcPr>
            <w:tcW w:w="3660" w:type="dxa"/>
          </w:tcPr>
          <w:p w14:paraId="7A11DE63" w14:textId="167EA189" w:rsidR="0093538D" w:rsidRPr="001F2D89" w:rsidRDefault="0093538D" w:rsidP="0093538D">
            <w:pPr>
              <w:pStyle w:val="BodyText2"/>
              <w:tabs>
                <w:tab w:val="left" w:pos="175"/>
                <w:tab w:val="left" w:pos="426"/>
              </w:tabs>
              <w:spacing w:before="60" w:after="30" w:line="276" w:lineRule="auto"/>
              <w:rPr>
                <w:rFonts w:ascii="Arial" w:hAnsi="Arial" w:cs="Arial"/>
                <w:sz w:val="19"/>
                <w:szCs w:val="19"/>
                <w:lang w:val="en-GB"/>
              </w:rPr>
            </w:pPr>
            <w:r w:rsidRPr="001F2D89">
              <w:rPr>
                <w:rFonts w:ascii="Arial" w:hAnsi="Arial" w:cs="Arial"/>
                <w:sz w:val="19"/>
                <w:szCs w:val="19"/>
                <w:lang w:val="en-GB"/>
              </w:rPr>
              <w:t>Total</w:t>
            </w:r>
          </w:p>
        </w:tc>
        <w:tc>
          <w:tcPr>
            <w:tcW w:w="1701" w:type="dxa"/>
            <w:tcBorders>
              <w:top w:val="single" w:sz="4" w:space="0" w:color="auto"/>
              <w:bottom w:val="single" w:sz="12" w:space="0" w:color="auto"/>
            </w:tcBorders>
          </w:tcPr>
          <w:p w14:paraId="4D9E691D" w14:textId="366952E7" w:rsidR="0093538D" w:rsidRDefault="00736167" w:rsidP="0093538D">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336,963,909</w:t>
            </w:r>
          </w:p>
        </w:tc>
        <w:tc>
          <w:tcPr>
            <w:tcW w:w="270" w:type="dxa"/>
            <w:tcBorders>
              <w:right w:val="nil"/>
            </w:tcBorders>
          </w:tcPr>
          <w:p w14:paraId="3A2FA397" w14:textId="76FFC7BC" w:rsidR="0093538D"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1521" w:type="dxa"/>
            <w:tcBorders>
              <w:top w:val="single" w:sz="4" w:space="0" w:color="auto"/>
              <w:left w:val="nil"/>
              <w:bottom w:val="single" w:sz="12" w:space="0" w:color="auto"/>
            </w:tcBorders>
          </w:tcPr>
          <w:p w14:paraId="1A8D749A" w14:textId="53CFEEB8" w:rsidR="0093538D" w:rsidRPr="001F2D89" w:rsidRDefault="00736167" w:rsidP="0093538D">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328,506,889</w:t>
            </w:r>
          </w:p>
        </w:tc>
        <w:tc>
          <w:tcPr>
            <w:tcW w:w="236" w:type="dxa"/>
            <w:tcBorders>
              <w:left w:val="nil"/>
            </w:tcBorders>
          </w:tcPr>
          <w:p w14:paraId="3FBEFC81" w14:textId="77777777"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p>
        </w:tc>
        <w:tc>
          <w:tcPr>
            <w:tcW w:w="1510" w:type="dxa"/>
            <w:tcBorders>
              <w:top w:val="single" w:sz="4" w:space="0" w:color="auto"/>
              <w:left w:val="nil"/>
              <w:bottom w:val="single" w:sz="12" w:space="0" w:color="auto"/>
              <w:right w:val="nil"/>
            </w:tcBorders>
          </w:tcPr>
          <w:p w14:paraId="1CE9C26C" w14:textId="78648015" w:rsidR="0093538D" w:rsidRPr="001F2D89" w:rsidRDefault="0093538D" w:rsidP="0093538D">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sz w:val="19"/>
                <w:szCs w:val="19"/>
                <w:lang w:val="en-GB"/>
              </w:rPr>
              <w:t>545,321,895</w:t>
            </w:r>
            <w:r>
              <w:rPr>
                <w:rFonts w:ascii="Arial" w:hAnsi="Arial" w:cs="Arial"/>
                <w:sz w:val="19"/>
                <w:szCs w:val="19"/>
                <w:lang w:val="en-GB"/>
              </w:rPr>
              <w:fldChar w:fldCharType="end"/>
            </w:r>
          </w:p>
        </w:tc>
      </w:tr>
    </w:tbl>
    <w:p w14:paraId="46CFA2F1" w14:textId="77777777" w:rsidR="00A528D8" w:rsidRPr="001F2D89" w:rsidRDefault="00A528D8" w:rsidP="00073A4C">
      <w:pPr>
        <w:pStyle w:val="BodyTextIndent3"/>
        <w:spacing w:line="360" w:lineRule="auto"/>
        <w:ind w:left="468" w:firstLine="0"/>
        <w:rPr>
          <w:rFonts w:ascii="Arial" w:hAnsi="Arial" w:cs="Arial"/>
          <w:sz w:val="19"/>
          <w:szCs w:val="19"/>
        </w:rPr>
      </w:pPr>
    </w:p>
    <w:p w14:paraId="28FA67DF" w14:textId="2219FF54" w:rsidR="004A20D8" w:rsidRDefault="004A20D8" w:rsidP="00933717">
      <w:pPr>
        <w:pStyle w:val="a0"/>
        <w:spacing w:line="360" w:lineRule="auto"/>
        <w:ind w:left="504" w:right="42"/>
        <w:jc w:val="both"/>
        <w:rPr>
          <w:rFonts w:ascii="Arial" w:hAnsi="Arial" w:cs="Arial"/>
          <w:color w:val="auto"/>
          <w:sz w:val="19"/>
          <w:szCs w:val="19"/>
          <w:lang w:val="en-US"/>
        </w:rPr>
      </w:pPr>
      <w:r w:rsidRPr="00933717">
        <w:rPr>
          <w:rFonts w:ascii="Arial" w:hAnsi="Arial" w:cs="Arial"/>
          <w:color w:val="auto"/>
          <w:sz w:val="19"/>
          <w:szCs w:val="19"/>
          <w:lang w:val="en-US"/>
        </w:rPr>
        <w:t xml:space="preserve">As </w:t>
      </w:r>
      <w:proofErr w:type="gramStart"/>
      <w:r w:rsidRPr="00933717">
        <w:rPr>
          <w:rFonts w:ascii="Arial" w:hAnsi="Arial" w:cs="Arial"/>
          <w:color w:val="auto"/>
          <w:sz w:val="19"/>
          <w:szCs w:val="19"/>
          <w:lang w:val="en-US"/>
        </w:rPr>
        <w:t>at</w:t>
      </w:r>
      <w:proofErr w:type="gramEnd"/>
      <w:r w:rsidRPr="00933717">
        <w:rPr>
          <w:rFonts w:ascii="Arial" w:hAnsi="Arial" w:cs="Arial"/>
          <w:color w:val="auto"/>
          <w:sz w:val="19"/>
          <w:szCs w:val="19"/>
          <w:lang w:val="en-US"/>
        </w:rPr>
        <w:t xml:space="preserve"> 31 December 202</w:t>
      </w:r>
      <w:r w:rsidR="0093538D" w:rsidRPr="00933717">
        <w:rPr>
          <w:rFonts w:ascii="Arial" w:hAnsi="Arial" w:cs="Arial"/>
          <w:color w:val="auto"/>
          <w:sz w:val="19"/>
          <w:szCs w:val="19"/>
          <w:lang w:val="en-US"/>
        </w:rPr>
        <w:t>3</w:t>
      </w:r>
      <w:r w:rsidRPr="00933717">
        <w:rPr>
          <w:rFonts w:ascii="Arial" w:hAnsi="Arial" w:cs="Arial"/>
          <w:color w:val="auto"/>
          <w:sz w:val="19"/>
          <w:szCs w:val="19"/>
          <w:lang w:val="en-US"/>
        </w:rPr>
        <w:t xml:space="preserve"> and 202</w:t>
      </w:r>
      <w:r w:rsidR="0093538D" w:rsidRPr="00933717">
        <w:rPr>
          <w:rFonts w:ascii="Arial" w:hAnsi="Arial" w:cs="Arial"/>
          <w:color w:val="auto"/>
          <w:sz w:val="19"/>
          <w:szCs w:val="19"/>
          <w:lang w:val="en-US"/>
        </w:rPr>
        <w:t>2</w:t>
      </w:r>
      <w:r w:rsidRPr="00933717">
        <w:rPr>
          <w:rFonts w:ascii="Arial" w:hAnsi="Arial" w:cs="Arial"/>
          <w:color w:val="auto"/>
          <w:sz w:val="19"/>
          <w:szCs w:val="19"/>
          <w:lang w:val="en-US"/>
        </w:rPr>
        <w:t xml:space="preserve">, the </w:t>
      </w:r>
      <w:r w:rsidR="00DA4B46">
        <w:rPr>
          <w:rFonts w:ascii="Arial" w:hAnsi="Arial" w:cs="Arial"/>
          <w:color w:val="auto"/>
          <w:sz w:val="19"/>
          <w:szCs w:val="19"/>
          <w:lang w:val="en-US"/>
        </w:rPr>
        <w:t>Group</w:t>
      </w:r>
      <w:r w:rsidRPr="00933717">
        <w:rPr>
          <w:rFonts w:ascii="Arial" w:hAnsi="Arial" w:cs="Arial"/>
          <w:color w:val="auto"/>
          <w:sz w:val="19"/>
          <w:szCs w:val="19"/>
          <w:lang w:val="en-US"/>
        </w:rPr>
        <w:t xml:space="preserve"> has savings deposits</w:t>
      </w:r>
      <w:r w:rsidR="00DB2D9B" w:rsidRPr="00933717">
        <w:rPr>
          <w:rFonts w:ascii="Arial" w:hAnsi="Arial" w:cs="Arial"/>
          <w:color w:val="auto"/>
          <w:sz w:val="19"/>
          <w:szCs w:val="19"/>
          <w:lang w:val="en-US"/>
        </w:rPr>
        <w:t xml:space="preserve"> </w:t>
      </w:r>
      <w:r w:rsidR="00FB6945" w:rsidRPr="00933717">
        <w:rPr>
          <w:rFonts w:ascii="Arial" w:hAnsi="Arial" w:cs="Arial"/>
          <w:color w:val="auto"/>
          <w:sz w:val="19"/>
          <w:szCs w:val="19"/>
          <w:lang w:val="en-US"/>
        </w:rPr>
        <w:t>which bear t</w:t>
      </w:r>
      <w:r w:rsidRPr="00933717">
        <w:rPr>
          <w:rFonts w:ascii="Arial" w:hAnsi="Arial" w:cs="Arial"/>
          <w:color w:val="auto"/>
          <w:sz w:val="19"/>
          <w:szCs w:val="19"/>
          <w:lang w:val="en-US"/>
        </w:rPr>
        <w:t xml:space="preserve">he interest rate </w:t>
      </w:r>
      <w:r w:rsidR="00FB6945" w:rsidRPr="00933717">
        <w:rPr>
          <w:rFonts w:ascii="Arial" w:hAnsi="Arial" w:cs="Arial"/>
          <w:color w:val="auto"/>
          <w:sz w:val="19"/>
          <w:szCs w:val="19"/>
          <w:lang w:val="en-US"/>
        </w:rPr>
        <w:t>at</w:t>
      </w:r>
      <w:r w:rsidR="00E41A66" w:rsidRPr="00933717">
        <w:rPr>
          <w:rFonts w:ascii="Arial" w:hAnsi="Arial" w:cs="Arial"/>
          <w:color w:val="auto"/>
          <w:sz w:val="19"/>
          <w:szCs w:val="19"/>
          <w:lang w:val="en-US"/>
        </w:rPr>
        <w:t xml:space="preserve"> </w:t>
      </w:r>
      <w:r w:rsidR="00736167" w:rsidRPr="00933717">
        <w:rPr>
          <w:rFonts w:ascii="Arial" w:hAnsi="Arial" w:cs="Arial"/>
          <w:color w:val="auto"/>
          <w:sz w:val="19"/>
          <w:szCs w:val="19"/>
          <w:lang w:val="en-US"/>
        </w:rPr>
        <w:t>0.01</w:t>
      </w:r>
      <w:r w:rsidR="00E12841">
        <w:rPr>
          <w:rFonts w:ascii="Arial" w:hAnsi="Arial" w:cs="Arial"/>
          <w:color w:val="auto"/>
          <w:sz w:val="19"/>
          <w:szCs w:val="19"/>
          <w:lang w:val="en-US"/>
        </w:rPr>
        <w:t xml:space="preserve"> </w:t>
      </w:r>
      <w:r w:rsidR="00736167" w:rsidRPr="00933717">
        <w:rPr>
          <w:rFonts w:ascii="Arial" w:hAnsi="Arial" w:cs="Arial"/>
          <w:color w:val="auto"/>
          <w:sz w:val="19"/>
          <w:szCs w:val="19"/>
          <w:lang w:val="en-US"/>
        </w:rPr>
        <w:t>-</w:t>
      </w:r>
      <w:r w:rsidR="00E12841">
        <w:rPr>
          <w:rFonts w:ascii="Arial" w:hAnsi="Arial" w:cs="Arial"/>
          <w:color w:val="auto"/>
          <w:sz w:val="19"/>
          <w:szCs w:val="19"/>
          <w:lang w:val="en-US"/>
        </w:rPr>
        <w:t xml:space="preserve"> </w:t>
      </w:r>
      <w:r w:rsidR="00736167" w:rsidRPr="00933717">
        <w:rPr>
          <w:rFonts w:ascii="Arial" w:hAnsi="Arial" w:cs="Arial"/>
          <w:color w:val="auto"/>
          <w:sz w:val="19"/>
          <w:szCs w:val="19"/>
          <w:lang w:val="en-US"/>
        </w:rPr>
        <w:t>1.00</w:t>
      </w:r>
      <w:r w:rsidRPr="00933717">
        <w:rPr>
          <w:rFonts w:ascii="Arial" w:hAnsi="Arial" w:cs="Arial"/>
          <w:color w:val="auto"/>
          <w:sz w:val="19"/>
          <w:szCs w:val="19"/>
          <w:lang w:val="en-US"/>
        </w:rPr>
        <w:t xml:space="preserve"> percent per </w:t>
      </w:r>
      <w:r w:rsidR="001504C6" w:rsidRPr="00933717">
        <w:rPr>
          <w:rFonts w:ascii="Arial" w:hAnsi="Arial" w:cs="Arial"/>
          <w:color w:val="auto"/>
          <w:sz w:val="19"/>
          <w:szCs w:val="19"/>
          <w:lang w:val="en-US"/>
        </w:rPr>
        <w:t>annum</w:t>
      </w:r>
      <w:r w:rsidRPr="00933717">
        <w:rPr>
          <w:rFonts w:ascii="Arial" w:hAnsi="Arial" w:cs="Arial"/>
          <w:color w:val="auto"/>
          <w:sz w:val="19"/>
          <w:szCs w:val="19"/>
          <w:lang w:val="en-US"/>
        </w:rPr>
        <w:t xml:space="preserve"> and </w:t>
      </w:r>
      <w:r w:rsidR="0093538D" w:rsidRPr="00933717">
        <w:rPr>
          <w:rFonts w:ascii="Arial" w:hAnsi="Arial" w:cs="Arial"/>
          <w:color w:val="auto"/>
          <w:sz w:val="19"/>
          <w:szCs w:val="19"/>
          <w:lang w:val="en-US"/>
        </w:rPr>
        <w:t>0.15 - 0.35</w:t>
      </w:r>
      <w:r w:rsidRPr="00933717">
        <w:rPr>
          <w:rFonts w:ascii="Arial" w:hAnsi="Arial" w:cs="Arial"/>
          <w:color w:val="auto"/>
          <w:sz w:val="19"/>
          <w:szCs w:val="19"/>
          <w:lang w:val="en-US"/>
        </w:rPr>
        <w:t xml:space="preserve"> percent per </w:t>
      </w:r>
      <w:r w:rsidR="001504C6" w:rsidRPr="00933717">
        <w:rPr>
          <w:rFonts w:ascii="Arial" w:hAnsi="Arial" w:cs="Arial"/>
          <w:color w:val="auto"/>
          <w:sz w:val="19"/>
          <w:szCs w:val="19"/>
          <w:lang w:val="en-US"/>
        </w:rPr>
        <w:t>annum</w:t>
      </w:r>
      <w:r w:rsidR="00846553" w:rsidRPr="00933717">
        <w:rPr>
          <w:rFonts w:ascii="Arial" w:hAnsi="Arial" w:cs="Arial"/>
          <w:color w:val="auto"/>
          <w:sz w:val="19"/>
          <w:szCs w:val="19"/>
          <w:lang w:val="en-US"/>
        </w:rPr>
        <w:t>,</w:t>
      </w:r>
      <w:r w:rsidRPr="00933717">
        <w:rPr>
          <w:rFonts w:ascii="Arial" w:hAnsi="Arial" w:cs="Arial"/>
          <w:color w:val="auto"/>
          <w:sz w:val="19"/>
          <w:szCs w:val="19"/>
          <w:lang w:val="en-US"/>
        </w:rPr>
        <w:t xml:space="preserve"> respectively. Fixed deposits </w:t>
      </w:r>
      <w:r w:rsidR="00010769" w:rsidRPr="00933717">
        <w:rPr>
          <w:rFonts w:ascii="Arial" w:hAnsi="Arial" w:cs="Arial"/>
          <w:color w:val="auto"/>
          <w:sz w:val="19"/>
          <w:szCs w:val="19"/>
          <w:lang w:val="en-US"/>
        </w:rPr>
        <w:t>bear the</w:t>
      </w:r>
      <w:r w:rsidRPr="00933717">
        <w:rPr>
          <w:rFonts w:ascii="Arial" w:hAnsi="Arial" w:cs="Arial"/>
          <w:color w:val="auto"/>
          <w:sz w:val="19"/>
          <w:szCs w:val="19"/>
          <w:lang w:val="en-US"/>
        </w:rPr>
        <w:t xml:space="preserve"> interest rate </w:t>
      </w:r>
      <w:r w:rsidR="009E647E" w:rsidRPr="00933717">
        <w:rPr>
          <w:rFonts w:ascii="Arial" w:hAnsi="Arial" w:cs="Arial"/>
          <w:color w:val="auto"/>
          <w:sz w:val="19"/>
          <w:szCs w:val="19"/>
          <w:lang w:val="en-US"/>
        </w:rPr>
        <w:t>at</w:t>
      </w:r>
      <w:r w:rsidRPr="00933717">
        <w:rPr>
          <w:rFonts w:ascii="Arial" w:hAnsi="Arial" w:cs="Arial"/>
          <w:color w:val="auto"/>
          <w:sz w:val="19"/>
          <w:szCs w:val="19"/>
          <w:lang w:val="en-US"/>
        </w:rPr>
        <w:t xml:space="preserve"> </w:t>
      </w:r>
      <w:r w:rsidR="00736167" w:rsidRPr="00933717">
        <w:rPr>
          <w:rFonts w:ascii="Arial" w:hAnsi="Arial" w:cs="Arial"/>
          <w:color w:val="auto"/>
          <w:sz w:val="19"/>
          <w:szCs w:val="19"/>
          <w:lang w:val="en-US"/>
        </w:rPr>
        <w:t>0.01</w:t>
      </w:r>
      <w:r w:rsidR="00E12841">
        <w:rPr>
          <w:rFonts w:ascii="Arial" w:hAnsi="Arial" w:cs="Arial"/>
          <w:color w:val="auto"/>
          <w:sz w:val="19"/>
          <w:szCs w:val="19"/>
          <w:lang w:val="en-US"/>
        </w:rPr>
        <w:t xml:space="preserve"> </w:t>
      </w:r>
      <w:r w:rsidR="00736167" w:rsidRPr="00933717">
        <w:rPr>
          <w:rFonts w:ascii="Arial" w:hAnsi="Arial" w:cs="Arial"/>
          <w:color w:val="auto"/>
          <w:sz w:val="19"/>
          <w:szCs w:val="19"/>
          <w:lang w:val="en-US"/>
        </w:rPr>
        <w:t>-</w:t>
      </w:r>
      <w:r w:rsidR="00E12841">
        <w:rPr>
          <w:rFonts w:ascii="Arial" w:hAnsi="Arial" w:cs="Arial"/>
          <w:color w:val="auto"/>
          <w:sz w:val="19"/>
          <w:szCs w:val="19"/>
          <w:lang w:val="en-US"/>
        </w:rPr>
        <w:t xml:space="preserve"> </w:t>
      </w:r>
      <w:r w:rsidR="00736167" w:rsidRPr="00933717">
        <w:rPr>
          <w:rFonts w:ascii="Arial" w:hAnsi="Arial" w:cs="Arial"/>
          <w:color w:val="auto"/>
          <w:sz w:val="19"/>
          <w:szCs w:val="19"/>
          <w:lang w:val="en-US"/>
        </w:rPr>
        <w:t xml:space="preserve">2.40 </w:t>
      </w:r>
      <w:r w:rsidRPr="00933717">
        <w:rPr>
          <w:rFonts w:ascii="Arial" w:hAnsi="Arial" w:cs="Arial"/>
          <w:color w:val="auto"/>
          <w:sz w:val="19"/>
          <w:szCs w:val="19"/>
          <w:lang w:val="en-US"/>
        </w:rPr>
        <w:t xml:space="preserve">percent per </w:t>
      </w:r>
      <w:r w:rsidR="00321AC8" w:rsidRPr="00933717">
        <w:rPr>
          <w:rFonts w:ascii="Arial" w:hAnsi="Arial" w:cs="Arial"/>
          <w:color w:val="auto"/>
          <w:sz w:val="19"/>
          <w:szCs w:val="19"/>
          <w:lang w:val="en-US"/>
        </w:rPr>
        <w:t>annum</w:t>
      </w:r>
      <w:r w:rsidRPr="00933717">
        <w:rPr>
          <w:rFonts w:ascii="Arial" w:hAnsi="Arial" w:cs="Arial"/>
          <w:color w:val="auto"/>
          <w:sz w:val="19"/>
          <w:szCs w:val="19"/>
          <w:lang w:val="en-US"/>
        </w:rPr>
        <w:t xml:space="preserve"> and </w:t>
      </w:r>
      <w:r w:rsidR="0093538D" w:rsidRPr="00933717">
        <w:rPr>
          <w:rFonts w:ascii="Arial" w:hAnsi="Arial" w:cs="Arial"/>
          <w:color w:val="auto"/>
          <w:sz w:val="19"/>
          <w:szCs w:val="19"/>
          <w:lang w:val="en-US"/>
        </w:rPr>
        <w:t>0.20 - 1.10</w:t>
      </w:r>
      <w:r w:rsidRPr="00933717">
        <w:rPr>
          <w:rFonts w:ascii="Arial" w:hAnsi="Arial" w:cs="Arial"/>
          <w:color w:val="auto"/>
          <w:sz w:val="19"/>
          <w:szCs w:val="19"/>
          <w:lang w:val="en-US"/>
        </w:rPr>
        <w:t xml:space="preserve"> percent per </w:t>
      </w:r>
      <w:r w:rsidR="00321AC8" w:rsidRPr="00933717">
        <w:rPr>
          <w:rFonts w:ascii="Arial" w:hAnsi="Arial" w:cs="Arial"/>
          <w:color w:val="auto"/>
          <w:sz w:val="19"/>
          <w:szCs w:val="19"/>
          <w:lang w:val="en-US"/>
        </w:rPr>
        <w:t>annum, res</w:t>
      </w:r>
      <w:r w:rsidR="00846553" w:rsidRPr="00933717">
        <w:rPr>
          <w:rFonts w:ascii="Arial" w:hAnsi="Arial" w:cs="Arial"/>
          <w:color w:val="auto"/>
          <w:sz w:val="19"/>
          <w:szCs w:val="19"/>
          <w:lang w:val="en-US"/>
        </w:rPr>
        <w:t>pe</w:t>
      </w:r>
      <w:r w:rsidR="00E24308" w:rsidRPr="00933717">
        <w:rPr>
          <w:rFonts w:ascii="Arial" w:hAnsi="Arial" w:cs="Arial"/>
          <w:color w:val="auto"/>
          <w:sz w:val="19"/>
          <w:szCs w:val="19"/>
          <w:lang w:val="en-US"/>
        </w:rPr>
        <w:t>c</w:t>
      </w:r>
      <w:r w:rsidR="00846553" w:rsidRPr="00933717">
        <w:rPr>
          <w:rFonts w:ascii="Arial" w:hAnsi="Arial" w:cs="Arial"/>
          <w:color w:val="auto"/>
          <w:sz w:val="19"/>
          <w:szCs w:val="19"/>
          <w:lang w:val="en-US"/>
        </w:rPr>
        <w:t>tively</w:t>
      </w:r>
      <w:r w:rsidRPr="00933717">
        <w:rPr>
          <w:rFonts w:ascii="Arial" w:hAnsi="Arial" w:cs="Arial"/>
          <w:color w:val="auto"/>
          <w:sz w:val="19"/>
          <w:szCs w:val="19"/>
          <w:lang w:val="en-US"/>
        </w:rPr>
        <w:t>.</w:t>
      </w:r>
    </w:p>
    <w:p w14:paraId="51027CFE" w14:textId="77777777" w:rsidR="004D1FDB" w:rsidRPr="00933717" w:rsidRDefault="004D1FDB" w:rsidP="00933717">
      <w:pPr>
        <w:pStyle w:val="a0"/>
        <w:spacing w:line="360" w:lineRule="auto"/>
        <w:ind w:left="504" w:right="42"/>
        <w:jc w:val="both"/>
        <w:rPr>
          <w:rFonts w:ascii="Arial" w:hAnsi="Arial" w:cs="Arial"/>
          <w:color w:val="auto"/>
          <w:sz w:val="19"/>
          <w:szCs w:val="19"/>
          <w:lang w:val="en-US"/>
        </w:rPr>
      </w:pPr>
    </w:p>
    <w:p w14:paraId="775BED4F" w14:textId="77777777" w:rsidR="00D6766F" w:rsidRDefault="00D6766F">
      <w:pPr>
        <w:rPr>
          <w:rFonts w:ascii="Arial" w:hAnsi="Arial" w:cs="Arial"/>
          <w:b/>
          <w:bCs/>
          <w:sz w:val="19"/>
          <w:szCs w:val="19"/>
          <w:lang w:val="en-GB"/>
        </w:rPr>
      </w:pPr>
      <w:r>
        <w:rPr>
          <w:rFonts w:ascii="Arial" w:hAnsi="Arial" w:cs="Arial"/>
          <w:b/>
          <w:bCs/>
          <w:sz w:val="19"/>
          <w:szCs w:val="19"/>
          <w:lang w:val="en-GB"/>
        </w:rPr>
        <w:br w:type="page"/>
      </w:r>
    </w:p>
    <w:p w14:paraId="78B3FCC3" w14:textId="5C10460B" w:rsidR="00463F30" w:rsidRPr="001F2D89" w:rsidRDefault="00463F30" w:rsidP="008407D1">
      <w:pPr>
        <w:pStyle w:val="BodyTextIndent3"/>
        <w:numPr>
          <w:ilvl w:val="0"/>
          <w:numId w:val="2"/>
        </w:numPr>
        <w:tabs>
          <w:tab w:val="clear" w:pos="360"/>
        </w:tabs>
        <w:spacing w:line="360" w:lineRule="auto"/>
        <w:ind w:left="495" w:hanging="495"/>
        <w:rPr>
          <w:rFonts w:ascii="Arial" w:hAnsi="Arial" w:cs="Arial"/>
          <w:b/>
          <w:bCs/>
          <w:sz w:val="19"/>
          <w:szCs w:val="19"/>
          <w:lang w:val="en-GB"/>
        </w:rPr>
      </w:pPr>
      <w:r w:rsidRPr="001F2D89">
        <w:rPr>
          <w:rFonts w:ascii="Arial" w:hAnsi="Arial" w:cs="Arial"/>
          <w:b/>
          <w:bCs/>
          <w:sz w:val="19"/>
          <w:szCs w:val="19"/>
          <w:lang w:val="en-GB"/>
        </w:rPr>
        <w:t xml:space="preserve">TRADE </w:t>
      </w:r>
      <w:r w:rsidR="00DD47BA" w:rsidRPr="001F2D89">
        <w:rPr>
          <w:rFonts w:ascii="Arial" w:hAnsi="Arial" w:cs="Arial"/>
          <w:b/>
          <w:bCs/>
          <w:sz w:val="19"/>
          <w:szCs w:val="19"/>
          <w:lang w:val="en-GB"/>
        </w:rPr>
        <w:t xml:space="preserve">AND OTHER </w:t>
      </w:r>
      <w:r w:rsidRPr="001F2D89">
        <w:rPr>
          <w:rFonts w:ascii="Arial" w:hAnsi="Arial" w:cs="Arial"/>
          <w:b/>
          <w:bCs/>
          <w:sz w:val="19"/>
          <w:szCs w:val="19"/>
          <w:lang w:val="en-GB"/>
        </w:rPr>
        <w:t>ACCOUN</w:t>
      </w:r>
      <w:r w:rsidR="005B11E2" w:rsidRPr="001F2D89">
        <w:rPr>
          <w:rFonts w:ascii="Arial" w:hAnsi="Arial" w:cs="Arial"/>
          <w:b/>
          <w:bCs/>
          <w:sz w:val="19"/>
          <w:szCs w:val="19"/>
          <w:lang w:val="en-GB"/>
        </w:rPr>
        <w:t>TS RECEIVABLE</w:t>
      </w:r>
    </w:p>
    <w:p w14:paraId="2BF4BE01" w14:textId="77777777" w:rsidR="000D1623" w:rsidRPr="001F2D89" w:rsidRDefault="000D1623" w:rsidP="00B70116">
      <w:pPr>
        <w:spacing w:line="360" w:lineRule="auto"/>
        <w:ind w:left="513"/>
        <w:jc w:val="thaiDistribute"/>
        <w:rPr>
          <w:rFonts w:ascii="Arial" w:hAnsi="Arial" w:cs="Arial"/>
          <w:sz w:val="19"/>
          <w:szCs w:val="19"/>
        </w:rPr>
      </w:pPr>
    </w:p>
    <w:p w14:paraId="6729EBD3" w14:textId="7241C70E" w:rsidR="00463F30" w:rsidRPr="001F2D89" w:rsidRDefault="00792EDC" w:rsidP="00B70116">
      <w:pPr>
        <w:spacing w:line="360" w:lineRule="auto"/>
        <w:ind w:left="513"/>
        <w:jc w:val="thaiDistribute"/>
        <w:rPr>
          <w:rFonts w:ascii="Arial" w:hAnsi="Arial" w:cs="Arial"/>
          <w:sz w:val="19"/>
          <w:szCs w:val="19"/>
        </w:rPr>
      </w:pPr>
      <w:r>
        <w:rPr>
          <w:rFonts w:ascii="Arial" w:hAnsi="Arial" w:cs="Arial"/>
          <w:sz w:val="19"/>
          <w:szCs w:val="19"/>
        </w:rPr>
        <w:t>A</w:t>
      </w:r>
      <w:r w:rsidRPr="001F2D89">
        <w:rPr>
          <w:rFonts w:ascii="Arial" w:hAnsi="Arial" w:cs="Arial"/>
          <w:sz w:val="19"/>
          <w:szCs w:val="19"/>
        </w:rPr>
        <w:t>s at 31 December 202</w:t>
      </w:r>
      <w:r>
        <w:rPr>
          <w:rFonts w:ascii="Arial" w:hAnsi="Arial" w:cs="Arial"/>
          <w:sz w:val="19"/>
          <w:szCs w:val="19"/>
        </w:rPr>
        <w:t>3</w:t>
      </w:r>
      <w:r w:rsidRPr="001F2D89">
        <w:rPr>
          <w:rFonts w:ascii="Arial" w:hAnsi="Arial" w:cs="Arial"/>
          <w:sz w:val="19"/>
          <w:szCs w:val="19"/>
        </w:rPr>
        <w:t xml:space="preserve"> and 202</w:t>
      </w:r>
      <w:r>
        <w:rPr>
          <w:rFonts w:ascii="Arial" w:hAnsi="Arial" w:cs="Arial"/>
          <w:sz w:val="19"/>
          <w:szCs w:val="19"/>
        </w:rPr>
        <w:t>2,</w:t>
      </w:r>
      <w:r w:rsidRPr="001F2D89">
        <w:rPr>
          <w:rFonts w:ascii="Arial" w:hAnsi="Arial" w:cs="Arial"/>
          <w:sz w:val="19"/>
          <w:szCs w:val="19"/>
        </w:rPr>
        <w:t xml:space="preserve"> </w:t>
      </w:r>
      <w:r>
        <w:rPr>
          <w:rFonts w:ascii="Arial" w:hAnsi="Arial" w:cs="Arial"/>
          <w:sz w:val="19"/>
          <w:szCs w:val="19"/>
        </w:rPr>
        <w:t>t</w:t>
      </w:r>
      <w:r w:rsidR="00DD47BA" w:rsidRPr="001F2D89">
        <w:rPr>
          <w:rFonts w:ascii="Arial" w:hAnsi="Arial" w:cs="Arial"/>
          <w:sz w:val="19"/>
          <w:szCs w:val="19"/>
        </w:rPr>
        <w:t>he balances of trade and other accounts receivable</w:t>
      </w:r>
      <w:r w:rsidR="00463F30" w:rsidRPr="001F2D89">
        <w:rPr>
          <w:rFonts w:ascii="Arial" w:hAnsi="Arial" w:cs="Arial"/>
          <w:sz w:val="19"/>
          <w:szCs w:val="19"/>
        </w:rPr>
        <w:t xml:space="preserve"> are as follows: </w:t>
      </w:r>
    </w:p>
    <w:p w14:paraId="4E48F816" w14:textId="77777777" w:rsidR="00463F30" w:rsidRPr="001F2D89" w:rsidRDefault="00463F30" w:rsidP="00B70116">
      <w:pPr>
        <w:spacing w:line="360" w:lineRule="auto"/>
        <w:ind w:left="513"/>
        <w:jc w:val="thaiDistribute"/>
        <w:rPr>
          <w:rFonts w:ascii="Arial" w:hAnsi="Arial" w:cs="Arial"/>
          <w:sz w:val="19"/>
          <w:szCs w:val="19"/>
        </w:rPr>
      </w:pPr>
    </w:p>
    <w:tbl>
      <w:tblPr>
        <w:tblW w:w="8880" w:type="dxa"/>
        <w:tblInd w:w="444" w:type="dxa"/>
        <w:tblLayout w:type="fixed"/>
        <w:tblLook w:val="0000" w:firstRow="0" w:lastRow="0" w:firstColumn="0" w:lastColumn="0" w:noHBand="0" w:noVBand="0"/>
      </w:tblPr>
      <w:tblGrid>
        <w:gridCol w:w="3633"/>
        <w:gridCol w:w="1701"/>
        <w:gridCol w:w="243"/>
        <w:gridCol w:w="1539"/>
        <w:gridCol w:w="237"/>
        <w:gridCol w:w="1527"/>
      </w:tblGrid>
      <w:tr w:rsidR="008915CB" w:rsidRPr="001F2D89" w14:paraId="3FD85167" w14:textId="77777777" w:rsidTr="00E63452">
        <w:trPr>
          <w:cantSplit/>
        </w:trPr>
        <w:tc>
          <w:tcPr>
            <w:tcW w:w="3633" w:type="dxa"/>
          </w:tcPr>
          <w:p w14:paraId="00BEF6BE" w14:textId="77777777" w:rsidR="008915CB" w:rsidRPr="001F2D89" w:rsidRDefault="008915CB" w:rsidP="00F60117">
            <w:pPr>
              <w:pStyle w:val="BodyText2"/>
              <w:tabs>
                <w:tab w:val="left" w:pos="175"/>
                <w:tab w:val="left" w:pos="426"/>
              </w:tabs>
              <w:spacing w:before="60" w:after="30" w:line="276" w:lineRule="auto"/>
              <w:jc w:val="center"/>
              <w:rPr>
                <w:rFonts w:ascii="Arial" w:hAnsi="Arial" w:cs="Arial"/>
                <w:sz w:val="19"/>
                <w:szCs w:val="19"/>
                <w:lang w:val="en-GB"/>
              </w:rPr>
            </w:pPr>
          </w:p>
        </w:tc>
        <w:tc>
          <w:tcPr>
            <w:tcW w:w="5247" w:type="dxa"/>
            <w:gridSpan w:val="5"/>
          </w:tcPr>
          <w:p w14:paraId="0508DB79" w14:textId="599A46F0" w:rsidR="008915CB" w:rsidRPr="001F2D89" w:rsidRDefault="008915CB" w:rsidP="00F60117">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Baht</w:t>
            </w:r>
          </w:p>
        </w:tc>
      </w:tr>
      <w:tr w:rsidR="008915CB" w:rsidRPr="001F2D89" w14:paraId="0D687D57" w14:textId="77777777" w:rsidTr="008915CB">
        <w:trPr>
          <w:cantSplit/>
        </w:trPr>
        <w:tc>
          <w:tcPr>
            <w:tcW w:w="3633" w:type="dxa"/>
          </w:tcPr>
          <w:p w14:paraId="4F94505B" w14:textId="77777777" w:rsidR="008915CB" w:rsidRPr="001F2D89" w:rsidRDefault="008915CB"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1701" w:type="dxa"/>
            <w:tcBorders>
              <w:top w:val="single" w:sz="4" w:space="0" w:color="auto"/>
              <w:bottom w:val="single" w:sz="4" w:space="0" w:color="auto"/>
            </w:tcBorders>
          </w:tcPr>
          <w:p w14:paraId="3D323D9E" w14:textId="2E1F1A83" w:rsidR="008915CB" w:rsidRPr="001F2D89" w:rsidRDefault="008915CB" w:rsidP="008915CB">
            <w:pPr>
              <w:pStyle w:val="BodyText2"/>
              <w:tabs>
                <w:tab w:val="left" w:pos="175"/>
                <w:tab w:val="left" w:pos="426"/>
              </w:tabs>
              <w:spacing w:before="60" w:after="30" w:line="276" w:lineRule="auto"/>
              <w:jc w:val="center"/>
              <w:rPr>
                <w:rFonts w:ascii="Arial" w:hAnsi="Arial" w:cs="Arial"/>
                <w:sz w:val="19"/>
                <w:szCs w:val="19"/>
              </w:rPr>
            </w:pPr>
            <w:r w:rsidRPr="006533DE">
              <w:rPr>
                <w:rFonts w:ascii="Arial" w:hAnsi="Arial" w:cs="Arial"/>
                <w:sz w:val="19"/>
                <w:szCs w:val="19"/>
              </w:rPr>
              <w:t>Consolidated F/S</w:t>
            </w:r>
          </w:p>
        </w:tc>
        <w:tc>
          <w:tcPr>
            <w:tcW w:w="243" w:type="dxa"/>
            <w:tcBorders>
              <w:top w:val="single" w:sz="4" w:space="0" w:color="auto"/>
            </w:tcBorders>
          </w:tcPr>
          <w:p w14:paraId="1BE53332" w14:textId="08A85785" w:rsidR="008915CB" w:rsidRPr="001F2D89" w:rsidRDefault="008915CB" w:rsidP="008915CB">
            <w:pPr>
              <w:pStyle w:val="BodyText2"/>
              <w:tabs>
                <w:tab w:val="left" w:pos="175"/>
                <w:tab w:val="left" w:pos="426"/>
              </w:tabs>
              <w:spacing w:before="60" w:after="30" w:line="276" w:lineRule="auto"/>
              <w:jc w:val="center"/>
              <w:rPr>
                <w:rFonts w:ascii="Arial" w:hAnsi="Arial" w:cs="Arial"/>
                <w:sz w:val="19"/>
                <w:szCs w:val="19"/>
              </w:rPr>
            </w:pPr>
          </w:p>
        </w:tc>
        <w:tc>
          <w:tcPr>
            <w:tcW w:w="3303" w:type="dxa"/>
            <w:gridSpan w:val="3"/>
            <w:tcBorders>
              <w:top w:val="single" w:sz="4" w:space="0" w:color="auto"/>
              <w:bottom w:val="single" w:sz="4" w:space="0" w:color="auto"/>
            </w:tcBorders>
            <w:vAlign w:val="bottom"/>
          </w:tcPr>
          <w:p w14:paraId="07DB9179" w14:textId="7A48EAE1" w:rsidR="008915CB" w:rsidRPr="001F2D89" w:rsidRDefault="008915CB" w:rsidP="008915CB">
            <w:pPr>
              <w:pStyle w:val="BodyText2"/>
              <w:tabs>
                <w:tab w:val="left" w:pos="175"/>
                <w:tab w:val="left" w:pos="426"/>
              </w:tabs>
              <w:spacing w:before="60" w:after="30" w:line="276" w:lineRule="auto"/>
              <w:jc w:val="center"/>
              <w:rPr>
                <w:rFonts w:ascii="Arial" w:hAnsi="Arial" w:cs="Arial"/>
                <w:sz w:val="19"/>
                <w:szCs w:val="19"/>
              </w:rPr>
            </w:pPr>
            <w:r w:rsidRPr="006533DE">
              <w:rPr>
                <w:rFonts w:ascii="Arial" w:hAnsi="Arial" w:cs="Arial"/>
                <w:sz w:val="19"/>
                <w:szCs w:val="19"/>
              </w:rPr>
              <w:t>Separate F/S</w:t>
            </w:r>
          </w:p>
        </w:tc>
      </w:tr>
      <w:tr w:rsidR="008915CB" w:rsidRPr="001F2D89" w14:paraId="0B9FD004" w14:textId="77777777" w:rsidTr="008915CB">
        <w:trPr>
          <w:cantSplit/>
        </w:trPr>
        <w:tc>
          <w:tcPr>
            <w:tcW w:w="3633" w:type="dxa"/>
          </w:tcPr>
          <w:p w14:paraId="68B7A8D8" w14:textId="77777777" w:rsidR="008915CB" w:rsidRPr="001F2D89" w:rsidRDefault="008915CB"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1701" w:type="dxa"/>
            <w:tcBorders>
              <w:top w:val="single" w:sz="4" w:space="0" w:color="auto"/>
              <w:bottom w:val="single" w:sz="4" w:space="0" w:color="auto"/>
            </w:tcBorders>
          </w:tcPr>
          <w:p w14:paraId="1C96DE7D" w14:textId="35B95578" w:rsidR="008915CB" w:rsidRPr="001F2D89" w:rsidRDefault="008915CB" w:rsidP="008915CB">
            <w:pPr>
              <w:tabs>
                <w:tab w:val="left" w:pos="459"/>
              </w:tabs>
              <w:spacing w:before="60" w:after="30" w:line="276" w:lineRule="auto"/>
              <w:ind w:left="-108" w:right="-103"/>
              <w:jc w:val="center"/>
              <w:rPr>
                <w:rFonts w:ascii="Arial" w:hAnsi="Arial" w:cs="Arial"/>
                <w:sz w:val="19"/>
                <w:szCs w:val="19"/>
              </w:rPr>
            </w:pPr>
            <w:r w:rsidRPr="001F2D89">
              <w:rPr>
                <w:rFonts w:ascii="Arial" w:hAnsi="Arial" w:cs="Arial"/>
                <w:sz w:val="19"/>
                <w:szCs w:val="19"/>
              </w:rPr>
              <w:t>202</w:t>
            </w:r>
            <w:r>
              <w:rPr>
                <w:rFonts w:ascii="Arial" w:hAnsi="Arial" w:cs="Browallia New"/>
                <w:sz w:val="19"/>
              </w:rPr>
              <w:t>3</w:t>
            </w:r>
          </w:p>
        </w:tc>
        <w:tc>
          <w:tcPr>
            <w:tcW w:w="243" w:type="dxa"/>
          </w:tcPr>
          <w:p w14:paraId="04BD5410" w14:textId="0B3F75CD" w:rsidR="008915CB" w:rsidRPr="001F2D89" w:rsidRDefault="008915CB" w:rsidP="008915CB">
            <w:pPr>
              <w:tabs>
                <w:tab w:val="left" w:pos="459"/>
              </w:tabs>
              <w:spacing w:before="60" w:after="30" w:line="276" w:lineRule="auto"/>
              <w:ind w:left="-108" w:right="-103"/>
              <w:jc w:val="center"/>
              <w:rPr>
                <w:rFonts w:ascii="Arial" w:hAnsi="Arial" w:cs="Arial"/>
                <w:sz w:val="19"/>
                <w:szCs w:val="19"/>
              </w:rPr>
            </w:pPr>
          </w:p>
        </w:tc>
        <w:tc>
          <w:tcPr>
            <w:tcW w:w="1539" w:type="dxa"/>
            <w:tcBorders>
              <w:top w:val="single" w:sz="4" w:space="0" w:color="auto"/>
              <w:bottom w:val="single" w:sz="4" w:space="0" w:color="auto"/>
            </w:tcBorders>
            <w:vAlign w:val="bottom"/>
          </w:tcPr>
          <w:p w14:paraId="3CA35FDB" w14:textId="72CF790D" w:rsidR="008915CB" w:rsidRPr="001F2D89" w:rsidRDefault="008915CB" w:rsidP="008915CB">
            <w:pPr>
              <w:tabs>
                <w:tab w:val="left" w:pos="459"/>
              </w:tabs>
              <w:spacing w:before="60" w:after="30" w:line="276" w:lineRule="auto"/>
              <w:ind w:left="-108" w:right="-103"/>
              <w:jc w:val="center"/>
              <w:rPr>
                <w:rFonts w:ascii="Arial" w:hAnsi="Arial" w:cs="Arial"/>
                <w:sz w:val="19"/>
                <w:szCs w:val="19"/>
              </w:rPr>
            </w:pPr>
            <w:r w:rsidRPr="001F2D89">
              <w:rPr>
                <w:rFonts w:ascii="Arial" w:hAnsi="Arial" w:cs="Arial"/>
                <w:sz w:val="19"/>
                <w:szCs w:val="19"/>
              </w:rPr>
              <w:t>202</w:t>
            </w:r>
            <w:r>
              <w:rPr>
                <w:rFonts w:ascii="Arial" w:hAnsi="Arial" w:cs="Browallia New"/>
                <w:sz w:val="19"/>
              </w:rPr>
              <w:t>3</w:t>
            </w:r>
          </w:p>
        </w:tc>
        <w:tc>
          <w:tcPr>
            <w:tcW w:w="237" w:type="dxa"/>
            <w:tcBorders>
              <w:top w:val="single" w:sz="4" w:space="0" w:color="auto"/>
            </w:tcBorders>
            <w:vAlign w:val="bottom"/>
          </w:tcPr>
          <w:p w14:paraId="62A1191E" w14:textId="77777777" w:rsidR="008915CB" w:rsidRPr="001F2D89" w:rsidRDefault="008915CB" w:rsidP="008915CB">
            <w:pPr>
              <w:tabs>
                <w:tab w:val="left" w:pos="459"/>
              </w:tabs>
              <w:spacing w:before="60" w:after="30" w:line="276" w:lineRule="auto"/>
              <w:ind w:left="-108" w:right="-103"/>
              <w:jc w:val="center"/>
              <w:rPr>
                <w:rFonts w:ascii="Arial" w:hAnsi="Arial" w:cs="Arial"/>
                <w:sz w:val="19"/>
                <w:szCs w:val="19"/>
              </w:rPr>
            </w:pPr>
          </w:p>
        </w:tc>
        <w:tc>
          <w:tcPr>
            <w:tcW w:w="1527" w:type="dxa"/>
            <w:tcBorders>
              <w:top w:val="single" w:sz="4" w:space="0" w:color="auto"/>
              <w:bottom w:val="single" w:sz="4" w:space="0" w:color="auto"/>
            </w:tcBorders>
            <w:vAlign w:val="bottom"/>
          </w:tcPr>
          <w:p w14:paraId="594D7574" w14:textId="3C7DE69C" w:rsidR="008915CB" w:rsidRPr="001F2D89" w:rsidRDefault="008915CB" w:rsidP="008915CB">
            <w:pPr>
              <w:tabs>
                <w:tab w:val="left" w:pos="459"/>
              </w:tabs>
              <w:spacing w:before="60" w:after="30" w:line="276" w:lineRule="auto"/>
              <w:ind w:left="-108" w:right="-103"/>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2</w:t>
            </w:r>
          </w:p>
        </w:tc>
      </w:tr>
      <w:tr w:rsidR="008915CB" w:rsidRPr="001F2D89" w14:paraId="7FADA36A" w14:textId="77777777" w:rsidTr="008915CB">
        <w:trPr>
          <w:cantSplit/>
          <w:trHeight w:hRule="exact" w:val="315"/>
        </w:trPr>
        <w:tc>
          <w:tcPr>
            <w:tcW w:w="3633" w:type="dxa"/>
          </w:tcPr>
          <w:p w14:paraId="7DAAAB06" w14:textId="77777777" w:rsidR="008915CB" w:rsidRPr="001F2D89" w:rsidRDefault="008915CB"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1701" w:type="dxa"/>
            <w:tcBorders>
              <w:top w:val="single" w:sz="4" w:space="0" w:color="auto"/>
            </w:tcBorders>
          </w:tcPr>
          <w:p w14:paraId="117F27DF" w14:textId="77777777" w:rsidR="008915CB" w:rsidRPr="001F2D89" w:rsidRDefault="008915CB"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243" w:type="dxa"/>
          </w:tcPr>
          <w:p w14:paraId="7418258C" w14:textId="01FE3D37" w:rsidR="008915CB" w:rsidRPr="001F2D89" w:rsidRDefault="008915CB"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1539" w:type="dxa"/>
            <w:tcBorders>
              <w:top w:val="single" w:sz="4" w:space="0" w:color="auto"/>
            </w:tcBorders>
            <w:vAlign w:val="bottom"/>
          </w:tcPr>
          <w:p w14:paraId="49BFC84B" w14:textId="6933678B" w:rsidR="008915CB" w:rsidRPr="001F2D89" w:rsidRDefault="008915CB"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237" w:type="dxa"/>
            <w:vAlign w:val="bottom"/>
          </w:tcPr>
          <w:p w14:paraId="5D73C5C1" w14:textId="77777777" w:rsidR="008915CB" w:rsidRPr="001F2D89" w:rsidRDefault="008915CB"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1527" w:type="dxa"/>
            <w:vAlign w:val="bottom"/>
          </w:tcPr>
          <w:p w14:paraId="3D765528" w14:textId="77777777" w:rsidR="008915CB" w:rsidRPr="001F2D89" w:rsidRDefault="008915CB" w:rsidP="008915CB">
            <w:pPr>
              <w:pStyle w:val="BodyText2"/>
              <w:tabs>
                <w:tab w:val="left" w:pos="175"/>
                <w:tab w:val="left" w:pos="426"/>
              </w:tabs>
              <w:spacing w:before="60" w:after="30" w:line="276" w:lineRule="auto"/>
              <w:jc w:val="center"/>
              <w:rPr>
                <w:rFonts w:ascii="Arial" w:hAnsi="Arial" w:cs="Arial"/>
                <w:sz w:val="19"/>
                <w:szCs w:val="19"/>
                <w:lang w:val="en-GB"/>
              </w:rPr>
            </w:pPr>
          </w:p>
        </w:tc>
      </w:tr>
      <w:tr w:rsidR="008915CB" w:rsidRPr="001F2D89" w14:paraId="0D4CCB3E" w14:textId="77777777" w:rsidTr="0093538D">
        <w:trPr>
          <w:trHeight w:val="315"/>
        </w:trPr>
        <w:tc>
          <w:tcPr>
            <w:tcW w:w="3633" w:type="dxa"/>
            <w:vAlign w:val="center"/>
          </w:tcPr>
          <w:p w14:paraId="0CFBDA03" w14:textId="15C1AE59" w:rsidR="008915CB" w:rsidRPr="001F2D89" w:rsidRDefault="008915CB" w:rsidP="008915CB">
            <w:pPr>
              <w:tabs>
                <w:tab w:val="left" w:pos="459"/>
              </w:tabs>
              <w:spacing w:before="60" w:after="30" w:line="276" w:lineRule="auto"/>
              <w:rPr>
                <w:rFonts w:ascii="Arial" w:hAnsi="Arial" w:cs="Arial"/>
                <w:sz w:val="19"/>
                <w:szCs w:val="19"/>
                <w:lang w:val="en-GB"/>
              </w:rPr>
            </w:pPr>
            <w:r w:rsidRPr="001F2D89">
              <w:rPr>
                <w:rFonts w:ascii="Arial" w:hAnsi="Arial" w:cs="Arial"/>
                <w:sz w:val="19"/>
                <w:szCs w:val="19"/>
                <w:lang w:val="en-GB"/>
              </w:rPr>
              <w:t>Trade accounts receivable</w:t>
            </w:r>
          </w:p>
        </w:tc>
        <w:tc>
          <w:tcPr>
            <w:tcW w:w="1701" w:type="dxa"/>
          </w:tcPr>
          <w:p w14:paraId="6EC58EB3" w14:textId="34518312" w:rsidR="008915CB" w:rsidRPr="001F2D89" w:rsidRDefault="00736167" w:rsidP="008915CB">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158,214,954</w:t>
            </w:r>
          </w:p>
        </w:tc>
        <w:tc>
          <w:tcPr>
            <w:tcW w:w="243" w:type="dxa"/>
          </w:tcPr>
          <w:p w14:paraId="26A222F3" w14:textId="1691B47B" w:rsidR="008915CB" w:rsidRPr="001F2D89" w:rsidRDefault="008915CB" w:rsidP="008915CB">
            <w:pPr>
              <w:spacing w:before="60" w:after="30" w:line="276" w:lineRule="auto"/>
              <w:ind w:left="-111" w:right="-43" w:hanging="3"/>
              <w:jc w:val="right"/>
              <w:rPr>
                <w:rFonts w:ascii="Arial" w:hAnsi="Arial" w:cs="Arial"/>
                <w:sz w:val="19"/>
                <w:szCs w:val="19"/>
                <w:lang w:val="en-GB"/>
              </w:rPr>
            </w:pPr>
          </w:p>
        </w:tc>
        <w:tc>
          <w:tcPr>
            <w:tcW w:w="1539" w:type="dxa"/>
          </w:tcPr>
          <w:p w14:paraId="73B6EDE0" w14:textId="63CA1044" w:rsidR="008915CB" w:rsidRPr="001F2D89" w:rsidRDefault="00736167" w:rsidP="008915CB">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158,214,954</w:t>
            </w:r>
          </w:p>
        </w:tc>
        <w:tc>
          <w:tcPr>
            <w:tcW w:w="237" w:type="dxa"/>
          </w:tcPr>
          <w:p w14:paraId="4BD0AE8C" w14:textId="77777777" w:rsidR="008915CB" w:rsidRPr="001F2D89" w:rsidRDefault="008915CB" w:rsidP="008915CB">
            <w:pPr>
              <w:pStyle w:val="BodyTextIndent3"/>
              <w:tabs>
                <w:tab w:val="left" w:pos="5018"/>
              </w:tabs>
              <w:spacing w:before="60" w:after="30" w:line="276" w:lineRule="auto"/>
              <w:ind w:left="-111" w:right="-43" w:hanging="3"/>
              <w:jc w:val="right"/>
              <w:rPr>
                <w:rFonts w:ascii="Arial" w:hAnsi="Arial" w:cs="Arial"/>
                <w:sz w:val="19"/>
                <w:szCs w:val="19"/>
              </w:rPr>
            </w:pPr>
          </w:p>
        </w:tc>
        <w:tc>
          <w:tcPr>
            <w:tcW w:w="1527" w:type="dxa"/>
          </w:tcPr>
          <w:p w14:paraId="6799AB48" w14:textId="76D9FE61" w:rsidR="008915CB" w:rsidRPr="001F2D89" w:rsidRDefault="008915CB" w:rsidP="008915CB">
            <w:pPr>
              <w:spacing w:before="60" w:after="30" w:line="276" w:lineRule="auto"/>
              <w:ind w:left="-111" w:right="-43" w:hanging="3"/>
              <w:jc w:val="right"/>
              <w:rPr>
                <w:rFonts w:ascii="Arial" w:hAnsi="Arial" w:cs="Arial"/>
                <w:sz w:val="19"/>
                <w:szCs w:val="19"/>
                <w:cs/>
              </w:rPr>
            </w:pPr>
            <w:r w:rsidRPr="001F2D89">
              <w:rPr>
                <w:rFonts w:ascii="Arial" w:hAnsi="Arial" w:cs="Arial"/>
                <w:sz w:val="19"/>
                <w:szCs w:val="19"/>
                <w:lang w:val="en-GB"/>
              </w:rPr>
              <w:t>123,025,506</w:t>
            </w:r>
          </w:p>
        </w:tc>
      </w:tr>
      <w:tr w:rsidR="008915CB" w:rsidRPr="001F2D89" w14:paraId="7E4E395F" w14:textId="77777777" w:rsidTr="008915CB">
        <w:trPr>
          <w:trHeight w:val="153"/>
        </w:trPr>
        <w:tc>
          <w:tcPr>
            <w:tcW w:w="3633" w:type="dxa"/>
            <w:vAlign w:val="center"/>
          </w:tcPr>
          <w:p w14:paraId="561DB415" w14:textId="7E7CAA0F" w:rsidR="008915CB" w:rsidRPr="001F2D89" w:rsidRDefault="008915CB" w:rsidP="008915CB">
            <w:pPr>
              <w:spacing w:before="60" w:after="30" w:line="276" w:lineRule="auto"/>
              <w:rPr>
                <w:rFonts w:ascii="Arial" w:hAnsi="Arial" w:cs="Arial"/>
                <w:sz w:val="19"/>
                <w:szCs w:val="19"/>
                <w:lang w:val="en-GB"/>
              </w:rPr>
            </w:pPr>
            <w:r w:rsidRPr="001F2D89">
              <w:rPr>
                <w:rFonts w:ascii="Arial" w:hAnsi="Arial" w:cs="Arial"/>
                <w:sz w:val="19"/>
                <w:szCs w:val="19"/>
                <w:u w:val="single"/>
                <w:lang w:val="en-GB"/>
              </w:rPr>
              <w:t>Less</w:t>
            </w:r>
            <w:r w:rsidRPr="001F2D89">
              <w:rPr>
                <w:rFonts w:ascii="Arial" w:hAnsi="Arial" w:cs="Arial"/>
                <w:sz w:val="19"/>
                <w:szCs w:val="19"/>
                <w:lang w:val="en-GB"/>
              </w:rPr>
              <w:t xml:space="preserve"> Allowance for </w:t>
            </w:r>
            <w:r w:rsidR="00484589">
              <w:rPr>
                <w:rFonts w:ascii="Arial" w:hAnsi="Arial" w:cs="Browallia New"/>
                <w:sz w:val="19"/>
              </w:rPr>
              <w:t>expected credit</w:t>
            </w:r>
            <w:r>
              <w:rPr>
                <w:rFonts w:ascii="Arial" w:hAnsi="Arial" w:cs="Browallia New"/>
                <w:sz w:val="19"/>
              </w:rPr>
              <w:t xml:space="preserve"> </w:t>
            </w:r>
            <w:r w:rsidRPr="001F2D89">
              <w:rPr>
                <w:rFonts w:ascii="Arial" w:hAnsi="Arial" w:cs="Arial"/>
                <w:sz w:val="19"/>
                <w:szCs w:val="19"/>
                <w:lang w:val="en-GB"/>
              </w:rPr>
              <w:t>loss</w:t>
            </w:r>
          </w:p>
        </w:tc>
        <w:tc>
          <w:tcPr>
            <w:tcW w:w="1701" w:type="dxa"/>
            <w:tcBorders>
              <w:bottom w:val="single" w:sz="4" w:space="0" w:color="auto"/>
            </w:tcBorders>
          </w:tcPr>
          <w:p w14:paraId="2DD13D3D" w14:textId="1AB44154" w:rsidR="008915CB" w:rsidRPr="001F2D89" w:rsidRDefault="00736167" w:rsidP="008915CB">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(11,993,059)</w:t>
            </w:r>
          </w:p>
        </w:tc>
        <w:tc>
          <w:tcPr>
            <w:tcW w:w="243" w:type="dxa"/>
          </w:tcPr>
          <w:p w14:paraId="0100A4EB" w14:textId="489F9984" w:rsidR="008915CB" w:rsidRPr="001F2D89" w:rsidRDefault="008915CB" w:rsidP="008915CB">
            <w:pPr>
              <w:spacing w:before="60" w:after="30" w:line="276" w:lineRule="auto"/>
              <w:ind w:left="-111" w:right="-43" w:hanging="3"/>
              <w:jc w:val="right"/>
              <w:rPr>
                <w:rFonts w:ascii="Arial" w:hAnsi="Arial" w:cs="Arial"/>
                <w:sz w:val="19"/>
                <w:szCs w:val="19"/>
                <w:lang w:val="en-GB"/>
              </w:rPr>
            </w:pPr>
          </w:p>
        </w:tc>
        <w:tc>
          <w:tcPr>
            <w:tcW w:w="1539" w:type="dxa"/>
            <w:tcBorders>
              <w:bottom w:val="single" w:sz="4" w:space="0" w:color="auto"/>
            </w:tcBorders>
          </w:tcPr>
          <w:p w14:paraId="3C26D424" w14:textId="376E746F" w:rsidR="008915CB" w:rsidRPr="001F2D89" w:rsidRDefault="00736167" w:rsidP="008915CB">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(11,993,059)</w:t>
            </w:r>
          </w:p>
        </w:tc>
        <w:tc>
          <w:tcPr>
            <w:tcW w:w="237" w:type="dxa"/>
          </w:tcPr>
          <w:p w14:paraId="38A52AF1" w14:textId="77777777" w:rsidR="008915CB" w:rsidRPr="001F2D89" w:rsidRDefault="008915CB" w:rsidP="008915CB">
            <w:pPr>
              <w:pStyle w:val="BodyTextIndent3"/>
              <w:tabs>
                <w:tab w:val="left" w:pos="5018"/>
              </w:tabs>
              <w:spacing w:before="60" w:after="30" w:line="276" w:lineRule="auto"/>
              <w:ind w:left="-111" w:right="-43" w:firstLine="0"/>
              <w:jc w:val="right"/>
              <w:rPr>
                <w:rFonts w:ascii="Arial" w:hAnsi="Arial" w:cs="Arial"/>
                <w:sz w:val="19"/>
                <w:szCs w:val="19"/>
              </w:rPr>
            </w:pPr>
          </w:p>
        </w:tc>
        <w:tc>
          <w:tcPr>
            <w:tcW w:w="1527" w:type="dxa"/>
            <w:tcBorders>
              <w:bottom w:val="single" w:sz="4" w:space="0" w:color="auto"/>
            </w:tcBorders>
          </w:tcPr>
          <w:p w14:paraId="336D2C6E" w14:textId="2400C301" w:rsidR="008915CB" w:rsidRPr="001F2D89" w:rsidRDefault="008915CB" w:rsidP="008915CB">
            <w:pPr>
              <w:spacing w:before="60" w:after="30" w:line="276" w:lineRule="auto"/>
              <w:ind w:left="-111" w:right="-43"/>
              <w:jc w:val="right"/>
              <w:rPr>
                <w:rFonts w:ascii="Arial" w:hAnsi="Arial" w:cs="Arial"/>
                <w:sz w:val="19"/>
                <w:szCs w:val="19"/>
              </w:rPr>
            </w:pPr>
            <w:r w:rsidRPr="001F2D89">
              <w:rPr>
                <w:rFonts w:ascii="Arial" w:hAnsi="Arial" w:cs="Arial"/>
                <w:sz w:val="19"/>
                <w:szCs w:val="19"/>
                <w:lang w:val="en-GB"/>
              </w:rPr>
              <w:t>(4,802,706)</w:t>
            </w:r>
          </w:p>
        </w:tc>
      </w:tr>
      <w:tr w:rsidR="008915CB" w:rsidRPr="001F2D89" w14:paraId="4463209A" w14:textId="77777777" w:rsidTr="008915CB">
        <w:tc>
          <w:tcPr>
            <w:tcW w:w="3633" w:type="dxa"/>
            <w:vAlign w:val="center"/>
          </w:tcPr>
          <w:p w14:paraId="19FBE14F" w14:textId="77777777" w:rsidR="008915CB" w:rsidRPr="001F2D89" w:rsidRDefault="008915CB" w:rsidP="008915CB">
            <w:pPr>
              <w:spacing w:before="60" w:after="30" w:line="276" w:lineRule="auto"/>
              <w:rPr>
                <w:rFonts w:ascii="Arial" w:hAnsi="Arial" w:cs="Arial"/>
                <w:sz w:val="19"/>
                <w:szCs w:val="19"/>
                <w:cs/>
                <w:lang w:val="en-GB"/>
              </w:rPr>
            </w:pPr>
            <w:r w:rsidRPr="001F2D89">
              <w:rPr>
                <w:rFonts w:ascii="Arial" w:hAnsi="Arial" w:cs="Arial"/>
                <w:sz w:val="19"/>
                <w:szCs w:val="19"/>
                <w:lang w:val="en-GB"/>
              </w:rPr>
              <w:t>Net</w:t>
            </w:r>
          </w:p>
        </w:tc>
        <w:tc>
          <w:tcPr>
            <w:tcW w:w="1701" w:type="dxa"/>
            <w:tcBorders>
              <w:top w:val="single" w:sz="4" w:space="0" w:color="auto"/>
            </w:tcBorders>
          </w:tcPr>
          <w:p w14:paraId="3616112A" w14:textId="229EF8F7" w:rsidR="008915CB" w:rsidRPr="001F2D89" w:rsidRDefault="00736167" w:rsidP="008915CB">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146,221,895</w:t>
            </w:r>
          </w:p>
        </w:tc>
        <w:tc>
          <w:tcPr>
            <w:tcW w:w="243" w:type="dxa"/>
          </w:tcPr>
          <w:p w14:paraId="3235EB6D" w14:textId="7705D700" w:rsidR="008915CB" w:rsidRPr="001F2D89" w:rsidRDefault="008915CB" w:rsidP="008915CB">
            <w:pPr>
              <w:spacing w:before="60" w:after="30" w:line="276" w:lineRule="auto"/>
              <w:ind w:left="-111" w:right="-43" w:hanging="3"/>
              <w:jc w:val="right"/>
              <w:rPr>
                <w:rFonts w:ascii="Arial" w:hAnsi="Arial" w:cs="Arial"/>
                <w:sz w:val="19"/>
                <w:szCs w:val="19"/>
                <w:lang w:val="en-GB"/>
              </w:rPr>
            </w:pPr>
          </w:p>
        </w:tc>
        <w:tc>
          <w:tcPr>
            <w:tcW w:w="1539" w:type="dxa"/>
            <w:tcBorders>
              <w:top w:val="single" w:sz="4" w:space="0" w:color="auto"/>
            </w:tcBorders>
          </w:tcPr>
          <w:p w14:paraId="1F90B6B2" w14:textId="33FE61A9" w:rsidR="008915CB" w:rsidRPr="001F2D89" w:rsidRDefault="00736167" w:rsidP="008915CB">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146,221,895</w:t>
            </w:r>
          </w:p>
        </w:tc>
        <w:tc>
          <w:tcPr>
            <w:tcW w:w="237" w:type="dxa"/>
          </w:tcPr>
          <w:p w14:paraId="0DBD91B3" w14:textId="77777777" w:rsidR="008915CB" w:rsidRPr="001F2D89" w:rsidRDefault="008915CB" w:rsidP="008915CB">
            <w:pPr>
              <w:pStyle w:val="BodyTextIndent3"/>
              <w:tabs>
                <w:tab w:val="left" w:pos="5018"/>
              </w:tabs>
              <w:spacing w:before="60" w:after="30" w:line="276" w:lineRule="auto"/>
              <w:ind w:left="-111" w:right="-43" w:firstLine="0"/>
              <w:jc w:val="right"/>
              <w:rPr>
                <w:rFonts w:ascii="Arial" w:hAnsi="Arial" w:cs="Arial"/>
                <w:sz w:val="19"/>
                <w:szCs w:val="19"/>
              </w:rPr>
            </w:pPr>
          </w:p>
        </w:tc>
        <w:tc>
          <w:tcPr>
            <w:tcW w:w="1527" w:type="dxa"/>
            <w:tcBorders>
              <w:top w:val="single" w:sz="4" w:space="0" w:color="auto"/>
            </w:tcBorders>
          </w:tcPr>
          <w:p w14:paraId="3C8B3AFF" w14:textId="4C45C944" w:rsidR="008915CB" w:rsidRPr="001F2D89" w:rsidRDefault="008915CB" w:rsidP="008915CB">
            <w:pPr>
              <w:spacing w:before="60" w:after="30" w:line="276" w:lineRule="auto"/>
              <w:ind w:left="-111" w:right="-43"/>
              <w:jc w:val="right"/>
              <w:rPr>
                <w:rFonts w:ascii="Arial" w:hAnsi="Arial" w:cs="Arial"/>
                <w:sz w:val="19"/>
                <w:szCs w:val="19"/>
              </w:rPr>
            </w:pPr>
            <w:r w:rsidRPr="001F2D89">
              <w:rPr>
                <w:rFonts w:ascii="Arial" w:hAnsi="Arial" w:cs="Arial"/>
                <w:sz w:val="19"/>
                <w:szCs w:val="19"/>
                <w:lang w:val="en-GB"/>
              </w:rPr>
              <w:t>118,222,800</w:t>
            </w:r>
          </w:p>
        </w:tc>
      </w:tr>
      <w:tr w:rsidR="008915CB" w:rsidRPr="001F2D89" w14:paraId="7C876819" w14:textId="77777777" w:rsidTr="008915CB">
        <w:tc>
          <w:tcPr>
            <w:tcW w:w="3633" w:type="dxa"/>
            <w:vAlign w:val="center"/>
          </w:tcPr>
          <w:p w14:paraId="29E6973A" w14:textId="6113B0B8" w:rsidR="008915CB" w:rsidRPr="001F2D89" w:rsidRDefault="008915CB" w:rsidP="008915CB">
            <w:pPr>
              <w:spacing w:before="60" w:after="30" w:line="276" w:lineRule="auto"/>
              <w:rPr>
                <w:rFonts w:ascii="Arial" w:hAnsi="Arial" w:cs="Arial"/>
                <w:sz w:val="19"/>
                <w:szCs w:val="19"/>
                <w:lang w:val="en-GB"/>
              </w:rPr>
            </w:pPr>
            <w:r w:rsidRPr="001F2D89">
              <w:rPr>
                <w:rFonts w:ascii="Arial" w:hAnsi="Arial" w:cs="Arial"/>
                <w:sz w:val="19"/>
                <w:szCs w:val="19"/>
                <w:lang w:val="en-GB"/>
              </w:rPr>
              <w:t>Other accounts receivable</w:t>
            </w:r>
          </w:p>
        </w:tc>
        <w:tc>
          <w:tcPr>
            <w:tcW w:w="1701" w:type="dxa"/>
            <w:tcBorders>
              <w:bottom w:val="single" w:sz="4" w:space="0" w:color="auto"/>
            </w:tcBorders>
          </w:tcPr>
          <w:p w14:paraId="18EE04E9" w14:textId="29AB47D9" w:rsidR="008915CB" w:rsidRPr="001F2D89" w:rsidRDefault="00736167" w:rsidP="008915CB">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10,650,142</w:t>
            </w:r>
          </w:p>
        </w:tc>
        <w:tc>
          <w:tcPr>
            <w:tcW w:w="243" w:type="dxa"/>
          </w:tcPr>
          <w:p w14:paraId="0BD77392" w14:textId="3A0CD256" w:rsidR="008915CB" w:rsidRPr="001F2D89" w:rsidRDefault="008915CB" w:rsidP="008915CB">
            <w:pPr>
              <w:spacing w:before="60" w:after="30" w:line="276" w:lineRule="auto"/>
              <w:ind w:left="-111" w:right="-43" w:hanging="3"/>
              <w:jc w:val="right"/>
              <w:rPr>
                <w:rFonts w:ascii="Arial" w:hAnsi="Arial" w:cs="Arial"/>
                <w:sz w:val="19"/>
                <w:szCs w:val="19"/>
                <w:lang w:val="en-GB"/>
              </w:rPr>
            </w:pPr>
          </w:p>
        </w:tc>
        <w:tc>
          <w:tcPr>
            <w:tcW w:w="1539" w:type="dxa"/>
          </w:tcPr>
          <w:p w14:paraId="01E5820B" w14:textId="6E455CEF" w:rsidR="008915CB" w:rsidRPr="001F2D89" w:rsidRDefault="00736167" w:rsidP="008915CB">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10,700,142</w:t>
            </w:r>
          </w:p>
        </w:tc>
        <w:tc>
          <w:tcPr>
            <w:tcW w:w="237" w:type="dxa"/>
          </w:tcPr>
          <w:p w14:paraId="5CBA981E" w14:textId="77777777" w:rsidR="008915CB" w:rsidRPr="001F2D89" w:rsidRDefault="008915CB" w:rsidP="008915CB">
            <w:pPr>
              <w:pStyle w:val="BodyTextIndent3"/>
              <w:tabs>
                <w:tab w:val="left" w:pos="5018"/>
              </w:tabs>
              <w:spacing w:before="60" w:after="30" w:line="276" w:lineRule="auto"/>
              <w:ind w:left="-111" w:right="-43" w:firstLine="0"/>
              <w:jc w:val="right"/>
              <w:rPr>
                <w:rFonts w:ascii="Arial" w:hAnsi="Arial" w:cs="Arial"/>
                <w:sz w:val="19"/>
                <w:szCs w:val="19"/>
              </w:rPr>
            </w:pPr>
          </w:p>
        </w:tc>
        <w:tc>
          <w:tcPr>
            <w:tcW w:w="1527" w:type="dxa"/>
          </w:tcPr>
          <w:p w14:paraId="7D6A929C" w14:textId="2C470F9E" w:rsidR="008915CB" w:rsidRPr="001F2D89" w:rsidRDefault="008915CB" w:rsidP="008915CB">
            <w:pPr>
              <w:spacing w:before="60" w:after="30" w:line="276" w:lineRule="auto"/>
              <w:ind w:left="-111" w:right="-43"/>
              <w:jc w:val="right"/>
              <w:rPr>
                <w:rFonts w:ascii="Arial" w:hAnsi="Arial" w:cs="Arial"/>
                <w:sz w:val="19"/>
                <w:szCs w:val="19"/>
              </w:rPr>
            </w:pPr>
            <w:r w:rsidRPr="001F2D89">
              <w:rPr>
                <w:rFonts w:ascii="Arial" w:hAnsi="Arial" w:cs="Arial"/>
                <w:sz w:val="19"/>
                <w:szCs w:val="19"/>
                <w:lang w:val="en-GB"/>
              </w:rPr>
              <w:t>6,612,017</w:t>
            </w:r>
          </w:p>
        </w:tc>
      </w:tr>
      <w:tr w:rsidR="008915CB" w:rsidRPr="001F2D89" w14:paraId="37BA8318" w14:textId="77777777" w:rsidTr="008915CB">
        <w:trPr>
          <w:trHeight w:val="274"/>
        </w:trPr>
        <w:tc>
          <w:tcPr>
            <w:tcW w:w="3633" w:type="dxa"/>
            <w:vAlign w:val="center"/>
          </w:tcPr>
          <w:p w14:paraId="10590F29" w14:textId="77777777" w:rsidR="008915CB" w:rsidRPr="001F2D89" w:rsidRDefault="008915CB" w:rsidP="008915CB">
            <w:pPr>
              <w:spacing w:before="60" w:after="30" w:line="276" w:lineRule="auto"/>
              <w:rPr>
                <w:rFonts w:ascii="Arial" w:hAnsi="Arial" w:cs="Arial"/>
                <w:sz w:val="19"/>
                <w:szCs w:val="19"/>
                <w:lang w:val="en-GB"/>
              </w:rPr>
            </w:pPr>
            <w:r w:rsidRPr="001F2D89">
              <w:rPr>
                <w:rFonts w:ascii="Arial" w:hAnsi="Arial" w:cs="Arial"/>
                <w:sz w:val="19"/>
                <w:szCs w:val="19"/>
              </w:rPr>
              <w:t xml:space="preserve">Total </w:t>
            </w:r>
          </w:p>
        </w:tc>
        <w:tc>
          <w:tcPr>
            <w:tcW w:w="1701" w:type="dxa"/>
            <w:tcBorders>
              <w:top w:val="single" w:sz="4" w:space="0" w:color="auto"/>
              <w:bottom w:val="single" w:sz="12" w:space="0" w:color="auto"/>
            </w:tcBorders>
          </w:tcPr>
          <w:p w14:paraId="64692424" w14:textId="09AE65A8" w:rsidR="008915CB" w:rsidRPr="001F2D89" w:rsidRDefault="00736167" w:rsidP="008915CB">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156,872,037</w:t>
            </w:r>
          </w:p>
        </w:tc>
        <w:tc>
          <w:tcPr>
            <w:tcW w:w="243" w:type="dxa"/>
          </w:tcPr>
          <w:p w14:paraId="0D4362C0" w14:textId="3B05B121" w:rsidR="008915CB" w:rsidRPr="001F2D89" w:rsidRDefault="008915CB" w:rsidP="008915CB">
            <w:pPr>
              <w:spacing w:before="60" w:after="30" w:line="276" w:lineRule="auto"/>
              <w:ind w:left="-111" w:right="-43" w:hanging="3"/>
              <w:jc w:val="right"/>
              <w:rPr>
                <w:rFonts w:ascii="Arial" w:hAnsi="Arial" w:cs="Arial"/>
                <w:sz w:val="19"/>
                <w:szCs w:val="19"/>
                <w:lang w:val="en-GB"/>
              </w:rPr>
            </w:pPr>
          </w:p>
        </w:tc>
        <w:tc>
          <w:tcPr>
            <w:tcW w:w="1539" w:type="dxa"/>
            <w:tcBorders>
              <w:top w:val="single" w:sz="4" w:space="0" w:color="auto"/>
              <w:bottom w:val="single" w:sz="12" w:space="0" w:color="auto"/>
            </w:tcBorders>
          </w:tcPr>
          <w:p w14:paraId="750481EC" w14:textId="2BDFF148" w:rsidR="008915CB" w:rsidRPr="001F2D89" w:rsidRDefault="00736167" w:rsidP="008915CB">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156,922,037</w:t>
            </w:r>
          </w:p>
        </w:tc>
        <w:tc>
          <w:tcPr>
            <w:tcW w:w="237" w:type="dxa"/>
          </w:tcPr>
          <w:p w14:paraId="48F92E93" w14:textId="77777777" w:rsidR="008915CB" w:rsidRPr="001F2D89" w:rsidRDefault="008915CB" w:rsidP="008915CB">
            <w:pPr>
              <w:pStyle w:val="BodyTextIndent3"/>
              <w:tabs>
                <w:tab w:val="left" w:pos="5018"/>
              </w:tabs>
              <w:spacing w:before="60" w:after="30" w:line="276" w:lineRule="auto"/>
              <w:ind w:left="-111" w:right="-43" w:hanging="3"/>
              <w:jc w:val="right"/>
              <w:rPr>
                <w:rFonts w:ascii="Arial" w:hAnsi="Arial" w:cs="Arial"/>
                <w:sz w:val="19"/>
                <w:szCs w:val="19"/>
              </w:rPr>
            </w:pPr>
          </w:p>
        </w:tc>
        <w:tc>
          <w:tcPr>
            <w:tcW w:w="1527" w:type="dxa"/>
            <w:tcBorders>
              <w:top w:val="single" w:sz="4" w:space="0" w:color="auto"/>
              <w:bottom w:val="single" w:sz="12" w:space="0" w:color="auto"/>
            </w:tcBorders>
          </w:tcPr>
          <w:p w14:paraId="1A7C905A" w14:textId="3D2EF90A" w:rsidR="008915CB" w:rsidRPr="001F2D89" w:rsidRDefault="008915CB" w:rsidP="008915CB">
            <w:pPr>
              <w:spacing w:before="60" w:after="30" w:line="276" w:lineRule="auto"/>
              <w:ind w:left="-111" w:right="-43"/>
              <w:jc w:val="right"/>
              <w:rPr>
                <w:rFonts w:ascii="Arial" w:hAnsi="Arial" w:cs="Arial"/>
                <w:sz w:val="19"/>
                <w:szCs w:val="19"/>
              </w:rPr>
            </w:pPr>
            <w:r w:rsidRPr="001F2D89">
              <w:rPr>
                <w:rFonts w:ascii="Arial" w:hAnsi="Arial" w:cs="Arial"/>
                <w:sz w:val="19"/>
                <w:szCs w:val="19"/>
                <w:lang w:val="en-GB"/>
              </w:rPr>
              <w:t>124,834,817</w:t>
            </w:r>
          </w:p>
        </w:tc>
      </w:tr>
    </w:tbl>
    <w:p w14:paraId="7FEB26C8" w14:textId="138281BD" w:rsidR="005737F3" w:rsidRPr="001F2D89" w:rsidRDefault="005737F3" w:rsidP="00637400">
      <w:pPr>
        <w:spacing w:line="360" w:lineRule="auto"/>
        <w:ind w:left="513"/>
        <w:jc w:val="thaiDistribute"/>
        <w:rPr>
          <w:rFonts w:ascii="Arial" w:hAnsi="Arial" w:cstheme="minorBidi"/>
          <w:sz w:val="19"/>
          <w:szCs w:val="19"/>
        </w:rPr>
      </w:pPr>
    </w:p>
    <w:p w14:paraId="1B6CFC4E" w14:textId="64F81BB2" w:rsidR="005E5626" w:rsidRPr="001F2D89" w:rsidRDefault="005E5626" w:rsidP="00B70116">
      <w:pPr>
        <w:spacing w:line="360" w:lineRule="auto"/>
        <w:ind w:left="513"/>
        <w:jc w:val="thaiDistribute"/>
        <w:rPr>
          <w:rFonts w:ascii="Arial" w:hAnsi="Arial" w:cs="Arial"/>
          <w:sz w:val="19"/>
          <w:szCs w:val="19"/>
        </w:rPr>
      </w:pPr>
      <w:r w:rsidRPr="001F2D89">
        <w:rPr>
          <w:rFonts w:ascii="Arial" w:hAnsi="Arial" w:cs="Arial"/>
          <w:sz w:val="19"/>
          <w:szCs w:val="19"/>
        </w:rPr>
        <w:t xml:space="preserve">Allowance for </w:t>
      </w:r>
      <w:r w:rsidR="000A5700">
        <w:rPr>
          <w:rFonts w:ascii="Arial" w:hAnsi="Arial" w:cs="Browallia New"/>
          <w:sz w:val="19"/>
        </w:rPr>
        <w:t>ex</w:t>
      </w:r>
      <w:r w:rsidR="000A109B">
        <w:rPr>
          <w:rFonts w:ascii="Arial" w:hAnsi="Arial" w:cs="Browallia New"/>
          <w:sz w:val="19"/>
        </w:rPr>
        <w:t>pected</w:t>
      </w:r>
      <w:r w:rsidR="00BF21E4">
        <w:rPr>
          <w:rFonts w:ascii="Arial" w:hAnsi="Arial" w:cs="Browallia New"/>
          <w:sz w:val="19"/>
        </w:rPr>
        <w:t xml:space="preserve"> credit</w:t>
      </w:r>
      <w:r w:rsidRPr="001F2D89">
        <w:rPr>
          <w:rFonts w:ascii="Arial" w:hAnsi="Arial" w:cs="Arial"/>
          <w:sz w:val="19"/>
          <w:szCs w:val="19"/>
        </w:rPr>
        <w:t xml:space="preserve"> loss from </w:t>
      </w:r>
      <w:r w:rsidR="00F85770" w:rsidRPr="001F2D89">
        <w:rPr>
          <w:rFonts w:ascii="Arial" w:hAnsi="Arial" w:cs="Arial"/>
          <w:sz w:val="19"/>
          <w:szCs w:val="19"/>
        </w:rPr>
        <w:t xml:space="preserve">trade </w:t>
      </w:r>
      <w:r w:rsidRPr="001F2D89">
        <w:rPr>
          <w:rFonts w:ascii="Arial" w:hAnsi="Arial" w:cs="Arial"/>
          <w:sz w:val="19"/>
          <w:szCs w:val="19"/>
        </w:rPr>
        <w:t>accounts receivable</w:t>
      </w:r>
      <w:r w:rsidR="005F7F95" w:rsidRPr="001F2D89">
        <w:rPr>
          <w:rFonts w:ascii="Arial" w:hAnsi="Arial" w:cs="Arial"/>
          <w:sz w:val="19"/>
          <w:szCs w:val="19"/>
        </w:rPr>
        <w:t xml:space="preserve"> </w:t>
      </w:r>
      <w:r w:rsidR="00F02DE5" w:rsidRPr="001F2D89">
        <w:rPr>
          <w:rFonts w:ascii="Arial" w:hAnsi="Arial" w:cs="Arial"/>
          <w:sz w:val="19"/>
          <w:szCs w:val="19"/>
        </w:rPr>
        <w:t>are</w:t>
      </w:r>
      <w:r w:rsidRPr="001F2D89">
        <w:rPr>
          <w:rFonts w:ascii="Arial" w:hAnsi="Arial" w:cs="Arial"/>
          <w:sz w:val="19"/>
          <w:szCs w:val="19"/>
        </w:rPr>
        <w:t xml:space="preserve"> as follow</w:t>
      </w:r>
      <w:r w:rsidR="004E7E28">
        <w:rPr>
          <w:rFonts w:ascii="Arial" w:hAnsi="Arial" w:cs="Arial"/>
          <w:sz w:val="19"/>
          <w:szCs w:val="19"/>
        </w:rPr>
        <w:t>s</w:t>
      </w:r>
      <w:r w:rsidRPr="001F2D89">
        <w:rPr>
          <w:rFonts w:ascii="Arial" w:hAnsi="Arial" w:cs="Arial"/>
          <w:sz w:val="19"/>
          <w:szCs w:val="19"/>
        </w:rPr>
        <w:t>:</w:t>
      </w:r>
    </w:p>
    <w:p w14:paraId="4415698A" w14:textId="77777777" w:rsidR="00BD69FA" w:rsidRDefault="00BD69FA" w:rsidP="00B70116">
      <w:pPr>
        <w:spacing w:line="360" w:lineRule="auto"/>
        <w:ind w:left="513"/>
        <w:jc w:val="thaiDistribute"/>
        <w:rPr>
          <w:rFonts w:ascii="Arial" w:hAnsi="Arial" w:cs="Arial"/>
          <w:sz w:val="19"/>
          <w:szCs w:val="19"/>
        </w:rPr>
      </w:pPr>
    </w:p>
    <w:tbl>
      <w:tblPr>
        <w:tblW w:w="8901" w:type="dxa"/>
        <w:tblInd w:w="432" w:type="dxa"/>
        <w:tblLayout w:type="fixed"/>
        <w:tblLook w:val="0000" w:firstRow="0" w:lastRow="0" w:firstColumn="0" w:lastColumn="0" w:noHBand="0" w:noVBand="0"/>
      </w:tblPr>
      <w:tblGrid>
        <w:gridCol w:w="4221"/>
        <w:gridCol w:w="1620"/>
        <w:gridCol w:w="1530"/>
        <w:gridCol w:w="1530"/>
      </w:tblGrid>
      <w:tr w:rsidR="008915CB" w:rsidRPr="00191257" w14:paraId="66ACF658" w14:textId="77777777" w:rsidTr="00191257">
        <w:trPr>
          <w:trHeight w:val="20"/>
        </w:trPr>
        <w:tc>
          <w:tcPr>
            <w:tcW w:w="4221" w:type="dxa"/>
            <w:vAlign w:val="bottom"/>
          </w:tcPr>
          <w:p w14:paraId="5EFAF73F" w14:textId="77777777" w:rsidR="008915CB" w:rsidRPr="00191257" w:rsidRDefault="008915CB" w:rsidP="00E63452">
            <w:pPr>
              <w:tabs>
                <w:tab w:val="left" w:pos="459"/>
              </w:tabs>
              <w:spacing w:before="60" w:after="30" w:line="276" w:lineRule="auto"/>
              <w:rPr>
                <w:rFonts w:ascii="Arial" w:hAnsi="Arial" w:cs="Arial"/>
                <w:sz w:val="18"/>
                <w:szCs w:val="18"/>
                <w:lang w:val="en-GB"/>
              </w:rPr>
            </w:pPr>
          </w:p>
        </w:tc>
        <w:tc>
          <w:tcPr>
            <w:tcW w:w="4680" w:type="dxa"/>
            <w:gridSpan w:val="3"/>
            <w:vAlign w:val="bottom"/>
          </w:tcPr>
          <w:p w14:paraId="5CEC0C9E" w14:textId="77777777" w:rsidR="008915CB" w:rsidRPr="00191257" w:rsidRDefault="008915CB" w:rsidP="00E63452">
            <w:pPr>
              <w:pBdr>
                <w:bottom w:val="single" w:sz="4" w:space="1" w:color="auto"/>
              </w:pBdr>
              <w:tabs>
                <w:tab w:val="left" w:pos="459"/>
              </w:tabs>
              <w:spacing w:before="60" w:after="30" w:line="276" w:lineRule="auto"/>
              <w:jc w:val="center"/>
              <w:rPr>
                <w:rFonts w:ascii="Arial" w:hAnsi="Arial" w:cs="Arial"/>
                <w:sz w:val="18"/>
                <w:szCs w:val="18"/>
                <w:cs/>
                <w:lang w:val="en-GB"/>
              </w:rPr>
            </w:pPr>
            <w:r w:rsidRPr="00191257">
              <w:rPr>
                <w:rFonts w:ascii="Arial" w:hAnsi="Arial" w:cs="Arial"/>
                <w:sz w:val="18"/>
                <w:szCs w:val="18"/>
                <w:lang w:val="en-GB"/>
              </w:rPr>
              <w:t>Baht</w:t>
            </w:r>
          </w:p>
        </w:tc>
      </w:tr>
      <w:tr w:rsidR="008915CB" w:rsidRPr="00191257" w14:paraId="5960377F" w14:textId="77777777" w:rsidTr="00191257">
        <w:trPr>
          <w:trHeight w:val="20"/>
        </w:trPr>
        <w:tc>
          <w:tcPr>
            <w:tcW w:w="4221" w:type="dxa"/>
            <w:vAlign w:val="bottom"/>
          </w:tcPr>
          <w:p w14:paraId="14736BDB" w14:textId="77777777" w:rsidR="008915CB" w:rsidRPr="00191257" w:rsidRDefault="008915CB" w:rsidP="00E63452">
            <w:pPr>
              <w:tabs>
                <w:tab w:val="left" w:pos="459"/>
              </w:tabs>
              <w:spacing w:before="60" w:after="30" w:line="276" w:lineRule="auto"/>
              <w:rPr>
                <w:rFonts w:ascii="Arial" w:hAnsi="Arial" w:cs="Arial"/>
                <w:sz w:val="18"/>
                <w:szCs w:val="18"/>
                <w:lang w:val="en-GB"/>
              </w:rPr>
            </w:pPr>
          </w:p>
        </w:tc>
        <w:tc>
          <w:tcPr>
            <w:tcW w:w="4680" w:type="dxa"/>
            <w:gridSpan w:val="3"/>
            <w:vAlign w:val="bottom"/>
          </w:tcPr>
          <w:p w14:paraId="2AFD7AE4" w14:textId="5BA20489" w:rsidR="008915CB" w:rsidRPr="00191257" w:rsidRDefault="008915CB" w:rsidP="00E63452">
            <w:pPr>
              <w:pBdr>
                <w:bottom w:val="single" w:sz="4" w:space="1" w:color="auto"/>
              </w:pBdr>
              <w:tabs>
                <w:tab w:val="left" w:pos="459"/>
              </w:tabs>
              <w:spacing w:before="60" w:after="30" w:line="276" w:lineRule="auto"/>
              <w:jc w:val="center"/>
              <w:rPr>
                <w:rFonts w:ascii="Arial" w:hAnsi="Arial" w:cs="Arial"/>
                <w:sz w:val="18"/>
                <w:szCs w:val="18"/>
                <w:lang w:val="en-GB"/>
              </w:rPr>
            </w:pPr>
            <w:r w:rsidRPr="00191257">
              <w:rPr>
                <w:rFonts w:ascii="Arial" w:hAnsi="Arial" w:cs="Arial"/>
                <w:sz w:val="18"/>
                <w:szCs w:val="18"/>
                <w:lang w:val="en-GB"/>
              </w:rPr>
              <w:t>Consolidated F/S</w:t>
            </w:r>
          </w:p>
        </w:tc>
      </w:tr>
      <w:tr w:rsidR="008915CB" w:rsidRPr="00191257" w14:paraId="485BE3CD" w14:textId="77777777" w:rsidTr="00191257">
        <w:trPr>
          <w:trHeight w:val="20"/>
        </w:trPr>
        <w:tc>
          <w:tcPr>
            <w:tcW w:w="4221" w:type="dxa"/>
            <w:vAlign w:val="bottom"/>
          </w:tcPr>
          <w:p w14:paraId="5B3DE597" w14:textId="77777777" w:rsidR="008915CB" w:rsidRPr="00191257" w:rsidRDefault="008915CB" w:rsidP="00E63452">
            <w:pPr>
              <w:tabs>
                <w:tab w:val="left" w:pos="459"/>
              </w:tabs>
              <w:spacing w:before="60" w:after="30" w:line="276" w:lineRule="auto"/>
              <w:jc w:val="center"/>
              <w:rPr>
                <w:rFonts w:ascii="Arial" w:hAnsi="Arial" w:cs="Arial"/>
                <w:sz w:val="18"/>
                <w:szCs w:val="18"/>
                <w:cs/>
                <w:lang w:val="en-GB"/>
              </w:rPr>
            </w:pPr>
          </w:p>
        </w:tc>
        <w:tc>
          <w:tcPr>
            <w:tcW w:w="4680" w:type="dxa"/>
            <w:gridSpan w:val="3"/>
            <w:vAlign w:val="bottom"/>
          </w:tcPr>
          <w:p w14:paraId="709DC59E" w14:textId="76CDA817" w:rsidR="008915CB" w:rsidRPr="00191257" w:rsidRDefault="008915CB" w:rsidP="00E63452">
            <w:pPr>
              <w:pBdr>
                <w:bottom w:val="single" w:sz="4" w:space="1" w:color="auto"/>
              </w:pBdr>
              <w:tabs>
                <w:tab w:val="left" w:pos="459"/>
              </w:tabs>
              <w:spacing w:before="60" w:after="30" w:line="276" w:lineRule="auto"/>
              <w:jc w:val="center"/>
              <w:rPr>
                <w:rFonts w:ascii="Arial" w:hAnsi="Arial" w:cs="Arial"/>
                <w:sz w:val="18"/>
                <w:szCs w:val="18"/>
                <w:cs/>
                <w:lang w:val="en-GB"/>
              </w:rPr>
            </w:pPr>
            <w:r w:rsidRPr="00191257">
              <w:rPr>
                <w:rFonts w:ascii="Arial" w:hAnsi="Arial" w:cs="Arial"/>
                <w:sz w:val="18"/>
                <w:szCs w:val="18"/>
                <w:lang w:val="en-GB"/>
              </w:rPr>
              <w:t>31 December 2023</w:t>
            </w:r>
          </w:p>
        </w:tc>
      </w:tr>
      <w:tr w:rsidR="008915CB" w:rsidRPr="00191257" w14:paraId="340F7D43" w14:textId="77777777" w:rsidTr="00191257">
        <w:trPr>
          <w:trHeight w:val="20"/>
        </w:trPr>
        <w:tc>
          <w:tcPr>
            <w:tcW w:w="4221" w:type="dxa"/>
            <w:vAlign w:val="bottom"/>
          </w:tcPr>
          <w:p w14:paraId="083F0C50" w14:textId="77777777" w:rsidR="008915CB" w:rsidRPr="00191257" w:rsidRDefault="008915CB" w:rsidP="00E63452">
            <w:pPr>
              <w:pBdr>
                <w:bottom w:val="single" w:sz="4" w:space="1" w:color="auto"/>
              </w:pBdr>
              <w:tabs>
                <w:tab w:val="left" w:pos="459"/>
              </w:tabs>
              <w:spacing w:before="60" w:after="30" w:line="276" w:lineRule="auto"/>
              <w:jc w:val="center"/>
              <w:rPr>
                <w:rFonts w:ascii="Arial" w:hAnsi="Arial" w:cs="Arial"/>
                <w:sz w:val="18"/>
                <w:szCs w:val="18"/>
                <w:lang w:val="en-GB"/>
              </w:rPr>
            </w:pPr>
            <w:r w:rsidRPr="00191257">
              <w:rPr>
                <w:rFonts w:ascii="Arial" w:hAnsi="Arial" w:cs="Arial"/>
                <w:sz w:val="18"/>
                <w:szCs w:val="18"/>
                <w:lang w:val="en-GB"/>
              </w:rPr>
              <w:t>The aged of accounts receivable</w:t>
            </w:r>
          </w:p>
        </w:tc>
        <w:tc>
          <w:tcPr>
            <w:tcW w:w="1620" w:type="dxa"/>
            <w:vAlign w:val="bottom"/>
          </w:tcPr>
          <w:p w14:paraId="75C80E8F" w14:textId="5523D90E" w:rsidR="008915CB" w:rsidRPr="00191257" w:rsidRDefault="008915CB" w:rsidP="00E63452">
            <w:pPr>
              <w:pBdr>
                <w:bottom w:val="single" w:sz="4" w:space="1" w:color="auto"/>
              </w:pBdr>
              <w:tabs>
                <w:tab w:val="left" w:pos="459"/>
              </w:tabs>
              <w:spacing w:before="60" w:after="30" w:line="276" w:lineRule="auto"/>
              <w:jc w:val="center"/>
              <w:rPr>
                <w:rFonts w:ascii="Arial" w:hAnsi="Arial" w:cs="Arial"/>
                <w:sz w:val="18"/>
                <w:szCs w:val="18"/>
                <w:lang w:val="en-GB"/>
              </w:rPr>
            </w:pPr>
            <w:r w:rsidRPr="00191257">
              <w:rPr>
                <w:rFonts w:ascii="Arial" w:hAnsi="Arial" w:cs="Arial"/>
                <w:sz w:val="18"/>
                <w:szCs w:val="18"/>
                <w:lang w:val="en-GB"/>
              </w:rPr>
              <w:t xml:space="preserve">Allowance for </w:t>
            </w:r>
            <w:r w:rsidR="000156CC" w:rsidRPr="00191257">
              <w:rPr>
                <w:rFonts w:ascii="Arial" w:hAnsi="Arial" w:cs="Arial"/>
                <w:sz w:val="18"/>
                <w:szCs w:val="18"/>
                <w:lang w:val="en-GB"/>
              </w:rPr>
              <w:t>expected credit</w:t>
            </w:r>
            <w:r w:rsidRPr="00191257">
              <w:rPr>
                <w:rFonts w:ascii="Arial" w:hAnsi="Arial" w:cs="Arial"/>
                <w:sz w:val="18"/>
                <w:szCs w:val="18"/>
                <w:lang w:val="en-GB"/>
              </w:rPr>
              <w:t xml:space="preserve"> losses rate</w:t>
            </w:r>
            <w:r w:rsidR="008329EE" w:rsidRPr="00191257">
              <w:rPr>
                <w:rFonts w:ascii="Arial" w:hAnsi="Arial" w:cs="Arial"/>
                <w:sz w:val="18"/>
                <w:szCs w:val="18"/>
                <w:lang w:val="en-GB"/>
              </w:rPr>
              <w:t xml:space="preserve"> </w:t>
            </w:r>
            <w:r w:rsidRPr="00191257">
              <w:rPr>
                <w:rFonts w:ascii="Arial" w:hAnsi="Arial" w:cs="Arial"/>
                <w:sz w:val="18"/>
                <w:szCs w:val="18"/>
                <w:lang w:val="en-GB"/>
              </w:rPr>
              <w:t>(</w:t>
            </w:r>
            <w:r w:rsidR="004C388B" w:rsidRPr="00191257">
              <w:rPr>
                <w:rFonts w:ascii="Arial" w:hAnsi="Arial" w:cs="Arial"/>
                <w:sz w:val="18"/>
                <w:szCs w:val="18"/>
                <w:lang w:val="en-GB"/>
              </w:rPr>
              <w:t>%</w:t>
            </w:r>
            <w:r w:rsidRPr="00191257">
              <w:rPr>
                <w:rFonts w:ascii="Arial" w:hAnsi="Arial" w:cs="Arial"/>
                <w:sz w:val="18"/>
                <w:szCs w:val="18"/>
                <w:lang w:val="en-GB"/>
              </w:rPr>
              <w:t>)</w:t>
            </w:r>
          </w:p>
        </w:tc>
        <w:tc>
          <w:tcPr>
            <w:tcW w:w="1530" w:type="dxa"/>
            <w:vAlign w:val="bottom"/>
          </w:tcPr>
          <w:p w14:paraId="16E37851" w14:textId="77777777" w:rsidR="008915CB" w:rsidRPr="00191257" w:rsidRDefault="008915CB" w:rsidP="00E63452">
            <w:pPr>
              <w:pBdr>
                <w:bottom w:val="single" w:sz="4" w:space="1" w:color="auto"/>
              </w:pBdr>
              <w:tabs>
                <w:tab w:val="left" w:pos="459"/>
              </w:tabs>
              <w:spacing w:before="60" w:after="30" w:line="276" w:lineRule="auto"/>
              <w:jc w:val="center"/>
              <w:rPr>
                <w:rFonts w:ascii="Arial" w:hAnsi="Arial" w:cs="Arial"/>
                <w:sz w:val="18"/>
                <w:szCs w:val="18"/>
                <w:lang w:val="en-GB"/>
              </w:rPr>
            </w:pPr>
            <w:r w:rsidRPr="00191257">
              <w:rPr>
                <w:rFonts w:ascii="Arial" w:hAnsi="Arial" w:cs="Arial"/>
                <w:sz w:val="18"/>
                <w:szCs w:val="18"/>
                <w:lang w:val="en-GB"/>
              </w:rPr>
              <w:t>Book Value</w:t>
            </w:r>
          </w:p>
        </w:tc>
        <w:tc>
          <w:tcPr>
            <w:tcW w:w="1530" w:type="dxa"/>
            <w:vAlign w:val="bottom"/>
          </w:tcPr>
          <w:p w14:paraId="2F8B7259" w14:textId="0F395AF2" w:rsidR="008915CB" w:rsidRPr="00191257" w:rsidRDefault="008915CB" w:rsidP="00E63452">
            <w:pPr>
              <w:pBdr>
                <w:bottom w:val="single" w:sz="4" w:space="1" w:color="auto"/>
              </w:pBdr>
              <w:tabs>
                <w:tab w:val="left" w:pos="459"/>
              </w:tabs>
              <w:spacing w:before="60" w:after="30" w:line="276" w:lineRule="auto"/>
              <w:jc w:val="center"/>
              <w:rPr>
                <w:rFonts w:ascii="Arial" w:hAnsi="Arial" w:cs="Arial"/>
                <w:sz w:val="18"/>
                <w:szCs w:val="18"/>
                <w:lang w:val="en-GB"/>
              </w:rPr>
            </w:pPr>
            <w:r w:rsidRPr="00191257">
              <w:rPr>
                <w:rFonts w:ascii="Arial" w:hAnsi="Arial" w:cs="Arial"/>
                <w:sz w:val="18"/>
                <w:szCs w:val="18"/>
                <w:lang w:val="en-GB"/>
              </w:rPr>
              <w:t xml:space="preserve">Allowance for </w:t>
            </w:r>
            <w:r w:rsidR="000156CC" w:rsidRPr="00191257">
              <w:rPr>
                <w:rFonts w:ascii="Arial" w:hAnsi="Arial" w:cs="Arial"/>
                <w:sz w:val="18"/>
                <w:szCs w:val="18"/>
                <w:lang w:val="en-GB"/>
              </w:rPr>
              <w:t>expected credit</w:t>
            </w:r>
            <w:r w:rsidRPr="00191257">
              <w:rPr>
                <w:rFonts w:ascii="Arial" w:hAnsi="Arial" w:cs="Arial"/>
                <w:sz w:val="18"/>
                <w:szCs w:val="18"/>
                <w:lang w:val="en-GB"/>
              </w:rPr>
              <w:t xml:space="preserve"> losses</w:t>
            </w:r>
          </w:p>
        </w:tc>
      </w:tr>
      <w:tr w:rsidR="008915CB" w:rsidRPr="00191257" w14:paraId="194C1B56" w14:textId="77777777" w:rsidTr="00191257">
        <w:trPr>
          <w:trHeight w:val="20"/>
        </w:trPr>
        <w:tc>
          <w:tcPr>
            <w:tcW w:w="4221" w:type="dxa"/>
            <w:vAlign w:val="bottom"/>
          </w:tcPr>
          <w:p w14:paraId="51454A8E" w14:textId="77777777" w:rsidR="008915CB" w:rsidRPr="00191257" w:rsidRDefault="008915CB" w:rsidP="00E63452">
            <w:pPr>
              <w:tabs>
                <w:tab w:val="left" w:pos="459"/>
              </w:tabs>
              <w:spacing w:before="60" w:after="30" w:line="276" w:lineRule="auto"/>
              <w:rPr>
                <w:rFonts w:ascii="Arial" w:hAnsi="Arial" w:cs="Arial"/>
                <w:sz w:val="18"/>
                <w:szCs w:val="18"/>
                <w:lang w:val="en-GB"/>
              </w:rPr>
            </w:pPr>
          </w:p>
        </w:tc>
        <w:tc>
          <w:tcPr>
            <w:tcW w:w="1620" w:type="dxa"/>
            <w:vAlign w:val="bottom"/>
          </w:tcPr>
          <w:p w14:paraId="6A4A13E8" w14:textId="77777777" w:rsidR="008915CB" w:rsidRPr="00191257" w:rsidRDefault="008915CB" w:rsidP="00E63452">
            <w:pPr>
              <w:tabs>
                <w:tab w:val="left" w:pos="459"/>
              </w:tabs>
              <w:spacing w:before="60" w:after="30" w:line="276" w:lineRule="auto"/>
              <w:rPr>
                <w:rFonts w:ascii="Arial" w:hAnsi="Arial" w:cs="Arial"/>
                <w:sz w:val="18"/>
                <w:szCs w:val="18"/>
                <w:lang w:val="en-GB"/>
              </w:rPr>
            </w:pPr>
          </w:p>
        </w:tc>
        <w:tc>
          <w:tcPr>
            <w:tcW w:w="1530" w:type="dxa"/>
            <w:vAlign w:val="bottom"/>
          </w:tcPr>
          <w:p w14:paraId="36EAA1D2" w14:textId="77777777" w:rsidR="008915CB" w:rsidRPr="00191257" w:rsidRDefault="008915CB" w:rsidP="00E63452">
            <w:pPr>
              <w:tabs>
                <w:tab w:val="left" w:pos="459"/>
              </w:tabs>
              <w:spacing w:before="60" w:after="30" w:line="276" w:lineRule="auto"/>
              <w:rPr>
                <w:rFonts w:ascii="Arial" w:hAnsi="Arial" w:cs="Arial"/>
                <w:sz w:val="18"/>
                <w:szCs w:val="18"/>
                <w:lang w:val="en-GB"/>
              </w:rPr>
            </w:pPr>
          </w:p>
        </w:tc>
        <w:tc>
          <w:tcPr>
            <w:tcW w:w="1530" w:type="dxa"/>
            <w:vAlign w:val="bottom"/>
          </w:tcPr>
          <w:p w14:paraId="624EB666" w14:textId="77777777" w:rsidR="008915CB" w:rsidRPr="00191257" w:rsidRDefault="008915CB" w:rsidP="00E63452">
            <w:pPr>
              <w:tabs>
                <w:tab w:val="left" w:pos="459"/>
              </w:tabs>
              <w:spacing w:before="60" w:after="30" w:line="276" w:lineRule="auto"/>
              <w:rPr>
                <w:rFonts w:ascii="Arial" w:hAnsi="Arial" w:cs="Arial"/>
                <w:sz w:val="18"/>
                <w:szCs w:val="18"/>
                <w:lang w:val="en-GB"/>
              </w:rPr>
            </w:pPr>
          </w:p>
        </w:tc>
      </w:tr>
      <w:tr w:rsidR="004C73FA" w:rsidRPr="00191257" w14:paraId="4901DC43" w14:textId="77777777" w:rsidTr="00191257">
        <w:trPr>
          <w:trHeight w:val="20"/>
        </w:trPr>
        <w:tc>
          <w:tcPr>
            <w:tcW w:w="4221" w:type="dxa"/>
            <w:vAlign w:val="bottom"/>
          </w:tcPr>
          <w:p w14:paraId="17C17FA5" w14:textId="77777777" w:rsidR="004C73FA" w:rsidRPr="00191257" w:rsidRDefault="004C73FA" w:rsidP="004C73FA">
            <w:pPr>
              <w:tabs>
                <w:tab w:val="left" w:pos="459"/>
              </w:tabs>
              <w:spacing w:before="60" w:after="30" w:line="276" w:lineRule="auto"/>
              <w:rPr>
                <w:rFonts w:ascii="Arial" w:hAnsi="Arial" w:cs="Arial"/>
                <w:sz w:val="18"/>
                <w:szCs w:val="18"/>
                <w:lang w:val="en-GB"/>
              </w:rPr>
            </w:pPr>
            <w:r w:rsidRPr="00191257">
              <w:rPr>
                <w:rFonts w:ascii="Arial" w:hAnsi="Arial" w:cs="Arial"/>
                <w:sz w:val="18"/>
                <w:szCs w:val="18"/>
                <w:lang w:val="en-GB"/>
              </w:rPr>
              <w:t>Not yet due</w:t>
            </w:r>
          </w:p>
        </w:tc>
        <w:tc>
          <w:tcPr>
            <w:tcW w:w="1620" w:type="dxa"/>
          </w:tcPr>
          <w:p w14:paraId="754AA8C4" w14:textId="5D79EAF2" w:rsidR="004C73FA" w:rsidRPr="00191257" w:rsidRDefault="004C73FA" w:rsidP="004C73FA">
            <w:pPr>
              <w:tabs>
                <w:tab w:val="left" w:pos="459"/>
              </w:tabs>
              <w:spacing w:before="60" w:after="30" w:line="276" w:lineRule="auto"/>
              <w:jc w:val="center"/>
              <w:rPr>
                <w:rFonts w:ascii="Arial" w:hAnsi="Arial" w:cs="Arial"/>
                <w:sz w:val="18"/>
                <w:szCs w:val="18"/>
                <w:lang w:val="en-GB"/>
              </w:rPr>
            </w:pPr>
            <w:r w:rsidRPr="00191257">
              <w:rPr>
                <w:rFonts w:ascii="Arial" w:hAnsi="Arial" w:cs="Arial"/>
                <w:sz w:val="18"/>
                <w:szCs w:val="18"/>
                <w:lang w:val="en-GB"/>
              </w:rPr>
              <w:t>-</w:t>
            </w:r>
          </w:p>
        </w:tc>
        <w:tc>
          <w:tcPr>
            <w:tcW w:w="1530" w:type="dxa"/>
          </w:tcPr>
          <w:p w14:paraId="4C396083" w14:textId="00F73DF0" w:rsidR="004C73FA" w:rsidRPr="00191257" w:rsidRDefault="004C73FA" w:rsidP="004C73FA">
            <w:pP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78,811,217</w:t>
            </w:r>
          </w:p>
        </w:tc>
        <w:tc>
          <w:tcPr>
            <w:tcW w:w="1530" w:type="dxa"/>
          </w:tcPr>
          <w:p w14:paraId="50385E6D" w14:textId="2D83E3B9" w:rsidR="004C73FA" w:rsidRPr="00191257" w:rsidRDefault="004C73FA" w:rsidP="004C73FA">
            <w:pPr>
              <w:tabs>
                <w:tab w:val="left" w:pos="459"/>
              </w:tabs>
              <w:spacing w:before="60" w:after="30" w:line="276" w:lineRule="auto"/>
              <w:jc w:val="center"/>
              <w:rPr>
                <w:rFonts w:ascii="Arial" w:hAnsi="Arial" w:cs="Arial"/>
                <w:sz w:val="18"/>
                <w:szCs w:val="18"/>
                <w:lang w:val="en-GB"/>
              </w:rPr>
            </w:pPr>
            <w:r w:rsidRPr="00191257">
              <w:rPr>
                <w:rFonts w:ascii="Arial" w:hAnsi="Arial" w:cstheme="minorBidi" w:hint="cs"/>
                <w:sz w:val="18"/>
                <w:szCs w:val="18"/>
                <w:cs/>
                <w:lang w:val="en-GB"/>
              </w:rPr>
              <w:t xml:space="preserve">        </w:t>
            </w:r>
            <w:r w:rsidRPr="00191257">
              <w:rPr>
                <w:rFonts w:ascii="Arial" w:hAnsi="Arial" w:cstheme="minorBidi"/>
                <w:sz w:val="18"/>
                <w:szCs w:val="18"/>
                <w:lang w:val="en-GB"/>
              </w:rPr>
              <w:t xml:space="preserve">  </w:t>
            </w:r>
            <w:r w:rsidRPr="00191257">
              <w:rPr>
                <w:rFonts w:ascii="Arial" w:hAnsi="Arial" w:cs="Arial"/>
                <w:sz w:val="18"/>
                <w:szCs w:val="18"/>
                <w:lang w:val="en-GB"/>
              </w:rPr>
              <w:t>-</w:t>
            </w:r>
          </w:p>
        </w:tc>
      </w:tr>
      <w:tr w:rsidR="004C73FA" w:rsidRPr="00191257" w14:paraId="04F23CC6" w14:textId="77777777" w:rsidTr="00191257">
        <w:trPr>
          <w:trHeight w:val="20"/>
        </w:trPr>
        <w:tc>
          <w:tcPr>
            <w:tcW w:w="4221" w:type="dxa"/>
            <w:vAlign w:val="bottom"/>
          </w:tcPr>
          <w:p w14:paraId="676BD62C" w14:textId="77777777" w:rsidR="004C73FA" w:rsidRPr="00191257" w:rsidRDefault="004C73FA" w:rsidP="004C73FA">
            <w:pPr>
              <w:tabs>
                <w:tab w:val="left" w:pos="459"/>
              </w:tabs>
              <w:spacing w:before="60" w:after="30" w:line="276" w:lineRule="auto"/>
              <w:rPr>
                <w:rFonts w:ascii="Arial" w:hAnsi="Arial" w:cs="Arial"/>
                <w:sz w:val="18"/>
                <w:szCs w:val="18"/>
                <w:lang w:val="en-GB"/>
              </w:rPr>
            </w:pPr>
            <w:r w:rsidRPr="00191257">
              <w:rPr>
                <w:rFonts w:ascii="Arial" w:hAnsi="Arial" w:cs="Arial"/>
                <w:sz w:val="18"/>
                <w:szCs w:val="18"/>
                <w:lang w:val="en-GB"/>
              </w:rPr>
              <w:t>Less than 3 months</w:t>
            </w:r>
          </w:p>
        </w:tc>
        <w:tc>
          <w:tcPr>
            <w:tcW w:w="1620" w:type="dxa"/>
            <w:shd w:val="clear" w:color="auto" w:fill="auto"/>
          </w:tcPr>
          <w:p w14:paraId="2F043C0A" w14:textId="450BC6CA" w:rsidR="004C73FA" w:rsidRPr="00191257" w:rsidRDefault="004C73FA" w:rsidP="004C73FA">
            <w:pPr>
              <w:tabs>
                <w:tab w:val="left" w:pos="459"/>
              </w:tabs>
              <w:spacing w:before="60" w:after="30" w:line="276" w:lineRule="auto"/>
              <w:jc w:val="center"/>
              <w:rPr>
                <w:rFonts w:ascii="Arial" w:hAnsi="Arial" w:cs="Arial"/>
                <w:sz w:val="18"/>
                <w:szCs w:val="18"/>
                <w:lang w:val="en-GB"/>
              </w:rPr>
            </w:pPr>
            <w:r w:rsidRPr="00191257">
              <w:rPr>
                <w:rFonts w:ascii="Arial" w:hAnsi="Arial" w:cs="Arial"/>
                <w:sz w:val="18"/>
                <w:szCs w:val="18"/>
                <w:lang w:val="en-GB"/>
              </w:rPr>
              <w:t>0.01</w:t>
            </w:r>
          </w:p>
        </w:tc>
        <w:tc>
          <w:tcPr>
            <w:tcW w:w="1530" w:type="dxa"/>
          </w:tcPr>
          <w:p w14:paraId="50800E3E" w14:textId="30C556BF" w:rsidR="004C73FA" w:rsidRPr="00191257" w:rsidRDefault="004C73FA" w:rsidP="004C73FA">
            <w:pP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50,350,322</w:t>
            </w:r>
          </w:p>
        </w:tc>
        <w:tc>
          <w:tcPr>
            <w:tcW w:w="1530" w:type="dxa"/>
            <w:shd w:val="clear" w:color="auto" w:fill="auto"/>
          </w:tcPr>
          <w:p w14:paraId="5BAF4CB8" w14:textId="36C4870D" w:rsidR="004C73FA" w:rsidRPr="00191257" w:rsidRDefault="004C73FA" w:rsidP="004C73FA">
            <w:pP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594</w:t>
            </w:r>
          </w:p>
        </w:tc>
      </w:tr>
      <w:tr w:rsidR="004C73FA" w:rsidRPr="00191257" w14:paraId="278EBD8D" w14:textId="77777777" w:rsidTr="00191257">
        <w:trPr>
          <w:trHeight w:val="20"/>
        </w:trPr>
        <w:tc>
          <w:tcPr>
            <w:tcW w:w="4221" w:type="dxa"/>
            <w:vAlign w:val="bottom"/>
          </w:tcPr>
          <w:p w14:paraId="5C1224F6" w14:textId="77777777" w:rsidR="004C73FA" w:rsidRPr="00191257" w:rsidRDefault="004C73FA" w:rsidP="004C73FA">
            <w:pPr>
              <w:tabs>
                <w:tab w:val="left" w:pos="459"/>
              </w:tabs>
              <w:spacing w:before="60" w:after="30" w:line="276" w:lineRule="auto"/>
              <w:rPr>
                <w:rFonts w:ascii="Arial" w:hAnsi="Arial" w:cs="Arial"/>
                <w:sz w:val="18"/>
                <w:szCs w:val="18"/>
                <w:lang w:val="en-GB"/>
              </w:rPr>
            </w:pPr>
            <w:r w:rsidRPr="00191257">
              <w:rPr>
                <w:rFonts w:ascii="Arial" w:hAnsi="Arial" w:cs="Arial"/>
                <w:sz w:val="18"/>
                <w:szCs w:val="18"/>
                <w:lang w:val="en-GB"/>
              </w:rPr>
              <w:t>3 - 6 months</w:t>
            </w:r>
          </w:p>
        </w:tc>
        <w:tc>
          <w:tcPr>
            <w:tcW w:w="1620" w:type="dxa"/>
            <w:shd w:val="clear" w:color="auto" w:fill="auto"/>
          </w:tcPr>
          <w:p w14:paraId="3F20D193" w14:textId="040D9B21" w:rsidR="004C73FA" w:rsidRPr="00191257" w:rsidRDefault="004C73FA" w:rsidP="004C73FA">
            <w:pPr>
              <w:tabs>
                <w:tab w:val="left" w:pos="459"/>
              </w:tabs>
              <w:spacing w:before="60" w:after="30" w:line="276" w:lineRule="auto"/>
              <w:jc w:val="center"/>
              <w:rPr>
                <w:rFonts w:ascii="Arial" w:hAnsi="Arial" w:cs="Arial"/>
                <w:sz w:val="18"/>
                <w:szCs w:val="18"/>
                <w:cs/>
                <w:lang w:val="en-GB"/>
              </w:rPr>
            </w:pPr>
            <w:r w:rsidRPr="00191257">
              <w:rPr>
                <w:rFonts w:ascii="Arial" w:hAnsi="Arial" w:cs="Arial"/>
                <w:sz w:val="18"/>
                <w:szCs w:val="18"/>
                <w:lang w:val="en-GB"/>
              </w:rPr>
              <w:t>0.20 - 0.28</w:t>
            </w:r>
          </w:p>
        </w:tc>
        <w:tc>
          <w:tcPr>
            <w:tcW w:w="1530" w:type="dxa"/>
          </w:tcPr>
          <w:p w14:paraId="6914D6EE" w14:textId="07304435" w:rsidR="004C73FA" w:rsidRPr="00191257" w:rsidRDefault="004C73FA" w:rsidP="004C73FA">
            <w:pPr>
              <w:tabs>
                <w:tab w:val="left" w:pos="459"/>
              </w:tabs>
              <w:spacing w:before="60" w:after="30" w:line="276" w:lineRule="auto"/>
              <w:jc w:val="right"/>
              <w:rPr>
                <w:rFonts w:ascii="Arial" w:hAnsi="Arial" w:cs="Arial"/>
                <w:sz w:val="18"/>
                <w:szCs w:val="18"/>
                <w:cs/>
                <w:lang w:val="en-GB"/>
              </w:rPr>
            </w:pPr>
            <w:r w:rsidRPr="00191257">
              <w:rPr>
                <w:rFonts w:ascii="Arial" w:hAnsi="Arial" w:cs="Arial"/>
                <w:sz w:val="18"/>
                <w:szCs w:val="18"/>
                <w:lang w:val="en-GB"/>
              </w:rPr>
              <w:t>9,756,056</w:t>
            </w:r>
          </w:p>
        </w:tc>
        <w:tc>
          <w:tcPr>
            <w:tcW w:w="1530" w:type="dxa"/>
            <w:shd w:val="clear" w:color="auto" w:fill="auto"/>
          </w:tcPr>
          <w:p w14:paraId="5F866331" w14:textId="126A54B7" w:rsidR="004C73FA" w:rsidRPr="00191257" w:rsidRDefault="004C73FA" w:rsidP="004C73FA">
            <w:pPr>
              <w:tabs>
                <w:tab w:val="left" w:pos="459"/>
              </w:tabs>
              <w:spacing w:before="60" w:after="30" w:line="276" w:lineRule="auto"/>
              <w:jc w:val="right"/>
              <w:rPr>
                <w:rFonts w:ascii="Arial" w:hAnsi="Arial" w:cs="Arial"/>
                <w:sz w:val="18"/>
                <w:szCs w:val="18"/>
                <w:cs/>
                <w:lang w:val="en-GB"/>
              </w:rPr>
            </w:pPr>
            <w:r w:rsidRPr="00191257">
              <w:rPr>
                <w:rFonts w:ascii="Arial" w:hAnsi="Arial" w:cs="Arial"/>
                <w:sz w:val="18"/>
                <w:szCs w:val="18"/>
                <w:lang w:val="en-GB"/>
              </w:rPr>
              <w:t>20,820</w:t>
            </w:r>
          </w:p>
        </w:tc>
      </w:tr>
      <w:tr w:rsidR="004C73FA" w:rsidRPr="00191257" w14:paraId="258F3D5A" w14:textId="77777777" w:rsidTr="00191257">
        <w:trPr>
          <w:trHeight w:val="20"/>
        </w:trPr>
        <w:tc>
          <w:tcPr>
            <w:tcW w:w="4221" w:type="dxa"/>
            <w:vAlign w:val="bottom"/>
          </w:tcPr>
          <w:p w14:paraId="2A0A9E38" w14:textId="77777777" w:rsidR="004C73FA" w:rsidRPr="00191257" w:rsidRDefault="004C73FA" w:rsidP="004C73FA">
            <w:pPr>
              <w:tabs>
                <w:tab w:val="left" w:pos="459"/>
              </w:tabs>
              <w:spacing w:before="60" w:after="30" w:line="276" w:lineRule="auto"/>
              <w:rPr>
                <w:rFonts w:ascii="Arial" w:hAnsi="Arial" w:cs="Arial"/>
                <w:sz w:val="18"/>
                <w:szCs w:val="18"/>
                <w:lang w:val="en-GB"/>
              </w:rPr>
            </w:pPr>
            <w:r w:rsidRPr="00191257">
              <w:rPr>
                <w:rFonts w:ascii="Arial" w:hAnsi="Arial" w:cs="Arial"/>
                <w:sz w:val="18"/>
                <w:szCs w:val="18"/>
                <w:lang w:val="en-GB"/>
              </w:rPr>
              <w:t>6 - 12</w:t>
            </w:r>
            <w:r w:rsidRPr="00191257">
              <w:rPr>
                <w:rFonts w:ascii="Arial" w:hAnsi="Arial" w:cs="Arial"/>
                <w:sz w:val="18"/>
                <w:szCs w:val="18"/>
                <w:cs/>
                <w:lang w:val="en-GB"/>
              </w:rPr>
              <w:t xml:space="preserve"> </w:t>
            </w:r>
            <w:r w:rsidRPr="00191257">
              <w:rPr>
                <w:rFonts w:ascii="Arial" w:hAnsi="Arial" w:cs="Arial"/>
                <w:sz w:val="18"/>
                <w:szCs w:val="18"/>
                <w:lang w:val="en-GB"/>
              </w:rPr>
              <w:t>months</w:t>
            </w:r>
          </w:p>
        </w:tc>
        <w:tc>
          <w:tcPr>
            <w:tcW w:w="1620" w:type="dxa"/>
            <w:shd w:val="clear" w:color="auto" w:fill="auto"/>
          </w:tcPr>
          <w:p w14:paraId="7464A112" w14:textId="6F317EBE" w:rsidR="004C73FA" w:rsidRPr="00191257" w:rsidRDefault="004C73FA" w:rsidP="004C73FA">
            <w:pPr>
              <w:tabs>
                <w:tab w:val="left" w:pos="459"/>
              </w:tabs>
              <w:spacing w:before="60" w:after="30" w:line="276" w:lineRule="auto"/>
              <w:jc w:val="center"/>
              <w:rPr>
                <w:rFonts w:ascii="Arial" w:hAnsi="Arial" w:cs="Arial"/>
                <w:sz w:val="18"/>
                <w:szCs w:val="18"/>
                <w:lang w:val="en-GB"/>
              </w:rPr>
            </w:pPr>
            <w:r w:rsidRPr="00191257">
              <w:rPr>
                <w:rFonts w:ascii="Arial" w:hAnsi="Arial" w:cs="Arial"/>
                <w:sz w:val="18"/>
                <w:szCs w:val="18"/>
                <w:lang w:val="en-GB"/>
              </w:rPr>
              <w:t>2.55 -</w:t>
            </w:r>
            <w:r w:rsidRPr="00191257">
              <w:rPr>
                <w:rFonts w:ascii="Arial" w:hAnsi="Arial" w:cstheme="minorBidi"/>
                <w:sz w:val="18"/>
                <w:szCs w:val="18"/>
                <w:lang w:val="en-GB"/>
              </w:rPr>
              <w:t xml:space="preserve"> </w:t>
            </w:r>
            <w:r w:rsidRPr="00191257">
              <w:rPr>
                <w:rFonts w:ascii="Arial" w:hAnsi="Arial" w:cs="Arial"/>
                <w:sz w:val="18"/>
                <w:szCs w:val="18"/>
                <w:lang w:val="en-GB"/>
              </w:rPr>
              <w:t>4.20</w:t>
            </w:r>
          </w:p>
        </w:tc>
        <w:tc>
          <w:tcPr>
            <w:tcW w:w="1530" w:type="dxa"/>
          </w:tcPr>
          <w:p w14:paraId="5384261D" w14:textId="4C19CE00" w:rsidR="004C73FA" w:rsidRPr="00191257" w:rsidRDefault="004C73FA" w:rsidP="004C73FA">
            <w:pP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11,775,875</w:t>
            </w:r>
          </w:p>
        </w:tc>
        <w:tc>
          <w:tcPr>
            <w:tcW w:w="1530" w:type="dxa"/>
            <w:shd w:val="clear" w:color="auto" w:fill="auto"/>
          </w:tcPr>
          <w:p w14:paraId="0FB6FE6E" w14:textId="25028732" w:rsidR="004C73FA" w:rsidRPr="00191257" w:rsidRDefault="004C73FA" w:rsidP="004C73FA">
            <w:pP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8,104,742</w:t>
            </w:r>
          </w:p>
        </w:tc>
      </w:tr>
      <w:tr w:rsidR="004C73FA" w:rsidRPr="00191257" w14:paraId="65F0EAEA" w14:textId="77777777" w:rsidTr="00191257">
        <w:trPr>
          <w:trHeight w:val="20"/>
        </w:trPr>
        <w:tc>
          <w:tcPr>
            <w:tcW w:w="4221" w:type="dxa"/>
            <w:vAlign w:val="bottom"/>
          </w:tcPr>
          <w:p w14:paraId="03316C35" w14:textId="77777777" w:rsidR="004C73FA" w:rsidRPr="00191257" w:rsidRDefault="004C73FA" w:rsidP="004C73FA">
            <w:pPr>
              <w:tabs>
                <w:tab w:val="left" w:pos="459"/>
              </w:tabs>
              <w:spacing w:before="60" w:after="30" w:line="276" w:lineRule="auto"/>
              <w:rPr>
                <w:rFonts w:ascii="Arial" w:hAnsi="Arial" w:cs="Arial"/>
                <w:sz w:val="18"/>
                <w:szCs w:val="18"/>
                <w:cs/>
                <w:lang w:val="en-GB"/>
              </w:rPr>
            </w:pPr>
            <w:r w:rsidRPr="00191257">
              <w:rPr>
                <w:rFonts w:ascii="Arial" w:hAnsi="Arial" w:cs="Arial"/>
                <w:sz w:val="18"/>
                <w:szCs w:val="18"/>
                <w:lang w:val="en-GB"/>
              </w:rPr>
              <w:t>12 -</w:t>
            </w:r>
            <w:r w:rsidRPr="00191257">
              <w:rPr>
                <w:rFonts w:ascii="Arial" w:hAnsi="Arial" w:cs="Arial"/>
                <w:sz w:val="18"/>
                <w:szCs w:val="18"/>
                <w:cs/>
                <w:lang w:val="en-GB"/>
              </w:rPr>
              <w:t xml:space="preserve"> </w:t>
            </w:r>
            <w:r w:rsidRPr="00191257">
              <w:rPr>
                <w:rFonts w:ascii="Arial" w:hAnsi="Arial" w:cs="Arial"/>
                <w:sz w:val="18"/>
                <w:szCs w:val="18"/>
                <w:lang w:val="en-GB"/>
              </w:rPr>
              <w:t>24 months</w:t>
            </w:r>
          </w:p>
        </w:tc>
        <w:tc>
          <w:tcPr>
            <w:tcW w:w="1620" w:type="dxa"/>
            <w:shd w:val="clear" w:color="auto" w:fill="auto"/>
          </w:tcPr>
          <w:p w14:paraId="1A10DDCF" w14:textId="7A5D6D0E" w:rsidR="004C73FA" w:rsidRPr="00191257" w:rsidRDefault="004C73FA" w:rsidP="004C73FA">
            <w:pPr>
              <w:tabs>
                <w:tab w:val="left" w:pos="29"/>
                <w:tab w:val="left" w:pos="459"/>
                <w:tab w:val="left" w:pos="1022"/>
              </w:tabs>
              <w:spacing w:before="60" w:after="30" w:line="276" w:lineRule="auto"/>
              <w:jc w:val="center"/>
              <w:rPr>
                <w:rFonts w:ascii="Arial" w:hAnsi="Arial" w:cs="Arial"/>
                <w:sz w:val="18"/>
                <w:szCs w:val="18"/>
                <w:lang w:val="en-GB"/>
              </w:rPr>
            </w:pPr>
            <w:r w:rsidRPr="00191257">
              <w:rPr>
                <w:rFonts w:ascii="Arial" w:hAnsi="Arial" w:cs="Arial"/>
                <w:sz w:val="18"/>
                <w:szCs w:val="18"/>
                <w:lang w:val="en-GB"/>
              </w:rPr>
              <w:t>8.41</w:t>
            </w:r>
            <w:r w:rsidRPr="00191257">
              <w:rPr>
                <w:rFonts w:ascii="Arial" w:hAnsi="Arial" w:cstheme="minorBidi"/>
                <w:sz w:val="18"/>
                <w:szCs w:val="18"/>
                <w:lang w:val="en-GB"/>
              </w:rPr>
              <w:t xml:space="preserve"> </w:t>
            </w:r>
            <w:r w:rsidRPr="00191257">
              <w:rPr>
                <w:rFonts w:ascii="Arial" w:hAnsi="Arial" w:cs="Arial"/>
                <w:sz w:val="18"/>
                <w:szCs w:val="18"/>
                <w:lang w:val="en-GB"/>
              </w:rPr>
              <w:t>- 11.44</w:t>
            </w:r>
          </w:p>
        </w:tc>
        <w:tc>
          <w:tcPr>
            <w:tcW w:w="1530" w:type="dxa"/>
          </w:tcPr>
          <w:p w14:paraId="141A1CA8" w14:textId="667E602D" w:rsidR="004C73FA" w:rsidRPr="00191257" w:rsidRDefault="004C73FA" w:rsidP="004C73FA">
            <w:pP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3,127,484</w:t>
            </w:r>
          </w:p>
        </w:tc>
        <w:tc>
          <w:tcPr>
            <w:tcW w:w="1530" w:type="dxa"/>
            <w:shd w:val="clear" w:color="auto" w:fill="auto"/>
          </w:tcPr>
          <w:p w14:paraId="48CA03F7" w14:textId="689C54BE" w:rsidR="004C73FA" w:rsidRPr="00191257" w:rsidRDefault="004C73FA" w:rsidP="004C73FA">
            <w:pP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325,192</w:t>
            </w:r>
          </w:p>
        </w:tc>
      </w:tr>
      <w:tr w:rsidR="004C73FA" w:rsidRPr="00191257" w14:paraId="08A0C7D7" w14:textId="77777777" w:rsidTr="00191257">
        <w:trPr>
          <w:trHeight w:val="20"/>
        </w:trPr>
        <w:tc>
          <w:tcPr>
            <w:tcW w:w="4221" w:type="dxa"/>
            <w:vAlign w:val="bottom"/>
          </w:tcPr>
          <w:p w14:paraId="6670F5C3" w14:textId="77777777" w:rsidR="004C73FA" w:rsidRPr="00191257" w:rsidRDefault="004C73FA" w:rsidP="004C73FA">
            <w:pPr>
              <w:tabs>
                <w:tab w:val="left" w:pos="459"/>
              </w:tabs>
              <w:spacing w:before="60" w:after="30" w:line="276" w:lineRule="auto"/>
              <w:rPr>
                <w:rFonts w:ascii="Arial" w:hAnsi="Arial" w:cs="Arial"/>
                <w:sz w:val="18"/>
                <w:szCs w:val="18"/>
                <w:cs/>
                <w:lang w:val="en-GB"/>
              </w:rPr>
            </w:pPr>
            <w:r w:rsidRPr="00191257">
              <w:rPr>
                <w:rFonts w:ascii="Arial" w:hAnsi="Arial" w:cs="Arial"/>
                <w:sz w:val="18"/>
                <w:szCs w:val="18"/>
                <w:lang w:val="en-GB"/>
              </w:rPr>
              <w:t>24 - 36 months</w:t>
            </w:r>
          </w:p>
        </w:tc>
        <w:tc>
          <w:tcPr>
            <w:tcW w:w="1620" w:type="dxa"/>
            <w:shd w:val="clear" w:color="auto" w:fill="auto"/>
          </w:tcPr>
          <w:p w14:paraId="1691231E" w14:textId="0E2EA66C" w:rsidR="004C73FA" w:rsidRPr="00191257" w:rsidRDefault="004C73FA" w:rsidP="004C73FA">
            <w:pPr>
              <w:tabs>
                <w:tab w:val="left" w:pos="459"/>
              </w:tabs>
              <w:spacing w:before="60" w:after="30" w:line="276" w:lineRule="auto"/>
              <w:jc w:val="center"/>
              <w:rPr>
                <w:rFonts w:ascii="Arial" w:hAnsi="Arial" w:cs="Arial"/>
                <w:sz w:val="18"/>
                <w:szCs w:val="18"/>
                <w:lang w:val="en-GB"/>
              </w:rPr>
            </w:pPr>
            <w:r w:rsidRPr="00191257">
              <w:rPr>
                <w:rFonts w:ascii="Arial" w:hAnsi="Arial" w:cs="Arial"/>
                <w:sz w:val="18"/>
                <w:szCs w:val="18"/>
                <w:lang w:val="en-GB"/>
              </w:rPr>
              <w:t>24.18</w:t>
            </w:r>
            <w:r w:rsidRPr="00191257">
              <w:rPr>
                <w:rFonts w:ascii="Arial" w:hAnsi="Arial" w:cstheme="minorBidi"/>
                <w:sz w:val="18"/>
                <w:szCs w:val="18"/>
                <w:lang w:val="en-GB"/>
              </w:rPr>
              <w:t xml:space="preserve"> </w:t>
            </w:r>
            <w:r w:rsidRPr="00191257">
              <w:rPr>
                <w:rFonts w:ascii="Arial" w:hAnsi="Arial" w:cs="Arial"/>
                <w:sz w:val="18"/>
                <w:szCs w:val="18"/>
                <w:lang w:val="en-GB"/>
              </w:rPr>
              <w:t>- 25.05</w:t>
            </w:r>
          </w:p>
        </w:tc>
        <w:tc>
          <w:tcPr>
            <w:tcW w:w="1530" w:type="dxa"/>
          </w:tcPr>
          <w:p w14:paraId="58FCF13E" w14:textId="6BCDD14A" w:rsidR="004C73FA" w:rsidRPr="00191257" w:rsidRDefault="004C73FA" w:rsidP="004C73FA">
            <w:pP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828,500</w:t>
            </w:r>
          </w:p>
        </w:tc>
        <w:tc>
          <w:tcPr>
            <w:tcW w:w="1530" w:type="dxa"/>
            <w:shd w:val="clear" w:color="auto" w:fill="auto"/>
          </w:tcPr>
          <w:p w14:paraId="7ABFABF7" w14:textId="7AE16722" w:rsidR="004C73FA" w:rsidRPr="00191257" w:rsidRDefault="004C73FA" w:rsidP="004C73FA">
            <w:pP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206,930</w:t>
            </w:r>
          </w:p>
        </w:tc>
      </w:tr>
      <w:tr w:rsidR="004C73FA" w:rsidRPr="00191257" w14:paraId="6A30CAA1" w14:textId="77777777" w:rsidTr="00191257">
        <w:trPr>
          <w:trHeight w:val="20"/>
        </w:trPr>
        <w:tc>
          <w:tcPr>
            <w:tcW w:w="4221" w:type="dxa"/>
            <w:vAlign w:val="bottom"/>
          </w:tcPr>
          <w:p w14:paraId="1B1F433F" w14:textId="77777777" w:rsidR="004C73FA" w:rsidRPr="00191257" w:rsidRDefault="004C73FA" w:rsidP="004C73FA">
            <w:pPr>
              <w:tabs>
                <w:tab w:val="left" w:pos="459"/>
              </w:tabs>
              <w:spacing w:before="60" w:after="30" w:line="276" w:lineRule="auto"/>
              <w:rPr>
                <w:rFonts w:ascii="Arial" w:hAnsi="Arial" w:cs="Arial"/>
                <w:sz w:val="18"/>
                <w:szCs w:val="18"/>
                <w:cs/>
                <w:lang w:val="en-GB"/>
              </w:rPr>
            </w:pPr>
            <w:r w:rsidRPr="00191257">
              <w:rPr>
                <w:rFonts w:ascii="Arial" w:hAnsi="Arial" w:cs="Arial"/>
                <w:sz w:val="18"/>
                <w:szCs w:val="18"/>
                <w:lang w:val="en-GB"/>
              </w:rPr>
              <w:t>Over</w:t>
            </w:r>
            <w:r w:rsidRPr="00191257">
              <w:rPr>
                <w:rFonts w:ascii="Arial" w:hAnsi="Arial" w:cs="Arial"/>
                <w:sz w:val="18"/>
                <w:szCs w:val="18"/>
                <w:cs/>
                <w:lang w:val="en-GB"/>
              </w:rPr>
              <w:t xml:space="preserve"> </w:t>
            </w:r>
            <w:r w:rsidRPr="00191257">
              <w:rPr>
                <w:rFonts w:ascii="Arial" w:hAnsi="Arial" w:cs="Arial"/>
                <w:sz w:val="18"/>
                <w:szCs w:val="18"/>
                <w:lang w:val="en-GB"/>
              </w:rPr>
              <w:t>36</w:t>
            </w:r>
            <w:r w:rsidRPr="00191257">
              <w:rPr>
                <w:rFonts w:ascii="Arial" w:hAnsi="Arial" w:cs="Arial"/>
                <w:sz w:val="18"/>
                <w:szCs w:val="18"/>
                <w:cs/>
                <w:lang w:val="en-GB"/>
              </w:rPr>
              <w:t xml:space="preserve"> </w:t>
            </w:r>
            <w:r w:rsidRPr="00191257">
              <w:rPr>
                <w:rFonts w:ascii="Arial" w:hAnsi="Arial" w:cs="Arial"/>
                <w:sz w:val="18"/>
                <w:szCs w:val="18"/>
                <w:lang w:val="en-GB"/>
              </w:rPr>
              <w:t>months</w:t>
            </w:r>
          </w:p>
        </w:tc>
        <w:tc>
          <w:tcPr>
            <w:tcW w:w="1620" w:type="dxa"/>
            <w:shd w:val="clear" w:color="auto" w:fill="auto"/>
          </w:tcPr>
          <w:p w14:paraId="19638DF3" w14:textId="2C3AFDF6" w:rsidR="004C73FA" w:rsidRPr="00191257" w:rsidRDefault="004C73FA" w:rsidP="004C73FA">
            <w:pPr>
              <w:tabs>
                <w:tab w:val="left" w:pos="459"/>
              </w:tabs>
              <w:spacing w:before="60" w:after="30" w:line="276" w:lineRule="auto"/>
              <w:jc w:val="center"/>
              <w:rPr>
                <w:rFonts w:ascii="Arial" w:hAnsi="Arial" w:cs="Arial"/>
                <w:sz w:val="18"/>
                <w:szCs w:val="18"/>
                <w:lang w:val="en-GB"/>
              </w:rPr>
            </w:pPr>
            <w:r w:rsidRPr="00191257">
              <w:rPr>
                <w:rFonts w:ascii="Arial" w:hAnsi="Arial" w:cs="Arial"/>
                <w:sz w:val="18"/>
                <w:szCs w:val="18"/>
                <w:lang w:val="en-GB"/>
              </w:rPr>
              <w:t>45.04</w:t>
            </w:r>
            <w:r w:rsidRPr="00191257">
              <w:rPr>
                <w:rFonts w:ascii="Arial" w:hAnsi="Arial" w:cstheme="minorBidi"/>
                <w:sz w:val="18"/>
                <w:szCs w:val="18"/>
                <w:lang w:val="en-GB"/>
              </w:rPr>
              <w:t xml:space="preserve"> </w:t>
            </w:r>
            <w:r w:rsidRPr="00191257">
              <w:rPr>
                <w:rFonts w:ascii="Arial" w:hAnsi="Arial" w:cs="Arial"/>
                <w:sz w:val="18"/>
                <w:szCs w:val="18"/>
                <w:lang w:val="en-GB"/>
              </w:rPr>
              <w:t>- 51.82</w:t>
            </w:r>
          </w:p>
        </w:tc>
        <w:tc>
          <w:tcPr>
            <w:tcW w:w="1530" w:type="dxa"/>
          </w:tcPr>
          <w:p w14:paraId="1B495063" w14:textId="479AD503" w:rsidR="004C73FA" w:rsidRPr="00191257" w:rsidRDefault="004C73FA" w:rsidP="004C73FA">
            <w:pPr>
              <w:pBdr>
                <w:bottom w:val="single" w:sz="4" w:space="1" w:color="auto"/>
              </w:pBd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3,565,500</w:t>
            </w:r>
          </w:p>
        </w:tc>
        <w:tc>
          <w:tcPr>
            <w:tcW w:w="1530" w:type="dxa"/>
            <w:shd w:val="clear" w:color="auto" w:fill="auto"/>
          </w:tcPr>
          <w:p w14:paraId="669DA6C7" w14:textId="406FEE00" w:rsidR="004C73FA" w:rsidRPr="00191257" w:rsidRDefault="004C73FA" w:rsidP="004C73FA">
            <w:pPr>
              <w:pBdr>
                <w:bottom w:val="single" w:sz="4" w:space="1" w:color="auto"/>
              </w:pBd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3,334,781</w:t>
            </w:r>
          </w:p>
        </w:tc>
      </w:tr>
      <w:tr w:rsidR="008915CB" w:rsidRPr="00191257" w14:paraId="2C224387" w14:textId="77777777" w:rsidTr="00191257">
        <w:trPr>
          <w:trHeight w:val="20"/>
        </w:trPr>
        <w:tc>
          <w:tcPr>
            <w:tcW w:w="4221" w:type="dxa"/>
            <w:vAlign w:val="bottom"/>
          </w:tcPr>
          <w:p w14:paraId="6CDA83F6" w14:textId="77777777" w:rsidR="008915CB" w:rsidRPr="00191257" w:rsidRDefault="008915CB" w:rsidP="00E63452">
            <w:pPr>
              <w:tabs>
                <w:tab w:val="left" w:pos="459"/>
              </w:tabs>
              <w:spacing w:before="60" w:after="30" w:line="276" w:lineRule="auto"/>
              <w:rPr>
                <w:rFonts w:ascii="Arial" w:hAnsi="Arial" w:cs="Arial"/>
                <w:sz w:val="18"/>
                <w:szCs w:val="18"/>
                <w:cs/>
                <w:lang w:val="en-GB"/>
              </w:rPr>
            </w:pPr>
            <w:r w:rsidRPr="00191257">
              <w:rPr>
                <w:rFonts w:ascii="Arial" w:hAnsi="Arial" w:cs="Arial"/>
                <w:sz w:val="18"/>
                <w:szCs w:val="18"/>
                <w:lang w:val="en-GB"/>
              </w:rPr>
              <w:t>Total</w:t>
            </w:r>
          </w:p>
        </w:tc>
        <w:tc>
          <w:tcPr>
            <w:tcW w:w="1620" w:type="dxa"/>
            <w:shd w:val="clear" w:color="auto" w:fill="auto"/>
          </w:tcPr>
          <w:p w14:paraId="16056FC7" w14:textId="77777777" w:rsidR="008915CB" w:rsidRPr="00191257" w:rsidRDefault="008915CB" w:rsidP="00E63452">
            <w:pPr>
              <w:tabs>
                <w:tab w:val="left" w:pos="459"/>
              </w:tabs>
              <w:spacing w:before="60" w:after="30" w:line="276" w:lineRule="auto"/>
              <w:jc w:val="right"/>
              <w:rPr>
                <w:rFonts w:ascii="Arial" w:hAnsi="Arial" w:cs="Arial"/>
                <w:sz w:val="18"/>
                <w:szCs w:val="18"/>
                <w:lang w:val="en-GB"/>
              </w:rPr>
            </w:pPr>
          </w:p>
        </w:tc>
        <w:tc>
          <w:tcPr>
            <w:tcW w:w="1530" w:type="dxa"/>
          </w:tcPr>
          <w:p w14:paraId="699DDF0F" w14:textId="753B6CD4" w:rsidR="008915CB" w:rsidRPr="00191257" w:rsidRDefault="009721BD" w:rsidP="00E63452">
            <w:pPr>
              <w:pBdr>
                <w:bottom w:val="single" w:sz="12" w:space="1" w:color="auto"/>
              </w:pBd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158,214,954</w:t>
            </w:r>
          </w:p>
        </w:tc>
        <w:tc>
          <w:tcPr>
            <w:tcW w:w="1530" w:type="dxa"/>
            <w:shd w:val="clear" w:color="auto" w:fill="auto"/>
          </w:tcPr>
          <w:p w14:paraId="6883445F" w14:textId="2E3A901C" w:rsidR="008915CB" w:rsidRPr="00191257" w:rsidRDefault="009721BD" w:rsidP="00E63452">
            <w:pPr>
              <w:pBdr>
                <w:bottom w:val="single" w:sz="12" w:space="1" w:color="auto"/>
              </w:pBdr>
              <w:tabs>
                <w:tab w:val="left" w:pos="459"/>
              </w:tabs>
              <w:spacing w:before="60" w:after="30" w:line="276" w:lineRule="auto"/>
              <w:jc w:val="right"/>
              <w:rPr>
                <w:rFonts w:ascii="Arial" w:hAnsi="Arial" w:cs="Arial"/>
                <w:sz w:val="18"/>
                <w:szCs w:val="18"/>
                <w:lang w:val="en-GB"/>
              </w:rPr>
            </w:pPr>
            <w:r w:rsidRPr="00191257">
              <w:rPr>
                <w:rFonts w:ascii="Arial" w:hAnsi="Arial" w:cs="Arial"/>
                <w:sz w:val="18"/>
                <w:szCs w:val="18"/>
                <w:lang w:val="en-GB"/>
              </w:rPr>
              <w:t>11,</w:t>
            </w:r>
            <w:r w:rsidR="003D2D11" w:rsidRPr="00191257">
              <w:rPr>
                <w:rFonts w:ascii="Arial" w:hAnsi="Arial" w:cs="Browallia New"/>
                <w:sz w:val="18"/>
                <w:szCs w:val="18"/>
              </w:rPr>
              <w:t>99</w:t>
            </w:r>
            <w:r w:rsidRPr="00191257">
              <w:rPr>
                <w:rFonts w:ascii="Arial" w:hAnsi="Arial" w:cs="Arial"/>
                <w:sz w:val="18"/>
                <w:szCs w:val="18"/>
                <w:lang w:val="en-GB"/>
              </w:rPr>
              <w:t>3,059</w:t>
            </w:r>
          </w:p>
        </w:tc>
      </w:tr>
    </w:tbl>
    <w:p w14:paraId="0CE246EA" w14:textId="30BE77CA" w:rsidR="00414E7B" w:rsidRDefault="00414E7B" w:rsidP="00C27920">
      <w:pPr>
        <w:rPr>
          <w:rFonts w:ascii="Arial" w:hAnsi="Arial" w:cstheme="minorBidi"/>
          <w:sz w:val="19"/>
          <w:szCs w:val="19"/>
        </w:rPr>
      </w:pPr>
    </w:p>
    <w:p w14:paraId="28B4877C" w14:textId="65F59D60" w:rsidR="008915CB" w:rsidRPr="00C27920" w:rsidRDefault="00414E7B" w:rsidP="00C27920">
      <w:pPr>
        <w:rPr>
          <w:rFonts w:ascii="Arial" w:hAnsi="Arial" w:cstheme="minorBidi"/>
          <w:sz w:val="19"/>
          <w:szCs w:val="19"/>
        </w:rPr>
      </w:pPr>
      <w:r>
        <w:rPr>
          <w:rFonts w:ascii="Arial" w:hAnsi="Arial" w:cstheme="minorBidi"/>
          <w:sz w:val="19"/>
          <w:szCs w:val="19"/>
        </w:rPr>
        <w:br w:type="page"/>
      </w:r>
    </w:p>
    <w:tbl>
      <w:tblPr>
        <w:tblW w:w="9072" w:type="dxa"/>
        <w:tblInd w:w="432" w:type="dxa"/>
        <w:tblLayout w:type="fixed"/>
        <w:tblLook w:val="0000" w:firstRow="0" w:lastRow="0" w:firstColumn="0" w:lastColumn="0" w:noHBand="0" w:noVBand="0"/>
      </w:tblPr>
      <w:tblGrid>
        <w:gridCol w:w="1695"/>
        <w:gridCol w:w="1276"/>
        <w:gridCol w:w="1276"/>
        <w:gridCol w:w="1134"/>
        <w:gridCol w:w="1268"/>
        <w:gridCol w:w="1283"/>
        <w:gridCol w:w="1140"/>
      </w:tblGrid>
      <w:tr w:rsidR="00B13D71" w:rsidRPr="001F2D89" w14:paraId="436065E5" w14:textId="77777777" w:rsidTr="0094468A">
        <w:trPr>
          <w:trHeight w:val="20"/>
        </w:trPr>
        <w:tc>
          <w:tcPr>
            <w:tcW w:w="1695" w:type="dxa"/>
            <w:vAlign w:val="bottom"/>
          </w:tcPr>
          <w:p w14:paraId="32571557" w14:textId="77777777" w:rsidR="00B13D71" w:rsidRPr="001F2D89" w:rsidRDefault="00B13D71" w:rsidP="00020EB2">
            <w:pPr>
              <w:tabs>
                <w:tab w:val="left" w:pos="459"/>
              </w:tabs>
              <w:spacing w:before="60" w:after="30" w:line="276" w:lineRule="auto"/>
              <w:rPr>
                <w:rFonts w:ascii="Arial" w:hAnsi="Arial" w:cs="Arial"/>
                <w:sz w:val="16"/>
                <w:szCs w:val="16"/>
                <w:lang w:val="en-GB"/>
              </w:rPr>
            </w:pPr>
          </w:p>
        </w:tc>
        <w:tc>
          <w:tcPr>
            <w:tcW w:w="7377" w:type="dxa"/>
            <w:gridSpan w:val="6"/>
            <w:vAlign w:val="bottom"/>
          </w:tcPr>
          <w:p w14:paraId="51DA6BA4" w14:textId="1BAD23F6" w:rsidR="00B13D71" w:rsidRPr="001F2D89" w:rsidRDefault="00701EEE" w:rsidP="00020EB2">
            <w:pPr>
              <w:pBdr>
                <w:bottom w:val="single" w:sz="4" w:space="1" w:color="auto"/>
              </w:pBdr>
              <w:tabs>
                <w:tab w:val="left" w:pos="459"/>
              </w:tabs>
              <w:spacing w:before="60" w:after="30" w:line="276" w:lineRule="auto"/>
              <w:jc w:val="center"/>
              <w:rPr>
                <w:rFonts w:ascii="Arial" w:hAnsi="Arial" w:cs="Arial"/>
                <w:sz w:val="16"/>
                <w:szCs w:val="16"/>
                <w:cs/>
                <w:lang w:val="en-GB"/>
              </w:rPr>
            </w:pPr>
            <w:r w:rsidRPr="001F2D89">
              <w:rPr>
                <w:rFonts w:ascii="Arial" w:hAnsi="Arial" w:cs="Arial"/>
                <w:sz w:val="16"/>
                <w:szCs w:val="16"/>
                <w:lang w:val="en-GB"/>
              </w:rPr>
              <w:t>Baht</w:t>
            </w:r>
          </w:p>
        </w:tc>
      </w:tr>
      <w:tr w:rsidR="008915CB" w:rsidRPr="001F2D89" w14:paraId="3899D864" w14:textId="77777777" w:rsidTr="0094468A">
        <w:trPr>
          <w:trHeight w:val="20"/>
        </w:trPr>
        <w:tc>
          <w:tcPr>
            <w:tcW w:w="1695" w:type="dxa"/>
            <w:vAlign w:val="bottom"/>
          </w:tcPr>
          <w:p w14:paraId="27D47BDE" w14:textId="77777777" w:rsidR="008915CB" w:rsidRPr="001F2D89" w:rsidRDefault="008915CB" w:rsidP="00020EB2">
            <w:pPr>
              <w:tabs>
                <w:tab w:val="left" w:pos="459"/>
              </w:tabs>
              <w:spacing w:before="60" w:after="30" w:line="276" w:lineRule="auto"/>
              <w:rPr>
                <w:rFonts w:ascii="Arial" w:hAnsi="Arial" w:cs="Arial"/>
                <w:sz w:val="16"/>
                <w:szCs w:val="16"/>
                <w:lang w:val="en-GB"/>
              </w:rPr>
            </w:pPr>
          </w:p>
        </w:tc>
        <w:tc>
          <w:tcPr>
            <w:tcW w:w="7377" w:type="dxa"/>
            <w:gridSpan w:val="6"/>
            <w:vAlign w:val="bottom"/>
          </w:tcPr>
          <w:p w14:paraId="1DA0B058" w14:textId="4BC404A2" w:rsidR="008915CB" w:rsidRPr="001F2D89" w:rsidRDefault="008915CB"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8915CB">
              <w:rPr>
                <w:rFonts w:ascii="Arial" w:hAnsi="Arial" w:cs="Arial"/>
                <w:sz w:val="16"/>
                <w:szCs w:val="16"/>
                <w:lang w:val="en-GB"/>
              </w:rPr>
              <w:t>Separate F/S</w:t>
            </w:r>
          </w:p>
        </w:tc>
      </w:tr>
      <w:tr w:rsidR="00020EB2" w:rsidRPr="001F2D89" w14:paraId="49A80C5B" w14:textId="77777777">
        <w:trPr>
          <w:trHeight w:val="20"/>
        </w:trPr>
        <w:tc>
          <w:tcPr>
            <w:tcW w:w="1695" w:type="dxa"/>
            <w:vAlign w:val="bottom"/>
          </w:tcPr>
          <w:p w14:paraId="392C2441" w14:textId="54D74895" w:rsidR="00020EB2" w:rsidRPr="001F2D89" w:rsidRDefault="00020EB2" w:rsidP="00020EB2">
            <w:pPr>
              <w:tabs>
                <w:tab w:val="left" w:pos="459"/>
              </w:tabs>
              <w:spacing w:before="60" w:after="30" w:line="276" w:lineRule="auto"/>
              <w:jc w:val="center"/>
              <w:rPr>
                <w:rFonts w:ascii="Arial" w:hAnsi="Arial" w:cs="Arial"/>
                <w:sz w:val="16"/>
                <w:szCs w:val="16"/>
                <w:cs/>
                <w:lang w:val="en-GB"/>
              </w:rPr>
            </w:pPr>
          </w:p>
        </w:tc>
        <w:tc>
          <w:tcPr>
            <w:tcW w:w="3686" w:type="dxa"/>
            <w:gridSpan w:val="3"/>
            <w:vAlign w:val="bottom"/>
          </w:tcPr>
          <w:p w14:paraId="76D99C09" w14:textId="449BDF36" w:rsidR="00020EB2" w:rsidRPr="001F2D89" w:rsidRDefault="002F47C1" w:rsidP="00020EB2">
            <w:pPr>
              <w:pBdr>
                <w:bottom w:val="single" w:sz="4" w:space="1" w:color="auto"/>
              </w:pBdr>
              <w:tabs>
                <w:tab w:val="left" w:pos="459"/>
              </w:tabs>
              <w:spacing w:before="60" w:after="30" w:line="276" w:lineRule="auto"/>
              <w:jc w:val="center"/>
              <w:rPr>
                <w:rFonts w:ascii="Arial" w:hAnsi="Arial" w:cs="Arial"/>
                <w:sz w:val="16"/>
                <w:szCs w:val="16"/>
                <w:cs/>
                <w:lang w:val="en-GB"/>
              </w:rPr>
            </w:pPr>
            <w:r w:rsidRPr="001F2D89">
              <w:rPr>
                <w:rFonts w:ascii="Arial" w:hAnsi="Arial" w:cs="Arial"/>
                <w:sz w:val="16"/>
                <w:szCs w:val="16"/>
                <w:lang w:val="en-GB"/>
              </w:rPr>
              <w:t xml:space="preserve">31 December </w:t>
            </w:r>
            <w:r w:rsidR="00020EB2" w:rsidRPr="001F2D89">
              <w:rPr>
                <w:rFonts w:ascii="Arial" w:hAnsi="Arial" w:cs="Arial"/>
                <w:sz w:val="16"/>
                <w:szCs w:val="16"/>
                <w:lang w:val="en-GB"/>
              </w:rPr>
              <w:t>202</w:t>
            </w:r>
            <w:r w:rsidR="008915CB">
              <w:rPr>
                <w:rFonts w:ascii="Arial" w:hAnsi="Arial" w:cs="Arial"/>
                <w:sz w:val="16"/>
                <w:szCs w:val="16"/>
                <w:lang w:val="en-GB"/>
              </w:rPr>
              <w:t>3</w:t>
            </w:r>
          </w:p>
        </w:tc>
        <w:tc>
          <w:tcPr>
            <w:tcW w:w="3691" w:type="dxa"/>
            <w:gridSpan w:val="3"/>
            <w:vAlign w:val="bottom"/>
          </w:tcPr>
          <w:p w14:paraId="4B4FA635" w14:textId="6211AC54" w:rsidR="00020EB2" w:rsidRPr="001F2D89" w:rsidRDefault="002F47C1" w:rsidP="00020EB2">
            <w:pPr>
              <w:pBdr>
                <w:bottom w:val="single" w:sz="4" w:space="1" w:color="auto"/>
              </w:pBdr>
              <w:tabs>
                <w:tab w:val="left" w:pos="459"/>
              </w:tabs>
              <w:spacing w:before="60" w:after="30" w:line="276" w:lineRule="auto"/>
              <w:jc w:val="center"/>
              <w:rPr>
                <w:rFonts w:ascii="Arial" w:hAnsi="Arial" w:cs="Arial"/>
                <w:sz w:val="16"/>
                <w:szCs w:val="16"/>
                <w:cs/>
                <w:lang w:val="en-GB"/>
              </w:rPr>
            </w:pPr>
            <w:r w:rsidRPr="001F2D89">
              <w:rPr>
                <w:rFonts w:ascii="Arial" w:hAnsi="Arial" w:cs="Arial"/>
                <w:sz w:val="16"/>
                <w:szCs w:val="16"/>
                <w:lang w:val="en-GB"/>
              </w:rPr>
              <w:t xml:space="preserve">31 December </w:t>
            </w:r>
            <w:r w:rsidR="00020EB2" w:rsidRPr="001F2D89">
              <w:rPr>
                <w:rFonts w:ascii="Arial" w:hAnsi="Arial" w:cs="Arial"/>
                <w:sz w:val="16"/>
                <w:szCs w:val="16"/>
                <w:lang w:val="en-GB"/>
              </w:rPr>
              <w:t>202</w:t>
            </w:r>
            <w:r w:rsidR="008915CB">
              <w:rPr>
                <w:rFonts w:ascii="Arial" w:hAnsi="Arial" w:cs="Arial"/>
                <w:sz w:val="16"/>
                <w:szCs w:val="16"/>
                <w:lang w:val="en-GB"/>
              </w:rPr>
              <w:t>2</w:t>
            </w:r>
          </w:p>
        </w:tc>
      </w:tr>
      <w:tr w:rsidR="00020EB2" w:rsidRPr="001F2D89" w14:paraId="3CD481B0" w14:textId="77777777" w:rsidTr="0094468A">
        <w:trPr>
          <w:trHeight w:val="20"/>
        </w:trPr>
        <w:tc>
          <w:tcPr>
            <w:tcW w:w="1695" w:type="dxa"/>
            <w:vAlign w:val="bottom"/>
          </w:tcPr>
          <w:p w14:paraId="2D56317E" w14:textId="65D52147"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The aged of accounts receivable</w:t>
            </w:r>
          </w:p>
        </w:tc>
        <w:tc>
          <w:tcPr>
            <w:tcW w:w="1276" w:type="dxa"/>
            <w:vAlign w:val="bottom"/>
          </w:tcPr>
          <w:p w14:paraId="5EB56A7D" w14:textId="10E977FE"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Allowance for</w:t>
            </w:r>
            <w:r>
              <w:rPr>
                <w:rFonts w:ascii="Arial" w:hAnsi="Arial" w:cs="Arial"/>
                <w:sz w:val="16"/>
                <w:szCs w:val="16"/>
              </w:rPr>
              <w:t xml:space="preserve"> </w:t>
            </w:r>
            <w:r w:rsidR="00EE06C9">
              <w:rPr>
                <w:rFonts w:ascii="Arial" w:hAnsi="Arial" w:cs="Arial"/>
                <w:sz w:val="16"/>
                <w:szCs w:val="16"/>
              </w:rPr>
              <w:t xml:space="preserve">expected </w:t>
            </w:r>
            <w:r w:rsidR="00FF44A6">
              <w:rPr>
                <w:rFonts w:ascii="Arial" w:hAnsi="Arial" w:cs="Arial"/>
                <w:sz w:val="16"/>
                <w:szCs w:val="16"/>
              </w:rPr>
              <w:t>credit</w:t>
            </w:r>
            <w:r>
              <w:rPr>
                <w:rFonts w:ascii="Arial" w:hAnsi="Arial" w:cs="Arial"/>
                <w:sz w:val="16"/>
                <w:szCs w:val="16"/>
              </w:rPr>
              <w:t xml:space="preserve"> </w:t>
            </w:r>
            <w:r w:rsidRPr="001F2D89">
              <w:rPr>
                <w:rFonts w:ascii="Arial" w:hAnsi="Arial" w:cs="Arial"/>
                <w:sz w:val="16"/>
                <w:szCs w:val="16"/>
                <w:lang w:val="en-GB"/>
              </w:rPr>
              <w:t>losses rate</w:t>
            </w:r>
            <w:r w:rsidR="00836604">
              <w:rPr>
                <w:rFonts w:ascii="Arial" w:hAnsi="Arial" w:cs="Arial"/>
                <w:sz w:val="16"/>
                <w:szCs w:val="16"/>
                <w:lang w:val="en-GB"/>
              </w:rPr>
              <w:t xml:space="preserve"> </w:t>
            </w:r>
            <w:r w:rsidRPr="001F2D89">
              <w:rPr>
                <w:rFonts w:ascii="Arial" w:hAnsi="Arial" w:cs="Arial"/>
                <w:sz w:val="16"/>
                <w:szCs w:val="16"/>
                <w:lang w:val="en-GB"/>
              </w:rPr>
              <w:t>(</w:t>
            </w:r>
            <w:r w:rsidR="004C388B">
              <w:rPr>
                <w:rFonts w:ascii="Arial" w:hAnsi="Arial" w:cs="Arial"/>
                <w:sz w:val="16"/>
                <w:szCs w:val="16"/>
                <w:lang w:val="en-GB"/>
              </w:rPr>
              <w:t>%</w:t>
            </w:r>
            <w:r w:rsidRPr="001F2D89">
              <w:rPr>
                <w:rFonts w:ascii="Arial" w:hAnsi="Arial" w:cs="Arial"/>
                <w:sz w:val="16"/>
                <w:szCs w:val="16"/>
                <w:lang w:val="en-GB"/>
              </w:rPr>
              <w:t>)</w:t>
            </w:r>
          </w:p>
        </w:tc>
        <w:tc>
          <w:tcPr>
            <w:tcW w:w="1276" w:type="dxa"/>
            <w:vAlign w:val="bottom"/>
          </w:tcPr>
          <w:p w14:paraId="70C334B1" w14:textId="27C58541"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Book Value</w:t>
            </w:r>
          </w:p>
        </w:tc>
        <w:tc>
          <w:tcPr>
            <w:tcW w:w="1134" w:type="dxa"/>
            <w:vAlign w:val="bottom"/>
          </w:tcPr>
          <w:p w14:paraId="0BC9711A" w14:textId="55A87CDD"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 xml:space="preserve">Allowance for </w:t>
            </w:r>
            <w:r w:rsidR="00FF44A6">
              <w:rPr>
                <w:rFonts w:ascii="Arial" w:hAnsi="Arial" w:cs="Arial"/>
                <w:sz w:val="16"/>
                <w:szCs w:val="16"/>
              </w:rPr>
              <w:t>expected credit</w:t>
            </w:r>
            <w:r>
              <w:rPr>
                <w:rFonts w:ascii="Arial" w:hAnsi="Arial" w:cs="Arial"/>
                <w:sz w:val="16"/>
                <w:szCs w:val="16"/>
              </w:rPr>
              <w:t xml:space="preserve"> </w:t>
            </w:r>
            <w:r w:rsidRPr="001F2D89">
              <w:rPr>
                <w:rFonts w:ascii="Arial" w:hAnsi="Arial" w:cs="Arial"/>
                <w:sz w:val="16"/>
                <w:szCs w:val="16"/>
                <w:lang w:val="en-GB"/>
              </w:rPr>
              <w:t>losses</w:t>
            </w:r>
          </w:p>
        </w:tc>
        <w:tc>
          <w:tcPr>
            <w:tcW w:w="1268" w:type="dxa"/>
            <w:vAlign w:val="bottom"/>
          </w:tcPr>
          <w:p w14:paraId="4A049D3B" w14:textId="72F51A93"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 xml:space="preserve">Allowance for </w:t>
            </w:r>
            <w:r w:rsidR="00FF44A6">
              <w:rPr>
                <w:rFonts w:ascii="Arial" w:hAnsi="Arial" w:cs="Arial"/>
                <w:sz w:val="16"/>
                <w:szCs w:val="16"/>
              </w:rPr>
              <w:t>expected credit</w:t>
            </w:r>
            <w:r>
              <w:rPr>
                <w:rFonts w:ascii="Arial" w:hAnsi="Arial" w:cs="Arial"/>
                <w:sz w:val="16"/>
                <w:szCs w:val="16"/>
              </w:rPr>
              <w:t xml:space="preserve"> </w:t>
            </w:r>
            <w:r w:rsidRPr="001F2D89">
              <w:rPr>
                <w:rFonts w:ascii="Arial" w:hAnsi="Arial" w:cs="Arial"/>
                <w:sz w:val="16"/>
                <w:szCs w:val="16"/>
                <w:lang w:val="en-GB"/>
              </w:rPr>
              <w:t>losses rate</w:t>
            </w:r>
            <w:r w:rsidR="00836604">
              <w:rPr>
                <w:rFonts w:ascii="Arial" w:hAnsi="Arial" w:cs="Arial"/>
                <w:sz w:val="16"/>
                <w:szCs w:val="16"/>
                <w:lang w:val="en-GB"/>
              </w:rPr>
              <w:t xml:space="preserve"> </w:t>
            </w:r>
            <w:r w:rsidRPr="001F2D89">
              <w:rPr>
                <w:rFonts w:ascii="Arial" w:hAnsi="Arial" w:cs="Arial"/>
                <w:sz w:val="16"/>
                <w:szCs w:val="16"/>
                <w:lang w:val="en-GB"/>
              </w:rPr>
              <w:t>(</w:t>
            </w:r>
            <w:r w:rsidR="004C388B">
              <w:rPr>
                <w:rFonts w:ascii="Arial" w:hAnsi="Arial" w:cs="Arial"/>
                <w:sz w:val="16"/>
                <w:szCs w:val="16"/>
                <w:lang w:val="en-GB"/>
              </w:rPr>
              <w:t>%</w:t>
            </w:r>
            <w:r w:rsidRPr="001F2D89">
              <w:rPr>
                <w:rFonts w:ascii="Arial" w:hAnsi="Arial" w:cs="Arial"/>
                <w:sz w:val="16"/>
                <w:szCs w:val="16"/>
                <w:lang w:val="en-GB"/>
              </w:rPr>
              <w:t>)</w:t>
            </w:r>
          </w:p>
        </w:tc>
        <w:tc>
          <w:tcPr>
            <w:tcW w:w="1283" w:type="dxa"/>
            <w:vAlign w:val="bottom"/>
          </w:tcPr>
          <w:p w14:paraId="2E10AF69" w14:textId="282F2427"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Book Value</w:t>
            </w:r>
          </w:p>
        </w:tc>
        <w:tc>
          <w:tcPr>
            <w:tcW w:w="1140" w:type="dxa"/>
            <w:vAlign w:val="bottom"/>
          </w:tcPr>
          <w:p w14:paraId="512613DA" w14:textId="0CA240D6"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 xml:space="preserve">Allowance for </w:t>
            </w:r>
            <w:r w:rsidR="00FF44A6">
              <w:rPr>
                <w:rFonts w:ascii="Arial" w:hAnsi="Arial" w:cs="Arial"/>
                <w:sz w:val="16"/>
                <w:szCs w:val="16"/>
              </w:rPr>
              <w:t>expected credit</w:t>
            </w:r>
            <w:r w:rsidRPr="001F2D89">
              <w:rPr>
                <w:rFonts w:ascii="Arial" w:hAnsi="Arial" w:cs="Arial"/>
                <w:sz w:val="16"/>
                <w:szCs w:val="16"/>
                <w:lang w:val="en-GB"/>
              </w:rPr>
              <w:t xml:space="preserve"> losses</w:t>
            </w:r>
          </w:p>
        </w:tc>
      </w:tr>
      <w:tr w:rsidR="00020EB2" w:rsidRPr="001F2D89" w14:paraId="099632E4" w14:textId="77777777" w:rsidTr="0094468A">
        <w:trPr>
          <w:trHeight w:val="20"/>
        </w:trPr>
        <w:tc>
          <w:tcPr>
            <w:tcW w:w="1695" w:type="dxa"/>
            <w:vAlign w:val="bottom"/>
          </w:tcPr>
          <w:p w14:paraId="4EEED560"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c>
          <w:tcPr>
            <w:tcW w:w="1276" w:type="dxa"/>
            <w:vAlign w:val="bottom"/>
          </w:tcPr>
          <w:p w14:paraId="3B7CA74E"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c>
          <w:tcPr>
            <w:tcW w:w="1276" w:type="dxa"/>
            <w:vAlign w:val="bottom"/>
          </w:tcPr>
          <w:p w14:paraId="382B3699"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c>
          <w:tcPr>
            <w:tcW w:w="1134" w:type="dxa"/>
            <w:vAlign w:val="bottom"/>
          </w:tcPr>
          <w:p w14:paraId="6CDA6E8F"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c>
          <w:tcPr>
            <w:tcW w:w="1268" w:type="dxa"/>
            <w:vAlign w:val="bottom"/>
          </w:tcPr>
          <w:p w14:paraId="12D06222"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c>
          <w:tcPr>
            <w:tcW w:w="1283" w:type="dxa"/>
            <w:vAlign w:val="bottom"/>
          </w:tcPr>
          <w:p w14:paraId="5F516154"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c>
          <w:tcPr>
            <w:tcW w:w="1140" w:type="dxa"/>
            <w:vAlign w:val="bottom"/>
          </w:tcPr>
          <w:p w14:paraId="500FCF72"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r>
      <w:tr w:rsidR="008915CB" w:rsidRPr="001F2D89" w14:paraId="0DD1BEB4" w14:textId="77777777" w:rsidTr="0094468A">
        <w:trPr>
          <w:trHeight w:val="20"/>
        </w:trPr>
        <w:tc>
          <w:tcPr>
            <w:tcW w:w="1695" w:type="dxa"/>
            <w:vAlign w:val="bottom"/>
          </w:tcPr>
          <w:p w14:paraId="622B0C93" w14:textId="33CF3DA0" w:rsidR="008915CB" w:rsidRPr="001F2D89" w:rsidRDefault="008915CB" w:rsidP="008915CB">
            <w:pPr>
              <w:tabs>
                <w:tab w:val="left" w:pos="459"/>
              </w:tabs>
              <w:spacing w:before="60" w:after="30" w:line="276" w:lineRule="auto"/>
              <w:rPr>
                <w:rFonts w:ascii="Arial" w:hAnsi="Arial" w:cs="Arial"/>
                <w:sz w:val="16"/>
                <w:szCs w:val="16"/>
                <w:lang w:val="en-GB"/>
              </w:rPr>
            </w:pPr>
            <w:r w:rsidRPr="001F2D89">
              <w:rPr>
                <w:rFonts w:ascii="Arial" w:hAnsi="Arial" w:cs="Arial"/>
                <w:sz w:val="16"/>
                <w:szCs w:val="16"/>
                <w:lang w:val="en-GB"/>
              </w:rPr>
              <w:t>Not yet due</w:t>
            </w:r>
          </w:p>
        </w:tc>
        <w:tc>
          <w:tcPr>
            <w:tcW w:w="1276" w:type="dxa"/>
          </w:tcPr>
          <w:p w14:paraId="288E42A3" w14:textId="5AF44C59" w:rsidR="008915CB" w:rsidRPr="001F2D89" w:rsidRDefault="009721BD" w:rsidP="008915CB">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w:t>
            </w:r>
          </w:p>
        </w:tc>
        <w:tc>
          <w:tcPr>
            <w:tcW w:w="1276" w:type="dxa"/>
          </w:tcPr>
          <w:p w14:paraId="749F3BE2" w14:textId="32B673BB" w:rsidR="008915CB" w:rsidRPr="001F2D89" w:rsidRDefault="009721BD" w:rsidP="008915CB">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78,811,217</w:t>
            </w:r>
          </w:p>
        </w:tc>
        <w:tc>
          <w:tcPr>
            <w:tcW w:w="1134" w:type="dxa"/>
          </w:tcPr>
          <w:p w14:paraId="1BC930AF" w14:textId="55E3C924" w:rsidR="008915CB" w:rsidRPr="00C27920" w:rsidRDefault="00C27920" w:rsidP="008915CB">
            <w:pPr>
              <w:tabs>
                <w:tab w:val="left" w:pos="459"/>
              </w:tabs>
              <w:spacing w:before="60" w:after="30" w:line="276" w:lineRule="auto"/>
              <w:jc w:val="center"/>
              <w:rPr>
                <w:rFonts w:ascii="Arial" w:hAnsi="Arial" w:cstheme="minorBidi"/>
                <w:sz w:val="16"/>
                <w:szCs w:val="16"/>
              </w:rPr>
            </w:pPr>
            <w:r>
              <w:rPr>
                <w:rFonts w:ascii="Arial" w:hAnsi="Arial" w:cstheme="minorBidi" w:hint="cs"/>
                <w:sz w:val="16"/>
                <w:szCs w:val="16"/>
                <w:cs/>
              </w:rPr>
              <w:t xml:space="preserve">        </w:t>
            </w:r>
            <w:r w:rsidR="003F0634">
              <w:rPr>
                <w:rFonts w:ascii="Arial" w:hAnsi="Arial" w:cstheme="minorBidi"/>
                <w:sz w:val="16"/>
                <w:szCs w:val="16"/>
              </w:rPr>
              <w:t xml:space="preserve">   </w:t>
            </w:r>
            <w:r w:rsidR="009721BD" w:rsidRPr="00C27920">
              <w:rPr>
                <w:rFonts w:ascii="Arial" w:hAnsi="Arial" w:cstheme="minorBidi"/>
                <w:sz w:val="16"/>
                <w:szCs w:val="16"/>
              </w:rPr>
              <w:t>-</w:t>
            </w:r>
          </w:p>
        </w:tc>
        <w:tc>
          <w:tcPr>
            <w:tcW w:w="1268" w:type="dxa"/>
          </w:tcPr>
          <w:p w14:paraId="105D6C7D" w14:textId="1EA59FF5" w:rsidR="008915CB" w:rsidRPr="001F2D89" w:rsidRDefault="008915CB" w:rsidP="008915CB">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w:t>
            </w:r>
          </w:p>
        </w:tc>
        <w:tc>
          <w:tcPr>
            <w:tcW w:w="1283" w:type="dxa"/>
          </w:tcPr>
          <w:p w14:paraId="6B17B2C0" w14:textId="52F64348" w:rsidR="008915CB" w:rsidRPr="001F2D89" w:rsidRDefault="008915CB" w:rsidP="008915CB">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57,919,752</w:t>
            </w:r>
          </w:p>
        </w:tc>
        <w:tc>
          <w:tcPr>
            <w:tcW w:w="1140" w:type="dxa"/>
          </w:tcPr>
          <w:p w14:paraId="07316A90" w14:textId="772FA2FD" w:rsidR="008915CB" w:rsidRPr="001F2D89" w:rsidRDefault="008915CB" w:rsidP="008915CB">
            <w:pPr>
              <w:tabs>
                <w:tab w:val="left" w:pos="459"/>
              </w:tabs>
              <w:spacing w:before="60" w:after="30" w:line="276" w:lineRule="auto"/>
              <w:jc w:val="center"/>
              <w:rPr>
                <w:rFonts w:ascii="Arial" w:hAnsi="Arial" w:cs="Arial"/>
                <w:sz w:val="16"/>
                <w:szCs w:val="16"/>
                <w:lang w:val="en-GB"/>
              </w:rPr>
            </w:pPr>
            <w:r w:rsidRPr="001F2D89">
              <w:rPr>
                <w:rFonts w:ascii="Arial" w:hAnsi="Arial" w:cstheme="minorBidi" w:hint="cs"/>
                <w:sz w:val="16"/>
                <w:szCs w:val="16"/>
                <w:cs/>
              </w:rPr>
              <w:t xml:space="preserve">          </w:t>
            </w:r>
            <w:r w:rsidR="003F0634">
              <w:rPr>
                <w:rFonts w:ascii="Arial" w:hAnsi="Arial" w:cstheme="minorBidi"/>
                <w:sz w:val="16"/>
                <w:szCs w:val="16"/>
              </w:rPr>
              <w:t xml:space="preserve"> </w:t>
            </w:r>
            <w:r w:rsidRPr="001F2D89">
              <w:rPr>
                <w:rFonts w:ascii="Arial" w:hAnsi="Arial" w:cstheme="minorBidi" w:hint="cs"/>
                <w:sz w:val="16"/>
                <w:szCs w:val="16"/>
                <w:cs/>
              </w:rPr>
              <w:t xml:space="preserve"> </w:t>
            </w:r>
            <w:r w:rsidRPr="001F2D89">
              <w:rPr>
                <w:rFonts w:ascii="Arial" w:hAnsi="Arial" w:cs="Arial"/>
                <w:sz w:val="16"/>
                <w:szCs w:val="16"/>
                <w:cs/>
              </w:rPr>
              <w:t>-</w:t>
            </w:r>
          </w:p>
        </w:tc>
      </w:tr>
      <w:tr w:rsidR="008915CB" w:rsidRPr="001F2D89" w14:paraId="3FDA2E82" w14:textId="77777777" w:rsidTr="0094468A">
        <w:trPr>
          <w:trHeight w:val="20"/>
        </w:trPr>
        <w:tc>
          <w:tcPr>
            <w:tcW w:w="1695" w:type="dxa"/>
            <w:vAlign w:val="bottom"/>
          </w:tcPr>
          <w:p w14:paraId="428DAF32" w14:textId="77777777" w:rsidR="008915CB" w:rsidRPr="001F2D89" w:rsidRDefault="008915CB" w:rsidP="008915CB">
            <w:pPr>
              <w:tabs>
                <w:tab w:val="left" w:pos="459"/>
              </w:tabs>
              <w:spacing w:before="60" w:after="30" w:line="276" w:lineRule="auto"/>
              <w:rPr>
                <w:rFonts w:ascii="Arial" w:hAnsi="Arial" w:cs="Arial"/>
                <w:sz w:val="16"/>
                <w:szCs w:val="16"/>
                <w:lang w:val="en-GB"/>
              </w:rPr>
            </w:pPr>
            <w:r w:rsidRPr="001F2D89">
              <w:rPr>
                <w:rFonts w:ascii="Arial" w:hAnsi="Arial" w:cs="Arial"/>
                <w:sz w:val="16"/>
                <w:szCs w:val="16"/>
                <w:lang w:val="en-GB"/>
              </w:rPr>
              <w:t>Less than 3 months</w:t>
            </w:r>
          </w:p>
        </w:tc>
        <w:tc>
          <w:tcPr>
            <w:tcW w:w="1276" w:type="dxa"/>
            <w:shd w:val="clear" w:color="auto" w:fill="auto"/>
          </w:tcPr>
          <w:p w14:paraId="624B9E89" w14:textId="523DFA8B" w:rsidR="008915CB" w:rsidRPr="001F2D89" w:rsidRDefault="009721BD" w:rsidP="008915CB">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0.01</w:t>
            </w:r>
          </w:p>
        </w:tc>
        <w:tc>
          <w:tcPr>
            <w:tcW w:w="1276" w:type="dxa"/>
          </w:tcPr>
          <w:p w14:paraId="4EF16EDC" w14:textId="289632A4" w:rsidR="008915CB" w:rsidRPr="001F2D89" w:rsidRDefault="00C04CB5" w:rsidP="003F0634">
            <w:pPr>
              <w:spacing w:before="60" w:after="30" w:line="276" w:lineRule="auto"/>
              <w:jc w:val="right"/>
              <w:rPr>
                <w:rFonts w:ascii="Arial" w:hAnsi="Arial" w:cs="Arial"/>
                <w:sz w:val="16"/>
                <w:szCs w:val="16"/>
                <w:lang w:val="en-GB"/>
              </w:rPr>
            </w:pPr>
            <w:r>
              <w:rPr>
                <w:rFonts w:ascii="Arial" w:hAnsi="Arial" w:cs="Arial"/>
                <w:sz w:val="16"/>
                <w:szCs w:val="16"/>
                <w:lang w:val="en-GB"/>
              </w:rPr>
              <w:t xml:space="preserve">     50,350,322</w:t>
            </w:r>
          </w:p>
        </w:tc>
        <w:tc>
          <w:tcPr>
            <w:tcW w:w="1134" w:type="dxa"/>
            <w:shd w:val="clear" w:color="auto" w:fill="auto"/>
          </w:tcPr>
          <w:p w14:paraId="135B185C" w14:textId="3B72BB51" w:rsidR="008915CB" w:rsidRPr="001F2D89" w:rsidRDefault="009721BD" w:rsidP="008915CB">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594</w:t>
            </w:r>
          </w:p>
        </w:tc>
        <w:tc>
          <w:tcPr>
            <w:tcW w:w="1268" w:type="dxa"/>
            <w:shd w:val="clear" w:color="auto" w:fill="auto"/>
          </w:tcPr>
          <w:p w14:paraId="3F7995F3" w14:textId="68816FA1" w:rsidR="008915CB" w:rsidRPr="001F2D89" w:rsidRDefault="008915CB" w:rsidP="008915CB">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0.01</w:t>
            </w:r>
          </w:p>
        </w:tc>
        <w:tc>
          <w:tcPr>
            <w:tcW w:w="1283" w:type="dxa"/>
            <w:shd w:val="clear" w:color="auto" w:fill="auto"/>
          </w:tcPr>
          <w:p w14:paraId="0E865898" w14:textId="48A46202" w:rsidR="008915CB" w:rsidRPr="001F2D89" w:rsidRDefault="008915CB" w:rsidP="008915CB">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44,135,176</w:t>
            </w:r>
          </w:p>
        </w:tc>
        <w:tc>
          <w:tcPr>
            <w:tcW w:w="1140" w:type="dxa"/>
          </w:tcPr>
          <w:p w14:paraId="7A3AE117" w14:textId="6550BD7E" w:rsidR="008915CB" w:rsidRPr="001F2D89" w:rsidRDefault="008915CB" w:rsidP="008915CB">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4,413</w:t>
            </w:r>
          </w:p>
        </w:tc>
      </w:tr>
      <w:tr w:rsidR="008915CB" w:rsidRPr="001F2D89" w14:paraId="7E15711C" w14:textId="77777777" w:rsidTr="0094468A">
        <w:trPr>
          <w:trHeight w:val="20"/>
        </w:trPr>
        <w:tc>
          <w:tcPr>
            <w:tcW w:w="1695" w:type="dxa"/>
            <w:vAlign w:val="bottom"/>
          </w:tcPr>
          <w:p w14:paraId="30371482" w14:textId="4D335100" w:rsidR="008915CB" w:rsidRPr="001F2D89" w:rsidRDefault="008915CB" w:rsidP="008915CB">
            <w:pPr>
              <w:tabs>
                <w:tab w:val="left" w:pos="459"/>
              </w:tabs>
              <w:spacing w:before="60" w:after="30" w:line="276" w:lineRule="auto"/>
              <w:rPr>
                <w:rFonts w:ascii="Arial" w:hAnsi="Arial" w:cs="Arial"/>
                <w:sz w:val="16"/>
                <w:szCs w:val="16"/>
                <w:lang w:val="en-GB"/>
              </w:rPr>
            </w:pPr>
            <w:r w:rsidRPr="001F2D89">
              <w:rPr>
                <w:rFonts w:ascii="Arial" w:hAnsi="Arial" w:cs="Arial"/>
                <w:sz w:val="16"/>
                <w:szCs w:val="16"/>
                <w:lang w:val="en-GB"/>
              </w:rPr>
              <w:t>3 - 6 months</w:t>
            </w:r>
          </w:p>
        </w:tc>
        <w:tc>
          <w:tcPr>
            <w:tcW w:w="1276" w:type="dxa"/>
            <w:shd w:val="clear" w:color="auto" w:fill="auto"/>
          </w:tcPr>
          <w:p w14:paraId="4C1A8C8D" w14:textId="1299A735" w:rsidR="008915CB" w:rsidRPr="001F2D89" w:rsidRDefault="009721BD" w:rsidP="008915CB">
            <w:pPr>
              <w:tabs>
                <w:tab w:val="left" w:pos="459"/>
              </w:tabs>
              <w:spacing w:before="60" w:after="30" w:line="276" w:lineRule="auto"/>
              <w:jc w:val="center"/>
              <w:rPr>
                <w:rFonts w:ascii="Arial" w:hAnsi="Arial" w:cs="Arial"/>
                <w:sz w:val="16"/>
                <w:szCs w:val="16"/>
                <w:cs/>
                <w:lang w:val="en-GB"/>
              </w:rPr>
            </w:pPr>
            <w:r>
              <w:rPr>
                <w:rFonts w:ascii="Arial" w:hAnsi="Arial" w:cs="Arial"/>
                <w:sz w:val="16"/>
                <w:szCs w:val="16"/>
                <w:lang w:val="en-GB"/>
              </w:rPr>
              <w:t>0.20</w:t>
            </w:r>
            <w:r w:rsidR="00012FB7">
              <w:rPr>
                <w:rFonts w:ascii="Arial" w:hAnsi="Arial" w:cs="Arial"/>
                <w:sz w:val="16"/>
                <w:szCs w:val="16"/>
                <w:lang w:val="en-GB"/>
              </w:rPr>
              <w:t xml:space="preserve"> </w:t>
            </w:r>
            <w:r>
              <w:rPr>
                <w:rFonts w:ascii="Arial" w:hAnsi="Arial" w:cs="Arial"/>
                <w:sz w:val="16"/>
                <w:szCs w:val="16"/>
                <w:lang w:val="en-GB"/>
              </w:rPr>
              <w:t>-</w:t>
            </w:r>
            <w:r w:rsidR="00012FB7">
              <w:rPr>
                <w:rFonts w:ascii="Arial" w:hAnsi="Arial" w:cs="Arial"/>
                <w:sz w:val="16"/>
                <w:szCs w:val="16"/>
                <w:lang w:val="en-GB"/>
              </w:rPr>
              <w:t xml:space="preserve"> </w:t>
            </w:r>
            <w:r>
              <w:rPr>
                <w:rFonts w:ascii="Arial" w:hAnsi="Arial" w:cs="Arial"/>
                <w:sz w:val="16"/>
                <w:szCs w:val="16"/>
                <w:lang w:val="en-GB"/>
              </w:rPr>
              <w:t>0.28</w:t>
            </w:r>
          </w:p>
        </w:tc>
        <w:tc>
          <w:tcPr>
            <w:tcW w:w="1276" w:type="dxa"/>
          </w:tcPr>
          <w:p w14:paraId="318EE872" w14:textId="6D43864C" w:rsidR="008915CB" w:rsidRPr="001F2D89" w:rsidRDefault="00C04CB5" w:rsidP="008915CB">
            <w:pPr>
              <w:tabs>
                <w:tab w:val="left" w:pos="459"/>
              </w:tabs>
              <w:spacing w:before="60" w:after="30" w:line="276" w:lineRule="auto"/>
              <w:jc w:val="right"/>
              <w:rPr>
                <w:rFonts w:ascii="Arial" w:hAnsi="Arial" w:cs="Arial"/>
                <w:sz w:val="16"/>
                <w:szCs w:val="16"/>
                <w:cs/>
                <w:lang w:val="en-GB"/>
              </w:rPr>
            </w:pPr>
            <w:r>
              <w:rPr>
                <w:rFonts w:ascii="Arial" w:hAnsi="Arial" w:cs="Arial"/>
                <w:sz w:val="16"/>
                <w:szCs w:val="16"/>
                <w:lang w:val="en-GB"/>
              </w:rPr>
              <w:t>9,756,056</w:t>
            </w:r>
          </w:p>
        </w:tc>
        <w:tc>
          <w:tcPr>
            <w:tcW w:w="1134" w:type="dxa"/>
            <w:shd w:val="clear" w:color="auto" w:fill="auto"/>
          </w:tcPr>
          <w:p w14:paraId="5278347B" w14:textId="5214B2EC" w:rsidR="008915CB" w:rsidRPr="001F2D89" w:rsidRDefault="009721BD" w:rsidP="008915CB">
            <w:pPr>
              <w:tabs>
                <w:tab w:val="left" w:pos="459"/>
              </w:tabs>
              <w:spacing w:before="60" w:after="30" w:line="276" w:lineRule="auto"/>
              <w:jc w:val="right"/>
              <w:rPr>
                <w:rFonts w:ascii="Arial" w:hAnsi="Arial" w:cs="Arial"/>
                <w:sz w:val="16"/>
                <w:szCs w:val="16"/>
                <w:cs/>
                <w:lang w:val="en-GB"/>
              </w:rPr>
            </w:pPr>
            <w:r>
              <w:rPr>
                <w:rFonts w:ascii="Arial" w:hAnsi="Arial" w:cs="Arial"/>
                <w:sz w:val="16"/>
                <w:szCs w:val="16"/>
                <w:lang w:val="en-GB"/>
              </w:rPr>
              <w:t>20</w:t>
            </w:r>
            <w:r w:rsidR="003F0634">
              <w:rPr>
                <w:rFonts w:ascii="Arial" w:hAnsi="Arial" w:cs="Browallia New"/>
                <w:sz w:val="16"/>
                <w:szCs w:val="20"/>
              </w:rPr>
              <w:t>,</w:t>
            </w:r>
            <w:r>
              <w:rPr>
                <w:rFonts w:ascii="Arial" w:hAnsi="Arial" w:cs="Arial"/>
                <w:sz w:val="16"/>
                <w:szCs w:val="16"/>
                <w:lang w:val="en-GB"/>
              </w:rPr>
              <w:t>820</w:t>
            </w:r>
          </w:p>
        </w:tc>
        <w:tc>
          <w:tcPr>
            <w:tcW w:w="1268" w:type="dxa"/>
            <w:shd w:val="clear" w:color="auto" w:fill="auto"/>
          </w:tcPr>
          <w:p w14:paraId="68822F11" w14:textId="658271A6" w:rsidR="008915CB" w:rsidRPr="001F2D89" w:rsidRDefault="008915CB" w:rsidP="008915CB">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0.28 - 0.44</w:t>
            </w:r>
          </w:p>
        </w:tc>
        <w:tc>
          <w:tcPr>
            <w:tcW w:w="1283" w:type="dxa"/>
            <w:shd w:val="clear" w:color="auto" w:fill="auto"/>
          </w:tcPr>
          <w:p w14:paraId="65549DF4" w14:textId="584ED634" w:rsidR="008915CB" w:rsidRPr="001F2D89" w:rsidRDefault="008915CB" w:rsidP="008915CB">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7,244,659</w:t>
            </w:r>
          </w:p>
        </w:tc>
        <w:tc>
          <w:tcPr>
            <w:tcW w:w="1140" w:type="dxa"/>
          </w:tcPr>
          <w:p w14:paraId="7A3C805D" w14:textId="637C6E1E" w:rsidR="008915CB" w:rsidRPr="001F2D89" w:rsidRDefault="008915CB" w:rsidP="008915CB">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28,928</w:t>
            </w:r>
          </w:p>
        </w:tc>
      </w:tr>
      <w:tr w:rsidR="008915CB" w:rsidRPr="001F2D89" w14:paraId="60A11B73" w14:textId="77777777" w:rsidTr="0094468A">
        <w:trPr>
          <w:trHeight w:val="20"/>
        </w:trPr>
        <w:tc>
          <w:tcPr>
            <w:tcW w:w="1695" w:type="dxa"/>
            <w:vAlign w:val="bottom"/>
          </w:tcPr>
          <w:p w14:paraId="17A12CCB" w14:textId="450EA452" w:rsidR="008915CB" w:rsidRPr="001F2D89" w:rsidRDefault="008915CB" w:rsidP="008915CB">
            <w:pPr>
              <w:tabs>
                <w:tab w:val="left" w:pos="459"/>
              </w:tabs>
              <w:spacing w:before="60" w:after="30" w:line="276" w:lineRule="auto"/>
              <w:rPr>
                <w:rFonts w:ascii="Arial" w:hAnsi="Arial" w:cs="Arial"/>
                <w:sz w:val="16"/>
                <w:szCs w:val="16"/>
                <w:lang w:val="en-GB"/>
              </w:rPr>
            </w:pPr>
            <w:r w:rsidRPr="001F2D89">
              <w:rPr>
                <w:rFonts w:ascii="Arial" w:hAnsi="Arial" w:cs="Arial"/>
                <w:sz w:val="16"/>
                <w:szCs w:val="16"/>
                <w:lang w:val="en-GB"/>
              </w:rPr>
              <w:t>6 - 12</w:t>
            </w:r>
            <w:r w:rsidRPr="001F2D89">
              <w:rPr>
                <w:rFonts w:ascii="Arial" w:hAnsi="Arial" w:cs="Arial"/>
                <w:sz w:val="16"/>
                <w:szCs w:val="16"/>
                <w:cs/>
                <w:lang w:val="en-GB"/>
              </w:rPr>
              <w:t xml:space="preserve"> </w:t>
            </w:r>
            <w:r w:rsidRPr="001F2D89">
              <w:rPr>
                <w:rFonts w:ascii="Arial" w:hAnsi="Arial" w:cs="Arial"/>
                <w:sz w:val="16"/>
                <w:szCs w:val="16"/>
                <w:lang w:val="en-GB"/>
              </w:rPr>
              <w:t>months</w:t>
            </w:r>
          </w:p>
        </w:tc>
        <w:tc>
          <w:tcPr>
            <w:tcW w:w="1276" w:type="dxa"/>
            <w:shd w:val="clear" w:color="auto" w:fill="auto"/>
          </w:tcPr>
          <w:p w14:paraId="1D4037B2" w14:textId="763D191F" w:rsidR="008915CB" w:rsidRPr="001F2D89" w:rsidRDefault="009721BD" w:rsidP="008915CB">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2.55</w:t>
            </w:r>
            <w:r w:rsidR="00012FB7">
              <w:rPr>
                <w:rFonts w:ascii="Arial" w:hAnsi="Arial" w:cs="Arial"/>
                <w:sz w:val="16"/>
                <w:szCs w:val="16"/>
                <w:lang w:val="en-GB"/>
              </w:rPr>
              <w:t xml:space="preserve"> </w:t>
            </w:r>
            <w:r>
              <w:rPr>
                <w:rFonts w:ascii="Arial" w:hAnsi="Arial" w:cs="Arial"/>
                <w:sz w:val="16"/>
                <w:szCs w:val="16"/>
                <w:lang w:val="en-GB"/>
              </w:rPr>
              <w:t>-</w:t>
            </w:r>
            <w:r w:rsidR="00012FB7">
              <w:rPr>
                <w:rFonts w:ascii="Arial" w:hAnsi="Arial" w:cs="Arial"/>
                <w:sz w:val="16"/>
                <w:szCs w:val="16"/>
                <w:lang w:val="en-GB"/>
              </w:rPr>
              <w:t xml:space="preserve"> </w:t>
            </w:r>
            <w:r>
              <w:rPr>
                <w:rFonts w:ascii="Arial" w:hAnsi="Arial" w:cs="Arial"/>
                <w:sz w:val="16"/>
                <w:szCs w:val="16"/>
                <w:lang w:val="en-GB"/>
              </w:rPr>
              <w:t>4.20</w:t>
            </w:r>
          </w:p>
        </w:tc>
        <w:tc>
          <w:tcPr>
            <w:tcW w:w="1276" w:type="dxa"/>
          </w:tcPr>
          <w:p w14:paraId="43A57A3C" w14:textId="714676C4" w:rsidR="008915CB" w:rsidRPr="001F2D89" w:rsidRDefault="00C04CB5" w:rsidP="008915CB">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11,775,875</w:t>
            </w:r>
          </w:p>
        </w:tc>
        <w:tc>
          <w:tcPr>
            <w:tcW w:w="1134" w:type="dxa"/>
            <w:shd w:val="clear" w:color="auto" w:fill="auto"/>
          </w:tcPr>
          <w:p w14:paraId="3E4F3015" w14:textId="7932A4BF" w:rsidR="008915CB" w:rsidRPr="001F2D89" w:rsidRDefault="009721BD" w:rsidP="008915CB">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8,104,742</w:t>
            </w:r>
          </w:p>
        </w:tc>
        <w:tc>
          <w:tcPr>
            <w:tcW w:w="1268" w:type="dxa"/>
            <w:shd w:val="clear" w:color="auto" w:fill="auto"/>
          </w:tcPr>
          <w:p w14:paraId="7EF458C3" w14:textId="37995DF3" w:rsidR="008915CB" w:rsidRPr="001F2D89" w:rsidRDefault="008915CB" w:rsidP="008915CB">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3.87 - 5.04</w:t>
            </w:r>
          </w:p>
        </w:tc>
        <w:tc>
          <w:tcPr>
            <w:tcW w:w="1283" w:type="dxa"/>
            <w:shd w:val="clear" w:color="auto" w:fill="auto"/>
          </w:tcPr>
          <w:p w14:paraId="7EFE2773" w14:textId="11B60015" w:rsidR="008915CB" w:rsidRPr="001F2D89" w:rsidRDefault="008915CB" w:rsidP="008915CB">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6,498,752</w:t>
            </w:r>
          </w:p>
        </w:tc>
        <w:tc>
          <w:tcPr>
            <w:tcW w:w="1140" w:type="dxa"/>
          </w:tcPr>
          <w:p w14:paraId="773C554B" w14:textId="0E2DE014" w:rsidR="008915CB" w:rsidRPr="001F2D89" w:rsidRDefault="008915CB" w:rsidP="008915CB">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290,079</w:t>
            </w:r>
          </w:p>
        </w:tc>
      </w:tr>
      <w:tr w:rsidR="008915CB" w:rsidRPr="001F2D89" w14:paraId="596622C4" w14:textId="77777777" w:rsidTr="0094468A">
        <w:trPr>
          <w:trHeight w:val="20"/>
        </w:trPr>
        <w:tc>
          <w:tcPr>
            <w:tcW w:w="1695" w:type="dxa"/>
            <w:vAlign w:val="bottom"/>
          </w:tcPr>
          <w:p w14:paraId="1FA6F8B3" w14:textId="14643222" w:rsidR="008915CB" w:rsidRPr="001F2D89" w:rsidRDefault="008915CB" w:rsidP="008915CB">
            <w:pPr>
              <w:tabs>
                <w:tab w:val="left" w:pos="459"/>
              </w:tabs>
              <w:spacing w:before="60" w:after="30" w:line="276" w:lineRule="auto"/>
              <w:rPr>
                <w:rFonts w:ascii="Arial" w:hAnsi="Arial" w:cs="Arial"/>
                <w:sz w:val="16"/>
                <w:szCs w:val="16"/>
                <w:cs/>
                <w:lang w:val="en-GB"/>
              </w:rPr>
            </w:pPr>
            <w:r w:rsidRPr="001F2D89">
              <w:rPr>
                <w:rFonts w:ascii="Arial" w:hAnsi="Arial" w:cs="Arial"/>
                <w:sz w:val="16"/>
                <w:szCs w:val="16"/>
                <w:lang w:val="en-GB"/>
              </w:rPr>
              <w:t>12 -</w:t>
            </w:r>
            <w:r w:rsidRPr="001F2D89">
              <w:rPr>
                <w:rFonts w:ascii="Arial" w:hAnsi="Arial" w:cs="Arial"/>
                <w:sz w:val="16"/>
                <w:szCs w:val="16"/>
                <w:cs/>
                <w:lang w:val="en-GB"/>
              </w:rPr>
              <w:t xml:space="preserve"> </w:t>
            </w:r>
            <w:r w:rsidRPr="001F2D89">
              <w:rPr>
                <w:rFonts w:ascii="Arial" w:hAnsi="Arial" w:cs="Arial"/>
                <w:sz w:val="16"/>
                <w:szCs w:val="16"/>
                <w:lang w:val="en-GB"/>
              </w:rPr>
              <w:t>24 months</w:t>
            </w:r>
          </w:p>
        </w:tc>
        <w:tc>
          <w:tcPr>
            <w:tcW w:w="1276" w:type="dxa"/>
            <w:shd w:val="clear" w:color="auto" w:fill="auto"/>
          </w:tcPr>
          <w:p w14:paraId="639FB069" w14:textId="28816CD3" w:rsidR="008915CB" w:rsidRPr="001F2D89" w:rsidRDefault="009721BD" w:rsidP="008915CB">
            <w:pPr>
              <w:tabs>
                <w:tab w:val="left" w:pos="29"/>
                <w:tab w:val="left" w:pos="459"/>
                <w:tab w:val="left" w:pos="1022"/>
              </w:tabs>
              <w:spacing w:before="60" w:after="30" w:line="276" w:lineRule="auto"/>
              <w:jc w:val="center"/>
              <w:rPr>
                <w:rFonts w:ascii="Arial" w:hAnsi="Arial" w:cs="Arial"/>
                <w:sz w:val="16"/>
                <w:szCs w:val="16"/>
                <w:lang w:val="en-GB"/>
              </w:rPr>
            </w:pPr>
            <w:r>
              <w:rPr>
                <w:rFonts w:ascii="Arial" w:hAnsi="Arial" w:cs="Arial"/>
                <w:sz w:val="16"/>
                <w:szCs w:val="16"/>
                <w:lang w:val="en-GB"/>
              </w:rPr>
              <w:t>8.41</w:t>
            </w:r>
            <w:r w:rsidR="00012FB7">
              <w:rPr>
                <w:rFonts w:ascii="Arial" w:hAnsi="Arial" w:cs="Arial"/>
                <w:sz w:val="16"/>
                <w:szCs w:val="16"/>
                <w:lang w:val="en-GB"/>
              </w:rPr>
              <w:t xml:space="preserve"> </w:t>
            </w:r>
            <w:r>
              <w:rPr>
                <w:rFonts w:ascii="Arial" w:hAnsi="Arial" w:cs="Arial"/>
                <w:sz w:val="16"/>
                <w:szCs w:val="16"/>
                <w:lang w:val="en-GB"/>
              </w:rPr>
              <w:t>-</w:t>
            </w:r>
            <w:r w:rsidR="00012FB7">
              <w:rPr>
                <w:rFonts w:ascii="Arial" w:hAnsi="Arial" w:cs="Arial"/>
                <w:sz w:val="16"/>
                <w:szCs w:val="16"/>
                <w:lang w:val="en-GB"/>
              </w:rPr>
              <w:t xml:space="preserve"> </w:t>
            </w:r>
            <w:r>
              <w:rPr>
                <w:rFonts w:ascii="Arial" w:hAnsi="Arial" w:cs="Arial"/>
                <w:sz w:val="16"/>
                <w:szCs w:val="16"/>
                <w:lang w:val="en-GB"/>
              </w:rPr>
              <w:t>11.44</w:t>
            </w:r>
          </w:p>
        </w:tc>
        <w:tc>
          <w:tcPr>
            <w:tcW w:w="1276" w:type="dxa"/>
          </w:tcPr>
          <w:p w14:paraId="003F8DA1" w14:textId="52D96211" w:rsidR="008915CB" w:rsidRPr="001F2D89" w:rsidRDefault="00C04CB5" w:rsidP="008915CB">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3,127,484</w:t>
            </w:r>
          </w:p>
        </w:tc>
        <w:tc>
          <w:tcPr>
            <w:tcW w:w="1134" w:type="dxa"/>
            <w:shd w:val="clear" w:color="auto" w:fill="auto"/>
          </w:tcPr>
          <w:p w14:paraId="21291908" w14:textId="7655E2EA" w:rsidR="008915CB" w:rsidRPr="001F2D89" w:rsidRDefault="009721BD" w:rsidP="008915CB">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325,192</w:t>
            </w:r>
          </w:p>
        </w:tc>
        <w:tc>
          <w:tcPr>
            <w:tcW w:w="1268" w:type="dxa"/>
            <w:shd w:val="clear" w:color="auto" w:fill="auto"/>
          </w:tcPr>
          <w:p w14:paraId="40B1FC95" w14:textId="10FA0675" w:rsidR="008915CB" w:rsidRPr="001F2D89" w:rsidRDefault="008915CB" w:rsidP="008915CB">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11.23 - 16.36</w:t>
            </w:r>
          </w:p>
        </w:tc>
        <w:tc>
          <w:tcPr>
            <w:tcW w:w="1283" w:type="dxa"/>
            <w:shd w:val="clear" w:color="auto" w:fill="auto"/>
          </w:tcPr>
          <w:p w14:paraId="0733BC98" w14:textId="62D669E7" w:rsidR="008915CB" w:rsidRPr="001F2D89" w:rsidRDefault="008915CB" w:rsidP="008915CB">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2,386,080</w:t>
            </w:r>
          </w:p>
        </w:tc>
        <w:tc>
          <w:tcPr>
            <w:tcW w:w="1140" w:type="dxa"/>
          </w:tcPr>
          <w:p w14:paraId="66D6CC3D" w14:textId="56A9B3FC" w:rsidR="008915CB" w:rsidRPr="001F2D89" w:rsidRDefault="008915CB" w:rsidP="008915CB">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357,274</w:t>
            </w:r>
          </w:p>
        </w:tc>
      </w:tr>
      <w:tr w:rsidR="008915CB" w:rsidRPr="001F2D89" w14:paraId="67EC8EA9" w14:textId="77777777" w:rsidTr="0094468A">
        <w:trPr>
          <w:trHeight w:val="20"/>
        </w:trPr>
        <w:tc>
          <w:tcPr>
            <w:tcW w:w="1695" w:type="dxa"/>
            <w:vAlign w:val="bottom"/>
          </w:tcPr>
          <w:p w14:paraId="3E50948B" w14:textId="6171141F" w:rsidR="008915CB" w:rsidRPr="001F2D89" w:rsidRDefault="008915CB" w:rsidP="008915CB">
            <w:pPr>
              <w:tabs>
                <w:tab w:val="left" w:pos="459"/>
              </w:tabs>
              <w:spacing w:before="60" w:after="30" w:line="276" w:lineRule="auto"/>
              <w:rPr>
                <w:rFonts w:ascii="Arial" w:hAnsi="Arial" w:cs="Arial"/>
                <w:sz w:val="16"/>
                <w:szCs w:val="16"/>
                <w:cs/>
                <w:lang w:val="en-GB"/>
              </w:rPr>
            </w:pPr>
            <w:r w:rsidRPr="001F2D89">
              <w:rPr>
                <w:rFonts w:ascii="Arial" w:hAnsi="Arial" w:cs="Arial"/>
                <w:sz w:val="16"/>
                <w:szCs w:val="16"/>
                <w:lang w:val="en-GB"/>
              </w:rPr>
              <w:t>24 - 36 months</w:t>
            </w:r>
          </w:p>
        </w:tc>
        <w:tc>
          <w:tcPr>
            <w:tcW w:w="1276" w:type="dxa"/>
            <w:shd w:val="clear" w:color="auto" w:fill="auto"/>
          </w:tcPr>
          <w:p w14:paraId="345F5C15" w14:textId="7D1BB4DF" w:rsidR="008915CB" w:rsidRPr="001F2D89" w:rsidRDefault="009721BD" w:rsidP="008915CB">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24.18</w:t>
            </w:r>
            <w:r w:rsidR="00012FB7">
              <w:rPr>
                <w:rFonts w:ascii="Arial" w:hAnsi="Arial" w:cs="Arial"/>
                <w:sz w:val="16"/>
                <w:szCs w:val="16"/>
                <w:lang w:val="en-GB"/>
              </w:rPr>
              <w:t xml:space="preserve"> </w:t>
            </w:r>
            <w:r>
              <w:rPr>
                <w:rFonts w:ascii="Arial" w:hAnsi="Arial" w:cs="Arial"/>
                <w:sz w:val="16"/>
                <w:szCs w:val="16"/>
                <w:lang w:val="en-GB"/>
              </w:rPr>
              <w:t>-</w:t>
            </w:r>
            <w:r w:rsidR="00012FB7">
              <w:rPr>
                <w:rFonts w:ascii="Arial" w:hAnsi="Arial" w:cs="Arial"/>
                <w:sz w:val="16"/>
                <w:szCs w:val="16"/>
                <w:lang w:val="en-GB"/>
              </w:rPr>
              <w:t xml:space="preserve"> </w:t>
            </w:r>
            <w:r>
              <w:rPr>
                <w:rFonts w:ascii="Arial" w:hAnsi="Arial" w:cs="Arial"/>
                <w:sz w:val="16"/>
                <w:szCs w:val="16"/>
                <w:lang w:val="en-GB"/>
              </w:rPr>
              <w:t>25.05</w:t>
            </w:r>
          </w:p>
        </w:tc>
        <w:tc>
          <w:tcPr>
            <w:tcW w:w="1276" w:type="dxa"/>
          </w:tcPr>
          <w:p w14:paraId="495C6553" w14:textId="6776EBA2" w:rsidR="008915CB" w:rsidRPr="001F2D89" w:rsidRDefault="00C04CB5" w:rsidP="008915CB">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828,500</w:t>
            </w:r>
          </w:p>
        </w:tc>
        <w:tc>
          <w:tcPr>
            <w:tcW w:w="1134" w:type="dxa"/>
            <w:shd w:val="clear" w:color="auto" w:fill="auto"/>
          </w:tcPr>
          <w:p w14:paraId="78A7F6DE" w14:textId="6A0885CC" w:rsidR="008915CB" w:rsidRPr="001F2D89" w:rsidRDefault="009721BD" w:rsidP="008915CB">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206,930</w:t>
            </w:r>
          </w:p>
        </w:tc>
        <w:tc>
          <w:tcPr>
            <w:tcW w:w="1268" w:type="dxa"/>
            <w:shd w:val="clear" w:color="auto" w:fill="auto"/>
          </w:tcPr>
          <w:p w14:paraId="5EB69B0F" w14:textId="476AA80F" w:rsidR="008915CB" w:rsidRPr="001F2D89" w:rsidRDefault="008915CB" w:rsidP="008915CB">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22.18 - 45.50</w:t>
            </w:r>
          </w:p>
        </w:tc>
        <w:tc>
          <w:tcPr>
            <w:tcW w:w="1283" w:type="dxa"/>
            <w:shd w:val="clear" w:color="auto" w:fill="auto"/>
          </w:tcPr>
          <w:p w14:paraId="1E676465" w14:textId="61BE154C" w:rsidR="008915CB" w:rsidRPr="001F2D89" w:rsidRDefault="008915CB" w:rsidP="008915CB">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909,670</w:t>
            </w:r>
          </w:p>
        </w:tc>
        <w:tc>
          <w:tcPr>
            <w:tcW w:w="1140" w:type="dxa"/>
          </w:tcPr>
          <w:p w14:paraId="7F833747" w14:textId="5443FA3F" w:rsidR="008915CB" w:rsidRPr="001F2D89" w:rsidRDefault="008915CB" w:rsidP="008915CB">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402,240</w:t>
            </w:r>
          </w:p>
        </w:tc>
      </w:tr>
      <w:tr w:rsidR="008915CB" w:rsidRPr="001F2D89" w14:paraId="239CE7CB" w14:textId="77777777" w:rsidTr="0094468A">
        <w:trPr>
          <w:trHeight w:val="20"/>
        </w:trPr>
        <w:tc>
          <w:tcPr>
            <w:tcW w:w="1695" w:type="dxa"/>
            <w:vAlign w:val="bottom"/>
          </w:tcPr>
          <w:p w14:paraId="7929CA93" w14:textId="77777777" w:rsidR="008915CB" w:rsidRPr="001F2D89" w:rsidRDefault="008915CB" w:rsidP="008915CB">
            <w:pPr>
              <w:tabs>
                <w:tab w:val="left" w:pos="459"/>
              </w:tabs>
              <w:spacing w:before="60" w:after="30" w:line="276" w:lineRule="auto"/>
              <w:rPr>
                <w:rFonts w:ascii="Arial" w:hAnsi="Arial" w:cs="Arial"/>
                <w:sz w:val="16"/>
                <w:szCs w:val="16"/>
                <w:cs/>
                <w:lang w:val="en-GB"/>
              </w:rPr>
            </w:pPr>
            <w:r w:rsidRPr="001F2D89">
              <w:rPr>
                <w:rFonts w:ascii="Arial" w:hAnsi="Arial" w:cs="Arial"/>
                <w:sz w:val="16"/>
                <w:szCs w:val="16"/>
                <w:lang w:val="en-GB"/>
              </w:rPr>
              <w:t>Over</w:t>
            </w:r>
            <w:r w:rsidRPr="001F2D89">
              <w:rPr>
                <w:rFonts w:ascii="Arial" w:hAnsi="Arial" w:cs="Arial"/>
                <w:sz w:val="16"/>
                <w:szCs w:val="16"/>
                <w:cs/>
                <w:lang w:val="en-GB"/>
              </w:rPr>
              <w:t xml:space="preserve"> </w:t>
            </w:r>
            <w:r w:rsidRPr="001F2D89">
              <w:rPr>
                <w:rFonts w:ascii="Arial" w:hAnsi="Arial" w:cs="Arial"/>
                <w:sz w:val="16"/>
                <w:szCs w:val="16"/>
                <w:lang w:val="en-GB"/>
              </w:rPr>
              <w:t>36</w:t>
            </w:r>
            <w:r w:rsidRPr="001F2D89">
              <w:rPr>
                <w:rFonts w:ascii="Arial" w:hAnsi="Arial" w:cs="Arial"/>
                <w:sz w:val="16"/>
                <w:szCs w:val="16"/>
                <w:cs/>
                <w:lang w:val="en-GB"/>
              </w:rPr>
              <w:t xml:space="preserve"> </w:t>
            </w:r>
            <w:r w:rsidRPr="001F2D89">
              <w:rPr>
                <w:rFonts w:ascii="Arial" w:hAnsi="Arial" w:cs="Arial"/>
                <w:sz w:val="16"/>
                <w:szCs w:val="16"/>
                <w:lang w:val="en-GB"/>
              </w:rPr>
              <w:t>months</w:t>
            </w:r>
          </w:p>
        </w:tc>
        <w:tc>
          <w:tcPr>
            <w:tcW w:w="1276" w:type="dxa"/>
            <w:shd w:val="clear" w:color="auto" w:fill="auto"/>
          </w:tcPr>
          <w:p w14:paraId="534D59CB" w14:textId="598C61E5" w:rsidR="008915CB" w:rsidRPr="001F2D89" w:rsidRDefault="009721BD" w:rsidP="008915CB">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45.04</w:t>
            </w:r>
            <w:r w:rsidR="00012FB7">
              <w:rPr>
                <w:rFonts w:ascii="Arial" w:hAnsi="Arial" w:cs="Arial"/>
                <w:sz w:val="16"/>
                <w:szCs w:val="16"/>
                <w:lang w:val="en-GB"/>
              </w:rPr>
              <w:t xml:space="preserve"> </w:t>
            </w:r>
            <w:r>
              <w:rPr>
                <w:rFonts w:ascii="Arial" w:hAnsi="Arial" w:cs="Arial"/>
                <w:sz w:val="16"/>
                <w:szCs w:val="16"/>
                <w:lang w:val="en-GB"/>
              </w:rPr>
              <w:t>-</w:t>
            </w:r>
            <w:r w:rsidR="00012FB7">
              <w:rPr>
                <w:rFonts w:ascii="Arial" w:hAnsi="Arial" w:cs="Arial"/>
                <w:sz w:val="16"/>
                <w:szCs w:val="16"/>
                <w:lang w:val="en-GB"/>
              </w:rPr>
              <w:t xml:space="preserve"> </w:t>
            </w:r>
            <w:r>
              <w:rPr>
                <w:rFonts w:ascii="Arial" w:hAnsi="Arial" w:cs="Arial"/>
                <w:sz w:val="16"/>
                <w:szCs w:val="16"/>
                <w:lang w:val="en-GB"/>
              </w:rPr>
              <w:t>51.82</w:t>
            </w:r>
          </w:p>
        </w:tc>
        <w:tc>
          <w:tcPr>
            <w:tcW w:w="1276" w:type="dxa"/>
          </w:tcPr>
          <w:p w14:paraId="597AAC44" w14:textId="2CD9B94A" w:rsidR="008915CB" w:rsidRPr="001F2D89" w:rsidRDefault="00C04CB5" w:rsidP="008915CB">
            <w:pPr>
              <w:pBdr>
                <w:bottom w:val="single" w:sz="4" w:space="1" w:color="auto"/>
              </w:pBd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3,565,500</w:t>
            </w:r>
          </w:p>
        </w:tc>
        <w:tc>
          <w:tcPr>
            <w:tcW w:w="1134" w:type="dxa"/>
            <w:shd w:val="clear" w:color="auto" w:fill="auto"/>
          </w:tcPr>
          <w:p w14:paraId="522F9FA4" w14:textId="7D5E5514" w:rsidR="008915CB" w:rsidRPr="001F2D89" w:rsidRDefault="009721BD" w:rsidP="008915CB">
            <w:pPr>
              <w:pBdr>
                <w:bottom w:val="single" w:sz="4" w:space="1" w:color="auto"/>
              </w:pBd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3,334,781</w:t>
            </w:r>
          </w:p>
        </w:tc>
        <w:tc>
          <w:tcPr>
            <w:tcW w:w="1268" w:type="dxa"/>
            <w:shd w:val="clear" w:color="auto" w:fill="auto"/>
          </w:tcPr>
          <w:p w14:paraId="080C48D9" w14:textId="4EE42378" w:rsidR="008915CB" w:rsidRPr="001F2D89" w:rsidRDefault="008915CB" w:rsidP="008915CB">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44.82 - 71.61</w:t>
            </w:r>
          </w:p>
        </w:tc>
        <w:tc>
          <w:tcPr>
            <w:tcW w:w="1283" w:type="dxa"/>
            <w:shd w:val="clear" w:color="auto" w:fill="auto"/>
          </w:tcPr>
          <w:p w14:paraId="5A536062" w14:textId="2131919B" w:rsidR="008915CB" w:rsidRPr="001F2D89" w:rsidRDefault="008915CB" w:rsidP="008915CB">
            <w:pPr>
              <w:pBdr>
                <w:bottom w:val="single" w:sz="4" w:space="1" w:color="auto"/>
              </w:pBd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3,931,417</w:t>
            </w:r>
          </w:p>
        </w:tc>
        <w:tc>
          <w:tcPr>
            <w:tcW w:w="1140" w:type="dxa"/>
          </w:tcPr>
          <w:p w14:paraId="4BA5683E" w14:textId="05ABA714" w:rsidR="008915CB" w:rsidRPr="001F2D89" w:rsidRDefault="008915CB" w:rsidP="008915CB">
            <w:pPr>
              <w:pBdr>
                <w:bottom w:val="single" w:sz="4" w:space="1" w:color="auto"/>
              </w:pBd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3,719,772</w:t>
            </w:r>
          </w:p>
        </w:tc>
      </w:tr>
      <w:tr w:rsidR="008915CB" w:rsidRPr="001F2D89" w14:paraId="5C5C213E" w14:textId="77777777" w:rsidTr="0094468A">
        <w:trPr>
          <w:trHeight w:val="20"/>
        </w:trPr>
        <w:tc>
          <w:tcPr>
            <w:tcW w:w="1695" w:type="dxa"/>
            <w:vAlign w:val="bottom"/>
          </w:tcPr>
          <w:p w14:paraId="55752558" w14:textId="77777777" w:rsidR="008915CB" w:rsidRPr="001F2D89" w:rsidRDefault="008915CB" w:rsidP="008915CB">
            <w:pPr>
              <w:tabs>
                <w:tab w:val="left" w:pos="459"/>
              </w:tabs>
              <w:spacing w:before="60" w:after="30" w:line="276" w:lineRule="auto"/>
              <w:rPr>
                <w:rFonts w:ascii="Arial" w:hAnsi="Arial" w:cs="Arial"/>
                <w:sz w:val="16"/>
                <w:szCs w:val="16"/>
                <w:cs/>
                <w:lang w:val="en-GB"/>
              </w:rPr>
            </w:pPr>
            <w:r w:rsidRPr="001F2D89">
              <w:rPr>
                <w:rFonts w:ascii="Arial" w:hAnsi="Arial" w:cs="Arial"/>
                <w:sz w:val="16"/>
                <w:szCs w:val="16"/>
                <w:lang w:val="en-GB"/>
              </w:rPr>
              <w:t>Total</w:t>
            </w:r>
          </w:p>
        </w:tc>
        <w:tc>
          <w:tcPr>
            <w:tcW w:w="1276" w:type="dxa"/>
            <w:shd w:val="clear" w:color="auto" w:fill="auto"/>
          </w:tcPr>
          <w:p w14:paraId="0A268F91" w14:textId="77777777" w:rsidR="008915CB" w:rsidRPr="001F2D89" w:rsidRDefault="008915CB" w:rsidP="008915CB">
            <w:pPr>
              <w:tabs>
                <w:tab w:val="left" w:pos="459"/>
              </w:tabs>
              <w:spacing w:before="60" w:after="30" w:line="276" w:lineRule="auto"/>
              <w:jc w:val="right"/>
              <w:rPr>
                <w:rFonts w:ascii="Arial" w:hAnsi="Arial" w:cs="Arial"/>
                <w:sz w:val="16"/>
                <w:szCs w:val="16"/>
                <w:lang w:val="en-GB"/>
              </w:rPr>
            </w:pPr>
          </w:p>
        </w:tc>
        <w:tc>
          <w:tcPr>
            <w:tcW w:w="1276" w:type="dxa"/>
          </w:tcPr>
          <w:p w14:paraId="045E650D" w14:textId="41541FE0" w:rsidR="008915CB" w:rsidRPr="001F2D89" w:rsidRDefault="00C04CB5" w:rsidP="008915CB">
            <w:pPr>
              <w:pBdr>
                <w:bottom w:val="single" w:sz="12" w:space="1" w:color="auto"/>
              </w:pBd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158,214,954</w:t>
            </w:r>
          </w:p>
        </w:tc>
        <w:tc>
          <w:tcPr>
            <w:tcW w:w="1134" w:type="dxa"/>
            <w:shd w:val="clear" w:color="auto" w:fill="auto"/>
          </w:tcPr>
          <w:p w14:paraId="3457601E" w14:textId="10370775" w:rsidR="008915CB" w:rsidRPr="001F2D89" w:rsidRDefault="00C04CB5" w:rsidP="008915CB">
            <w:pPr>
              <w:pBdr>
                <w:bottom w:val="single" w:sz="12" w:space="1" w:color="auto"/>
              </w:pBd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11,993,059</w:t>
            </w:r>
          </w:p>
        </w:tc>
        <w:tc>
          <w:tcPr>
            <w:tcW w:w="1268" w:type="dxa"/>
            <w:shd w:val="clear" w:color="auto" w:fill="auto"/>
          </w:tcPr>
          <w:p w14:paraId="170F21D0" w14:textId="77777777" w:rsidR="008915CB" w:rsidRPr="001F2D89" w:rsidRDefault="008915CB" w:rsidP="008915CB">
            <w:pPr>
              <w:tabs>
                <w:tab w:val="left" w:pos="459"/>
              </w:tabs>
              <w:spacing w:before="60" w:after="30" w:line="276" w:lineRule="auto"/>
              <w:jc w:val="right"/>
              <w:rPr>
                <w:rFonts w:ascii="Arial" w:hAnsi="Arial" w:cs="Arial"/>
                <w:sz w:val="16"/>
                <w:szCs w:val="16"/>
                <w:lang w:val="en-GB"/>
              </w:rPr>
            </w:pPr>
          </w:p>
        </w:tc>
        <w:tc>
          <w:tcPr>
            <w:tcW w:w="1283" w:type="dxa"/>
            <w:shd w:val="clear" w:color="auto" w:fill="auto"/>
          </w:tcPr>
          <w:p w14:paraId="3A90E3E8" w14:textId="25354D7C" w:rsidR="008915CB" w:rsidRPr="001F2D89" w:rsidRDefault="008915CB" w:rsidP="008915CB">
            <w:pPr>
              <w:pBdr>
                <w:bottom w:val="single" w:sz="12" w:space="1" w:color="auto"/>
              </w:pBd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123,025,506</w:t>
            </w:r>
          </w:p>
        </w:tc>
        <w:tc>
          <w:tcPr>
            <w:tcW w:w="1140" w:type="dxa"/>
          </w:tcPr>
          <w:p w14:paraId="63840FB9" w14:textId="08EA4FC3" w:rsidR="008915CB" w:rsidRPr="001F2D89" w:rsidRDefault="008915CB" w:rsidP="008915CB">
            <w:pPr>
              <w:pBdr>
                <w:bottom w:val="single" w:sz="12" w:space="1" w:color="auto"/>
              </w:pBd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4,802,706</w:t>
            </w:r>
          </w:p>
        </w:tc>
      </w:tr>
    </w:tbl>
    <w:p w14:paraId="159DB926" w14:textId="4B2897B1" w:rsidR="008915CB" w:rsidRPr="008329EE" w:rsidRDefault="008915CB" w:rsidP="008329EE">
      <w:pPr>
        <w:spacing w:line="360" w:lineRule="auto"/>
        <w:ind w:left="513"/>
        <w:jc w:val="thaiDistribute"/>
        <w:rPr>
          <w:rFonts w:ascii="Arial" w:hAnsi="Arial" w:cstheme="minorBidi"/>
          <w:sz w:val="19"/>
          <w:szCs w:val="19"/>
        </w:rPr>
      </w:pPr>
    </w:p>
    <w:p w14:paraId="75D5D469" w14:textId="7FC96238" w:rsidR="00EE21E7" w:rsidRPr="001F2D89" w:rsidRDefault="00467C4C" w:rsidP="009F7599">
      <w:pPr>
        <w:spacing w:line="360" w:lineRule="auto"/>
        <w:ind w:left="513"/>
        <w:jc w:val="thaiDistribute"/>
        <w:rPr>
          <w:rFonts w:ascii="Arial" w:hAnsi="Arial" w:cs="Arial"/>
          <w:sz w:val="19"/>
          <w:szCs w:val="19"/>
        </w:rPr>
      </w:pPr>
      <w:r w:rsidRPr="001F2D89">
        <w:rPr>
          <w:rFonts w:ascii="Arial" w:hAnsi="Arial" w:cs="Arial"/>
          <w:sz w:val="19"/>
          <w:szCs w:val="19"/>
        </w:rPr>
        <w:t>T</w:t>
      </w:r>
      <w:r w:rsidR="00EE21E7" w:rsidRPr="001F2D89">
        <w:rPr>
          <w:rFonts w:ascii="Arial" w:hAnsi="Arial" w:cs="Arial"/>
          <w:sz w:val="19"/>
          <w:szCs w:val="19"/>
        </w:rPr>
        <w:t xml:space="preserve">he movements in allowance </w:t>
      </w:r>
      <w:r w:rsidR="0096238F" w:rsidRPr="001F2D89">
        <w:rPr>
          <w:rFonts w:ascii="Arial" w:hAnsi="Arial" w:cs="Arial"/>
          <w:sz w:val="19"/>
          <w:szCs w:val="19"/>
        </w:rPr>
        <w:t xml:space="preserve">for </w:t>
      </w:r>
      <w:r w:rsidR="00FF44A6" w:rsidRPr="00FF44A6">
        <w:rPr>
          <w:rFonts w:ascii="Arial" w:hAnsi="Arial" w:cs="Arial"/>
          <w:sz w:val="19"/>
          <w:szCs w:val="19"/>
        </w:rPr>
        <w:t>expected credit</w:t>
      </w:r>
      <w:r w:rsidR="0096238F" w:rsidRPr="001F2D89">
        <w:rPr>
          <w:rFonts w:ascii="Arial" w:hAnsi="Arial" w:cs="Arial"/>
          <w:sz w:val="19"/>
          <w:szCs w:val="19"/>
        </w:rPr>
        <w:t xml:space="preserve"> loss from </w:t>
      </w:r>
      <w:r w:rsidR="00AD70AB" w:rsidRPr="001F2D89">
        <w:rPr>
          <w:rFonts w:ascii="Arial" w:hAnsi="Arial" w:cs="Arial"/>
          <w:sz w:val="19"/>
          <w:szCs w:val="19"/>
        </w:rPr>
        <w:t xml:space="preserve">trade </w:t>
      </w:r>
      <w:r w:rsidR="0096238F" w:rsidRPr="001F2D89">
        <w:rPr>
          <w:rFonts w:ascii="Arial" w:hAnsi="Arial" w:cs="Arial"/>
          <w:sz w:val="19"/>
          <w:szCs w:val="19"/>
        </w:rPr>
        <w:t>accounts receivable</w:t>
      </w:r>
      <w:r w:rsidR="00957C51" w:rsidRPr="001F2D89">
        <w:rPr>
          <w:rFonts w:ascii="Arial" w:hAnsi="Arial" w:cs="Arial"/>
          <w:sz w:val="19"/>
          <w:szCs w:val="19"/>
        </w:rPr>
        <w:t xml:space="preserve"> </w:t>
      </w:r>
      <w:r w:rsidR="00C0180F" w:rsidRPr="001F2D89">
        <w:rPr>
          <w:rFonts w:ascii="Arial" w:hAnsi="Arial" w:cs="Arial"/>
          <w:sz w:val="19"/>
          <w:szCs w:val="19"/>
        </w:rPr>
        <w:t xml:space="preserve">for the </w:t>
      </w:r>
      <w:r w:rsidR="00C13C51" w:rsidRPr="001F2D89">
        <w:rPr>
          <w:rFonts w:ascii="Arial" w:hAnsi="Arial" w:cs="Arial"/>
          <w:sz w:val="19"/>
          <w:szCs w:val="19"/>
        </w:rPr>
        <w:t>year</w:t>
      </w:r>
      <w:r w:rsidR="00C1173C" w:rsidRPr="001F2D89">
        <w:rPr>
          <w:rFonts w:ascii="Arial" w:hAnsi="Arial" w:cs="Arial"/>
          <w:sz w:val="19"/>
          <w:szCs w:val="19"/>
        </w:rPr>
        <w:t>s ended</w:t>
      </w:r>
      <w:r w:rsidR="00535712" w:rsidRPr="001F2D89">
        <w:rPr>
          <w:rFonts w:ascii="Arial" w:hAnsi="Arial" w:cs="Arial"/>
          <w:sz w:val="19"/>
          <w:szCs w:val="19"/>
        </w:rPr>
        <w:t xml:space="preserve"> 31 December </w:t>
      </w:r>
      <w:r w:rsidR="00957C51" w:rsidRPr="001F2D89">
        <w:rPr>
          <w:rFonts w:ascii="Arial" w:hAnsi="Arial" w:cs="Arial"/>
          <w:sz w:val="19"/>
          <w:szCs w:val="19"/>
        </w:rPr>
        <w:t>202</w:t>
      </w:r>
      <w:r w:rsidR="008915CB">
        <w:rPr>
          <w:rFonts w:ascii="Arial" w:hAnsi="Arial" w:cs="Arial"/>
          <w:sz w:val="19"/>
          <w:szCs w:val="19"/>
        </w:rPr>
        <w:t>3</w:t>
      </w:r>
      <w:r w:rsidR="00B104BA" w:rsidRPr="001F2D89">
        <w:rPr>
          <w:rFonts w:ascii="Arial" w:hAnsi="Arial" w:cs="Arial"/>
          <w:sz w:val="19"/>
          <w:szCs w:val="19"/>
        </w:rPr>
        <w:t xml:space="preserve"> and 20</w:t>
      </w:r>
      <w:r w:rsidR="00576DD2" w:rsidRPr="001F2D89">
        <w:rPr>
          <w:rFonts w:ascii="Arial" w:hAnsi="Arial" w:cs="Arial"/>
          <w:sz w:val="19"/>
          <w:szCs w:val="19"/>
        </w:rPr>
        <w:t>2</w:t>
      </w:r>
      <w:r w:rsidR="008915CB">
        <w:rPr>
          <w:rFonts w:ascii="Arial" w:hAnsi="Arial" w:cs="Arial"/>
          <w:sz w:val="19"/>
          <w:szCs w:val="19"/>
        </w:rPr>
        <w:t>2</w:t>
      </w:r>
      <w:r w:rsidR="00957C51" w:rsidRPr="001F2D89">
        <w:rPr>
          <w:rFonts w:ascii="Arial" w:hAnsi="Arial" w:cs="Arial"/>
          <w:sz w:val="19"/>
          <w:szCs w:val="19"/>
        </w:rPr>
        <w:t xml:space="preserve"> </w:t>
      </w:r>
      <w:r w:rsidR="00AE1D6B" w:rsidRPr="001F2D89">
        <w:rPr>
          <w:rFonts w:ascii="Arial" w:hAnsi="Arial" w:cs="Arial"/>
          <w:sz w:val="19"/>
          <w:szCs w:val="19"/>
        </w:rPr>
        <w:t>a</w:t>
      </w:r>
      <w:r w:rsidR="005E587E" w:rsidRPr="001F2D89">
        <w:rPr>
          <w:rFonts w:ascii="Arial" w:hAnsi="Arial" w:cs="Arial"/>
          <w:sz w:val="19"/>
          <w:szCs w:val="19"/>
        </w:rPr>
        <w:t xml:space="preserve">re </w:t>
      </w:r>
      <w:r w:rsidR="00EE21E7" w:rsidRPr="001F2D89">
        <w:rPr>
          <w:rFonts w:ascii="Arial" w:hAnsi="Arial" w:cs="Arial"/>
          <w:sz w:val="19"/>
          <w:szCs w:val="19"/>
        </w:rPr>
        <w:t>as follow</w:t>
      </w:r>
      <w:r w:rsidR="005E587E" w:rsidRPr="001F2D89">
        <w:rPr>
          <w:rFonts w:ascii="Arial" w:hAnsi="Arial" w:cs="Arial"/>
          <w:sz w:val="19"/>
          <w:szCs w:val="19"/>
        </w:rPr>
        <w:t>s</w:t>
      </w:r>
      <w:r w:rsidR="00EE21E7" w:rsidRPr="001F2D89">
        <w:rPr>
          <w:rFonts w:ascii="Arial" w:hAnsi="Arial" w:cs="Arial"/>
          <w:sz w:val="19"/>
          <w:szCs w:val="19"/>
        </w:rPr>
        <w:t>:</w:t>
      </w:r>
    </w:p>
    <w:p w14:paraId="2742BDE0" w14:textId="77777777" w:rsidR="00724331" w:rsidRPr="001F2D89" w:rsidRDefault="00724331" w:rsidP="009F7599">
      <w:pPr>
        <w:spacing w:line="360" w:lineRule="auto"/>
        <w:ind w:left="513"/>
        <w:jc w:val="thaiDistribute"/>
        <w:rPr>
          <w:rFonts w:ascii="Arial" w:hAnsi="Arial" w:cs="Arial"/>
          <w:sz w:val="19"/>
          <w:szCs w:val="19"/>
        </w:rPr>
      </w:pPr>
    </w:p>
    <w:tbl>
      <w:tblPr>
        <w:tblW w:w="8951" w:type="dxa"/>
        <w:tblInd w:w="364" w:type="dxa"/>
        <w:tblLayout w:type="fixed"/>
        <w:tblLook w:val="0000" w:firstRow="0" w:lastRow="0" w:firstColumn="0" w:lastColumn="0" w:noHBand="0" w:noVBand="0"/>
      </w:tblPr>
      <w:tblGrid>
        <w:gridCol w:w="3713"/>
        <w:gridCol w:w="1683"/>
        <w:gridCol w:w="252"/>
        <w:gridCol w:w="1539"/>
        <w:gridCol w:w="240"/>
        <w:gridCol w:w="1524"/>
      </w:tblGrid>
      <w:tr w:rsidR="008915CB" w:rsidRPr="001F2D89" w14:paraId="10086649" w14:textId="77777777" w:rsidTr="00602457">
        <w:tc>
          <w:tcPr>
            <w:tcW w:w="3713" w:type="dxa"/>
          </w:tcPr>
          <w:p w14:paraId="44B403A9" w14:textId="77777777" w:rsidR="008915CB" w:rsidRPr="001F2D89" w:rsidRDefault="008915CB" w:rsidP="00552C83">
            <w:pPr>
              <w:tabs>
                <w:tab w:val="left" w:pos="540"/>
              </w:tabs>
              <w:spacing w:before="60" w:after="30" w:line="276" w:lineRule="auto"/>
              <w:ind w:right="-108"/>
              <w:rPr>
                <w:rFonts w:ascii="Arial" w:hAnsi="Arial" w:cs="Arial"/>
                <w:sz w:val="19"/>
                <w:szCs w:val="19"/>
              </w:rPr>
            </w:pPr>
          </w:p>
        </w:tc>
        <w:tc>
          <w:tcPr>
            <w:tcW w:w="5238" w:type="dxa"/>
            <w:gridSpan w:val="5"/>
            <w:tcBorders>
              <w:bottom w:val="single" w:sz="4" w:space="0" w:color="auto"/>
            </w:tcBorders>
          </w:tcPr>
          <w:p w14:paraId="65B5F1C1" w14:textId="6BFC0BD4" w:rsidR="008915CB" w:rsidRPr="001F2D89" w:rsidRDefault="008915CB" w:rsidP="00552C83">
            <w:pPr>
              <w:tabs>
                <w:tab w:val="left" w:pos="540"/>
              </w:tabs>
              <w:spacing w:before="60" w:after="30" w:line="276" w:lineRule="auto"/>
              <w:ind w:right="-108"/>
              <w:jc w:val="center"/>
              <w:rPr>
                <w:rFonts w:ascii="Arial" w:hAnsi="Arial" w:cs="Arial"/>
                <w:sz w:val="19"/>
                <w:szCs w:val="19"/>
              </w:rPr>
            </w:pPr>
            <w:r w:rsidRPr="001F2D89">
              <w:rPr>
                <w:rFonts w:ascii="Arial" w:hAnsi="Arial" w:cs="Arial"/>
                <w:sz w:val="19"/>
                <w:szCs w:val="19"/>
              </w:rPr>
              <w:t>Baht</w:t>
            </w:r>
          </w:p>
        </w:tc>
      </w:tr>
      <w:tr w:rsidR="008915CB" w:rsidRPr="001F2D89" w14:paraId="413A7336" w14:textId="77777777" w:rsidTr="00602457">
        <w:tc>
          <w:tcPr>
            <w:tcW w:w="3713" w:type="dxa"/>
          </w:tcPr>
          <w:p w14:paraId="1BF664B0" w14:textId="77777777" w:rsidR="008915CB" w:rsidRPr="001F2D89" w:rsidRDefault="008915CB" w:rsidP="008915CB">
            <w:pPr>
              <w:tabs>
                <w:tab w:val="left" w:pos="540"/>
              </w:tabs>
              <w:spacing w:before="60" w:after="30" w:line="276" w:lineRule="auto"/>
              <w:ind w:right="-108"/>
              <w:rPr>
                <w:rFonts w:ascii="Arial" w:hAnsi="Arial" w:cs="Arial"/>
                <w:sz w:val="19"/>
                <w:szCs w:val="19"/>
              </w:rPr>
            </w:pPr>
          </w:p>
        </w:tc>
        <w:tc>
          <w:tcPr>
            <w:tcW w:w="1683" w:type="dxa"/>
            <w:tcBorders>
              <w:top w:val="single" w:sz="4" w:space="0" w:color="auto"/>
              <w:bottom w:val="single" w:sz="4" w:space="0" w:color="auto"/>
            </w:tcBorders>
          </w:tcPr>
          <w:p w14:paraId="0E080146" w14:textId="549FB224" w:rsidR="008915CB" w:rsidRPr="001F2D89" w:rsidRDefault="008915CB" w:rsidP="008915CB">
            <w:pPr>
              <w:tabs>
                <w:tab w:val="left" w:pos="540"/>
              </w:tabs>
              <w:spacing w:before="60" w:after="30" w:line="276" w:lineRule="auto"/>
              <w:ind w:right="-108"/>
              <w:jc w:val="center"/>
              <w:rPr>
                <w:rFonts w:ascii="Arial" w:hAnsi="Arial" w:cs="Arial"/>
                <w:sz w:val="19"/>
                <w:szCs w:val="19"/>
              </w:rPr>
            </w:pPr>
            <w:r w:rsidRPr="006533DE">
              <w:rPr>
                <w:rFonts w:ascii="Arial" w:hAnsi="Arial" w:cs="Arial"/>
                <w:sz w:val="19"/>
                <w:szCs w:val="19"/>
              </w:rPr>
              <w:t>Consolidated F/S</w:t>
            </w:r>
          </w:p>
        </w:tc>
        <w:tc>
          <w:tcPr>
            <w:tcW w:w="252" w:type="dxa"/>
            <w:tcBorders>
              <w:top w:val="single" w:sz="4" w:space="0" w:color="auto"/>
            </w:tcBorders>
          </w:tcPr>
          <w:p w14:paraId="3CE4565E" w14:textId="77777777" w:rsidR="008915CB" w:rsidRPr="001F2D89" w:rsidRDefault="008915CB" w:rsidP="008915CB">
            <w:pPr>
              <w:tabs>
                <w:tab w:val="left" w:pos="540"/>
              </w:tabs>
              <w:spacing w:before="60" w:after="30" w:line="276" w:lineRule="auto"/>
              <w:ind w:right="-108"/>
              <w:jc w:val="center"/>
              <w:rPr>
                <w:rFonts w:ascii="Arial" w:hAnsi="Arial" w:cs="Arial"/>
                <w:sz w:val="19"/>
                <w:szCs w:val="19"/>
              </w:rPr>
            </w:pPr>
          </w:p>
        </w:tc>
        <w:tc>
          <w:tcPr>
            <w:tcW w:w="3303" w:type="dxa"/>
            <w:gridSpan w:val="3"/>
            <w:tcBorders>
              <w:top w:val="single" w:sz="4" w:space="0" w:color="auto"/>
              <w:bottom w:val="single" w:sz="4" w:space="0" w:color="auto"/>
            </w:tcBorders>
            <w:vAlign w:val="bottom"/>
          </w:tcPr>
          <w:p w14:paraId="568180E3" w14:textId="0D81FEE0" w:rsidR="008915CB" w:rsidRPr="001F2D89" w:rsidRDefault="008915CB" w:rsidP="008915CB">
            <w:pPr>
              <w:tabs>
                <w:tab w:val="left" w:pos="540"/>
              </w:tabs>
              <w:spacing w:before="60" w:after="30" w:line="276" w:lineRule="auto"/>
              <w:ind w:right="-108"/>
              <w:jc w:val="center"/>
              <w:rPr>
                <w:rFonts w:ascii="Arial" w:hAnsi="Arial" w:cs="Arial"/>
                <w:sz w:val="19"/>
                <w:szCs w:val="19"/>
              </w:rPr>
            </w:pPr>
            <w:r w:rsidRPr="006533DE">
              <w:rPr>
                <w:rFonts w:ascii="Arial" w:hAnsi="Arial" w:cs="Arial"/>
                <w:sz w:val="19"/>
                <w:szCs w:val="19"/>
              </w:rPr>
              <w:t>Separate F/S</w:t>
            </w:r>
          </w:p>
        </w:tc>
      </w:tr>
      <w:tr w:rsidR="008915CB" w:rsidRPr="001F2D89" w14:paraId="326FC88C" w14:textId="77777777" w:rsidTr="00602457">
        <w:tc>
          <w:tcPr>
            <w:tcW w:w="3713" w:type="dxa"/>
          </w:tcPr>
          <w:p w14:paraId="2D48CAF3" w14:textId="77777777" w:rsidR="008915CB" w:rsidRPr="001F2D89" w:rsidRDefault="008915CB" w:rsidP="00552C83">
            <w:pPr>
              <w:tabs>
                <w:tab w:val="left" w:pos="540"/>
              </w:tabs>
              <w:spacing w:before="60" w:after="30" w:line="276" w:lineRule="auto"/>
              <w:ind w:right="-108"/>
              <w:rPr>
                <w:rFonts w:ascii="Arial" w:hAnsi="Arial" w:cs="Arial"/>
                <w:sz w:val="19"/>
                <w:szCs w:val="19"/>
              </w:rPr>
            </w:pPr>
          </w:p>
        </w:tc>
        <w:tc>
          <w:tcPr>
            <w:tcW w:w="1683" w:type="dxa"/>
            <w:tcBorders>
              <w:top w:val="single" w:sz="4" w:space="0" w:color="auto"/>
              <w:bottom w:val="single" w:sz="4" w:space="0" w:color="auto"/>
            </w:tcBorders>
          </w:tcPr>
          <w:p w14:paraId="20FDAC0C" w14:textId="3F873D75" w:rsidR="008915CB" w:rsidRPr="001F2D89" w:rsidRDefault="008915CB" w:rsidP="00552C83">
            <w:pPr>
              <w:spacing w:before="60" w:after="30" w:line="276" w:lineRule="auto"/>
              <w:ind w:left="-108" w:right="-80"/>
              <w:jc w:val="center"/>
              <w:rPr>
                <w:rFonts w:ascii="Arial" w:hAnsi="Arial" w:cs="Arial"/>
                <w:sz w:val="19"/>
                <w:szCs w:val="19"/>
              </w:rPr>
            </w:pPr>
            <w:r>
              <w:rPr>
                <w:rFonts w:ascii="Arial" w:hAnsi="Arial" w:cs="Arial"/>
                <w:sz w:val="19"/>
                <w:szCs w:val="19"/>
              </w:rPr>
              <w:t>2023</w:t>
            </w:r>
          </w:p>
        </w:tc>
        <w:tc>
          <w:tcPr>
            <w:tcW w:w="252" w:type="dxa"/>
          </w:tcPr>
          <w:p w14:paraId="2F3676ED" w14:textId="77777777" w:rsidR="008915CB" w:rsidRPr="001F2D89" w:rsidRDefault="008915CB" w:rsidP="00552C83">
            <w:pPr>
              <w:spacing w:before="60" w:after="30" w:line="276" w:lineRule="auto"/>
              <w:ind w:left="-108" w:right="-80"/>
              <w:jc w:val="center"/>
              <w:rPr>
                <w:rFonts w:ascii="Arial" w:hAnsi="Arial" w:cs="Arial"/>
                <w:sz w:val="19"/>
                <w:szCs w:val="19"/>
              </w:rPr>
            </w:pPr>
          </w:p>
        </w:tc>
        <w:tc>
          <w:tcPr>
            <w:tcW w:w="1539" w:type="dxa"/>
            <w:tcBorders>
              <w:top w:val="single" w:sz="4" w:space="0" w:color="auto"/>
              <w:bottom w:val="single" w:sz="4" w:space="0" w:color="auto"/>
            </w:tcBorders>
            <w:vAlign w:val="bottom"/>
          </w:tcPr>
          <w:p w14:paraId="13B709ED" w14:textId="30D6C3F3" w:rsidR="008915CB" w:rsidRPr="001F2D89" w:rsidRDefault="008915CB" w:rsidP="00552C83">
            <w:pPr>
              <w:spacing w:before="60" w:after="30" w:line="276" w:lineRule="auto"/>
              <w:ind w:left="-108" w:right="-80"/>
              <w:jc w:val="center"/>
              <w:rPr>
                <w:rFonts w:ascii="Arial" w:hAnsi="Arial" w:cs="Arial"/>
                <w:sz w:val="19"/>
                <w:szCs w:val="19"/>
                <w:cs/>
              </w:rPr>
            </w:pPr>
            <w:r w:rsidRPr="001F2D89">
              <w:rPr>
                <w:rFonts w:ascii="Arial" w:hAnsi="Arial" w:cs="Arial"/>
                <w:sz w:val="19"/>
                <w:szCs w:val="19"/>
              </w:rPr>
              <w:t>202</w:t>
            </w:r>
            <w:r>
              <w:rPr>
                <w:rFonts w:ascii="Arial" w:hAnsi="Arial" w:cs="Arial"/>
                <w:sz w:val="19"/>
                <w:szCs w:val="19"/>
              </w:rPr>
              <w:t>3</w:t>
            </w:r>
          </w:p>
        </w:tc>
        <w:tc>
          <w:tcPr>
            <w:tcW w:w="240" w:type="dxa"/>
            <w:tcBorders>
              <w:top w:val="single" w:sz="4" w:space="0" w:color="auto"/>
            </w:tcBorders>
            <w:vAlign w:val="bottom"/>
          </w:tcPr>
          <w:p w14:paraId="70048D94" w14:textId="77777777" w:rsidR="008915CB" w:rsidRPr="001F2D89" w:rsidRDefault="008915CB" w:rsidP="00552C83">
            <w:pPr>
              <w:spacing w:before="60" w:after="30" w:line="276" w:lineRule="auto"/>
              <w:ind w:left="-108" w:right="-80"/>
              <w:jc w:val="center"/>
              <w:rPr>
                <w:rFonts w:ascii="Arial" w:hAnsi="Arial" w:cs="Arial"/>
                <w:sz w:val="19"/>
                <w:szCs w:val="19"/>
                <w:cs/>
              </w:rPr>
            </w:pPr>
          </w:p>
        </w:tc>
        <w:tc>
          <w:tcPr>
            <w:tcW w:w="1524" w:type="dxa"/>
            <w:tcBorders>
              <w:top w:val="single" w:sz="4" w:space="0" w:color="auto"/>
              <w:bottom w:val="single" w:sz="4" w:space="0" w:color="auto"/>
            </w:tcBorders>
            <w:vAlign w:val="bottom"/>
          </w:tcPr>
          <w:p w14:paraId="79B867B7" w14:textId="2BB42CF7" w:rsidR="008915CB" w:rsidRPr="001F2D89" w:rsidRDefault="008915CB" w:rsidP="00552C83">
            <w:pPr>
              <w:spacing w:before="60" w:after="30" w:line="276" w:lineRule="auto"/>
              <w:ind w:left="-108" w:right="-80"/>
              <w:jc w:val="center"/>
              <w:rPr>
                <w:rFonts w:ascii="Arial" w:hAnsi="Arial" w:cs="Arial"/>
                <w:sz w:val="19"/>
                <w:szCs w:val="19"/>
                <w:cs/>
                <w:lang w:val="en-GB"/>
              </w:rPr>
            </w:pPr>
            <w:r w:rsidRPr="001F2D89">
              <w:rPr>
                <w:rFonts w:ascii="Arial" w:hAnsi="Arial" w:cs="Arial"/>
                <w:sz w:val="19"/>
                <w:szCs w:val="19"/>
              </w:rPr>
              <w:t>202</w:t>
            </w:r>
            <w:r>
              <w:rPr>
                <w:rFonts w:ascii="Arial" w:hAnsi="Arial" w:cs="Arial"/>
                <w:sz w:val="19"/>
                <w:szCs w:val="19"/>
              </w:rPr>
              <w:t>2</w:t>
            </w:r>
          </w:p>
        </w:tc>
      </w:tr>
      <w:tr w:rsidR="008915CB" w:rsidRPr="001F2D89" w14:paraId="7BB941D1" w14:textId="77777777" w:rsidTr="00602457">
        <w:trPr>
          <w:trHeight w:val="257"/>
        </w:trPr>
        <w:tc>
          <w:tcPr>
            <w:tcW w:w="3713" w:type="dxa"/>
          </w:tcPr>
          <w:p w14:paraId="056D8073" w14:textId="77777777" w:rsidR="008915CB" w:rsidRPr="001F2D89" w:rsidRDefault="008915CB" w:rsidP="00552C83">
            <w:pPr>
              <w:tabs>
                <w:tab w:val="left" w:pos="540"/>
              </w:tabs>
              <w:spacing w:before="60" w:after="30" w:line="276" w:lineRule="auto"/>
              <w:ind w:right="-108"/>
              <w:rPr>
                <w:rFonts w:ascii="Arial" w:hAnsi="Arial" w:cs="Arial"/>
                <w:sz w:val="19"/>
                <w:szCs w:val="19"/>
                <w:cs/>
                <w:lang w:val="en-GB"/>
              </w:rPr>
            </w:pPr>
          </w:p>
        </w:tc>
        <w:tc>
          <w:tcPr>
            <w:tcW w:w="1683" w:type="dxa"/>
            <w:tcBorders>
              <w:top w:val="single" w:sz="4" w:space="0" w:color="auto"/>
            </w:tcBorders>
          </w:tcPr>
          <w:p w14:paraId="4571296F" w14:textId="77777777" w:rsidR="008915CB" w:rsidRPr="001F2D89" w:rsidRDefault="008915CB" w:rsidP="00552C83">
            <w:pPr>
              <w:tabs>
                <w:tab w:val="left" w:pos="540"/>
              </w:tabs>
              <w:spacing w:before="60" w:after="30" w:line="276" w:lineRule="auto"/>
              <w:jc w:val="right"/>
              <w:rPr>
                <w:rFonts w:ascii="Arial" w:hAnsi="Arial" w:cs="Arial"/>
                <w:sz w:val="19"/>
                <w:szCs w:val="19"/>
              </w:rPr>
            </w:pPr>
          </w:p>
        </w:tc>
        <w:tc>
          <w:tcPr>
            <w:tcW w:w="252" w:type="dxa"/>
          </w:tcPr>
          <w:p w14:paraId="7A30FEC0" w14:textId="77777777" w:rsidR="008915CB" w:rsidRPr="001F2D89" w:rsidRDefault="008915CB" w:rsidP="00552C83">
            <w:pPr>
              <w:tabs>
                <w:tab w:val="left" w:pos="540"/>
              </w:tabs>
              <w:spacing w:before="60" w:after="30" w:line="276" w:lineRule="auto"/>
              <w:jc w:val="right"/>
              <w:rPr>
                <w:rFonts w:ascii="Arial" w:hAnsi="Arial" w:cs="Arial"/>
                <w:sz w:val="19"/>
                <w:szCs w:val="19"/>
              </w:rPr>
            </w:pPr>
          </w:p>
        </w:tc>
        <w:tc>
          <w:tcPr>
            <w:tcW w:w="1539" w:type="dxa"/>
            <w:tcBorders>
              <w:top w:val="single" w:sz="4" w:space="0" w:color="auto"/>
            </w:tcBorders>
          </w:tcPr>
          <w:p w14:paraId="23EEFA6E" w14:textId="4530BF8B" w:rsidR="008915CB" w:rsidRPr="001F2D89" w:rsidRDefault="008915CB" w:rsidP="00552C83">
            <w:pPr>
              <w:tabs>
                <w:tab w:val="left" w:pos="540"/>
              </w:tabs>
              <w:spacing w:before="60" w:after="30" w:line="276" w:lineRule="auto"/>
              <w:jc w:val="right"/>
              <w:rPr>
                <w:rFonts w:ascii="Arial" w:hAnsi="Arial" w:cs="Arial"/>
                <w:sz w:val="19"/>
                <w:szCs w:val="19"/>
              </w:rPr>
            </w:pPr>
          </w:p>
        </w:tc>
        <w:tc>
          <w:tcPr>
            <w:tcW w:w="240" w:type="dxa"/>
          </w:tcPr>
          <w:p w14:paraId="220A149F" w14:textId="77777777" w:rsidR="008915CB" w:rsidRPr="001F2D89" w:rsidRDefault="008915CB" w:rsidP="00552C83">
            <w:pPr>
              <w:tabs>
                <w:tab w:val="left" w:pos="540"/>
              </w:tabs>
              <w:spacing w:before="60" w:after="30" w:line="276" w:lineRule="auto"/>
              <w:ind w:right="72"/>
              <w:jc w:val="right"/>
              <w:rPr>
                <w:rFonts w:ascii="Arial" w:hAnsi="Arial" w:cs="Arial"/>
                <w:sz w:val="19"/>
                <w:szCs w:val="19"/>
              </w:rPr>
            </w:pPr>
          </w:p>
        </w:tc>
        <w:tc>
          <w:tcPr>
            <w:tcW w:w="1524" w:type="dxa"/>
            <w:tcBorders>
              <w:top w:val="single" w:sz="4" w:space="0" w:color="auto"/>
            </w:tcBorders>
          </w:tcPr>
          <w:p w14:paraId="77C5D640" w14:textId="77777777" w:rsidR="008915CB" w:rsidRPr="001F2D89" w:rsidRDefault="008915CB" w:rsidP="00552C83">
            <w:pPr>
              <w:tabs>
                <w:tab w:val="left" w:pos="540"/>
              </w:tabs>
              <w:spacing w:before="60" w:after="30" w:line="276" w:lineRule="auto"/>
              <w:jc w:val="right"/>
              <w:rPr>
                <w:rFonts w:ascii="Arial" w:hAnsi="Arial" w:cs="Arial"/>
                <w:sz w:val="19"/>
                <w:szCs w:val="19"/>
              </w:rPr>
            </w:pPr>
          </w:p>
        </w:tc>
      </w:tr>
      <w:tr w:rsidR="008915CB" w:rsidRPr="001F2D89" w14:paraId="4CFCE7A1" w14:textId="77777777" w:rsidTr="008915CB">
        <w:tc>
          <w:tcPr>
            <w:tcW w:w="3713" w:type="dxa"/>
            <w:vAlign w:val="center"/>
          </w:tcPr>
          <w:p w14:paraId="0D1EF6C6" w14:textId="77777777" w:rsidR="008915CB" w:rsidRPr="001F2D89" w:rsidRDefault="008915CB" w:rsidP="008915CB">
            <w:pPr>
              <w:spacing w:before="60" w:after="30" w:line="276" w:lineRule="auto"/>
              <w:ind w:right="28"/>
              <w:rPr>
                <w:rFonts w:ascii="Arial" w:hAnsi="Arial" w:cs="Arial"/>
                <w:sz w:val="19"/>
                <w:szCs w:val="19"/>
              </w:rPr>
            </w:pPr>
            <w:r w:rsidRPr="001F2D89">
              <w:rPr>
                <w:rFonts w:ascii="Arial" w:hAnsi="Arial" w:cs="Arial"/>
                <w:sz w:val="19"/>
                <w:szCs w:val="19"/>
                <w:lang w:val="en-GB"/>
              </w:rPr>
              <w:t>Balance</w:t>
            </w:r>
            <w:r w:rsidRPr="001F2D89">
              <w:rPr>
                <w:rFonts w:ascii="Arial" w:hAnsi="Arial" w:cs="Arial"/>
                <w:sz w:val="19"/>
                <w:szCs w:val="19"/>
              </w:rPr>
              <w:t xml:space="preserve"> as at 1 January </w:t>
            </w:r>
          </w:p>
        </w:tc>
        <w:tc>
          <w:tcPr>
            <w:tcW w:w="1683" w:type="dxa"/>
          </w:tcPr>
          <w:p w14:paraId="4ADF04F6" w14:textId="5FDCC2E4" w:rsidR="008915CB" w:rsidRPr="001F2D89" w:rsidRDefault="00C04CB5" w:rsidP="008915CB">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4,80</w:t>
            </w:r>
            <w:r w:rsidR="00DA3E65">
              <w:rPr>
                <w:rFonts w:ascii="Arial" w:hAnsi="Arial" w:cs="Arial"/>
                <w:sz w:val="19"/>
                <w:szCs w:val="19"/>
                <w:lang w:val="en-GB"/>
              </w:rPr>
              <w:t>2</w:t>
            </w:r>
            <w:r>
              <w:rPr>
                <w:rFonts w:ascii="Arial" w:hAnsi="Arial" w:cs="Arial"/>
                <w:sz w:val="19"/>
                <w:szCs w:val="19"/>
                <w:lang w:val="en-GB"/>
              </w:rPr>
              <w:t>,706</w:t>
            </w:r>
          </w:p>
        </w:tc>
        <w:tc>
          <w:tcPr>
            <w:tcW w:w="252" w:type="dxa"/>
          </w:tcPr>
          <w:p w14:paraId="76D9402D" w14:textId="77777777" w:rsidR="008915CB" w:rsidRPr="001F2D89" w:rsidRDefault="008915CB" w:rsidP="008915CB">
            <w:pPr>
              <w:spacing w:before="60" w:after="30" w:line="276" w:lineRule="auto"/>
              <w:ind w:left="-111" w:right="-43"/>
              <w:jc w:val="right"/>
              <w:rPr>
                <w:rFonts w:ascii="Arial" w:hAnsi="Arial" w:cs="Arial"/>
                <w:sz w:val="19"/>
                <w:szCs w:val="19"/>
                <w:lang w:val="en-GB"/>
              </w:rPr>
            </w:pPr>
          </w:p>
        </w:tc>
        <w:tc>
          <w:tcPr>
            <w:tcW w:w="1539" w:type="dxa"/>
            <w:vAlign w:val="bottom"/>
          </w:tcPr>
          <w:p w14:paraId="036BF242" w14:textId="6382450E" w:rsidR="008915CB" w:rsidRPr="001F2D89" w:rsidRDefault="00C04CB5" w:rsidP="008915CB">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4,802,706</w:t>
            </w:r>
          </w:p>
        </w:tc>
        <w:tc>
          <w:tcPr>
            <w:tcW w:w="240" w:type="dxa"/>
          </w:tcPr>
          <w:p w14:paraId="5F396F2B" w14:textId="77777777" w:rsidR="008915CB" w:rsidRPr="001F2D89" w:rsidRDefault="008915CB" w:rsidP="008915CB">
            <w:pPr>
              <w:tabs>
                <w:tab w:val="left" w:pos="1158"/>
              </w:tabs>
              <w:spacing w:before="60" w:after="30" w:line="276" w:lineRule="auto"/>
              <w:ind w:left="-111" w:right="-43"/>
              <w:jc w:val="right"/>
              <w:rPr>
                <w:rFonts w:ascii="Arial" w:hAnsi="Arial" w:cs="Arial"/>
                <w:sz w:val="19"/>
                <w:szCs w:val="19"/>
                <w:cs/>
                <w:lang w:val="en-GB"/>
              </w:rPr>
            </w:pPr>
          </w:p>
        </w:tc>
        <w:tc>
          <w:tcPr>
            <w:tcW w:w="1524" w:type="dxa"/>
            <w:vAlign w:val="bottom"/>
          </w:tcPr>
          <w:p w14:paraId="396AB05E" w14:textId="363F1807" w:rsidR="008915CB" w:rsidRPr="001F2D89" w:rsidRDefault="008915CB" w:rsidP="008915CB">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6,324,198</w:t>
            </w:r>
          </w:p>
        </w:tc>
      </w:tr>
      <w:tr w:rsidR="008915CB" w:rsidRPr="001F2D89" w14:paraId="66CF47B0" w14:textId="77777777" w:rsidTr="008915CB">
        <w:tc>
          <w:tcPr>
            <w:tcW w:w="3713" w:type="dxa"/>
            <w:shd w:val="clear" w:color="auto" w:fill="auto"/>
            <w:vAlign w:val="center"/>
          </w:tcPr>
          <w:p w14:paraId="788F645D" w14:textId="77FFBB53" w:rsidR="008915CB" w:rsidRPr="001F2D89" w:rsidRDefault="008915CB" w:rsidP="008915CB">
            <w:pPr>
              <w:spacing w:before="60" w:after="30" w:line="276" w:lineRule="auto"/>
              <w:ind w:right="28"/>
              <w:rPr>
                <w:rFonts w:ascii="Arial" w:hAnsi="Arial" w:cs="Arial"/>
                <w:sz w:val="19"/>
                <w:szCs w:val="19"/>
              </w:rPr>
            </w:pPr>
            <w:r w:rsidRPr="001F2D89">
              <w:rPr>
                <w:rFonts w:ascii="Arial" w:hAnsi="Arial" w:cs="Arial"/>
                <w:sz w:val="19"/>
                <w:szCs w:val="19"/>
              </w:rPr>
              <w:t>Increase</w:t>
            </w:r>
          </w:p>
        </w:tc>
        <w:tc>
          <w:tcPr>
            <w:tcW w:w="1683" w:type="dxa"/>
          </w:tcPr>
          <w:p w14:paraId="0FF0CBD7" w14:textId="23F28741" w:rsidR="008915CB" w:rsidRPr="001F2D89" w:rsidRDefault="00C04CB5" w:rsidP="008915CB">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8,825,648</w:t>
            </w:r>
          </w:p>
        </w:tc>
        <w:tc>
          <w:tcPr>
            <w:tcW w:w="252" w:type="dxa"/>
          </w:tcPr>
          <w:p w14:paraId="7A981DF4" w14:textId="77777777" w:rsidR="008915CB" w:rsidRPr="001F2D89" w:rsidRDefault="008915CB" w:rsidP="008915CB">
            <w:pPr>
              <w:spacing w:before="60" w:after="30" w:line="276" w:lineRule="auto"/>
              <w:ind w:left="-111" w:right="-43"/>
              <w:jc w:val="right"/>
              <w:rPr>
                <w:rFonts w:ascii="Arial" w:hAnsi="Arial" w:cs="Arial"/>
                <w:sz w:val="19"/>
                <w:szCs w:val="19"/>
                <w:lang w:val="en-GB"/>
              </w:rPr>
            </w:pPr>
          </w:p>
        </w:tc>
        <w:tc>
          <w:tcPr>
            <w:tcW w:w="1539" w:type="dxa"/>
            <w:vAlign w:val="bottom"/>
          </w:tcPr>
          <w:p w14:paraId="262526B9" w14:textId="3A9A390E" w:rsidR="008915CB" w:rsidRPr="001F2D89" w:rsidRDefault="00C04CB5" w:rsidP="008915CB">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8,825,648</w:t>
            </w:r>
          </w:p>
        </w:tc>
        <w:tc>
          <w:tcPr>
            <w:tcW w:w="240" w:type="dxa"/>
          </w:tcPr>
          <w:p w14:paraId="7A4B58A7" w14:textId="77777777" w:rsidR="008915CB" w:rsidRPr="001F2D89" w:rsidRDefault="008915CB" w:rsidP="008915CB">
            <w:pPr>
              <w:tabs>
                <w:tab w:val="left" w:pos="1158"/>
              </w:tabs>
              <w:spacing w:before="60" w:after="30" w:line="276" w:lineRule="auto"/>
              <w:ind w:left="-111" w:right="-43"/>
              <w:jc w:val="right"/>
              <w:rPr>
                <w:rFonts w:ascii="Arial" w:hAnsi="Arial" w:cs="Arial"/>
                <w:sz w:val="19"/>
                <w:szCs w:val="19"/>
                <w:cs/>
                <w:lang w:val="en-GB"/>
              </w:rPr>
            </w:pPr>
          </w:p>
        </w:tc>
        <w:tc>
          <w:tcPr>
            <w:tcW w:w="1524" w:type="dxa"/>
            <w:vAlign w:val="bottom"/>
          </w:tcPr>
          <w:p w14:paraId="3794E984" w14:textId="2D899072" w:rsidR="008915CB" w:rsidRPr="001F2D89" w:rsidRDefault="008915CB" w:rsidP="008915CB">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2,275,864</w:t>
            </w:r>
          </w:p>
        </w:tc>
      </w:tr>
      <w:tr w:rsidR="008915CB" w:rsidRPr="001F2D89" w14:paraId="19E23B27" w14:textId="77777777" w:rsidTr="00602457">
        <w:tc>
          <w:tcPr>
            <w:tcW w:w="3713" w:type="dxa"/>
            <w:shd w:val="clear" w:color="auto" w:fill="auto"/>
            <w:vAlign w:val="center"/>
          </w:tcPr>
          <w:p w14:paraId="68DC2FFD" w14:textId="17851805" w:rsidR="008915CB" w:rsidRPr="001F2D89" w:rsidRDefault="008915CB" w:rsidP="008915CB">
            <w:pPr>
              <w:spacing w:before="60" w:after="30" w:line="276" w:lineRule="auto"/>
              <w:ind w:right="28"/>
              <w:rPr>
                <w:rFonts w:ascii="Arial" w:hAnsi="Arial" w:cs="Arial"/>
                <w:sz w:val="19"/>
                <w:szCs w:val="19"/>
              </w:rPr>
            </w:pPr>
            <w:r w:rsidRPr="001F2D89">
              <w:rPr>
                <w:rFonts w:ascii="Arial" w:hAnsi="Arial" w:cs="Arial"/>
                <w:sz w:val="19"/>
                <w:szCs w:val="19"/>
              </w:rPr>
              <w:t>Decrease</w:t>
            </w:r>
          </w:p>
        </w:tc>
        <w:tc>
          <w:tcPr>
            <w:tcW w:w="1683" w:type="dxa"/>
            <w:tcBorders>
              <w:bottom w:val="single" w:sz="4" w:space="0" w:color="auto"/>
            </w:tcBorders>
          </w:tcPr>
          <w:p w14:paraId="74BEC0AC" w14:textId="50F6B7B5" w:rsidR="008915CB" w:rsidRPr="001F2D89" w:rsidRDefault="00210527" w:rsidP="008915CB">
            <w:pPr>
              <w:spacing w:before="60" w:after="30" w:line="276" w:lineRule="auto"/>
              <w:ind w:left="-111" w:right="-43"/>
              <w:jc w:val="right"/>
              <w:rPr>
                <w:rFonts w:ascii="Arial" w:hAnsi="Arial" w:cs="Arial"/>
                <w:sz w:val="19"/>
                <w:szCs w:val="19"/>
                <w:lang w:val="en-GB"/>
              </w:rPr>
            </w:pPr>
            <w:r>
              <w:rPr>
                <w:rFonts w:ascii="Arial" w:hAnsi="Arial" w:cs="Browallia New"/>
                <w:sz w:val="19"/>
              </w:rPr>
              <w:t>(</w:t>
            </w:r>
            <w:r w:rsidR="00C04CB5">
              <w:rPr>
                <w:rFonts w:ascii="Arial" w:hAnsi="Arial" w:cs="Arial"/>
                <w:sz w:val="19"/>
                <w:szCs w:val="19"/>
                <w:lang w:val="en-GB"/>
              </w:rPr>
              <w:t>1,635,295</w:t>
            </w:r>
            <w:r>
              <w:rPr>
                <w:rFonts w:ascii="Arial" w:hAnsi="Arial" w:cs="Arial"/>
                <w:sz w:val="19"/>
                <w:szCs w:val="19"/>
                <w:lang w:val="en-GB"/>
              </w:rPr>
              <w:t>)</w:t>
            </w:r>
          </w:p>
        </w:tc>
        <w:tc>
          <w:tcPr>
            <w:tcW w:w="252" w:type="dxa"/>
          </w:tcPr>
          <w:p w14:paraId="01249C70" w14:textId="77777777" w:rsidR="008915CB" w:rsidRPr="001F2D89" w:rsidRDefault="008915CB" w:rsidP="008915CB">
            <w:pPr>
              <w:spacing w:before="60" w:after="30" w:line="276" w:lineRule="auto"/>
              <w:ind w:left="-111" w:right="-43"/>
              <w:jc w:val="right"/>
              <w:rPr>
                <w:rFonts w:ascii="Arial" w:hAnsi="Arial" w:cs="Arial"/>
                <w:sz w:val="19"/>
                <w:szCs w:val="19"/>
                <w:lang w:val="en-GB"/>
              </w:rPr>
            </w:pPr>
          </w:p>
        </w:tc>
        <w:tc>
          <w:tcPr>
            <w:tcW w:w="1539" w:type="dxa"/>
            <w:vAlign w:val="bottom"/>
          </w:tcPr>
          <w:p w14:paraId="30E6817F" w14:textId="3F1F9B6B" w:rsidR="008915CB" w:rsidRPr="001F2D89" w:rsidRDefault="00210527" w:rsidP="008915CB">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w:t>
            </w:r>
            <w:r w:rsidR="00C04CB5">
              <w:rPr>
                <w:rFonts w:ascii="Arial" w:hAnsi="Arial" w:cs="Arial"/>
                <w:sz w:val="19"/>
                <w:szCs w:val="19"/>
                <w:lang w:val="en-GB"/>
              </w:rPr>
              <w:t>1,635,295</w:t>
            </w:r>
            <w:r>
              <w:rPr>
                <w:rFonts w:ascii="Arial" w:hAnsi="Arial" w:cs="Arial"/>
                <w:sz w:val="19"/>
                <w:szCs w:val="19"/>
                <w:lang w:val="en-GB"/>
              </w:rPr>
              <w:t>)</w:t>
            </w:r>
          </w:p>
        </w:tc>
        <w:tc>
          <w:tcPr>
            <w:tcW w:w="240" w:type="dxa"/>
          </w:tcPr>
          <w:p w14:paraId="1602A235" w14:textId="77777777" w:rsidR="008915CB" w:rsidRPr="001F2D89" w:rsidRDefault="008915CB" w:rsidP="008915CB">
            <w:pPr>
              <w:tabs>
                <w:tab w:val="left" w:pos="1158"/>
              </w:tabs>
              <w:spacing w:before="60" w:after="30" w:line="276" w:lineRule="auto"/>
              <w:ind w:left="-111" w:right="-43"/>
              <w:jc w:val="right"/>
              <w:rPr>
                <w:rFonts w:ascii="Arial" w:hAnsi="Arial" w:cs="Arial"/>
                <w:sz w:val="19"/>
                <w:szCs w:val="19"/>
                <w:cs/>
                <w:lang w:val="en-GB"/>
              </w:rPr>
            </w:pPr>
          </w:p>
        </w:tc>
        <w:tc>
          <w:tcPr>
            <w:tcW w:w="1524" w:type="dxa"/>
            <w:vAlign w:val="bottom"/>
          </w:tcPr>
          <w:p w14:paraId="7E158026" w14:textId="26C55228" w:rsidR="008915CB" w:rsidRPr="001F2D89" w:rsidRDefault="00210527" w:rsidP="008915CB">
            <w:pPr>
              <w:spacing w:before="60" w:after="30" w:line="276" w:lineRule="auto"/>
              <w:ind w:left="-111" w:right="-43"/>
              <w:jc w:val="right"/>
              <w:rPr>
                <w:rFonts w:ascii="Arial" w:hAnsi="Arial" w:cs="Arial"/>
                <w:sz w:val="19"/>
                <w:szCs w:val="19"/>
                <w:cs/>
                <w:lang w:val="en-GB"/>
              </w:rPr>
            </w:pPr>
            <w:r>
              <w:rPr>
                <w:rFonts w:ascii="Arial" w:hAnsi="Arial" w:cs="Arial"/>
                <w:sz w:val="19"/>
                <w:szCs w:val="19"/>
                <w:lang w:val="en-GB"/>
              </w:rPr>
              <w:t>(</w:t>
            </w:r>
            <w:r w:rsidR="008915CB" w:rsidRPr="001F2D89">
              <w:rPr>
                <w:rFonts w:ascii="Arial" w:hAnsi="Arial" w:cs="Arial"/>
                <w:sz w:val="19"/>
                <w:szCs w:val="19"/>
                <w:lang w:val="en-GB"/>
              </w:rPr>
              <w:t>3,797,356</w:t>
            </w:r>
            <w:r>
              <w:rPr>
                <w:rFonts w:ascii="Arial" w:hAnsi="Arial" w:cs="Arial"/>
                <w:sz w:val="19"/>
                <w:szCs w:val="19"/>
                <w:lang w:val="en-GB"/>
              </w:rPr>
              <w:t>)</w:t>
            </w:r>
          </w:p>
        </w:tc>
      </w:tr>
      <w:tr w:rsidR="008915CB" w:rsidRPr="001F2D89" w14:paraId="77A30380" w14:textId="77777777" w:rsidTr="00602457">
        <w:trPr>
          <w:trHeight w:val="262"/>
        </w:trPr>
        <w:tc>
          <w:tcPr>
            <w:tcW w:w="3713" w:type="dxa"/>
            <w:vAlign w:val="center"/>
          </w:tcPr>
          <w:p w14:paraId="38FE29DE" w14:textId="77777777" w:rsidR="008915CB" w:rsidRPr="001F2D89" w:rsidRDefault="008915CB" w:rsidP="008915CB">
            <w:pPr>
              <w:spacing w:before="60" w:after="30" w:line="276" w:lineRule="auto"/>
              <w:ind w:right="28"/>
              <w:rPr>
                <w:rFonts w:ascii="Arial" w:hAnsi="Arial" w:cs="Arial"/>
                <w:sz w:val="19"/>
                <w:szCs w:val="19"/>
              </w:rPr>
            </w:pPr>
            <w:r w:rsidRPr="001F2D89">
              <w:rPr>
                <w:rFonts w:ascii="Arial" w:hAnsi="Arial" w:cs="Arial"/>
                <w:sz w:val="19"/>
                <w:szCs w:val="19"/>
              </w:rPr>
              <w:t xml:space="preserve">Balance as at 31 December </w:t>
            </w:r>
          </w:p>
        </w:tc>
        <w:tc>
          <w:tcPr>
            <w:tcW w:w="1683" w:type="dxa"/>
            <w:tcBorders>
              <w:top w:val="single" w:sz="4" w:space="0" w:color="auto"/>
              <w:bottom w:val="single" w:sz="12" w:space="0" w:color="auto"/>
            </w:tcBorders>
          </w:tcPr>
          <w:p w14:paraId="1580427B" w14:textId="241EE9A9" w:rsidR="008915CB" w:rsidRPr="001F2D89" w:rsidRDefault="00C04CB5" w:rsidP="008915CB">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11,993,059</w:t>
            </w:r>
          </w:p>
        </w:tc>
        <w:tc>
          <w:tcPr>
            <w:tcW w:w="252" w:type="dxa"/>
          </w:tcPr>
          <w:p w14:paraId="014A832A" w14:textId="77777777" w:rsidR="008915CB" w:rsidRPr="001F2D89" w:rsidRDefault="008915CB" w:rsidP="008915CB">
            <w:pPr>
              <w:spacing w:before="60" w:after="30" w:line="276" w:lineRule="auto"/>
              <w:ind w:left="-111" w:right="-43"/>
              <w:jc w:val="right"/>
              <w:rPr>
                <w:rFonts w:ascii="Arial" w:hAnsi="Arial" w:cs="Arial"/>
                <w:sz w:val="19"/>
                <w:szCs w:val="19"/>
                <w:lang w:val="en-GB"/>
              </w:rPr>
            </w:pPr>
          </w:p>
        </w:tc>
        <w:tc>
          <w:tcPr>
            <w:tcW w:w="1539" w:type="dxa"/>
            <w:tcBorders>
              <w:top w:val="single" w:sz="4" w:space="0" w:color="auto"/>
              <w:bottom w:val="single" w:sz="12" w:space="0" w:color="auto"/>
            </w:tcBorders>
            <w:vAlign w:val="bottom"/>
          </w:tcPr>
          <w:p w14:paraId="7005E3EC" w14:textId="450DD7E1" w:rsidR="008915CB" w:rsidRPr="001F2D89" w:rsidRDefault="00C04CB5" w:rsidP="008915CB">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11,993,059</w:t>
            </w:r>
          </w:p>
        </w:tc>
        <w:tc>
          <w:tcPr>
            <w:tcW w:w="240" w:type="dxa"/>
          </w:tcPr>
          <w:p w14:paraId="2D05BC23" w14:textId="77777777" w:rsidR="008915CB" w:rsidRPr="001F2D89" w:rsidRDefault="008915CB" w:rsidP="008915CB">
            <w:pPr>
              <w:tabs>
                <w:tab w:val="left" w:pos="1158"/>
              </w:tabs>
              <w:spacing w:before="60" w:after="30" w:line="276" w:lineRule="auto"/>
              <w:ind w:left="-111" w:right="-43"/>
              <w:jc w:val="right"/>
              <w:rPr>
                <w:rFonts w:ascii="Arial" w:hAnsi="Arial" w:cs="Arial"/>
                <w:sz w:val="19"/>
                <w:szCs w:val="19"/>
                <w:cs/>
                <w:lang w:val="en-GB"/>
              </w:rPr>
            </w:pPr>
          </w:p>
        </w:tc>
        <w:tc>
          <w:tcPr>
            <w:tcW w:w="1524" w:type="dxa"/>
            <w:tcBorders>
              <w:top w:val="single" w:sz="4" w:space="0" w:color="auto"/>
              <w:bottom w:val="single" w:sz="12" w:space="0" w:color="auto"/>
            </w:tcBorders>
            <w:vAlign w:val="bottom"/>
          </w:tcPr>
          <w:p w14:paraId="500F57AA" w14:textId="08CB9013" w:rsidR="008915CB" w:rsidRPr="001F2D89" w:rsidRDefault="008915CB" w:rsidP="008915CB">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4,802,706</w:t>
            </w:r>
          </w:p>
        </w:tc>
      </w:tr>
    </w:tbl>
    <w:p w14:paraId="4F8E1BDE" w14:textId="77777777" w:rsidR="00AB3FE1" w:rsidRPr="001F2D89" w:rsidRDefault="00AB3FE1" w:rsidP="009F7599">
      <w:pPr>
        <w:tabs>
          <w:tab w:val="left" w:pos="810"/>
        </w:tabs>
        <w:spacing w:line="360" w:lineRule="auto"/>
        <w:jc w:val="thaiDistribute"/>
        <w:rPr>
          <w:rFonts w:ascii="Arial" w:hAnsi="Arial" w:cs="Arial"/>
          <w:sz w:val="19"/>
          <w:szCs w:val="19"/>
          <w:lang w:val="en-GB"/>
        </w:rPr>
      </w:pPr>
    </w:p>
    <w:p w14:paraId="630CB507" w14:textId="360571B7" w:rsidR="002B057F" w:rsidRPr="001F2D89" w:rsidRDefault="007F4780" w:rsidP="009F7599">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1F2D89">
        <w:rPr>
          <w:rFonts w:ascii="Arial" w:hAnsi="Arial" w:cs="Arial"/>
          <w:b/>
          <w:bCs/>
          <w:sz w:val="19"/>
          <w:szCs w:val="19"/>
        </w:rPr>
        <w:t>INVENTORIES</w:t>
      </w:r>
    </w:p>
    <w:p w14:paraId="7989CA72" w14:textId="77777777" w:rsidR="0061739A" w:rsidRPr="00AC423C" w:rsidRDefault="0061739A" w:rsidP="00AC423C">
      <w:pPr>
        <w:tabs>
          <w:tab w:val="left" w:pos="810"/>
        </w:tabs>
        <w:spacing w:line="360" w:lineRule="auto"/>
        <w:jc w:val="thaiDistribute"/>
        <w:rPr>
          <w:rFonts w:ascii="Arial" w:hAnsi="Arial" w:cs="Arial"/>
          <w:sz w:val="19"/>
          <w:szCs w:val="19"/>
          <w:u w:val="single"/>
        </w:rPr>
      </w:pPr>
    </w:p>
    <w:tbl>
      <w:tblPr>
        <w:tblW w:w="8978" w:type="dxa"/>
        <w:tblInd w:w="350" w:type="dxa"/>
        <w:tblLayout w:type="fixed"/>
        <w:tblLook w:val="0000" w:firstRow="0" w:lastRow="0" w:firstColumn="0" w:lastColumn="0" w:noHBand="0" w:noVBand="0"/>
      </w:tblPr>
      <w:tblGrid>
        <w:gridCol w:w="3727"/>
        <w:gridCol w:w="1692"/>
        <w:gridCol w:w="238"/>
        <w:gridCol w:w="1548"/>
        <w:gridCol w:w="236"/>
        <w:gridCol w:w="1537"/>
      </w:tblGrid>
      <w:tr w:rsidR="00602457" w:rsidRPr="001F2D89" w14:paraId="284BF0AB" w14:textId="77777777" w:rsidTr="00602457">
        <w:trPr>
          <w:cantSplit/>
        </w:trPr>
        <w:tc>
          <w:tcPr>
            <w:tcW w:w="3727" w:type="dxa"/>
          </w:tcPr>
          <w:p w14:paraId="19521E99" w14:textId="77777777" w:rsidR="00602457" w:rsidRPr="001F2D89" w:rsidRDefault="00602457" w:rsidP="003D1FCA">
            <w:pPr>
              <w:pStyle w:val="BodyText2"/>
              <w:tabs>
                <w:tab w:val="left" w:pos="175"/>
                <w:tab w:val="left" w:pos="426"/>
              </w:tabs>
              <w:spacing w:before="60" w:after="30" w:line="276" w:lineRule="auto"/>
              <w:jc w:val="center"/>
              <w:rPr>
                <w:rFonts w:ascii="Arial" w:hAnsi="Arial" w:cs="Arial"/>
                <w:sz w:val="19"/>
                <w:szCs w:val="19"/>
                <w:lang w:val="en-GB"/>
              </w:rPr>
            </w:pPr>
          </w:p>
        </w:tc>
        <w:tc>
          <w:tcPr>
            <w:tcW w:w="5251" w:type="dxa"/>
            <w:gridSpan w:val="5"/>
            <w:tcBorders>
              <w:bottom w:val="single" w:sz="4" w:space="0" w:color="auto"/>
            </w:tcBorders>
          </w:tcPr>
          <w:p w14:paraId="7E6CA03B" w14:textId="68398B45" w:rsidR="00602457" w:rsidRPr="001F2D89" w:rsidRDefault="00602457" w:rsidP="003D1FCA">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Baht</w:t>
            </w:r>
          </w:p>
        </w:tc>
      </w:tr>
      <w:tr w:rsidR="00602457" w:rsidRPr="001F2D89" w14:paraId="15B0858A" w14:textId="77777777" w:rsidTr="00602457">
        <w:trPr>
          <w:cantSplit/>
        </w:trPr>
        <w:tc>
          <w:tcPr>
            <w:tcW w:w="3727" w:type="dxa"/>
          </w:tcPr>
          <w:p w14:paraId="7A3AC223" w14:textId="77777777" w:rsidR="00602457" w:rsidRPr="001F2D89" w:rsidRDefault="00602457" w:rsidP="00602457">
            <w:pPr>
              <w:pStyle w:val="BodyText2"/>
              <w:tabs>
                <w:tab w:val="left" w:pos="175"/>
                <w:tab w:val="left" w:pos="426"/>
              </w:tabs>
              <w:spacing w:before="60" w:after="30" w:line="276" w:lineRule="auto"/>
              <w:jc w:val="center"/>
              <w:rPr>
                <w:rFonts w:ascii="Arial" w:hAnsi="Arial" w:cs="Arial"/>
                <w:sz w:val="19"/>
                <w:szCs w:val="19"/>
                <w:lang w:val="en-GB"/>
              </w:rPr>
            </w:pPr>
          </w:p>
        </w:tc>
        <w:tc>
          <w:tcPr>
            <w:tcW w:w="1692" w:type="dxa"/>
            <w:tcBorders>
              <w:top w:val="single" w:sz="4" w:space="0" w:color="auto"/>
              <w:bottom w:val="single" w:sz="4" w:space="0" w:color="auto"/>
            </w:tcBorders>
          </w:tcPr>
          <w:p w14:paraId="3B36A7C2" w14:textId="6A0FB2F1" w:rsidR="00602457" w:rsidRPr="001F2D89" w:rsidRDefault="00602457" w:rsidP="00602457">
            <w:pPr>
              <w:pStyle w:val="BodyText2"/>
              <w:tabs>
                <w:tab w:val="left" w:pos="175"/>
                <w:tab w:val="left" w:pos="426"/>
              </w:tabs>
              <w:spacing w:before="60" w:after="30" w:line="276" w:lineRule="auto"/>
              <w:jc w:val="center"/>
              <w:rPr>
                <w:rFonts w:ascii="Arial" w:hAnsi="Arial" w:cs="Arial"/>
                <w:sz w:val="19"/>
                <w:szCs w:val="19"/>
              </w:rPr>
            </w:pPr>
            <w:r w:rsidRPr="006533DE">
              <w:rPr>
                <w:rFonts w:ascii="Arial" w:hAnsi="Arial" w:cs="Arial"/>
                <w:sz w:val="19"/>
                <w:szCs w:val="19"/>
              </w:rPr>
              <w:t>Consolidated F/S</w:t>
            </w:r>
          </w:p>
        </w:tc>
        <w:tc>
          <w:tcPr>
            <w:tcW w:w="238" w:type="dxa"/>
            <w:tcBorders>
              <w:top w:val="single" w:sz="4" w:space="0" w:color="auto"/>
            </w:tcBorders>
          </w:tcPr>
          <w:p w14:paraId="3ACE9ECF" w14:textId="77777777" w:rsidR="00602457" w:rsidRPr="001F2D89" w:rsidRDefault="00602457" w:rsidP="00602457">
            <w:pPr>
              <w:pStyle w:val="BodyText2"/>
              <w:tabs>
                <w:tab w:val="left" w:pos="175"/>
                <w:tab w:val="left" w:pos="426"/>
              </w:tabs>
              <w:spacing w:before="60" w:after="30" w:line="276" w:lineRule="auto"/>
              <w:jc w:val="center"/>
              <w:rPr>
                <w:rFonts w:ascii="Arial" w:hAnsi="Arial" w:cs="Arial"/>
                <w:sz w:val="19"/>
                <w:szCs w:val="19"/>
              </w:rPr>
            </w:pPr>
          </w:p>
        </w:tc>
        <w:tc>
          <w:tcPr>
            <w:tcW w:w="3321" w:type="dxa"/>
            <w:gridSpan w:val="3"/>
            <w:tcBorders>
              <w:top w:val="single" w:sz="4" w:space="0" w:color="auto"/>
              <w:bottom w:val="single" w:sz="4" w:space="0" w:color="auto"/>
            </w:tcBorders>
            <w:vAlign w:val="bottom"/>
          </w:tcPr>
          <w:p w14:paraId="23AF432B" w14:textId="7750C2BB" w:rsidR="00602457" w:rsidRPr="001F2D89" w:rsidRDefault="00602457" w:rsidP="00602457">
            <w:pPr>
              <w:pStyle w:val="BodyText2"/>
              <w:tabs>
                <w:tab w:val="left" w:pos="175"/>
                <w:tab w:val="left" w:pos="426"/>
              </w:tabs>
              <w:spacing w:before="60" w:after="30" w:line="276" w:lineRule="auto"/>
              <w:jc w:val="center"/>
              <w:rPr>
                <w:rFonts w:ascii="Arial" w:hAnsi="Arial" w:cs="Arial"/>
                <w:sz w:val="19"/>
                <w:szCs w:val="19"/>
              </w:rPr>
            </w:pPr>
            <w:r w:rsidRPr="006533DE">
              <w:rPr>
                <w:rFonts w:ascii="Arial" w:hAnsi="Arial" w:cs="Arial"/>
                <w:sz w:val="19"/>
                <w:szCs w:val="19"/>
              </w:rPr>
              <w:t>Separate F/S</w:t>
            </w:r>
          </w:p>
        </w:tc>
      </w:tr>
      <w:tr w:rsidR="00602457" w:rsidRPr="001F2D89" w14:paraId="33A9C1C5" w14:textId="77777777" w:rsidTr="00602457">
        <w:trPr>
          <w:cantSplit/>
          <w:trHeight w:val="365"/>
        </w:trPr>
        <w:tc>
          <w:tcPr>
            <w:tcW w:w="3727" w:type="dxa"/>
          </w:tcPr>
          <w:p w14:paraId="2430ADA9" w14:textId="77777777" w:rsidR="00602457" w:rsidRPr="001F2D89" w:rsidRDefault="00602457" w:rsidP="00602457">
            <w:pPr>
              <w:pStyle w:val="BodyText2"/>
              <w:tabs>
                <w:tab w:val="left" w:pos="175"/>
                <w:tab w:val="left" w:pos="426"/>
              </w:tabs>
              <w:spacing w:before="60" w:after="30" w:line="276" w:lineRule="auto"/>
              <w:jc w:val="center"/>
              <w:rPr>
                <w:rFonts w:ascii="Arial" w:hAnsi="Arial" w:cs="Arial"/>
                <w:sz w:val="19"/>
                <w:szCs w:val="19"/>
                <w:lang w:val="en-GB"/>
              </w:rPr>
            </w:pPr>
          </w:p>
        </w:tc>
        <w:tc>
          <w:tcPr>
            <w:tcW w:w="1692" w:type="dxa"/>
            <w:tcBorders>
              <w:top w:val="single" w:sz="4" w:space="0" w:color="auto"/>
              <w:bottom w:val="single" w:sz="4" w:space="0" w:color="auto"/>
            </w:tcBorders>
          </w:tcPr>
          <w:p w14:paraId="30ADDFCB" w14:textId="25590E70" w:rsidR="00602457" w:rsidRPr="001F2D89" w:rsidRDefault="00602457" w:rsidP="00602457">
            <w:pPr>
              <w:pStyle w:val="BodyText2"/>
              <w:tabs>
                <w:tab w:val="left" w:pos="175"/>
                <w:tab w:val="left" w:pos="426"/>
              </w:tabs>
              <w:spacing w:before="60" w:after="30" w:line="276" w:lineRule="auto"/>
              <w:jc w:val="center"/>
              <w:rPr>
                <w:rFonts w:ascii="Arial" w:hAnsi="Arial" w:cs="Arial"/>
                <w:sz w:val="19"/>
                <w:szCs w:val="19"/>
              </w:rPr>
            </w:pPr>
            <w:r>
              <w:rPr>
                <w:rFonts w:ascii="Arial" w:hAnsi="Arial" w:cs="Arial"/>
                <w:sz w:val="19"/>
                <w:szCs w:val="19"/>
              </w:rPr>
              <w:t>2023</w:t>
            </w:r>
          </w:p>
        </w:tc>
        <w:tc>
          <w:tcPr>
            <w:tcW w:w="238" w:type="dxa"/>
          </w:tcPr>
          <w:p w14:paraId="5F7CBD67" w14:textId="77777777" w:rsidR="00602457" w:rsidRPr="001F2D89" w:rsidRDefault="00602457" w:rsidP="00602457">
            <w:pPr>
              <w:pStyle w:val="BodyText2"/>
              <w:tabs>
                <w:tab w:val="left" w:pos="175"/>
                <w:tab w:val="left" w:pos="426"/>
              </w:tabs>
              <w:spacing w:before="60" w:after="30" w:line="276" w:lineRule="auto"/>
              <w:jc w:val="center"/>
              <w:rPr>
                <w:rFonts w:ascii="Arial" w:hAnsi="Arial" w:cs="Arial"/>
                <w:sz w:val="19"/>
                <w:szCs w:val="19"/>
              </w:rPr>
            </w:pPr>
          </w:p>
        </w:tc>
        <w:tc>
          <w:tcPr>
            <w:tcW w:w="1548" w:type="dxa"/>
            <w:tcBorders>
              <w:top w:val="single" w:sz="4" w:space="0" w:color="auto"/>
              <w:bottom w:val="single" w:sz="4" w:space="0" w:color="auto"/>
            </w:tcBorders>
            <w:vAlign w:val="bottom"/>
          </w:tcPr>
          <w:p w14:paraId="23FCAE72" w14:textId="5C8C833C" w:rsidR="00602457" w:rsidRPr="001F2D89" w:rsidRDefault="00602457" w:rsidP="00602457">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202</w:t>
            </w:r>
            <w:r>
              <w:rPr>
                <w:rFonts w:ascii="Arial" w:hAnsi="Arial" w:cs="Arial"/>
                <w:sz w:val="19"/>
                <w:szCs w:val="19"/>
              </w:rPr>
              <w:t>3</w:t>
            </w:r>
          </w:p>
        </w:tc>
        <w:tc>
          <w:tcPr>
            <w:tcW w:w="236" w:type="dxa"/>
            <w:tcBorders>
              <w:top w:val="single" w:sz="4" w:space="0" w:color="auto"/>
            </w:tcBorders>
            <w:vAlign w:val="bottom"/>
          </w:tcPr>
          <w:p w14:paraId="2FBD23FB" w14:textId="77777777" w:rsidR="00602457" w:rsidRPr="001F2D89" w:rsidRDefault="00602457" w:rsidP="00602457">
            <w:pPr>
              <w:pStyle w:val="BodyText2"/>
              <w:tabs>
                <w:tab w:val="left" w:pos="175"/>
                <w:tab w:val="left" w:pos="426"/>
              </w:tabs>
              <w:spacing w:before="60" w:after="30" w:line="276" w:lineRule="auto"/>
              <w:jc w:val="center"/>
              <w:rPr>
                <w:rFonts w:ascii="Arial" w:hAnsi="Arial" w:cs="Arial"/>
                <w:sz w:val="19"/>
                <w:szCs w:val="19"/>
                <w:lang w:val="en-GB"/>
              </w:rPr>
            </w:pPr>
          </w:p>
        </w:tc>
        <w:tc>
          <w:tcPr>
            <w:tcW w:w="1537" w:type="dxa"/>
            <w:tcBorders>
              <w:top w:val="single" w:sz="4" w:space="0" w:color="auto"/>
              <w:bottom w:val="single" w:sz="4" w:space="0" w:color="auto"/>
            </w:tcBorders>
            <w:vAlign w:val="bottom"/>
          </w:tcPr>
          <w:p w14:paraId="061A227D" w14:textId="55FC5E62" w:rsidR="00602457" w:rsidRPr="001F2D89" w:rsidRDefault="00602457" w:rsidP="00602457">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202</w:t>
            </w:r>
            <w:r>
              <w:rPr>
                <w:rFonts w:ascii="Arial" w:hAnsi="Arial" w:cs="Arial"/>
                <w:sz w:val="19"/>
                <w:szCs w:val="19"/>
              </w:rPr>
              <w:t>2</w:t>
            </w:r>
          </w:p>
        </w:tc>
      </w:tr>
      <w:tr w:rsidR="00602457" w:rsidRPr="001F2D89" w14:paraId="4308A2A1" w14:textId="77777777" w:rsidTr="00602457">
        <w:tc>
          <w:tcPr>
            <w:tcW w:w="3727" w:type="dxa"/>
            <w:vAlign w:val="bottom"/>
          </w:tcPr>
          <w:p w14:paraId="127B6A6D" w14:textId="77777777" w:rsidR="00602457" w:rsidRPr="001F2D89" w:rsidRDefault="00602457" w:rsidP="003D1FCA">
            <w:pPr>
              <w:spacing w:before="60" w:after="30" w:line="276" w:lineRule="auto"/>
              <w:rPr>
                <w:rFonts w:ascii="Arial" w:hAnsi="Arial" w:cs="Arial"/>
                <w:sz w:val="19"/>
                <w:szCs w:val="19"/>
                <w:lang w:val="en-GB"/>
              </w:rPr>
            </w:pPr>
          </w:p>
        </w:tc>
        <w:tc>
          <w:tcPr>
            <w:tcW w:w="1692" w:type="dxa"/>
            <w:tcBorders>
              <w:top w:val="single" w:sz="4" w:space="0" w:color="auto"/>
            </w:tcBorders>
          </w:tcPr>
          <w:p w14:paraId="129EEE00" w14:textId="77777777" w:rsidR="00602457" w:rsidRPr="001F2D89" w:rsidRDefault="00602457" w:rsidP="003D1FCA">
            <w:pPr>
              <w:spacing w:before="60" w:after="30" w:line="276" w:lineRule="auto"/>
              <w:jc w:val="right"/>
              <w:rPr>
                <w:rFonts w:ascii="Arial" w:hAnsi="Arial" w:cs="Arial"/>
                <w:sz w:val="19"/>
                <w:szCs w:val="19"/>
                <w:lang w:val="en-GB"/>
              </w:rPr>
            </w:pPr>
          </w:p>
        </w:tc>
        <w:tc>
          <w:tcPr>
            <w:tcW w:w="238" w:type="dxa"/>
          </w:tcPr>
          <w:p w14:paraId="02CE2A9E" w14:textId="77777777" w:rsidR="00602457" w:rsidRPr="001F2D89" w:rsidRDefault="00602457" w:rsidP="003D1FCA">
            <w:pPr>
              <w:spacing w:before="60" w:after="30" w:line="276" w:lineRule="auto"/>
              <w:jc w:val="right"/>
              <w:rPr>
                <w:rFonts w:ascii="Arial" w:hAnsi="Arial" w:cs="Arial"/>
                <w:sz w:val="19"/>
                <w:szCs w:val="19"/>
                <w:lang w:val="en-GB"/>
              </w:rPr>
            </w:pPr>
          </w:p>
        </w:tc>
        <w:tc>
          <w:tcPr>
            <w:tcW w:w="1548" w:type="dxa"/>
          </w:tcPr>
          <w:p w14:paraId="3FDBC7D1" w14:textId="6B53A42C" w:rsidR="00602457" w:rsidRPr="001F2D89" w:rsidRDefault="00602457" w:rsidP="003D1FCA">
            <w:pPr>
              <w:spacing w:before="60" w:after="30" w:line="276" w:lineRule="auto"/>
              <w:jc w:val="right"/>
              <w:rPr>
                <w:rFonts w:ascii="Arial" w:hAnsi="Arial" w:cs="Arial"/>
                <w:sz w:val="19"/>
                <w:szCs w:val="19"/>
                <w:lang w:val="en-GB"/>
              </w:rPr>
            </w:pPr>
          </w:p>
        </w:tc>
        <w:tc>
          <w:tcPr>
            <w:tcW w:w="236" w:type="dxa"/>
          </w:tcPr>
          <w:p w14:paraId="6D8D6933" w14:textId="77777777" w:rsidR="00602457" w:rsidRPr="001F2D89" w:rsidRDefault="00602457" w:rsidP="003D1FCA">
            <w:pPr>
              <w:spacing w:before="60" w:after="30" w:line="276" w:lineRule="auto"/>
              <w:jc w:val="right"/>
              <w:rPr>
                <w:rFonts w:ascii="Arial" w:hAnsi="Arial" w:cs="Arial"/>
                <w:sz w:val="19"/>
                <w:szCs w:val="19"/>
                <w:lang w:val="en-GB"/>
              </w:rPr>
            </w:pPr>
          </w:p>
        </w:tc>
        <w:tc>
          <w:tcPr>
            <w:tcW w:w="1537" w:type="dxa"/>
            <w:shd w:val="clear" w:color="auto" w:fill="auto"/>
          </w:tcPr>
          <w:p w14:paraId="6509C648" w14:textId="77777777" w:rsidR="00602457" w:rsidRPr="001F2D89" w:rsidRDefault="00602457" w:rsidP="003D1FCA">
            <w:pPr>
              <w:spacing w:before="60" w:after="30" w:line="276" w:lineRule="auto"/>
              <w:jc w:val="right"/>
              <w:rPr>
                <w:rFonts w:ascii="Arial" w:hAnsi="Arial" w:cs="Arial"/>
                <w:sz w:val="19"/>
                <w:szCs w:val="19"/>
                <w:lang w:val="en-GB"/>
              </w:rPr>
            </w:pPr>
          </w:p>
        </w:tc>
      </w:tr>
      <w:tr w:rsidR="00602457" w:rsidRPr="001F2D89" w14:paraId="2B710EF8" w14:textId="77777777" w:rsidTr="00602457">
        <w:tc>
          <w:tcPr>
            <w:tcW w:w="3727" w:type="dxa"/>
            <w:vAlign w:val="center"/>
          </w:tcPr>
          <w:p w14:paraId="3D53D899" w14:textId="77777777" w:rsidR="00602457" w:rsidRPr="001F2D89" w:rsidRDefault="00602457" w:rsidP="00602457">
            <w:pPr>
              <w:spacing w:before="60" w:after="30" w:line="276" w:lineRule="auto"/>
              <w:rPr>
                <w:rFonts w:ascii="Arial" w:hAnsi="Arial" w:cs="Arial"/>
                <w:sz w:val="19"/>
                <w:szCs w:val="19"/>
                <w:cs/>
                <w:lang w:val="en-GB"/>
              </w:rPr>
            </w:pPr>
            <w:r w:rsidRPr="001F2D89">
              <w:rPr>
                <w:rFonts w:ascii="Arial" w:hAnsi="Arial" w:cs="Arial"/>
                <w:sz w:val="19"/>
                <w:szCs w:val="19"/>
                <w:lang w:val="en-GB"/>
              </w:rPr>
              <w:t>Finished goods</w:t>
            </w:r>
          </w:p>
        </w:tc>
        <w:tc>
          <w:tcPr>
            <w:tcW w:w="1692" w:type="dxa"/>
          </w:tcPr>
          <w:p w14:paraId="2160BFF6" w14:textId="63CDD451" w:rsidR="00602457" w:rsidRPr="001F2D89" w:rsidRDefault="00C04CB5" w:rsidP="00602457">
            <w:pPr>
              <w:spacing w:before="60" w:after="30" w:line="276" w:lineRule="auto"/>
              <w:ind w:left="-111" w:right="-9"/>
              <w:jc w:val="right"/>
              <w:rPr>
                <w:rFonts w:ascii="Arial" w:hAnsi="Arial" w:cs="Arial"/>
                <w:sz w:val="19"/>
                <w:szCs w:val="19"/>
              </w:rPr>
            </w:pPr>
            <w:r>
              <w:rPr>
                <w:rFonts w:ascii="Arial" w:hAnsi="Arial" w:cs="Arial"/>
                <w:sz w:val="19"/>
                <w:szCs w:val="19"/>
              </w:rPr>
              <w:t>278,583,865</w:t>
            </w:r>
          </w:p>
        </w:tc>
        <w:tc>
          <w:tcPr>
            <w:tcW w:w="238" w:type="dxa"/>
          </w:tcPr>
          <w:p w14:paraId="7B471FD6" w14:textId="77777777" w:rsidR="00602457" w:rsidRPr="001F2D89" w:rsidRDefault="00602457" w:rsidP="00602457">
            <w:pPr>
              <w:spacing w:before="60" w:after="30" w:line="276" w:lineRule="auto"/>
              <w:ind w:left="-111" w:right="-9"/>
              <w:jc w:val="right"/>
              <w:rPr>
                <w:rFonts w:ascii="Arial" w:hAnsi="Arial" w:cs="Arial"/>
                <w:sz w:val="19"/>
                <w:szCs w:val="19"/>
              </w:rPr>
            </w:pPr>
          </w:p>
        </w:tc>
        <w:tc>
          <w:tcPr>
            <w:tcW w:w="1548" w:type="dxa"/>
          </w:tcPr>
          <w:p w14:paraId="77C4FC4E" w14:textId="565A148A" w:rsidR="00602457" w:rsidRPr="001F2D89" w:rsidRDefault="00C04CB5" w:rsidP="00602457">
            <w:pPr>
              <w:spacing w:before="60" w:after="30" w:line="276" w:lineRule="auto"/>
              <w:ind w:left="-111" w:right="-9"/>
              <w:jc w:val="right"/>
              <w:rPr>
                <w:rFonts w:ascii="Arial" w:hAnsi="Arial" w:cs="Arial"/>
                <w:sz w:val="19"/>
                <w:szCs w:val="19"/>
                <w:cs/>
              </w:rPr>
            </w:pPr>
            <w:r>
              <w:rPr>
                <w:rFonts w:ascii="Arial" w:hAnsi="Arial" w:cs="Arial"/>
                <w:sz w:val="19"/>
                <w:szCs w:val="19"/>
              </w:rPr>
              <w:t>278,583,865</w:t>
            </w:r>
          </w:p>
        </w:tc>
        <w:tc>
          <w:tcPr>
            <w:tcW w:w="236" w:type="dxa"/>
          </w:tcPr>
          <w:p w14:paraId="5B103724" w14:textId="77777777" w:rsidR="00602457" w:rsidRPr="001F2D89" w:rsidRDefault="00602457" w:rsidP="00602457">
            <w:pPr>
              <w:pStyle w:val="BodyTextIndent3"/>
              <w:tabs>
                <w:tab w:val="left" w:pos="5018"/>
              </w:tabs>
              <w:spacing w:before="60" w:after="30" w:line="276" w:lineRule="auto"/>
              <w:ind w:left="-111" w:right="-43"/>
              <w:jc w:val="right"/>
              <w:rPr>
                <w:rFonts w:ascii="Arial" w:hAnsi="Arial" w:cs="Arial"/>
                <w:sz w:val="19"/>
                <w:szCs w:val="19"/>
                <w:lang w:val="en-GB"/>
              </w:rPr>
            </w:pPr>
          </w:p>
        </w:tc>
        <w:tc>
          <w:tcPr>
            <w:tcW w:w="1537" w:type="dxa"/>
          </w:tcPr>
          <w:p w14:paraId="18205532" w14:textId="766FDBFB" w:rsidR="00602457" w:rsidRPr="001F2D89" w:rsidRDefault="00602457" w:rsidP="00602457">
            <w:pPr>
              <w:spacing w:before="60" w:after="30" w:line="276" w:lineRule="auto"/>
              <w:ind w:left="-111" w:right="-9"/>
              <w:jc w:val="right"/>
              <w:rPr>
                <w:rFonts w:ascii="Arial" w:hAnsi="Arial" w:cs="Arial"/>
                <w:sz w:val="19"/>
                <w:szCs w:val="19"/>
                <w:cs/>
              </w:rPr>
            </w:pPr>
            <w:r w:rsidRPr="001F2D89">
              <w:rPr>
                <w:rFonts w:ascii="Arial" w:hAnsi="Arial" w:cs="Arial"/>
                <w:sz w:val="19"/>
                <w:szCs w:val="19"/>
              </w:rPr>
              <w:t>262,640,933</w:t>
            </w:r>
          </w:p>
        </w:tc>
      </w:tr>
      <w:tr w:rsidR="00602457" w:rsidRPr="001F2D89" w14:paraId="4566C5BC" w14:textId="77777777" w:rsidTr="00602457">
        <w:trPr>
          <w:trHeight w:val="274"/>
        </w:trPr>
        <w:tc>
          <w:tcPr>
            <w:tcW w:w="3727" w:type="dxa"/>
            <w:vAlign w:val="center"/>
          </w:tcPr>
          <w:p w14:paraId="2B581597" w14:textId="77777777" w:rsidR="00602457" w:rsidRPr="001F2D89" w:rsidRDefault="00602457" w:rsidP="00602457">
            <w:pPr>
              <w:spacing w:before="60" w:after="30" w:line="276" w:lineRule="auto"/>
              <w:rPr>
                <w:rFonts w:ascii="Arial" w:hAnsi="Arial" w:cs="Arial"/>
                <w:sz w:val="19"/>
                <w:szCs w:val="19"/>
                <w:lang w:val="en-GB"/>
              </w:rPr>
            </w:pPr>
            <w:r w:rsidRPr="001F2D89">
              <w:rPr>
                <w:rFonts w:ascii="Arial" w:hAnsi="Arial" w:cs="Arial"/>
                <w:sz w:val="19"/>
                <w:szCs w:val="19"/>
                <w:lang w:val="en-GB"/>
              </w:rPr>
              <w:t>Goods in transit</w:t>
            </w:r>
          </w:p>
        </w:tc>
        <w:tc>
          <w:tcPr>
            <w:tcW w:w="1692" w:type="dxa"/>
            <w:tcBorders>
              <w:bottom w:val="single" w:sz="4" w:space="0" w:color="auto"/>
            </w:tcBorders>
          </w:tcPr>
          <w:p w14:paraId="2DD89674" w14:textId="74A18BBD" w:rsidR="00602457" w:rsidRPr="001F2D89" w:rsidRDefault="00C04CB5" w:rsidP="00602457">
            <w:pPr>
              <w:spacing w:before="60" w:after="30" w:line="276" w:lineRule="auto"/>
              <w:ind w:left="-111" w:right="-9"/>
              <w:jc w:val="right"/>
              <w:rPr>
                <w:rFonts w:ascii="Arial" w:hAnsi="Arial" w:cs="Arial"/>
                <w:sz w:val="19"/>
                <w:szCs w:val="19"/>
              </w:rPr>
            </w:pPr>
            <w:r>
              <w:rPr>
                <w:rFonts w:ascii="Arial" w:hAnsi="Arial" w:cs="Arial"/>
                <w:sz w:val="19"/>
                <w:szCs w:val="19"/>
              </w:rPr>
              <w:t>5,292,008</w:t>
            </w:r>
          </w:p>
        </w:tc>
        <w:tc>
          <w:tcPr>
            <w:tcW w:w="238" w:type="dxa"/>
          </w:tcPr>
          <w:p w14:paraId="195F7EA3" w14:textId="77777777" w:rsidR="00602457" w:rsidRPr="001F2D89" w:rsidRDefault="00602457" w:rsidP="00602457">
            <w:pPr>
              <w:spacing w:before="60" w:after="30" w:line="276" w:lineRule="auto"/>
              <w:ind w:left="-111" w:right="-9"/>
              <w:jc w:val="right"/>
              <w:rPr>
                <w:rFonts w:ascii="Arial" w:hAnsi="Arial" w:cs="Arial"/>
                <w:sz w:val="19"/>
                <w:szCs w:val="19"/>
              </w:rPr>
            </w:pPr>
          </w:p>
        </w:tc>
        <w:tc>
          <w:tcPr>
            <w:tcW w:w="1548" w:type="dxa"/>
            <w:tcBorders>
              <w:bottom w:val="single" w:sz="4" w:space="0" w:color="auto"/>
            </w:tcBorders>
          </w:tcPr>
          <w:p w14:paraId="07879C75" w14:textId="68C71BFA" w:rsidR="00602457" w:rsidRPr="001F2D89" w:rsidRDefault="00C04CB5" w:rsidP="00602457">
            <w:pPr>
              <w:spacing w:before="60" w:after="30" w:line="276" w:lineRule="auto"/>
              <w:ind w:left="-111" w:right="-9"/>
              <w:jc w:val="right"/>
              <w:rPr>
                <w:rFonts w:ascii="Arial" w:hAnsi="Arial" w:cs="Arial"/>
                <w:sz w:val="19"/>
                <w:szCs w:val="19"/>
                <w:cs/>
              </w:rPr>
            </w:pPr>
            <w:r>
              <w:rPr>
                <w:rFonts w:ascii="Arial" w:hAnsi="Arial" w:cs="Arial"/>
                <w:sz w:val="19"/>
                <w:szCs w:val="19"/>
              </w:rPr>
              <w:t>5,292,008</w:t>
            </w:r>
          </w:p>
        </w:tc>
        <w:tc>
          <w:tcPr>
            <w:tcW w:w="236" w:type="dxa"/>
          </w:tcPr>
          <w:p w14:paraId="7889F1B8" w14:textId="77777777" w:rsidR="00602457" w:rsidRPr="001F2D89" w:rsidRDefault="00602457" w:rsidP="00602457">
            <w:pPr>
              <w:pStyle w:val="BodyTextIndent3"/>
              <w:tabs>
                <w:tab w:val="left" w:pos="5018"/>
              </w:tabs>
              <w:spacing w:before="60" w:after="30" w:line="276" w:lineRule="auto"/>
              <w:ind w:left="-111" w:right="-43"/>
              <w:jc w:val="right"/>
              <w:rPr>
                <w:rFonts w:ascii="Arial" w:hAnsi="Arial" w:cs="Arial"/>
                <w:sz w:val="19"/>
                <w:szCs w:val="19"/>
                <w:lang w:val="en-GB"/>
              </w:rPr>
            </w:pPr>
          </w:p>
        </w:tc>
        <w:tc>
          <w:tcPr>
            <w:tcW w:w="1537" w:type="dxa"/>
            <w:tcBorders>
              <w:bottom w:val="single" w:sz="4" w:space="0" w:color="auto"/>
            </w:tcBorders>
          </w:tcPr>
          <w:p w14:paraId="5F0B090B" w14:textId="3C572B90" w:rsidR="00602457" w:rsidRPr="001F2D89" w:rsidRDefault="00602457" w:rsidP="00602457">
            <w:pPr>
              <w:spacing w:before="60" w:after="30" w:line="276" w:lineRule="auto"/>
              <w:ind w:left="-111" w:right="-9"/>
              <w:jc w:val="right"/>
              <w:rPr>
                <w:rFonts w:ascii="Arial" w:hAnsi="Arial" w:cs="Arial"/>
                <w:sz w:val="19"/>
                <w:szCs w:val="19"/>
                <w:cs/>
              </w:rPr>
            </w:pPr>
            <w:r w:rsidRPr="001F2D89">
              <w:rPr>
                <w:rFonts w:ascii="Arial" w:hAnsi="Arial" w:cs="Arial"/>
                <w:sz w:val="19"/>
                <w:szCs w:val="19"/>
              </w:rPr>
              <w:t>12,609,324</w:t>
            </w:r>
          </w:p>
        </w:tc>
      </w:tr>
      <w:tr w:rsidR="00602457" w:rsidRPr="001F2D89" w14:paraId="002B2DE1" w14:textId="77777777" w:rsidTr="00602457">
        <w:trPr>
          <w:trHeight w:val="64"/>
        </w:trPr>
        <w:tc>
          <w:tcPr>
            <w:tcW w:w="3727" w:type="dxa"/>
            <w:vAlign w:val="center"/>
          </w:tcPr>
          <w:p w14:paraId="12BC95DD" w14:textId="05DAFE77" w:rsidR="00602457" w:rsidRPr="001F2D89" w:rsidRDefault="00602457" w:rsidP="00602457">
            <w:pPr>
              <w:spacing w:before="60" w:after="30" w:line="276" w:lineRule="auto"/>
              <w:rPr>
                <w:rFonts w:ascii="Arial" w:hAnsi="Arial" w:cs="Arial"/>
                <w:sz w:val="19"/>
                <w:szCs w:val="19"/>
                <w:lang w:val="en-GB"/>
              </w:rPr>
            </w:pPr>
            <w:r w:rsidRPr="001F2D89">
              <w:rPr>
                <w:rFonts w:ascii="Arial" w:hAnsi="Arial" w:cs="Arial"/>
                <w:sz w:val="19"/>
                <w:szCs w:val="19"/>
                <w:lang w:val="en-GB"/>
              </w:rPr>
              <w:t xml:space="preserve">Total  </w:t>
            </w:r>
          </w:p>
        </w:tc>
        <w:tc>
          <w:tcPr>
            <w:tcW w:w="1692" w:type="dxa"/>
            <w:tcBorders>
              <w:top w:val="single" w:sz="4" w:space="0" w:color="auto"/>
            </w:tcBorders>
          </w:tcPr>
          <w:p w14:paraId="481BC26C" w14:textId="2A971F05" w:rsidR="00602457" w:rsidRPr="001F2D89" w:rsidRDefault="00C04CB5" w:rsidP="00602457">
            <w:pPr>
              <w:spacing w:before="60" w:after="30" w:line="276" w:lineRule="auto"/>
              <w:ind w:left="-111" w:right="-9"/>
              <w:jc w:val="right"/>
              <w:rPr>
                <w:rFonts w:ascii="Arial" w:hAnsi="Arial" w:cs="Arial"/>
                <w:sz w:val="19"/>
                <w:szCs w:val="19"/>
              </w:rPr>
            </w:pPr>
            <w:r>
              <w:rPr>
                <w:rFonts w:ascii="Arial" w:hAnsi="Arial" w:cs="Arial"/>
                <w:sz w:val="19"/>
                <w:szCs w:val="19"/>
              </w:rPr>
              <w:t>283,875,873</w:t>
            </w:r>
          </w:p>
        </w:tc>
        <w:tc>
          <w:tcPr>
            <w:tcW w:w="238" w:type="dxa"/>
          </w:tcPr>
          <w:p w14:paraId="20F72716" w14:textId="77777777" w:rsidR="00602457" w:rsidRPr="001F2D89" w:rsidRDefault="00602457" w:rsidP="00602457">
            <w:pPr>
              <w:spacing w:before="60" w:after="30" w:line="276" w:lineRule="auto"/>
              <w:ind w:left="-111" w:right="-9"/>
              <w:jc w:val="right"/>
              <w:rPr>
                <w:rFonts w:ascii="Arial" w:hAnsi="Arial" w:cs="Arial"/>
                <w:sz w:val="19"/>
                <w:szCs w:val="19"/>
              </w:rPr>
            </w:pPr>
          </w:p>
        </w:tc>
        <w:tc>
          <w:tcPr>
            <w:tcW w:w="1548" w:type="dxa"/>
            <w:tcBorders>
              <w:top w:val="single" w:sz="4" w:space="0" w:color="auto"/>
            </w:tcBorders>
          </w:tcPr>
          <w:p w14:paraId="02F12300" w14:textId="63205755" w:rsidR="00602457" w:rsidRPr="001F2D89" w:rsidRDefault="00C04CB5" w:rsidP="00602457">
            <w:pPr>
              <w:spacing w:before="60" w:after="30" w:line="276" w:lineRule="auto"/>
              <w:ind w:left="-111" w:right="-9"/>
              <w:jc w:val="right"/>
              <w:rPr>
                <w:rFonts w:ascii="Arial" w:hAnsi="Arial" w:cs="Arial"/>
                <w:sz w:val="19"/>
                <w:szCs w:val="19"/>
                <w:cs/>
              </w:rPr>
            </w:pPr>
            <w:r>
              <w:rPr>
                <w:rFonts w:ascii="Arial" w:hAnsi="Arial" w:cs="Arial"/>
                <w:sz w:val="19"/>
                <w:szCs w:val="19"/>
              </w:rPr>
              <w:t>283,875,873</w:t>
            </w:r>
          </w:p>
        </w:tc>
        <w:tc>
          <w:tcPr>
            <w:tcW w:w="236" w:type="dxa"/>
          </w:tcPr>
          <w:p w14:paraId="77D87809" w14:textId="77777777" w:rsidR="00602457" w:rsidRPr="001F2D89" w:rsidRDefault="00602457" w:rsidP="00602457">
            <w:pPr>
              <w:pStyle w:val="BodyTextIndent3"/>
              <w:tabs>
                <w:tab w:val="left" w:pos="5018"/>
              </w:tabs>
              <w:spacing w:before="60" w:after="30" w:line="276" w:lineRule="auto"/>
              <w:ind w:left="-111" w:right="-43"/>
              <w:jc w:val="right"/>
              <w:rPr>
                <w:rFonts w:ascii="Arial" w:hAnsi="Arial" w:cs="Arial"/>
                <w:sz w:val="19"/>
                <w:szCs w:val="19"/>
                <w:lang w:val="en-GB"/>
              </w:rPr>
            </w:pPr>
          </w:p>
        </w:tc>
        <w:tc>
          <w:tcPr>
            <w:tcW w:w="1537" w:type="dxa"/>
            <w:tcBorders>
              <w:top w:val="single" w:sz="4" w:space="0" w:color="auto"/>
            </w:tcBorders>
          </w:tcPr>
          <w:p w14:paraId="4681E496" w14:textId="772F050E" w:rsidR="00602457" w:rsidRPr="001F2D89" w:rsidRDefault="00602457" w:rsidP="00602457">
            <w:pPr>
              <w:spacing w:before="60" w:after="30" w:line="276" w:lineRule="auto"/>
              <w:ind w:left="-111" w:right="-9"/>
              <w:jc w:val="right"/>
              <w:rPr>
                <w:rFonts w:ascii="Arial" w:hAnsi="Arial" w:cs="Arial"/>
                <w:sz w:val="19"/>
                <w:szCs w:val="19"/>
                <w:cs/>
              </w:rPr>
            </w:pPr>
            <w:r w:rsidRPr="001F2D89">
              <w:rPr>
                <w:rFonts w:ascii="Arial" w:hAnsi="Arial" w:cs="Arial"/>
                <w:sz w:val="19"/>
                <w:szCs w:val="19"/>
              </w:rPr>
              <w:t>275,250,257</w:t>
            </w:r>
          </w:p>
        </w:tc>
      </w:tr>
      <w:tr w:rsidR="00602457" w:rsidRPr="001F2D89" w14:paraId="117FF172" w14:textId="17DBD310" w:rsidTr="00602457">
        <w:trPr>
          <w:trHeight w:val="107"/>
        </w:trPr>
        <w:tc>
          <w:tcPr>
            <w:tcW w:w="3727" w:type="dxa"/>
            <w:vAlign w:val="center"/>
          </w:tcPr>
          <w:p w14:paraId="356BDB83" w14:textId="3CE8D4BE" w:rsidR="00602457" w:rsidRPr="00C04CB5" w:rsidRDefault="00602457" w:rsidP="00602457">
            <w:pPr>
              <w:tabs>
                <w:tab w:val="left" w:pos="528"/>
              </w:tabs>
              <w:spacing w:before="60" w:after="30" w:line="276" w:lineRule="auto"/>
              <w:rPr>
                <w:rFonts w:ascii="Arial" w:hAnsi="Arial" w:cstheme="minorBidi"/>
                <w:sz w:val="19"/>
                <w:szCs w:val="19"/>
                <w:cs/>
              </w:rPr>
            </w:pPr>
            <w:r w:rsidRPr="001F2D89">
              <w:rPr>
                <w:rFonts w:ascii="Arial" w:hAnsi="Arial" w:cs="Arial"/>
                <w:sz w:val="19"/>
                <w:szCs w:val="19"/>
                <w:u w:val="single"/>
                <w:lang w:val="en-GB"/>
              </w:rPr>
              <w:t>Less</w:t>
            </w:r>
            <w:r w:rsidRPr="001F2D89">
              <w:rPr>
                <w:rFonts w:ascii="Arial" w:hAnsi="Arial" w:cs="Arial"/>
                <w:sz w:val="19"/>
                <w:szCs w:val="19"/>
                <w:lang w:val="en-GB"/>
              </w:rPr>
              <w:t xml:space="preserve"> Allowance for obsolete of </w:t>
            </w:r>
            <w:r>
              <w:rPr>
                <w:rFonts w:ascii="Arial" w:hAnsi="Arial" w:cs="Arial"/>
                <w:sz w:val="19"/>
                <w:szCs w:val="19"/>
                <w:lang w:val="en-GB"/>
              </w:rPr>
              <w:t xml:space="preserve">          </w:t>
            </w:r>
          </w:p>
        </w:tc>
        <w:tc>
          <w:tcPr>
            <w:tcW w:w="1692" w:type="dxa"/>
          </w:tcPr>
          <w:p w14:paraId="189EE82C" w14:textId="03C9FCB7" w:rsidR="00602457" w:rsidRPr="001F2D89" w:rsidRDefault="00602457" w:rsidP="00525A1C">
            <w:pPr>
              <w:spacing w:before="60" w:after="30" w:line="276" w:lineRule="auto"/>
              <w:ind w:right="-9"/>
              <w:rPr>
                <w:rFonts w:ascii="Arial" w:hAnsi="Arial" w:cs="Arial"/>
                <w:sz w:val="19"/>
                <w:szCs w:val="19"/>
              </w:rPr>
            </w:pPr>
          </w:p>
        </w:tc>
        <w:tc>
          <w:tcPr>
            <w:tcW w:w="238" w:type="dxa"/>
          </w:tcPr>
          <w:p w14:paraId="7E8D7A27" w14:textId="77777777" w:rsidR="00602457" w:rsidRPr="001F2D89" w:rsidRDefault="00602457" w:rsidP="00602457">
            <w:pPr>
              <w:spacing w:before="60" w:after="30" w:line="276" w:lineRule="auto"/>
              <w:ind w:left="-111" w:right="-9"/>
              <w:jc w:val="right"/>
              <w:rPr>
                <w:rFonts w:ascii="Arial" w:hAnsi="Arial" w:cs="Arial"/>
                <w:sz w:val="19"/>
                <w:szCs w:val="19"/>
              </w:rPr>
            </w:pPr>
          </w:p>
        </w:tc>
        <w:tc>
          <w:tcPr>
            <w:tcW w:w="1548" w:type="dxa"/>
          </w:tcPr>
          <w:p w14:paraId="3C857725" w14:textId="76F0A6A2" w:rsidR="00C04CB5" w:rsidRPr="001F2D89" w:rsidRDefault="00C04CB5" w:rsidP="00525A1C">
            <w:pPr>
              <w:spacing w:before="60" w:after="30" w:line="276" w:lineRule="auto"/>
              <w:ind w:right="-9"/>
              <w:rPr>
                <w:rFonts w:ascii="Arial" w:hAnsi="Arial" w:cs="Arial"/>
                <w:sz w:val="19"/>
                <w:szCs w:val="19"/>
                <w:cs/>
              </w:rPr>
            </w:pPr>
          </w:p>
        </w:tc>
        <w:tc>
          <w:tcPr>
            <w:tcW w:w="236" w:type="dxa"/>
          </w:tcPr>
          <w:p w14:paraId="6738AB38" w14:textId="0938A0D4" w:rsidR="00602457" w:rsidRPr="001F2D89" w:rsidRDefault="00602457" w:rsidP="00602457">
            <w:pPr>
              <w:pStyle w:val="BodyTextIndent3"/>
              <w:tabs>
                <w:tab w:val="left" w:pos="5018"/>
              </w:tabs>
              <w:spacing w:before="60" w:after="30" w:line="276" w:lineRule="auto"/>
              <w:ind w:left="-111" w:right="-43"/>
              <w:jc w:val="right"/>
              <w:rPr>
                <w:rFonts w:ascii="Arial" w:hAnsi="Arial" w:cs="Arial"/>
                <w:sz w:val="19"/>
                <w:szCs w:val="19"/>
              </w:rPr>
            </w:pPr>
          </w:p>
        </w:tc>
        <w:tc>
          <w:tcPr>
            <w:tcW w:w="1537" w:type="dxa"/>
          </w:tcPr>
          <w:p w14:paraId="040D68F3" w14:textId="093590DD" w:rsidR="00602457" w:rsidRPr="001F2D89" w:rsidRDefault="00602457" w:rsidP="00525A1C">
            <w:pPr>
              <w:spacing w:before="60" w:after="30" w:line="276" w:lineRule="auto"/>
              <w:ind w:right="-9"/>
              <w:rPr>
                <w:rFonts w:ascii="Arial" w:hAnsi="Arial" w:cs="Arial"/>
                <w:sz w:val="19"/>
                <w:szCs w:val="19"/>
                <w:cs/>
              </w:rPr>
            </w:pPr>
          </w:p>
        </w:tc>
      </w:tr>
      <w:tr w:rsidR="00770B00" w:rsidRPr="001F2D89" w14:paraId="6B2AFC12" w14:textId="77777777" w:rsidTr="00F445E3">
        <w:trPr>
          <w:trHeight w:val="107"/>
        </w:trPr>
        <w:tc>
          <w:tcPr>
            <w:tcW w:w="3727" w:type="dxa"/>
            <w:vAlign w:val="center"/>
          </w:tcPr>
          <w:p w14:paraId="252A397F" w14:textId="2CBD096E" w:rsidR="00770B00" w:rsidRPr="00770B00" w:rsidRDefault="00770B00" w:rsidP="00602457">
            <w:pPr>
              <w:tabs>
                <w:tab w:val="left" w:pos="528"/>
              </w:tabs>
              <w:spacing w:before="60" w:after="30" w:line="276" w:lineRule="auto"/>
              <w:rPr>
                <w:rFonts w:ascii="Arial" w:hAnsi="Arial" w:cs="Arial"/>
                <w:sz w:val="19"/>
                <w:szCs w:val="19"/>
                <w:lang w:val="en-GB"/>
              </w:rPr>
            </w:pPr>
            <w:r w:rsidRPr="00770B00">
              <w:rPr>
                <w:rFonts w:ascii="Arial" w:hAnsi="Arial" w:cs="Arial"/>
                <w:sz w:val="19"/>
                <w:szCs w:val="19"/>
                <w:lang w:val="en-GB"/>
              </w:rPr>
              <w:t xml:space="preserve">             </w:t>
            </w:r>
            <w:r>
              <w:rPr>
                <w:rFonts w:ascii="Arial" w:hAnsi="Arial" w:cs="Arial"/>
                <w:sz w:val="19"/>
                <w:szCs w:val="19"/>
                <w:lang w:val="en-GB"/>
              </w:rPr>
              <w:t>invento</w:t>
            </w:r>
            <w:r w:rsidR="00525A1C">
              <w:rPr>
                <w:rFonts w:ascii="Arial" w:hAnsi="Arial" w:cs="Arial"/>
                <w:sz w:val="19"/>
                <w:szCs w:val="19"/>
                <w:lang w:val="en-GB"/>
              </w:rPr>
              <w:t>ries</w:t>
            </w:r>
          </w:p>
        </w:tc>
        <w:tc>
          <w:tcPr>
            <w:tcW w:w="1692" w:type="dxa"/>
          </w:tcPr>
          <w:p w14:paraId="5FEC7DA6" w14:textId="782159D6" w:rsidR="00770B00" w:rsidRDefault="00525A1C" w:rsidP="00602457">
            <w:pPr>
              <w:spacing w:before="60" w:after="30" w:line="276" w:lineRule="auto"/>
              <w:ind w:left="-111" w:right="-9"/>
              <w:jc w:val="right"/>
              <w:rPr>
                <w:rFonts w:ascii="Arial" w:hAnsi="Arial" w:cs="Arial"/>
                <w:sz w:val="19"/>
                <w:szCs w:val="19"/>
              </w:rPr>
            </w:pPr>
            <w:r>
              <w:rPr>
                <w:rFonts w:ascii="Arial" w:hAnsi="Arial" w:cs="Arial"/>
                <w:sz w:val="19"/>
                <w:szCs w:val="19"/>
              </w:rPr>
              <w:t>(23,947,144)</w:t>
            </w:r>
          </w:p>
        </w:tc>
        <w:tc>
          <w:tcPr>
            <w:tcW w:w="238" w:type="dxa"/>
          </w:tcPr>
          <w:p w14:paraId="0E9D3235" w14:textId="77777777" w:rsidR="00770B00" w:rsidRPr="001F2D89" w:rsidRDefault="00770B00" w:rsidP="00602457">
            <w:pPr>
              <w:spacing w:before="60" w:after="30" w:line="276" w:lineRule="auto"/>
              <w:ind w:left="-111" w:right="-9"/>
              <w:jc w:val="right"/>
              <w:rPr>
                <w:rFonts w:ascii="Arial" w:hAnsi="Arial" w:cs="Arial"/>
                <w:sz w:val="19"/>
                <w:szCs w:val="19"/>
              </w:rPr>
            </w:pPr>
          </w:p>
        </w:tc>
        <w:tc>
          <w:tcPr>
            <w:tcW w:w="1548" w:type="dxa"/>
          </w:tcPr>
          <w:p w14:paraId="3F9BDA1E" w14:textId="76C826BB" w:rsidR="00770B00" w:rsidRDefault="00525A1C" w:rsidP="00602457">
            <w:pPr>
              <w:spacing w:before="60" w:after="30" w:line="276" w:lineRule="auto"/>
              <w:ind w:left="-111" w:right="-9"/>
              <w:jc w:val="right"/>
              <w:rPr>
                <w:rFonts w:ascii="Arial" w:hAnsi="Arial" w:cs="Arial"/>
                <w:sz w:val="19"/>
                <w:szCs w:val="19"/>
              </w:rPr>
            </w:pPr>
            <w:r>
              <w:rPr>
                <w:rFonts w:ascii="Arial" w:hAnsi="Arial" w:cs="Arial"/>
                <w:sz w:val="19"/>
                <w:szCs w:val="19"/>
              </w:rPr>
              <w:t>(23,947,144)</w:t>
            </w:r>
          </w:p>
        </w:tc>
        <w:tc>
          <w:tcPr>
            <w:tcW w:w="236" w:type="dxa"/>
          </w:tcPr>
          <w:p w14:paraId="590B99F2" w14:textId="77777777" w:rsidR="00770B00" w:rsidRPr="001F2D89" w:rsidRDefault="00770B00" w:rsidP="00602457">
            <w:pPr>
              <w:pStyle w:val="BodyTextIndent3"/>
              <w:tabs>
                <w:tab w:val="left" w:pos="5018"/>
              </w:tabs>
              <w:spacing w:before="60" w:after="30" w:line="276" w:lineRule="auto"/>
              <w:ind w:left="-111" w:right="-43"/>
              <w:jc w:val="right"/>
              <w:rPr>
                <w:rFonts w:ascii="Arial" w:hAnsi="Arial" w:cs="Arial"/>
                <w:sz w:val="19"/>
                <w:szCs w:val="19"/>
              </w:rPr>
            </w:pPr>
          </w:p>
        </w:tc>
        <w:tc>
          <w:tcPr>
            <w:tcW w:w="1537" w:type="dxa"/>
          </w:tcPr>
          <w:p w14:paraId="2D1DCC15" w14:textId="5C85603D" w:rsidR="00770B00" w:rsidRDefault="00525A1C" w:rsidP="00602457">
            <w:pPr>
              <w:spacing w:before="60" w:after="30" w:line="276" w:lineRule="auto"/>
              <w:ind w:left="-111" w:right="-9"/>
              <w:jc w:val="right"/>
              <w:rPr>
                <w:rFonts w:ascii="Arial" w:hAnsi="Arial" w:cs="Arial"/>
                <w:sz w:val="19"/>
                <w:szCs w:val="19"/>
              </w:rPr>
            </w:pPr>
            <w:r>
              <w:rPr>
                <w:rFonts w:ascii="Arial" w:hAnsi="Arial" w:cs="Arial"/>
                <w:sz w:val="19"/>
                <w:szCs w:val="19"/>
              </w:rPr>
              <w:t>(17,412,388)</w:t>
            </w:r>
          </w:p>
        </w:tc>
      </w:tr>
      <w:tr w:rsidR="00602457" w:rsidRPr="001F2D89" w14:paraId="422D4572" w14:textId="77777777" w:rsidTr="00F445E3">
        <w:trPr>
          <w:trHeight w:val="318"/>
        </w:trPr>
        <w:tc>
          <w:tcPr>
            <w:tcW w:w="3727" w:type="dxa"/>
            <w:vAlign w:val="center"/>
          </w:tcPr>
          <w:p w14:paraId="6BA07204" w14:textId="28392AA0" w:rsidR="00602457" w:rsidRPr="001F2D89" w:rsidRDefault="00602457" w:rsidP="00F445E3">
            <w:pPr>
              <w:spacing w:before="60" w:after="30" w:line="276" w:lineRule="auto"/>
              <w:rPr>
                <w:rFonts w:ascii="Arial" w:hAnsi="Arial" w:cs="Arial"/>
                <w:sz w:val="19"/>
                <w:szCs w:val="19"/>
                <w:lang w:val="en-GB"/>
              </w:rPr>
            </w:pPr>
            <w:r w:rsidRPr="001F2D89">
              <w:rPr>
                <w:rFonts w:ascii="Arial" w:hAnsi="Arial" w:cs="Arial"/>
                <w:sz w:val="19"/>
                <w:szCs w:val="19"/>
                <w:lang w:val="en-GB"/>
              </w:rPr>
              <w:t xml:space="preserve">         Allowance for diminution in value</w:t>
            </w:r>
          </w:p>
        </w:tc>
        <w:tc>
          <w:tcPr>
            <w:tcW w:w="1692" w:type="dxa"/>
          </w:tcPr>
          <w:p w14:paraId="3A44B4A6" w14:textId="05156680" w:rsidR="00C04CB5" w:rsidRPr="001F2D89" w:rsidRDefault="00C04CB5" w:rsidP="00F445E3">
            <w:pPr>
              <w:spacing w:before="60" w:after="30" w:line="276" w:lineRule="auto"/>
              <w:ind w:right="-9"/>
              <w:rPr>
                <w:rFonts w:ascii="Arial" w:hAnsi="Arial" w:cs="Arial"/>
                <w:sz w:val="19"/>
                <w:szCs w:val="19"/>
              </w:rPr>
            </w:pPr>
          </w:p>
        </w:tc>
        <w:tc>
          <w:tcPr>
            <w:tcW w:w="238" w:type="dxa"/>
          </w:tcPr>
          <w:p w14:paraId="081D5500" w14:textId="77777777" w:rsidR="00C04CB5" w:rsidRPr="001F2D89" w:rsidRDefault="00C04CB5" w:rsidP="00F445E3">
            <w:pPr>
              <w:spacing w:before="60" w:after="30" w:line="276" w:lineRule="auto"/>
              <w:ind w:right="-9"/>
              <w:rPr>
                <w:rFonts w:ascii="Arial" w:hAnsi="Arial" w:cs="Arial"/>
                <w:sz w:val="19"/>
                <w:szCs w:val="19"/>
              </w:rPr>
            </w:pPr>
          </w:p>
        </w:tc>
        <w:tc>
          <w:tcPr>
            <w:tcW w:w="1548" w:type="dxa"/>
          </w:tcPr>
          <w:p w14:paraId="0542FF17" w14:textId="18A45919" w:rsidR="00C04CB5" w:rsidRPr="001F2D89" w:rsidRDefault="00C04CB5" w:rsidP="00F445E3">
            <w:pPr>
              <w:spacing w:before="60" w:after="30" w:line="276" w:lineRule="auto"/>
              <w:ind w:right="-9"/>
              <w:rPr>
                <w:rFonts w:ascii="Arial" w:hAnsi="Arial" w:cs="Arial"/>
                <w:sz w:val="19"/>
                <w:szCs w:val="19"/>
                <w:cs/>
              </w:rPr>
            </w:pPr>
          </w:p>
        </w:tc>
        <w:tc>
          <w:tcPr>
            <w:tcW w:w="236" w:type="dxa"/>
          </w:tcPr>
          <w:p w14:paraId="7640BDBD" w14:textId="77777777" w:rsidR="00602457" w:rsidRPr="001F2D89" w:rsidRDefault="00602457" w:rsidP="00F445E3">
            <w:pPr>
              <w:pStyle w:val="BodyTextIndent3"/>
              <w:tabs>
                <w:tab w:val="left" w:pos="5018"/>
              </w:tabs>
              <w:spacing w:before="60" w:after="30" w:line="276" w:lineRule="auto"/>
              <w:ind w:left="-111" w:right="-43"/>
              <w:rPr>
                <w:rFonts w:ascii="Arial" w:hAnsi="Arial" w:cs="Arial"/>
                <w:sz w:val="19"/>
                <w:szCs w:val="19"/>
                <w:lang w:val="en-GB"/>
              </w:rPr>
            </w:pPr>
          </w:p>
        </w:tc>
        <w:tc>
          <w:tcPr>
            <w:tcW w:w="1537" w:type="dxa"/>
          </w:tcPr>
          <w:p w14:paraId="2CBBF831" w14:textId="5D75AD9A" w:rsidR="00602457" w:rsidRPr="001F2D89" w:rsidRDefault="00602457" w:rsidP="00F445E3">
            <w:pPr>
              <w:spacing w:before="60" w:after="30" w:line="276" w:lineRule="auto"/>
              <w:ind w:right="-9"/>
              <w:rPr>
                <w:rFonts w:ascii="Arial" w:hAnsi="Arial" w:cs="Arial"/>
                <w:sz w:val="19"/>
                <w:szCs w:val="19"/>
                <w:cs/>
              </w:rPr>
            </w:pPr>
          </w:p>
        </w:tc>
      </w:tr>
      <w:tr w:rsidR="00525A1C" w:rsidRPr="001F2D89" w14:paraId="12835C59" w14:textId="77777777" w:rsidTr="00F445E3">
        <w:tc>
          <w:tcPr>
            <w:tcW w:w="3727" w:type="dxa"/>
            <w:vAlign w:val="center"/>
          </w:tcPr>
          <w:p w14:paraId="52866D6F" w14:textId="2E081AC8" w:rsidR="00525A1C" w:rsidRPr="001F2D89" w:rsidRDefault="00525A1C" w:rsidP="00602457">
            <w:pPr>
              <w:tabs>
                <w:tab w:val="left" w:pos="459"/>
              </w:tabs>
              <w:spacing w:before="60" w:after="30" w:line="276" w:lineRule="auto"/>
              <w:rPr>
                <w:rFonts w:ascii="Arial" w:hAnsi="Arial" w:cs="Arial"/>
                <w:sz w:val="19"/>
                <w:szCs w:val="19"/>
                <w:lang w:val="en-GB"/>
              </w:rPr>
            </w:pPr>
            <w:r>
              <w:rPr>
                <w:rFonts w:ascii="Arial" w:hAnsi="Arial" w:cs="Arial"/>
                <w:sz w:val="19"/>
                <w:szCs w:val="19"/>
                <w:lang w:val="en-GB"/>
              </w:rPr>
              <w:t xml:space="preserve">             of inventories</w:t>
            </w:r>
          </w:p>
        </w:tc>
        <w:tc>
          <w:tcPr>
            <w:tcW w:w="1692" w:type="dxa"/>
            <w:tcBorders>
              <w:bottom w:val="single" w:sz="4" w:space="0" w:color="auto"/>
            </w:tcBorders>
          </w:tcPr>
          <w:p w14:paraId="0A210FFF" w14:textId="0A035F4D" w:rsidR="00525A1C" w:rsidRDefault="00F445E3" w:rsidP="00602457">
            <w:pPr>
              <w:spacing w:before="60" w:after="30" w:line="276" w:lineRule="auto"/>
              <w:ind w:left="-111" w:right="-9"/>
              <w:jc w:val="right"/>
              <w:rPr>
                <w:rFonts w:ascii="Arial" w:hAnsi="Arial" w:cs="Arial"/>
                <w:sz w:val="19"/>
                <w:szCs w:val="19"/>
              </w:rPr>
            </w:pPr>
            <w:r>
              <w:rPr>
                <w:rFonts w:ascii="Arial" w:hAnsi="Arial" w:cs="Arial"/>
                <w:sz w:val="19"/>
                <w:szCs w:val="19"/>
              </w:rPr>
              <w:t xml:space="preserve">           (4,778,398)</w:t>
            </w:r>
          </w:p>
        </w:tc>
        <w:tc>
          <w:tcPr>
            <w:tcW w:w="238" w:type="dxa"/>
          </w:tcPr>
          <w:p w14:paraId="316F66DB" w14:textId="77777777" w:rsidR="00525A1C" w:rsidRDefault="00525A1C" w:rsidP="00602457">
            <w:pPr>
              <w:spacing w:before="60" w:after="30" w:line="276" w:lineRule="auto"/>
              <w:ind w:left="-111" w:right="-9"/>
              <w:jc w:val="right"/>
              <w:rPr>
                <w:rFonts w:ascii="Arial" w:hAnsi="Arial" w:cs="Arial"/>
                <w:sz w:val="19"/>
                <w:szCs w:val="19"/>
              </w:rPr>
            </w:pPr>
          </w:p>
        </w:tc>
        <w:tc>
          <w:tcPr>
            <w:tcW w:w="1548" w:type="dxa"/>
            <w:tcBorders>
              <w:bottom w:val="single" w:sz="4" w:space="0" w:color="auto"/>
            </w:tcBorders>
          </w:tcPr>
          <w:p w14:paraId="19C9A266" w14:textId="6521106D" w:rsidR="00525A1C" w:rsidRDefault="00F445E3" w:rsidP="00602457">
            <w:pPr>
              <w:spacing w:before="60" w:after="30" w:line="276" w:lineRule="auto"/>
              <w:ind w:left="-111" w:right="-9"/>
              <w:jc w:val="right"/>
              <w:rPr>
                <w:rFonts w:ascii="Arial" w:hAnsi="Arial" w:cs="Arial"/>
                <w:sz w:val="19"/>
                <w:szCs w:val="19"/>
              </w:rPr>
            </w:pPr>
            <w:r>
              <w:rPr>
                <w:rFonts w:ascii="Arial" w:hAnsi="Arial" w:cs="Arial"/>
                <w:sz w:val="19"/>
                <w:szCs w:val="19"/>
              </w:rPr>
              <w:t>(4,778,398)</w:t>
            </w:r>
          </w:p>
        </w:tc>
        <w:tc>
          <w:tcPr>
            <w:tcW w:w="236" w:type="dxa"/>
          </w:tcPr>
          <w:p w14:paraId="6767D76D" w14:textId="77777777" w:rsidR="00525A1C" w:rsidRPr="001F2D89" w:rsidRDefault="00525A1C" w:rsidP="00602457">
            <w:pPr>
              <w:pStyle w:val="BodyTextIndent3"/>
              <w:tabs>
                <w:tab w:val="left" w:pos="5018"/>
              </w:tabs>
              <w:spacing w:before="60" w:after="30" w:line="276" w:lineRule="auto"/>
              <w:ind w:left="-111" w:right="-43"/>
              <w:jc w:val="right"/>
              <w:rPr>
                <w:rFonts w:ascii="Arial" w:hAnsi="Arial" w:cs="Arial"/>
                <w:sz w:val="19"/>
                <w:szCs w:val="19"/>
                <w:lang w:val="en-GB"/>
              </w:rPr>
            </w:pPr>
          </w:p>
        </w:tc>
        <w:tc>
          <w:tcPr>
            <w:tcW w:w="1537" w:type="dxa"/>
            <w:tcBorders>
              <w:bottom w:val="single" w:sz="4" w:space="0" w:color="auto"/>
            </w:tcBorders>
          </w:tcPr>
          <w:p w14:paraId="15C06F87" w14:textId="3642AA06" w:rsidR="00525A1C" w:rsidRDefault="00F445E3" w:rsidP="00602457">
            <w:pPr>
              <w:spacing w:before="60" w:after="30" w:line="276" w:lineRule="auto"/>
              <w:ind w:left="-111" w:right="-9"/>
              <w:jc w:val="right"/>
              <w:rPr>
                <w:rFonts w:ascii="Arial" w:hAnsi="Arial" w:cs="Arial"/>
                <w:sz w:val="19"/>
                <w:szCs w:val="19"/>
              </w:rPr>
            </w:pPr>
            <w:r w:rsidRPr="001F2D89">
              <w:rPr>
                <w:rFonts w:ascii="Arial" w:hAnsi="Arial" w:cs="Arial"/>
                <w:sz w:val="19"/>
                <w:szCs w:val="19"/>
              </w:rPr>
              <w:t>(3,767,794)</w:t>
            </w:r>
          </w:p>
        </w:tc>
      </w:tr>
      <w:tr w:rsidR="00602457" w:rsidRPr="001F2D89" w14:paraId="280F561B" w14:textId="77777777" w:rsidTr="00602457">
        <w:tc>
          <w:tcPr>
            <w:tcW w:w="3727" w:type="dxa"/>
            <w:vAlign w:val="center"/>
          </w:tcPr>
          <w:p w14:paraId="745E5A9B" w14:textId="77777777" w:rsidR="00602457" w:rsidRPr="001F2D89" w:rsidRDefault="00602457" w:rsidP="00602457">
            <w:pPr>
              <w:spacing w:before="60" w:after="30" w:line="276" w:lineRule="auto"/>
              <w:rPr>
                <w:rFonts w:ascii="Arial" w:hAnsi="Arial" w:cs="Arial"/>
                <w:sz w:val="19"/>
                <w:szCs w:val="19"/>
                <w:lang w:val="en-GB"/>
              </w:rPr>
            </w:pPr>
            <w:r w:rsidRPr="001F2D89">
              <w:rPr>
                <w:rFonts w:ascii="Arial" w:hAnsi="Arial" w:cs="Arial"/>
                <w:sz w:val="19"/>
                <w:szCs w:val="19"/>
                <w:lang w:val="en-GB"/>
              </w:rPr>
              <w:t>Net</w:t>
            </w:r>
          </w:p>
        </w:tc>
        <w:tc>
          <w:tcPr>
            <w:tcW w:w="1692" w:type="dxa"/>
            <w:tcBorders>
              <w:top w:val="single" w:sz="4" w:space="0" w:color="auto"/>
              <w:bottom w:val="single" w:sz="12" w:space="0" w:color="auto"/>
            </w:tcBorders>
          </w:tcPr>
          <w:p w14:paraId="5784D4C1" w14:textId="6BA40A58" w:rsidR="00602457" w:rsidRPr="001F2D89" w:rsidRDefault="00C04CB5" w:rsidP="00602457">
            <w:pPr>
              <w:spacing w:before="60" w:after="30" w:line="276" w:lineRule="auto"/>
              <w:ind w:left="-111" w:right="-9"/>
              <w:jc w:val="right"/>
              <w:rPr>
                <w:rFonts w:ascii="Arial" w:hAnsi="Arial" w:cs="Arial"/>
                <w:sz w:val="19"/>
                <w:szCs w:val="19"/>
              </w:rPr>
            </w:pPr>
            <w:r>
              <w:rPr>
                <w:rFonts w:ascii="Arial" w:hAnsi="Arial" w:cs="Arial"/>
                <w:sz w:val="19"/>
                <w:szCs w:val="19"/>
              </w:rPr>
              <w:t>255,150,331</w:t>
            </w:r>
          </w:p>
        </w:tc>
        <w:tc>
          <w:tcPr>
            <w:tcW w:w="238" w:type="dxa"/>
          </w:tcPr>
          <w:p w14:paraId="6BD9E0F7" w14:textId="77777777" w:rsidR="00602457" w:rsidRPr="001F2D89" w:rsidRDefault="00602457" w:rsidP="00602457">
            <w:pPr>
              <w:spacing w:before="60" w:after="30" w:line="276" w:lineRule="auto"/>
              <w:ind w:left="-111" w:right="-9"/>
              <w:jc w:val="right"/>
              <w:rPr>
                <w:rFonts w:ascii="Arial" w:hAnsi="Arial" w:cs="Arial"/>
                <w:sz w:val="19"/>
                <w:szCs w:val="19"/>
              </w:rPr>
            </w:pPr>
          </w:p>
        </w:tc>
        <w:tc>
          <w:tcPr>
            <w:tcW w:w="1548" w:type="dxa"/>
            <w:tcBorders>
              <w:top w:val="single" w:sz="4" w:space="0" w:color="auto"/>
              <w:bottom w:val="single" w:sz="12" w:space="0" w:color="auto"/>
            </w:tcBorders>
          </w:tcPr>
          <w:p w14:paraId="7933B063" w14:textId="72F0A35D" w:rsidR="00602457" w:rsidRPr="001F2D89" w:rsidRDefault="00C04CB5" w:rsidP="00602457">
            <w:pPr>
              <w:spacing w:before="60" w:after="30" w:line="276" w:lineRule="auto"/>
              <w:ind w:left="-111" w:right="-9"/>
              <w:jc w:val="right"/>
              <w:rPr>
                <w:rFonts w:ascii="Arial" w:hAnsi="Arial" w:cs="Arial"/>
                <w:sz w:val="19"/>
                <w:szCs w:val="19"/>
              </w:rPr>
            </w:pPr>
            <w:r>
              <w:rPr>
                <w:rFonts w:ascii="Arial" w:hAnsi="Arial" w:cs="Arial"/>
                <w:sz w:val="19"/>
                <w:szCs w:val="19"/>
              </w:rPr>
              <w:t>255,150,331</w:t>
            </w:r>
          </w:p>
        </w:tc>
        <w:tc>
          <w:tcPr>
            <w:tcW w:w="236" w:type="dxa"/>
          </w:tcPr>
          <w:p w14:paraId="4F02CC9C" w14:textId="77777777" w:rsidR="00602457" w:rsidRPr="001F2D89" w:rsidRDefault="00602457" w:rsidP="00602457">
            <w:pPr>
              <w:pStyle w:val="BodyTextIndent3"/>
              <w:tabs>
                <w:tab w:val="left" w:pos="5018"/>
              </w:tabs>
              <w:spacing w:before="60" w:after="30" w:line="276" w:lineRule="auto"/>
              <w:ind w:left="-111" w:right="-43"/>
              <w:jc w:val="right"/>
              <w:rPr>
                <w:rFonts w:ascii="Arial" w:hAnsi="Arial" w:cs="Arial"/>
                <w:sz w:val="19"/>
                <w:szCs w:val="19"/>
                <w:lang w:val="en-GB"/>
              </w:rPr>
            </w:pPr>
          </w:p>
        </w:tc>
        <w:tc>
          <w:tcPr>
            <w:tcW w:w="1537" w:type="dxa"/>
            <w:tcBorders>
              <w:top w:val="single" w:sz="4" w:space="0" w:color="auto"/>
              <w:bottom w:val="single" w:sz="12" w:space="0" w:color="auto"/>
            </w:tcBorders>
          </w:tcPr>
          <w:p w14:paraId="3970663F" w14:textId="3357DF35" w:rsidR="00602457" w:rsidRPr="001F2D89" w:rsidRDefault="00602457" w:rsidP="00602457">
            <w:pPr>
              <w:spacing w:before="60" w:after="30" w:line="276" w:lineRule="auto"/>
              <w:ind w:left="-111" w:right="-9"/>
              <w:jc w:val="right"/>
              <w:rPr>
                <w:rFonts w:ascii="Arial" w:hAnsi="Arial" w:cs="Arial"/>
                <w:sz w:val="19"/>
                <w:szCs w:val="19"/>
              </w:rPr>
            </w:pPr>
            <w:r w:rsidRPr="001F2D89">
              <w:rPr>
                <w:rFonts w:ascii="Arial" w:hAnsi="Arial" w:cs="Arial"/>
                <w:sz w:val="19"/>
                <w:szCs w:val="19"/>
              </w:rPr>
              <w:t>254,070,075</w:t>
            </w:r>
          </w:p>
        </w:tc>
      </w:tr>
    </w:tbl>
    <w:p w14:paraId="5F880EBD" w14:textId="5AF9A8F6" w:rsidR="00EE21E7" w:rsidRPr="001F2D89" w:rsidRDefault="00F54781" w:rsidP="00A81C79">
      <w:pPr>
        <w:spacing w:line="360" w:lineRule="auto"/>
        <w:ind w:left="513"/>
        <w:jc w:val="thaiDistribute"/>
        <w:rPr>
          <w:rFonts w:ascii="Arial" w:hAnsi="Arial" w:cs="Arial"/>
          <w:sz w:val="19"/>
          <w:szCs w:val="19"/>
        </w:rPr>
      </w:pPr>
      <w:r w:rsidRPr="001F2D89">
        <w:rPr>
          <w:rFonts w:ascii="Arial" w:hAnsi="Arial" w:cs="Arial"/>
          <w:sz w:val="19"/>
          <w:szCs w:val="19"/>
        </w:rPr>
        <w:t>T</w:t>
      </w:r>
      <w:r w:rsidR="00EE21E7" w:rsidRPr="001F2D89">
        <w:rPr>
          <w:rFonts w:ascii="Arial" w:hAnsi="Arial" w:cs="Arial"/>
          <w:sz w:val="19"/>
          <w:szCs w:val="19"/>
        </w:rPr>
        <w:t xml:space="preserve">he movements of allowances for </w:t>
      </w:r>
      <w:r w:rsidR="00007380" w:rsidRPr="001F2D89">
        <w:rPr>
          <w:rFonts w:ascii="Arial" w:hAnsi="Arial" w:cs="Arial"/>
          <w:sz w:val="19"/>
          <w:szCs w:val="19"/>
        </w:rPr>
        <w:t>obsolete</w:t>
      </w:r>
      <w:r w:rsidR="004A5957" w:rsidRPr="001F2D89">
        <w:rPr>
          <w:rFonts w:ascii="Arial" w:hAnsi="Arial" w:cs="Arial"/>
          <w:sz w:val="19"/>
          <w:szCs w:val="19"/>
        </w:rPr>
        <w:t xml:space="preserve"> and </w:t>
      </w:r>
      <w:r w:rsidR="00A71901" w:rsidRPr="001F2D89">
        <w:rPr>
          <w:rFonts w:ascii="Arial" w:hAnsi="Arial" w:cs="Arial"/>
          <w:sz w:val="19"/>
          <w:szCs w:val="19"/>
        </w:rPr>
        <w:t>diminution in value</w:t>
      </w:r>
      <w:r w:rsidR="004A5957" w:rsidRPr="001F2D89">
        <w:rPr>
          <w:rFonts w:ascii="Arial" w:hAnsi="Arial" w:cs="Arial"/>
          <w:sz w:val="19"/>
          <w:szCs w:val="19"/>
        </w:rPr>
        <w:t xml:space="preserve"> of</w:t>
      </w:r>
      <w:r w:rsidR="00EE21E7" w:rsidRPr="001F2D89">
        <w:rPr>
          <w:rFonts w:ascii="Arial" w:hAnsi="Arial" w:cs="Arial"/>
          <w:sz w:val="19"/>
          <w:szCs w:val="19"/>
        </w:rPr>
        <w:t xml:space="preserve"> inventories </w:t>
      </w:r>
      <w:r w:rsidR="00760AC3" w:rsidRPr="001F2D89">
        <w:rPr>
          <w:rFonts w:ascii="Arial" w:hAnsi="Arial" w:cs="Arial"/>
          <w:sz w:val="19"/>
          <w:szCs w:val="19"/>
        </w:rPr>
        <w:t>for</w:t>
      </w:r>
      <w:r w:rsidRPr="001F2D89">
        <w:rPr>
          <w:rFonts w:ascii="Arial" w:hAnsi="Arial" w:cs="Arial"/>
          <w:sz w:val="19"/>
          <w:szCs w:val="19"/>
        </w:rPr>
        <w:t xml:space="preserve"> the year</w:t>
      </w:r>
      <w:r w:rsidR="00A13832" w:rsidRPr="001F2D89">
        <w:rPr>
          <w:rFonts w:ascii="Arial" w:hAnsi="Arial" w:cs="Arial"/>
          <w:sz w:val="19"/>
          <w:szCs w:val="19"/>
        </w:rPr>
        <w:t>s</w:t>
      </w:r>
      <w:r w:rsidR="00FA2076" w:rsidRPr="001F2D89">
        <w:rPr>
          <w:rFonts w:ascii="Arial" w:hAnsi="Arial" w:cs="Arial"/>
          <w:sz w:val="19"/>
          <w:szCs w:val="19"/>
        </w:rPr>
        <w:t xml:space="preserve"> ended </w:t>
      </w:r>
      <w:r w:rsidR="00586E8E" w:rsidRPr="001F2D89">
        <w:rPr>
          <w:rFonts w:ascii="Arial" w:hAnsi="Arial" w:cs="Arial"/>
          <w:sz w:val="19"/>
          <w:szCs w:val="19"/>
        </w:rPr>
        <w:t xml:space="preserve">                  </w:t>
      </w:r>
      <w:r w:rsidR="00FA2076" w:rsidRPr="001F2D89">
        <w:rPr>
          <w:rFonts w:ascii="Arial" w:hAnsi="Arial" w:cs="Arial"/>
          <w:sz w:val="19"/>
          <w:szCs w:val="19"/>
        </w:rPr>
        <w:t xml:space="preserve">31 December </w:t>
      </w:r>
      <w:r w:rsidR="000646AE" w:rsidRPr="001F2D89">
        <w:rPr>
          <w:rFonts w:ascii="Arial" w:hAnsi="Arial" w:cs="Arial"/>
          <w:sz w:val="19"/>
          <w:szCs w:val="19"/>
        </w:rPr>
        <w:t>2</w:t>
      </w:r>
      <w:r w:rsidR="00345808" w:rsidRPr="001F2D89">
        <w:rPr>
          <w:rFonts w:ascii="Arial" w:hAnsi="Arial" w:cs="Arial"/>
          <w:sz w:val="19"/>
          <w:szCs w:val="19"/>
        </w:rPr>
        <w:t>02</w:t>
      </w:r>
      <w:r w:rsidR="00516F45">
        <w:rPr>
          <w:rFonts w:ascii="Arial" w:hAnsi="Arial" w:cs="Arial"/>
          <w:sz w:val="19"/>
          <w:szCs w:val="19"/>
        </w:rPr>
        <w:t>3</w:t>
      </w:r>
      <w:r w:rsidR="000646AE" w:rsidRPr="001F2D89">
        <w:rPr>
          <w:rFonts w:ascii="Arial" w:hAnsi="Arial" w:cs="Arial"/>
          <w:sz w:val="19"/>
          <w:szCs w:val="19"/>
        </w:rPr>
        <w:t xml:space="preserve"> and 2</w:t>
      </w:r>
      <w:r w:rsidR="00345808" w:rsidRPr="001F2D89">
        <w:rPr>
          <w:rFonts w:ascii="Arial" w:hAnsi="Arial" w:cs="Arial"/>
          <w:sz w:val="19"/>
          <w:szCs w:val="19"/>
        </w:rPr>
        <w:t>02</w:t>
      </w:r>
      <w:r w:rsidR="003D1FCA" w:rsidRPr="001F2D89">
        <w:rPr>
          <w:rFonts w:ascii="Arial" w:hAnsi="Arial" w:cs="Arial"/>
          <w:sz w:val="19"/>
          <w:szCs w:val="19"/>
        </w:rPr>
        <w:t>2</w:t>
      </w:r>
      <w:r w:rsidR="000646AE" w:rsidRPr="001F2D89">
        <w:rPr>
          <w:rFonts w:ascii="Arial" w:hAnsi="Arial" w:cs="Arial"/>
          <w:sz w:val="19"/>
          <w:szCs w:val="19"/>
        </w:rPr>
        <w:t xml:space="preserve"> </w:t>
      </w:r>
      <w:r w:rsidR="00EE21E7" w:rsidRPr="001F2D89">
        <w:rPr>
          <w:rFonts w:ascii="Arial" w:hAnsi="Arial" w:cs="Arial"/>
          <w:sz w:val="19"/>
          <w:szCs w:val="19"/>
        </w:rPr>
        <w:t>are as follows:</w:t>
      </w:r>
    </w:p>
    <w:p w14:paraId="01AA504A" w14:textId="77777777" w:rsidR="0061739A" w:rsidRPr="001F2D89" w:rsidRDefault="0061739A" w:rsidP="009F7599">
      <w:pPr>
        <w:spacing w:line="360" w:lineRule="auto"/>
        <w:ind w:left="426" w:right="-1"/>
        <w:jc w:val="thaiDistribute"/>
        <w:rPr>
          <w:rFonts w:ascii="Arial" w:hAnsi="Arial" w:cs="Arial"/>
          <w:sz w:val="14"/>
          <w:szCs w:val="14"/>
        </w:rPr>
      </w:pPr>
    </w:p>
    <w:tbl>
      <w:tblPr>
        <w:tblW w:w="8986" w:type="dxa"/>
        <w:tblInd w:w="360" w:type="dxa"/>
        <w:tblLayout w:type="fixed"/>
        <w:tblLook w:val="0000" w:firstRow="0" w:lastRow="0" w:firstColumn="0" w:lastColumn="0" w:noHBand="0" w:noVBand="0"/>
      </w:tblPr>
      <w:tblGrid>
        <w:gridCol w:w="3708"/>
        <w:gridCol w:w="1701"/>
        <w:gridCol w:w="238"/>
        <w:gridCol w:w="1548"/>
        <w:gridCol w:w="236"/>
        <w:gridCol w:w="1555"/>
      </w:tblGrid>
      <w:tr w:rsidR="00602457" w:rsidRPr="001F2D89" w14:paraId="785D84E3" w14:textId="77777777" w:rsidTr="00E63452">
        <w:tc>
          <w:tcPr>
            <w:tcW w:w="3708" w:type="dxa"/>
          </w:tcPr>
          <w:p w14:paraId="2E1A3299" w14:textId="77777777" w:rsidR="00602457" w:rsidRPr="001F2D89" w:rsidRDefault="00602457" w:rsidP="003D1FCA">
            <w:pPr>
              <w:tabs>
                <w:tab w:val="left" w:pos="540"/>
              </w:tabs>
              <w:spacing w:before="60" w:after="30" w:line="276" w:lineRule="auto"/>
              <w:ind w:right="-108"/>
              <w:rPr>
                <w:rFonts w:ascii="Arial" w:hAnsi="Arial" w:cs="Arial"/>
                <w:sz w:val="19"/>
                <w:szCs w:val="19"/>
              </w:rPr>
            </w:pPr>
          </w:p>
        </w:tc>
        <w:tc>
          <w:tcPr>
            <w:tcW w:w="5278" w:type="dxa"/>
            <w:gridSpan w:val="5"/>
          </w:tcPr>
          <w:p w14:paraId="43FDBD8C" w14:textId="6527158B" w:rsidR="00602457" w:rsidRPr="001F2D89" w:rsidRDefault="00602457" w:rsidP="003D1FCA">
            <w:pPr>
              <w:pStyle w:val="BodyText2"/>
              <w:tabs>
                <w:tab w:val="left" w:pos="175"/>
                <w:tab w:val="left" w:pos="426"/>
              </w:tabs>
              <w:spacing w:before="60" w:after="30" w:line="276" w:lineRule="auto"/>
              <w:ind w:left="1115" w:hanging="1115"/>
              <w:jc w:val="center"/>
              <w:rPr>
                <w:rFonts w:ascii="Arial" w:hAnsi="Arial" w:cs="Arial"/>
                <w:sz w:val="19"/>
                <w:szCs w:val="19"/>
                <w:lang w:val="en-GB"/>
              </w:rPr>
            </w:pPr>
            <w:r w:rsidRPr="001F2D89">
              <w:rPr>
                <w:rFonts w:ascii="Arial" w:hAnsi="Arial" w:cs="Arial"/>
                <w:sz w:val="19"/>
                <w:szCs w:val="19"/>
              </w:rPr>
              <w:t>Baht</w:t>
            </w:r>
          </w:p>
        </w:tc>
      </w:tr>
      <w:tr w:rsidR="00602457" w:rsidRPr="001F2D89" w14:paraId="38D9926B" w14:textId="77777777" w:rsidTr="003D01B1">
        <w:tc>
          <w:tcPr>
            <w:tcW w:w="3708" w:type="dxa"/>
          </w:tcPr>
          <w:p w14:paraId="2A0B8CDA" w14:textId="77777777" w:rsidR="00602457" w:rsidRPr="001F2D89" w:rsidRDefault="00602457" w:rsidP="00602457">
            <w:pPr>
              <w:tabs>
                <w:tab w:val="left" w:pos="540"/>
              </w:tabs>
              <w:spacing w:before="60" w:after="30" w:line="276" w:lineRule="auto"/>
              <w:ind w:right="-108"/>
              <w:rPr>
                <w:rFonts w:ascii="Arial" w:hAnsi="Arial" w:cs="Arial"/>
                <w:sz w:val="19"/>
                <w:szCs w:val="19"/>
              </w:rPr>
            </w:pPr>
          </w:p>
        </w:tc>
        <w:tc>
          <w:tcPr>
            <w:tcW w:w="1701" w:type="dxa"/>
            <w:tcBorders>
              <w:top w:val="single" w:sz="4" w:space="0" w:color="auto"/>
              <w:bottom w:val="single" w:sz="4" w:space="0" w:color="auto"/>
            </w:tcBorders>
          </w:tcPr>
          <w:p w14:paraId="768F2E1E" w14:textId="10A57215" w:rsidR="00602457" w:rsidRPr="001F2D89" w:rsidRDefault="00602457" w:rsidP="00602457">
            <w:pPr>
              <w:pStyle w:val="BodyText2"/>
              <w:tabs>
                <w:tab w:val="left" w:pos="175"/>
                <w:tab w:val="left" w:pos="426"/>
              </w:tabs>
              <w:spacing w:before="60" w:after="30" w:line="276" w:lineRule="auto"/>
              <w:ind w:left="1115" w:hanging="1115"/>
              <w:jc w:val="center"/>
              <w:rPr>
                <w:rFonts w:ascii="Arial" w:hAnsi="Arial" w:cs="Arial"/>
                <w:sz w:val="19"/>
                <w:szCs w:val="19"/>
              </w:rPr>
            </w:pPr>
            <w:r w:rsidRPr="006533DE">
              <w:rPr>
                <w:rFonts w:ascii="Arial" w:hAnsi="Arial" w:cs="Arial"/>
                <w:sz w:val="19"/>
                <w:szCs w:val="19"/>
              </w:rPr>
              <w:t>Consolidated F/S</w:t>
            </w:r>
          </w:p>
        </w:tc>
        <w:tc>
          <w:tcPr>
            <w:tcW w:w="238" w:type="dxa"/>
            <w:tcBorders>
              <w:top w:val="single" w:sz="4" w:space="0" w:color="auto"/>
            </w:tcBorders>
          </w:tcPr>
          <w:p w14:paraId="04FD8FC2" w14:textId="77777777" w:rsidR="00602457" w:rsidRPr="001F2D89" w:rsidRDefault="00602457" w:rsidP="00602457">
            <w:pPr>
              <w:pStyle w:val="BodyText2"/>
              <w:tabs>
                <w:tab w:val="left" w:pos="175"/>
                <w:tab w:val="left" w:pos="426"/>
              </w:tabs>
              <w:spacing w:before="60" w:after="30" w:line="276" w:lineRule="auto"/>
              <w:ind w:left="1115" w:hanging="1115"/>
              <w:jc w:val="center"/>
              <w:rPr>
                <w:rFonts w:ascii="Arial" w:hAnsi="Arial" w:cs="Arial"/>
                <w:sz w:val="19"/>
                <w:szCs w:val="19"/>
              </w:rPr>
            </w:pPr>
          </w:p>
        </w:tc>
        <w:tc>
          <w:tcPr>
            <w:tcW w:w="3339" w:type="dxa"/>
            <w:gridSpan w:val="3"/>
            <w:tcBorders>
              <w:top w:val="single" w:sz="4" w:space="0" w:color="auto"/>
              <w:bottom w:val="single" w:sz="4" w:space="0" w:color="auto"/>
            </w:tcBorders>
            <w:vAlign w:val="bottom"/>
          </w:tcPr>
          <w:p w14:paraId="18275AF8" w14:textId="36164F3E" w:rsidR="00602457" w:rsidRPr="001F2D89" w:rsidRDefault="00602457" w:rsidP="00602457">
            <w:pPr>
              <w:pStyle w:val="BodyText2"/>
              <w:tabs>
                <w:tab w:val="left" w:pos="175"/>
                <w:tab w:val="left" w:pos="426"/>
              </w:tabs>
              <w:spacing w:before="60" w:after="30" w:line="276" w:lineRule="auto"/>
              <w:ind w:left="1115" w:hanging="1115"/>
              <w:jc w:val="center"/>
              <w:rPr>
                <w:rFonts w:ascii="Arial" w:hAnsi="Arial" w:cs="Arial"/>
                <w:sz w:val="19"/>
                <w:szCs w:val="19"/>
              </w:rPr>
            </w:pPr>
            <w:r w:rsidRPr="006533DE">
              <w:rPr>
                <w:rFonts w:ascii="Arial" w:hAnsi="Arial" w:cs="Arial"/>
                <w:sz w:val="19"/>
                <w:szCs w:val="19"/>
              </w:rPr>
              <w:t>Separate F/S</w:t>
            </w:r>
          </w:p>
        </w:tc>
      </w:tr>
      <w:tr w:rsidR="00602457" w:rsidRPr="001F2D89" w14:paraId="1E5161BF" w14:textId="77777777" w:rsidTr="003D01B1">
        <w:tc>
          <w:tcPr>
            <w:tcW w:w="3708" w:type="dxa"/>
          </w:tcPr>
          <w:p w14:paraId="36C00149" w14:textId="77777777" w:rsidR="00602457" w:rsidRPr="001F2D89" w:rsidRDefault="00602457" w:rsidP="00602457">
            <w:pPr>
              <w:tabs>
                <w:tab w:val="left" w:pos="540"/>
              </w:tabs>
              <w:spacing w:before="60" w:after="30" w:line="276" w:lineRule="auto"/>
              <w:ind w:right="-108"/>
              <w:rPr>
                <w:rFonts w:ascii="Arial" w:hAnsi="Arial" w:cs="Arial"/>
                <w:sz w:val="19"/>
                <w:szCs w:val="19"/>
              </w:rPr>
            </w:pPr>
          </w:p>
        </w:tc>
        <w:tc>
          <w:tcPr>
            <w:tcW w:w="1701" w:type="dxa"/>
            <w:tcBorders>
              <w:top w:val="single" w:sz="4" w:space="0" w:color="auto"/>
              <w:bottom w:val="single" w:sz="4" w:space="0" w:color="auto"/>
            </w:tcBorders>
          </w:tcPr>
          <w:p w14:paraId="7AE641FE" w14:textId="2EE7B3C3" w:rsidR="00602457" w:rsidRPr="001F2D89" w:rsidRDefault="00602457" w:rsidP="00602457">
            <w:pPr>
              <w:spacing w:before="60" w:after="30" w:line="276" w:lineRule="auto"/>
              <w:ind w:left="-108" w:right="-80"/>
              <w:jc w:val="center"/>
              <w:rPr>
                <w:rFonts w:ascii="Arial" w:hAnsi="Arial" w:cs="Arial"/>
                <w:sz w:val="19"/>
                <w:szCs w:val="19"/>
              </w:rPr>
            </w:pPr>
            <w:r>
              <w:rPr>
                <w:rFonts w:ascii="Arial" w:hAnsi="Arial" w:cs="Arial"/>
                <w:sz w:val="19"/>
                <w:szCs w:val="19"/>
              </w:rPr>
              <w:t>2023</w:t>
            </w:r>
          </w:p>
        </w:tc>
        <w:tc>
          <w:tcPr>
            <w:tcW w:w="238" w:type="dxa"/>
          </w:tcPr>
          <w:p w14:paraId="6E0FE698" w14:textId="77777777" w:rsidR="00602457" w:rsidRPr="001F2D89" w:rsidRDefault="00602457" w:rsidP="00602457">
            <w:pPr>
              <w:spacing w:before="60" w:after="30" w:line="276" w:lineRule="auto"/>
              <w:ind w:left="-108" w:right="-80"/>
              <w:jc w:val="center"/>
              <w:rPr>
                <w:rFonts w:ascii="Arial" w:hAnsi="Arial" w:cs="Arial"/>
                <w:sz w:val="19"/>
                <w:szCs w:val="19"/>
              </w:rPr>
            </w:pPr>
          </w:p>
        </w:tc>
        <w:tc>
          <w:tcPr>
            <w:tcW w:w="1548" w:type="dxa"/>
            <w:tcBorders>
              <w:top w:val="single" w:sz="4" w:space="0" w:color="auto"/>
              <w:bottom w:val="single" w:sz="4" w:space="0" w:color="auto"/>
            </w:tcBorders>
            <w:vAlign w:val="bottom"/>
          </w:tcPr>
          <w:p w14:paraId="66AE2FF1" w14:textId="248AA3C9" w:rsidR="00602457" w:rsidRPr="001F2D89" w:rsidRDefault="00602457" w:rsidP="00602457">
            <w:pPr>
              <w:spacing w:before="60" w:after="30" w:line="276" w:lineRule="auto"/>
              <w:ind w:left="-108" w:right="-80"/>
              <w:jc w:val="center"/>
              <w:rPr>
                <w:rFonts w:ascii="Arial" w:hAnsi="Arial" w:cs="Arial"/>
                <w:sz w:val="19"/>
                <w:szCs w:val="19"/>
                <w:cs/>
              </w:rPr>
            </w:pPr>
            <w:r w:rsidRPr="001F2D89">
              <w:rPr>
                <w:rFonts w:ascii="Arial" w:hAnsi="Arial" w:cs="Arial"/>
                <w:sz w:val="19"/>
                <w:szCs w:val="19"/>
              </w:rPr>
              <w:t>202</w:t>
            </w:r>
            <w:r>
              <w:rPr>
                <w:rFonts w:ascii="Arial" w:hAnsi="Arial" w:cs="Arial"/>
                <w:sz w:val="19"/>
                <w:szCs w:val="19"/>
              </w:rPr>
              <w:t>3</w:t>
            </w:r>
          </w:p>
        </w:tc>
        <w:tc>
          <w:tcPr>
            <w:tcW w:w="236" w:type="dxa"/>
            <w:tcBorders>
              <w:top w:val="single" w:sz="4" w:space="0" w:color="auto"/>
            </w:tcBorders>
            <w:vAlign w:val="bottom"/>
          </w:tcPr>
          <w:p w14:paraId="437222D1" w14:textId="77777777" w:rsidR="00602457" w:rsidRPr="001F2D89" w:rsidRDefault="00602457" w:rsidP="00602457">
            <w:pPr>
              <w:spacing w:before="60" w:after="30" w:line="276" w:lineRule="auto"/>
              <w:ind w:left="-108" w:right="-80"/>
              <w:jc w:val="center"/>
              <w:rPr>
                <w:rFonts w:ascii="Arial" w:hAnsi="Arial" w:cs="Arial"/>
                <w:sz w:val="19"/>
                <w:szCs w:val="19"/>
                <w:cs/>
              </w:rPr>
            </w:pPr>
          </w:p>
        </w:tc>
        <w:tc>
          <w:tcPr>
            <w:tcW w:w="1555" w:type="dxa"/>
            <w:tcBorders>
              <w:top w:val="single" w:sz="4" w:space="0" w:color="auto"/>
              <w:bottom w:val="single" w:sz="4" w:space="0" w:color="auto"/>
            </w:tcBorders>
            <w:vAlign w:val="bottom"/>
          </w:tcPr>
          <w:p w14:paraId="0CAE85D8" w14:textId="019A2A4E" w:rsidR="00602457" w:rsidRPr="001F2D89" w:rsidRDefault="00602457" w:rsidP="00602457">
            <w:pPr>
              <w:spacing w:before="60" w:after="30" w:line="276" w:lineRule="auto"/>
              <w:ind w:left="-108" w:right="-80"/>
              <w:jc w:val="center"/>
              <w:rPr>
                <w:rFonts w:ascii="Arial" w:hAnsi="Arial" w:cs="Arial"/>
                <w:sz w:val="19"/>
                <w:szCs w:val="19"/>
                <w:cs/>
                <w:lang w:val="en-GB"/>
              </w:rPr>
            </w:pPr>
            <w:r w:rsidRPr="001F2D89">
              <w:rPr>
                <w:rFonts w:ascii="Arial" w:hAnsi="Arial" w:cs="Arial"/>
                <w:sz w:val="19"/>
                <w:szCs w:val="19"/>
              </w:rPr>
              <w:t>202</w:t>
            </w:r>
            <w:r>
              <w:rPr>
                <w:rFonts w:ascii="Arial" w:hAnsi="Arial" w:cs="Arial"/>
                <w:sz w:val="19"/>
                <w:szCs w:val="19"/>
              </w:rPr>
              <w:t>2</w:t>
            </w:r>
          </w:p>
        </w:tc>
      </w:tr>
      <w:tr w:rsidR="00602457" w:rsidRPr="001F2D89" w14:paraId="68C48D4E" w14:textId="77777777" w:rsidTr="003D01B1">
        <w:trPr>
          <w:trHeight w:val="257"/>
        </w:trPr>
        <w:tc>
          <w:tcPr>
            <w:tcW w:w="3708" w:type="dxa"/>
          </w:tcPr>
          <w:p w14:paraId="331FB1A8" w14:textId="77777777" w:rsidR="00602457" w:rsidRPr="001F2D89" w:rsidRDefault="00602457" w:rsidP="003D1FCA">
            <w:pPr>
              <w:tabs>
                <w:tab w:val="left" w:pos="540"/>
              </w:tabs>
              <w:spacing w:before="60" w:after="30" w:line="276" w:lineRule="auto"/>
              <w:ind w:right="-108"/>
              <w:rPr>
                <w:rFonts w:ascii="Arial" w:hAnsi="Arial" w:cs="Arial"/>
                <w:sz w:val="14"/>
                <w:szCs w:val="14"/>
                <w:cs/>
                <w:lang w:val="en-GB"/>
              </w:rPr>
            </w:pPr>
          </w:p>
        </w:tc>
        <w:tc>
          <w:tcPr>
            <w:tcW w:w="1701" w:type="dxa"/>
            <w:tcBorders>
              <w:top w:val="single" w:sz="4" w:space="0" w:color="auto"/>
            </w:tcBorders>
          </w:tcPr>
          <w:p w14:paraId="577A9D2B" w14:textId="77777777" w:rsidR="00602457" w:rsidRPr="001F2D89" w:rsidRDefault="00602457" w:rsidP="003D1FCA">
            <w:pPr>
              <w:tabs>
                <w:tab w:val="left" w:pos="540"/>
              </w:tabs>
              <w:spacing w:before="60" w:after="30" w:line="276" w:lineRule="auto"/>
              <w:ind w:left="-409" w:firstLine="409"/>
              <w:jc w:val="right"/>
              <w:rPr>
                <w:rFonts w:ascii="Arial" w:hAnsi="Arial" w:cstheme="minorBidi"/>
                <w:sz w:val="14"/>
                <w:szCs w:val="14"/>
                <w:cs/>
              </w:rPr>
            </w:pPr>
          </w:p>
        </w:tc>
        <w:tc>
          <w:tcPr>
            <w:tcW w:w="238" w:type="dxa"/>
          </w:tcPr>
          <w:p w14:paraId="0AD2EB6E" w14:textId="77777777" w:rsidR="00602457" w:rsidRPr="001F2D89" w:rsidRDefault="00602457" w:rsidP="003D1FCA">
            <w:pPr>
              <w:tabs>
                <w:tab w:val="left" w:pos="540"/>
              </w:tabs>
              <w:spacing w:before="60" w:after="30" w:line="276" w:lineRule="auto"/>
              <w:ind w:left="-409" w:firstLine="409"/>
              <w:jc w:val="right"/>
              <w:rPr>
                <w:rFonts w:ascii="Arial" w:hAnsi="Arial" w:cstheme="minorBidi"/>
                <w:sz w:val="14"/>
                <w:szCs w:val="14"/>
                <w:cs/>
              </w:rPr>
            </w:pPr>
          </w:p>
        </w:tc>
        <w:tc>
          <w:tcPr>
            <w:tcW w:w="1548" w:type="dxa"/>
            <w:tcBorders>
              <w:top w:val="single" w:sz="4" w:space="0" w:color="auto"/>
            </w:tcBorders>
          </w:tcPr>
          <w:p w14:paraId="50984F68" w14:textId="67999AC2" w:rsidR="00602457" w:rsidRPr="001F2D89" w:rsidRDefault="00602457" w:rsidP="003D1FCA">
            <w:pPr>
              <w:tabs>
                <w:tab w:val="left" w:pos="540"/>
              </w:tabs>
              <w:spacing w:before="60" w:after="30" w:line="276" w:lineRule="auto"/>
              <w:ind w:left="-409" w:firstLine="409"/>
              <w:jc w:val="right"/>
              <w:rPr>
                <w:rFonts w:ascii="Arial" w:hAnsi="Arial" w:cstheme="minorBidi"/>
                <w:sz w:val="14"/>
                <w:szCs w:val="14"/>
                <w:cs/>
              </w:rPr>
            </w:pPr>
          </w:p>
        </w:tc>
        <w:tc>
          <w:tcPr>
            <w:tcW w:w="236" w:type="dxa"/>
          </w:tcPr>
          <w:p w14:paraId="7E2B2A7C" w14:textId="77777777" w:rsidR="00602457" w:rsidRPr="001F2D89" w:rsidRDefault="00602457" w:rsidP="003D1FCA">
            <w:pPr>
              <w:tabs>
                <w:tab w:val="left" w:pos="540"/>
              </w:tabs>
              <w:spacing w:before="60" w:after="30" w:line="276" w:lineRule="auto"/>
              <w:ind w:right="72"/>
              <w:jc w:val="right"/>
              <w:rPr>
                <w:rFonts w:ascii="Arial" w:hAnsi="Arial" w:cs="Arial"/>
                <w:sz w:val="14"/>
                <w:szCs w:val="14"/>
              </w:rPr>
            </w:pPr>
          </w:p>
        </w:tc>
        <w:tc>
          <w:tcPr>
            <w:tcW w:w="1555" w:type="dxa"/>
            <w:tcBorders>
              <w:top w:val="single" w:sz="4" w:space="0" w:color="auto"/>
            </w:tcBorders>
          </w:tcPr>
          <w:p w14:paraId="5909D1DA" w14:textId="77777777" w:rsidR="00602457" w:rsidRPr="001F2D89" w:rsidRDefault="00602457" w:rsidP="003D1FCA">
            <w:pPr>
              <w:tabs>
                <w:tab w:val="left" w:pos="540"/>
              </w:tabs>
              <w:spacing w:before="60" w:after="30" w:line="276" w:lineRule="auto"/>
              <w:jc w:val="right"/>
              <w:rPr>
                <w:rFonts w:ascii="Arial" w:hAnsi="Arial" w:cs="Arial"/>
                <w:sz w:val="14"/>
                <w:szCs w:val="14"/>
              </w:rPr>
            </w:pPr>
          </w:p>
        </w:tc>
      </w:tr>
      <w:tr w:rsidR="00602457" w:rsidRPr="001F2D89" w14:paraId="6B0CCF5B" w14:textId="77777777" w:rsidTr="00602457">
        <w:tc>
          <w:tcPr>
            <w:tcW w:w="3708" w:type="dxa"/>
            <w:vAlign w:val="bottom"/>
          </w:tcPr>
          <w:p w14:paraId="576DE5DE" w14:textId="77777777" w:rsidR="00602457" w:rsidRPr="001F2D89" w:rsidRDefault="00602457" w:rsidP="00602457">
            <w:pPr>
              <w:spacing w:before="60" w:after="30" w:line="276" w:lineRule="auto"/>
              <w:ind w:right="28"/>
              <w:rPr>
                <w:rFonts w:ascii="Arial" w:hAnsi="Arial" w:cs="Arial"/>
                <w:sz w:val="19"/>
                <w:szCs w:val="19"/>
              </w:rPr>
            </w:pPr>
            <w:r w:rsidRPr="001F2D89">
              <w:rPr>
                <w:rFonts w:ascii="Arial" w:hAnsi="Arial" w:cs="Arial"/>
                <w:sz w:val="19"/>
                <w:szCs w:val="19"/>
                <w:lang w:val="en-GB"/>
              </w:rPr>
              <w:t>Balance</w:t>
            </w:r>
            <w:r w:rsidRPr="001F2D89">
              <w:rPr>
                <w:rFonts w:ascii="Arial" w:hAnsi="Arial" w:cs="Arial"/>
                <w:sz w:val="19"/>
                <w:szCs w:val="19"/>
              </w:rPr>
              <w:t xml:space="preserve"> as at 1 January </w:t>
            </w:r>
          </w:p>
        </w:tc>
        <w:tc>
          <w:tcPr>
            <w:tcW w:w="1701" w:type="dxa"/>
          </w:tcPr>
          <w:p w14:paraId="2C0433EF" w14:textId="279EFA01" w:rsidR="00602457" w:rsidRPr="001F2D89" w:rsidRDefault="00BC6DCE" w:rsidP="00602457">
            <w:pPr>
              <w:spacing w:before="60" w:after="30" w:line="276" w:lineRule="auto"/>
              <w:ind w:left="-111" w:right="9"/>
              <w:jc w:val="right"/>
              <w:rPr>
                <w:rFonts w:ascii="Arial" w:hAnsi="Arial" w:cs="Browallia New"/>
                <w:sz w:val="19"/>
              </w:rPr>
            </w:pPr>
            <w:r>
              <w:rPr>
                <w:rFonts w:ascii="Arial" w:hAnsi="Arial" w:cs="Browallia New"/>
                <w:sz w:val="19"/>
              </w:rPr>
              <w:t>21,180,182</w:t>
            </w:r>
          </w:p>
        </w:tc>
        <w:tc>
          <w:tcPr>
            <w:tcW w:w="238" w:type="dxa"/>
          </w:tcPr>
          <w:p w14:paraId="60819F66" w14:textId="77777777" w:rsidR="00602457" w:rsidRPr="001F2D89" w:rsidRDefault="00602457" w:rsidP="00602457">
            <w:pPr>
              <w:spacing w:before="60" w:after="30" w:line="276" w:lineRule="auto"/>
              <w:ind w:left="-111" w:right="9"/>
              <w:jc w:val="right"/>
              <w:rPr>
                <w:rFonts w:ascii="Arial" w:hAnsi="Arial" w:cs="Browallia New"/>
                <w:sz w:val="19"/>
              </w:rPr>
            </w:pPr>
          </w:p>
        </w:tc>
        <w:tc>
          <w:tcPr>
            <w:tcW w:w="1548" w:type="dxa"/>
            <w:vAlign w:val="bottom"/>
          </w:tcPr>
          <w:p w14:paraId="6FDA9337" w14:textId="7C183755" w:rsidR="00602457" w:rsidRPr="001F2D89" w:rsidRDefault="00BC6DCE" w:rsidP="00602457">
            <w:pPr>
              <w:spacing w:before="60" w:after="30" w:line="276" w:lineRule="auto"/>
              <w:ind w:left="-111" w:right="9"/>
              <w:jc w:val="right"/>
              <w:rPr>
                <w:rFonts w:ascii="Arial" w:hAnsi="Arial" w:cs="Browallia New"/>
                <w:sz w:val="19"/>
              </w:rPr>
            </w:pPr>
            <w:r>
              <w:rPr>
                <w:rFonts w:ascii="Arial" w:hAnsi="Arial" w:cs="Browallia New"/>
                <w:sz w:val="19"/>
              </w:rPr>
              <w:t>21,180,182</w:t>
            </w:r>
          </w:p>
        </w:tc>
        <w:tc>
          <w:tcPr>
            <w:tcW w:w="236" w:type="dxa"/>
          </w:tcPr>
          <w:p w14:paraId="2F4E990C" w14:textId="77777777" w:rsidR="00602457" w:rsidRPr="001F2D89" w:rsidRDefault="00602457" w:rsidP="00602457">
            <w:pPr>
              <w:tabs>
                <w:tab w:val="left" w:pos="1158"/>
              </w:tabs>
              <w:spacing w:before="60" w:after="30" w:line="276" w:lineRule="auto"/>
              <w:ind w:left="-111" w:right="9"/>
              <w:jc w:val="right"/>
              <w:rPr>
                <w:rFonts w:ascii="Arial" w:hAnsi="Arial" w:cs="Arial"/>
                <w:sz w:val="19"/>
                <w:szCs w:val="19"/>
                <w:cs/>
                <w:lang w:val="en-GB"/>
              </w:rPr>
            </w:pPr>
          </w:p>
        </w:tc>
        <w:tc>
          <w:tcPr>
            <w:tcW w:w="1555" w:type="dxa"/>
            <w:vAlign w:val="bottom"/>
          </w:tcPr>
          <w:p w14:paraId="755222C5" w14:textId="3E000BA9" w:rsidR="00602457" w:rsidRPr="001F2D89" w:rsidRDefault="00602457" w:rsidP="00602457">
            <w:pPr>
              <w:spacing w:before="60" w:after="30" w:line="276" w:lineRule="auto"/>
              <w:ind w:left="-111" w:right="9"/>
              <w:jc w:val="right"/>
              <w:rPr>
                <w:rFonts w:ascii="Arial" w:hAnsi="Arial" w:cs="Arial"/>
                <w:sz w:val="19"/>
                <w:szCs w:val="19"/>
                <w:lang w:val="en-GB"/>
              </w:rPr>
            </w:pPr>
            <w:r w:rsidRPr="001F2D89">
              <w:rPr>
                <w:rFonts w:ascii="Arial" w:hAnsi="Arial" w:cs="Browallia New"/>
                <w:sz w:val="19"/>
              </w:rPr>
              <w:t>15,037,873</w:t>
            </w:r>
          </w:p>
        </w:tc>
      </w:tr>
      <w:tr w:rsidR="00602457" w:rsidRPr="001F2D89" w14:paraId="048350AE" w14:textId="77777777" w:rsidTr="00602457">
        <w:tc>
          <w:tcPr>
            <w:tcW w:w="3708" w:type="dxa"/>
            <w:shd w:val="clear" w:color="auto" w:fill="auto"/>
            <w:vAlign w:val="center"/>
          </w:tcPr>
          <w:p w14:paraId="657BD68F" w14:textId="64A50628" w:rsidR="00602457" w:rsidRPr="001F2D89" w:rsidRDefault="00602457" w:rsidP="00602457">
            <w:pPr>
              <w:spacing w:before="60" w:after="30" w:line="276" w:lineRule="auto"/>
              <w:ind w:right="28"/>
              <w:rPr>
                <w:rFonts w:ascii="Arial" w:hAnsi="Arial" w:cs="Arial"/>
                <w:sz w:val="19"/>
                <w:szCs w:val="19"/>
              </w:rPr>
            </w:pPr>
            <w:r w:rsidRPr="001F2D89">
              <w:rPr>
                <w:rFonts w:ascii="Arial" w:hAnsi="Arial" w:cs="Arial"/>
                <w:sz w:val="19"/>
                <w:szCs w:val="19"/>
              </w:rPr>
              <w:t>Increase</w:t>
            </w:r>
          </w:p>
        </w:tc>
        <w:tc>
          <w:tcPr>
            <w:tcW w:w="1701" w:type="dxa"/>
          </w:tcPr>
          <w:p w14:paraId="24004652" w14:textId="5709A22A" w:rsidR="00602457" w:rsidRPr="001F2D89" w:rsidRDefault="00BC6DCE" w:rsidP="00602457">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11,257,269</w:t>
            </w:r>
          </w:p>
        </w:tc>
        <w:tc>
          <w:tcPr>
            <w:tcW w:w="238" w:type="dxa"/>
          </w:tcPr>
          <w:p w14:paraId="68E703FC" w14:textId="77777777" w:rsidR="00602457" w:rsidRPr="001F2D89" w:rsidRDefault="00602457" w:rsidP="00602457">
            <w:pPr>
              <w:spacing w:before="60" w:after="30" w:line="276" w:lineRule="auto"/>
              <w:ind w:left="-111" w:right="9"/>
              <w:jc w:val="right"/>
              <w:rPr>
                <w:rFonts w:ascii="Arial" w:hAnsi="Arial" w:cs="Arial"/>
                <w:sz w:val="19"/>
                <w:szCs w:val="19"/>
                <w:lang w:val="en-GB"/>
              </w:rPr>
            </w:pPr>
          </w:p>
        </w:tc>
        <w:tc>
          <w:tcPr>
            <w:tcW w:w="1548" w:type="dxa"/>
            <w:vAlign w:val="bottom"/>
          </w:tcPr>
          <w:p w14:paraId="0F1E6808" w14:textId="4FB8B583" w:rsidR="00602457" w:rsidRPr="001F2D89" w:rsidRDefault="00BC6DCE" w:rsidP="00602457">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11,257,269</w:t>
            </w:r>
          </w:p>
        </w:tc>
        <w:tc>
          <w:tcPr>
            <w:tcW w:w="236" w:type="dxa"/>
          </w:tcPr>
          <w:p w14:paraId="1C89A851" w14:textId="77777777" w:rsidR="00602457" w:rsidRPr="001F2D89" w:rsidRDefault="00602457" w:rsidP="00602457">
            <w:pPr>
              <w:tabs>
                <w:tab w:val="left" w:pos="1158"/>
              </w:tabs>
              <w:spacing w:before="60" w:after="30" w:line="276" w:lineRule="auto"/>
              <w:ind w:left="-111" w:right="9"/>
              <w:jc w:val="right"/>
              <w:rPr>
                <w:rFonts w:ascii="Arial" w:hAnsi="Arial" w:cs="Arial"/>
                <w:sz w:val="19"/>
                <w:szCs w:val="19"/>
                <w:cs/>
                <w:lang w:val="en-GB"/>
              </w:rPr>
            </w:pPr>
          </w:p>
        </w:tc>
        <w:tc>
          <w:tcPr>
            <w:tcW w:w="1555" w:type="dxa"/>
            <w:vAlign w:val="bottom"/>
          </w:tcPr>
          <w:p w14:paraId="680AE1BF" w14:textId="7835AB78" w:rsidR="00602457" w:rsidRPr="001F2D89" w:rsidRDefault="00602457" w:rsidP="00602457">
            <w:pPr>
              <w:spacing w:before="60" w:after="30" w:line="276" w:lineRule="auto"/>
              <w:ind w:left="-111" w:right="9"/>
              <w:jc w:val="right"/>
              <w:rPr>
                <w:rFonts w:ascii="Arial" w:hAnsi="Arial" w:cs="Arial"/>
                <w:sz w:val="19"/>
                <w:szCs w:val="19"/>
                <w:lang w:val="en-GB"/>
              </w:rPr>
            </w:pPr>
            <w:r w:rsidRPr="001F2D89">
              <w:rPr>
                <w:rFonts w:ascii="Arial" w:hAnsi="Arial" w:cs="Arial"/>
                <w:sz w:val="19"/>
                <w:szCs w:val="19"/>
                <w:lang w:val="en-GB"/>
              </w:rPr>
              <w:t>7,423,892</w:t>
            </w:r>
          </w:p>
        </w:tc>
      </w:tr>
      <w:tr w:rsidR="00602457" w:rsidRPr="001F2D89" w14:paraId="3D39F720" w14:textId="77777777" w:rsidTr="003D01B1">
        <w:tc>
          <w:tcPr>
            <w:tcW w:w="3708" w:type="dxa"/>
            <w:shd w:val="clear" w:color="auto" w:fill="auto"/>
            <w:vAlign w:val="center"/>
          </w:tcPr>
          <w:p w14:paraId="041E87D2" w14:textId="29EA0FBD" w:rsidR="00602457" w:rsidRPr="001F2D89" w:rsidRDefault="00602457" w:rsidP="00602457">
            <w:pPr>
              <w:spacing w:before="60" w:after="30" w:line="276" w:lineRule="auto"/>
              <w:ind w:right="28"/>
              <w:rPr>
                <w:rFonts w:ascii="Arial" w:hAnsi="Arial" w:cs="Arial"/>
                <w:sz w:val="19"/>
                <w:szCs w:val="19"/>
                <w:u w:val="single"/>
              </w:rPr>
            </w:pPr>
            <w:r w:rsidRPr="001F2D89">
              <w:rPr>
                <w:rFonts w:ascii="Arial" w:hAnsi="Arial" w:cs="Arial"/>
                <w:sz w:val="19"/>
                <w:szCs w:val="19"/>
              </w:rPr>
              <w:t>Decrease</w:t>
            </w:r>
          </w:p>
        </w:tc>
        <w:tc>
          <w:tcPr>
            <w:tcW w:w="1701" w:type="dxa"/>
            <w:tcBorders>
              <w:bottom w:val="single" w:sz="4" w:space="0" w:color="auto"/>
            </w:tcBorders>
          </w:tcPr>
          <w:p w14:paraId="4E541794" w14:textId="3D85F4B5" w:rsidR="00602457" w:rsidRPr="001F2D89" w:rsidRDefault="00AB01D1" w:rsidP="00602457">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w:t>
            </w:r>
            <w:r w:rsidR="00BC6DCE">
              <w:rPr>
                <w:rFonts w:ascii="Arial" w:hAnsi="Arial" w:cs="Arial"/>
                <w:sz w:val="19"/>
                <w:szCs w:val="19"/>
                <w:lang w:val="en-GB"/>
              </w:rPr>
              <w:t>3,711,909</w:t>
            </w:r>
            <w:r>
              <w:rPr>
                <w:rFonts w:ascii="Arial" w:hAnsi="Arial" w:cs="Arial"/>
                <w:sz w:val="19"/>
                <w:szCs w:val="19"/>
                <w:lang w:val="en-GB"/>
              </w:rPr>
              <w:t>)</w:t>
            </w:r>
          </w:p>
        </w:tc>
        <w:tc>
          <w:tcPr>
            <w:tcW w:w="238" w:type="dxa"/>
          </w:tcPr>
          <w:p w14:paraId="7A65A850" w14:textId="77777777" w:rsidR="00602457" w:rsidRPr="001F2D89" w:rsidRDefault="00602457" w:rsidP="00602457">
            <w:pPr>
              <w:spacing w:before="60" w:after="30" w:line="276" w:lineRule="auto"/>
              <w:ind w:left="-111" w:right="9"/>
              <w:jc w:val="right"/>
              <w:rPr>
                <w:rFonts w:ascii="Arial" w:hAnsi="Arial" w:cs="Arial"/>
                <w:sz w:val="19"/>
                <w:szCs w:val="19"/>
                <w:lang w:val="en-GB"/>
              </w:rPr>
            </w:pPr>
          </w:p>
        </w:tc>
        <w:tc>
          <w:tcPr>
            <w:tcW w:w="1548" w:type="dxa"/>
            <w:vAlign w:val="bottom"/>
          </w:tcPr>
          <w:p w14:paraId="224D2E86" w14:textId="76AC6C03" w:rsidR="00602457" w:rsidRPr="00BC6DCE" w:rsidRDefault="00AB01D1" w:rsidP="00602457">
            <w:pPr>
              <w:spacing w:before="60" w:after="30" w:line="276" w:lineRule="auto"/>
              <w:ind w:left="-111" w:right="9"/>
              <w:jc w:val="right"/>
              <w:rPr>
                <w:rFonts w:ascii="Arial" w:hAnsi="Arial" w:cstheme="minorBidi"/>
                <w:sz w:val="19"/>
                <w:szCs w:val="19"/>
              </w:rPr>
            </w:pPr>
            <w:r>
              <w:rPr>
                <w:rFonts w:ascii="Arial" w:hAnsi="Arial" w:cs="Arial"/>
                <w:sz w:val="19"/>
                <w:szCs w:val="19"/>
                <w:lang w:val="en-GB"/>
              </w:rPr>
              <w:t>(</w:t>
            </w:r>
            <w:r w:rsidR="00BC6DCE">
              <w:rPr>
                <w:rFonts w:ascii="Arial" w:hAnsi="Arial" w:cs="Arial"/>
                <w:sz w:val="19"/>
                <w:szCs w:val="19"/>
                <w:lang w:val="en-GB"/>
              </w:rPr>
              <w:t>3,711</w:t>
            </w:r>
            <w:r w:rsidR="00BC6DCE">
              <w:rPr>
                <w:rFonts w:ascii="Arial" w:hAnsi="Arial" w:cstheme="minorBidi"/>
                <w:sz w:val="19"/>
                <w:szCs w:val="19"/>
                <w:lang w:val="en-GB"/>
              </w:rPr>
              <w:t>,909</w:t>
            </w:r>
            <w:r>
              <w:rPr>
                <w:rFonts w:ascii="Arial" w:hAnsi="Arial" w:cstheme="minorBidi"/>
                <w:sz w:val="19"/>
                <w:szCs w:val="19"/>
                <w:lang w:val="en-GB"/>
              </w:rPr>
              <w:t>)</w:t>
            </w:r>
          </w:p>
        </w:tc>
        <w:tc>
          <w:tcPr>
            <w:tcW w:w="236" w:type="dxa"/>
          </w:tcPr>
          <w:p w14:paraId="05FE9D1B" w14:textId="77777777" w:rsidR="00602457" w:rsidRPr="001F2D89" w:rsidRDefault="00602457" w:rsidP="00602457">
            <w:pPr>
              <w:tabs>
                <w:tab w:val="left" w:pos="1158"/>
              </w:tabs>
              <w:spacing w:before="60" w:after="30" w:line="276" w:lineRule="auto"/>
              <w:ind w:left="-111" w:right="9"/>
              <w:jc w:val="right"/>
              <w:rPr>
                <w:rFonts w:ascii="Arial" w:hAnsi="Arial" w:cs="Arial"/>
                <w:sz w:val="19"/>
                <w:szCs w:val="19"/>
                <w:cs/>
                <w:lang w:val="en-GB"/>
              </w:rPr>
            </w:pPr>
          </w:p>
        </w:tc>
        <w:tc>
          <w:tcPr>
            <w:tcW w:w="1555" w:type="dxa"/>
            <w:vAlign w:val="bottom"/>
          </w:tcPr>
          <w:p w14:paraId="13DDC0CB" w14:textId="642EF339" w:rsidR="00602457" w:rsidRPr="001F2D89" w:rsidRDefault="00AB01D1" w:rsidP="00602457">
            <w:pPr>
              <w:spacing w:before="60" w:after="30" w:line="276" w:lineRule="auto"/>
              <w:ind w:left="-111" w:right="9"/>
              <w:jc w:val="right"/>
              <w:rPr>
                <w:rFonts w:ascii="Arial" w:hAnsi="Arial" w:cs="Arial"/>
                <w:sz w:val="19"/>
                <w:szCs w:val="19"/>
                <w:cs/>
                <w:lang w:val="en-GB"/>
              </w:rPr>
            </w:pPr>
            <w:r>
              <w:rPr>
                <w:rFonts w:ascii="Arial" w:hAnsi="Arial" w:cs="Arial"/>
                <w:sz w:val="19"/>
                <w:szCs w:val="19"/>
                <w:lang w:val="en-GB"/>
              </w:rPr>
              <w:t>(</w:t>
            </w:r>
            <w:r w:rsidR="00602457" w:rsidRPr="001F2D89">
              <w:rPr>
                <w:rFonts w:ascii="Arial" w:hAnsi="Arial" w:cs="Arial"/>
                <w:sz w:val="19"/>
                <w:szCs w:val="19"/>
                <w:lang w:val="en-GB"/>
              </w:rPr>
              <w:t>1,281,583</w:t>
            </w:r>
            <w:r>
              <w:rPr>
                <w:rFonts w:ascii="Arial" w:hAnsi="Arial" w:cs="Arial"/>
                <w:sz w:val="19"/>
                <w:szCs w:val="19"/>
                <w:lang w:val="en-GB"/>
              </w:rPr>
              <w:t>)</w:t>
            </w:r>
          </w:p>
        </w:tc>
      </w:tr>
      <w:tr w:rsidR="00602457" w:rsidRPr="001F2D89" w14:paraId="267532D1" w14:textId="77777777" w:rsidTr="003D01B1">
        <w:trPr>
          <w:trHeight w:val="60"/>
        </w:trPr>
        <w:tc>
          <w:tcPr>
            <w:tcW w:w="3708" w:type="dxa"/>
            <w:vAlign w:val="bottom"/>
          </w:tcPr>
          <w:p w14:paraId="3CBAD317" w14:textId="77777777" w:rsidR="00602457" w:rsidRPr="001F2D89" w:rsidRDefault="00602457" w:rsidP="00602457">
            <w:pPr>
              <w:spacing w:before="60" w:after="30" w:line="276" w:lineRule="auto"/>
              <w:ind w:right="28"/>
              <w:rPr>
                <w:rFonts w:ascii="Arial" w:hAnsi="Arial" w:cs="Arial"/>
                <w:sz w:val="19"/>
                <w:szCs w:val="19"/>
              </w:rPr>
            </w:pPr>
            <w:r w:rsidRPr="001F2D89">
              <w:rPr>
                <w:rFonts w:ascii="Arial" w:hAnsi="Arial" w:cs="Arial"/>
                <w:sz w:val="19"/>
                <w:szCs w:val="19"/>
              </w:rPr>
              <w:t xml:space="preserve">Balance as at 31 December </w:t>
            </w:r>
          </w:p>
        </w:tc>
        <w:tc>
          <w:tcPr>
            <w:tcW w:w="1701" w:type="dxa"/>
            <w:tcBorders>
              <w:top w:val="single" w:sz="4" w:space="0" w:color="auto"/>
              <w:bottom w:val="single" w:sz="12" w:space="0" w:color="auto"/>
            </w:tcBorders>
          </w:tcPr>
          <w:p w14:paraId="4B7B1E99" w14:textId="14BE4913" w:rsidR="00602457" w:rsidRPr="001F2D89" w:rsidRDefault="00BC6DCE" w:rsidP="00602457">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28,725,542</w:t>
            </w:r>
          </w:p>
        </w:tc>
        <w:tc>
          <w:tcPr>
            <w:tcW w:w="238" w:type="dxa"/>
          </w:tcPr>
          <w:p w14:paraId="6B6C0A2F" w14:textId="77777777" w:rsidR="00602457" w:rsidRPr="001F2D89" w:rsidRDefault="00602457" w:rsidP="00602457">
            <w:pPr>
              <w:spacing w:before="60" w:after="30" w:line="276" w:lineRule="auto"/>
              <w:ind w:left="-111" w:right="9"/>
              <w:jc w:val="right"/>
              <w:rPr>
                <w:rFonts w:ascii="Arial" w:hAnsi="Arial" w:cs="Arial"/>
                <w:sz w:val="19"/>
                <w:szCs w:val="19"/>
                <w:lang w:val="en-GB"/>
              </w:rPr>
            </w:pPr>
          </w:p>
        </w:tc>
        <w:tc>
          <w:tcPr>
            <w:tcW w:w="1548" w:type="dxa"/>
            <w:tcBorders>
              <w:top w:val="single" w:sz="4" w:space="0" w:color="auto"/>
              <w:bottom w:val="single" w:sz="12" w:space="0" w:color="auto"/>
            </w:tcBorders>
            <w:vAlign w:val="bottom"/>
          </w:tcPr>
          <w:p w14:paraId="54716A6F" w14:textId="473850B2" w:rsidR="00602457" w:rsidRPr="001F2D89" w:rsidRDefault="00BC6DCE" w:rsidP="00602457">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28,725,542</w:t>
            </w:r>
          </w:p>
        </w:tc>
        <w:tc>
          <w:tcPr>
            <w:tcW w:w="236" w:type="dxa"/>
          </w:tcPr>
          <w:p w14:paraId="1E0CF806" w14:textId="77777777" w:rsidR="00602457" w:rsidRPr="001F2D89" w:rsidRDefault="00602457" w:rsidP="00602457">
            <w:pPr>
              <w:tabs>
                <w:tab w:val="left" w:pos="1158"/>
              </w:tabs>
              <w:spacing w:before="60" w:after="30" w:line="276" w:lineRule="auto"/>
              <w:ind w:left="-111" w:right="9"/>
              <w:jc w:val="right"/>
              <w:rPr>
                <w:rFonts w:ascii="Arial" w:hAnsi="Arial" w:cs="Arial"/>
                <w:sz w:val="19"/>
                <w:szCs w:val="19"/>
                <w:cs/>
                <w:lang w:val="en-GB"/>
              </w:rPr>
            </w:pPr>
          </w:p>
        </w:tc>
        <w:tc>
          <w:tcPr>
            <w:tcW w:w="1555" w:type="dxa"/>
            <w:tcBorders>
              <w:top w:val="single" w:sz="4" w:space="0" w:color="auto"/>
              <w:bottom w:val="single" w:sz="12" w:space="0" w:color="auto"/>
            </w:tcBorders>
            <w:vAlign w:val="bottom"/>
          </w:tcPr>
          <w:p w14:paraId="7293AD88" w14:textId="585F899B" w:rsidR="00602457" w:rsidRPr="001F2D89" w:rsidRDefault="00602457" w:rsidP="00602457">
            <w:pPr>
              <w:spacing w:before="60" w:after="30" w:line="276" w:lineRule="auto"/>
              <w:ind w:left="-111" w:right="9"/>
              <w:jc w:val="right"/>
              <w:rPr>
                <w:rFonts w:ascii="Arial" w:hAnsi="Arial" w:cs="Arial"/>
                <w:sz w:val="19"/>
                <w:szCs w:val="19"/>
                <w:lang w:val="en-GB"/>
              </w:rPr>
            </w:pPr>
            <w:r w:rsidRPr="001F2D89">
              <w:rPr>
                <w:rFonts w:ascii="Arial" w:hAnsi="Arial" w:cs="Arial"/>
                <w:sz w:val="19"/>
                <w:szCs w:val="19"/>
                <w:lang w:val="en-GB"/>
              </w:rPr>
              <w:t>21,180,182</w:t>
            </w:r>
          </w:p>
        </w:tc>
      </w:tr>
    </w:tbl>
    <w:p w14:paraId="7597A492" w14:textId="551A6060" w:rsidR="00602457" w:rsidRPr="002B052D" w:rsidRDefault="00602457" w:rsidP="00D47FFD">
      <w:pPr>
        <w:pStyle w:val="BodyTextIndent3"/>
        <w:spacing w:line="360" w:lineRule="auto"/>
        <w:ind w:left="360" w:firstLine="0"/>
        <w:jc w:val="thaiDistribute"/>
        <w:rPr>
          <w:rFonts w:ascii="Arial" w:hAnsi="Arial" w:cstheme="minorBidi"/>
          <w:sz w:val="19"/>
          <w:szCs w:val="19"/>
        </w:rPr>
      </w:pPr>
    </w:p>
    <w:p w14:paraId="45E53168" w14:textId="5CC23DFF" w:rsidR="0076313E" w:rsidRPr="001F2D89" w:rsidRDefault="0076313E" w:rsidP="00952DE7">
      <w:pPr>
        <w:spacing w:line="360" w:lineRule="auto"/>
        <w:ind w:left="477"/>
        <w:jc w:val="thaiDistribute"/>
        <w:rPr>
          <w:rFonts w:ascii="Arial" w:hAnsi="Arial" w:cs="Arial"/>
          <w:sz w:val="19"/>
          <w:szCs w:val="19"/>
        </w:rPr>
      </w:pPr>
      <w:r w:rsidRPr="001F2D89">
        <w:rPr>
          <w:rFonts w:ascii="Arial" w:hAnsi="Arial" w:cs="Arial"/>
          <w:sz w:val="19"/>
          <w:szCs w:val="19"/>
        </w:rPr>
        <w:t>Cost of goods sold which record as expense</w:t>
      </w:r>
      <w:r w:rsidR="00B527AB" w:rsidRPr="001F2D89">
        <w:rPr>
          <w:rFonts w:ascii="Arial" w:hAnsi="Arial" w:cs="Arial"/>
          <w:sz w:val="19"/>
          <w:szCs w:val="19"/>
        </w:rPr>
        <w:t>s</w:t>
      </w:r>
      <w:r w:rsidRPr="001F2D89">
        <w:rPr>
          <w:rFonts w:ascii="Arial" w:hAnsi="Arial" w:cs="Arial"/>
          <w:sz w:val="19"/>
          <w:szCs w:val="19"/>
        </w:rPr>
        <w:t xml:space="preserve"> for the year</w:t>
      </w:r>
      <w:r w:rsidR="00B527AB" w:rsidRPr="001F2D89">
        <w:rPr>
          <w:rFonts w:ascii="Arial" w:hAnsi="Arial" w:cs="Arial"/>
          <w:sz w:val="19"/>
          <w:szCs w:val="19"/>
        </w:rPr>
        <w:t>s</w:t>
      </w:r>
      <w:r w:rsidRPr="001F2D89">
        <w:rPr>
          <w:rFonts w:ascii="Arial" w:hAnsi="Arial" w:cs="Arial"/>
          <w:sz w:val="19"/>
          <w:szCs w:val="19"/>
        </w:rPr>
        <w:t xml:space="preserve"> ended 31 December 202</w:t>
      </w:r>
      <w:r w:rsidR="003D01B1">
        <w:rPr>
          <w:rFonts w:ascii="Arial" w:hAnsi="Arial" w:cs="Arial"/>
          <w:sz w:val="19"/>
          <w:szCs w:val="19"/>
        </w:rPr>
        <w:t>3</w:t>
      </w:r>
      <w:r w:rsidRPr="001F2D89">
        <w:rPr>
          <w:rFonts w:ascii="Arial" w:hAnsi="Arial" w:cs="Arial"/>
          <w:sz w:val="19"/>
          <w:szCs w:val="19"/>
        </w:rPr>
        <w:t xml:space="preserve"> and 202</w:t>
      </w:r>
      <w:r w:rsidR="003D01B1">
        <w:rPr>
          <w:rFonts w:ascii="Arial" w:hAnsi="Arial" w:cs="Arial"/>
          <w:sz w:val="19"/>
          <w:szCs w:val="19"/>
        </w:rPr>
        <w:t>2</w:t>
      </w:r>
      <w:r w:rsidR="00B527AB" w:rsidRPr="001F2D89">
        <w:rPr>
          <w:rFonts w:ascii="Arial" w:hAnsi="Arial" w:cs="Arial"/>
          <w:sz w:val="19"/>
          <w:szCs w:val="19"/>
        </w:rPr>
        <w:t xml:space="preserve"> are</w:t>
      </w:r>
      <w:r w:rsidRPr="001F2D89">
        <w:rPr>
          <w:rFonts w:ascii="Arial" w:hAnsi="Arial" w:cs="Arial"/>
          <w:sz w:val="19"/>
          <w:szCs w:val="19"/>
        </w:rPr>
        <w:t xml:space="preserve"> </w:t>
      </w:r>
      <w:r w:rsidR="00B527AB" w:rsidRPr="001F2D89">
        <w:rPr>
          <w:rFonts w:ascii="Arial" w:hAnsi="Arial" w:cs="Arial"/>
          <w:sz w:val="19"/>
          <w:szCs w:val="19"/>
        </w:rPr>
        <w:t xml:space="preserve">                       </w:t>
      </w:r>
      <w:r w:rsidRPr="001F2D89">
        <w:rPr>
          <w:rFonts w:ascii="Arial" w:hAnsi="Arial" w:cs="Arial"/>
          <w:sz w:val="19"/>
          <w:szCs w:val="19"/>
        </w:rPr>
        <w:t>as follows:</w:t>
      </w:r>
    </w:p>
    <w:p w14:paraId="09CF1BE1" w14:textId="696D496D" w:rsidR="00B93446" w:rsidRPr="00D47FFD" w:rsidRDefault="00B93446" w:rsidP="00D47FFD">
      <w:pPr>
        <w:pStyle w:val="BodyTextIndent3"/>
        <w:spacing w:line="360" w:lineRule="auto"/>
        <w:ind w:left="360" w:firstLine="0"/>
        <w:jc w:val="thaiDistribute"/>
        <w:rPr>
          <w:rFonts w:ascii="Arial" w:hAnsi="Arial" w:cs="Arial"/>
          <w:b/>
          <w:bCs/>
          <w:sz w:val="19"/>
          <w:szCs w:val="19"/>
        </w:rPr>
      </w:pPr>
    </w:p>
    <w:tbl>
      <w:tblPr>
        <w:tblW w:w="9054" w:type="dxa"/>
        <w:tblInd w:w="360" w:type="dxa"/>
        <w:tblLayout w:type="fixed"/>
        <w:tblLook w:val="0000" w:firstRow="0" w:lastRow="0" w:firstColumn="0" w:lastColumn="0" w:noHBand="0" w:noVBand="0"/>
      </w:tblPr>
      <w:tblGrid>
        <w:gridCol w:w="3690"/>
        <w:gridCol w:w="1728"/>
        <w:gridCol w:w="270"/>
        <w:gridCol w:w="1566"/>
        <w:gridCol w:w="239"/>
        <w:gridCol w:w="1561"/>
      </w:tblGrid>
      <w:tr w:rsidR="00BB3F05" w:rsidRPr="001F2D89" w14:paraId="7A87A801" w14:textId="77777777" w:rsidTr="00D463DF">
        <w:tc>
          <w:tcPr>
            <w:tcW w:w="3690" w:type="dxa"/>
          </w:tcPr>
          <w:p w14:paraId="4BF3A7B3" w14:textId="77777777" w:rsidR="00BB3F05" w:rsidRPr="001F2D89" w:rsidRDefault="00BB3F05" w:rsidP="00952DE7">
            <w:pPr>
              <w:tabs>
                <w:tab w:val="left" w:pos="540"/>
              </w:tabs>
              <w:spacing w:before="60" w:after="30" w:line="276" w:lineRule="auto"/>
              <w:ind w:right="-108"/>
              <w:rPr>
                <w:rFonts w:ascii="Arial" w:hAnsi="Arial" w:cs="Arial"/>
                <w:sz w:val="19"/>
                <w:szCs w:val="19"/>
              </w:rPr>
            </w:pPr>
          </w:p>
        </w:tc>
        <w:tc>
          <w:tcPr>
            <w:tcW w:w="5364" w:type="dxa"/>
            <w:gridSpan w:val="5"/>
            <w:tcBorders>
              <w:bottom w:val="single" w:sz="4" w:space="0" w:color="auto"/>
            </w:tcBorders>
          </w:tcPr>
          <w:p w14:paraId="5D755D42" w14:textId="06B8FE20" w:rsidR="00BB3F05" w:rsidRPr="001F2D89" w:rsidRDefault="00BB3F05" w:rsidP="00952DE7">
            <w:pPr>
              <w:pStyle w:val="BodyText2"/>
              <w:tabs>
                <w:tab w:val="left" w:pos="175"/>
                <w:tab w:val="left" w:pos="426"/>
              </w:tabs>
              <w:spacing w:before="60" w:after="30" w:line="276" w:lineRule="auto"/>
              <w:ind w:left="1115" w:hanging="1115"/>
              <w:jc w:val="center"/>
              <w:rPr>
                <w:rFonts w:ascii="Arial" w:hAnsi="Arial" w:cs="Arial"/>
                <w:sz w:val="19"/>
                <w:szCs w:val="19"/>
                <w:lang w:val="en-GB"/>
              </w:rPr>
            </w:pPr>
            <w:r w:rsidRPr="001F2D89">
              <w:rPr>
                <w:rFonts w:ascii="Arial" w:hAnsi="Arial" w:cs="Arial"/>
                <w:sz w:val="19"/>
                <w:szCs w:val="19"/>
              </w:rPr>
              <w:t>Baht</w:t>
            </w:r>
          </w:p>
        </w:tc>
      </w:tr>
      <w:tr w:rsidR="00BB3F05" w:rsidRPr="001F2D89" w14:paraId="681B5F38" w14:textId="77777777" w:rsidTr="00D463DF">
        <w:tc>
          <w:tcPr>
            <w:tcW w:w="3690" w:type="dxa"/>
          </w:tcPr>
          <w:p w14:paraId="58D1D2D3" w14:textId="77777777" w:rsidR="00BB3F05" w:rsidRPr="001F2D89" w:rsidRDefault="00BB3F05" w:rsidP="00BB3F05">
            <w:pPr>
              <w:tabs>
                <w:tab w:val="left" w:pos="540"/>
              </w:tabs>
              <w:spacing w:before="60" w:after="30" w:line="276" w:lineRule="auto"/>
              <w:ind w:right="-108"/>
              <w:rPr>
                <w:rFonts w:ascii="Arial" w:hAnsi="Arial" w:cs="Arial"/>
                <w:sz w:val="19"/>
                <w:szCs w:val="19"/>
              </w:rPr>
            </w:pPr>
          </w:p>
        </w:tc>
        <w:tc>
          <w:tcPr>
            <w:tcW w:w="1728" w:type="dxa"/>
            <w:tcBorders>
              <w:top w:val="single" w:sz="4" w:space="0" w:color="auto"/>
              <w:bottom w:val="single" w:sz="4" w:space="0" w:color="auto"/>
            </w:tcBorders>
          </w:tcPr>
          <w:p w14:paraId="5B720CD8" w14:textId="7F510907" w:rsidR="00BB3F05" w:rsidRPr="001F2D89" w:rsidRDefault="00BB3F05" w:rsidP="00BB3F05">
            <w:pPr>
              <w:pStyle w:val="BodyText2"/>
              <w:tabs>
                <w:tab w:val="left" w:pos="175"/>
                <w:tab w:val="left" w:pos="426"/>
              </w:tabs>
              <w:spacing w:before="60" w:after="30" w:line="276" w:lineRule="auto"/>
              <w:ind w:left="1115" w:hanging="1115"/>
              <w:jc w:val="center"/>
              <w:rPr>
                <w:rFonts w:ascii="Arial" w:hAnsi="Arial" w:cs="Arial"/>
                <w:sz w:val="19"/>
                <w:szCs w:val="19"/>
              </w:rPr>
            </w:pPr>
            <w:r w:rsidRPr="006533DE">
              <w:rPr>
                <w:rFonts w:ascii="Arial" w:hAnsi="Arial" w:cs="Arial"/>
                <w:sz w:val="19"/>
                <w:szCs w:val="19"/>
              </w:rPr>
              <w:t>Consolidated F/S</w:t>
            </w:r>
          </w:p>
        </w:tc>
        <w:tc>
          <w:tcPr>
            <w:tcW w:w="270" w:type="dxa"/>
            <w:tcBorders>
              <w:top w:val="single" w:sz="4" w:space="0" w:color="auto"/>
            </w:tcBorders>
          </w:tcPr>
          <w:p w14:paraId="29C6A0F2" w14:textId="77777777" w:rsidR="00BB3F05" w:rsidRPr="001F2D89" w:rsidRDefault="00BB3F05" w:rsidP="00BB3F05">
            <w:pPr>
              <w:pStyle w:val="BodyText2"/>
              <w:tabs>
                <w:tab w:val="left" w:pos="175"/>
                <w:tab w:val="left" w:pos="426"/>
              </w:tabs>
              <w:spacing w:before="60" w:after="30" w:line="276" w:lineRule="auto"/>
              <w:ind w:left="1115" w:hanging="1115"/>
              <w:jc w:val="center"/>
              <w:rPr>
                <w:rFonts w:ascii="Arial" w:hAnsi="Arial" w:cs="Arial"/>
                <w:sz w:val="19"/>
                <w:szCs w:val="19"/>
              </w:rPr>
            </w:pPr>
          </w:p>
        </w:tc>
        <w:tc>
          <w:tcPr>
            <w:tcW w:w="3366" w:type="dxa"/>
            <w:gridSpan w:val="3"/>
            <w:tcBorders>
              <w:top w:val="single" w:sz="4" w:space="0" w:color="auto"/>
              <w:bottom w:val="single" w:sz="4" w:space="0" w:color="auto"/>
            </w:tcBorders>
            <w:vAlign w:val="bottom"/>
          </w:tcPr>
          <w:p w14:paraId="0491CABD" w14:textId="62D43C64" w:rsidR="00BB3F05" w:rsidRPr="001F2D89" w:rsidRDefault="00BB3F05" w:rsidP="00BB3F05">
            <w:pPr>
              <w:pStyle w:val="BodyText2"/>
              <w:tabs>
                <w:tab w:val="left" w:pos="175"/>
                <w:tab w:val="left" w:pos="426"/>
              </w:tabs>
              <w:spacing w:before="60" w:after="30" w:line="276" w:lineRule="auto"/>
              <w:ind w:left="1115" w:hanging="1115"/>
              <w:jc w:val="center"/>
              <w:rPr>
                <w:rFonts w:ascii="Arial" w:hAnsi="Arial" w:cs="Arial"/>
                <w:sz w:val="19"/>
                <w:szCs w:val="19"/>
              </w:rPr>
            </w:pPr>
            <w:r w:rsidRPr="006533DE">
              <w:rPr>
                <w:rFonts w:ascii="Arial" w:hAnsi="Arial" w:cs="Arial"/>
                <w:sz w:val="19"/>
                <w:szCs w:val="19"/>
              </w:rPr>
              <w:t>Separate F/S</w:t>
            </w:r>
          </w:p>
        </w:tc>
      </w:tr>
      <w:tr w:rsidR="00BB3F05" w:rsidRPr="001F2D89" w14:paraId="53255840" w14:textId="77777777" w:rsidTr="00D463DF">
        <w:tc>
          <w:tcPr>
            <w:tcW w:w="3690" w:type="dxa"/>
          </w:tcPr>
          <w:p w14:paraId="4145384E" w14:textId="77777777" w:rsidR="00BB3F05" w:rsidRPr="001F2D89" w:rsidRDefault="00BB3F05" w:rsidP="00BB3F05">
            <w:pPr>
              <w:tabs>
                <w:tab w:val="left" w:pos="540"/>
              </w:tabs>
              <w:spacing w:before="60" w:after="30" w:line="276" w:lineRule="auto"/>
              <w:ind w:right="-108"/>
              <w:rPr>
                <w:rFonts w:ascii="Arial" w:hAnsi="Arial" w:cs="Arial"/>
                <w:sz w:val="19"/>
                <w:szCs w:val="19"/>
              </w:rPr>
            </w:pPr>
          </w:p>
        </w:tc>
        <w:tc>
          <w:tcPr>
            <w:tcW w:w="1728" w:type="dxa"/>
            <w:tcBorders>
              <w:top w:val="single" w:sz="4" w:space="0" w:color="auto"/>
              <w:bottom w:val="single" w:sz="4" w:space="0" w:color="auto"/>
            </w:tcBorders>
          </w:tcPr>
          <w:p w14:paraId="653F3991" w14:textId="5D0943F7" w:rsidR="00BB3F05" w:rsidRPr="001F2D89" w:rsidRDefault="00BB3F05" w:rsidP="00BB3F05">
            <w:pPr>
              <w:spacing w:before="60" w:after="30" w:line="276" w:lineRule="auto"/>
              <w:ind w:left="-108" w:right="-80"/>
              <w:jc w:val="center"/>
              <w:rPr>
                <w:rFonts w:ascii="Arial" w:hAnsi="Arial" w:cs="Arial"/>
                <w:sz w:val="19"/>
                <w:szCs w:val="19"/>
              </w:rPr>
            </w:pPr>
            <w:r>
              <w:rPr>
                <w:rFonts w:ascii="Arial" w:hAnsi="Arial" w:cs="Arial"/>
                <w:sz w:val="19"/>
                <w:szCs w:val="19"/>
              </w:rPr>
              <w:t>2023</w:t>
            </w:r>
          </w:p>
        </w:tc>
        <w:tc>
          <w:tcPr>
            <w:tcW w:w="270" w:type="dxa"/>
          </w:tcPr>
          <w:p w14:paraId="27C77EC4" w14:textId="77777777" w:rsidR="00BB3F05" w:rsidRPr="001F2D89" w:rsidRDefault="00BB3F05" w:rsidP="00BB3F05">
            <w:pPr>
              <w:spacing w:before="60" w:after="30" w:line="276" w:lineRule="auto"/>
              <w:ind w:left="-108" w:right="-80"/>
              <w:jc w:val="center"/>
              <w:rPr>
                <w:rFonts w:ascii="Arial" w:hAnsi="Arial" w:cs="Arial"/>
                <w:sz w:val="19"/>
                <w:szCs w:val="19"/>
              </w:rPr>
            </w:pPr>
          </w:p>
        </w:tc>
        <w:tc>
          <w:tcPr>
            <w:tcW w:w="1566" w:type="dxa"/>
            <w:tcBorders>
              <w:top w:val="single" w:sz="4" w:space="0" w:color="auto"/>
              <w:bottom w:val="single" w:sz="4" w:space="0" w:color="auto"/>
            </w:tcBorders>
            <w:vAlign w:val="bottom"/>
          </w:tcPr>
          <w:p w14:paraId="178DF19D" w14:textId="47036616" w:rsidR="00BB3F05" w:rsidRPr="001F2D89" w:rsidRDefault="00BB3F05" w:rsidP="00BB3F05">
            <w:pPr>
              <w:spacing w:before="60" w:after="30" w:line="276" w:lineRule="auto"/>
              <w:ind w:left="-108" w:right="-80"/>
              <w:jc w:val="center"/>
              <w:rPr>
                <w:rFonts w:ascii="Arial" w:hAnsi="Arial" w:cs="Arial"/>
                <w:sz w:val="19"/>
                <w:szCs w:val="19"/>
                <w:cs/>
              </w:rPr>
            </w:pPr>
            <w:r w:rsidRPr="001F2D89">
              <w:rPr>
                <w:rFonts w:ascii="Arial" w:hAnsi="Arial" w:cs="Arial"/>
                <w:sz w:val="19"/>
                <w:szCs w:val="19"/>
              </w:rPr>
              <w:t>202</w:t>
            </w:r>
            <w:r>
              <w:rPr>
                <w:rFonts w:ascii="Arial" w:hAnsi="Arial" w:cs="Arial"/>
                <w:sz w:val="19"/>
                <w:szCs w:val="19"/>
              </w:rPr>
              <w:t>3</w:t>
            </w:r>
          </w:p>
        </w:tc>
        <w:tc>
          <w:tcPr>
            <w:tcW w:w="239" w:type="dxa"/>
            <w:tcBorders>
              <w:top w:val="single" w:sz="4" w:space="0" w:color="auto"/>
            </w:tcBorders>
            <w:vAlign w:val="bottom"/>
          </w:tcPr>
          <w:p w14:paraId="3B7ACF61" w14:textId="77777777" w:rsidR="00BB3F05" w:rsidRPr="001F2D89" w:rsidRDefault="00BB3F05" w:rsidP="00BB3F05">
            <w:pPr>
              <w:spacing w:before="60" w:after="30" w:line="276" w:lineRule="auto"/>
              <w:ind w:left="-108" w:right="-80"/>
              <w:jc w:val="center"/>
              <w:rPr>
                <w:rFonts w:ascii="Arial" w:hAnsi="Arial" w:cs="Arial"/>
                <w:sz w:val="19"/>
                <w:szCs w:val="19"/>
                <w:cs/>
              </w:rPr>
            </w:pPr>
          </w:p>
        </w:tc>
        <w:tc>
          <w:tcPr>
            <w:tcW w:w="1561" w:type="dxa"/>
            <w:tcBorders>
              <w:top w:val="single" w:sz="4" w:space="0" w:color="auto"/>
              <w:bottom w:val="single" w:sz="4" w:space="0" w:color="auto"/>
            </w:tcBorders>
            <w:vAlign w:val="bottom"/>
          </w:tcPr>
          <w:p w14:paraId="717290AE" w14:textId="31311EB1" w:rsidR="00BB3F05" w:rsidRPr="001F2D89" w:rsidRDefault="00BB3F05" w:rsidP="00BB3F05">
            <w:pPr>
              <w:spacing w:before="60" w:after="30" w:line="276" w:lineRule="auto"/>
              <w:ind w:left="-108" w:right="-80"/>
              <w:jc w:val="center"/>
              <w:rPr>
                <w:rFonts w:ascii="Arial" w:hAnsi="Arial" w:cs="Arial"/>
                <w:sz w:val="19"/>
                <w:szCs w:val="19"/>
                <w:cs/>
                <w:lang w:val="en-GB"/>
              </w:rPr>
            </w:pPr>
            <w:r w:rsidRPr="001F2D89">
              <w:rPr>
                <w:rFonts w:ascii="Arial" w:hAnsi="Arial" w:cs="Arial"/>
                <w:sz w:val="19"/>
                <w:szCs w:val="19"/>
              </w:rPr>
              <w:t>202</w:t>
            </w:r>
            <w:r>
              <w:rPr>
                <w:rFonts w:ascii="Arial" w:hAnsi="Arial" w:cs="Arial"/>
                <w:sz w:val="19"/>
                <w:szCs w:val="19"/>
              </w:rPr>
              <w:t>2</w:t>
            </w:r>
          </w:p>
        </w:tc>
      </w:tr>
      <w:tr w:rsidR="00BB3F05" w:rsidRPr="001F2D89" w14:paraId="31C393D1" w14:textId="77777777" w:rsidTr="00D463DF">
        <w:trPr>
          <w:trHeight w:val="257"/>
        </w:trPr>
        <w:tc>
          <w:tcPr>
            <w:tcW w:w="3690" w:type="dxa"/>
          </w:tcPr>
          <w:p w14:paraId="5AB75E99" w14:textId="77777777" w:rsidR="00BB3F05" w:rsidRPr="001F2D89" w:rsidRDefault="00BB3F05" w:rsidP="00952DE7">
            <w:pPr>
              <w:tabs>
                <w:tab w:val="left" w:pos="540"/>
              </w:tabs>
              <w:spacing w:before="60" w:after="30" w:line="276" w:lineRule="auto"/>
              <w:ind w:right="-108"/>
              <w:rPr>
                <w:rFonts w:ascii="Arial" w:hAnsi="Arial" w:cs="Arial"/>
                <w:sz w:val="14"/>
                <w:szCs w:val="14"/>
                <w:cs/>
                <w:lang w:val="en-GB"/>
              </w:rPr>
            </w:pPr>
          </w:p>
        </w:tc>
        <w:tc>
          <w:tcPr>
            <w:tcW w:w="1728" w:type="dxa"/>
            <w:tcBorders>
              <w:top w:val="single" w:sz="4" w:space="0" w:color="auto"/>
            </w:tcBorders>
          </w:tcPr>
          <w:p w14:paraId="00556FA9" w14:textId="77777777" w:rsidR="00BB3F05" w:rsidRPr="001F2D89" w:rsidRDefault="00BB3F05" w:rsidP="00952DE7">
            <w:pPr>
              <w:tabs>
                <w:tab w:val="left" w:pos="540"/>
              </w:tabs>
              <w:spacing w:before="60" w:after="30" w:line="276" w:lineRule="auto"/>
              <w:ind w:left="-409" w:firstLine="409"/>
              <w:jc w:val="right"/>
              <w:rPr>
                <w:rFonts w:ascii="Arial" w:hAnsi="Arial" w:cs="Arial"/>
                <w:sz w:val="14"/>
                <w:szCs w:val="14"/>
              </w:rPr>
            </w:pPr>
          </w:p>
        </w:tc>
        <w:tc>
          <w:tcPr>
            <w:tcW w:w="270" w:type="dxa"/>
          </w:tcPr>
          <w:p w14:paraId="14569A28" w14:textId="77777777" w:rsidR="00BB3F05" w:rsidRPr="001F2D89" w:rsidRDefault="00BB3F05" w:rsidP="00952DE7">
            <w:pPr>
              <w:tabs>
                <w:tab w:val="left" w:pos="540"/>
              </w:tabs>
              <w:spacing w:before="60" w:after="30" w:line="276" w:lineRule="auto"/>
              <w:ind w:left="-409" w:firstLine="409"/>
              <w:jc w:val="right"/>
              <w:rPr>
                <w:rFonts w:ascii="Arial" w:hAnsi="Arial" w:cs="Arial"/>
                <w:sz w:val="14"/>
                <w:szCs w:val="14"/>
              </w:rPr>
            </w:pPr>
          </w:p>
        </w:tc>
        <w:tc>
          <w:tcPr>
            <w:tcW w:w="1566" w:type="dxa"/>
            <w:tcBorders>
              <w:top w:val="single" w:sz="4" w:space="0" w:color="auto"/>
            </w:tcBorders>
          </w:tcPr>
          <w:p w14:paraId="47B4FB22" w14:textId="2F4F6807" w:rsidR="00BB3F05" w:rsidRPr="001F2D89" w:rsidRDefault="00BB3F05" w:rsidP="00952DE7">
            <w:pPr>
              <w:tabs>
                <w:tab w:val="left" w:pos="540"/>
              </w:tabs>
              <w:spacing w:before="60" w:after="30" w:line="276" w:lineRule="auto"/>
              <w:ind w:left="-409" w:firstLine="409"/>
              <w:jc w:val="right"/>
              <w:rPr>
                <w:rFonts w:ascii="Arial" w:hAnsi="Arial" w:cs="Arial"/>
                <w:sz w:val="14"/>
                <w:szCs w:val="14"/>
              </w:rPr>
            </w:pPr>
          </w:p>
        </w:tc>
        <w:tc>
          <w:tcPr>
            <w:tcW w:w="239" w:type="dxa"/>
          </w:tcPr>
          <w:p w14:paraId="0513223E" w14:textId="77777777" w:rsidR="00BB3F05" w:rsidRPr="001F2D89" w:rsidRDefault="00BB3F05" w:rsidP="00952DE7">
            <w:pPr>
              <w:tabs>
                <w:tab w:val="left" w:pos="540"/>
              </w:tabs>
              <w:spacing w:before="60" w:after="30" w:line="276" w:lineRule="auto"/>
              <w:ind w:right="72"/>
              <w:jc w:val="right"/>
              <w:rPr>
                <w:rFonts w:ascii="Arial" w:hAnsi="Arial" w:cs="Arial"/>
                <w:sz w:val="14"/>
                <w:szCs w:val="14"/>
              </w:rPr>
            </w:pPr>
          </w:p>
        </w:tc>
        <w:tc>
          <w:tcPr>
            <w:tcW w:w="1561" w:type="dxa"/>
            <w:tcBorders>
              <w:top w:val="single" w:sz="4" w:space="0" w:color="auto"/>
            </w:tcBorders>
          </w:tcPr>
          <w:p w14:paraId="4A1564A9" w14:textId="77777777" w:rsidR="00BB3F05" w:rsidRPr="001F2D89" w:rsidRDefault="00BB3F05" w:rsidP="00952DE7">
            <w:pPr>
              <w:tabs>
                <w:tab w:val="left" w:pos="540"/>
              </w:tabs>
              <w:spacing w:before="60" w:after="30" w:line="276" w:lineRule="auto"/>
              <w:jc w:val="right"/>
              <w:rPr>
                <w:rFonts w:ascii="Arial" w:hAnsi="Arial" w:cs="Arial"/>
                <w:sz w:val="14"/>
                <w:szCs w:val="14"/>
              </w:rPr>
            </w:pPr>
          </w:p>
        </w:tc>
      </w:tr>
      <w:tr w:rsidR="00BB3F05" w:rsidRPr="001F2D89" w14:paraId="72DD7A1E" w14:textId="77777777" w:rsidTr="00BB3F05">
        <w:tc>
          <w:tcPr>
            <w:tcW w:w="3690" w:type="dxa"/>
            <w:shd w:val="clear" w:color="auto" w:fill="auto"/>
          </w:tcPr>
          <w:p w14:paraId="11318D6A" w14:textId="2157EED4" w:rsidR="00BB3F05" w:rsidRPr="001F2D89" w:rsidRDefault="00BB3F05" w:rsidP="00BB3F05">
            <w:pPr>
              <w:spacing w:before="60" w:after="30" w:line="276" w:lineRule="auto"/>
              <w:ind w:right="28"/>
              <w:rPr>
                <w:rFonts w:ascii="Arial" w:hAnsi="Arial" w:cs="Arial"/>
                <w:sz w:val="19"/>
                <w:szCs w:val="19"/>
              </w:rPr>
            </w:pPr>
            <w:r w:rsidRPr="001F2D89">
              <w:rPr>
                <w:rFonts w:ascii="Arial" w:hAnsi="Arial" w:cs="Arial"/>
                <w:sz w:val="19"/>
                <w:szCs w:val="19"/>
              </w:rPr>
              <w:t>Cost</w:t>
            </w:r>
            <w:r w:rsidRPr="001F2D89">
              <w:rPr>
                <w:rFonts w:ascii="Arial" w:hAnsi="Arial" w:cs="Arial" w:hint="cs"/>
                <w:sz w:val="19"/>
                <w:szCs w:val="19"/>
                <w:cs/>
              </w:rPr>
              <w:t xml:space="preserve"> of sales and services</w:t>
            </w:r>
          </w:p>
        </w:tc>
        <w:tc>
          <w:tcPr>
            <w:tcW w:w="1728" w:type="dxa"/>
          </w:tcPr>
          <w:p w14:paraId="1ACD11A4" w14:textId="6519120B" w:rsidR="00BB3F05" w:rsidRPr="001F2D89" w:rsidRDefault="007E5C82" w:rsidP="00BB3F0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522,690,792</w:t>
            </w:r>
          </w:p>
        </w:tc>
        <w:tc>
          <w:tcPr>
            <w:tcW w:w="270" w:type="dxa"/>
          </w:tcPr>
          <w:p w14:paraId="4ADEF514" w14:textId="77777777" w:rsidR="00BB3F05" w:rsidRPr="001F2D89" w:rsidRDefault="00BB3F05" w:rsidP="00BB3F05">
            <w:pPr>
              <w:spacing w:before="60" w:after="30" w:line="276" w:lineRule="auto"/>
              <w:ind w:left="-111" w:right="-43"/>
              <w:jc w:val="right"/>
              <w:rPr>
                <w:rFonts w:ascii="Arial" w:hAnsi="Arial" w:cs="Arial"/>
                <w:sz w:val="19"/>
                <w:szCs w:val="19"/>
                <w:lang w:val="en-GB"/>
              </w:rPr>
            </w:pPr>
          </w:p>
        </w:tc>
        <w:tc>
          <w:tcPr>
            <w:tcW w:w="1566" w:type="dxa"/>
          </w:tcPr>
          <w:p w14:paraId="350AD042" w14:textId="4A03A363" w:rsidR="00BB3F05" w:rsidRPr="001F2D89" w:rsidRDefault="00BC6DCE" w:rsidP="00BB3F0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522,690,792</w:t>
            </w:r>
          </w:p>
        </w:tc>
        <w:tc>
          <w:tcPr>
            <w:tcW w:w="239" w:type="dxa"/>
          </w:tcPr>
          <w:p w14:paraId="7AE44904" w14:textId="77777777" w:rsidR="00BB3F05" w:rsidRPr="001F2D89" w:rsidRDefault="00BB3F05" w:rsidP="00BB3F05">
            <w:pPr>
              <w:tabs>
                <w:tab w:val="left" w:pos="1158"/>
              </w:tabs>
              <w:spacing w:before="60" w:after="30" w:line="276" w:lineRule="auto"/>
              <w:ind w:left="-111" w:right="-43"/>
              <w:jc w:val="right"/>
              <w:rPr>
                <w:rFonts w:ascii="Arial" w:hAnsi="Arial" w:cs="Arial"/>
                <w:sz w:val="19"/>
                <w:szCs w:val="19"/>
                <w:cs/>
                <w:lang w:val="en-GB"/>
              </w:rPr>
            </w:pPr>
          </w:p>
        </w:tc>
        <w:tc>
          <w:tcPr>
            <w:tcW w:w="1561" w:type="dxa"/>
          </w:tcPr>
          <w:p w14:paraId="22D224E0" w14:textId="412EA26B" w:rsidR="00BB3F05" w:rsidRPr="001F2D89" w:rsidRDefault="00BB3F05" w:rsidP="00BB3F05">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1,411,620,428</w:t>
            </w:r>
          </w:p>
        </w:tc>
      </w:tr>
      <w:tr w:rsidR="00BB3F05" w:rsidRPr="001F2D89" w14:paraId="17A7F9B1" w14:textId="77777777" w:rsidTr="00A90D98">
        <w:tc>
          <w:tcPr>
            <w:tcW w:w="3690" w:type="dxa"/>
            <w:shd w:val="clear" w:color="auto" w:fill="auto"/>
          </w:tcPr>
          <w:p w14:paraId="35A2BB73" w14:textId="642BB4B0" w:rsidR="00BB3F05" w:rsidRPr="001F2D89" w:rsidRDefault="00BB3F05" w:rsidP="00BB3F05">
            <w:pPr>
              <w:spacing w:before="60" w:after="30" w:line="276" w:lineRule="auto"/>
              <w:ind w:right="28"/>
              <w:rPr>
                <w:rFonts w:ascii="Arial" w:hAnsi="Arial" w:cs="Arial"/>
                <w:sz w:val="19"/>
                <w:szCs w:val="19"/>
                <w:u w:val="single"/>
              </w:rPr>
            </w:pPr>
            <w:r w:rsidRPr="001F2D89">
              <w:rPr>
                <w:rFonts w:ascii="Arial" w:hAnsi="Arial" w:cs="Arial"/>
                <w:sz w:val="19"/>
                <w:szCs w:val="19"/>
              </w:rPr>
              <w:t>Allowance for obsolete and diminution</w:t>
            </w:r>
          </w:p>
        </w:tc>
        <w:tc>
          <w:tcPr>
            <w:tcW w:w="1728" w:type="dxa"/>
          </w:tcPr>
          <w:p w14:paraId="64168282" w14:textId="6F89ACE9" w:rsidR="00BB3F05" w:rsidRPr="001F2D89" w:rsidRDefault="00BB3F05" w:rsidP="00BB3F05">
            <w:pPr>
              <w:spacing w:before="60" w:after="30" w:line="276" w:lineRule="auto"/>
              <w:ind w:left="-111" w:right="-43"/>
              <w:jc w:val="right"/>
              <w:rPr>
                <w:rFonts w:ascii="Arial" w:hAnsi="Arial" w:cs="Arial"/>
                <w:sz w:val="19"/>
                <w:szCs w:val="19"/>
                <w:lang w:val="en-GB"/>
              </w:rPr>
            </w:pPr>
          </w:p>
        </w:tc>
        <w:tc>
          <w:tcPr>
            <w:tcW w:w="270" w:type="dxa"/>
          </w:tcPr>
          <w:p w14:paraId="27C8C2CC" w14:textId="77777777" w:rsidR="00BB3F05" w:rsidRPr="001F2D89" w:rsidRDefault="00BB3F05" w:rsidP="00BB3F05">
            <w:pPr>
              <w:spacing w:before="60" w:after="30" w:line="276" w:lineRule="auto"/>
              <w:ind w:left="-111" w:right="-43"/>
              <w:jc w:val="right"/>
              <w:rPr>
                <w:rFonts w:ascii="Arial" w:hAnsi="Arial" w:cs="Arial"/>
                <w:sz w:val="19"/>
                <w:szCs w:val="19"/>
                <w:lang w:val="en-GB"/>
              </w:rPr>
            </w:pPr>
          </w:p>
        </w:tc>
        <w:tc>
          <w:tcPr>
            <w:tcW w:w="1566" w:type="dxa"/>
          </w:tcPr>
          <w:p w14:paraId="3EFDE9A4" w14:textId="0BF2D0EB" w:rsidR="00BB3F05" w:rsidRPr="001F2D89" w:rsidRDefault="00BB3F05" w:rsidP="00BB3F05">
            <w:pPr>
              <w:spacing w:before="60" w:after="30" w:line="276" w:lineRule="auto"/>
              <w:ind w:left="-111" w:right="-43"/>
              <w:jc w:val="right"/>
              <w:rPr>
                <w:rFonts w:ascii="Arial" w:hAnsi="Arial" w:cs="Arial"/>
                <w:sz w:val="19"/>
                <w:szCs w:val="19"/>
                <w:lang w:val="en-GB"/>
              </w:rPr>
            </w:pPr>
          </w:p>
        </w:tc>
        <w:tc>
          <w:tcPr>
            <w:tcW w:w="239" w:type="dxa"/>
          </w:tcPr>
          <w:p w14:paraId="2DF921A1" w14:textId="77777777" w:rsidR="00BB3F05" w:rsidRPr="001F2D89" w:rsidRDefault="00BB3F05" w:rsidP="00BB3F05">
            <w:pPr>
              <w:tabs>
                <w:tab w:val="left" w:pos="1158"/>
              </w:tabs>
              <w:spacing w:before="60" w:after="30" w:line="276" w:lineRule="auto"/>
              <w:ind w:left="-111" w:right="-43"/>
              <w:jc w:val="right"/>
              <w:rPr>
                <w:rFonts w:ascii="Arial" w:hAnsi="Arial" w:cs="Arial"/>
                <w:sz w:val="19"/>
                <w:szCs w:val="19"/>
                <w:cs/>
                <w:lang w:val="en-GB"/>
              </w:rPr>
            </w:pPr>
          </w:p>
        </w:tc>
        <w:tc>
          <w:tcPr>
            <w:tcW w:w="1561" w:type="dxa"/>
          </w:tcPr>
          <w:p w14:paraId="498BEA4A" w14:textId="7D35A337" w:rsidR="00BB3F05" w:rsidRPr="001F2D89" w:rsidRDefault="00BB3F05" w:rsidP="00BB3F05">
            <w:pPr>
              <w:spacing w:before="60" w:after="30" w:line="276" w:lineRule="auto"/>
              <w:ind w:left="-111" w:right="-43"/>
              <w:jc w:val="right"/>
              <w:rPr>
                <w:rFonts w:ascii="Arial" w:hAnsi="Arial" w:cs="Arial"/>
                <w:sz w:val="19"/>
                <w:szCs w:val="19"/>
                <w:cs/>
                <w:lang w:val="en-GB"/>
              </w:rPr>
            </w:pPr>
          </w:p>
        </w:tc>
      </w:tr>
      <w:tr w:rsidR="006531C6" w:rsidRPr="001F2D89" w14:paraId="13912C55" w14:textId="77777777" w:rsidTr="00A90D98">
        <w:tc>
          <w:tcPr>
            <w:tcW w:w="3690" w:type="dxa"/>
            <w:shd w:val="clear" w:color="auto" w:fill="auto"/>
          </w:tcPr>
          <w:p w14:paraId="483624E5" w14:textId="624FCAEA" w:rsidR="006531C6" w:rsidRPr="001F2D89" w:rsidRDefault="006531C6" w:rsidP="00BB3F05">
            <w:pPr>
              <w:spacing w:before="60" w:after="30" w:line="276" w:lineRule="auto"/>
              <w:ind w:right="28"/>
              <w:rPr>
                <w:rFonts w:ascii="Arial" w:hAnsi="Arial" w:cs="Arial"/>
                <w:sz w:val="19"/>
                <w:szCs w:val="19"/>
              </w:rPr>
            </w:pPr>
            <w:r>
              <w:rPr>
                <w:rFonts w:ascii="Arial" w:hAnsi="Arial" w:cs="Arial"/>
                <w:sz w:val="19"/>
                <w:szCs w:val="19"/>
              </w:rPr>
              <w:t xml:space="preserve">    </w:t>
            </w:r>
            <w:r w:rsidR="00A90D98">
              <w:rPr>
                <w:rFonts w:ascii="Arial" w:hAnsi="Arial" w:cs="Arial"/>
                <w:sz w:val="19"/>
                <w:szCs w:val="19"/>
              </w:rPr>
              <w:t>in value of inventories</w:t>
            </w:r>
          </w:p>
        </w:tc>
        <w:tc>
          <w:tcPr>
            <w:tcW w:w="1728" w:type="dxa"/>
            <w:tcBorders>
              <w:bottom w:val="single" w:sz="4" w:space="0" w:color="auto"/>
            </w:tcBorders>
          </w:tcPr>
          <w:p w14:paraId="603243E6" w14:textId="42DDDE0A" w:rsidR="006531C6" w:rsidRDefault="00A90D98" w:rsidP="00A90D98">
            <w:pPr>
              <w:spacing w:before="60" w:after="30" w:line="276" w:lineRule="auto"/>
              <w:ind w:right="-43"/>
              <w:jc w:val="right"/>
              <w:rPr>
                <w:rFonts w:ascii="Arial" w:hAnsi="Arial" w:cs="Arial"/>
                <w:sz w:val="19"/>
                <w:szCs w:val="19"/>
                <w:lang w:val="en-GB"/>
              </w:rPr>
            </w:pPr>
            <w:r>
              <w:rPr>
                <w:rFonts w:ascii="Arial" w:hAnsi="Arial" w:cs="Arial"/>
                <w:sz w:val="19"/>
                <w:szCs w:val="19"/>
                <w:lang w:val="en-GB"/>
              </w:rPr>
              <w:t>7,545,360</w:t>
            </w:r>
          </w:p>
        </w:tc>
        <w:tc>
          <w:tcPr>
            <w:tcW w:w="270" w:type="dxa"/>
          </w:tcPr>
          <w:p w14:paraId="0363BF2D" w14:textId="77777777" w:rsidR="006531C6" w:rsidRPr="001F2D89" w:rsidRDefault="006531C6" w:rsidP="00BB3F05">
            <w:pPr>
              <w:spacing w:before="60" w:after="30" w:line="276" w:lineRule="auto"/>
              <w:ind w:left="-111" w:right="-43"/>
              <w:jc w:val="right"/>
              <w:rPr>
                <w:rFonts w:ascii="Arial" w:hAnsi="Arial" w:cs="Arial"/>
                <w:sz w:val="19"/>
                <w:szCs w:val="19"/>
                <w:lang w:val="en-GB"/>
              </w:rPr>
            </w:pPr>
          </w:p>
        </w:tc>
        <w:tc>
          <w:tcPr>
            <w:tcW w:w="1566" w:type="dxa"/>
          </w:tcPr>
          <w:p w14:paraId="24A9D50D" w14:textId="2E4E722C" w:rsidR="006531C6" w:rsidRDefault="00A90D98" w:rsidP="00A90D98">
            <w:pPr>
              <w:spacing w:before="60" w:after="30" w:line="276" w:lineRule="auto"/>
              <w:ind w:right="-43"/>
              <w:jc w:val="right"/>
              <w:rPr>
                <w:rFonts w:ascii="Arial" w:hAnsi="Arial" w:cs="Arial"/>
                <w:sz w:val="19"/>
                <w:szCs w:val="19"/>
                <w:lang w:val="en-GB"/>
              </w:rPr>
            </w:pPr>
            <w:r>
              <w:rPr>
                <w:rFonts w:ascii="Arial" w:hAnsi="Arial" w:cs="Arial"/>
                <w:sz w:val="19"/>
                <w:szCs w:val="19"/>
                <w:lang w:val="en-GB"/>
              </w:rPr>
              <w:t>7,545,360</w:t>
            </w:r>
          </w:p>
        </w:tc>
        <w:tc>
          <w:tcPr>
            <w:tcW w:w="239" w:type="dxa"/>
          </w:tcPr>
          <w:p w14:paraId="225F13F0" w14:textId="77777777" w:rsidR="006531C6" w:rsidRPr="001F2D89" w:rsidRDefault="006531C6" w:rsidP="00BB3F05">
            <w:pPr>
              <w:tabs>
                <w:tab w:val="left" w:pos="1158"/>
              </w:tabs>
              <w:spacing w:before="60" w:after="30" w:line="276" w:lineRule="auto"/>
              <w:ind w:left="-111" w:right="-43"/>
              <w:jc w:val="right"/>
              <w:rPr>
                <w:rFonts w:ascii="Arial" w:hAnsi="Arial" w:cs="Arial"/>
                <w:sz w:val="19"/>
                <w:szCs w:val="19"/>
                <w:cs/>
                <w:lang w:val="en-GB"/>
              </w:rPr>
            </w:pPr>
          </w:p>
        </w:tc>
        <w:tc>
          <w:tcPr>
            <w:tcW w:w="1561" w:type="dxa"/>
          </w:tcPr>
          <w:p w14:paraId="348CAB37" w14:textId="004950B1" w:rsidR="006531C6" w:rsidRDefault="00A90D98" w:rsidP="00A90D98">
            <w:pPr>
              <w:spacing w:before="60" w:after="30" w:line="276" w:lineRule="auto"/>
              <w:ind w:right="-43"/>
              <w:jc w:val="right"/>
              <w:rPr>
                <w:rFonts w:ascii="Arial" w:hAnsi="Arial" w:cs="Arial"/>
                <w:sz w:val="19"/>
                <w:szCs w:val="19"/>
                <w:lang w:val="en-GB"/>
              </w:rPr>
            </w:pPr>
            <w:r w:rsidRPr="001F2D89">
              <w:rPr>
                <w:rFonts w:ascii="Arial" w:hAnsi="Arial" w:cs="Arial"/>
                <w:sz w:val="19"/>
                <w:szCs w:val="19"/>
                <w:lang w:val="en-GB"/>
              </w:rPr>
              <w:t>6,142,309</w:t>
            </w:r>
          </w:p>
        </w:tc>
      </w:tr>
      <w:tr w:rsidR="00BB3F05" w:rsidRPr="001F2D89" w14:paraId="59FBD492" w14:textId="77777777" w:rsidTr="004B2C94">
        <w:trPr>
          <w:trHeight w:val="60"/>
        </w:trPr>
        <w:tc>
          <w:tcPr>
            <w:tcW w:w="3690" w:type="dxa"/>
          </w:tcPr>
          <w:p w14:paraId="2222C8DB" w14:textId="56DC858E" w:rsidR="00BB3F05" w:rsidRPr="001F2D89" w:rsidRDefault="00BB3F05" w:rsidP="00BB3F05">
            <w:pPr>
              <w:spacing w:before="60" w:after="30" w:line="276" w:lineRule="auto"/>
              <w:ind w:right="28"/>
              <w:rPr>
                <w:rFonts w:ascii="Arial" w:hAnsi="Arial" w:cs="Arial"/>
                <w:sz w:val="19"/>
                <w:szCs w:val="19"/>
              </w:rPr>
            </w:pPr>
            <w:r w:rsidRPr="001F2D89">
              <w:rPr>
                <w:rFonts w:ascii="Arial" w:hAnsi="Arial" w:cs="Browallia New"/>
                <w:sz w:val="19"/>
              </w:rPr>
              <w:t>Total</w:t>
            </w:r>
          </w:p>
        </w:tc>
        <w:tc>
          <w:tcPr>
            <w:tcW w:w="1728" w:type="dxa"/>
            <w:tcBorders>
              <w:top w:val="single" w:sz="4" w:space="0" w:color="auto"/>
              <w:bottom w:val="single" w:sz="12" w:space="0" w:color="auto"/>
            </w:tcBorders>
          </w:tcPr>
          <w:p w14:paraId="7407CCB4" w14:textId="7AF47026" w:rsidR="00BB3F05" w:rsidRPr="001F2D89" w:rsidRDefault="00367BB2" w:rsidP="00BB3F0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530,</w:t>
            </w:r>
            <w:r w:rsidR="007E5C82">
              <w:rPr>
                <w:rFonts w:ascii="Arial" w:hAnsi="Arial" w:cs="Arial"/>
                <w:sz w:val="19"/>
                <w:szCs w:val="19"/>
                <w:lang w:val="en-GB"/>
              </w:rPr>
              <w:t>236,152</w:t>
            </w:r>
          </w:p>
        </w:tc>
        <w:tc>
          <w:tcPr>
            <w:tcW w:w="270" w:type="dxa"/>
          </w:tcPr>
          <w:p w14:paraId="79833004" w14:textId="77777777" w:rsidR="00BB3F05" w:rsidRPr="001F2D89" w:rsidRDefault="00BB3F05" w:rsidP="00BB3F05">
            <w:pPr>
              <w:spacing w:before="60" w:after="30" w:line="276" w:lineRule="auto"/>
              <w:ind w:left="-111" w:right="-43"/>
              <w:jc w:val="right"/>
              <w:rPr>
                <w:rFonts w:ascii="Arial" w:hAnsi="Arial" w:cs="Arial"/>
                <w:sz w:val="19"/>
                <w:szCs w:val="19"/>
                <w:lang w:val="en-GB"/>
              </w:rPr>
            </w:pPr>
          </w:p>
        </w:tc>
        <w:tc>
          <w:tcPr>
            <w:tcW w:w="1566" w:type="dxa"/>
            <w:tcBorders>
              <w:top w:val="single" w:sz="4" w:space="0" w:color="auto"/>
              <w:bottom w:val="single" w:sz="12" w:space="0" w:color="auto"/>
            </w:tcBorders>
          </w:tcPr>
          <w:p w14:paraId="2B802CF6" w14:textId="631E0911" w:rsidR="00BB3F05" w:rsidRPr="001F2D89" w:rsidRDefault="00BC6DCE" w:rsidP="00BB3F0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530,236</w:t>
            </w:r>
            <w:r w:rsidR="003E771E">
              <w:rPr>
                <w:rFonts w:ascii="Arial" w:hAnsi="Arial" w:cs="Arial"/>
                <w:sz w:val="19"/>
                <w:szCs w:val="19"/>
                <w:lang w:val="en-GB"/>
              </w:rPr>
              <w:t>,152</w:t>
            </w:r>
          </w:p>
        </w:tc>
        <w:tc>
          <w:tcPr>
            <w:tcW w:w="239" w:type="dxa"/>
          </w:tcPr>
          <w:p w14:paraId="6F49A411" w14:textId="77777777" w:rsidR="00BB3F05" w:rsidRPr="001F2D89" w:rsidRDefault="00BB3F05" w:rsidP="00BB3F05">
            <w:pPr>
              <w:tabs>
                <w:tab w:val="left" w:pos="1158"/>
              </w:tabs>
              <w:spacing w:before="60" w:after="30" w:line="276" w:lineRule="auto"/>
              <w:ind w:left="-111" w:right="-43"/>
              <w:jc w:val="right"/>
              <w:rPr>
                <w:rFonts w:ascii="Arial" w:hAnsi="Arial" w:cs="Arial"/>
                <w:sz w:val="19"/>
                <w:szCs w:val="19"/>
                <w:cs/>
                <w:lang w:val="en-GB"/>
              </w:rPr>
            </w:pPr>
          </w:p>
        </w:tc>
        <w:tc>
          <w:tcPr>
            <w:tcW w:w="1561" w:type="dxa"/>
            <w:tcBorders>
              <w:top w:val="single" w:sz="4" w:space="0" w:color="auto"/>
              <w:bottom w:val="single" w:sz="12" w:space="0" w:color="auto"/>
            </w:tcBorders>
          </w:tcPr>
          <w:p w14:paraId="7728240C" w14:textId="34CBA1EC" w:rsidR="00BB3F05" w:rsidRPr="001F2D89" w:rsidRDefault="00BB3F05" w:rsidP="00BB3F05">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1,417,762,737</w:t>
            </w:r>
          </w:p>
        </w:tc>
      </w:tr>
    </w:tbl>
    <w:p w14:paraId="1872C259" w14:textId="77777777" w:rsidR="00B93446" w:rsidRPr="00FC76E2" w:rsidRDefault="00B93446" w:rsidP="00103C78">
      <w:pPr>
        <w:pStyle w:val="BodyTextIndent3"/>
        <w:spacing w:line="360" w:lineRule="auto"/>
        <w:ind w:left="360" w:firstLine="0"/>
        <w:jc w:val="thaiDistribute"/>
        <w:rPr>
          <w:rFonts w:ascii="Arial" w:hAnsi="Arial" w:cs="Arial"/>
          <w:sz w:val="28"/>
          <w:szCs w:val="28"/>
        </w:rPr>
      </w:pPr>
    </w:p>
    <w:p w14:paraId="52026BED" w14:textId="65A7A0E4" w:rsidR="00A05981" w:rsidRPr="001F2D89" w:rsidRDefault="00C33AFA" w:rsidP="00952DE7">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1F2D89">
        <w:rPr>
          <w:rFonts w:ascii="Arial" w:hAnsi="Arial" w:cs="Arial"/>
          <w:b/>
          <w:bCs/>
          <w:sz w:val="19"/>
          <w:szCs w:val="19"/>
        </w:rPr>
        <w:t>RESTRICTED DEPOSITS WITH BANKS</w:t>
      </w:r>
    </w:p>
    <w:p w14:paraId="0D90EA6A" w14:textId="0B7DAD7E" w:rsidR="00C33AFA" w:rsidRPr="004E0A57" w:rsidRDefault="00C33AFA" w:rsidP="00DC79DF">
      <w:pPr>
        <w:pStyle w:val="BodyTextIndent3"/>
        <w:spacing w:line="360" w:lineRule="auto"/>
        <w:ind w:left="360" w:firstLine="0"/>
        <w:jc w:val="thaiDistribute"/>
        <w:rPr>
          <w:rFonts w:ascii="Arial" w:hAnsi="Arial" w:cs="Arial"/>
          <w:sz w:val="19"/>
          <w:szCs w:val="19"/>
        </w:rPr>
      </w:pPr>
    </w:p>
    <w:p w14:paraId="6F756B1A" w14:textId="0114D957" w:rsidR="00C33AFA" w:rsidRDefault="005F4593" w:rsidP="005010E8">
      <w:pPr>
        <w:pStyle w:val="BodyTextIndent3"/>
        <w:spacing w:line="360" w:lineRule="auto"/>
        <w:ind w:left="468" w:firstLine="0"/>
        <w:jc w:val="thaiDistribute"/>
        <w:rPr>
          <w:rFonts w:ascii="Arial" w:hAnsi="Arial" w:cstheme="minorBidi"/>
          <w:sz w:val="19"/>
          <w:szCs w:val="19"/>
        </w:rPr>
      </w:pPr>
      <w:r w:rsidRPr="001F2D89">
        <w:rPr>
          <w:rFonts w:ascii="Arial" w:hAnsi="Arial" w:cs="Arial"/>
          <w:sz w:val="19"/>
          <w:szCs w:val="19"/>
        </w:rPr>
        <w:t>As at 31 December 202</w:t>
      </w:r>
      <w:r w:rsidR="004B2C94">
        <w:rPr>
          <w:rFonts w:ascii="Arial" w:hAnsi="Arial" w:cs="Arial"/>
          <w:sz w:val="19"/>
          <w:szCs w:val="19"/>
        </w:rPr>
        <w:t>3</w:t>
      </w:r>
      <w:r w:rsidRPr="001F2D89">
        <w:rPr>
          <w:rFonts w:ascii="Arial" w:hAnsi="Arial" w:cs="Arial"/>
          <w:sz w:val="19"/>
          <w:szCs w:val="19"/>
        </w:rPr>
        <w:t xml:space="preserve"> and 20</w:t>
      </w:r>
      <w:r w:rsidR="00576DD2" w:rsidRPr="001F2D89">
        <w:rPr>
          <w:rFonts w:ascii="Arial" w:hAnsi="Arial" w:cs="Arial"/>
          <w:sz w:val="19"/>
          <w:szCs w:val="19"/>
        </w:rPr>
        <w:t>2</w:t>
      </w:r>
      <w:r w:rsidR="004B2C94">
        <w:rPr>
          <w:rFonts w:ascii="Arial" w:hAnsi="Arial" w:cs="Arial"/>
          <w:sz w:val="19"/>
          <w:szCs w:val="19"/>
        </w:rPr>
        <w:t>2</w:t>
      </w:r>
      <w:r w:rsidRPr="001F2D89">
        <w:rPr>
          <w:rFonts w:ascii="Arial" w:hAnsi="Arial" w:cs="Arial"/>
          <w:sz w:val="19"/>
          <w:szCs w:val="19"/>
        </w:rPr>
        <w:t xml:space="preserve">, the </w:t>
      </w:r>
      <w:r w:rsidR="00DA4B46">
        <w:rPr>
          <w:rFonts w:ascii="Arial" w:hAnsi="Arial" w:cs="Arial"/>
          <w:sz w:val="19"/>
          <w:szCs w:val="19"/>
        </w:rPr>
        <w:t>Group</w:t>
      </w:r>
      <w:r w:rsidR="00157E28" w:rsidRPr="001F2D89">
        <w:rPr>
          <w:rFonts w:ascii="Arial" w:hAnsi="Arial" w:cs="Arial"/>
          <w:sz w:val="19"/>
          <w:szCs w:val="19"/>
        </w:rPr>
        <w:t>’s</w:t>
      </w:r>
      <w:r w:rsidRPr="001F2D89">
        <w:rPr>
          <w:rFonts w:ascii="Arial" w:hAnsi="Arial" w:cs="Arial"/>
          <w:sz w:val="19"/>
          <w:szCs w:val="19"/>
        </w:rPr>
        <w:t xml:space="preserve"> fixed deposits </w:t>
      </w:r>
      <w:r w:rsidR="008A2552" w:rsidRPr="001F2D89">
        <w:rPr>
          <w:rFonts w:ascii="Arial" w:hAnsi="Arial" w:cs="Arial"/>
          <w:sz w:val="19"/>
          <w:szCs w:val="19"/>
        </w:rPr>
        <w:t xml:space="preserve">totalling Baht </w:t>
      </w:r>
      <w:r w:rsidR="003E771E">
        <w:rPr>
          <w:rFonts w:ascii="Arial" w:hAnsi="Arial" w:cs="Arial"/>
          <w:sz w:val="19"/>
          <w:szCs w:val="19"/>
        </w:rPr>
        <w:t>39.00</w:t>
      </w:r>
      <w:r w:rsidR="008A2552" w:rsidRPr="001F2D89">
        <w:rPr>
          <w:rFonts w:ascii="Arial" w:hAnsi="Arial" w:cs="Arial"/>
          <w:sz w:val="19"/>
          <w:szCs w:val="19"/>
        </w:rPr>
        <w:t xml:space="preserve"> million</w:t>
      </w:r>
      <w:r w:rsidR="00C26BFF" w:rsidRPr="001F2D89">
        <w:rPr>
          <w:rFonts w:ascii="Arial" w:hAnsi="Arial" w:cs="Arial"/>
          <w:sz w:val="19"/>
          <w:szCs w:val="19"/>
        </w:rPr>
        <w:t>, which have</w:t>
      </w:r>
      <w:r w:rsidRPr="001F2D89">
        <w:rPr>
          <w:rFonts w:ascii="Arial" w:hAnsi="Arial" w:cs="Arial"/>
          <w:sz w:val="19"/>
          <w:szCs w:val="19"/>
        </w:rPr>
        <w:t xml:space="preserve"> been guaranteed for</w:t>
      </w:r>
      <w:r w:rsidR="00C26BFF" w:rsidRPr="001F2D89">
        <w:rPr>
          <w:rFonts w:ascii="Arial" w:hAnsi="Arial" w:cs="Arial"/>
          <w:sz w:val="19"/>
          <w:szCs w:val="19"/>
        </w:rPr>
        <w:t xml:space="preserve"> a</w:t>
      </w:r>
      <w:r w:rsidRPr="001F2D89">
        <w:rPr>
          <w:rFonts w:ascii="Arial" w:hAnsi="Arial" w:cs="Arial"/>
          <w:sz w:val="19"/>
          <w:szCs w:val="19"/>
        </w:rPr>
        <w:t xml:space="preserve"> letter of credit, trust receipts and letters of guarantee</w:t>
      </w:r>
      <w:r w:rsidR="00DC1E38" w:rsidRPr="001F2D89">
        <w:rPr>
          <w:rFonts w:ascii="Arial" w:hAnsi="Arial" w:cs="Arial"/>
          <w:sz w:val="19"/>
          <w:szCs w:val="19"/>
        </w:rPr>
        <w:t>.</w:t>
      </w:r>
    </w:p>
    <w:p w14:paraId="5997EE47" w14:textId="77777777" w:rsidR="00157E28" w:rsidRPr="00E55775" w:rsidRDefault="00157E28" w:rsidP="005010E8">
      <w:pPr>
        <w:pStyle w:val="BodyTextIndent3"/>
        <w:spacing w:line="360" w:lineRule="auto"/>
        <w:ind w:left="468" w:firstLine="0"/>
        <w:jc w:val="thaiDistribute"/>
        <w:rPr>
          <w:rFonts w:ascii="Arial" w:hAnsi="Arial" w:cstheme="minorBidi"/>
          <w:sz w:val="19"/>
          <w:szCs w:val="19"/>
        </w:rPr>
      </w:pPr>
    </w:p>
    <w:p w14:paraId="46B58947" w14:textId="345A13A7" w:rsidR="00140302" w:rsidRPr="001F2D89" w:rsidRDefault="00140302" w:rsidP="00952DE7">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1F2D89">
        <w:rPr>
          <w:rFonts w:ascii="Arial" w:hAnsi="Arial" w:cs="Arial"/>
          <w:b/>
          <w:bCs/>
          <w:sz w:val="19"/>
          <w:szCs w:val="19"/>
        </w:rPr>
        <w:t>INVESTMENT IN SUBSIDIARY COMPANY</w:t>
      </w:r>
    </w:p>
    <w:p w14:paraId="3D60451B" w14:textId="77777777" w:rsidR="00140302" w:rsidRPr="004E0A57" w:rsidRDefault="00140302" w:rsidP="00DC79DF">
      <w:pPr>
        <w:pStyle w:val="BodyTextIndent3"/>
        <w:spacing w:line="360" w:lineRule="auto"/>
        <w:ind w:left="360" w:firstLine="0"/>
        <w:jc w:val="thaiDistribute"/>
        <w:rPr>
          <w:rFonts w:ascii="Arial" w:hAnsi="Arial" w:cs="Arial"/>
          <w:sz w:val="19"/>
          <w:szCs w:val="19"/>
        </w:rPr>
      </w:pPr>
    </w:p>
    <w:tbl>
      <w:tblPr>
        <w:tblW w:w="9089" w:type="dxa"/>
        <w:tblInd w:w="294" w:type="dxa"/>
        <w:tblLook w:val="04A0" w:firstRow="1" w:lastRow="0" w:firstColumn="1" w:lastColumn="0" w:noHBand="0" w:noVBand="1"/>
      </w:tblPr>
      <w:tblGrid>
        <w:gridCol w:w="1800"/>
        <w:gridCol w:w="2282"/>
        <w:gridCol w:w="683"/>
        <w:gridCol w:w="694"/>
        <w:gridCol w:w="1017"/>
        <w:gridCol w:w="798"/>
        <w:gridCol w:w="1017"/>
        <w:gridCol w:w="798"/>
      </w:tblGrid>
      <w:tr w:rsidR="00140302" w:rsidRPr="001F2D89" w14:paraId="5BAC6670" w14:textId="77777777" w:rsidTr="00E20D9C">
        <w:trPr>
          <w:trHeight w:val="342"/>
        </w:trPr>
        <w:tc>
          <w:tcPr>
            <w:tcW w:w="1806" w:type="dxa"/>
            <w:shd w:val="clear" w:color="auto" w:fill="auto"/>
            <w:vAlign w:val="bottom"/>
          </w:tcPr>
          <w:p w14:paraId="076AED29" w14:textId="77777777" w:rsidR="00140302" w:rsidRPr="001F2D89" w:rsidRDefault="00140302" w:rsidP="00952DE7">
            <w:pPr>
              <w:spacing w:before="60" w:line="276" w:lineRule="auto"/>
              <w:ind w:left="-18"/>
              <w:jc w:val="center"/>
              <w:rPr>
                <w:rFonts w:ascii="Arial" w:hAnsi="Arial" w:cs="Arial"/>
                <w:sz w:val="16"/>
                <w:szCs w:val="16"/>
                <w:lang w:val="en-GB"/>
              </w:rPr>
            </w:pPr>
          </w:p>
        </w:tc>
        <w:tc>
          <w:tcPr>
            <w:tcW w:w="2292" w:type="dxa"/>
            <w:shd w:val="clear" w:color="auto" w:fill="auto"/>
            <w:vAlign w:val="bottom"/>
          </w:tcPr>
          <w:p w14:paraId="2C18FBB6" w14:textId="77777777" w:rsidR="00140302" w:rsidRPr="001F2D89" w:rsidRDefault="00140302" w:rsidP="00952DE7">
            <w:pPr>
              <w:spacing w:before="60" w:line="276" w:lineRule="auto"/>
              <w:ind w:left="-18"/>
              <w:jc w:val="center"/>
              <w:rPr>
                <w:rFonts w:ascii="Arial" w:hAnsi="Arial" w:cs="Arial"/>
                <w:sz w:val="16"/>
                <w:szCs w:val="16"/>
                <w:lang w:val="en-GB"/>
              </w:rPr>
            </w:pPr>
          </w:p>
        </w:tc>
        <w:tc>
          <w:tcPr>
            <w:tcW w:w="1378" w:type="dxa"/>
            <w:gridSpan w:val="2"/>
            <w:shd w:val="clear" w:color="auto" w:fill="auto"/>
            <w:vAlign w:val="bottom"/>
          </w:tcPr>
          <w:p w14:paraId="557D4956" w14:textId="77777777" w:rsidR="00140302" w:rsidRPr="001F2D89" w:rsidRDefault="00140302" w:rsidP="00952DE7">
            <w:pPr>
              <w:spacing w:before="60" w:line="276" w:lineRule="auto"/>
              <w:ind w:left="-18"/>
              <w:jc w:val="center"/>
              <w:rPr>
                <w:rFonts w:ascii="Arial" w:eastAsia="Angsana New" w:hAnsi="Arial" w:cs="Arial"/>
                <w:sz w:val="16"/>
                <w:szCs w:val="16"/>
                <w:lang w:val="en-GB"/>
              </w:rPr>
            </w:pPr>
          </w:p>
        </w:tc>
        <w:tc>
          <w:tcPr>
            <w:tcW w:w="3612" w:type="dxa"/>
            <w:gridSpan w:val="4"/>
            <w:shd w:val="clear" w:color="auto" w:fill="auto"/>
            <w:vAlign w:val="bottom"/>
          </w:tcPr>
          <w:p w14:paraId="42734860" w14:textId="055ED988" w:rsidR="00140302" w:rsidRPr="001F2D89" w:rsidRDefault="00952DE7" w:rsidP="00952DE7">
            <w:pPr>
              <w:pBdr>
                <w:bottom w:val="single" w:sz="4" w:space="1" w:color="auto"/>
              </w:pBdr>
              <w:spacing w:before="60" w:line="276" w:lineRule="auto"/>
              <w:ind w:left="-18"/>
              <w:jc w:val="center"/>
              <w:rPr>
                <w:rFonts w:ascii="Arial" w:eastAsia="Angsana New" w:hAnsi="Arial" w:cs="Arial"/>
                <w:sz w:val="16"/>
                <w:szCs w:val="16"/>
                <w:lang w:val="en-GB"/>
              </w:rPr>
            </w:pPr>
            <w:r w:rsidRPr="001F2D89">
              <w:rPr>
                <w:rFonts w:ascii="Arial" w:eastAsia="Angsana New" w:hAnsi="Arial" w:cs="Arial"/>
                <w:sz w:val="16"/>
                <w:szCs w:val="16"/>
                <w:lang w:val="en-GB"/>
              </w:rPr>
              <w:t>Baht</w:t>
            </w:r>
          </w:p>
        </w:tc>
      </w:tr>
      <w:tr w:rsidR="00EB26CF" w:rsidRPr="001F2D89" w14:paraId="7B26B08F" w14:textId="77777777" w:rsidTr="00E20D9C">
        <w:trPr>
          <w:trHeight w:val="342"/>
        </w:trPr>
        <w:tc>
          <w:tcPr>
            <w:tcW w:w="1806" w:type="dxa"/>
            <w:shd w:val="clear" w:color="auto" w:fill="auto"/>
            <w:vAlign w:val="bottom"/>
          </w:tcPr>
          <w:p w14:paraId="51422C4A" w14:textId="77777777" w:rsidR="00EB26CF" w:rsidRPr="001F2D89" w:rsidRDefault="00EB26CF" w:rsidP="00952DE7">
            <w:pPr>
              <w:spacing w:before="60" w:line="276" w:lineRule="auto"/>
              <w:ind w:left="-18"/>
              <w:jc w:val="center"/>
              <w:rPr>
                <w:rFonts w:ascii="Arial" w:hAnsi="Arial" w:cs="Arial"/>
                <w:sz w:val="16"/>
                <w:szCs w:val="16"/>
                <w:lang w:val="en-GB"/>
              </w:rPr>
            </w:pPr>
          </w:p>
        </w:tc>
        <w:tc>
          <w:tcPr>
            <w:tcW w:w="2292" w:type="dxa"/>
            <w:shd w:val="clear" w:color="auto" w:fill="auto"/>
            <w:vAlign w:val="bottom"/>
          </w:tcPr>
          <w:p w14:paraId="72A9F795" w14:textId="77777777" w:rsidR="00EB26CF" w:rsidRPr="001F2D89" w:rsidRDefault="00EB26CF" w:rsidP="00952DE7">
            <w:pPr>
              <w:spacing w:before="60" w:line="276" w:lineRule="auto"/>
              <w:ind w:left="-18"/>
              <w:jc w:val="center"/>
              <w:rPr>
                <w:rFonts w:ascii="Arial" w:hAnsi="Arial" w:cs="Arial"/>
                <w:sz w:val="16"/>
                <w:szCs w:val="16"/>
                <w:lang w:val="en-GB"/>
              </w:rPr>
            </w:pPr>
          </w:p>
        </w:tc>
        <w:tc>
          <w:tcPr>
            <w:tcW w:w="1378" w:type="dxa"/>
            <w:gridSpan w:val="2"/>
            <w:shd w:val="clear" w:color="auto" w:fill="auto"/>
            <w:vAlign w:val="bottom"/>
          </w:tcPr>
          <w:p w14:paraId="7D8C1420" w14:textId="77777777" w:rsidR="00EB26CF" w:rsidRPr="001F2D89" w:rsidRDefault="00EB26CF" w:rsidP="00952DE7">
            <w:pPr>
              <w:spacing w:before="60" w:line="276" w:lineRule="auto"/>
              <w:ind w:left="-18"/>
              <w:jc w:val="center"/>
              <w:rPr>
                <w:rFonts w:ascii="Arial" w:eastAsia="Angsana New" w:hAnsi="Arial" w:cs="Arial"/>
                <w:sz w:val="16"/>
                <w:szCs w:val="16"/>
                <w:lang w:val="en-GB"/>
              </w:rPr>
            </w:pPr>
          </w:p>
        </w:tc>
        <w:tc>
          <w:tcPr>
            <w:tcW w:w="3612" w:type="dxa"/>
            <w:gridSpan w:val="4"/>
            <w:shd w:val="clear" w:color="auto" w:fill="auto"/>
            <w:vAlign w:val="bottom"/>
          </w:tcPr>
          <w:p w14:paraId="01ECF95A" w14:textId="2AA7208D" w:rsidR="00EB26CF" w:rsidRPr="001F2D89" w:rsidRDefault="00EB26CF" w:rsidP="00952DE7">
            <w:pPr>
              <w:pBdr>
                <w:bottom w:val="single" w:sz="4" w:space="1" w:color="auto"/>
              </w:pBdr>
              <w:spacing w:before="60" w:line="276" w:lineRule="auto"/>
              <w:ind w:left="-18"/>
              <w:jc w:val="center"/>
              <w:rPr>
                <w:rFonts w:ascii="Arial" w:eastAsia="Angsana New" w:hAnsi="Arial" w:cs="Arial"/>
                <w:sz w:val="16"/>
                <w:szCs w:val="16"/>
                <w:lang w:val="en-GB"/>
              </w:rPr>
            </w:pPr>
            <w:r w:rsidRPr="00EB26CF">
              <w:rPr>
                <w:rFonts w:ascii="Arial" w:eastAsia="Angsana New" w:hAnsi="Arial" w:cs="Arial"/>
                <w:sz w:val="16"/>
                <w:szCs w:val="16"/>
                <w:lang w:val="en-GB"/>
              </w:rPr>
              <w:t>Separate F/S</w:t>
            </w:r>
          </w:p>
        </w:tc>
      </w:tr>
      <w:tr w:rsidR="00140302" w:rsidRPr="001F2D89" w14:paraId="676DD1AB" w14:textId="77777777" w:rsidTr="00E20D9C">
        <w:trPr>
          <w:trHeight w:val="369"/>
        </w:trPr>
        <w:tc>
          <w:tcPr>
            <w:tcW w:w="1806" w:type="dxa"/>
            <w:shd w:val="clear" w:color="auto" w:fill="auto"/>
            <w:vAlign w:val="bottom"/>
          </w:tcPr>
          <w:p w14:paraId="7FE2AF2D" w14:textId="77777777" w:rsidR="00140302" w:rsidRPr="001F2D89" w:rsidRDefault="00140302" w:rsidP="00952DE7">
            <w:pPr>
              <w:spacing w:before="60" w:line="276" w:lineRule="auto"/>
              <w:ind w:left="-18"/>
              <w:jc w:val="center"/>
              <w:rPr>
                <w:rFonts w:ascii="Arial" w:hAnsi="Arial" w:cs="Arial"/>
                <w:sz w:val="16"/>
                <w:szCs w:val="16"/>
                <w:lang w:val="en-GB"/>
              </w:rPr>
            </w:pPr>
          </w:p>
        </w:tc>
        <w:tc>
          <w:tcPr>
            <w:tcW w:w="2292" w:type="dxa"/>
            <w:shd w:val="clear" w:color="auto" w:fill="auto"/>
            <w:vAlign w:val="bottom"/>
          </w:tcPr>
          <w:p w14:paraId="36673F0B" w14:textId="77777777" w:rsidR="00140302" w:rsidRPr="001F2D89" w:rsidRDefault="00140302" w:rsidP="00952DE7">
            <w:pPr>
              <w:spacing w:before="60" w:line="276" w:lineRule="auto"/>
              <w:ind w:left="-18"/>
              <w:jc w:val="center"/>
              <w:rPr>
                <w:rFonts w:ascii="Arial" w:hAnsi="Arial" w:cs="Arial"/>
                <w:sz w:val="16"/>
                <w:szCs w:val="16"/>
                <w:lang w:val="en-GB"/>
              </w:rPr>
            </w:pPr>
          </w:p>
        </w:tc>
        <w:tc>
          <w:tcPr>
            <w:tcW w:w="1378" w:type="dxa"/>
            <w:gridSpan w:val="2"/>
            <w:shd w:val="clear" w:color="auto" w:fill="auto"/>
            <w:vAlign w:val="bottom"/>
          </w:tcPr>
          <w:p w14:paraId="31EA5FD7" w14:textId="2F24EC55" w:rsidR="00140302" w:rsidRPr="001F2D89" w:rsidRDefault="00140302"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eastAsia="Angsana New" w:hAnsi="Arial" w:cs="Arial"/>
                <w:sz w:val="16"/>
                <w:szCs w:val="16"/>
                <w:lang w:val="en-GB"/>
              </w:rPr>
              <w:t>Percent</w:t>
            </w:r>
            <w:r w:rsidR="00EE19A1">
              <w:rPr>
                <w:rFonts w:ascii="Arial" w:eastAsia="Angsana New" w:hAnsi="Arial" w:cs="Arial"/>
                <w:sz w:val="16"/>
                <w:szCs w:val="16"/>
                <w:lang w:val="en-GB"/>
              </w:rPr>
              <w:t>age</w:t>
            </w:r>
            <w:r w:rsidRPr="001F2D89">
              <w:rPr>
                <w:rFonts w:ascii="Arial" w:eastAsia="Angsana New" w:hAnsi="Arial" w:cs="Arial"/>
                <w:sz w:val="16"/>
                <w:szCs w:val="16"/>
                <w:lang w:val="en-GB"/>
              </w:rPr>
              <w:t xml:space="preserve"> of </w:t>
            </w:r>
            <w:r w:rsidR="003813CC">
              <w:rPr>
                <w:rFonts w:ascii="Arial" w:eastAsia="Angsana New" w:hAnsi="Arial" w:cs="Arial"/>
                <w:sz w:val="16"/>
                <w:szCs w:val="16"/>
                <w:lang w:val="en-GB"/>
              </w:rPr>
              <w:t xml:space="preserve"> </w:t>
            </w:r>
            <w:r w:rsidRPr="001F2D89">
              <w:rPr>
                <w:rFonts w:ascii="Arial" w:eastAsia="Angsana New" w:hAnsi="Arial" w:cs="Arial"/>
                <w:sz w:val="16"/>
                <w:szCs w:val="16"/>
                <w:lang w:val="en-GB"/>
              </w:rPr>
              <w:t>shareholding</w:t>
            </w:r>
          </w:p>
        </w:tc>
        <w:tc>
          <w:tcPr>
            <w:tcW w:w="1806" w:type="dxa"/>
            <w:gridSpan w:val="2"/>
            <w:shd w:val="clear" w:color="auto" w:fill="auto"/>
            <w:vAlign w:val="bottom"/>
          </w:tcPr>
          <w:p w14:paraId="076B8297" w14:textId="77777777" w:rsidR="00140302" w:rsidRPr="001F2D89" w:rsidRDefault="00140302"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eastAsia="Angsana New" w:hAnsi="Arial" w:cs="Arial"/>
                <w:sz w:val="16"/>
                <w:szCs w:val="16"/>
                <w:lang w:val="en-GB"/>
              </w:rPr>
              <w:t>Paid-up capital</w:t>
            </w:r>
          </w:p>
        </w:tc>
        <w:tc>
          <w:tcPr>
            <w:tcW w:w="1806" w:type="dxa"/>
            <w:gridSpan w:val="2"/>
            <w:shd w:val="clear" w:color="auto" w:fill="auto"/>
            <w:vAlign w:val="bottom"/>
          </w:tcPr>
          <w:p w14:paraId="427D9945" w14:textId="77777777" w:rsidR="00140302" w:rsidRPr="00174AC8" w:rsidRDefault="00140302" w:rsidP="00952DE7">
            <w:pPr>
              <w:pBdr>
                <w:bottom w:val="single" w:sz="4" w:space="1" w:color="auto"/>
              </w:pBdr>
              <w:spacing w:before="60" w:line="276" w:lineRule="auto"/>
              <w:ind w:left="-18"/>
              <w:jc w:val="center"/>
              <w:rPr>
                <w:rFonts w:ascii="Arial" w:hAnsi="Arial" w:cstheme="minorBidi"/>
                <w:sz w:val="16"/>
                <w:szCs w:val="16"/>
                <w:cs/>
                <w:lang w:val="en-GB"/>
              </w:rPr>
            </w:pPr>
            <w:r w:rsidRPr="001F2D89">
              <w:rPr>
                <w:rFonts w:ascii="Arial" w:eastAsia="Angsana New" w:hAnsi="Arial" w:cs="Arial"/>
                <w:sz w:val="16"/>
                <w:szCs w:val="16"/>
                <w:lang w:val="en-GB"/>
              </w:rPr>
              <w:t>Cost</w:t>
            </w:r>
          </w:p>
        </w:tc>
      </w:tr>
      <w:tr w:rsidR="00D463DF" w:rsidRPr="001F2D89" w14:paraId="67279DE7" w14:textId="77777777" w:rsidTr="00E20D9C">
        <w:trPr>
          <w:trHeight w:val="279"/>
        </w:trPr>
        <w:tc>
          <w:tcPr>
            <w:tcW w:w="1806" w:type="dxa"/>
            <w:shd w:val="clear" w:color="auto" w:fill="auto"/>
            <w:vAlign w:val="bottom"/>
          </w:tcPr>
          <w:p w14:paraId="7B1172A5" w14:textId="77777777" w:rsidR="00D463DF" w:rsidRPr="001F2D89" w:rsidRDefault="00D463DF" w:rsidP="00D463DF">
            <w:pPr>
              <w:spacing w:before="60" w:line="276" w:lineRule="auto"/>
              <w:ind w:left="-18"/>
              <w:jc w:val="center"/>
              <w:rPr>
                <w:rFonts w:ascii="Arial" w:hAnsi="Arial" w:cs="Arial"/>
                <w:sz w:val="16"/>
                <w:szCs w:val="16"/>
                <w:lang w:val="en-GB"/>
              </w:rPr>
            </w:pPr>
          </w:p>
        </w:tc>
        <w:tc>
          <w:tcPr>
            <w:tcW w:w="2292" w:type="dxa"/>
            <w:shd w:val="clear" w:color="auto" w:fill="auto"/>
            <w:vAlign w:val="bottom"/>
          </w:tcPr>
          <w:p w14:paraId="676828DD" w14:textId="77777777"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eastAsia="Angsana New" w:hAnsi="Arial" w:cs="Arial"/>
                <w:sz w:val="16"/>
                <w:szCs w:val="16"/>
                <w:lang w:val="en-GB"/>
              </w:rPr>
              <w:t>Nature of business</w:t>
            </w:r>
          </w:p>
        </w:tc>
        <w:tc>
          <w:tcPr>
            <w:tcW w:w="684" w:type="dxa"/>
            <w:shd w:val="clear" w:color="auto" w:fill="auto"/>
            <w:vAlign w:val="bottom"/>
          </w:tcPr>
          <w:p w14:paraId="21F4891E" w14:textId="5C322A90"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w:t>
            </w:r>
            <w:r>
              <w:rPr>
                <w:rFonts w:ascii="Arial" w:hAnsi="Arial" w:cs="Arial"/>
                <w:sz w:val="16"/>
                <w:szCs w:val="16"/>
                <w:lang w:val="en-GB"/>
              </w:rPr>
              <w:t>3</w:t>
            </w:r>
          </w:p>
        </w:tc>
        <w:tc>
          <w:tcPr>
            <w:tcW w:w="695" w:type="dxa"/>
            <w:shd w:val="clear" w:color="auto" w:fill="auto"/>
            <w:vAlign w:val="bottom"/>
          </w:tcPr>
          <w:p w14:paraId="3D3D0DC7" w14:textId="586CB5E3"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w:t>
            </w:r>
            <w:r>
              <w:rPr>
                <w:rFonts w:ascii="Arial" w:hAnsi="Arial" w:cs="Arial"/>
                <w:sz w:val="16"/>
                <w:szCs w:val="16"/>
                <w:lang w:val="en-GB"/>
              </w:rPr>
              <w:t>2</w:t>
            </w:r>
          </w:p>
        </w:tc>
        <w:tc>
          <w:tcPr>
            <w:tcW w:w="1006" w:type="dxa"/>
            <w:shd w:val="clear" w:color="auto" w:fill="auto"/>
            <w:vAlign w:val="bottom"/>
          </w:tcPr>
          <w:p w14:paraId="6A4668E0" w14:textId="3AA2EF4D"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w:t>
            </w:r>
            <w:r>
              <w:rPr>
                <w:rFonts w:ascii="Arial" w:hAnsi="Arial" w:cs="Arial"/>
                <w:sz w:val="16"/>
                <w:szCs w:val="16"/>
                <w:lang w:val="en-GB"/>
              </w:rPr>
              <w:t>3</w:t>
            </w:r>
          </w:p>
        </w:tc>
        <w:tc>
          <w:tcPr>
            <w:tcW w:w="800" w:type="dxa"/>
            <w:shd w:val="clear" w:color="auto" w:fill="auto"/>
            <w:vAlign w:val="bottom"/>
          </w:tcPr>
          <w:p w14:paraId="2A32548F" w14:textId="33718565"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w:t>
            </w:r>
            <w:r>
              <w:rPr>
                <w:rFonts w:ascii="Arial" w:hAnsi="Arial" w:cs="Arial"/>
                <w:sz w:val="16"/>
                <w:szCs w:val="16"/>
                <w:lang w:val="en-GB"/>
              </w:rPr>
              <w:t>2</w:t>
            </w:r>
          </w:p>
        </w:tc>
        <w:tc>
          <w:tcPr>
            <w:tcW w:w="1006" w:type="dxa"/>
            <w:shd w:val="clear" w:color="auto" w:fill="auto"/>
            <w:vAlign w:val="bottom"/>
          </w:tcPr>
          <w:p w14:paraId="67E2BD1A" w14:textId="0984E862"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w:t>
            </w:r>
            <w:r>
              <w:rPr>
                <w:rFonts w:ascii="Arial" w:hAnsi="Arial" w:cs="Arial"/>
                <w:sz w:val="16"/>
                <w:szCs w:val="16"/>
                <w:lang w:val="en-GB"/>
              </w:rPr>
              <w:t>3</w:t>
            </w:r>
          </w:p>
        </w:tc>
        <w:tc>
          <w:tcPr>
            <w:tcW w:w="800" w:type="dxa"/>
            <w:shd w:val="clear" w:color="auto" w:fill="auto"/>
            <w:vAlign w:val="bottom"/>
          </w:tcPr>
          <w:p w14:paraId="007D6F68" w14:textId="33546717"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w:t>
            </w:r>
            <w:r>
              <w:rPr>
                <w:rFonts w:ascii="Arial" w:hAnsi="Arial" w:cs="Arial"/>
                <w:sz w:val="16"/>
                <w:szCs w:val="16"/>
                <w:lang w:val="en-GB"/>
              </w:rPr>
              <w:t>2</w:t>
            </w:r>
          </w:p>
        </w:tc>
      </w:tr>
      <w:tr w:rsidR="00140302" w:rsidRPr="001F2D89" w14:paraId="6BDBD6DF" w14:textId="77777777" w:rsidTr="00E20D9C">
        <w:tc>
          <w:tcPr>
            <w:tcW w:w="1806" w:type="dxa"/>
            <w:shd w:val="clear" w:color="auto" w:fill="auto"/>
          </w:tcPr>
          <w:p w14:paraId="75E19ECD" w14:textId="77777777" w:rsidR="00140302" w:rsidRPr="001F2D89" w:rsidRDefault="00140302" w:rsidP="00952DE7">
            <w:pPr>
              <w:tabs>
                <w:tab w:val="left" w:pos="3132"/>
              </w:tabs>
              <w:spacing w:before="60" w:line="276" w:lineRule="auto"/>
              <w:ind w:left="72" w:hanging="90"/>
              <w:rPr>
                <w:rFonts w:ascii="Arial" w:hAnsi="Arial" w:cs="Arial"/>
                <w:sz w:val="16"/>
                <w:szCs w:val="16"/>
                <w:cs/>
              </w:rPr>
            </w:pPr>
          </w:p>
        </w:tc>
        <w:tc>
          <w:tcPr>
            <w:tcW w:w="2292" w:type="dxa"/>
            <w:shd w:val="clear" w:color="auto" w:fill="auto"/>
            <w:vAlign w:val="bottom"/>
          </w:tcPr>
          <w:p w14:paraId="6B961BC0" w14:textId="77777777" w:rsidR="00140302" w:rsidRPr="001F2D89" w:rsidRDefault="00140302" w:rsidP="00952DE7">
            <w:pPr>
              <w:spacing w:before="60" w:line="276" w:lineRule="auto"/>
              <w:ind w:left="72" w:hanging="90"/>
              <w:rPr>
                <w:rFonts w:ascii="Arial" w:hAnsi="Arial" w:cs="Arial"/>
                <w:sz w:val="16"/>
                <w:szCs w:val="16"/>
                <w:cs/>
              </w:rPr>
            </w:pPr>
          </w:p>
        </w:tc>
        <w:tc>
          <w:tcPr>
            <w:tcW w:w="684" w:type="dxa"/>
            <w:shd w:val="clear" w:color="auto" w:fill="auto"/>
            <w:vAlign w:val="bottom"/>
          </w:tcPr>
          <w:p w14:paraId="78B3898F" w14:textId="77777777" w:rsidR="00140302" w:rsidRPr="001F2D89" w:rsidRDefault="00140302" w:rsidP="00952DE7">
            <w:pPr>
              <w:spacing w:before="60" w:line="276" w:lineRule="auto"/>
              <w:ind w:left="-18"/>
              <w:jc w:val="right"/>
              <w:rPr>
                <w:rFonts w:ascii="Arial" w:hAnsi="Arial" w:cs="Arial"/>
                <w:sz w:val="16"/>
                <w:szCs w:val="16"/>
                <w:lang w:val="en-GB"/>
              </w:rPr>
            </w:pPr>
          </w:p>
        </w:tc>
        <w:tc>
          <w:tcPr>
            <w:tcW w:w="695" w:type="dxa"/>
            <w:shd w:val="clear" w:color="auto" w:fill="auto"/>
            <w:vAlign w:val="bottom"/>
          </w:tcPr>
          <w:p w14:paraId="1AB13A0C" w14:textId="77777777" w:rsidR="00140302" w:rsidRPr="001F2D89" w:rsidRDefault="00140302" w:rsidP="00952DE7">
            <w:pPr>
              <w:spacing w:before="60" w:line="276" w:lineRule="auto"/>
              <w:ind w:left="-18"/>
              <w:jc w:val="right"/>
              <w:rPr>
                <w:rFonts w:ascii="Arial" w:hAnsi="Arial" w:cs="Arial"/>
                <w:sz w:val="16"/>
                <w:szCs w:val="16"/>
                <w:lang w:val="en-GB"/>
              </w:rPr>
            </w:pPr>
          </w:p>
        </w:tc>
        <w:tc>
          <w:tcPr>
            <w:tcW w:w="1006" w:type="dxa"/>
            <w:shd w:val="clear" w:color="auto" w:fill="auto"/>
            <w:vAlign w:val="bottom"/>
          </w:tcPr>
          <w:p w14:paraId="1C0CA505" w14:textId="77777777" w:rsidR="00140302" w:rsidRPr="001F2D89" w:rsidRDefault="00140302" w:rsidP="00952DE7">
            <w:pPr>
              <w:spacing w:before="60" w:line="276" w:lineRule="auto"/>
              <w:ind w:left="-18"/>
              <w:jc w:val="right"/>
              <w:rPr>
                <w:rFonts w:ascii="Arial" w:hAnsi="Arial" w:cs="Arial"/>
                <w:sz w:val="16"/>
                <w:szCs w:val="16"/>
                <w:lang w:val="en-GB"/>
              </w:rPr>
            </w:pPr>
          </w:p>
        </w:tc>
        <w:tc>
          <w:tcPr>
            <w:tcW w:w="800" w:type="dxa"/>
            <w:shd w:val="clear" w:color="auto" w:fill="auto"/>
            <w:vAlign w:val="bottom"/>
          </w:tcPr>
          <w:p w14:paraId="2C236F4F" w14:textId="77777777" w:rsidR="00140302" w:rsidRPr="001F2D89" w:rsidRDefault="00140302" w:rsidP="00952DE7">
            <w:pPr>
              <w:pStyle w:val="a0"/>
              <w:tabs>
                <w:tab w:val="left" w:pos="742"/>
              </w:tabs>
              <w:spacing w:before="60" w:line="276" w:lineRule="auto"/>
              <w:ind w:left="-18" w:right="0"/>
              <w:jc w:val="right"/>
              <w:rPr>
                <w:rFonts w:ascii="Arial" w:eastAsia="Angsana New" w:hAnsi="Arial" w:cs="Arial"/>
                <w:color w:val="auto"/>
                <w:sz w:val="16"/>
                <w:szCs w:val="16"/>
                <w:lang w:val="en-US"/>
              </w:rPr>
            </w:pPr>
          </w:p>
        </w:tc>
        <w:tc>
          <w:tcPr>
            <w:tcW w:w="1006" w:type="dxa"/>
            <w:shd w:val="clear" w:color="auto" w:fill="auto"/>
            <w:vAlign w:val="bottom"/>
          </w:tcPr>
          <w:p w14:paraId="6671EFE8" w14:textId="77777777" w:rsidR="00140302" w:rsidRPr="001F2D89" w:rsidRDefault="00140302" w:rsidP="00952DE7">
            <w:pPr>
              <w:spacing w:before="60" w:line="276" w:lineRule="auto"/>
              <w:ind w:left="-18"/>
              <w:jc w:val="right"/>
              <w:rPr>
                <w:rFonts w:ascii="Arial" w:hAnsi="Arial" w:cs="Arial"/>
                <w:sz w:val="16"/>
                <w:szCs w:val="16"/>
                <w:lang w:val="en-GB"/>
              </w:rPr>
            </w:pPr>
          </w:p>
        </w:tc>
        <w:tc>
          <w:tcPr>
            <w:tcW w:w="800" w:type="dxa"/>
            <w:shd w:val="clear" w:color="auto" w:fill="auto"/>
            <w:vAlign w:val="bottom"/>
          </w:tcPr>
          <w:p w14:paraId="3C0D78B0" w14:textId="77777777" w:rsidR="00140302" w:rsidRPr="001F2D89" w:rsidRDefault="00140302" w:rsidP="00952DE7">
            <w:pPr>
              <w:pStyle w:val="a0"/>
              <w:tabs>
                <w:tab w:val="left" w:pos="742"/>
              </w:tabs>
              <w:spacing w:before="60" w:line="276" w:lineRule="auto"/>
              <w:ind w:left="-18" w:right="0"/>
              <w:jc w:val="right"/>
              <w:rPr>
                <w:rFonts w:ascii="Arial" w:eastAsia="Angsana New" w:hAnsi="Arial" w:cs="Arial"/>
                <w:color w:val="auto"/>
                <w:sz w:val="16"/>
                <w:szCs w:val="16"/>
                <w:lang w:val="en-US"/>
              </w:rPr>
            </w:pPr>
          </w:p>
        </w:tc>
      </w:tr>
      <w:tr w:rsidR="00140302" w:rsidRPr="001F2D89" w14:paraId="00CC7686" w14:textId="77777777" w:rsidTr="00E20D9C">
        <w:tc>
          <w:tcPr>
            <w:tcW w:w="1806" w:type="dxa"/>
            <w:shd w:val="clear" w:color="auto" w:fill="auto"/>
          </w:tcPr>
          <w:p w14:paraId="6BCF082B" w14:textId="5245914C" w:rsidR="00140302" w:rsidRPr="00D21826" w:rsidRDefault="00A64977" w:rsidP="003F51B6">
            <w:pPr>
              <w:tabs>
                <w:tab w:val="left" w:pos="459"/>
              </w:tabs>
              <w:spacing w:before="60" w:line="276" w:lineRule="auto"/>
              <w:ind w:left="308" w:right="-182" w:hanging="240"/>
              <w:rPr>
                <w:rFonts w:ascii="Arial" w:hAnsi="Arial" w:cs="Arial"/>
                <w:sz w:val="16"/>
                <w:szCs w:val="16"/>
                <w:cs/>
                <w:lang w:val="en-GB"/>
              </w:rPr>
            </w:pPr>
            <w:r w:rsidRPr="00A64977">
              <w:rPr>
                <w:rFonts w:ascii="Arial" w:hAnsi="Arial" w:cs="Arial"/>
                <w:sz w:val="16"/>
                <w:szCs w:val="16"/>
                <w:lang w:val="en-GB"/>
              </w:rPr>
              <w:t>Serve Health</w:t>
            </w:r>
            <w:r w:rsidR="00EB26CF">
              <w:rPr>
                <w:rFonts w:ascii="Arial" w:hAnsi="Arial" w:cs="Arial"/>
                <w:sz w:val="16"/>
                <w:szCs w:val="16"/>
                <w:lang w:val="en-GB"/>
              </w:rPr>
              <w:t xml:space="preserve"> </w:t>
            </w:r>
            <w:r w:rsidRPr="00A64977">
              <w:rPr>
                <w:rFonts w:ascii="Arial" w:hAnsi="Arial" w:cs="Arial"/>
                <w:sz w:val="16"/>
                <w:szCs w:val="16"/>
                <w:lang w:val="en-GB"/>
              </w:rPr>
              <w:t>Co., Ltd.</w:t>
            </w:r>
          </w:p>
        </w:tc>
        <w:tc>
          <w:tcPr>
            <w:tcW w:w="2292" w:type="dxa"/>
            <w:shd w:val="clear" w:color="auto" w:fill="auto"/>
            <w:vAlign w:val="bottom"/>
          </w:tcPr>
          <w:p w14:paraId="00794DD7" w14:textId="7956AC76" w:rsidR="00140302" w:rsidRPr="00C511C7" w:rsidRDefault="00EB26CF" w:rsidP="00E20D9C">
            <w:pPr>
              <w:tabs>
                <w:tab w:val="left" w:pos="459"/>
              </w:tabs>
              <w:spacing w:before="60" w:line="276" w:lineRule="auto"/>
              <w:ind w:left="64" w:hanging="112"/>
              <w:rPr>
                <w:rFonts w:ascii="Arial" w:hAnsi="Arial" w:cstheme="minorBidi"/>
                <w:sz w:val="16"/>
                <w:szCs w:val="16"/>
                <w:cs/>
                <w:lang w:val="en-AU"/>
              </w:rPr>
            </w:pPr>
            <w:r w:rsidRPr="00EB26CF">
              <w:rPr>
                <w:rFonts w:ascii="Arial" w:hAnsi="Arial" w:cs="Arial"/>
                <w:sz w:val="16"/>
                <w:szCs w:val="16"/>
                <w:lang w:val="en-GB"/>
              </w:rPr>
              <w:t xml:space="preserve">Provide </w:t>
            </w:r>
            <w:r w:rsidR="000F61FE" w:rsidRPr="000F61FE">
              <w:rPr>
                <w:rFonts w:ascii="Arial" w:hAnsi="Arial" w:cs="Arial"/>
                <w:sz w:val="16"/>
                <w:szCs w:val="16"/>
                <w:lang w:val="en-GB"/>
              </w:rPr>
              <w:t>rental, hire-purchase, leasing of the medical equipment, and wellness equipment services</w:t>
            </w:r>
          </w:p>
        </w:tc>
        <w:tc>
          <w:tcPr>
            <w:tcW w:w="684" w:type="dxa"/>
            <w:vAlign w:val="bottom"/>
          </w:tcPr>
          <w:p w14:paraId="48ABDA17" w14:textId="13DB71FB" w:rsidR="00140302" w:rsidRPr="003A5E4F" w:rsidRDefault="00894815" w:rsidP="00D463DF">
            <w:pPr>
              <w:tabs>
                <w:tab w:val="left" w:pos="459"/>
              </w:tabs>
              <w:spacing w:before="60" w:line="276" w:lineRule="auto"/>
              <w:jc w:val="right"/>
              <w:rPr>
                <w:rFonts w:ascii="Arial" w:hAnsi="Arial" w:cs="Arial"/>
                <w:sz w:val="16"/>
                <w:szCs w:val="16"/>
              </w:rPr>
            </w:pPr>
            <w:r w:rsidRPr="003A5E4F">
              <w:rPr>
                <w:rFonts w:ascii="Arial" w:hAnsi="Arial" w:cs="Arial" w:hint="cs"/>
                <w:sz w:val="16"/>
                <w:szCs w:val="16"/>
                <w:cs/>
              </w:rPr>
              <w:t>100</w:t>
            </w:r>
          </w:p>
        </w:tc>
        <w:tc>
          <w:tcPr>
            <w:tcW w:w="695" w:type="dxa"/>
            <w:vAlign w:val="bottom"/>
          </w:tcPr>
          <w:p w14:paraId="03DA8BE9" w14:textId="73A3AC83" w:rsidR="00140302" w:rsidRPr="001F2D89" w:rsidRDefault="00D463DF" w:rsidP="00D463DF">
            <w:pPr>
              <w:tabs>
                <w:tab w:val="left" w:pos="459"/>
              </w:tabs>
              <w:spacing w:before="60" w:line="276" w:lineRule="auto"/>
              <w:jc w:val="center"/>
              <w:rPr>
                <w:rFonts w:ascii="Arial" w:hAnsi="Arial" w:cs="Arial"/>
                <w:sz w:val="16"/>
                <w:szCs w:val="16"/>
              </w:rPr>
            </w:pPr>
            <w:r>
              <w:rPr>
                <w:rFonts w:ascii="Arial" w:hAnsi="Arial" w:cs="Arial"/>
                <w:sz w:val="16"/>
                <w:szCs w:val="16"/>
              </w:rPr>
              <w:t>-</w:t>
            </w:r>
          </w:p>
        </w:tc>
        <w:tc>
          <w:tcPr>
            <w:tcW w:w="1006" w:type="dxa"/>
            <w:vAlign w:val="bottom"/>
          </w:tcPr>
          <w:p w14:paraId="723629A1" w14:textId="022F4111" w:rsidR="00140302" w:rsidRPr="00894815" w:rsidRDefault="00894815" w:rsidP="00894815">
            <w:pPr>
              <w:pBdr>
                <w:bottom w:val="single" w:sz="12" w:space="1" w:color="auto"/>
              </w:pBdr>
              <w:tabs>
                <w:tab w:val="left" w:pos="459"/>
                <w:tab w:val="left" w:pos="532"/>
              </w:tabs>
              <w:spacing w:before="60" w:line="276" w:lineRule="auto"/>
              <w:jc w:val="center"/>
              <w:rPr>
                <w:rFonts w:ascii="Arial" w:hAnsi="Arial" w:cstheme="minorBidi"/>
                <w:sz w:val="16"/>
                <w:szCs w:val="16"/>
              </w:rPr>
            </w:pPr>
            <w:r>
              <w:rPr>
                <w:rFonts w:ascii="Arial" w:hAnsi="Arial" w:cstheme="minorBidi"/>
                <w:sz w:val="16"/>
                <w:szCs w:val="16"/>
              </w:rPr>
              <w:t>15,000,000</w:t>
            </w:r>
          </w:p>
        </w:tc>
        <w:tc>
          <w:tcPr>
            <w:tcW w:w="800" w:type="dxa"/>
            <w:vAlign w:val="bottom"/>
          </w:tcPr>
          <w:p w14:paraId="22E80A57" w14:textId="1C9E4D8A" w:rsidR="00140302" w:rsidRPr="001F2D89" w:rsidRDefault="00D463DF" w:rsidP="00D463DF">
            <w:pPr>
              <w:pBdr>
                <w:bottom w:val="single" w:sz="12" w:space="1" w:color="auto"/>
              </w:pBdr>
              <w:tabs>
                <w:tab w:val="left" w:pos="459"/>
              </w:tabs>
              <w:spacing w:before="60" w:line="276" w:lineRule="auto"/>
              <w:jc w:val="center"/>
              <w:rPr>
                <w:rFonts w:ascii="Arial" w:hAnsi="Arial" w:cs="Arial"/>
                <w:sz w:val="16"/>
                <w:szCs w:val="16"/>
                <w:cs/>
              </w:rPr>
            </w:pPr>
            <w:r>
              <w:rPr>
                <w:rFonts w:ascii="Arial" w:hAnsi="Arial" w:cs="Arial"/>
                <w:sz w:val="16"/>
                <w:szCs w:val="16"/>
              </w:rPr>
              <w:t xml:space="preserve">     -</w:t>
            </w:r>
          </w:p>
        </w:tc>
        <w:tc>
          <w:tcPr>
            <w:tcW w:w="1006" w:type="dxa"/>
            <w:vAlign w:val="bottom"/>
          </w:tcPr>
          <w:p w14:paraId="3AE16108" w14:textId="23F00CC5" w:rsidR="00140302" w:rsidRPr="001F2D89" w:rsidRDefault="00894815" w:rsidP="00D463DF">
            <w:pPr>
              <w:pBdr>
                <w:bottom w:val="single" w:sz="12" w:space="1" w:color="auto"/>
              </w:pBdr>
              <w:tabs>
                <w:tab w:val="left" w:pos="459"/>
                <w:tab w:val="left" w:pos="576"/>
              </w:tabs>
              <w:spacing w:before="60" w:line="276" w:lineRule="auto"/>
              <w:jc w:val="right"/>
              <w:rPr>
                <w:rFonts w:ascii="Arial" w:hAnsi="Arial" w:cs="Arial"/>
                <w:sz w:val="16"/>
                <w:szCs w:val="16"/>
                <w:cs/>
              </w:rPr>
            </w:pPr>
            <w:r>
              <w:rPr>
                <w:rFonts w:ascii="Arial" w:hAnsi="Arial" w:cs="Arial"/>
                <w:sz w:val="16"/>
                <w:szCs w:val="16"/>
              </w:rPr>
              <w:t>15,000,000</w:t>
            </w:r>
          </w:p>
        </w:tc>
        <w:tc>
          <w:tcPr>
            <w:tcW w:w="800" w:type="dxa"/>
            <w:vAlign w:val="bottom"/>
          </w:tcPr>
          <w:p w14:paraId="735436EF" w14:textId="1C35A23B" w:rsidR="00140302" w:rsidRPr="001F2D89" w:rsidRDefault="00D463DF" w:rsidP="00D463DF">
            <w:pPr>
              <w:pBdr>
                <w:bottom w:val="single" w:sz="12" w:space="1" w:color="auto"/>
              </w:pBdr>
              <w:tabs>
                <w:tab w:val="left" w:pos="459"/>
              </w:tabs>
              <w:spacing w:before="60" w:line="276" w:lineRule="auto"/>
              <w:jc w:val="center"/>
              <w:rPr>
                <w:rFonts w:ascii="Arial" w:hAnsi="Arial" w:cs="Arial"/>
                <w:sz w:val="16"/>
                <w:szCs w:val="16"/>
                <w:cs/>
              </w:rPr>
            </w:pPr>
            <w:r>
              <w:rPr>
                <w:rFonts w:ascii="Arial" w:hAnsi="Arial" w:cs="Arial"/>
                <w:sz w:val="16"/>
                <w:szCs w:val="16"/>
              </w:rPr>
              <w:t xml:space="preserve">   </w:t>
            </w:r>
            <w:r w:rsidR="00007FB1">
              <w:rPr>
                <w:rFonts w:ascii="Arial" w:hAnsi="Arial" w:cs="Arial"/>
                <w:sz w:val="16"/>
                <w:szCs w:val="16"/>
              </w:rPr>
              <w:t xml:space="preserve"> </w:t>
            </w:r>
            <w:r>
              <w:rPr>
                <w:rFonts w:ascii="Arial" w:hAnsi="Arial" w:cs="Arial"/>
                <w:sz w:val="16"/>
                <w:szCs w:val="16"/>
              </w:rPr>
              <w:t xml:space="preserve"> -</w:t>
            </w:r>
          </w:p>
        </w:tc>
      </w:tr>
    </w:tbl>
    <w:p w14:paraId="4DF8FE2F" w14:textId="73D35052" w:rsidR="005F4593" w:rsidRPr="001F2D89" w:rsidRDefault="005F4593" w:rsidP="00952DE7">
      <w:pPr>
        <w:pStyle w:val="BodyTextIndent3"/>
        <w:spacing w:line="360" w:lineRule="auto"/>
        <w:ind w:left="360" w:firstLine="0"/>
        <w:jc w:val="thaiDistribute"/>
        <w:rPr>
          <w:rFonts w:ascii="Arial" w:hAnsi="Arial" w:cs="Arial"/>
          <w:sz w:val="18"/>
          <w:szCs w:val="18"/>
        </w:rPr>
      </w:pPr>
    </w:p>
    <w:p w14:paraId="3686BF90" w14:textId="77777777" w:rsidR="00E03AA6" w:rsidRDefault="00E03AA6">
      <w:pPr>
        <w:rPr>
          <w:rFonts w:ascii="Arial" w:hAnsi="Arial" w:cs="Arial"/>
          <w:sz w:val="19"/>
          <w:szCs w:val="19"/>
        </w:rPr>
      </w:pPr>
      <w:r>
        <w:rPr>
          <w:rFonts w:ascii="Arial" w:hAnsi="Arial" w:cs="Arial"/>
          <w:sz w:val="19"/>
          <w:szCs w:val="19"/>
        </w:rPr>
        <w:br w:type="page"/>
      </w:r>
    </w:p>
    <w:p w14:paraId="7336D8BA" w14:textId="63C92469" w:rsidR="008A2A55" w:rsidRDefault="00B77AF8" w:rsidP="00735D9B">
      <w:pPr>
        <w:pStyle w:val="BodyTextIndent3"/>
        <w:spacing w:line="360" w:lineRule="auto"/>
        <w:ind w:left="477" w:firstLine="0"/>
        <w:jc w:val="thaiDistribute"/>
        <w:rPr>
          <w:rFonts w:ascii="Arial" w:hAnsi="Arial" w:cs="Arial"/>
          <w:sz w:val="19"/>
          <w:szCs w:val="19"/>
        </w:rPr>
      </w:pPr>
      <w:r w:rsidRPr="00B77AF8">
        <w:rPr>
          <w:rFonts w:ascii="Arial" w:hAnsi="Arial" w:cs="Arial"/>
          <w:sz w:val="19"/>
          <w:szCs w:val="19"/>
        </w:rPr>
        <w:t>At the Company’s Board of Directors Meeting No. 10/2022 on 26 December 2022, the Board passed a resolution to approve establishing its subsidiary, Serve Health Co., Ltd. to provide rental, hire-purchase, leasing of the medical equipment</w:t>
      </w:r>
      <w:r>
        <w:rPr>
          <w:rFonts w:ascii="Arial" w:hAnsi="Arial" w:cs="Browallia New"/>
          <w:sz w:val="19"/>
          <w:szCs w:val="24"/>
        </w:rPr>
        <w:t>,</w:t>
      </w:r>
      <w:r w:rsidRPr="00B77AF8">
        <w:rPr>
          <w:rFonts w:ascii="Arial" w:hAnsi="Arial" w:cs="Arial"/>
          <w:sz w:val="19"/>
          <w:szCs w:val="19"/>
        </w:rPr>
        <w:t xml:space="preserve"> and wellness equipment services with Baht 50 million consisting of 5,000,000 ordinary shares at a par value of Baht 10 in which SaintMed Public Company Limited hold 100% of its shares. Such subsidiary has registered as juristic person under the Civil and Commercial Code with the Department of Business Development on 16 February 2023.</w:t>
      </w:r>
    </w:p>
    <w:p w14:paraId="68190356" w14:textId="77777777" w:rsidR="005D67ED" w:rsidRDefault="005D67ED" w:rsidP="00735D9B">
      <w:pPr>
        <w:pStyle w:val="BodyTextIndent3"/>
        <w:spacing w:line="360" w:lineRule="auto"/>
        <w:ind w:left="477" w:firstLine="0"/>
        <w:jc w:val="thaiDistribute"/>
        <w:rPr>
          <w:rFonts w:ascii="Arial" w:hAnsi="Arial" w:cs="Arial"/>
          <w:sz w:val="19"/>
          <w:szCs w:val="19"/>
        </w:rPr>
      </w:pPr>
    </w:p>
    <w:p w14:paraId="412410BA" w14:textId="67D851BD" w:rsidR="00952BB6" w:rsidRPr="001F2D89" w:rsidRDefault="005D67ED" w:rsidP="00735D9B">
      <w:pPr>
        <w:pStyle w:val="BodyTextIndent3"/>
        <w:spacing w:line="360" w:lineRule="auto"/>
        <w:ind w:left="477" w:firstLine="0"/>
        <w:jc w:val="thaiDistribute"/>
        <w:rPr>
          <w:rFonts w:ascii="Arial" w:hAnsi="Arial" w:cs="Arial"/>
          <w:sz w:val="19"/>
          <w:szCs w:val="19"/>
        </w:rPr>
      </w:pPr>
      <w:r w:rsidRPr="005D67ED">
        <w:rPr>
          <w:rFonts w:ascii="Arial" w:hAnsi="Arial" w:cs="Arial"/>
          <w:sz w:val="19"/>
          <w:szCs w:val="19"/>
        </w:rPr>
        <w:t>During February 2023, the Company paid for 5,000,000 ordinary shares at Baht 3 per share, totalling Baht 15 million.</w:t>
      </w:r>
    </w:p>
    <w:p w14:paraId="12E8DE3C" w14:textId="28CAC824" w:rsidR="0025627F" w:rsidRPr="0037024A" w:rsidRDefault="0025627F" w:rsidP="0037024A">
      <w:pPr>
        <w:pStyle w:val="BodyTextIndent3"/>
        <w:spacing w:line="360" w:lineRule="auto"/>
        <w:ind w:left="477" w:firstLine="0"/>
        <w:jc w:val="thaiDistribute"/>
        <w:rPr>
          <w:rFonts w:ascii="Arial" w:hAnsi="Arial" w:cs="Arial"/>
          <w:sz w:val="19"/>
          <w:szCs w:val="19"/>
        </w:rPr>
      </w:pPr>
    </w:p>
    <w:p w14:paraId="4F427B59" w14:textId="7AE2DCB4" w:rsidR="006D50B8" w:rsidRPr="001F2D89" w:rsidRDefault="00EE6BEC" w:rsidP="006176A6">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1F2D89">
        <w:rPr>
          <w:rFonts w:ascii="Arial" w:hAnsi="Arial" w:cs="Arial"/>
          <w:b/>
          <w:bCs/>
          <w:sz w:val="19"/>
          <w:szCs w:val="19"/>
        </w:rPr>
        <w:t>I</w:t>
      </w:r>
      <w:r w:rsidR="006D50B8" w:rsidRPr="001F2D89">
        <w:rPr>
          <w:rFonts w:ascii="Arial" w:hAnsi="Arial" w:cs="Arial"/>
          <w:b/>
          <w:bCs/>
          <w:sz w:val="19"/>
          <w:szCs w:val="19"/>
        </w:rPr>
        <w:t>NVESTMENT PROPERTY</w:t>
      </w:r>
    </w:p>
    <w:p w14:paraId="4482F37A" w14:textId="77777777" w:rsidR="00992D94" w:rsidRDefault="00992D94" w:rsidP="00DC79DF">
      <w:pPr>
        <w:pStyle w:val="BodyTextIndent3"/>
        <w:spacing w:line="360" w:lineRule="auto"/>
        <w:ind w:left="360" w:firstLine="0"/>
        <w:jc w:val="thaiDistribute"/>
        <w:rPr>
          <w:rFonts w:ascii="Arial" w:hAnsi="Arial" w:cs="Arial"/>
          <w:sz w:val="19"/>
          <w:szCs w:val="19"/>
        </w:rPr>
      </w:pPr>
    </w:p>
    <w:tbl>
      <w:tblPr>
        <w:tblW w:w="9115" w:type="dxa"/>
        <w:tblInd w:w="360" w:type="dxa"/>
        <w:tblLayout w:type="fixed"/>
        <w:tblLook w:val="04A0" w:firstRow="1" w:lastRow="0" w:firstColumn="1" w:lastColumn="0" w:noHBand="0" w:noVBand="1"/>
      </w:tblPr>
      <w:tblGrid>
        <w:gridCol w:w="3870"/>
        <w:gridCol w:w="1843"/>
        <w:gridCol w:w="1701"/>
        <w:gridCol w:w="1701"/>
      </w:tblGrid>
      <w:tr w:rsidR="00FE517B" w:rsidRPr="00FE517B" w14:paraId="7EB95385" w14:textId="77777777" w:rsidTr="00E63452">
        <w:trPr>
          <w:tblHeader/>
        </w:trPr>
        <w:tc>
          <w:tcPr>
            <w:tcW w:w="3870" w:type="dxa"/>
          </w:tcPr>
          <w:p w14:paraId="3D48D53C" w14:textId="77777777" w:rsidR="00FE517B" w:rsidRPr="00FE517B" w:rsidRDefault="00FE517B" w:rsidP="00E63452">
            <w:pPr>
              <w:spacing w:before="60" w:after="30" w:line="276" w:lineRule="auto"/>
              <w:ind w:right="-36"/>
              <w:jc w:val="center"/>
              <w:rPr>
                <w:rFonts w:ascii="Arial" w:hAnsi="Arial" w:cs="Arial"/>
                <w:sz w:val="19"/>
                <w:szCs w:val="19"/>
                <w:lang w:val="en-GB" w:bidi="ar-SA"/>
              </w:rPr>
            </w:pPr>
          </w:p>
        </w:tc>
        <w:tc>
          <w:tcPr>
            <w:tcW w:w="5245" w:type="dxa"/>
            <w:gridSpan w:val="3"/>
          </w:tcPr>
          <w:p w14:paraId="2E293A96" w14:textId="77777777" w:rsidR="00FE517B" w:rsidRPr="00FE517B" w:rsidRDefault="00FE517B" w:rsidP="00E63452">
            <w:pPr>
              <w:pBdr>
                <w:bottom w:val="single" w:sz="4" w:space="1" w:color="auto"/>
              </w:pBdr>
              <w:spacing w:before="60" w:after="30" w:line="276" w:lineRule="auto"/>
              <w:jc w:val="center"/>
              <w:rPr>
                <w:rFonts w:ascii="Arial" w:hAnsi="Arial" w:cs="Arial"/>
                <w:sz w:val="19"/>
                <w:szCs w:val="19"/>
              </w:rPr>
            </w:pPr>
            <w:r w:rsidRPr="00FE517B">
              <w:rPr>
                <w:rFonts w:ascii="Arial" w:hAnsi="Arial" w:cs="Arial"/>
                <w:sz w:val="19"/>
                <w:szCs w:val="19"/>
                <w:lang w:val="en-GB"/>
              </w:rPr>
              <w:t>Baht</w:t>
            </w:r>
          </w:p>
        </w:tc>
      </w:tr>
      <w:tr w:rsidR="00FE517B" w:rsidRPr="00FE517B" w14:paraId="3FFDE03D" w14:textId="77777777" w:rsidTr="00E63452">
        <w:trPr>
          <w:tblHeader/>
        </w:trPr>
        <w:tc>
          <w:tcPr>
            <w:tcW w:w="3870" w:type="dxa"/>
          </w:tcPr>
          <w:p w14:paraId="26C61D03" w14:textId="77777777" w:rsidR="00FE517B" w:rsidRPr="00FE517B" w:rsidRDefault="00FE517B" w:rsidP="00E63452">
            <w:pPr>
              <w:spacing w:before="60" w:after="30" w:line="276" w:lineRule="auto"/>
              <w:ind w:right="-36"/>
              <w:jc w:val="center"/>
              <w:rPr>
                <w:rFonts w:ascii="Arial" w:hAnsi="Arial" w:cs="Arial"/>
                <w:sz w:val="19"/>
                <w:szCs w:val="19"/>
                <w:lang w:val="en-GB" w:bidi="ar-SA"/>
              </w:rPr>
            </w:pPr>
          </w:p>
        </w:tc>
        <w:tc>
          <w:tcPr>
            <w:tcW w:w="5245" w:type="dxa"/>
            <w:gridSpan w:val="3"/>
          </w:tcPr>
          <w:p w14:paraId="1953D422" w14:textId="27EB6844" w:rsidR="00FE517B" w:rsidRPr="00FE517B" w:rsidRDefault="00FE517B" w:rsidP="00E63452">
            <w:pPr>
              <w:pBdr>
                <w:bottom w:val="single" w:sz="4" w:space="1" w:color="auto"/>
              </w:pBdr>
              <w:spacing w:before="60" w:after="30" w:line="276" w:lineRule="auto"/>
              <w:jc w:val="center"/>
              <w:rPr>
                <w:rFonts w:ascii="Arial" w:hAnsi="Arial" w:cs="Arial"/>
                <w:sz w:val="19"/>
                <w:szCs w:val="19"/>
                <w:lang w:val="en-GB"/>
              </w:rPr>
            </w:pPr>
            <w:r w:rsidRPr="00FE517B">
              <w:rPr>
                <w:rFonts w:ascii="Arial" w:hAnsi="Arial" w:cs="Arial"/>
                <w:sz w:val="19"/>
                <w:szCs w:val="19"/>
                <w:lang w:val="en-GB"/>
              </w:rPr>
              <w:t>Consolidated F/S</w:t>
            </w:r>
          </w:p>
        </w:tc>
      </w:tr>
      <w:tr w:rsidR="00FE517B" w:rsidRPr="00FE517B" w14:paraId="058B28BB" w14:textId="77777777" w:rsidTr="00E63452">
        <w:trPr>
          <w:tblHeader/>
        </w:trPr>
        <w:tc>
          <w:tcPr>
            <w:tcW w:w="3870" w:type="dxa"/>
          </w:tcPr>
          <w:p w14:paraId="09904D5E" w14:textId="77777777" w:rsidR="00FE517B" w:rsidRPr="00FE517B" w:rsidRDefault="00FE517B" w:rsidP="00E63452">
            <w:pPr>
              <w:spacing w:before="60" w:after="30" w:line="276" w:lineRule="auto"/>
              <w:ind w:right="-36"/>
              <w:jc w:val="center"/>
              <w:rPr>
                <w:rFonts w:ascii="Arial" w:hAnsi="Arial" w:cs="Arial"/>
                <w:sz w:val="19"/>
                <w:szCs w:val="19"/>
                <w:lang w:val="en-GB" w:bidi="ar-SA"/>
              </w:rPr>
            </w:pPr>
          </w:p>
        </w:tc>
        <w:tc>
          <w:tcPr>
            <w:tcW w:w="1843" w:type="dxa"/>
          </w:tcPr>
          <w:p w14:paraId="7FF4D461" w14:textId="77777777" w:rsidR="00FE517B" w:rsidRPr="00FE517B" w:rsidRDefault="00FE517B" w:rsidP="00E63452">
            <w:pPr>
              <w:pBdr>
                <w:bottom w:val="single" w:sz="4" w:space="1" w:color="auto"/>
              </w:pBdr>
              <w:tabs>
                <w:tab w:val="left" w:pos="2160"/>
              </w:tabs>
              <w:spacing w:before="60" w:after="30" w:line="276" w:lineRule="auto"/>
              <w:ind w:left="-8" w:right="-36"/>
              <w:jc w:val="center"/>
              <w:rPr>
                <w:rFonts w:ascii="Arial" w:hAnsi="Arial" w:cs="Arial"/>
                <w:sz w:val="19"/>
                <w:szCs w:val="19"/>
              </w:rPr>
            </w:pPr>
            <w:r w:rsidRPr="00FE517B">
              <w:rPr>
                <w:rFonts w:ascii="Arial" w:hAnsi="Arial" w:cs="Arial"/>
                <w:sz w:val="19"/>
                <w:szCs w:val="19"/>
              </w:rPr>
              <w:t>Land</w:t>
            </w:r>
          </w:p>
        </w:tc>
        <w:tc>
          <w:tcPr>
            <w:tcW w:w="1701" w:type="dxa"/>
          </w:tcPr>
          <w:p w14:paraId="6E848725" w14:textId="77777777" w:rsidR="00FE517B" w:rsidRPr="00FE517B" w:rsidRDefault="00FE517B" w:rsidP="00E63452">
            <w:pPr>
              <w:pBdr>
                <w:bottom w:val="single" w:sz="4" w:space="1" w:color="auto"/>
              </w:pBdr>
              <w:tabs>
                <w:tab w:val="left" w:pos="2160"/>
              </w:tabs>
              <w:spacing w:before="60" w:after="30" w:line="276" w:lineRule="auto"/>
              <w:ind w:left="-8" w:right="-36"/>
              <w:jc w:val="center"/>
              <w:rPr>
                <w:rFonts w:ascii="Arial" w:hAnsi="Arial" w:cs="Arial"/>
                <w:sz w:val="19"/>
                <w:szCs w:val="19"/>
                <w:lang w:val="en-GB" w:bidi="ar-SA"/>
              </w:rPr>
            </w:pPr>
            <w:r w:rsidRPr="00FE517B">
              <w:rPr>
                <w:rFonts w:ascii="Arial" w:hAnsi="Arial" w:cs="Arial"/>
                <w:sz w:val="19"/>
                <w:szCs w:val="19"/>
              </w:rPr>
              <w:t>Building</w:t>
            </w:r>
          </w:p>
        </w:tc>
        <w:tc>
          <w:tcPr>
            <w:tcW w:w="1701" w:type="dxa"/>
          </w:tcPr>
          <w:p w14:paraId="6D4184A9" w14:textId="77777777" w:rsidR="00FE517B" w:rsidRPr="00FE517B" w:rsidRDefault="00FE517B" w:rsidP="00E63452">
            <w:pPr>
              <w:pBdr>
                <w:bottom w:val="single" w:sz="4" w:space="1" w:color="auto"/>
              </w:pBdr>
              <w:tabs>
                <w:tab w:val="left" w:pos="2160"/>
              </w:tabs>
              <w:spacing w:before="60" w:after="30" w:line="276" w:lineRule="auto"/>
              <w:ind w:left="-8" w:right="-36"/>
              <w:jc w:val="center"/>
              <w:rPr>
                <w:rFonts w:ascii="Arial" w:hAnsi="Arial" w:cs="Arial"/>
                <w:sz w:val="19"/>
                <w:szCs w:val="19"/>
              </w:rPr>
            </w:pPr>
            <w:r w:rsidRPr="00FE517B">
              <w:rPr>
                <w:rFonts w:ascii="Arial" w:hAnsi="Arial" w:cs="Arial"/>
                <w:sz w:val="19"/>
                <w:szCs w:val="19"/>
              </w:rPr>
              <w:t>Total</w:t>
            </w:r>
          </w:p>
        </w:tc>
      </w:tr>
      <w:tr w:rsidR="00FE517B" w:rsidRPr="00FE517B" w14:paraId="4CEFA36F" w14:textId="77777777" w:rsidTr="00E63452">
        <w:tc>
          <w:tcPr>
            <w:tcW w:w="3870" w:type="dxa"/>
            <w:hideMark/>
          </w:tcPr>
          <w:p w14:paraId="46A63F9C" w14:textId="77777777" w:rsidR="00FE517B" w:rsidRPr="00FE517B" w:rsidRDefault="00FE517B" w:rsidP="00E63452">
            <w:pPr>
              <w:spacing w:before="60" w:after="30" w:line="276" w:lineRule="auto"/>
              <w:ind w:right="-36"/>
              <w:jc w:val="both"/>
              <w:rPr>
                <w:rFonts w:ascii="Arial" w:hAnsi="Arial" w:cs="Arial"/>
                <w:b/>
                <w:bCs/>
                <w:sz w:val="19"/>
                <w:szCs w:val="19"/>
                <w:u w:val="single"/>
                <w:lang w:val="en-GB" w:bidi="ar-SA"/>
              </w:rPr>
            </w:pPr>
          </w:p>
        </w:tc>
        <w:tc>
          <w:tcPr>
            <w:tcW w:w="1843" w:type="dxa"/>
          </w:tcPr>
          <w:p w14:paraId="72E32DEB" w14:textId="77777777" w:rsidR="00FE517B" w:rsidRPr="00FE517B" w:rsidRDefault="00FE517B" w:rsidP="00E63452">
            <w:pPr>
              <w:spacing w:before="60" w:after="30" w:line="276" w:lineRule="auto"/>
              <w:ind w:left="-8" w:right="-36"/>
              <w:jc w:val="both"/>
              <w:rPr>
                <w:rFonts w:ascii="Arial" w:hAnsi="Arial" w:cs="Arial"/>
                <w:sz w:val="19"/>
                <w:szCs w:val="19"/>
                <w:lang w:val="en-GB" w:bidi="ar-SA"/>
              </w:rPr>
            </w:pPr>
          </w:p>
        </w:tc>
        <w:tc>
          <w:tcPr>
            <w:tcW w:w="1701" w:type="dxa"/>
          </w:tcPr>
          <w:p w14:paraId="10657FF1" w14:textId="77777777" w:rsidR="00FE517B" w:rsidRPr="00FE517B" w:rsidRDefault="00FE517B" w:rsidP="00E63452">
            <w:pPr>
              <w:spacing w:before="60" w:after="30" w:line="276" w:lineRule="auto"/>
              <w:ind w:left="-8" w:right="-36"/>
              <w:jc w:val="both"/>
              <w:rPr>
                <w:rFonts w:ascii="Arial" w:hAnsi="Arial" w:cs="Arial"/>
                <w:sz w:val="19"/>
                <w:szCs w:val="19"/>
                <w:lang w:val="en-GB" w:bidi="ar-SA"/>
              </w:rPr>
            </w:pPr>
          </w:p>
        </w:tc>
        <w:tc>
          <w:tcPr>
            <w:tcW w:w="1701" w:type="dxa"/>
          </w:tcPr>
          <w:p w14:paraId="20EA05DD" w14:textId="77777777" w:rsidR="00FE517B" w:rsidRPr="00FE517B" w:rsidRDefault="00FE517B" w:rsidP="00E63452">
            <w:pPr>
              <w:spacing w:before="60" w:after="30" w:line="276" w:lineRule="auto"/>
              <w:ind w:left="-8" w:right="-36"/>
              <w:jc w:val="both"/>
              <w:rPr>
                <w:rFonts w:ascii="Arial" w:hAnsi="Arial" w:cs="Arial"/>
                <w:sz w:val="19"/>
                <w:szCs w:val="19"/>
                <w:lang w:val="en-GB" w:bidi="ar-SA"/>
              </w:rPr>
            </w:pPr>
          </w:p>
        </w:tc>
      </w:tr>
      <w:tr w:rsidR="00FE517B" w:rsidRPr="00FE517B" w14:paraId="41DF31B1" w14:textId="77777777" w:rsidTr="00E63452">
        <w:tc>
          <w:tcPr>
            <w:tcW w:w="3870" w:type="dxa"/>
          </w:tcPr>
          <w:p w14:paraId="205DC35A" w14:textId="77777777" w:rsidR="00FE517B" w:rsidRPr="00FE517B" w:rsidRDefault="00FE517B" w:rsidP="00E63452">
            <w:pPr>
              <w:spacing w:before="60" w:after="30" w:line="276" w:lineRule="auto"/>
              <w:ind w:right="-36"/>
              <w:jc w:val="both"/>
              <w:rPr>
                <w:rFonts w:ascii="Arial" w:hAnsi="Arial" w:cs="Arial"/>
                <w:b/>
                <w:bCs/>
                <w:sz w:val="19"/>
                <w:szCs w:val="19"/>
              </w:rPr>
            </w:pPr>
            <w:r w:rsidRPr="00FE517B">
              <w:rPr>
                <w:rFonts w:ascii="Arial" w:hAnsi="Arial" w:cs="Arial"/>
                <w:b/>
                <w:bCs/>
                <w:sz w:val="19"/>
                <w:szCs w:val="19"/>
              </w:rPr>
              <w:t>Cost</w:t>
            </w:r>
          </w:p>
        </w:tc>
        <w:tc>
          <w:tcPr>
            <w:tcW w:w="1843" w:type="dxa"/>
          </w:tcPr>
          <w:p w14:paraId="481C07FF" w14:textId="77777777" w:rsidR="00FE517B" w:rsidRPr="00FE517B" w:rsidRDefault="00FE517B" w:rsidP="00E63452">
            <w:pPr>
              <w:spacing w:before="60" w:after="30" w:line="276" w:lineRule="auto"/>
              <w:ind w:left="-8" w:right="-36"/>
              <w:jc w:val="both"/>
              <w:rPr>
                <w:rFonts w:ascii="Arial" w:hAnsi="Arial" w:cs="Arial"/>
                <w:sz w:val="19"/>
                <w:szCs w:val="19"/>
                <w:lang w:val="en-GB" w:bidi="ar-SA"/>
              </w:rPr>
            </w:pPr>
          </w:p>
        </w:tc>
        <w:tc>
          <w:tcPr>
            <w:tcW w:w="1701" w:type="dxa"/>
          </w:tcPr>
          <w:p w14:paraId="766B933B" w14:textId="77777777" w:rsidR="00FE517B" w:rsidRPr="00FE517B" w:rsidRDefault="00FE517B" w:rsidP="00E63452">
            <w:pPr>
              <w:spacing w:before="60" w:after="30" w:line="276" w:lineRule="auto"/>
              <w:ind w:left="-8" w:right="-36"/>
              <w:jc w:val="both"/>
              <w:rPr>
                <w:rFonts w:ascii="Arial" w:hAnsi="Arial" w:cs="Arial"/>
                <w:sz w:val="19"/>
                <w:szCs w:val="19"/>
                <w:lang w:val="en-GB" w:bidi="ar-SA"/>
              </w:rPr>
            </w:pPr>
          </w:p>
        </w:tc>
        <w:tc>
          <w:tcPr>
            <w:tcW w:w="1701" w:type="dxa"/>
          </w:tcPr>
          <w:p w14:paraId="17FC3739" w14:textId="77777777" w:rsidR="00FE517B" w:rsidRPr="00FE517B" w:rsidRDefault="00FE517B" w:rsidP="00E63452">
            <w:pPr>
              <w:spacing w:before="60" w:after="30" w:line="276" w:lineRule="auto"/>
              <w:ind w:left="-8" w:right="-36"/>
              <w:jc w:val="both"/>
              <w:rPr>
                <w:rFonts w:ascii="Arial" w:hAnsi="Arial" w:cs="Arial"/>
                <w:sz w:val="19"/>
                <w:szCs w:val="19"/>
                <w:lang w:val="en-GB" w:bidi="ar-SA"/>
              </w:rPr>
            </w:pPr>
          </w:p>
        </w:tc>
      </w:tr>
      <w:tr w:rsidR="00FE517B" w:rsidRPr="00FE517B" w14:paraId="4C0246DF" w14:textId="77777777" w:rsidTr="00E63452">
        <w:tc>
          <w:tcPr>
            <w:tcW w:w="3870" w:type="dxa"/>
            <w:vAlign w:val="center"/>
            <w:hideMark/>
          </w:tcPr>
          <w:p w14:paraId="2A821EAE" w14:textId="5A188CFC" w:rsidR="00FE517B" w:rsidRPr="00FE517B" w:rsidRDefault="00FE517B" w:rsidP="00E63452">
            <w:pPr>
              <w:spacing w:before="60" w:after="30" w:line="276" w:lineRule="auto"/>
              <w:ind w:right="-36"/>
              <w:rPr>
                <w:rFonts w:ascii="Arial" w:hAnsi="Arial" w:cs="Arial"/>
                <w:sz w:val="19"/>
                <w:szCs w:val="19"/>
              </w:rPr>
            </w:pPr>
            <w:r w:rsidRPr="00FE517B">
              <w:rPr>
                <w:rFonts w:ascii="Arial" w:hAnsi="Arial" w:cs="Arial"/>
                <w:sz w:val="19"/>
                <w:szCs w:val="19"/>
              </w:rPr>
              <w:t>1 January 202</w:t>
            </w:r>
            <w:r>
              <w:rPr>
                <w:rFonts w:ascii="Arial" w:hAnsi="Arial" w:cs="Arial"/>
                <w:sz w:val="19"/>
                <w:szCs w:val="19"/>
              </w:rPr>
              <w:t>3</w:t>
            </w:r>
          </w:p>
        </w:tc>
        <w:tc>
          <w:tcPr>
            <w:tcW w:w="1843" w:type="dxa"/>
            <w:vAlign w:val="bottom"/>
          </w:tcPr>
          <w:p w14:paraId="5CDFC8B5" w14:textId="306A3191" w:rsidR="00FE517B" w:rsidRPr="00894815" w:rsidRDefault="00894815" w:rsidP="00E63452">
            <w:pPr>
              <w:pBdr>
                <w:bottom w:val="single" w:sz="4" w:space="1" w:color="auto"/>
              </w:pBdr>
              <w:spacing w:before="60" w:after="30" w:line="276" w:lineRule="auto"/>
              <w:ind w:left="-8" w:right="-36"/>
              <w:jc w:val="right"/>
              <w:rPr>
                <w:rFonts w:ascii="Arial" w:hAnsi="Arial" w:cs="Arial"/>
                <w:sz w:val="19"/>
                <w:szCs w:val="19"/>
                <w:lang w:bidi="ar-SA"/>
              </w:rPr>
            </w:pPr>
            <w:r>
              <w:rPr>
                <w:rFonts w:ascii="Arial" w:hAnsi="Arial" w:cs="Arial"/>
                <w:sz w:val="19"/>
                <w:szCs w:val="19"/>
                <w:lang w:val="en-GB" w:bidi="ar-SA"/>
              </w:rPr>
              <w:t>63</w:t>
            </w:r>
            <w:r>
              <w:rPr>
                <w:rFonts w:ascii="Arial" w:hAnsi="Arial" w:cs="Arial"/>
                <w:sz w:val="19"/>
                <w:szCs w:val="19"/>
                <w:lang w:bidi="ar-SA"/>
              </w:rPr>
              <w:t>,676,503</w:t>
            </w:r>
          </w:p>
        </w:tc>
        <w:tc>
          <w:tcPr>
            <w:tcW w:w="1701" w:type="dxa"/>
            <w:vAlign w:val="bottom"/>
          </w:tcPr>
          <w:p w14:paraId="1023BD3F" w14:textId="5F8C3388" w:rsidR="00FE517B" w:rsidRPr="00FE517B" w:rsidRDefault="00894815" w:rsidP="00E63452">
            <w:pPr>
              <w:pBdr>
                <w:bottom w:val="single" w:sz="4" w:space="1" w:color="auto"/>
              </w:pBdr>
              <w:tabs>
                <w:tab w:val="left" w:pos="1170"/>
              </w:tabs>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8,972,006</w:t>
            </w:r>
          </w:p>
        </w:tc>
        <w:tc>
          <w:tcPr>
            <w:tcW w:w="1701" w:type="dxa"/>
            <w:vAlign w:val="bottom"/>
          </w:tcPr>
          <w:p w14:paraId="461FC62B" w14:textId="100550A5"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72,648,509</w:t>
            </w:r>
          </w:p>
        </w:tc>
      </w:tr>
      <w:tr w:rsidR="00FE517B" w:rsidRPr="00FE517B" w14:paraId="6A3923D5" w14:textId="77777777" w:rsidTr="00E63452">
        <w:tc>
          <w:tcPr>
            <w:tcW w:w="3870" w:type="dxa"/>
            <w:vAlign w:val="center"/>
          </w:tcPr>
          <w:p w14:paraId="46D14A4F" w14:textId="51B08E27" w:rsidR="00FE517B" w:rsidRPr="00FE517B" w:rsidRDefault="00FE517B" w:rsidP="00E63452">
            <w:pPr>
              <w:spacing w:before="60" w:after="30" w:line="276" w:lineRule="auto"/>
              <w:ind w:right="-36"/>
              <w:rPr>
                <w:rFonts w:ascii="Arial" w:hAnsi="Arial" w:cs="Arial"/>
                <w:sz w:val="19"/>
                <w:szCs w:val="19"/>
              </w:rPr>
            </w:pPr>
            <w:r w:rsidRPr="00FE517B">
              <w:rPr>
                <w:rFonts w:ascii="Arial" w:hAnsi="Arial" w:cs="Arial"/>
                <w:sz w:val="19"/>
                <w:szCs w:val="19"/>
              </w:rPr>
              <w:t>31 December 202</w:t>
            </w:r>
            <w:r>
              <w:rPr>
                <w:rFonts w:ascii="Arial" w:hAnsi="Arial" w:cs="Arial"/>
                <w:sz w:val="19"/>
                <w:szCs w:val="19"/>
              </w:rPr>
              <w:t>3</w:t>
            </w:r>
          </w:p>
        </w:tc>
        <w:tc>
          <w:tcPr>
            <w:tcW w:w="1843" w:type="dxa"/>
            <w:vAlign w:val="bottom"/>
          </w:tcPr>
          <w:p w14:paraId="661C8786" w14:textId="1FA3803B"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63,676,503</w:t>
            </w:r>
          </w:p>
        </w:tc>
        <w:tc>
          <w:tcPr>
            <w:tcW w:w="1701" w:type="dxa"/>
            <w:vAlign w:val="bottom"/>
          </w:tcPr>
          <w:p w14:paraId="6F880847" w14:textId="32D1BBF9"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8,972,006</w:t>
            </w:r>
          </w:p>
        </w:tc>
        <w:tc>
          <w:tcPr>
            <w:tcW w:w="1701" w:type="dxa"/>
            <w:vAlign w:val="bottom"/>
          </w:tcPr>
          <w:p w14:paraId="50B27B83" w14:textId="3D60F33A"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72,648,509</w:t>
            </w:r>
          </w:p>
        </w:tc>
      </w:tr>
      <w:tr w:rsidR="00FE517B" w:rsidRPr="00FE517B" w14:paraId="110E0514" w14:textId="77777777" w:rsidTr="00E63452">
        <w:trPr>
          <w:trHeight w:val="20"/>
        </w:trPr>
        <w:tc>
          <w:tcPr>
            <w:tcW w:w="3870" w:type="dxa"/>
            <w:vAlign w:val="bottom"/>
          </w:tcPr>
          <w:p w14:paraId="2D209B04" w14:textId="77777777" w:rsidR="00FE517B" w:rsidRPr="00FE517B" w:rsidRDefault="00FE517B" w:rsidP="00E63452">
            <w:pPr>
              <w:spacing w:before="60" w:after="30" w:line="276" w:lineRule="auto"/>
              <w:ind w:right="-36"/>
              <w:rPr>
                <w:rFonts w:ascii="Arial" w:hAnsi="Arial" w:cs="Arial"/>
                <w:sz w:val="19"/>
                <w:szCs w:val="19"/>
                <w:lang w:val="en-GB" w:bidi="ar-SA"/>
              </w:rPr>
            </w:pPr>
          </w:p>
        </w:tc>
        <w:tc>
          <w:tcPr>
            <w:tcW w:w="1843" w:type="dxa"/>
          </w:tcPr>
          <w:p w14:paraId="56E7ACDD"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vAlign w:val="bottom"/>
          </w:tcPr>
          <w:p w14:paraId="10DF6DE9"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vAlign w:val="bottom"/>
          </w:tcPr>
          <w:p w14:paraId="66882C07"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r>
      <w:tr w:rsidR="00FE517B" w:rsidRPr="00FE517B" w14:paraId="0B05836B" w14:textId="77777777" w:rsidTr="00E63452">
        <w:tc>
          <w:tcPr>
            <w:tcW w:w="3870" w:type="dxa"/>
            <w:vAlign w:val="bottom"/>
            <w:hideMark/>
          </w:tcPr>
          <w:p w14:paraId="61E57F65" w14:textId="77777777" w:rsidR="00FE517B" w:rsidRPr="00FE517B" w:rsidRDefault="00FE517B" w:rsidP="00E63452">
            <w:pPr>
              <w:spacing w:before="60" w:after="30" w:line="276" w:lineRule="auto"/>
              <w:ind w:right="-36"/>
              <w:rPr>
                <w:rFonts w:ascii="Arial" w:hAnsi="Arial" w:cs="Arial"/>
                <w:b/>
                <w:bCs/>
                <w:sz w:val="19"/>
                <w:szCs w:val="19"/>
                <w:lang w:val="en-GB" w:bidi="ar-SA"/>
              </w:rPr>
            </w:pPr>
            <w:r w:rsidRPr="00FE517B">
              <w:rPr>
                <w:rFonts w:ascii="Arial" w:hAnsi="Arial" w:cs="Arial"/>
                <w:b/>
                <w:bCs/>
                <w:sz w:val="19"/>
                <w:szCs w:val="19"/>
              </w:rPr>
              <w:t>Accumulated depreciation</w:t>
            </w:r>
          </w:p>
        </w:tc>
        <w:tc>
          <w:tcPr>
            <w:tcW w:w="1843" w:type="dxa"/>
          </w:tcPr>
          <w:p w14:paraId="3C552932" w14:textId="744D93DC"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vAlign w:val="bottom"/>
          </w:tcPr>
          <w:p w14:paraId="2A1A4566"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vAlign w:val="bottom"/>
          </w:tcPr>
          <w:p w14:paraId="4CE5128D"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r>
      <w:tr w:rsidR="00FE517B" w:rsidRPr="00FE517B" w14:paraId="558C8EC4" w14:textId="77777777" w:rsidTr="00E63452">
        <w:tc>
          <w:tcPr>
            <w:tcW w:w="3870" w:type="dxa"/>
            <w:vAlign w:val="center"/>
          </w:tcPr>
          <w:p w14:paraId="6D8F4B54" w14:textId="257FC8FD" w:rsidR="00FE517B" w:rsidRPr="00FE517B" w:rsidRDefault="00FE517B" w:rsidP="00E63452">
            <w:pPr>
              <w:spacing w:before="60" w:after="30" w:line="276" w:lineRule="auto"/>
              <w:ind w:right="-36"/>
              <w:rPr>
                <w:rFonts w:ascii="Arial" w:hAnsi="Arial" w:cs="Arial"/>
                <w:sz w:val="19"/>
                <w:szCs w:val="19"/>
              </w:rPr>
            </w:pPr>
            <w:r w:rsidRPr="00FE517B">
              <w:rPr>
                <w:rFonts w:ascii="Arial" w:hAnsi="Arial" w:cs="Arial"/>
                <w:sz w:val="19"/>
                <w:szCs w:val="19"/>
              </w:rPr>
              <w:t>1 January 202</w:t>
            </w:r>
            <w:r>
              <w:rPr>
                <w:rFonts w:ascii="Arial" w:hAnsi="Arial" w:cs="Arial"/>
                <w:sz w:val="19"/>
                <w:szCs w:val="19"/>
              </w:rPr>
              <w:t>3</w:t>
            </w:r>
          </w:p>
        </w:tc>
        <w:tc>
          <w:tcPr>
            <w:tcW w:w="1843" w:type="dxa"/>
            <w:vAlign w:val="bottom"/>
          </w:tcPr>
          <w:p w14:paraId="2D49BCD8" w14:textId="7B194FE7" w:rsidR="00FE517B" w:rsidRPr="00FE517B" w:rsidRDefault="003F0634" w:rsidP="00E63452">
            <w:pPr>
              <w:tabs>
                <w:tab w:val="left" w:pos="1305"/>
              </w:tabs>
              <w:spacing w:before="60" w:after="30" w:line="276" w:lineRule="auto"/>
              <w:ind w:left="879" w:right="-36" w:hanging="887"/>
              <w:jc w:val="center"/>
              <w:rPr>
                <w:rFonts w:ascii="Arial" w:hAnsi="Arial" w:cs="Arial"/>
                <w:sz w:val="19"/>
                <w:szCs w:val="19"/>
                <w:lang w:val="en-GB" w:bidi="ar-SA"/>
              </w:rPr>
            </w:pPr>
            <w:r>
              <w:rPr>
                <w:rFonts w:ascii="Arial" w:hAnsi="Arial" w:cs="Arial"/>
                <w:sz w:val="19"/>
                <w:szCs w:val="19"/>
                <w:lang w:val="en-GB" w:bidi="ar-SA"/>
              </w:rPr>
              <w:t xml:space="preserve">                   </w:t>
            </w:r>
            <w:r w:rsidR="00894815">
              <w:rPr>
                <w:rFonts w:ascii="Arial" w:hAnsi="Arial" w:cs="Arial"/>
                <w:sz w:val="19"/>
                <w:szCs w:val="19"/>
                <w:lang w:val="en-GB" w:bidi="ar-SA"/>
              </w:rPr>
              <w:t>-</w:t>
            </w:r>
          </w:p>
        </w:tc>
        <w:tc>
          <w:tcPr>
            <w:tcW w:w="1701" w:type="dxa"/>
            <w:vAlign w:val="bottom"/>
          </w:tcPr>
          <w:p w14:paraId="00DE7088" w14:textId="1B8E1F95" w:rsidR="00FE517B" w:rsidRPr="00FE517B" w:rsidRDefault="00894815" w:rsidP="00E63452">
            <w:pP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2,722,097</w:t>
            </w:r>
          </w:p>
        </w:tc>
        <w:tc>
          <w:tcPr>
            <w:tcW w:w="1701" w:type="dxa"/>
            <w:vAlign w:val="bottom"/>
          </w:tcPr>
          <w:p w14:paraId="708FBE83" w14:textId="434A5D7D" w:rsidR="00FE517B" w:rsidRPr="00FE517B" w:rsidRDefault="00894815" w:rsidP="00E63452">
            <w:pPr>
              <w:tabs>
                <w:tab w:val="left" w:pos="1167"/>
              </w:tabs>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2,722,097</w:t>
            </w:r>
          </w:p>
        </w:tc>
      </w:tr>
      <w:tr w:rsidR="00FE517B" w:rsidRPr="00FE517B" w14:paraId="4DF91723" w14:textId="77777777" w:rsidTr="00E63452">
        <w:tc>
          <w:tcPr>
            <w:tcW w:w="3870" w:type="dxa"/>
            <w:vAlign w:val="bottom"/>
          </w:tcPr>
          <w:p w14:paraId="345D87E6" w14:textId="77777777" w:rsidR="00FE517B" w:rsidRPr="00FE517B" w:rsidRDefault="00FE517B" w:rsidP="00E63452">
            <w:pPr>
              <w:spacing w:before="60" w:after="30" w:line="276" w:lineRule="auto"/>
              <w:ind w:right="-36"/>
              <w:rPr>
                <w:rFonts w:ascii="Arial" w:hAnsi="Arial" w:cs="Arial"/>
                <w:sz w:val="19"/>
                <w:szCs w:val="19"/>
              </w:rPr>
            </w:pPr>
            <w:r w:rsidRPr="00FE517B">
              <w:rPr>
                <w:rFonts w:ascii="Arial" w:hAnsi="Arial" w:cs="Arial"/>
                <w:sz w:val="19"/>
                <w:szCs w:val="19"/>
              </w:rPr>
              <w:t>Depreciation for the year</w:t>
            </w:r>
          </w:p>
        </w:tc>
        <w:tc>
          <w:tcPr>
            <w:tcW w:w="1843" w:type="dxa"/>
            <w:vAlign w:val="bottom"/>
          </w:tcPr>
          <w:p w14:paraId="033355F4" w14:textId="42A5EAB4" w:rsidR="00FE517B" w:rsidRPr="00FE517B" w:rsidRDefault="003F0634" w:rsidP="00E63452">
            <w:pPr>
              <w:pBdr>
                <w:bottom w:val="single" w:sz="4" w:space="1" w:color="auto"/>
              </w:pBdr>
              <w:spacing w:before="60" w:after="30" w:line="276" w:lineRule="auto"/>
              <w:ind w:left="879" w:right="-36" w:hanging="887"/>
              <w:jc w:val="center"/>
              <w:rPr>
                <w:rFonts w:ascii="Arial" w:hAnsi="Arial" w:cs="Arial"/>
                <w:sz w:val="19"/>
                <w:szCs w:val="19"/>
                <w:lang w:val="en-GB" w:bidi="ar-SA"/>
              </w:rPr>
            </w:pPr>
            <w:r>
              <w:rPr>
                <w:rFonts w:ascii="Arial" w:hAnsi="Arial" w:cs="Arial"/>
                <w:sz w:val="19"/>
                <w:szCs w:val="19"/>
                <w:lang w:val="en-GB" w:bidi="ar-SA"/>
              </w:rPr>
              <w:t xml:space="preserve">                   </w:t>
            </w:r>
            <w:r w:rsidR="00894815">
              <w:rPr>
                <w:rFonts w:ascii="Arial" w:hAnsi="Arial" w:cs="Arial"/>
                <w:sz w:val="19"/>
                <w:szCs w:val="19"/>
                <w:lang w:val="en-GB" w:bidi="ar-SA"/>
              </w:rPr>
              <w:t>-</w:t>
            </w:r>
          </w:p>
        </w:tc>
        <w:tc>
          <w:tcPr>
            <w:tcW w:w="1701" w:type="dxa"/>
            <w:vAlign w:val="bottom"/>
          </w:tcPr>
          <w:p w14:paraId="63752B7C" w14:textId="45A3BD03"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448,264</w:t>
            </w:r>
          </w:p>
        </w:tc>
        <w:tc>
          <w:tcPr>
            <w:tcW w:w="1701" w:type="dxa"/>
            <w:vAlign w:val="bottom"/>
          </w:tcPr>
          <w:p w14:paraId="21121695" w14:textId="47DE1A4E"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rPr>
            </w:pPr>
            <w:r>
              <w:rPr>
                <w:rFonts w:ascii="Arial" w:hAnsi="Arial" w:cs="Arial"/>
                <w:sz w:val="19"/>
                <w:szCs w:val="19"/>
                <w:lang w:val="en-GB"/>
              </w:rPr>
              <w:t>448,264</w:t>
            </w:r>
          </w:p>
        </w:tc>
      </w:tr>
      <w:tr w:rsidR="00FE517B" w:rsidRPr="00FE517B" w14:paraId="44D7219C" w14:textId="77777777" w:rsidTr="00E63452">
        <w:tc>
          <w:tcPr>
            <w:tcW w:w="3870" w:type="dxa"/>
            <w:vAlign w:val="bottom"/>
          </w:tcPr>
          <w:p w14:paraId="67F97EB7" w14:textId="0097AF54" w:rsidR="00FE517B" w:rsidRPr="00FE517B" w:rsidRDefault="00FE517B" w:rsidP="00E63452">
            <w:pPr>
              <w:spacing w:before="60" w:after="30" w:line="276" w:lineRule="auto"/>
              <w:ind w:right="-36"/>
              <w:rPr>
                <w:rFonts w:ascii="Arial" w:hAnsi="Arial" w:cs="Arial"/>
                <w:sz w:val="19"/>
                <w:szCs w:val="19"/>
              </w:rPr>
            </w:pPr>
            <w:r w:rsidRPr="00FE517B">
              <w:rPr>
                <w:rFonts w:ascii="Arial" w:hAnsi="Arial" w:cs="Arial"/>
                <w:sz w:val="19"/>
                <w:szCs w:val="19"/>
              </w:rPr>
              <w:t>31 December 202</w:t>
            </w:r>
            <w:r>
              <w:rPr>
                <w:rFonts w:ascii="Arial" w:hAnsi="Arial" w:cs="Arial"/>
                <w:sz w:val="19"/>
                <w:szCs w:val="19"/>
              </w:rPr>
              <w:t>3</w:t>
            </w:r>
          </w:p>
        </w:tc>
        <w:tc>
          <w:tcPr>
            <w:tcW w:w="1843" w:type="dxa"/>
            <w:vAlign w:val="bottom"/>
          </w:tcPr>
          <w:p w14:paraId="697F2CFC" w14:textId="1717A951" w:rsidR="00FE517B" w:rsidRPr="00FE517B" w:rsidRDefault="003F0634" w:rsidP="00E63452">
            <w:pPr>
              <w:pBdr>
                <w:bottom w:val="single" w:sz="4" w:space="1" w:color="auto"/>
              </w:pBdr>
              <w:spacing w:before="60" w:after="30" w:line="276" w:lineRule="auto"/>
              <w:ind w:left="879" w:right="-36" w:hanging="887"/>
              <w:jc w:val="center"/>
              <w:rPr>
                <w:rFonts w:ascii="Arial" w:hAnsi="Arial" w:cs="Arial"/>
                <w:sz w:val="19"/>
                <w:szCs w:val="19"/>
                <w:lang w:val="en-GB" w:bidi="ar-SA"/>
              </w:rPr>
            </w:pPr>
            <w:r>
              <w:rPr>
                <w:rFonts w:ascii="Arial" w:hAnsi="Arial" w:cs="Arial"/>
                <w:sz w:val="19"/>
                <w:szCs w:val="19"/>
                <w:lang w:val="en-GB" w:bidi="ar-SA"/>
              </w:rPr>
              <w:t xml:space="preserve">                   </w:t>
            </w:r>
            <w:r w:rsidR="00894815">
              <w:rPr>
                <w:rFonts w:ascii="Arial" w:hAnsi="Arial" w:cs="Arial"/>
                <w:sz w:val="19"/>
                <w:szCs w:val="19"/>
                <w:lang w:val="en-GB" w:bidi="ar-SA"/>
              </w:rPr>
              <w:t>-</w:t>
            </w:r>
            <w:r>
              <w:rPr>
                <w:rFonts w:ascii="Arial" w:hAnsi="Arial" w:cs="Arial"/>
                <w:sz w:val="19"/>
                <w:szCs w:val="19"/>
                <w:lang w:val="en-GB" w:bidi="ar-SA"/>
              </w:rPr>
              <w:t xml:space="preserve"> </w:t>
            </w:r>
          </w:p>
        </w:tc>
        <w:tc>
          <w:tcPr>
            <w:tcW w:w="1701" w:type="dxa"/>
            <w:vAlign w:val="bottom"/>
          </w:tcPr>
          <w:p w14:paraId="4EEDBF13" w14:textId="4E03730F"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3,170,361</w:t>
            </w:r>
          </w:p>
        </w:tc>
        <w:tc>
          <w:tcPr>
            <w:tcW w:w="1701" w:type="dxa"/>
            <w:vAlign w:val="bottom"/>
          </w:tcPr>
          <w:p w14:paraId="11C81B97" w14:textId="4221ABE3"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3,170,361</w:t>
            </w:r>
          </w:p>
        </w:tc>
      </w:tr>
      <w:tr w:rsidR="00FE517B" w:rsidRPr="00FE517B" w14:paraId="2E1013D9" w14:textId="77777777" w:rsidTr="00E63452">
        <w:tc>
          <w:tcPr>
            <w:tcW w:w="3870" w:type="dxa"/>
            <w:vAlign w:val="bottom"/>
          </w:tcPr>
          <w:p w14:paraId="0C312887" w14:textId="77777777" w:rsidR="00FE517B" w:rsidRPr="00FE517B" w:rsidRDefault="00FE517B" w:rsidP="00E63452">
            <w:pPr>
              <w:spacing w:before="60" w:after="30" w:line="276" w:lineRule="auto"/>
              <w:ind w:right="-36"/>
              <w:rPr>
                <w:rFonts w:ascii="Arial" w:hAnsi="Arial" w:cs="Arial"/>
                <w:sz w:val="19"/>
                <w:szCs w:val="19"/>
              </w:rPr>
            </w:pPr>
          </w:p>
        </w:tc>
        <w:tc>
          <w:tcPr>
            <w:tcW w:w="1843" w:type="dxa"/>
          </w:tcPr>
          <w:p w14:paraId="54EC8820"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tcPr>
          <w:p w14:paraId="112F1F9A"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tcPr>
          <w:p w14:paraId="57DC009B"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r>
      <w:tr w:rsidR="00FE517B" w:rsidRPr="00FE517B" w14:paraId="07457890" w14:textId="77777777" w:rsidTr="00E63452">
        <w:trPr>
          <w:trHeight w:val="191"/>
        </w:trPr>
        <w:tc>
          <w:tcPr>
            <w:tcW w:w="3870" w:type="dxa"/>
            <w:vAlign w:val="bottom"/>
            <w:hideMark/>
          </w:tcPr>
          <w:p w14:paraId="39D647FF" w14:textId="77777777" w:rsidR="00FE517B" w:rsidRPr="00FE517B" w:rsidRDefault="00FE517B" w:rsidP="00E63452">
            <w:pPr>
              <w:spacing w:before="60" w:after="30" w:line="276" w:lineRule="auto"/>
              <w:ind w:right="-36"/>
              <w:rPr>
                <w:rFonts w:ascii="Arial" w:hAnsi="Arial" w:cs="Arial"/>
                <w:b/>
                <w:bCs/>
                <w:sz w:val="19"/>
                <w:szCs w:val="19"/>
              </w:rPr>
            </w:pPr>
            <w:r w:rsidRPr="00FE517B">
              <w:rPr>
                <w:rFonts w:ascii="Arial" w:hAnsi="Arial" w:cs="Arial"/>
                <w:b/>
                <w:bCs/>
                <w:sz w:val="19"/>
                <w:szCs w:val="19"/>
              </w:rPr>
              <w:t>Net book value</w:t>
            </w:r>
          </w:p>
        </w:tc>
        <w:tc>
          <w:tcPr>
            <w:tcW w:w="1843" w:type="dxa"/>
          </w:tcPr>
          <w:p w14:paraId="6C94C525"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vAlign w:val="bottom"/>
          </w:tcPr>
          <w:p w14:paraId="225C0F89"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vAlign w:val="bottom"/>
          </w:tcPr>
          <w:p w14:paraId="40CCAE3F"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r>
      <w:tr w:rsidR="00FE517B" w:rsidRPr="00FE517B" w14:paraId="04E8BF76" w14:textId="77777777" w:rsidTr="00E63452">
        <w:tc>
          <w:tcPr>
            <w:tcW w:w="3870" w:type="dxa"/>
          </w:tcPr>
          <w:p w14:paraId="0AFFE994" w14:textId="39F97D23" w:rsidR="00FE517B" w:rsidRPr="00FE517B" w:rsidRDefault="00FE517B" w:rsidP="00E63452">
            <w:pPr>
              <w:spacing w:before="60" w:after="30" w:line="276" w:lineRule="auto"/>
              <w:ind w:right="-36"/>
              <w:rPr>
                <w:rFonts w:ascii="Arial" w:hAnsi="Arial" w:cs="Arial"/>
                <w:sz w:val="19"/>
                <w:szCs w:val="19"/>
                <w:lang w:val="en-GB" w:bidi="ar-SA"/>
              </w:rPr>
            </w:pPr>
            <w:r w:rsidRPr="00FE517B">
              <w:rPr>
                <w:rFonts w:ascii="Arial" w:hAnsi="Arial" w:cs="Arial"/>
                <w:sz w:val="19"/>
                <w:szCs w:val="19"/>
              </w:rPr>
              <w:t>31 December 202</w:t>
            </w:r>
            <w:r>
              <w:rPr>
                <w:rFonts w:ascii="Arial" w:hAnsi="Arial" w:cs="Arial"/>
                <w:sz w:val="19"/>
                <w:szCs w:val="19"/>
              </w:rPr>
              <w:t>3</w:t>
            </w:r>
          </w:p>
        </w:tc>
        <w:tc>
          <w:tcPr>
            <w:tcW w:w="1843" w:type="dxa"/>
            <w:vAlign w:val="bottom"/>
          </w:tcPr>
          <w:p w14:paraId="16B0820C" w14:textId="2F3F595D" w:rsidR="00FE517B" w:rsidRPr="00FE517B" w:rsidRDefault="00894815" w:rsidP="00E63452">
            <w:pPr>
              <w:pBdr>
                <w:bottom w:val="single" w:sz="12" w:space="1" w:color="auto"/>
              </w:pBdr>
              <w:spacing w:before="60" w:after="30" w:line="276" w:lineRule="auto"/>
              <w:ind w:left="879" w:right="-36" w:hanging="887"/>
              <w:jc w:val="right"/>
              <w:rPr>
                <w:rFonts w:ascii="Arial" w:hAnsi="Arial" w:cs="Arial"/>
                <w:sz w:val="19"/>
                <w:szCs w:val="19"/>
              </w:rPr>
            </w:pPr>
            <w:r>
              <w:rPr>
                <w:rFonts w:ascii="Arial" w:hAnsi="Arial" w:cs="Arial"/>
                <w:sz w:val="19"/>
                <w:szCs w:val="19"/>
              </w:rPr>
              <w:t>63,676,503</w:t>
            </w:r>
          </w:p>
        </w:tc>
        <w:tc>
          <w:tcPr>
            <w:tcW w:w="1701" w:type="dxa"/>
            <w:vAlign w:val="bottom"/>
          </w:tcPr>
          <w:p w14:paraId="0C79D171" w14:textId="6245AE43" w:rsidR="00FE517B" w:rsidRPr="00FE517B" w:rsidRDefault="007D592F" w:rsidP="00E63452">
            <w:pPr>
              <w:pBdr>
                <w:bottom w:val="single" w:sz="12" w:space="1" w:color="auto"/>
              </w:pBdr>
              <w:spacing w:before="60" w:after="30" w:line="276" w:lineRule="auto"/>
              <w:ind w:left="879" w:right="-36" w:hanging="887"/>
              <w:jc w:val="right"/>
              <w:rPr>
                <w:rFonts w:ascii="Arial" w:hAnsi="Arial" w:cs="Arial"/>
                <w:sz w:val="19"/>
                <w:szCs w:val="19"/>
                <w:lang w:val="en-GB"/>
              </w:rPr>
            </w:pPr>
            <w:r>
              <w:rPr>
                <w:rFonts w:ascii="Arial" w:hAnsi="Arial" w:cs="Arial"/>
                <w:sz w:val="19"/>
                <w:szCs w:val="19"/>
                <w:lang w:val="en-GB"/>
              </w:rPr>
              <w:t>5,801,645</w:t>
            </w:r>
          </w:p>
        </w:tc>
        <w:tc>
          <w:tcPr>
            <w:tcW w:w="1701" w:type="dxa"/>
            <w:vAlign w:val="bottom"/>
          </w:tcPr>
          <w:p w14:paraId="38648FAD" w14:textId="695CF354" w:rsidR="00FE517B" w:rsidRPr="00FE517B" w:rsidRDefault="007D592F" w:rsidP="00E63452">
            <w:pPr>
              <w:pBdr>
                <w:bottom w:val="single" w:sz="12" w:space="1" w:color="auto"/>
              </w:pBdr>
              <w:spacing w:before="60" w:after="30" w:line="276" w:lineRule="auto"/>
              <w:ind w:left="879" w:right="-36" w:hanging="887"/>
              <w:jc w:val="right"/>
              <w:rPr>
                <w:rFonts w:ascii="Arial" w:hAnsi="Arial" w:cs="Arial"/>
                <w:sz w:val="19"/>
                <w:szCs w:val="19"/>
                <w:lang w:val="en-GB"/>
              </w:rPr>
            </w:pPr>
            <w:r>
              <w:rPr>
                <w:rFonts w:ascii="Arial" w:hAnsi="Arial" w:cs="Arial"/>
                <w:sz w:val="19"/>
                <w:szCs w:val="19"/>
                <w:lang w:val="en-GB"/>
              </w:rPr>
              <w:t>69,478,148</w:t>
            </w:r>
          </w:p>
        </w:tc>
      </w:tr>
      <w:tr w:rsidR="00FE517B" w:rsidRPr="00FE517B" w14:paraId="5A1C1085" w14:textId="77777777" w:rsidTr="00E63452">
        <w:trPr>
          <w:trHeight w:val="149"/>
        </w:trPr>
        <w:tc>
          <w:tcPr>
            <w:tcW w:w="3870" w:type="dxa"/>
            <w:vAlign w:val="bottom"/>
          </w:tcPr>
          <w:p w14:paraId="7005BCA6" w14:textId="77777777" w:rsidR="00FE517B" w:rsidRPr="00FE517B" w:rsidRDefault="00FE517B" w:rsidP="00E63452">
            <w:pPr>
              <w:tabs>
                <w:tab w:val="decimal" w:pos="792"/>
              </w:tabs>
              <w:spacing w:before="60" w:after="30" w:line="276" w:lineRule="auto"/>
              <w:ind w:right="-36"/>
              <w:jc w:val="both"/>
              <w:rPr>
                <w:rFonts w:ascii="Arial" w:hAnsi="Arial" w:cs="Arial"/>
                <w:sz w:val="19"/>
                <w:szCs w:val="19"/>
              </w:rPr>
            </w:pPr>
          </w:p>
        </w:tc>
        <w:tc>
          <w:tcPr>
            <w:tcW w:w="1843" w:type="dxa"/>
          </w:tcPr>
          <w:p w14:paraId="272321A5"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tcPr>
          <w:p w14:paraId="09CE7BCE"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tcPr>
          <w:p w14:paraId="51703E8A"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r>
      <w:tr w:rsidR="00FE517B" w:rsidRPr="00FE517B" w14:paraId="3CDD1BA4" w14:textId="77777777" w:rsidTr="00E63452">
        <w:trPr>
          <w:trHeight w:val="149"/>
        </w:trPr>
        <w:tc>
          <w:tcPr>
            <w:tcW w:w="3870" w:type="dxa"/>
            <w:vAlign w:val="bottom"/>
          </w:tcPr>
          <w:p w14:paraId="01B296BC" w14:textId="158B8323" w:rsidR="00FE517B" w:rsidRPr="00FE517B" w:rsidRDefault="00FE517B" w:rsidP="00E63452">
            <w:pPr>
              <w:tabs>
                <w:tab w:val="decimal" w:pos="792"/>
              </w:tabs>
              <w:spacing w:before="60" w:after="30" w:line="276" w:lineRule="auto"/>
              <w:ind w:right="-36"/>
              <w:jc w:val="both"/>
              <w:rPr>
                <w:rFonts w:ascii="Arial" w:hAnsi="Arial" w:cs="Arial"/>
                <w:b/>
                <w:bCs/>
                <w:sz w:val="19"/>
                <w:szCs w:val="19"/>
                <w:u w:val="double"/>
                <w:lang w:val="en-GB" w:bidi="ar-SA"/>
              </w:rPr>
            </w:pPr>
            <w:r w:rsidRPr="00FE517B">
              <w:rPr>
                <w:rFonts w:ascii="Arial" w:hAnsi="Arial" w:cs="Arial"/>
                <w:b/>
                <w:bCs/>
                <w:sz w:val="19"/>
                <w:szCs w:val="19"/>
              </w:rPr>
              <w:t>Depreciation for the year 202</w:t>
            </w:r>
            <w:r>
              <w:rPr>
                <w:rFonts w:ascii="Arial" w:hAnsi="Arial" w:cs="Arial"/>
                <w:b/>
                <w:bCs/>
                <w:sz w:val="19"/>
                <w:szCs w:val="19"/>
              </w:rPr>
              <w:t>3</w:t>
            </w:r>
          </w:p>
        </w:tc>
        <w:tc>
          <w:tcPr>
            <w:tcW w:w="1843" w:type="dxa"/>
            <w:vAlign w:val="bottom"/>
          </w:tcPr>
          <w:p w14:paraId="3B4D6AA9" w14:textId="77777777" w:rsidR="00FE517B" w:rsidRPr="00FE517B" w:rsidRDefault="00FE517B" w:rsidP="00E63452">
            <w:pPr>
              <w:spacing w:before="60" w:after="30" w:line="276" w:lineRule="auto"/>
              <w:ind w:left="-8" w:right="-36"/>
              <w:jc w:val="center"/>
              <w:rPr>
                <w:rFonts w:ascii="Arial" w:hAnsi="Arial" w:cs="Arial"/>
                <w:sz w:val="19"/>
                <w:szCs w:val="19"/>
                <w:lang w:val="en-GB" w:bidi="ar-SA"/>
              </w:rPr>
            </w:pPr>
          </w:p>
        </w:tc>
        <w:tc>
          <w:tcPr>
            <w:tcW w:w="1701" w:type="dxa"/>
            <w:vAlign w:val="bottom"/>
          </w:tcPr>
          <w:p w14:paraId="2401B05D"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vAlign w:val="bottom"/>
          </w:tcPr>
          <w:p w14:paraId="6FD79787"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r>
      <w:tr w:rsidR="00FE517B" w:rsidRPr="00FE517B" w14:paraId="139579F7" w14:textId="77777777" w:rsidTr="00E63452">
        <w:trPr>
          <w:trHeight w:val="99"/>
        </w:trPr>
        <w:tc>
          <w:tcPr>
            <w:tcW w:w="3870" w:type="dxa"/>
            <w:vAlign w:val="bottom"/>
          </w:tcPr>
          <w:p w14:paraId="097A3753" w14:textId="77777777" w:rsidR="00FE517B" w:rsidRPr="00FE517B" w:rsidRDefault="00FE517B" w:rsidP="00E63452">
            <w:pPr>
              <w:spacing w:before="60" w:after="30" w:line="276" w:lineRule="auto"/>
              <w:ind w:right="-36"/>
              <w:jc w:val="both"/>
              <w:rPr>
                <w:rFonts w:ascii="Arial" w:hAnsi="Arial" w:cs="Arial"/>
                <w:sz w:val="19"/>
                <w:szCs w:val="19"/>
              </w:rPr>
            </w:pPr>
            <w:r w:rsidRPr="00FE517B">
              <w:rPr>
                <w:rFonts w:ascii="Arial" w:hAnsi="Arial" w:cs="Arial"/>
                <w:sz w:val="19"/>
                <w:szCs w:val="19"/>
              </w:rPr>
              <w:t>Administrative expenses</w:t>
            </w:r>
          </w:p>
        </w:tc>
        <w:tc>
          <w:tcPr>
            <w:tcW w:w="1843" w:type="dxa"/>
            <w:vAlign w:val="bottom"/>
          </w:tcPr>
          <w:p w14:paraId="30A92F57" w14:textId="77777777" w:rsidR="00FE517B" w:rsidRPr="00FE517B" w:rsidRDefault="00FE517B" w:rsidP="00E63452">
            <w:pPr>
              <w:spacing w:before="60" w:after="30" w:line="276" w:lineRule="auto"/>
              <w:ind w:left="-8" w:right="-36"/>
              <w:jc w:val="center"/>
              <w:rPr>
                <w:rFonts w:ascii="Arial" w:hAnsi="Arial" w:cs="Arial"/>
                <w:sz w:val="19"/>
                <w:szCs w:val="19"/>
                <w:cs/>
                <w:lang w:val="en-GB"/>
              </w:rPr>
            </w:pPr>
          </w:p>
        </w:tc>
        <w:tc>
          <w:tcPr>
            <w:tcW w:w="1701" w:type="dxa"/>
            <w:vAlign w:val="bottom"/>
          </w:tcPr>
          <w:p w14:paraId="6589DB52" w14:textId="77777777" w:rsidR="00FE517B" w:rsidRPr="00FE517B" w:rsidRDefault="00FE517B" w:rsidP="00E63452">
            <w:pPr>
              <w:spacing w:before="60" w:after="30" w:line="276" w:lineRule="auto"/>
              <w:ind w:left="-8" w:right="-36"/>
              <w:jc w:val="right"/>
              <w:rPr>
                <w:rFonts w:ascii="Arial" w:hAnsi="Arial" w:cs="Arial"/>
                <w:sz w:val="19"/>
                <w:szCs w:val="19"/>
                <w:cs/>
                <w:lang w:val="en-GB"/>
              </w:rPr>
            </w:pPr>
          </w:p>
        </w:tc>
        <w:tc>
          <w:tcPr>
            <w:tcW w:w="1701" w:type="dxa"/>
            <w:vAlign w:val="bottom"/>
          </w:tcPr>
          <w:p w14:paraId="74AFB3E6" w14:textId="0B8682E1" w:rsidR="00FE517B" w:rsidRPr="00FE517B" w:rsidRDefault="00894815" w:rsidP="00E63452">
            <w:pPr>
              <w:pBdr>
                <w:bottom w:val="single" w:sz="12" w:space="1" w:color="auto"/>
              </w:pBdr>
              <w:spacing w:before="60" w:after="30" w:line="276" w:lineRule="auto"/>
              <w:ind w:left="-8" w:right="-36"/>
              <w:jc w:val="right"/>
              <w:rPr>
                <w:rFonts w:ascii="Arial" w:hAnsi="Arial" w:cs="Arial"/>
                <w:sz w:val="19"/>
                <w:szCs w:val="19"/>
                <w:cs/>
                <w:lang w:val="en-GB"/>
              </w:rPr>
            </w:pPr>
            <w:r>
              <w:rPr>
                <w:rFonts w:ascii="Arial" w:hAnsi="Arial" w:cs="Arial"/>
                <w:sz w:val="19"/>
                <w:szCs w:val="19"/>
                <w:lang w:val="en-GB"/>
              </w:rPr>
              <w:t>448,264</w:t>
            </w:r>
          </w:p>
        </w:tc>
      </w:tr>
    </w:tbl>
    <w:p w14:paraId="4950D6AF" w14:textId="77777777" w:rsidR="00FE517B" w:rsidRDefault="00FE517B" w:rsidP="00774FA3">
      <w:pPr>
        <w:pStyle w:val="BodyTextIndent3"/>
        <w:spacing w:line="360" w:lineRule="auto"/>
        <w:ind w:left="0" w:firstLine="0"/>
        <w:jc w:val="thaiDistribute"/>
        <w:rPr>
          <w:rFonts w:ascii="Arial" w:hAnsi="Arial" w:cs="Arial"/>
          <w:sz w:val="19"/>
          <w:szCs w:val="19"/>
        </w:rPr>
      </w:pPr>
    </w:p>
    <w:p w14:paraId="56EABAD5" w14:textId="77777777" w:rsidR="00233B8F" w:rsidRDefault="00233B8F" w:rsidP="00774FA3">
      <w:pPr>
        <w:pStyle w:val="BodyTextIndent3"/>
        <w:spacing w:line="360" w:lineRule="auto"/>
        <w:ind w:left="0" w:firstLine="0"/>
        <w:jc w:val="thaiDistribute"/>
        <w:rPr>
          <w:rFonts w:ascii="Arial" w:hAnsi="Arial" w:cs="Arial"/>
          <w:sz w:val="19"/>
          <w:szCs w:val="19"/>
        </w:rPr>
      </w:pPr>
    </w:p>
    <w:p w14:paraId="7214AFE8" w14:textId="77777777" w:rsidR="00233B8F" w:rsidRDefault="00233B8F" w:rsidP="00774FA3">
      <w:pPr>
        <w:pStyle w:val="BodyTextIndent3"/>
        <w:spacing w:line="360" w:lineRule="auto"/>
        <w:ind w:left="0" w:firstLine="0"/>
        <w:jc w:val="thaiDistribute"/>
        <w:rPr>
          <w:rFonts w:ascii="Arial" w:hAnsi="Arial" w:cs="Arial"/>
          <w:sz w:val="19"/>
          <w:szCs w:val="19"/>
        </w:rPr>
      </w:pPr>
    </w:p>
    <w:p w14:paraId="7810E3AD" w14:textId="77777777" w:rsidR="00233B8F" w:rsidRDefault="00233B8F" w:rsidP="00774FA3">
      <w:pPr>
        <w:pStyle w:val="BodyTextIndent3"/>
        <w:spacing w:line="360" w:lineRule="auto"/>
        <w:ind w:left="0" w:firstLine="0"/>
        <w:jc w:val="thaiDistribute"/>
        <w:rPr>
          <w:rFonts w:ascii="Arial" w:hAnsi="Arial" w:cs="Arial"/>
          <w:sz w:val="19"/>
          <w:szCs w:val="19"/>
        </w:rPr>
      </w:pPr>
    </w:p>
    <w:p w14:paraId="554925C9" w14:textId="77777777" w:rsidR="00233B8F" w:rsidRDefault="00233B8F" w:rsidP="00774FA3">
      <w:pPr>
        <w:pStyle w:val="BodyTextIndent3"/>
        <w:spacing w:line="360" w:lineRule="auto"/>
        <w:ind w:left="0" w:firstLine="0"/>
        <w:jc w:val="thaiDistribute"/>
        <w:rPr>
          <w:rFonts w:ascii="Arial" w:hAnsi="Arial" w:cs="Arial"/>
          <w:sz w:val="19"/>
          <w:szCs w:val="19"/>
        </w:rPr>
      </w:pPr>
    </w:p>
    <w:p w14:paraId="705560AE" w14:textId="77777777" w:rsidR="00233B8F" w:rsidRDefault="00233B8F" w:rsidP="00774FA3">
      <w:pPr>
        <w:pStyle w:val="BodyTextIndent3"/>
        <w:spacing w:line="360" w:lineRule="auto"/>
        <w:ind w:left="0" w:firstLine="0"/>
        <w:jc w:val="thaiDistribute"/>
        <w:rPr>
          <w:rFonts w:ascii="Arial" w:hAnsi="Arial" w:cs="Arial"/>
          <w:sz w:val="19"/>
          <w:szCs w:val="19"/>
        </w:rPr>
      </w:pPr>
    </w:p>
    <w:p w14:paraId="1F3444D4" w14:textId="77777777" w:rsidR="00233B8F" w:rsidRDefault="00233B8F" w:rsidP="00774FA3">
      <w:pPr>
        <w:pStyle w:val="BodyTextIndent3"/>
        <w:spacing w:line="360" w:lineRule="auto"/>
        <w:ind w:left="0" w:firstLine="0"/>
        <w:jc w:val="thaiDistribute"/>
        <w:rPr>
          <w:rFonts w:ascii="Arial" w:hAnsi="Arial" w:cs="Arial"/>
          <w:sz w:val="19"/>
          <w:szCs w:val="19"/>
        </w:rPr>
      </w:pPr>
    </w:p>
    <w:p w14:paraId="6704078E" w14:textId="77777777" w:rsidR="00233B8F" w:rsidRDefault="00233B8F" w:rsidP="00774FA3">
      <w:pPr>
        <w:pStyle w:val="BodyTextIndent3"/>
        <w:spacing w:line="360" w:lineRule="auto"/>
        <w:ind w:left="0" w:firstLine="0"/>
        <w:jc w:val="thaiDistribute"/>
        <w:rPr>
          <w:rFonts w:ascii="Arial" w:hAnsi="Arial" w:cs="Arial"/>
          <w:sz w:val="19"/>
          <w:szCs w:val="19"/>
        </w:rPr>
      </w:pPr>
    </w:p>
    <w:p w14:paraId="1E3EA66F" w14:textId="77777777" w:rsidR="00233B8F" w:rsidRPr="001F2D89" w:rsidRDefault="00233B8F" w:rsidP="00774FA3">
      <w:pPr>
        <w:pStyle w:val="BodyTextIndent3"/>
        <w:spacing w:line="360" w:lineRule="auto"/>
        <w:ind w:left="0" w:firstLine="0"/>
        <w:jc w:val="thaiDistribute"/>
        <w:rPr>
          <w:rFonts w:ascii="Arial" w:hAnsi="Arial" w:cs="Arial"/>
          <w:sz w:val="19"/>
          <w:szCs w:val="19"/>
        </w:rPr>
      </w:pPr>
    </w:p>
    <w:tbl>
      <w:tblPr>
        <w:tblW w:w="9115" w:type="dxa"/>
        <w:tblInd w:w="360" w:type="dxa"/>
        <w:tblLayout w:type="fixed"/>
        <w:tblLook w:val="04A0" w:firstRow="1" w:lastRow="0" w:firstColumn="1" w:lastColumn="0" w:noHBand="0" w:noVBand="1"/>
      </w:tblPr>
      <w:tblGrid>
        <w:gridCol w:w="3870"/>
        <w:gridCol w:w="1843"/>
        <w:gridCol w:w="1701"/>
        <w:gridCol w:w="1701"/>
      </w:tblGrid>
      <w:tr w:rsidR="00012BCA" w:rsidRPr="001F2D89" w14:paraId="78FB49A7" w14:textId="77777777" w:rsidTr="00674A99">
        <w:trPr>
          <w:tblHeader/>
        </w:trPr>
        <w:tc>
          <w:tcPr>
            <w:tcW w:w="3870" w:type="dxa"/>
          </w:tcPr>
          <w:p w14:paraId="480ABA80" w14:textId="77777777" w:rsidR="00012BCA" w:rsidRPr="001F2D89" w:rsidRDefault="00012BCA" w:rsidP="006176A6">
            <w:pPr>
              <w:spacing w:before="60" w:after="30" w:line="276" w:lineRule="auto"/>
              <w:ind w:right="-36"/>
              <w:jc w:val="center"/>
              <w:rPr>
                <w:rFonts w:ascii="Arial" w:hAnsi="Arial" w:cs="Arial"/>
                <w:sz w:val="19"/>
                <w:szCs w:val="19"/>
                <w:lang w:val="en-GB" w:bidi="ar-SA"/>
              </w:rPr>
            </w:pPr>
          </w:p>
        </w:tc>
        <w:tc>
          <w:tcPr>
            <w:tcW w:w="5245" w:type="dxa"/>
            <w:gridSpan w:val="3"/>
          </w:tcPr>
          <w:p w14:paraId="5EA19C6F" w14:textId="64C17204" w:rsidR="00012BCA" w:rsidRPr="001F2D89" w:rsidRDefault="006176A6" w:rsidP="006176A6">
            <w:pPr>
              <w:pBdr>
                <w:bottom w:val="single" w:sz="4" w:space="1" w:color="auto"/>
              </w:pBdr>
              <w:spacing w:before="60" w:after="30" w:line="276" w:lineRule="auto"/>
              <w:jc w:val="center"/>
              <w:rPr>
                <w:rFonts w:ascii="Arial" w:hAnsi="Arial" w:cs="Arial"/>
                <w:sz w:val="19"/>
                <w:szCs w:val="19"/>
              </w:rPr>
            </w:pPr>
            <w:r w:rsidRPr="001F2D89">
              <w:rPr>
                <w:rFonts w:ascii="Arial" w:hAnsi="Arial" w:cs="Arial"/>
                <w:sz w:val="19"/>
                <w:szCs w:val="19"/>
                <w:lang w:val="en-GB"/>
              </w:rPr>
              <w:t>Baht</w:t>
            </w:r>
          </w:p>
        </w:tc>
      </w:tr>
      <w:tr w:rsidR="008E242C" w:rsidRPr="001F2D89" w14:paraId="6EA8133A" w14:textId="77777777" w:rsidTr="00674A99">
        <w:trPr>
          <w:tblHeader/>
        </w:trPr>
        <w:tc>
          <w:tcPr>
            <w:tcW w:w="3870" w:type="dxa"/>
          </w:tcPr>
          <w:p w14:paraId="11CD50EF" w14:textId="77777777" w:rsidR="008E242C" w:rsidRPr="001F2D89" w:rsidRDefault="008E242C" w:rsidP="006176A6">
            <w:pPr>
              <w:spacing w:before="60" w:after="30" w:line="276" w:lineRule="auto"/>
              <w:ind w:right="-36"/>
              <w:jc w:val="center"/>
              <w:rPr>
                <w:rFonts w:ascii="Arial" w:hAnsi="Arial" w:cs="Arial"/>
                <w:sz w:val="19"/>
                <w:szCs w:val="19"/>
                <w:lang w:val="en-GB" w:bidi="ar-SA"/>
              </w:rPr>
            </w:pPr>
          </w:p>
        </w:tc>
        <w:tc>
          <w:tcPr>
            <w:tcW w:w="5245" w:type="dxa"/>
            <w:gridSpan w:val="3"/>
          </w:tcPr>
          <w:p w14:paraId="0CA69B7F" w14:textId="407806BF" w:rsidR="008E242C" w:rsidRPr="001F2D89" w:rsidRDefault="008E242C" w:rsidP="006176A6">
            <w:pPr>
              <w:pBdr>
                <w:bottom w:val="single" w:sz="4" w:space="1" w:color="auto"/>
              </w:pBdr>
              <w:spacing w:before="60" w:after="30" w:line="276" w:lineRule="auto"/>
              <w:jc w:val="center"/>
              <w:rPr>
                <w:rFonts w:ascii="Arial" w:hAnsi="Arial" w:cs="Arial"/>
                <w:sz w:val="19"/>
                <w:szCs w:val="19"/>
                <w:lang w:val="en-GB"/>
              </w:rPr>
            </w:pPr>
            <w:r w:rsidRPr="008E242C">
              <w:rPr>
                <w:rFonts w:ascii="Arial" w:hAnsi="Arial" w:cs="Arial"/>
                <w:sz w:val="19"/>
                <w:szCs w:val="19"/>
                <w:lang w:val="en-GB"/>
              </w:rPr>
              <w:t>Separate F/S</w:t>
            </w:r>
          </w:p>
        </w:tc>
      </w:tr>
      <w:tr w:rsidR="00012BCA" w:rsidRPr="001F2D89" w14:paraId="33C61F45" w14:textId="77777777" w:rsidTr="00674A99">
        <w:trPr>
          <w:tblHeader/>
        </w:trPr>
        <w:tc>
          <w:tcPr>
            <w:tcW w:w="3870" w:type="dxa"/>
          </w:tcPr>
          <w:p w14:paraId="5B458B1F" w14:textId="77777777" w:rsidR="00012BCA" w:rsidRPr="001F2D89" w:rsidRDefault="00012BCA" w:rsidP="006176A6">
            <w:pPr>
              <w:spacing w:before="60" w:after="30" w:line="276" w:lineRule="auto"/>
              <w:ind w:right="-36"/>
              <w:jc w:val="center"/>
              <w:rPr>
                <w:rFonts w:ascii="Arial" w:hAnsi="Arial" w:cs="Arial"/>
                <w:sz w:val="19"/>
                <w:szCs w:val="19"/>
                <w:lang w:val="en-GB" w:bidi="ar-SA"/>
              </w:rPr>
            </w:pPr>
          </w:p>
        </w:tc>
        <w:tc>
          <w:tcPr>
            <w:tcW w:w="1843" w:type="dxa"/>
          </w:tcPr>
          <w:p w14:paraId="15F6FD0E" w14:textId="77777777" w:rsidR="00012BCA" w:rsidRPr="001F2D89" w:rsidRDefault="00012BCA" w:rsidP="006176A6">
            <w:pPr>
              <w:pBdr>
                <w:bottom w:val="single" w:sz="4" w:space="1" w:color="auto"/>
              </w:pBdr>
              <w:tabs>
                <w:tab w:val="left" w:pos="2160"/>
              </w:tabs>
              <w:spacing w:before="60" w:after="30" w:line="276" w:lineRule="auto"/>
              <w:ind w:left="-8" w:right="-36"/>
              <w:jc w:val="center"/>
              <w:rPr>
                <w:rFonts w:ascii="Arial" w:hAnsi="Arial" w:cs="Arial"/>
                <w:sz w:val="19"/>
                <w:szCs w:val="19"/>
              </w:rPr>
            </w:pPr>
            <w:r w:rsidRPr="001F2D89">
              <w:rPr>
                <w:rFonts w:ascii="Arial" w:hAnsi="Arial" w:cs="Arial"/>
                <w:sz w:val="19"/>
                <w:szCs w:val="19"/>
              </w:rPr>
              <w:t>Land</w:t>
            </w:r>
          </w:p>
        </w:tc>
        <w:tc>
          <w:tcPr>
            <w:tcW w:w="1701" w:type="dxa"/>
          </w:tcPr>
          <w:p w14:paraId="3F56BEEE" w14:textId="77777777" w:rsidR="00012BCA" w:rsidRPr="001F2D89" w:rsidRDefault="00012BCA" w:rsidP="006176A6">
            <w:pPr>
              <w:pBdr>
                <w:bottom w:val="single" w:sz="4" w:space="1" w:color="auto"/>
              </w:pBdr>
              <w:tabs>
                <w:tab w:val="left" w:pos="2160"/>
              </w:tabs>
              <w:spacing w:before="60" w:after="30" w:line="276" w:lineRule="auto"/>
              <w:ind w:left="-8" w:right="-36"/>
              <w:jc w:val="center"/>
              <w:rPr>
                <w:rFonts w:ascii="Arial" w:hAnsi="Arial" w:cs="Arial"/>
                <w:sz w:val="19"/>
                <w:szCs w:val="19"/>
                <w:lang w:val="en-GB" w:bidi="ar-SA"/>
              </w:rPr>
            </w:pPr>
            <w:r w:rsidRPr="001F2D89">
              <w:rPr>
                <w:rFonts w:ascii="Arial" w:hAnsi="Arial" w:cs="Arial"/>
                <w:sz w:val="19"/>
                <w:szCs w:val="19"/>
              </w:rPr>
              <w:t>Building</w:t>
            </w:r>
          </w:p>
        </w:tc>
        <w:tc>
          <w:tcPr>
            <w:tcW w:w="1701" w:type="dxa"/>
          </w:tcPr>
          <w:p w14:paraId="7DE776D1" w14:textId="77777777" w:rsidR="00012BCA" w:rsidRPr="001F2D89" w:rsidRDefault="00012BCA" w:rsidP="006176A6">
            <w:pPr>
              <w:pBdr>
                <w:bottom w:val="single" w:sz="4" w:space="1" w:color="auto"/>
              </w:pBdr>
              <w:tabs>
                <w:tab w:val="left" w:pos="2160"/>
              </w:tabs>
              <w:spacing w:before="60" w:after="30" w:line="276" w:lineRule="auto"/>
              <w:ind w:left="-8" w:right="-36"/>
              <w:jc w:val="center"/>
              <w:rPr>
                <w:rFonts w:ascii="Arial" w:hAnsi="Arial" w:cs="Arial"/>
                <w:sz w:val="19"/>
                <w:szCs w:val="19"/>
              </w:rPr>
            </w:pPr>
            <w:r w:rsidRPr="001F2D89">
              <w:rPr>
                <w:rFonts w:ascii="Arial" w:hAnsi="Arial" w:cs="Arial"/>
                <w:sz w:val="19"/>
                <w:szCs w:val="19"/>
              </w:rPr>
              <w:t>Total</w:t>
            </w:r>
          </w:p>
        </w:tc>
      </w:tr>
      <w:tr w:rsidR="00012BCA" w:rsidRPr="001F2D89" w14:paraId="5A008037" w14:textId="77777777" w:rsidTr="00674A99">
        <w:tc>
          <w:tcPr>
            <w:tcW w:w="3870" w:type="dxa"/>
            <w:hideMark/>
          </w:tcPr>
          <w:p w14:paraId="52AA70E8" w14:textId="3991BDE1" w:rsidR="00012BCA" w:rsidRPr="001F2D89" w:rsidRDefault="00012BCA" w:rsidP="006176A6">
            <w:pPr>
              <w:spacing w:before="60" w:after="30" w:line="276" w:lineRule="auto"/>
              <w:ind w:right="-36"/>
              <w:jc w:val="both"/>
              <w:rPr>
                <w:rFonts w:ascii="Arial" w:hAnsi="Arial" w:cs="Arial"/>
                <w:b/>
                <w:bCs/>
                <w:sz w:val="19"/>
                <w:szCs w:val="19"/>
                <w:u w:val="single"/>
                <w:lang w:val="en-GB" w:bidi="ar-SA"/>
              </w:rPr>
            </w:pPr>
          </w:p>
        </w:tc>
        <w:tc>
          <w:tcPr>
            <w:tcW w:w="1843" w:type="dxa"/>
          </w:tcPr>
          <w:p w14:paraId="6FBA6220" w14:textId="77777777" w:rsidR="00012BCA" w:rsidRPr="001F2D89" w:rsidRDefault="00012BCA" w:rsidP="006176A6">
            <w:pPr>
              <w:spacing w:before="60" w:after="30" w:line="276" w:lineRule="auto"/>
              <w:ind w:left="-8" w:right="-36"/>
              <w:jc w:val="both"/>
              <w:rPr>
                <w:rFonts w:ascii="Arial" w:hAnsi="Arial" w:cs="Arial"/>
                <w:sz w:val="19"/>
                <w:szCs w:val="19"/>
                <w:lang w:val="en-GB" w:bidi="ar-SA"/>
              </w:rPr>
            </w:pPr>
          </w:p>
        </w:tc>
        <w:tc>
          <w:tcPr>
            <w:tcW w:w="1701" w:type="dxa"/>
          </w:tcPr>
          <w:p w14:paraId="5C534A67" w14:textId="77777777" w:rsidR="00012BCA" w:rsidRPr="001F2D89" w:rsidRDefault="00012BCA" w:rsidP="006176A6">
            <w:pPr>
              <w:spacing w:before="60" w:after="30" w:line="276" w:lineRule="auto"/>
              <w:ind w:left="-8" w:right="-36"/>
              <w:jc w:val="both"/>
              <w:rPr>
                <w:rFonts w:ascii="Arial" w:hAnsi="Arial" w:cs="Arial"/>
                <w:sz w:val="19"/>
                <w:szCs w:val="19"/>
                <w:lang w:val="en-GB" w:bidi="ar-SA"/>
              </w:rPr>
            </w:pPr>
          </w:p>
        </w:tc>
        <w:tc>
          <w:tcPr>
            <w:tcW w:w="1701" w:type="dxa"/>
          </w:tcPr>
          <w:p w14:paraId="025A371A" w14:textId="77777777" w:rsidR="00012BCA" w:rsidRPr="001F2D89" w:rsidRDefault="00012BCA" w:rsidP="006176A6">
            <w:pPr>
              <w:spacing w:before="60" w:after="30" w:line="276" w:lineRule="auto"/>
              <w:ind w:left="-8" w:right="-36"/>
              <w:jc w:val="both"/>
              <w:rPr>
                <w:rFonts w:ascii="Arial" w:hAnsi="Arial" w:cs="Arial"/>
                <w:sz w:val="19"/>
                <w:szCs w:val="19"/>
                <w:lang w:val="en-GB" w:bidi="ar-SA"/>
              </w:rPr>
            </w:pPr>
          </w:p>
        </w:tc>
      </w:tr>
      <w:tr w:rsidR="00674A99" w:rsidRPr="001F2D89" w14:paraId="71041136" w14:textId="77777777" w:rsidTr="00674A99">
        <w:tc>
          <w:tcPr>
            <w:tcW w:w="3870" w:type="dxa"/>
          </w:tcPr>
          <w:p w14:paraId="67121939" w14:textId="272E3077" w:rsidR="00674A99" w:rsidRPr="001F2D89" w:rsidRDefault="00674A99" w:rsidP="006176A6">
            <w:pPr>
              <w:spacing w:before="60" w:after="30" w:line="276" w:lineRule="auto"/>
              <w:ind w:right="-36"/>
              <w:jc w:val="both"/>
              <w:rPr>
                <w:rFonts w:ascii="Arial" w:hAnsi="Arial" w:cs="Arial"/>
                <w:b/>
                <w:bCs/>
                <w:sz w:val="19"/>
                <w:szCs w:val="19"/>
              </w:rPr>
            </w:pPr>
            <w:r w:rsidRPr="001F2D89">
              <w:rPr>
                <w:rFonts w:ascii="Arial" w:hAnsi="Arial" w:cs="Arial"/>
                <w:b/>
                <w:bCs/>
                <w:sz w:val="19"/>
                <w:szCs w:val="19"/>
              </w:rPr>
              <w:t>Cost</w:t>
            </w:r>
          </w:p>
        </w:tc>
        <w:tc>
          <w:tcPr>
            <w:tcW w:w="1843" w:type="dxa"/>
          </w:tcPr>
          <w:p w14:paraId="3C5E7BB8" w14:textId="77777777" w:rsidR="00674A99" w:rsidRPr="001F2D89" w:rsidRDefault="00674A99" w:rsidP="006176A6">
            <w:pPr>
              <w:spacing w:before="60" w:after="30" w:line="276" w:lineRule="auto"/>
              <w:ind w:left="-8" w:right="-36"/>
              <w:jc w:val="both"/>
              <w:rPr>
                <w:rFonts w:ascii="Arial" w:hAnsi="Arial" w:cs="Arial"/>
                <w:sz w:val="19"/>
                <w:szCs w:val="19"/>
                <w:lang w:val="en-GB" w:bidi="ar-SA"/>
              </w:rPr>
            </w:pPr>
          </w:p>
        </w:tc>
        <w:tc>
          <w:tcPr>
            <w:tcW w:w="1701" w:type="dxa"/>
          </w:tcPr>
          <w:p w14:paraId="0FBD1DC9" w14:textId="77777777" w:rsidR="00674A99" w:rsidRPr="001F2D89" w:rsidRDefault="00674A99" w:rsidP="006176A6">
            <w:pPr>
              <w:spacing w:before="60" w:after="30" w:line="276" w:lineRule="auto"/>
              <w:ind w:left="-8" w:right="-36"/>
              <w:jc w:val="both"/>
              <w:rPr>
                <w:rFonts w:ascii="Arial" w:hAnsi="Arial" w:cs="Arial"/>
                <w:sz w:val="19"/>
                <w:szCs w:val="19"/>
                <w:lang w:val="en-GB" w:bidi="ar-SA"/>
              </w:rPr>
            </w:pPr>
          </w:p>
        </w:tc>
        <w:tc>
          <w:tcPr>
            <w:tcW w:w="1701" w:type="dxa"/>
          </w:tcPr>
          <w:p w14:paraId="652C569F" w14:textId="77777777" w:rsidR="00674A99" w:rsidRPr="001F2D89" w:rsidRDefault="00674A99" w:rsidP="006176A6">
            <w:pPr>
              <w:spacing w:before="60" w:after="30" w:line="276" w:lineRule="auto"/>
              <w:ind w:left="-8" w:right="-36"/>
              <w:jc w:val="both"/>
              <w:rPr>
                <w:rFonts w:ascii="Arial" w:hAnsi="Arial" w:cs="Arial"/>
                <w:sz w:val="19"/>
                <w:szCs w:val="19"/>
                <w:lang w:val="en-GB" w:bidi="ar-SA"/>
              </w:rPr>
            </w:pPr>
          </w:p>
        </w:tc>
      </w:tr>
      <w:tr w:rsidR="00A559D3" w:rsidRPr="001F2D89" w14:paraId="2663A859" w14:textId="77777777">
        <w:tc>
          <w:tcPr>
            <w:tcW w:w="3870" w:type="dxa"/>
            <w:vAlign w:val="center"/>
            <w:hideMark/>
          </w:tcPr>
          <w:p w14:paraId="6043986B" w14:textId="4F9A9306" w:rsidR="00A559D3" w:rsidRPr="001F2D89" w:rsidRDefault="00A559D3" w:rsidP="006176A6">
            <w:pPr>
              <w:spacing w:before="60" w:after="30" w:line="276" w:lineRule="auto"/>
              <w:ind w:right="-36"/>
              <w:rPr>
                <w:rFonts w:ascii="Arial" w:hAnsi="Arial" w:cs="Arial"/>
                <w:sz w:val="19"/>
                <w:szCs w:val="19"/>
              </w:rPr>
            </w:pPr>
            <w:r w:rsidRPr="001F2D89">
              <w:rPr>
                <w:rFonts w:ascii="Arial" w:hAnsi="Arial" w:cs="Arial"/>
                <w:sz w:val="19"/>
                <w:szCs w:val="19"/>
              </w:rPr>
              <w:t>1 January 202</w:t>
            </w:r>
            <w:r w:rsidR="00FE517B">
              <w:rPr>
                <w:rFonts w:ascii="Arial" w:hAnsi="Arial" w:cs="Arial"/>
                <w:sz w:val="19"/>
                <w:szCs w:val="19"/>
              </w:rPr>
              <w:t>2</w:t>
            </w:r>
          </w:p>
        </w:tc>
        <w:tc>
          <w:tcPr>
            <w:tcW w:w="1843" w:type="dxa"/>
            <w:vAlign w:val="bottom"/>
          </w:tcPr>
          <w:p w14:paraId="1C3B3AEF" w14:textId="2C4A0FAD" w:rsidR="00A559D3" w:rsidRPr="001F2D89" w:rsidRDefault="00A559D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63,676,503</w:t>
            </w:r>
          </w:p>
        </w:tc>
        <w:tc>
          <w:tcPr>
            <w:tcW w:w="1701" w:type="dxa"/>
            <w:vAlign w:val="bottom"/>
          </w:tcPr>
          <w:p w14:paraId="2750922E" w14:textId="5CCE92A3" w:rsidR="00A559D3" w:rsidRPr="001F2D89" w:rsidRDefault="00A559D3" w:rsidP="006176A6">
            <w:pPr>
              <w:pBdr>
                <w:bottom w:val="single" w:sz="4" w:space="1" w:color="auto"/>
              </w:pBdr>
              <w:tabs>
                <w:tab w:val="left" w:pos="1170"/>
              </w:tabs>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8,972,006</w:t>
            </w:r>
          </w:p>
        </w:tc>
        <w:tc>
          <w:tcPr>
            <w:tcW w:w="1701" w:type="dxa"/>
            <w:vAlign w:val="bottom"/>
          </w:tcPr>
          <w:p w14:paraId="5904C0C2" w14:textId="4DFEB92E" w:rsidR="00A559D3" w:rsidRPr="001F2D89" w:rsidRDefault="00A559D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 xml:space="preserve">    72,648,509   </w:t>
            </w:r>
          </w:p>
        </w:tc>
      </w:tr>
      <w:tr w:rsidR="00A559D3" w:rsidRPr="001F2D89" w14:paraId="4D101DF3" w14:textId="77777777">
        <w:tc>
          <w:tcPr>
            <w:tcW w:w="3870" w:type="dxa"/>
            <w:vAlign w:val="center"/>
          </w:tcPr>
          <w:p w14:paraId="583E17F3" w14:textId="440C4C86" w:rsidR="00A559D3" w:rsidRPr="001F2D89" w:rsidRDefault="00A559D3" w:rsidP="006176A6">
            <w:pPr>
              <w:spacing w:before="60" w:after="30" w:line="276" w:lineRule="auto"/>
              <w:ind w:right="-36"/>
              <w:rPr>
                <w:rFonts w:ascii="Arial" w:hAnsi="Arial" w:cs="Arial"/>
                <w:sz w:val="19"/>
                <w:szCs w:val="19"/>
              </w:rPr>
            </w:pPr>
            <w:r w:rsidRPr="001F2D89">
              <w:rPr>
                <w:rFonts w:ascii="Arial" w:hAnsi="Arial" w:cs="Arial"/>
                <w:sz w:val="19"/>
                <w:szCs w:val="19"/>
              </w:rPr>
              <w:t>31 December 202</w:t>
            </w:r>
            <w:r w:rsidR="00FE517B">
              <w:rPr>
                <w:rFonts w:ascii="Arial" w:hAnsi="Arial" w:cs="Arial"/>
                <w:sz w:val="19"/>
                <w:szCs w:val="19"/>
              </w:rPr>
              <w:t>2</w:t>
            </w:r>
          </w:p>
        </w:tc>
        <w:tc>
          <w:tcPr>
            <w:tcW w:w="1843" w:type="dxa"/>
            <w:vAlign w:val="bottom"/>
          </w:tcPr>
          <w:p w14:paraId="6129B944" w14:textId="33132E84" w:rsidR="00A559D3" w:rsidRPr="001F2D89" w:rsidRDefault="00A559D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63,676,503</w:t>
            </w:r>
          </w:p>
        </w:tc>
        <w:tc>
          <w:tcPr>
            <w:tcW w:w="1701" w:type="dxa"/>
            <w:vAlign w:val="bottom"/>
          </w:tcPr>
          <w:p w14:paraId="18B54670" w14:textId="6044B732" w:rsidR="00A559D3" w:rsidRPr="001F2D89" w:rsidRDefault="00A559D3" w:rsidP="006176A6">
            <w:pPr>
              <w:pBdr>
                <w:bottom w:val="single" w:sz="4" w:space="1" w:color="auto"/>
              </w:pBdr>
              <w:tabs>
                <w:tab w:val="left" w:pos="1170"/>
              </w:tabs>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8,972,006</w:t>
            </w:r>
          </w:p>
        </w:tc>
        <w:tc>
          <w:tcPr>
            <w:tcW w:w="1701" w:type="dxa"/>
            <w:vAlign w:val="bottom"/>
          </w:tcPr>
          <w:p w14:paraId="7D5BFD44" w14:textId="53C0114F" w:rsidR="00A559D3" w:rsidRPr="001F2D89" w:rsidRDefault="00A559D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 xml:space="preserve">    72,648,509   </w:t>
            </w:r>
          </w:p>
        </w:tc>
      </w:tr>
      <w:tr w:rsidR="00A559D3" w:rsidRPr="001F2D89" w14:paraId="6345B5CC" w14:textId="77777777">
        <w:tc>
          <w:tcPr>
            <w:tcW w:w="3870" w:type="dxa"/>
            <w:vAlign w:val="center"/>
          </w:tcPr>
          <w:p w14:paraId="5BC0DB26" w14:textId="10FACD4D" w:rsidR="00A559D3" w:rsidRPr="001F2D89" w:rsidRDefault="00A559D3" w:rsidP="006176A6">
            <w:pPr>
              <w:spacing w:before="60" w:after="30" w:line="276" w:lineRule="auto"/>
              <w:ind w:right="-36"/>
              <w:rPr>
                <w:rFonts w:ascii="Arial" w:hAnsi="Arial" w:cs="Arial"/>
                <w:sz w:val="19"/>
                <w:szCs w:val="19"/>
              </w:rPr>
            </w:pPr>
            <w:r w:rsidRPr="001F2D89">
              <w:rPr>
                <w:rFonts w:ascii="Arial" w:hAnsi="Arial" w:cs="Arial"/>
                <w:sz w:val="19"/>
                <w:szCs w:val="19"/>
              </w:rPr>
              <w:t>31 December 202</w:t>
            </w:r>
            <w:r w:rsidR="00FE517B">
              <w:rPr>
                <w:rFonts w:ascii="Arial" w:hAnsi="Arial" w:cs="Arial"/>
                <w:sz w:val="19"/>
                <w:szCs w:val="19"/>
              </w:rPr>
              <w:t>3</w:t>
            </w:r>
          </w:p>
        </w:tc>
        <w:tc>
          <w:tcPr>
            <w:tcW w:w="1843" w:type="dxa"/>
            <w:vAlign w:val="bottom"/>
          </w:tcPr>
          <w:p w14:paraId="10A41F71" w14:textId="44863C8E" w:rsidR="00A559D3" w:rsidRPr="001F2D89" w:rsidRDefault="00894815" w:rsidP="006176A6">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63,676,503</w:t>
            </w:r>
          </w:p>
        </w:tc>
        <w:tc>
          <w:tcPr>
            <w:tcW w:w="1701" w:type="dxa"/>
            <w:vAlign w:val="bottom"/>
          </w:tcPr>
          <w:p w14:paraId="0356F557" w14:textId="26CEF426" w:rsidR="00A559D3" w:rsidRPr="001F2D89" w:rsidRDefault="00894815" w:rsidP="006176A6">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8,972,006</w:t>
            </w:r>
          </w:p>
        </w:tc>
        <w:tc>
          <w:tcPr>
            <w:tcW w:w="1701" w:type="dxa"/>
            <w:vAlign w:val="bottom"/>
          </w:tcPr>
          <w:p w14:paraId="3A0EC26E" w14:textId="329C255E" w:rsidR="00A559D3" w:rsidRPr="001F2D89" w:rsidRDefault="00894815" w:rsidP="006176A6">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72,648,509</w:t>
            </w:r>
          </w:p>
        </w:tc>
      </w:tr>
      <w:tr w:rsidR="002F079A" w:rsidRPr="001F2D89" w14:paraId="47490250" w14:textId="77777777" w:rsidTr="00674A99">
        <w:trPr>
          <w:trHeight w:val="20"/>
        </w:trPr>
        <w:tc>
          <w:tcPr>
            <w:tcW w:w="3870" w:type="dxa"/>
            <w:vAlign w:val="bottom"/>
          </w:tcPr>
          <w:p w14:paraId="74374A09" w14:textId="06135AA9" w:rsidR="00FA2848" w:rsidRPr="001F2D89" w:rsidRDefault="00FA2848" w:rsidP="006176A6">
            <w:pPr>
              <w:spacing w:before="60" w:after="30" w:line="276" w:lineRule="auto"/>
              <w:ind w:right="-36"/>
              <w:rPr>
                <w:rFonts w:ascii="Arial" w:hAnsi="Arial" w:cs="Arial"/>
                <w:sz w:val="19"/>
                <w:szCs w:val="19"/>
                <w:lang w:val="en-GB" w:bidi="ar-SA"/>
              </w:rPr>
            </w:pPr>
          </w:p>
        </w:tc>
        <w:tc>
          <w:tcPr>
            <w:tcW w:w="1843" w:type="dxa"/>
          </w:tcPr>
          <w:p w14:paraId="08202A51" w14:textId="77777777" w:rsidR="002F079A" w:rsidRPr="001F2D89" w:rsidRDefault="002F079A"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55042065" w14:textId="77777777" w:rsidR="002F079A" w:rsidRPr="001F2D89" w:rsidRDefault="002F079A"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1A5B9AA9" w14:textId="77777777" w:rsidR="002F079A" w:rsidRPr="001F2D89" w:rsidRDefault="002F079A" w:rsidP="006176A6">
            <w:pPr>
              <w:spacing w:before="60" w:after="30" w:line="276" w:lineRule="auto"/>
              <w:ind w:left="-8" w:right="-36"/>
              <w:jc w:val="right"/>
              <w:rPr>
                <w:rFonts w:ascii="Arial" w:hAnsi="Arial" w:cs="Arial"/>
                <w:sz w:val="19"/>
                <w:szCs w:val="19"/>
                <w:lang w:val="en-GB" w:bidi="ar-SA"/>
              </w:rPr>
            </w:pPr>
          </w:p>
        </w:tc>
      </w:tr>
      <w:tr w:rsidR="002F079A" w:rsidRPr="001F2D89" w14:paraId="150A9D4B" w14:textId="77777777" w:rsidTr="00D82C40">
        <w:trPr>
          <w:tblHeader/>
        </w:trPr>
        <w:tc>
          <w:tcPr>
            <w:tcW w:w="3870" w:type="dxa"/>
            <w:vAlign w:val="bottom"/>
            <w:hideMark/>
          </w:tcPr>
          <w:p w14:paraId="5CC9CD23" w14:textId="0F2E8B58" w:rsidR="002F079A" w:rsidRPr="001F2D89" w:rsidRDefault="002F079A" w:rsidP="006176A6">
            <w:pPr>
              <w:spacing w:before="60" w:after="30" w:line="276" w:lineRule="auto"/>
              <w:ind w:right="-36"/>
              <w:rPr>
                <w:rFonts w:ascii="Arial" w:hAnsi="Arial" w:cs="Arial"/>
                <w:b/>
                <w:bCs/>
                <w:sz w:val="19"/>
                <w:szCs w:val="19"/>
                <w:lang w:val="en-GB" w:bidi="ar-SA"/>
              </w:rPr>
            </w:pPr>
            <w:r w:rsidRPr="001F2D89">
              <w:rPr>
                <w:rFonts w:ascii="Arial" w:hAnsi="Arial" w:cs="Arial"/>
                <w:b/>
                <w:bCs/>
                <w:sz w:val="19"/>
                <w:szCs w:val="19"/>
              </w:rPr>
              <w:t>Accumulated depreciation</w:t>
            </w:r>
          </w:p>
        </w:tc>
        <w:tc>
          <w:tcPr>
            <w:tcW w:w="1843" w:type="dxa"/>
          </w:tcPr>
          <w:p w14:paraId="44CF8F4E" w14:textId="67DB9C01" w:rsidR="002F079A" w:rsidRPr="001F2D89" w:rsidRDefault="002F079A"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69B98A23" w14:textId="77777777" w:rsidR="002F079A" w:rsidRPr="001F2D89" w:rsidRDefault="002F079A"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0DF542A6" w14:textId="77777777" w:rsidR="002F079A" w:rsidRPr="001F2D89" w:rsidRDefault="002F079A" w:rsidP="006176A6">
            <w:pPr>
              <w:spacing w:before="60" w:after="30" w:line="276" w:lineRule="auto"/>
              <w:ind w:left="-8" w:right="-36"/>
              <w:jc w:val="right"/>
              <w:rPr>
                <w:rFonts w:ascii="Arial" w:hAnsi="Arial" w:cs="Arial"/>
                <w:sz w:val="19"/>
                <w:szCs w:val="19"/>
                <w:lang w:val="en-GB" w:bidi="ar-SA"/>
              </w:rPr>
            </w:pPr>
          </w:p>
        </w:tc>
      </w:tr>
      <w:tr w:rsidR="00FE517B" w:rsidRPr="001F2D89" w14:paraId="3D951E72" w14:textId="77777777">
        <w:tc>
          <w:tcPr>
            <w:tcW w:w="3870" w:type="dxa"/>
            <w:vAlign w:val="center"/>
          </w:tcPr>
          <w:p w14:paraId="601B749C" w14:textId="7E999EE9" w:rsidR="00FE517B" w:rsidRPr="001F2D89" w:rsidRDefault="00FE517B" w:rsidP="00FE517B">
            <w:pPr>
              <w:spacing w:before="60" w:after="30" w:line="276" w:lineRule="auto"/>
              <w:ind w:right="-36"/>
              <w:rPr>
                <w:rFonts w:ascii="Arial" w:hAnsi="Arial" w:cs="Arial"/>
                <w:sz w:val="19"/>
                <w:szCs w:val="19"/>
              </w:rPr>
            </w:pPr>
            <w:r w:rsidRPr="001F2D89">
              <w:rPr>
                <w:rFonts w:ascii="Arial" w:hAnsi="Arial" w:cs="Arial"/>
                <w:sz w:val="19"/>
                <w:szCs w:val="19"/>
              </w:rPr>
              <w:t>1 January 202</w:t>
            </w:r>
            <w:r>
              <w:rPr>
                <w:rFonts w:ascii="Arial" w:hAnsi="Arial" w:cs="Arial"/>
                <w:sz w:val="19"/>
                <w:szCs w:val="19"/>
              </w:rPr>
              <w:t>2</w:t>
            </w:r>
          </w:p>
        </w:tc>
        <w:tc>
          <w:tcPr>
            <w:tcW w:w="1843" w:type="dxa"/>
            <w:vAlign w:val="bottom"/>
          </w:tcPr>
          <w:p w14:paraId="18557119" w14:textId="4F4225A6" w:rsidR="00FE517B" w:rsidRPr="001F2D89" w:rsidRDefault="00FE517B" w:rsidP="00FE517B">
            <w:pPr>
              <w:tabs>
                <w:tab w:val="left" w:pos="1305"/>
              </w:tabs>
              <w:spacing w:before="60" w:after="30" w:line="276" w:lineRule="auto"/>
              <w:ind w:left="879" w:right="-36" w:hanging="887"/>
              <w:jc w:val="center"/>
              <w:rPr>
                <w:rFonts w:ascii="Arial" w:hAnsi="Arial" w:cs="Arial"/>
                <w:sz w:val="19"/>
                <w:szCs w:val="19"/>
                <w:lang w:val="en-GB" w:bidi="ar-SA"/>
              </w:rPr>
            </w:pPr>
            <w:r w:rsidRPr="001F2D89">
              <w:rPr>
                <w:rFonts w:ascii="Arial" w:hAnsi="Arial" w:cstheme="minorBidi" w:hint="cs"/>
                <w:sz w:val="19"/>
                <w:szCs w:val="19"/>
                <w:cs/>
                <w:lang w:val="en-GB"/>
              </w:rPr>
              <w:t xml:space="preserve">                          </w:t>
            </w:r>
            <w:r w:rsidR="003F0634">
              <w:rPr>
                <w:rFonts w:ascii="Arial" w:hAnsi="Arial" w:cstheme="minorBidi"/>
                <w:sz w:val="19"/>
                <w:szCs w:val="19"/>
                <w:lang w:val="en-GB"/>
              </w:rPr>
              <w:t xml:space="preserve">  </w:t>
            </w:r>
            <w:r w:rsidRPr="001F2D89">
              <w:rPr>
                <w:rFonts w:ascii="Arial" w:hAnsi="Arial" w:cs="Arial"/>
                <w:sz w:val="19"/>
                <w:szCs w:val="19"/>
                <w:cs/>
              </w:rPr>
              <w:t>-</w:t>
            </w:r>
          </w:p>
        </w:tc>
        <w:tc>
          <w:tcPr>
            <w:tcW w:w="1701" w:type="dxa"/>
            <w:vAlign w:val="bottom"/>
          </w:tcPr>
          <w:p w14:paraId="20E07931" w14:textId="098699D4" w:rsidR="00FE517B" w:rsidRPr="001F2D89" w:rsidRDefault="00FE517B" w:rsidP="00FE517B">
            <w:pP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cs/>
                <w:lang w:val="en-GB"/>
              </w:rPr>
              <w:t>2,273,833</w:t>
            </w:r>
          </w:p>
        </w:tc>
        <w:tc>
          <w:tcPr>
            <w:tcW w:w="1701" w:type="dxa"/>
            <w:vAlign w:val="bottom"/>
          </w:tcPr>
          <w:p w14:paraId="5E960D9D" w14:textId="0BC8131D" w:rsidR="00FE517B" w:rsidRPr="001F2D89" w:rsidRDefault="00FE517B" w:rsidP="00FE517B">
            <w:pPr>
              <w:tabs>
                <w:tab w:val="left" w:pos="1167"/>
              </w:tabs>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cs/>
                <w:lang w:val="en-GB"/>
              </w:rPr>
              <w:t>2,273,833</w:t>
            </w:r>
          </w:p>
        </w:tc>
      </w:tr>
      <w:tr w:rsidR="00FE517B" w:rsidRPr="001F2D89" w14:paraId="79C5CED0" w14:textId="77777777" w:rsidTr="00674A99">
        <w:tc>
          <w:tcPr>
            <w:tcW w:w="3870" w:type="dxa"/>
            <w:vAlign w:val="bottom"/>
          </w:tcPr>
          <w:p w14:paraId="532AD424" w14:textId="65B4078C" w:rsidR="00FE517B" w:rsidRPr="001F2D89" w:rsidRDefault="00FE517B" w:rsidP="00FE517B">
            <w:pPr>
              <w:spacing w:before="60" w:after="30" w:line="276" w:lineRule="auto"/>
              <w:ind w:right="-36"/>
              <w:rPr>
                <w:rFonts w:ascii="Arial" w:hAnsi="Arial" w:cs="Arial"/>
                <w:sz w:val="19"/>
                <w:szCs w:val="19"/>
              </w:rPr>
            </w:pPr>
            <w:r w:rsidRPr="001F2D89">
              <w:rPr>
                <w:rFonts w:ascii="Arial" w:hAnsi="Arial" w:cs="Arial"/>
                <w:sz w:val="19"/>
                <w:szCs w:val="19"/>
              </w:rPr>
              <w:t>Depreciation for the year</w:t>
            </w:r>
          </w:p>
        </w:tc>
        <w:tc>
          <w:tcPr>
            <w:tcW w:w="1843" w:type="dxa"/>
            <w:vAlign w:val="bottom"/>
          </w:tcPr>
          <w:p w14:paraId="2D195952" w14:textId="3E1E6B0B" w:rsidR="00FE517B" w:rsidRPr="001F2D89" w:rsidRDefault="00FE517B" w:rsidP="00FE517B">
            <w:pPr>
              <w:pBdr>
                <w:bottom w:val="single" w:sz="4" w:space="1" w:color="auto"/>
              </w:pBdr>
              <w:spacing w:before="60" w:after="30" w:line="276" w:lineRule="auto"/>
              <w:ind w:left="879" w:right="-36" w:hanging="887"/>
              <w:jc w:val="center"/>
              <w:rPr>
                <w:rFonts w:ascii="Arial" w:hAnsi="Arial" w:cs="Arial"/>
                <w:sz w:val="19"/>
                <w:szCs w:val="19"/>
                <w:cs/>
                <w:lang w:val="en-GB"/>
              </w:rPr>
            </w:pPr>
            <w:r w:rsidRPr="001F2D89">
              <w:rPr>
                <w:rFonts w:ascii="Arial" w:hAnsi="Arial" w:cstheme="minorBidi" w:hint="cs"/>
                <w:sz w:val="19"/>
                <w:szCs w:val="19"/>
                <w:cs/>
              </w:rPr>
              <w:t xml:space="preserve">                          </w:t>
            </w:r>
            <w:r w:rsidR="003F0634">
              <w:rPr>
                <w:rFonts w:ascii="Arial" w:hAnsi="Arial" w:cstheme="minorBidi"/>
                <w:sz w:val="19"/>
                <w:szCs w:val="19"/>
              </w:rPr>
              <w:t xml:space="preserve">  </w:t>
            </w:r>
            <w:r w:rsidRPr="001F2D89">
              <w:rPr>
                <w:rFonts w:ascii="Arial" w:hAnsi="Arial" w:cs="Arial"/>
                <w:sz w:val="19"/>
                <w:szCs w:val="19"/>
                <w:cs/>
              </w:rPr>
              <w:t>-</w:t>
            </w:r>
          </w:p>
        </w:tc>
        <w:tc>
          <w:tcPr>
            <w:tcW w:w="1701" w:type="dxa"/>
            <w:vAlign w:val="bottom"/>
          </w:tcPr>
          <w:p w14:paraId="40847C60" w14:textId="159202C0" w:rsidR="00FE517B" w:rsidRPr="001F2D89" w:rsidRDefault="00FE517B" w:rsidP="00FE517B">
            <w:pPr>
              <w:pBdr>
                <w:bottom w:val="single" w:sz="4" w:space="1" w:color="auto"/>
              </w:pBdr>
              <w:spacing w:before="60" w:after="30" w:line="276" w:lineRule="auto"/>
              <w:ind w:left="-8" w:right="-36"/>
              <w:jc w:val="right"/>
              <w:rPr>
                <w:rFonts w:ascii="Arial" w:hAnsi="Arial" w:cs="Arial"/>
                <w:sz w:val="19"/>
                <w:szCs w:val="19"/>
                <w:cs/>
                <w:lang w:val="en-GB"/>
              </w:rPr>
            </w:pPr>
            <w:r w:rsidRPr="001F2D89">
              <w:rPr>
                <w:rFonts w:ascii="Arial" w:hAnsi="Arial" w:cs="Arial"/>
                <w:sz w:val="19"/>
                <w:szCs w:val="19"/>
                <w:lang w:val="en-GB" w:bidi="ar-SA"/>
              </w:rPr>
              <w:t>448,264</w:t>
            </w:r>
          </w:p>
        </w:tc>
        <w:tc>
          <w:tcPr>
            <w:tcW w:w="1701" w:type="dxa"/>
            <w:vAlign w:val="bottom"/>
          </w:tcPr>
          <w:p w14:paraId="35A443B2" w14:textId="1D80309B" w:rsidR="00FE517B" w:rsidRPr="001F2D89" w:rsidRDefault="00FE517B" w:rsidP="00FE517B">
            <w:pPr>
              <w:pBdr>
                <w:bottom w:val="single" w:sz="4" w:space="1" w:color="auto"/>
              </w:pBdr>
              <w:spacing w:before="60" w:after="30" w:line="276" w:lineRule="auto"/>
              <w:ind w:left="-8" w:right="-36"/>
              <w:jc w:val="right"/>
              <w:rPr>
                <w:rFonts w:ascii="Arial" w:hAnsi="Arial" w:cs="Arial"/>
                <w:sz w:val="19"/>
                <w:szCs w:val="19"/>
                <w:cs/>
                <w:lang w:val="en-GB"/>
              </w:rPr>
            </w:pPr>
            <w:r w:rsidRPr="001F2D89">
              <w:rPr>
                <w:rFonts w:ascii="Arial" w:hAnsi="Arial" w:cs="Arial"/>
                <w:sz w:val="19"/>
                <w:szCs w:val="19"/>
                <w:lang w:val="en-GB"/>
              </w:rPr>
              <w:t>448,264</w:t>
            </w:r>
          </w:p>
        </w:tc>
      </w:tr>
      <w:tr w:rsidR="00FE517B" w:rsidRPr="001F2D89" w14:paraId="4F30282C" w14:textId="77777777" w:rsidTr="00674A99">
        <w:tc>
          <w:tcPr>
            <w:tcW w:w="3870" w:type="dxa"/>
            <w:vAlign w:val="bottom"/>
          </w:tcPr>
          <w:p w14:paraId="349C08E2" w14:textId="58AE6D93" w:rsidR="00FE517B" w:rsidRPr="001F2D89" w:rsidRDefault="00FE517B" w:rsidP="00FE517B">
            <w:pPr>
              <w:spacing w:before="60" w:after="30" w:line="276" w:lineRule="auto"/>
              <w:ind w:right="-36"/>
              <w:rPr>
                <w:rFonts w:ascii="Arial" w:hAnsi="Arial" w:cs="Arial"/>
                <w:sz w:val="19"/>
                <w:szCs w:val="19"/>
                <w:lang w:val="en-GB" w:bidi="ar-SA"/>
              </w:rPr>
            </w:pPr>
            <w:r w:rsidRPr="001F2D89">
              <w:rPr>
                <w:rFonts w:ascii="Arial" w:hAnsi="Arial" w:cs="Arial"/>
                <w:sz w:val="19"/>
                <w:szCs w:val="19"/>
              </w:rPr>
              <w:t>31 December 202</w:t>
            </w:r>
            <w:r>
              <w:rPr>
                <w:rFonts w:ascii="Arial" w:hAnsi="Arial" w:cs="Arial"/>
                <w:sz w:val="19"/>
                <w:szCs w:val="19"/>
              </w:rPr>
              <w:t>2</w:t>
            </w:r>
          </w:p>
        </w:tc>
        <w:tc>
          <w:tcPr>
            <w:tcW w:w="1843" w:type="dxa"/>
            <w:vAlign w:val="bottom"/>
          </w:tcPr>
          <w:p w14:paraId="610DA1BD" w14:textId="25125617" w:rsidR="00FE517B" w:rsidRPr="001F2D89" w:rsidRDefault="00FE517B" w:rsidP="00FE517B">
            <w:pPr>
              <w:spacing w:before="60" w:after="30" w:line="276" w:lineRule="auto"/>
              <w:ind w:left="879" w:right="-36" w:hanging="887"/>
              <w:jc w:val="center"/>
              <w:rPr>
                <w:rFonts w:ascii="Arial" w:hAnsi="Arial" w:cs="Arial"/>
                <w:sz w:val="19"/>
                <w:szCs w:val="19"/>
                <w:lang w:val="en-GB" w:bidi="ar-SA"/>
              </w:rPr>
            </w:pPr>
            <w:r w:rsidRPr="001F2D89">
              <w:rPr>
                <w:rFonts w:ascii="Arial" w:hAnsi="Arial" w:cstheme="minorBidi" w:hint="cs"/>
                <w:sz w:val="19"/>
                <w:szCs w:val="19"/>
                <w:cs/>
                <w:lang w:val="en-GB"/>
              </w:rPr>
              <w:t xml:space="preserve">                          </w:t>
            </w:r>
            <w:r w:rsidR="003F0634">
              <w:rPr>
                <w:rFonts w:ascii="Arial" w:hAnsi="Arial" w:cstheme="minorBidi"/>
                <w:sz w:val="19"/>
                <w:szCs w:val="19"/>
                <w:lang w:val="en-GB"/>
              </w:rPr>
              <w:t xml:space="preserve">  </w:t>
            </w:r>
            <w:r w:rsidRPr="001F2D89">
              <w:rPr>
                <w:rFonts w:ascii="Arial" w:hAnsi="Arial" w:cs="Arial"/>
                <w:sz w:val="19"/>
                <w:szCs w:val="19"/>
                <w:cs/>
                <w:lang w:val="en-GB"/>
              </w:rPr>
              <w:t>-</w:t>
            </w:r>
          </w:p>
        </w:tc>
        <w:tc>
          <w:tcPr>
            <w:tcW w:w="1701" w:type="dxa"/>
            <w:vAlign w:val="bottom"/>
          </w:tcPr>
          <w:p w14:paraId="6302AF1E" w14:textId="59D56E44" w:rsidR="00FE517B" w:rsidRPr="001F2D89" w:rsidRDefault="00FE517B" w:rsidP="00FE517B">
            <w:pP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bidi="ar-SA"/>
              </w:rPr>
              <w:t>2,722,097</w:t>
            </w:r>
          </w:p>
        </w:tc>
        <w:tc>
          <w:tcPr>
            <w:tcW w:w="1701" w:type="dxa"/>
            <w:vAlign w:val="bottom"/>
          </w:tcPr>
          <w:p w14:paraId="7904FB78" w14:textId="6BF41D3D" w:rsidR="00FE517B" w:rsidRPr="001F2D89" w:rsidRDefault="00FE517B" w:rsidP="00FE517B">
            <w:pP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bidi="ar-SA"/>
              </w:rPr>
              <w:t>2,722,097</w:t>
            </w:r>
          </w:p>
        </w:tc>
      </w:tr>
      <w:tr w:rsidR="00FE517B" w:rsidRPr="001F2D89" w14:paraId="090E3E24" w14:textId="77777777" w:rsidTr="00674A99">
        <w:tc>
          <w:tcPr>
            <w:tcW w:w="3870" w:type="dxa"/>
            <w:vAlign w:val="bottom"/>
          </w:tcPr>
          <w:p w14:paraId="05820A50" w14:textId="77777777" w:rsidR="00FE517B" w:rsidRPr="001F2D89" w:rsidRDefault="00FE517B" w:rsidP="00FE517B">
            <w:pPr>
              <w:spacing w:before="60" w:after="30" w:line="276" w:lineRule="auto"/>
              <w:ind w:right="-36"/>
              <w:rPr>
                <w:rFonts w:ascii="Arial" w:hAnsi="Arial" w:cs="Arial"/>
                <w:sz w:val="19"/>
                <w:szCs w:val="19"/>
              </w:rPr>
            </w:pPr>
            <w:r w:rsidRPr="001F2D89">
              <w:rPr>
                <w:rFonts w:ascii="Arial" w:hAnsi="Arial" w:cs="Arial"/>
                <w:sz w:val="19"/>
                <w:szCs w:val="19"/>
              </w:rPr>
              <w:t>Depreciation for the year</w:t>
            </w:r>
          </w:p>
        </w:tc>
        <w:tc>
          <w:tcPr>
            <w:tcW w:w="1843" w:type="dxa"/>
            <w:vAlign w:val="bottom"/>
          </w:tcPr>
          <w:p w14:paraId="68D248DF" w14:textId="65D03F24" w:rsidR="00FE517B" w:rsidRPr="00374707" w:rsidRDefault="00374707" w:rsidP="00FE517B">
            <w:pPr>
              <w:pBdr>
                <w:bottom w:val="single" w:sz="4" w:space="1" w:color="auto"/>
              </w:pBdr>
              <w:spacing w:before="60" w:after="30" w:line="276" w:lineRule="auto"/>
              <w:ind w:left="879" w:right="-36" w:hanging="887"/>
              <w:jc w:val="center"/>
              <w:rPr>
                <w:rFonts w:ascii="Arial" w:hAnsi="Arial" w:cstheme="minorBidi"/>
                <w:sz w:val="19"/>
                <w:szCs w:val="19"/>
                <w:lang w:val="en-GB"/>
              </w:rPr>
            </w:pPr>
            <w:r>
              <w:rPr>
                <w:rFonts w:ascii="Arial" w:hAnsi="Arial" w:cstheme="minorBidi"/>
                <w:sz w:val="19"/>
                <w:szCs w:val="19"/>
                <w:lang w:val="en-GB"/>
              </w:rPr>
              <w:t xml:space="preserve">                   -</w:t>
            </w:r>
          </w:p>
        </w:tc>
        <w:tc>
          <w:tcPr>
            <w:tcW w:w="1701" w:type="dxa"/>
            <w:vAlign w:val="bottom"/>
          </w:tcPr>
          <w:p w14:paraId="66427A7C" w14:textId="50F68E5B" w:rsidR="00FE517B" w:rsidRPr="001F2D89" w:rsidRDefault="00894815" w:rsidP="00FE517B">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448,264</w:t>
            </w:r>
          </w:p>
        </w:tc>
        <w:tc>
          <w:tcPr>
            <w:tcW w:w="1701" w:type="dxa"/>
            <w:vAlign w:val="bottom"/>
          </w:tcPr>
          <w:p w14:paraId="1F61E155" w14:textId="6A74CC68" w:rsidR="00FE517B" w:rsidRPr="001F2D89" w:rsidRDefault="00894815" w:rsidP="00FE517B">
            <w:pPr>
              <w:pBdr>
                <w:bottom w:val="single" w:sz="4" w:space="1" w:color="auto"/>
              </w:pBdr>
              <w:spacing w:before="60" w:after="30" w:line="276" w:lineRule="auto"/>
              <w:ind w:left="-8" w:right="-36"/>
              <w:jc w:val="right"/>
              <w:rPr>
                <w:rFonts w:ascii="Arial" w:hAnsi="Arial" w:cs="Arial"/>
                <w:sz w:val="19"/>
                <w:szCs w:val="19"/>
                <w:lang w:val="en-GB"/>
              </w:rPr>
            </w:pPr>
            <w:r>
              <w:rPr>
                <w:rFonts w:ascii="Arial" w:hAnsi="Arial" w:cs="Arial"/>
                <w:sz w:val="19"/>
                <w:szCs w:val="19"/>
                <w:lang w:val="en-GB"/>
              </w:rPr>
              <w:t>448,264</w:t>
            </w:r>
          </w:p>
        </w:tc>
      </w:tr>
      <w:tr w:rsidR="00FE517B" w:rsidRPr="001F2D89" w14:paraId="491028A7" w14:textId="77777777" w:rsidTr="00674A99">
        <w:tc>
          <w:tcPr>
            <w:tcW w:w="3870" w:type="dxa"/>
            <w:vAlign w:val="bottom"/>
          </w:tcPr>
          <w:p w14:paraId="18324B53" w14:textId="62F57BC2" w:rsidR="00FE517B" w:rsidRPr="001F2D89" w:rsidRDefault="00FE517B" w:rsidP="00FE517B">
            <w:pPr>
              <w:spacing w:before="60" w:after="30" w:line="276" w:lineRule="auto"/>
              <w:ind w:right="-36"/>
              <w:rPr>
                <w:rFonts w:ascii="Arial" w:hAnsi="Arial" w:cs="Arial"/>
                <w:sz w:val="19"/>
                <w:szCs w:val="19"/>
              </w:rPr>
            </w:pPr>
            <w:r w:rsidRPr="001F2D89">
              <w:rPr>
                <w:rFonts w:ascii="Arial" w:hAnsi="Arial" w:cs="Arial"/>
                <w:sz w:val="19"/>
                <w:szCs w:val="19"/>
              </w:rPr>
              <w:t>31 December 202</w:t>
            </w:r>
            <w:r>
              <w:rPr>
                <w:rFonts w:ascii="Arial" w:hAnsi="Arial" w:cs="Arial"/>
                <w:sz w:val="19"/>
                <w:szCs w:val="19"/>
              </w:rPr>
              <w:t>3</w:t>
            </w:r>
          </w:p>
        </w:tc>
        <w:tc>
          <w:tcPr>
            <w:tcW w:w="1843" w:type="dxa"/>
            <w:vAlign w:val="bottom"/>
          </w:tcPr>
          <w:p w14:paraId="5C80658D" w14:textId="70C9F2D2" w:rsidR="00FE517B" w:rsidRPr="001F2D89" w:rsidRDefault="00374707" w:rsidP="00FE517B">
            <w:pPr>
              <w:pBdr>
                <w:bottom w:val="single" w:sz="4" w:space="1" w:color="auto"/>
              </w:pBdr>
              <w:spacing w:before="60" w:after="30" w:line="276" w:lineRule="auto"/>
              <w:ind w:left="879" w:right="-36" w:hanging="887"/>
              <w:jc w:val="center"/>
              <w:rPr>
                <w:rFonts w:ascii="Arial" w:hAnsi="Arial" w:cs="Arial"/>
                <w:sz w:val="19"/>
                <w:szCs w:val="19"/>
                <w:lang w:val="en-GB" w:bidi="ar-SA"/>
              </w:rPr>
            </w:pPr>
            <w:r>
              <w:rPr>
                <w:rFonts w:ascii="Arial" w:hAnsi="Arial" w:cs="Arial"/>
                <w:sz w:val="19"/>
                <w:szCs w:val="19"/>
                <w:lang w:val="en-GB" w:bidi="ar-SA"/>
              </w:rPr>
              <w:t xml:space="preserve">                   -</w:t>
            </w:r>
          </w:p>
        </w:tc>
        <w:tc>
          <w:tcPr>
            <w:tcW w:w="1701" w:type="dxa"/>
            <w:vAlign w:val="bottom"/>
          </w:tcPr>
          <w:p w14:paraId="44C4A71E" w14:textId="3FE53F2B" w:rsidR="00FE517B" w:rsidRPr="001F2D89" w:rsidRDefault="00894815" w:rsidP="00FE517B">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3,170,361</w:t>
            </w:r>
          </w:p>
        </w:tc>
        <w:tc>
          <w:tcPr>
            <w:tcW w:w="1701" w:type="dxa"/>
            <w:vAlign w:val="bottom"/>
          </w:tcPr>
          <w:p w14:paraId="474BFC05" w14:textId="3BC8EB1A" w:rsidR="00FE517B" w:rsidRPr="001F2D89" w:rsidRDefault="00894815" w:rsidP="00FE517B">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3,170,361</w:t>
            </w:r>
          </w:p>
        </w:tc>
      </w:tr>
      <w:tr w:rsidR="007A52E0" w:rsidRPr="001F2D89" w14:paraId="572B5F9C" w14:textId="77777777" w:rsidTr="007A52E0">
        <w:tc>
          <w:tcPr>
            <w:tcW w:w="3870" w:type="dxa"/>
            <w:vAlign w:val="bottom"/>
          </w:tcPr>
          <w:p w14:paraId="24A8C1B5" w14:textId="77777777" w:rsidR="007A52E0" w:rsidRPr="001F2D89" w:rsidRDefault="007A52E0" w:rsidP="00FE517B">
            <w:pPr>
              <w:spacing w:before="60" w:after="30" w:line="276" w:lineRule="auto"/>
              <w:ind w:right="-36"/>
              <w:rPr>
                <w:rFonts w:ascii="Arial" w:hAnsi="Arial" w:cs="Arial"/>
                <w:sz w:val="19"/>
                <w:szCs w:val="19"/>
              </w:rPr>
            </w:pPr>
          </w:p>
        </w:tc>
        <w:tc>
          <w:tcPr>
            <w:tcW w:w="1843" w:type="dxa"/>
            <w:vAlign w:val="bottom"/>
          </w:tcPr>
          <w:p w14:paraId="791C14D4" w14:textId="77777777" w:rsidR="007A52E0" w:rsidRDefault="007A52E0" w:rsidP="007A52E0">
            <w:pPr>
              <w:spacing w:before="60" w:after="30" w:line="276" w:lineRule="auto"/>
              <w:ind w:left="879" w:right="-36" w:hanging="887"/>
              <w:jc w:val="center"/>
              <w:rPr>
                <w:rFonts w:ascii="Arial" w:hAnsi="Arial" w:cs="Arial"/>
                <w:sz w:val="19"/>
                <w:szCs w:val="19"/>
                <w:lang w:val="en-GB" w:bidi="ar-SA"/>
              </w:rPr>
            </w:pPr>
          </w:p>
        </w:tc>
        <w:tc>
          <w:tcPr>
            <w:tcW w:w="1701" w:type="dxa"/>
            <w:vAlign w:val="bottom"/>
          </w:tcPr>
          <w:p w14:paraId="455809EE" w14:textId="77777777" w:rsidR="007A52E0" w:rsidRDefault="007A52E0" w:rsidP="007A52E0">
            <w:pPr>
              <w:spacing w:before="60" w:after="30" w:line="276" w:lineRule="auto"/>
              <w:ind w:left="-8" w:right="-36"/>
              <w:jc w:val="right"/>
              <w:rPr>
                <w:rFonts w:ascii="Arial" w:hAnsi="Arial" w:cs="Arial"/>
                <w:sz w:val="19"/>
                <w:szCs w:val="19"/>
                <w:lang w:val="en-GB" w:bidi="ar-SA"/>
              </w:rPr>
            </w:pPr>
          </w:p>
        </w:tc>
        <w:tc>
          <w:tcPr>
            <w:tcW w:w="1701" w:type="dxa"/>
            <w:vAlign w:val="bottom"/>
          </w:tcPr>
          <w:p w14:paraId="5D81C9E6" w14:textId="77777777" w:rsidR="007A52E0" w:rsidRDefault="007A52E0" w:rsidP="007A52E0">
            <w:pPr>
              <w:spacing w:before="60" w:after="30" w:line="276" w:lineRule="auto"/>
              <w:ind w:left="-8" w:right="-36"/>
              <w:jc w:val="right"/>
              <w:rPr>
                <w:rFonts w:ascii="Arial" w:hAnsi="Arial" w:cs="Arial"/>
                <w:sz w:val="19"/>
                <w:szCs w:val="19"/>
                <w:lang w:val="en-GB" w:bidi="ar-SA"/>
              </w:rPr>
            </w:pPr>
          </w:p>
        </w:tc>
      </w:tr>
      <w:tr w:rsidR="001C0820" w:rsidRPr="001F2D89" w14:paraId="384FB30B" w14:textId="77777777" w:rsidTr="007A52E0">
        <w:tc>
          <w:tcPr>
            <w:tcW w:w="3870" w:type="dxa"/>
            <w:vAlign w:val="bottom"/>
          </w:tcPr>
          <w:p w14:paraId="6726E124" w14:textId="2FFAD521" w:rsidR="001C0820" w:rsidRPr="001F2D89" w:rsidRDefault="001C0820" w:rsidP="00FE517B">
            <w:pPr>
              <w:spacing w:before="60" w:after="30" w:line="276" w:lineRule="auto"/>
              <w:ind w:right="-36"/>
              <w:rPr>
                <w:rFonts w:ascii="Arial" w:hAnsi="Arial" w:cs="Arial"/>
                <w:b/>
                <w:bCs/>
                <w:sz w:val="19"/>
                <w:szCs w:val="19"/>
              </w:rPr>
            </w:pPr>
            <w:r w:rsidRPr="001F2D89">
              <w:rPr>
                <w:rFonts w:ascii="Arial" w:hAnsi="Arial" w:cs="Arial"/>
                <w:b/>
                <w:bCs/>
                <w:sz w:val="19"/>
                <w:szCs w:val="19"/>
              </w:rPr>
              <w:t>Net book value</w:t>
            </w:r>
          </w:p>
        </w:tc>
        <w:tc>
          <w:tcPr>
            <w:tcW w:w="1843" w:type="dxa"/>
            <w:vAlign w:val="bottom"/>
          </w:tcPr>
          <w:p w14:paraId="5997FD57" w14:textId="77777777" w:rsidR="001C0820" w:rsidRDefault="001C0820" w:rsidP="007A52E0">
            <w:pPr>
              <w:spacing w:before="60" w:after="30" w:line="276" w:lineRule="auto"/>
              <w:ind w:left="879" w:right="-36" w:hanging="887"/>
              <w:jc w:val="center"/>
              <w:rPr>
                <w:rFonts w:ascii="Arial" w:hAnsi="Arial" w:cs="Arial"/>
                <w:sz w:val="19"/>
                <w:szCs w:val="19"/>
                <w:lang w:val="en-GB" w:bidi="ar-SA"/>
              </w:rPr>
            </w:pPr>
          </w:p>
        </w:tc>
        <w:tc>
          <w:tcPr>
            <w:tcW w:w="1701" w:type="dxa"/>
            <w:vAlign w:val="bottom"/>
          </w:tcPr>
          <w:p w14:paraId="36DED596" w14:textId="77777777" w:rsidR="001C0820" w:rsidRDefault="001C0820" w:rsidP="007A52E0">
            <w:pPr>
              <w:spacing w:before="60" w:after="30" w:line="276" w:lineRule="auto"/>
              <w:ind w:left="-8" w:right="-36"/>
              <w:jc w:val="right"/>
              <w:rPr>
                <w:rFonts w:ascii="Arial" w:hAnsi="Arial" w:cs="Arial"/>
                <w:sz w:val="19"/>
                <w:szCs w:val="19"/>
                <w:lang w:val="en-GB" w:bidi="ar-SA"/>
              </w:rPr>
            </w:pPr>
          </w:p>
        </w:tc>
        <w:tc>
          <w:tcPr>
            <w:tcW w:w="1701" w:type="dxa"/>
            <w:vAlign w:val="bottom"/>
          </w:tcPr>
          <w:p w14:paraId="1DB4B350" w14:textId="77777777" w:rsidR="001C0820" w:rsidRDefault="001C0820" w:rsidP="007A52E0">
            <w:pPr>
              <w:spacing w:before="60" w:after="30" w:line="276" w:lineRule="auto"/>
              <w:ind w:left="-8" w:right="-36"/>
              <w:jc w:val="right"/>
              <w:rPr>
                <w:rFonts w:ascii="Arial" w:hAnsi="Arial" w:cs="Arial"/>
                <w:sz w:val="19"/>
                <w:szCs w:val="19"/>
                <w:lang w:val="en-GB" w:bidi="ar-SA"/>
              </w:rPr>
            </w:pPr>
          </w:p>
        </w:tc>
      </w:tr>
      <w:tr w:rsidR="007A52E0" w:rsidRPr="001F2D89" w14:paraId="10A3880D" w14:textId="77777777" w:rsidTr="00E63452">
        <w:tc>
          <w:tcPr>
            <w:tcW w:w="3870" w:type="dxa"/>
          </w:tcPr>
          <w:p w14:paraId="0FA4BBEA" w14:textId="3D1EFD78" w:rsidR="007A52E0" w:rsidRPr="001F2D89" w:rsidRDefault="007A52E0" w:rsidP="007A52E0">
            <w:pPr>
              <w:spacing w:before="60" w:after="30" w:line="276" w:lineRule="auto"/>
              <w:ind w:right="-36"/>
              <w:rPr>
                <w:rFonts w:ascii="Arial" w:hAnsi="Arial" w:cs="Arial"/>
                <w:sz w:val="19"/>
                <w:szCs w:val="19"/>
              </w:rPr>
            </w:pPr>
            <w:r w:rsidRPr="001F2D89">
              <w:rPr>
                <w:rFonts w:ascii="Arial" w:hAnsi="Arial" w:cs="Arial"/>
                <w:sz w:val="19"/>
                <w:szCs w:val="19"/>
              </w:rPr>
              <w:t>31 December 202</w:t>
            </w:r>
            <w:r>
              <w:rPr>
                <w:rFonts w:ascii="Arial" w:hAnsi="Arial" w:cs="Arial"/>
                <w:sz w:val="19"/>
                <w:szCs w:val="19"/>
              </w:rPr>
              <w:t>2</w:t>
            </w:r>
          </w:p>
        </w:tc>
        <w:tc>
          <w:tcPr>
            <w:tcW w:w="1843" w:type="dxa"/>
            <w:vAlign w:val="bottom"/>
          </w:tcPr>
          <w:p w14:paraId="3DC9B788" w14:textId="68EEBD88" w:rsidR="007A52E0" w:rsidRDefault="007A52E0" w:rsidP="000851EA">
            <w:pPr>
              <w:pBdr>
                <w:bottom w:val="single" w:sz="12" w:space="1" w:color="auto"/>
              </w:pBdr>
              <w:spacing w:before="60" w:after="30" w:line="276" w:lineRule="auto"/>
              <w:ind w:left="-8" w:right="-36"/>
              <w:jc w:val="right"/>
              <w:rPr>
                <w:rFonts w:ascii="Arial" w:hAnsi="Arial" w:cs="Arial"/>
                <w:sz w:val="19"/>
                <w:szCs w:val="19"/>
                <w:lang w:val="en-GB"/>
              </w:rPr>
            </w:pPr>
            <w:r w:rsidRPr="000851EA">
              <w:rPr>
                <w:rFonts w:ascii="Arial" w:hAnsi="Arial" w:cs="Arial"/>
                <w:sz w:val="19"/>
                <w:szCs w:val="19"/>
                <w:lang w:val="en-GB"/>
              </w:rPr>
              <w:t>63,676,503</w:t>
            </w:r>
          </w:p>
        </w:tc>
        <w:tc>
          <w:tcPr>
            <w:tcW w:w="1701" w:type="dxa"/>
            <w:vAlign w:val="bottom"/>
          </w:tcPr>
          <w:p w14:paraId="7E92A6BB" w14:textId="29E9FB8D" w:rsidR="007A52E0" w:rsidRDefault="007A52E0" w:rsidP="007A52E0">
            <w:pPr>
              <w:pBdr>
                <w:bottom w:val="single" w:sz="12"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6,249,909</w:t>
            </w:r>
          </w:p>
        </w:tc>
        <w:tc>
          <w:tcPr>
            <w:tcW w:w="1701" w:type="dxa"/>
            <w:vAlign w:val="bottom"/>
          </w:tcPr>
          <w:p w14:paraId="5B135B54" w14:textId="10640E57" w:rsidR="007A52E0" w:rsidRDefault="007A52E0" w:rsidP="007A52E0">
            <w:pPr>
              <w:pBdr>
                <w:bottom w:val="single" w:sz="12"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69,926,412</w:t>
            </w:r>
          </w:p>
        </w:tc>
      </w:tr>
      <w:tr w:rsidR="007A52E0" w:rsidRPr="001F2D89" w14:paraId="4E41429E" w14:textId="77777777" w:rsidTr="00E63452">
        <w:tc>
          <w:tcPr>
            <w:tcW w:w="3870" w:type="dxa"/>
          </w:tcPr>
          <w:p w14:paraId="51A8E984" w14:textId="6986E955" w:rsidR="007A52E0" w:rsidRPr="001F2D89" w:rsidRDefault="007A52E0" w:rsidP="007A52E0">
            <w:pPr>
              <w:spacing w:before="60" w:after="30" w:line="276" w:lineRule="auto"/>
              <w:ind w:right="-36"/>
              <w:rPr>
                <w:rFonts w:ascii="Arial" w:hAnsi="Arial" w:cs="Arial"/>
                <w:sz w:val="19"/>
                <w:szCs w:val="19"/>
              </w:rPr>
            </w:pPr>
            <w:r w:rsidRPr="001F2D89">
              <w:rPr>
                <w:rFonts w:ascii="Arial" w:hAnsi="Arial" w:cs="Arial"/>
                <w:sz w:val="19"/>
                <w:szCs w:val="19"/>
              </w:rPr>
              <w:t>31 December 202</w:t>
            </w:r>
            <w:r>
              <w:rPr>
                <w:rFonts w:ascii="Arial" w:hAnsi="Arial" w:cs="Arial"/>
                <w:sz w:val="19"/>
                <w:szCs w:val="19"/>
              </w:rPr>
              <w:t>3</w:t>
            </w:r>
          </w:p>
        </w:tc>
        <w:tc>
          <w:tcPr>
            <w:tcW w:w="1843" w:type="dxa"/>
            <w:vAlign w:val="bottom"/>
          </w:tcPr>
          <w:p w14:paraId="58134B96" w14:textId="77B257E3" w:rsidR="007A52E0" w:rsidRDefault="007A52E0" w:rsidP="000851EA">
            <w:pPr>
              <w:pBdr>
                <w:bottom w:val="single" w:sz="12" w:space="1" w:color="auto"/>
              </w:pBdr>
              <w:spacing w:before="60" w:after="30" w:line="276" w:lineRule="auto"/>
              <w:ind w:left="-8" w:right="-36"/>
              <w:jc w:val="right"/>
              <w:rPr>
                <w:rFonts w:ascii="Arial" w:hAnsi="Arial" w:cs="Arial"/>
                <w:sz w:val="19"/>
                <w:szCs w:val="19"/>
                <w:lang w:val="en-GB"/>
              </w:rPr>
            </w:pPr>
            <w:r w:rsidRPr="000851EA">
              <w:rPr>
                <w:rFonts w:ascii="Arial" w:hAnsi="Arial" w:cs="Arial"/>
                <w:sz w:val="19"/>
                <w:szCs w:val="19"/>
                <w:lang w:val="en-GB"/>
              </w:rPr>
              <w:t>63,676,503</w:t>
            </w:r>
          </w:p>
        </w:tc>
        <w:tc>
          <w:tcPr>
            <w:tcW w:w="1701" w:type="dxa"/>
            <w:vAlign w:val="bottom"/>
          </w:tcPr>
          <w:p w14:paraId="7747A323" w14:textId="0FE2A2E4" w:rsidR="007A52E0" w:rsidRDefault="007A52E0" w:rsidP="007A52E0">
            <w:pPr>
              <w:pBdr>
                <w:bottom w:val="single" w:sz="12"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rPr>
              <w:t>5,801,645</w:t>
            </w:r>
          </w:p>
        </w:tc>
        <w:tc>
          <w:tcPr>
            <w:tcW w:w="1701" w:type="dxa"/>
            <w:vAlign w:val="bottom"/>
          </w:tcPr>
          <w:p w14:paraId="124A7A44" w14:textId="048FCF63" w:rsidR="007A52E0" w:rsidRDefault="007A52E0" w:rsidP="007A52E0">
            <w:pPr>
              <w:pBdr>
                <w:bottom w:val="single" w:sz="12"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rPr>
              <w:t>69,478,148</w:t>
            </w:r>
          </w:p>
        </w:tc>
      </w:tr>
      <w:tr w:rsidR="007A52E0" w:rsidRPr="001F2D89" w14:paraId="1424BE22" w14:textId="77777777" w:rsidTr="007A52E0">
        <w:tc>
          <w:tcPr>
            <w:tcW w:w="3870" w:type="dxa"/>
            <w:vAlign w:val="bottom"/>
          </w:tcPr>
          <w:p w14:paraId="5E2E8E5C" w14:textId="77777777" w:rsidR="007A52E0" w:rsidRPr="001F2D89" w:rsidRDefault="007A52E0" w:rsidP="007A52E0">
            <w:pPr>
              <w:spacing w:before="60" w:after="30" w:line="276" w:lineRule="auto"/>
              <w:ind w:right="-36"/>
              <w:rPr>
                <w:rFonts w:ascii="Arial" w:hAnsi="Arial" w:cs="Arial"/>
                <w:sz w:val="19"/>
                <w:szCs w:val="19"/>
              </w:rPr>
            </w:pPr>
          </w:p>
        </w:tc>
        <w:tc>
          <w:tcPr>
            <w:tcW w:w="1843" w:type="dxa"/>
            <w:vAlign w:val="bottom"/>
          </w:tcPr>
          <w:p w14:paraId="3B184F84" w14:textId="77777777" w:rsidR="007A52E0" w:rsidRDefault="007A52E0" w:rsidP="007A52E0">
            <w:pPr>
              <w:spacing w:before="60" w:after="30" w:line="276" w:lineRule="auto"/>
              <w:ind w:left="879" w:right="-36" w:hanging="887"/>
              <w:jc w:val="center"/>
              <w:rPr>
                <w:rFonts w:ascii="Arial" w:hAnsi="Arial" w:cs="Arial"/>
                <w:sz w:val="19"/>
                <w:szCs w:val="19"/>
                <w:lang w:val="en-GB" w:bidi="ar-SA"/>
              </w:rPr>
            </w:pPr>
          </w:p>
        </w:tc>
        <w:tc>
          <w:tcPr>
            <w:tcW w:w="1701" w:type="dxa"/>
            <w:vAlign w:val="bottom"/>
          </w:tcPr>
          <w:p w14:paraId="2EAF4A9A" w14:textId="77777777" w:rsidR="007A52E0" w:rsidRDefault="007A52E0" w:rsidP="007A52E0">
            <w:pPr>
              <w:spacing w:before="60" w:after="30" w:line="276" w:lineRule="auto"/>
              <w:ind w:left="-8" w:right="-36"/>
              <w:jc w:val="right"/>
              <w:rPr>
                <w:rFonts w:ascii="Arial" w:hAnsi="Arial" w:cs="Arial"/>
                <w:sz w:val="19"/>
                <w:szCs w:val="19"/>
                <w:lang w:val="en-GB" w:bidi="ar-SA"/>
              </w:rPr>
            </w:pPr>
          </w:p>
        </w:tc>
        <w:tc>
          <w:tcPr>
            <w:tcW w:w="1701" w:type="dxa"/>
            <w:vAlign w:val="bottom"/>
          </w:tcPr>
          <w:p w14:paraId="15CDD302" w14:textId="77777777" w:rsidR="007A52E0" w:rsidRDefault="007A52E0" w:rsidP="007A52E0">
            <w:pPr>
              <w:spacing w:before="60" w:after="30" w:line="276" w:lineRule="auto"/>
              <w:ind w:left="-8" w:right="-36"/>
              <w:jc w:val="right"/>
              <w:rPr>
                <w:rFonts w:ascii="Arial" w:hAnsi="Arial" w:cs="Arial"/>
                <w:sz w:val="19"/>
                <w:szCs w:val="19"/>
                <w:lang w:val="en-GB" w:bidi="ar-SA"/>
              </w:rPr>
            </w:pPr>
          </w:p>
        </w:tc>
      </w:tr>
      <w:tr w:rsidR="007A52E0" w:rsidRPr="001F2D89" w14:paraId="3667B9E5" w14:textId="77777777" w:rsidTr="007A52E0">
        <w:tc>
          <w:tcPr>
            <w:tcW w:w="3870" w:type="dxa"/>
            <w:vAlign w:val="bottom"/>
          </w:tcPr>
          <w:p w14:paraId="46801E78" w14:textId="4F52C66E" w:rsidR="007A52E0" w:rsidRPr="001F2D89" w:rsidRDefault="007A52E0" w:rsidP="007A52E0">
            <w:pPr>
              <w:spacing w:before="60" w:after="30" w:line="276" w:lineRule="auto"/>
              <w:ind w:right="-36"/>
              <w:rPr>
                <w:rFonts w:ascii="Arial" w:hAnsi="Arial" w:cs="Arial"/>
                <w:sz w:val="19"/>
                <w:szCs w:val="19"/>
              </w:rPr>
            </w:pPr>
            <w:r w:rsidRPr="001F2D89">
              <w:rPr>
                <w:rFonts w:ascii="Arial" w:hAnsi="Arial" w:cs="Arial"/>
                <w:b/>
                <w:bCs/>
                <w:sz w:val="19"/>
                <w:szCs w:val="19"/>
              </w:rPr>
              <w:t>Depreciation for the year 202</w:t>
            </w:r>
            <w:r>
              <w:rPr>
                <w:rFonts w:ascii="Arial" w:hAnsi="Arial" w:cs="Arial"/>
                <w:b/>
                <w:bCs/>
                <w:sz w:val="19"/>
                <w:szCs w:val="19"/>
              </w:rPr>
              <w:t>2</w:t>
            </w:r>
          </w:p>
        </w:tc>
        <w:tc>
          <w:tcPr>
            <w:tcW w:w="1843" w:type="dxa"/>
            <w:vAlign w:val="bottom"/>
          </w:tcPr>
          <w:p w14:paraId="3C1DAE8C" w14:textId="77777777" w:rsidR="007A52E0" w:rsidRDefault="007A52E0" w:rsidP="007A52E0">
            <w:pPr>
              <w:spacing w:before="60" w:after="30" w:line="276" w:lineRule="auto"/>
              <w:ind w:left="879" w:right="-36" w:hanging="887"/>
              <w:jc w:val="center"/>
              <w:rPr>
                <w:rFonts w:ascii="Arial" w:hAnsi="Arial" w:cs="Arial"/>
                <w:sz w:val="19"/>
                <w:szCs w:val="19"/>
                <w:lang w:val="en-GB" w:bidi="ar-SA"/>
              </w:rPr>
            </w:pPr>
          </w:p>
        </w:tc>
        <w:tc>
          <w:tcPr>
            <w:tcW w:w="1701" w:type="dxa"/>
            <w:vAlign w:val="bottom"/>
          </w:tcPr>
          <w:p w14:paraId="59BDF93D" w14:textId="77777777" w:rsidR="007A52E0" w:rsidRDefault="007A52E0" w:rsidP="007A52E0">
            <w:pPr>
              <w:spacing w:before="60" w:after="30" w:line="276" w:lineRule="auto"/>
              <w:ind w:left="-8" w:right="-36"/>
              <w:jc w:val="right"/>
              <w:rPr>
                <w:rFonts w:ascii="Arial" w:hAnsi="Arial" w:cs="Arial"/>
                <w:sz w:val="19"/>
                <w:szCs w:val="19"/>
                <w:lang w:val="en-GB" w:bidi="ar-SA"/>
              </w:rPr>
            </w:pPr>
          </w:p>
        </w:tc>
        <w:tc>
          <w:tcPr>
            <w:tcW w:w="1701" w:type="dxa"/>
            <w:vAlign w:val="bottom"/>
          </w:tcPr>
          <w:p w14:paraId="680F84D4" w14:textId="77777777" w:rsidR="007A52E0" w:rsidRDefault="007A52E0" w:rsidP="007A52E0">
            <w:pPr>
              <w:spacing w:before="60" w:after="30" w:line="276" w:lineRule="auto"/>
              <w:ind w:left="-8" w:right="-36"/>
              <w:jc w:val="right"/>
              <w:rPr>
                <w:rFonts w:ascii="Arial" w:hAnsi="Arial" w:cs="Arial"/>
                <w:sz w:val="19"/>
                <w:szCs w:val="19"/>
                <w:lang w:val="en-GB" w:bidi="ar-SA"/>
              </w:rPr>
            </w:pPr>
          </w:p>
        </w:tc>
      </w:tr>
      <w:tr w:rsidR="007A52E0" w:rsidRPr="001F2D89" w14:paraId="7B21FD0C" w14:textId="77777777" w:rsidTr="007A52E0">
        <w:tc>
          <w:tcPr>
            <w:tcW w:w="3870" w:type="dxa"/>
            <w:vAlign w:val="bottom"/>
          </w:tcPr>
          <w:p w14:paraId="294A00BE" w14:textId="35935735" w:rsidR="007A52E0" w:rsidRPr="001F2D89" w:rsidRDefault="007A52E0" w:rsidP="007A52E0">
            <w:pPr>
              <w:spacing w:before="60" w:after="30" w:line="276" w:lineRule="auto"/>
              <w:ind w:right="-36"/>
              <w:rPr>
                <w:rFonts w:ascii="Arial" w:hAnsi="Arial" w:cs="Arial"/>
                <w:sz w:val="19"/>
                <w:szCs w:val="19"/>
              </w:rPr>
            </w:pPr>
            <w:r w:rsidRPr="001F2D89">
              <w:rPr>
                <w:rFonts w:ascii="Arial" w:hAnsi="Arial" w:cs="Arial"/>
                <w:sz w:val="19"/>
                <w:szCs w:val="19"/>
              </w:rPr>
              <w:t>Administrative expenses</w:t>
            </w:r>
          </w:p>
        </w:tc>
        <w:tc>
          <w:tcPr>
            <w:tcW w:w="1843" w:type="dxa"/>
            <w:vAlign w:val="bottom"/>
          </w:tcPr>
          <w:p w14:paraId="170B5111" w14:textId="77777777" w:rsidR="007A52E0" w:rsidRDefault="007A52E0" w:rsidP="007A52E0">
            <w:pPr>
              <w:spacing w:before="60" w:after="30" w:line="276" w:lineRule="auto"/>
              <w:ind w:left="879" w:right="-36" w:hanging="887"/>
              <w:jc w:val="center"/>
              <w:rPr>
                <w:rFonts w:ascii="Arial" w:hAnsi="Arial" w:cs="Arial"/>
                <w:sz w:val="19"/>
                <w:szCs w:val="19"/>
                <w:lang w:val="en-GB" w:bidi="ar-SA"/>
              </w:rPr>
            </w:pPr>
          </w:p>
        </w:tc>
        <w:tc>
          <w:tcPr>
            <w:tcW w:w="1701" w:type="dxa"/>
            <w:vAlign w:val="bottom"/>
          </w:tcPr>
          <w:p w14:paraId="2831BD10" w14:textId="77777777" w:rsidR="007A52E0" w:rsidRDefault="007A52E0" w:rsidP="007A52E0">
            <w:pPr>
              <w:spacing w:before="60" w:after="30" w:line="276" w:lineRule="auto"/>
              <w:ind w:left="-8" w:right="-36"/>
              <w:jc w:val="right"/>
              <w:rPr>
                <w:rFonts w:ascii="Arial" w:hAnsi="Arial" w:cs="Arial"/>
                <w:sz w:val="19"/>
                <w:szCs w:val="19"/>
                <w:lang w:val="en-GB" w:bidi="ar-SA"/>
              </w:rPr>
            </w:pPr>
          </w:p>
        </w:tc>
        <w:tc>
          <w:tcPr>
            <w:tcW w:w="1701" w:type="dxa"/>
            <w:vAlign w:val="bottom"/>
          </w:tcPr>
          <w:p w14:paraId="172ED805" w14:textId="70855FA5" w:rsidR="007A52E0" w:rsidRDefault="007A52E0" w:rsidP="007A52E0">
            <w:pPr>
              <w:pBdr>
                <w:bottom w:val="single" w:sz="12"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bidi="ar-SA"/>
              </w:rPr>
              <w:t>448,264</w:t>
            </w:r>
          </w:p>
        </w:tc>
      </w:tr>
      <w:tr w:rsidR="007A52E0" w:rsidRPr="001F2D89" w14:paraId="50300ECA" w14:textId="77777777" w:rsidTr="007A52E0">
        <w:tc>
          <w:tcPr>
            <w:tcW w:w="3870" w:type="dxa"/>
            <w:vAlign w:val="bottom"/>
          </w:tcPr>
          <w:p w14:paraId="06CC4C97" w14:textId="77777777" w:rsidR="007A52E0" w:rsidRPr="001F2D89" w:rsidRDefault="007A52E0" w:rsidP="007A52E0">
            <w:pPr>
              <w:spacing w:before="60" w:after="30" w:line="276" w:lineRule="auto"/>
              <w:ind w:right="-36"/>
              <w:rPr>
                <w:rFonts w:ascii="Arial" w:hAnsi="Arial" w:cs="Arial"/>
                <w:sz w:val="19"/>
                <w:szCs w:val="19"/>
              </w:rPr>
            </w:pPr>
          </w:p>
        </w:tc>
        <w:tc>
          <w:tcPr>
            <w:tcW w:w="1843" w:type="dxa"/>
            <w:vAlign w:val="bottom"/>
          </w:tcPr>
          <w:p w14:paraId="66A2F3DA" w14:textId="77777777" w:rsidR="007A52E0" w:rsidRDefault="007A52E0" w:rsidP="007A52E0">
            <w:pPr>
              <w:spacing w:before="60" w:after="30" w:line="276" w:lineRule="auto"/>
              <w:ind w:left="879" w:right="-36" w:hanging="887"/>
              <w:jc w:val="center"/>
              <w:rPr>
                <w:rFonts w:ascii="Arial" w:hAnsi="Arial" w:cs="Arial"/>
                <w:sz w:val="19"/>
                <w:szCs w:val="19"/>
                <w:lang w:val="en-GB" w:bidi="ar-SA"/>
              </w:rPr>
            </w:pPr>
          </w:p>
        </w:tc>
        <w:tc>
          <w:tcPr>
            <w:tcW w:w="1701" w:type="dxa"/>
            <w:vAlign w:val="bottom"/>
          </w:tcPr>
          <w:p w14:paraId="1471D87A" w14:textId="77777777" w:rsidR="007A52E0" w:rsidRDefault="007A52E0" w:rsidP="007A52E0">
            <w:pPr>
              <w:spacing w:before="60" w:after="30" w:line="276" w:lineRule="auto"/>
              <w:ind w:left="-8" w:right="-36"/>
              <w:jc w:val="right"/>
              <w:rPr>
                <w:rFonts w:ascii="Arial" w:hAnsi="Arial" w:cs="Arial"/>
                <w:sz w:val="19"/>
                <w:szCs w:val="19"/>
                <w:lang w:val="en-GB" w:bidi="ar-SA"/>
              </w:rPr>
            </w:pPr>
          </w:p>
        </w:tc>
        <w:tc>
          <w:tcPr>
            <w:tcW w:w="1701" w:type="dxa"/>
            <w:vAlign w:val="bottom"/>
          </w:tcPr>
          <w:p w14:paraId="6E8A7179" w14:textId="77777777" w:rsidR="007A52E0" w:rsidRPr="001F2D89" w:rsidRDefault="007A52E0" w:rsidP="007A52E0">
            <w:pPr>
              <w:spacing w:before="60" w:after="30" w:line="276" w:lineRule="auto"/>
              <w:ind w:left="-8" w:right="-36"/>
              <w:jc w:val="right"/>
              <w:rPr>
                <w:rFonts w:ascii="Arial" w:hAnsi="Arial" w:cs="Arial"/>
                <w:sz w:val="19"/>
                <w:szCs w:val="19"/>
                <w:lang w:bidi="ar-SA"/>
              </w:rPr>
            </w:pPr>
          </w:p>
        </w:tc>
      </w:tr>
      <w:tr w:rsidR="007A52E0" w:rsidRPr="001F2D89" w14:paraId="48998AB4" w14:textId="77777777" w:rsidTr="007A52E0">
        <w:tc>
          <w:tcPr>
            <w:tcW w:w="3870" w:type="dxa"/>
            <w:vAlign w:val="bottom"/>
          </w:tcPr>
          <w:p w14:paraId="40C53BD1" w14:textId="346C4056" w:rsidR="007A52E0" w:rsidRPr="001F2D89" w:rsidRDefault="007A52E0" w:rsidP="007A52E0">
            <w:pPr>
              <w:spacing w:before="60" w:after="30" w:line="276" w:lineRule="auto"/>
              <w:ind w:right="-36"/>
              <w:rPr>
                <w:rFonts w:ascii="Arial" w:hAnsi="Arial" w:cs="Arial"/>
                <w:sz w:val="19"/>
                <w:szCs w:val="19"/>
              </w:rPr>
            </w:pPr>
            <w:r w:rsidRPr="001F2D89">
              <w:rPr>
                <w:rFonts w:ascii="Arial" w:hAnsi="Arial" w:cs="Arial"/>
                <w:b/>
                <w:bCs/>
                <w:sz w:val="19"/>
                <w:szCs w:val="19"/>
              </w:rPr>
              <w:t>Depreciation for the year 202</w:t>
            </w:r>
            <w:r>
              <w:rPr>
                <w:rFonts w:ascii="Arial" w:hAnsi="Arial" w:cs="Arial"/>
                <w:b/>
                <w:bCs/>
                <w:sz w:val="19"/>
                <w:szCs w:val="19"/>
              </w:rPr>
              <w:t>3</w:t>
            </w:r>
          </w:p>
        </w:tc>
        <w:tc>
          <w:tcPr>
            <w:tcW w:w="1843" w:type="dxa"/>
            <w:vAlign w:val="bottom"/>
          </w:tcPr>
          <w:p w14:paraId="69948C74" w14:textId="77777777" w:rsidR="007A52E0" w:rsidRDefault="007A52E0" w:rsidP="007A52E0">
            <w:pPr>
              <w:spacing w:before="60" w:after="30" w:line="276" w:lineRule="auto"/>
              <w:ind w:left="879" w:right="-36" w:hanging="887"/>
              <w:jc w:val="center"/>
              <w:rPr>
                <w:rFonts w:ascii="Arial" w:hAnsi="Arial" w:cs="Arial"/>
                <w:sz w:val="19"/>
                <w:szCs w:val="19"/>
                <w:lang w:val="en-GB" w:bidi="ar-SA"/>
              </w:rPr>
            </w:pPr>
          </w:p>
        </w:tc>
        <w:tc>
          <w:tcPr>
            <w:tcW w:w="1701" w:type="dxa"/>
            <w:vAlign w:val="bottom"/>
          </w:tcPr>
          <w:p w14:paraId="02DD1B95" w14:textId="77777777" w:rsidR="007A52E0" w:rsidRDefault="007A52E0" w:rsidP="007A52E0">
            <w:pPr>
              <w:spacing w:before="60" w:after="30" w:line="276" w:lineRule="auto"/>
              <w:ind w:left="-8" w:right="-36"/>
              <w:jc w:val="right"/>
              <w:rPr>
                <w:rFonts w:ascii="Arial" w:hAnsi="Arial" w:cs="Arial"/>
                <w:sz w:val="19"/>
                <w:szCs w:val="19"/>
                <w:lang w:val="en-GB" w:bidi="ar-SA"/>
              </w:rPr>
            </w:pPr>
          </w:p>
        </w:tc>
        <w:tc>
          <w:tcPr>
            <w:tcW w:w="1701" w:type="dxa"/>
            <w:vAlign w:val="bottom"/>
          </w:tcPr>
          <w:p w14:paraId="7777C3A5" w14:textId="77777777" w:rsidR="007A52E0" w:rsidRPr="001F2D89" w:rsidRDefault="007A52E0" w:rsidP="007A52E0">
            <w:pPr>
              <w:spacing w:before="60" w:after="30" w:line="276" w:lineRule="auto"/>
              <w:ind w:left="-8" w:right="-36"/>
              <w:jc w:val="right"/>
              <w:rPr>
                <w:rFonts w:ascii="Arial" w:hAnsi="Arial" w:cs="Arial"/>
                <w:sz w:val="19"/>
                <w:szCs w:val="19"/>
                <w:lang w:bidi="ar-SA"/>
              </w:rPr>
            </w:pPr>
          </w:p>
        </w:tc>
      </w:tr>
      <w:tr w:rsidR="007A52E0" w:rsidRPr="001F2D89" w14:paraId="5E6B0710" w14:textId="77777777" w:rsidTr="00E63452">
        <w:tc>
          <w:tcPr>
            <w:tcW w:w="3870" w:type="dxa"/>
            <w:vAlign w:val="bottom"/>
          </w:tcPr>
          <w:p w14:paraId="2AF57654" w14:textId="37ECEE65" w:rsidR="007A52E0" w:rsidRPr="001F2D89" w:rsidRDefault="007A52E0" w:rsidP="007A52E0">
            <w:pPr>
              <w:spacing w:before="60" w:after="30" w:line="276" w:lineRule="auto"/>
              <w:ind w:right="-36"/>
              <w:rPr>
                <w:rFonts w:ascii="Arial" w:hAnsi="Arial" w:cs="Arial"/>
                <w:sz w:val="19"/>
                <w:szCs w:val="19"/>
              </w:rPr>
            </w:pPr>
            <w:r w:rsidRPr="001F2D89">
              <w:rPr>
                <w:rFonts w:ascii="Arial" w:hAnsi="Arial" w:cs="Arial"/>
                <w:sz w:val="19"/>
                <w:szCs w:val="19"/>
              </w:rPr>
              <w:t>Administrative expenses</w:t>
            </w:r>
          </w:p>
        </w:tc>
        <w:tc>
          <w:tcPr>
            <w:tcW w:w="1843" w:type="dxa"/>
          </w:tcPr>
          <w:p w14:paraId="25C93B06" w14:textId="77777777" w:rsidR="007A52E0" w:rsidRDefault="007A52E0" w:rsidP="007A52E0">
            <w:pPr>
              <w:spacing w:before="60" w:after="30" w:line="276" w:lineRule="auto"/>
              <w:ind w:left="879" w:right="-36" w:hanging="887"/>
              <w:jc w:val="center"/>
              <w:rPr>
                <w:rFonts w:ascii="Arial" w:hAnsi="Arial" w:cs="Arial"/>
                <w:sz w:val="19"/>
                <w:szCs w:val="19"/>
                <w:lang w:val="en-GB" w:bidi="ar-SA"/>
              </w:rPr>
            </w:pPr>
          </w:p>
        </w:tc>
        <w:tc>
          <w:tcPr>
            <w:tcW w:w="1701" w:type="dxa"/>
            <w:vAlign w:val="bottom"/>
          </w:tcPr>
          <w:p w14:paraId="33EA2C19" w14:textId="77777777" w:rsidR="007A52E0" w:rsidRDefault="007A52E0" w:rsidP="007A52E0">
            <w:pPr>
              <w:spacing w:before="60" w:after="30" w:line="276" w:lineRule="auto"/>
              <w:ind w:left="-8" w:right="-36"/>
              <w:jc w:val="right"/>
              <w:rPr>
                <w:rFonts w:ascii="Arial" w:hAnsi="Arial" w:cs="Arial"/>
                <w:sz w:val="19"/>
                <w:szCs w:val="19"/>
                <w:lang w:val="en-GB" w:bidi="ar-SA"/>
              </w:rPr>
            </w:pPr>
          </w:p>
        </w:tc>
        <w:tc>
          <w:tcPr>
            <w:tcW w:w="1701" w:type="dxa"/>
            <w:vAlign w:val="bottom"/>
          </w:tcPr>
          <w:p w14:paraId="39AA8988" w14:textId="178279A7" w:rsidR="007A52E0" w:rsidRPr="001F2D89" w:rsidRDefault="007A52E0" w:rsidP="007A52E0">
            <w:pPr>
              <w:pBdr>
                <w:bottom w:val="single" w:sz="12" w:space="1" w:color="auto"/>
              </w:pBdr>
              <w:spacing w:before="60" w:after="30" w:line="276" w:lineRule="auto"/>
              <w:ind w:left="-8" w:right="-36"/>
              <w:jc w:val="right"/>
              <w:rPr>
                <w:rFonts w:ascii="Arial" w:hAnsi="Arial" w:cs="Arial"/>
                <w:sz w:val="19"/>
                <w:szCs w:val="19"/>
                <w:lang w:bidi="ar-SA"/>
              </w:rPr>
            </w:pPr>
            <w:r>
              <w:rPr>
                <w:rFonts w:ascii="Arial" w:hAnsi="Arial" w:cs="Arial"/>
                <w:sz w:val="19"/>
                <w:szCs w:val="19"/>
                <w:lang w:bidi="ar-SA"/>
              </w:rPr>
              <w:t>448,264</w:t>
            </w:r>
          </w:p>
        </w:tc>
      </w:tr>
    </w:tbl>
    <w:p w14:paraId="3B005BBE" w14:textId="010E8480" w:rsidR="005F377C" w:rsidRPr="001F2D89" w:rsidRDefault="005F377C" w:rsidP="007A52E0">
      <w:pPr>
        <w:tabs>
          <w:tab w:val="num" w:pos="450"/>
          <w:tab w:val="num" w:pos="630"/>
        </w:tabs>
        <w:spacing w:line="360" w:lineRule="auto"/>
        <w:jc w:val="both"/>
        <w:rPr>
          <w:rFonts w:ascii="Arial" w:hAnsi="Arial" w:cs="Arial"/>
        </w:rPr>
      </w:pPr>
    </w:p>
    <w:p w14:paraId="53DE5144" w14:textId="626D97B1" w:rsidR="00FF1DA2" w:rsidRPr="001F2D89" w:rsidRDefault="00A806BD" w:rsidP="002C5DE1">
      <w:pPr>
        <w:pStyle w:val="BodyTextIndent3"/>
        <w:spacing w:line="360" w:lineRule="auto"/>
        <w:ind w:left="465" w:firstLine="0"/>
        <w:jc w:val="thaiDistribute"/>
        <w:rPr>
          <w:rFonts w:ascii="Arial" w:hAnsi="Arial" w:cs="Arial"/>
          <w:sz w:val="19"/>
          <w:szCs w:val="19"/>
        </w:rPr>
      </w:pPr>
      <w:r w:rsidRPr="001F2D89">
        <w:rPr>
          <w:rFonts w:ascii="Arial" w:hAnsi="Arial" w:cs="Arial"/>
          <w:sz w:val="19"/>
          <w:szCs w:val="19"/>
        </w:rPr>
        <w:t xml:space="preserve">Investment property </w:t>
      </w:r>
      <w:r w:rsidR="00CF1A68" w:rsidRPr="001F2D89">
        <w:rPr>
          <w:rFonts w:ascii="Arial" w:hAnsi="Arial" w:cs="Arial"/>
          <w:sz w:val="19"/>
          <w:szCs w:val="19"/>
        </w:rPr>
        <w:t xml:space="preserve">are </w:t>
      </w:r>
      <w:r w:rsidRPr="001F2D89">
        <w:rPr>
          <w:rFonts w:ascii="Arial" w:hAnsi="Arial" w:cs="Arial"/>
          <w:sz w:val="19"/>
          <w:szCs w:val="19"/>
        </w:rPr>
        <w:t>land and building</w:t>
      </w:r>
      <w:r w:rsidR="00CF1A68" w:rsidRPr="001F2D89">
        <w:rPr>
          <w:rFonts w:ascii="Arial" w:hAnsi="Arial" w:cs="Arial"/>
          <w:sz w:val="19"/>
          <w:szCs w:val="19"/>
        </w:rPr>
        <w:t xml:space="preserve"> </w:t>
      </w:r>
      <w:r w:rsidR="007B66A6" w:rsidRPr="001F2D89">
        <w:rPr>
          <w:rFonts w:ascii="Arial" w:hAnsi="Arial" w:cs="Arial"/>
          <w:sz w:val="19"/>
          <w:szCs w:val="19"/>
        </w:rPr>
        <w:t>which presented at cost</w:t>
      </w:r>
      <w:r w:rsidR="0034160D" w:rsidRPr="001F2D89">
        <w:rPr>
          <w:rFonts w:ascii="Arial" w:hAnsi="Arial" w:cs="Arial"/>
          <w:sz w:val="19"/>
          <w:szCs w:val="19"/>
        </w:rPr>
        <w:t xml:space="preserve"> less accumulated de</w:t>
      </w:r>
      <w:r w:rsidR="009E2512" w:rsidRPr="001F2D89">
        <w:rPr>
          <w:rFonts w:ascii="Arial" w:hAnsi="Arial" w:cs="Arial"/>
          <w:sz w:val="19"/>
          <w:szCs w:val="19"/>
        </w:rPr>
        <w:t>prec</w:t>
      </w:r>
      <w:r w:rsidR="00A80899" w:rsidRPr="001F2D89">
        <w:rPr>
          <w:rFonts w:ascii="Arial" w:hAnsi="Arial" w:cs="Arial"/>
          <w:sz w:val="19"/>
          <w:szCs w:val="19"/>
        </w:rPr>
        <w:t>iation with its</w:t>
      </w:r>
      <w:r w:rsidR="00FF1DA2" w:rsidRPr="001F2D89">
        <w:rPr>
          <w:rFonts w:ascii="Arial" w:hAnsi="Arial" w:cs="Arial"/>
          <w:sz w:val="19"/>
          <w:szCs w:val="19"/>
        </w:rPr>
        <w:t xml:space="preserve"> </w:t>
      </w:r>
      <w:r w:rsidR="002C5DE1">
        <w:rPr>
          <w:rFonts w:ascii="Arial" w:hAnsi="Arial" w:cs="Arial"/>
          <w:sz w:val="19"/>
          <w:szCs w:val="19"/>
        </w:rPr>
        <w:t xml:space="preserve">    </w:t>
      </w:r>
      <w:r w:rsidR="00B503AB" w:rsidRPr="001F2D89">
        <w:rPr>
          <w:rFonts w:ascii="Arial" w:hAnsi="Arial" w:cs="Arial"/>
          <w:sz w:val="19"/>
          <w:szCs w:val="19"/>
        </w:rPr>
        <w:t>fair</w:t>
      </w:r>
      <w:r w:rsidR="00FF1DA2" w:rsidRPr="001F2D89">
        <w:rPr>
          <w:rFonts w:ascii="Arial" w:hAnsi="Arial" w:cs="Arial"/>
          <w:sz w:val="19"/>
          <w:szCs w:val="19"/>
        </w:rPr>
        <w:t xml:space="preserve"> value</w:t>
      </w:r>
      <w:r w:rsidR="00EA46AC" w:rsidRPr="001F2D89">
        <w:rPr>
          <w:rFonts w:ascii="Arial" w:hAnsi="Arial" w:cs="Arial"/>
          <w:sz w:val="19"/>
          <w:szCs w:val="19"/>
        </w:rPr>
        <w:t xml:space="preserve"> of </w:t>
      </w:r>
      <w:r w:rsidR="00FF1DA2" w:rsidRPr="001F2D89">
        <w:rPr>
          <w:rFonts w:ascii="Arial" w:hAnsi="Arial" w:cs="Arial"/>
          <w:sz w:val="19"/>
          <w:szCs w:val="19"/>
        </w:rPr>
        <w:t xml:space="preserve">Baht </w:t>
      </w:r>
      <w:r w:rsidR="00894815">
        <w:rPr>
          <w:rFonts w:ascii="Arial" w:hAnsi="Arial" w:cs="Arial"/>
          <w:sz w:val="19"/>
          <w:szCs w:val="19"/>
        </w:rPr>
        <w:t>104.38</w:t>
      </w:r>
      <w:r w:rsidR="00FF1DA2" w:rsidRPr="001F2D89">
        <w:rPr>
          <w:rFonts w:ascii="Arial" w:hAnsi="Arial" w:cs="Arial"/>
          <w:sz w:val="19"/>
          <w:szCs w:val="19"/>
        </w:rPr>
        <w:t xml:space="preserve"> million based on the report of an independent appraiser</w:t>
      </w:r>
      <w:r w:rsidR="0076789D" w:rsidRPr="001F2D89">
        <w:rPr>
          <w:rFonts w:ascii="Arial" w:hAnsi="Arial" w:cs="Arial"/>
          <w:sz w:val="19"/>
          <w:szCs w:val="19"/>
        </w:rPr>
        <w:t xml:space="preserve"> (Level 2)</w:t>
      </w:r>
      <w:r w:rsidR="00FF1DA2" w:rsidRPr="001F2D89">
        <w:rPr>
          <w:rFonts w:ascii="Arial" w:hAnsi="Arial" w:cs="Arial"/>
          <w:sz w:val="19"/>
          <w:szCs w:val="19"/>
        </w:rPr>
        <w:t>.</w:t>
      </w:r>
    </w:p>
    <w:p w14:paraId="54CD7C24" w14:textId="347E48A5" w:rsidR="007D32B6" w:rsidRPr="001F2D89" w:rsidRDefault="007D32B6" w:rsidP="00464C95">
      <w:pPr>
        <w:pStyle w:val="BodyTextIndent3"/>
        <w:spacing w:line="360" w:lineRule="auto"/>
        <w:ind w:left="0" w:firstLine="0"/>
        <w:jc w:val="thaiDistribute"/>
        <w:rPr>
          <w:rFonts w:ascii="Arial" w:hAnsi="Arial" w:cs="Arial"/>
          <w:sz w:val="19"/>
          <w:szCs w:val="19"/>
        </w:rPr>
        <w:sectPr w:rsidR="007D32B6" w:rsidRPr="001F2D89" w:rsidSect="00AA4A49">
          <w:footerReference w:type="default" r:id="rId11"/>
          <w:pgSz w:w="11907" w:h="16840" w:code="9"/>
          <w:pgMar w:top="1349" w:right="1134" w:bottom="1276" w:left="1440" w:header="709" w:footer="567" w:gutter="0"/>
          <w:pgNumType w:start="10"/>
          <w:cols w:space="708"/>
          <w:docGrid w:linePitch="360"/>
        </w:sectPr>
      </w:pPr>
    </w:p>
    <w:p w14:paraId="13EC1A50" w14:textId="697A5BA2" w:rsidR="00EC7F0F" w:rsidRPr="001F2D89" w:rsidRDefault="00756134" w:rsidP="00712240">
      <w:pPr>
        <w:pStyle w:val="BodyTextIndent3"/>
        <w:numPr>
          <w:ilvl w:val="0"/>
          <w:numId w:val="2"/>
        </w:numPr>
        <w:tabs>
          <w:tab w:val="clear" w:pos="360"/>
          <w:tab w:val="num" w:pos="1710"/>
        </w:tabs>
        <w:spacing w:line="360" w:lineRule="auto"/>
        <w:ind w:left="486" w:hanging="486"/>
        <w:rPr>
          <w:rFonts w:ascii="Arial" w:hAnsi="Arial" w:cs="Arial"/>
          <w:b/>
          <w:bCs/>
          <w:sz w:val="19"/>
          <w:szCs w:val="19"/>
        </w:rPr>
      </w:pPr>
      <w:r w:rsidRPr="001F2D89">
        <w:rPr>
          <w:rFonts w:ascii="Arial" w:hAnsi="Arial" w:cs="Arial"/>
          <w:b/>
          <w:bCs/>
          <w:sz w:val="19"/>
          <w:szCs w:val="19"/>
        </w:rPr>
        <w:t>PROPERTY, PLANT AND EQUIPMENT</w:t>
      </w:r>
    </w:p>
    <w:p w14:paraId="5ABD8577" w14:textId="77777777" w:rsidR="00FE517B" w:rsidRDefault="00FE517B" w:rsidP="00E45F83">
      <w:pPr>
        <w:pStyle w:val="BodyTextIndent3"/>
        <w:spacing w:line="360" w:lineRule="auto"/>
        <w:ind w:left="486" w:firstLine="0"/>
        <w:rPr>
          <w:rFonts w:ascii="Arial" w:hAnsi="Arial" w:cs="Arial"/>
          <w:b/>
          <w:bCs/>
          <w:sz w:val="10"/>
          <w:szCs w:val="10"/>
        </w:rPr>
      </w:pPr>
    </w:p>
    <w:tbl>
      <w:tblPr>
        <w:tblW w:w="14256" w:type="dxa"/>
        <w:tblInd w:w="426" w:type="dxa"/>
        <w:tblLook w:val="0000" w:firstRow="0" w:lastRow="0" w:firstColumn="0" w:lastColumn="0" w:noHBand="0" w:noVBand="0"/>
      </w:tblPr>
      <w:tblGrid>
        <w:gridCol w:w="2974"/>
        <w:gridCol w:w="1133"/>
        <w:gridCol w:w="1176"/>
        <w:gridCol w:w="1276"/>
        <w:gridCol w:w="1135"/>
        <w:gridCol w:w="952"/>
        <w:gridCol w:w="1085"/>
        <w:gridCol w:w="1134"/>
        <w:gridCol w:w="1134"/>
        <w:gridCol w:w="992"/>
        <w:gridCol w:w="1238"/>
        <w:gridCol w:w="27"/>
      </w:tblGrid>
      <w:tr w:rsidR="0048506A" w:rsidRPr="00FE517B" w14:paraId="55545ED7" w14:textId="77777777" w:rsidTr="00E63452">
        <w:trPr>
          <w:gridAfter w:val="1"/>
          <w:wAfter w:w="27" w:type="dxa"/>
          <w:cantSplit/>
          <w:trHeight w:val="308"/>
          <w:tblHeader/>
        </w:trPr>
        <w:tc>
          <w:tcPr>
            <w:tcW w:w="2974" w:type="dxa"/>
          </w:tcPr>
          <w:p w14:paraId="5147D2C7" w14:textId="77777777" w:rsidR="0048506A" w:rsidRPr="00FE517B" w:rsidRDefault="0048506A" w:rsidP="00E63452">
            <w:pPr>
              <w:spacing w:before="60" w:after="23" w:line="276" w:lineRule="auto"/>
              <w:ind w:left="162" w:right="-36" w:hanging="162"/>
              <w:rPr>
                <w:rFonts w:ascii="Arial" w:hAnsi="Arial" w:cs="Arial"/>
                <w:sz w:val="15"/>
                <w:szCs w:val="15"/>
                <w:cs/>
              </w:rPr>
            </w:pPr>
          </w:p>
        </w:tc>
        <w:tc>
          <w:tcPr>
            <w:tcW w:w="11255" w:type="dxa"/>
            <w:gridSpan w:val="10"/>
          </w:tcPr>
          <w:p w14:paraId="4B6DFB74" w14:textId="2309C9D9" w:rsidR="0048506A" w:rsidRPr="00FE517B" w:rsidRDefault="0048506A" w:rsidP="00E63452">
            <w:pPr>
              <w:pBdr>
                <w:bottom w:val="single" w:sz="4" w:space="1" w:color="auto"/>
              </w:pBdr>
              <w:tabs>
                <w:tab w:val="left" w:pos="2160"/>
              </w:tabs>
              <w:spacing w:before="60" w:after="23" w:line="276" w:lineRule="auto"/>
              <w:ind w:right="-36"/>
              <w:jc w:val="center"/>
              <w:rPr>
                <w:rFonts w:ascii="Arial" w:hAnsi="Arial" w:cs="Arial"/>
                <w:b/>
                <w:bCs/>
                <w:sz w:val="15"/>
                <w:szCs w:val="15"/>
                <w:cs/>
                <w:lang w:val="en-GB"/>
              </w:rPr>
            </w:pPr>
            <w:r w:rsidRPr="00FE517B">
              <w:rPr>
                <w:rFonts w:ascii="Arial" w:hAnsi="Arial" w:cs="Arial"/>
                <w:sz w:val="15"/>
                <w:szCs w:val="15"/>
              </w:rPr>
              <w:t>Baht</w:t>
            </w:r>
          </w:p>
        </w:tc>
      </w:tr>
      <w:tr w:rsidR="0048506A" w:rsidRPr="00FE517B" w14:paraId="4EFDA9A7" w14:textId="77777777" w:rsidTr="00E63452">
        <w:trPr>
          <w:gridAfter w:val="1"/>
          <w:wAfter w:w="27" w:type="dxa"/>
          <w:cantSplit/>
          <w:trHeight w:val="308"/>
          <w:tblHeader/>
        </w:trPr>
        <w:tc>
          <w:tcPr>
            <w:tcW w:w="2974" w:type="dxa"/>
          </w:tcPr>
          <w:p w14:paraId="20C745CF" w14:textId="77777777" w:rsidR="0048506A" w:rsidRPr="00FE517B" w:rsidRDefault="0048506A" w:rsidP="00E63452">
            <w:pPr>
              <w:spacing w:before="60" w:after="23" w:line="276" w:lineRule="auto"/>
              <w:ind w:left="162" w:right="-36" w:hanging="162"/>
              <w:rPr>
                <w:rFonts w:ascii="Arial" w:hAnsi="Arial" w:cs="Arial"/>
                <w:sz w:val="15"/>
                <w:szCs w:val="15"/>
                <w:cs/>
              </w:rPr>
            </w:pPr>
          </w:p>
        </w:tc>
        <w:tc>
          <w:tcPr>
            <w:tcW w:w="11255" w:type="dxa"/>
            <w:gridSpan w:val="10"/>
          </w:tcPr>
          <w:p w14:paraId="17CDD8AA" w14:textId="19959FB2" w:rsidR="0048506A" w:rsidRPr="00FE517B" w:rsidRDefault="0048506A" w:rsidP="00E63452">
            <w:pPr>
              <w:pBdr>
                <w:bottom w:val="single" w:sz="4" w:space="1" w:color="auto"/>
              </w:pBdr>
              <w:tabs>
                <w:tab w:val="left" w:pos="2160"/>
              </w:tabs>
              <w:spacing w:before="60" w:after="23" w:line="276" w:lineRule="auto"/>
              <w:ind w:right="-36"/>
              <w:jc w:val="center"/>
              <w:rPr>
                <w:rFonts w:ascii="Arial" w:hAnsi="Arial" w:cs="Arial"/>
                <w:sz w:val="15"/>
                <w:szCs w:val="15"/>
              </w:rPr>
            </w:pPr>
            <w:r w:rsidRPr="00445D72">
              <w:rPr>
                <w:rFonts w:ascii="Arial" w:hAnsi="Arial" w:cs="Arial"/>
                <w:sz w:val="15"/>
                <w:szCs w:val="15"/>
              </w:rPr>
              <w:t>Consolidated F/S</w:t>
            </w:r>
          </w:p>
        </w:tc>
      </w:tr>
      <w:tr w:rsidR="00770BE5" w:rsidRPr="00FE517B" w14:paraId="1793D939" w14:textId="77777777" w:rsidTr="0034657B">
        <w:trPr>
          <w:cantSplit/>
          <w:trHeight w:val="599"/>
          <w:tblHeader/>
        </w:trPr>
        <w:tc>
          <w:tcPr>
            <w:tcW w:w="2974" w:type="dxa"/>
            <w:vAlign w:val="bottom"/>
          </w:tcPr>
          <w:p w14:paraId="746258D6" w14:textId="77777777" w:rsidR="00770BE5" w:rsidRPr="00FE517B" w:rsidRDefault="00770BE5" w:rsidP="00E63452">
            <w:pPr>
              <w:spacing w:before="60" w:after="23" w:line="276" w:lineRule="auto"/>
              <w:ind w:left="162" w:right="-36" w:hanging="162"/>
              <w:jc w:val="center"/>
              <w:rPr>
                <w:rFonts w:ascii="Arial" w:hAnsi="Arial" w:cs="Arial"/>
                <w:sz w:val="15"/>
                <w:szCs w:val="15"/>
                <w:cs/>
              </w:rPr>
            </w:pPr>
          </w:p>
        </w:tc>
        <w:tc>
          <w:tcPr>
            <w:tcW w:w="1133" w:type="dxa"/>
            <w:vAlign w:val="bottom"/>
          </w:tcPr>
          <w:p w14:paraId="7BF6FC87" w14:textId="77777777" w:rsidR="00770BE5" w:rsidRPr="00FE517B" w:rsidRDefault="00770BE5"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Building improvement</w:t>
            </w:r>
          </w:p>
        </w:tc>
        <w:tc>
          <w:tcPr>
            <w:tcW w:w="1176" w:type="dxa"/>
            <w:vAlign w:val="bottom"/>
          </w:tcPr>
          <w:p w14:paraId="4D42D1BC" w14:textId="77777777" w:rsidR="00770BE5" w:rsidRPr="00FE517B" w:rsidRDefault="00770BE5"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Tools and equipment</w:t>
            </w:r>
          </w:p>
        </w:tc>
        <w:tc>
          <w:tcPr>
            <w:tcW w:w="1276" w:type="dxa"/>
            <w:vAlign w:val="bottom"/>
          </w:tcPr>
          <w:p w14:paraId="1774FB88" w14:textId="77777777" w:rsidR="00770BE5" w:rsidRPr="00FE517B" w:rsidRDefault="00770BE5" w:rsidP="00E63452">
            <w:pPr>
              <w:pBdr>
                <w:bottom w:val="single" w:sz="4" w:space="1" w:color="auto"/>
              </w:pBdr>
              <w:spacing w:before="60" w:after="23" w:line="276" w:lineRule="auto"/>
              <w:ind w:right="-36"/>
              <w:jc w:val="center"/>
              <w:rPr>
                <w:rFonts w:ascii="Arial" w:hAnsi="Arial" w:cs="Arial"/>
                <w:sz w:val="15"/>
                <w:szCs w:val="15"/>
              </w:rPr>
            </w:pPr>
            <w:r w:rsidRPr="00FE517B">
              <w:rPr>
                <w:rFonts w:ascii="Arial" w:hAnsi="Arial" w:cs="Arial"/>
                <w:sz w:val="15"/>
                <w:szCs w:val="15"/>
              </w:rPr>
              <w:t>Medical device samples</w:t>
            </w:r>
          </w:p>
        </w:tc>
        <w:tc>
          <w:tcPr>
            <w:tcW w:w="1135" w:type="dxa"/>
            <w:vAlign w:val="bottom"/>
          </w:tcPr>
          <w:p w14:paraId="7DE248E6" w14:textId="77777777" w:rsidR="00770BE5" w:rsidRPr="00FE517B" w:rsidRDefault="00770BE5"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Furniture and fixtures</w:t>
            </w:r>
          </w:p>
        </w:tc>
        <w:tc>
          <w:tcPr>
            <w:tcW w:w="952" w:type="dxa"/>
            <w:vAlign w:val="bottom"/>
          </w:tcPr>
          <w:p w14:paraId="6D139E1B" w14:textId="77777777" w:rsidR="00770BE5" w:rsidRPr="00FE517B" w:rsidRDefault="00770BE5" w:rsidP="00E63452">
            <w:pPr>
              <w:pBdr>
                <w:bottom w:val="single" w:sz="4" w:space="1" w:color="auto"/>
              </w:pBdr>
              <w:tabs>
                <w:tab w:val="left" w:pos="580"/>
              </w:tabs>
              <w:spacing w:before="60" w:after="23" w:line="276" w:lineRule="auto"/>
              <w:ind w:right="-36"/>
              <w:jc w:val="center"/>
              <w:rPr>
                <w:rFonts w:ascii="Arial" w:hAnsi="Arial" w:cs="Arial"/>
                <w:sz w:val="15"/>
                <w:szCs w:val="15"/>
                <w:cs/>
              </w:rPr>
            </w:pPr>
            <w:r w:rsidRPr="00FE517B">
              <w:rPr>
                <w:rFonts w:ascii="Arial" w:hAnsi="Arial" w:cs="Arial"/>
                <w:sz w:val="15"/>
                <w:szCs w:val="15"/>
              </w:rPr>
              <w:t>Vehicles</w:t>
            </w:r>
          </w:p>
        </w:tc>
        <w:tc>
          <w:tcPr>
            <w:tcW w:w="1085" w:type="dxa"/>
            <w:vAlign w:val="bottom"/>
          </w:tcPr>
          <w:p w14:paraId="24A56A12" w14:textId="77777777" w:rsidR="00770BE5" w:rsidRPr="00FE517B" w:rsidRDefault="00770BE5" w:rsidP="00E63452">
            <w:pPr>
              <w:pBdr>
                <w:bottom w:val="single" w:sz="4" w:space="1" w:color="auto"/>
              </w:pBdr>
              <w:spacing w:before="60" w:after="23" w:line="276" w:lineRule="auto"/>
              <w:ind w:right="-36"/>
              <w:jc w:val="center"/>
              <w:rPr>
                <w:rFonts w:ascii="Arial" w:hAnsi="Arial" w:cs="Arial"/>
                <w:sz w:val="15"/>
                <w:szCs w:val="15"/>
              </w:rPr>
            </w:pPr>
            <w:r w:rsidRPr="00FE517B">
              <w:rPr>
                <w:rFonts w:ascii="Arial" w:hAnsi="Arial" w:cs="Arial"/>
                <w:sz w:val="15"/>
                <w:szCs w:val="15"/>
              </w:rPr>
              <w:t>Computer</w:t>
            </w:r>
          </w:p>
          <w:p w14:paraId="78E2FC8B" w14:textId="77777777" w:rsidR="00770BE5" w:rsidRPr="00FE517B" w:rsidRDefault="00770BE5"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equipment</w:t>
            </w:r>
          </w:p>
        </w:tc>
        <w:tc>
          <w:tcPr>
            <w:tcW w:w="1134" w:type="dxa"/>
            <w:vAlign w:val="bottom"/>
          </w:tcPr>
          <w:p w14:paraId="36FF4FB1" w14:textId="77777777" w:rsidR="00770BE5" w:rsidRPr="00FE517B" w:rsidRDefault="00770BE5"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Office equipment</w:t>
            </w:r>
          </w:p>
        </w:tc>
        <w:tc>
          <w:tcPr>
            <w:tcW w:w="1134" w:type="dxa"/>
            <w:vAlign w:val="bottom"/>
          </w:tcPr>
          <w:p w14:paraId="7BA1020E" w14:textId="77777777" w:rsidR="00770BE5" w:rsidRPr="00FE517B" w:rsidRDefault="00770BE5"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Equipment  for rental</w:t>
            </w:r>
          </w:p>
        </w:tc>
        <w:tc>
          <w:tcPr>
            <w:tcW w:w="992" w:type="dxa"/>
            <w:vAlign w:val="bottom"/>
          </w:tcPr>
          <w:p w14:paraId="1D4FF582" w14:textId="5CB603E9" w:rsidR="00770BE5" w:rsidRPr="00FE517B" w:rsidRDefault="005A3DBF" w:rsidP="00770BE5">
            <w:pPr>
              <w:pBdr>
                <w:bottom w:val="single" w:sz="4" w:space="1" w:color="auto"/>
              </w:pBdr>
              <w:spacing w:before="60" w:after="23" w:line="276" w:lineRule="auto"/>
              <w:ind w:right="-36"/>
              <w:jc w:val="center"/>
              <w:rPr>
                <w:rFonts w:ascii="Arial" w:hAnsi="Arial" w:cs="Arial"/>
                <w:sz w:val="15"/>
                <w:szCs w:val="15"/>
              </w:rPr>
            </w:pPr>
            <w:r>
              <w:rPr>
                <w:rFonts w:ascii="Arial" w:hAnsi="Arial" w:cs="Arial"/>
                <w:sz w:val="15"/>
                <w:szCs w:val="15"/>
              </w:rPr>
              <w:t>Work in pro</w:t>
            </w:r>
            <w:r w:rsidR="00BC02AA">
              <w:rPr>
                <w:rFonts w:ascii="Arial" w:hAnsi="Arial" w:cs="Arial"/>
                <w:sz w:val="15"/>
                <w:szCs w:val="15"/>
              </w:rPr>
              <w:t>gess</w:t>
            </w:r>
          </w:p>
        </w:tc>
        <w:tc>
          <w:tcPr>
            <w:tcW w:w="1265" w:type="dxa"/>
            <w:gridSpan w:val="2"/>
            <w:vAlign w:val="bottom"/>
          </w:tcPr>
          <w:p w14:paraId="6AD8BB3C" w14:textId="74FCB245" w:rsidR="00770BE5" w:rsidRPr="00FE517B" w:rsidRDefault="00770BE5"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Total</w:t>
            </w:r>
          </w:p>
        </w:tc>
      </w:tr>
      <w:tr w:rsidR="00770BE5" w:rsidRPr="00FE517B" w14:paraId="53CB09E5" w14:textId="77777777" w:rsidTr="0034657B">
        <w:trPr>
          <w:cantSplit/>
          <w:trHeight w:val="275"/>
          <w:tblHeader/>
        </w:trPr>
        <w:tc>
          <w:tcPr>
            <w:tcW w:w="2974" w:type="dxa"/>
          </w:tcPr>
          <w:p w14:paraId="1E010CE4" w14:textId="77777777" w:rsidR="00770BE5" w:rsidRPr="00FE517B" w:rsidRDefault="00770BE5" w:rsidP="00E63452">
            <w:pPr>
              <w:spacing w:before="60" w:after="23" w:line="276" w:lineRule="auto"/>
              <w:ind w:left="162" w:right="-36" w:hanging="162"/>
              <w:jc w:val="center"/>
              <w:rPr>
                <w:rFonts w:ascii="Arial" w:hAnsi="Arial" w:cs="Arial"/>
                <w:sz w:val="15"/>
                <w:szCs w:val="15"/>
                <w:cs/>
              </w:rPr>
            </w:pPr>
          </w:p>
        </w:tc>
        <w:tc>
          <w:tcPr>
            <w:tcW w:w="1133" w:type="dxa"/>
            <w:vAlign w:val="bottom"/>
          </w:tcPr>
          <w:p w14:paraId="29584E9C" w14:textId="77777777" w:rsidR="00770BE5" w:rsidRPr="00FE517B" w:rsidRDefault="00770BE5" w:rsidP="00E63452">
            <w:pPr>
              <w:spacing w:before="60" w:after="23" w:line="276" w:lineRule="auto"/>
              <w:ind w:right="-36"/>
              <w:jc w:val="center"/>
              <w:rPr>
                <w:rFonts w:ascii="Arial" w:hAnsi="Arial" w:cs="Arial"/>
                <w:sz w:val="15"/>
                <w:szCs w:val="15"/>
              </w:rPr>
            </w:pPr>
          </w:p>
        </w:tc>
        <w:tc>
          <w:tcPr>
            <w:tcW w:w="1176" w:type="dxa"/>
            <w:vAlign w:val="bottom"/>
          </w:tcPr>
          <w:p w14:paraId="3BCC90F6" w14:textId="77777777" w:rsidR="00770BE5" w:rsidRPr="00FE517B" w:rsidRDefault="00770BE5" w:rsidP="00E63452">
            <w:pPr>
              <w:spacing w:before="60" w:after="23" w:line="276" w:lineRule="auto"/>
              <w:ind w:right="-36"/>
              <w:jc w:val="center"/>
              <w:rPr>
                <w:rFonts w:ascii="Arial" w:hAnsi="Arial" w:cs="Arial"/>
                <w:sz w:val="15"/>
                <w:szCs w:val="15"/>
              </w:rPr>
            </w:pPr>
          </w:p>
        </w:tc>
        <w:tc>
          <w:tcPr>
            <w:tcW w:w="1276" w:type="dxa"/>
            <w:vAlign w:val="bottom"/>
          </w:tcPr>
          <w:p w14:paraId="31E2027D" w14:textId="77777777" w:rsidR="00770BE5" w:rsidRPr="00FE517B" w:rsidRDefault="00770BE5" w:rsidP="00E63452">
            <w:pPr>
              <w:spacing w:before="60" w:after="23" w:line="276" w:lineRule="auto"/>
              <w:ind w:right="-36"/>
              <w:jc w:val="center"/>
              <w:rPr>
                <w:rFonts w:ascii="Arial" w:hAnsi="Arial" w:cs="Arial"/>
                <w:sz w:val="15"/>
                <w:szCs w:val="15"/>
              </w:rPr>
            </w:pPr>
          </w:p>
        </w:tc>
        <w:tc>
          <w:tcPr>
            <w:tcW w:w="1135" w:type="dxa"/>
            <w:vAlign w:val="bottom"/>
          </w:tcPr>
          <w:p w14:paraId="46863613" w14:textId="77777777" w:rsidR="00770BE5" w:rsidRPr="00FE517B" w:rsidRDefault="00770BE5" w:rsidP="00E63452">
            <w:pPr>
              <w:spacing w:before="60" w:after="23" w:line="276" w:lineRule="auto"/>
              <w:ind w:right="-36"/>
              <w:jc w:val="center"/>
              <w:rPr>
                <w:rFonts w:ascii="Arial" w:hAnsi="Arial" w:cs="Arial"/>
                <w:sz w:val="15"/>
                <w:szCs w:val="15"/>
              </w:rPr>
            </w:pPr>
          </w:p>
        </w:tc>
        <w:tc>
          <w:tcPr>
            <w:tcW w:w="952" w:type="dxa"/>
            <w:vAlign w:val="bottom"/>
          </w:tcPr>
          <w:p w14:paraId="25D54761" w14:textId="77777777" w:rsidR="00770BE5" w:rsidRPr="00FE517B" w:rsidRDefault="00770BE5" w:rsidP="00E63452">
            <w:pPr>
              <w:tabs>
                <w:tab w:val="left" w:pos="580"/>
              </w:tabs>
              <w:spacing w:before="60" w:after="23" w:line="276" w:lineRule="auto"/>
              <w:ind w:right="-36"/>
              <w:jc w:val="center"/>
              <w:rPr>
                <w:rFonts w:ascii="Arial" w:hAnsi="Arial" w:cs="Arial"/>
                <w:sz w:val="15"/>
                <w:szCs w:val="15"/>
              </w:rPr>
            </w:pPr>
          </w:p>
        </w:tc>
        <w:tc>
          <w:tcPr>
            <w:tcW w:w="1085" w:type="dxa"/>
            <w:vAlign w:val="bottom"/>
          </w:tcPr>
          <w:p w14:paraId="02200ADD" w14:textId="77777777" w:rsidR="00770BE5" w:rsidRPr="00FE517B" w:rsidRDefault="00770BE5" w:rsidP="00E63452">
            <w:pPr>
              <w:spacing w:before="60" w:after="23" w:line="276" w:lineRule="auto"/>
              <w:ind w:right="-36"/>
              <w:jc w:val="center"/>
              <w:rPr>
                <w:rFonts w:ascii="Arial" w:hAnsi="Arial" w:cs="Arial"/>
                <w:sz w:val="15"/>
                <w:szCs w:val="15"/>
              </w:rPr>
            </w:pPr>
          </w:p>
        </w:tc>
        <w:tc>
          <w:tcPr>
            <w:tcW w:w="1134" w:type="dxa"/>
            <w:vAlign w:val="bottom"/>
          </w:tcPr>
          <w:p w14:paraId="224D83B9" w14:textId="77777777" w:rsidR="00770BE5" w:rsidRPr="00FE517B" w:rsidRDefault="00770BE5" w:rsidP="00E63452">
            <w:pPr>
              <w:spacing w:before="60" w:after="23" w:line="276" w:lineRule="auto"/>
              <w:ind w:right="-36"/>
              <w:jc w:val="center"/>
              <w:rPr>
                <w:rFonts w:ascii="Arial" w:hAnsi="Arial" w:cs="Arial"/>
                <w:sz w:val="15"/>
                <w:szCs w:val="15"/>
              </w:rPr>
            </w:pPr>
          </w:p>
        </w:tc>
        <w:tc>
          <w:tcPr>
            <w:tcW w:w="1134" w:type="dxa"/>
          </w:tcPr>
          <w:p w14:paraId="12C315F8" w14:textId="77777777" w:rsidR="00770BE5" w:rsidRPr="00FE517B" w:rsidRDefault="00770BE5" w:rsidP="00E63452">
            <w:pPr>
              <w:spacing w:before="60" w:after="23" w:line="276" w:lineRule="auto"/>
              <w:ind w:right="-36"/>
              <w:jc w:val="center"/>
              <w:rPr>
                <w:rFonts w:ascii="Arial" w:hAnsi="Arial" w:cs="Arial"/>
                <w:sz w:val="15"/>
                <w:szCs w:val="15"/>
              </w:rPr>
            </w:pPr>
          </w:p>
        </w:tc>
        <w:tc>
          <w:tcPr>
            <w:tcW w:w="992" w:type="dxa"/>
          </w:tcPr>
          <w:p w14:paraId="783CA680" w14:textId="77777777" w:rsidR="00770BE5" w:rsidRPr="00FE517B" w:rsidRDefault="00770BE5" w:rsidP="00E63452">
            <w:pPr>
              <w:spacing w:before="60" w:after="23" w:line="276" w:lineRule="auto"/>
              <w:ind w:right="-36"/>
              <w:jc w:val="center"/>
              <w:rPr>
                <w:rFonts w:ascii="Arial" w:hAnsi="Arial" w:cs="Arial"/>
                <w:sz w:val="15"/>
                <w:szCs w:val="15"/>
              </w:rPr>
            </w:pPr>
          </w:p>
        </w:tc>
        <w:tc>
          <w:tcPr>
            <w:tcW w:w="1265" w:type="dxa"/>
            <w:gridSpan w:val="2"/>
            <w:vAlign w:val="bottom"/>
          </w:tcPr>
          <w:p w14:paraId="612E99B1" w14:textId="0859CDE6" w:rsidR="00770BE5" w:rsidRPr="00FE517B" w:rsidRDefault="00770BE5" w:rsidP="00E63452">
            <w:pPr>
              <w:spacing w:before="60" w:after="23" w:line="276" w:lineRule="auto"/>
              <w:ind w:right="-36"/>
              <w:jc w:val="center"/>
              <w:rPr>
                <w:rFonts w:ascii="Arial" w:hAnsi="Arial" w:cs="Arial"/>
                <w:sz w:val="15"/>
                <w:szCs w:val="15"/>
              </w:rPr>
            </w:pPr>
          </w:p>
        </w:tc>
      </w:tr>
      <w:tr w:rsidR="00770BE5" w:rsidRPr="00FE517B" w14:paraId="1274CDC1" w14:textId="77777777" w:rsidTr="0034657B">
        <w:trPr>
          <w:cantSplit/>
          <w:trHeight w:val="278"/>
        </w:trPr>
        <w:tc>
          <w:tcPr>
            <w:tcW w:w="2974" w:type="dxa"/>
          </w:tcPr>
          <w:p w14:paraId="2F4773EE" w14:textId="77777777" w:rsidR="00770BE5" w:rsidRPr="00FE517B" w:rsidRDefault="00770BE5" w:rsidP="00E63452">
            <w:pPr>
              <w:spacing w:before="60" w:after="23" w:line="276" w:lineRule="auto"/>
              <w:ind w:left="162" w:right="-36" w:hanging="162"/>
              <w:jc w:val="both"/>
              <w:rPr>
                <w:rFonts w:ascii="Arial" w:hAnsi="Arial" w:cs="Arial"/>
                <w:b/>
                <w:bCs/>
                <w:sz w:val="15"/>
                <w:szCs w:val="15"/>
                <w:cs/>
              </w:rPr>
            </w:pPr>
            <w:r w:rsidRPr="00FE517B">
              <w:rPr>
                <w:rFonts w:ascii="Arial" w:hAnsi="Arial" w:cs="Arial"/>
                <w:b/>
                <w:bCs/>
                <w:sz w:val="15"/>
                <w:szCs w:val="15"/>
              </w:rPr>
              <w:t>Cost</w:t>
            </w:r>
          </w:p>
        </w:tc>
        <w:tc>
          <w:tcPr>
            <w:tcW w:w="1133" w:type="dxa"/>
          </w:tcPr>
          <w:p w14:paraId="63372DDA" w14:textId="77777777" w:rsidR="00770BE5" w:rsidRPr="00FE517B" w:rsidRDefault="00770BE5" w:rsidP="00E63452">
            <w:pPr>
              <w:spacing w:before="60" w:after="23" w:line="276" w:lineRule="auto"/>
              <w:ind w:right="-36"/>
              <w:jc w:val="right"/>
              <w:rPr>
                <w:rFonts w:ascii="Arial" w:hAnsi="Arial" w:cs="Arial"/>
                <w:sz w:val="15"/>
                <w:szCs w:val="15"/>
                <w:cs/>
              </w:rPr>
            </w:pPr>
          </w:p>
        </w:tc>
        <w:tc>
          <w:tcPr>
            <w:tcW w:w="1176" w:type="dxa"/>
          </w:tcPr>
          <w:p w14:paraId="56E6ED78" w14:textId="77777777" w:rsidR="00770BE5" w:rsidRPr="00FE517B" w:rsidRDefault="00770BE5" w:rsidP="00E63452">
            <w:pPr>
              <w:spacing w:before="60" w:after="23" w:line="276" w:lineRule="auto"/>
              <w:ind w:right="-36"/>
              <w:jc w:val="right"/>
              <w:rPr>
                <w:rFonts w:ascii="Arial" w:hAnsi="Arial" w:cs="Arial"/>
                <w:sz w:val="15"/>
                <w:szCs w:val="15"/>
                <w:cs/>
              </w:rPr>
            </w:pPr>
          </w:p>
        </w:tc>
        <w:tc>
          <w:tcPr>
            <w:tcW w:w="1276" w:type="dxa"/>
          </w:tcPr>
          <w:p w14:paraId="7430F64C" w14:textId="77777777" w:rsidR="00770BE5" w:rsidRPr="00FE517B" w:rsidRDefault="00770BE5" w:rsidP="00E63452">
            <w:pPr>
              <w:spacing w:before="60" w:after="23" w:line="276" w:lineRule="auto"/>
              <w:ind w:right="-36"/>
              <w:jc w:val="right"/>
              <w:rPr>
                <w:rFonts w:ascii="Arial" w:hAnsi="Arial" w:cs="Arial"/>
                <w:sz w:val="15"/>
                <w:szCs w:val="15"/>
                <w:cs/>
              </w:rPr>
            </w:pPr>
          </w:p>
        </w:tc>
        <w:tc>
          <w:tcPr>
            <w:tcW w:w="1135" w:type="dxa"/>
          </w:tcPr>
          <w:p w14:paraId="1565BC6B" w14:textId="77777777" w:rsidR="00770BE5" w:rsidRPr="00FE517B" w:rsidRDefault="00770BE5" w:rsidP="00E63452">
            <w:pPr>
              <w:spacing w:before="60" w:after="23" w:line="276" w:lineRule="auto"/>
              <w:ind w:right="-36"/>
              <w:jc w:val="right"/>
              <w:rPr>
                <w:rFonts w:ascii="Arial" w:hAnsi="Arial" w:cs="Arial"/>
                <w:sz w:val="15"/>
                <w:szCs w:val="15"/>
                <w:cs/>
              </w:rPr>
            </w:pPr>
          </w:p>
        </w:tc>
        <w:tc>
          <w:tcPr>
            <w:tcW w:w="952" w:type="dxa"/>
          </w:tcPr>
          <w:p w14:paraId="7AFA239E" w14:textId="77777777" w:rsidR="00770BE5" w:rsidRPr="00FE517B" w:rsidRDefault="00770BE5" w:rsidP="00E63452">
            <w:pPr>
              <w:spacing w:before="60" w:after="23" w:line="276" w:lineRule="auto"/>
              <w:ind w:right="-36"/>
              <w:jc w:val="right"/>
              <w:rPr>
                <w:rFonts w:ascii="Arial" w:hAnsi="Arial" w:cs="Arial"/>
                <w:sz w:val="15"/>
                <w:szCs w:val="15"/>
                <w:cs/>
              </w:rPr>
            </w:pPr>
          </w:p>
        </w:tc>
        <w:tc>
          <w:tcPr>
            <w:tcW w:w="1085" w:type="dxa"/>
          </w:tcPr>
          <w:p w14:paraId="693560ED" w14:textId="77777777" w:rsidR="00770BE5" w:rsidRPr="00FE517B" w:rsidRDefault="00770BE5" w:rsidP="00E63452">
            <w:pPr>
              <w:spacing w:before="60" w:after="23" w:line="276" w:lineRule="auto"/>
              <w:ind w:right="-36"/>
              <w:jc w:val="right"/>
              <w:rPr>
                <w:rFonts w:ascii="Arial" w:hAnsi="Arial" w:cs="Arial"/>
                <w:sz w:val="15"/>
                <w:szCs w:val="15"/>
                <w:cs/>
              </w:rPr>
            </w:pPr>
          </w:p>
        </w:tc>
        <w:tc>
          <w:tcPr>
            <w:tcW w:w="1134" w:type="dxa"/>
          </w:tcPr>
          <w:p w14:paraId="3FD4601B" w14:textId="77777777" w:rsidR="00770BE5" w:rsidRPr="00FE517B" w:rsidRDefault="00770BE5" w:rsidP="00E63452">
            <w:pPr>
              <w:spacing w:before="60" w:after="23" w:line="276" w:lineRule="auto"/>
              <w:ind w:right="-36"/>
              <w:jc w:val="right"/>
              <w:rPr>
                <w:rFonts w:ascii="Arial" w:hAnsi="Arial" w:cs="Arial"/>
                <w:sz w:val="15"/>
                <w:szCs w:val="15"/>
                <w:cs/>
              </w:rPr>
            </w:pPr>
          </w:p>
        </w:tc>
        <w:tc>
          <w:tcPr>
            <w:tcW w:w="1134" w:type="dxa"/>
          </w:tcPr>
          <w:p w14:paraId="5177B6E3" w14:textId="77777777" w:rsidR="00770BE5" w:rsidRPr="00FE517B" w:rsidRDefault="00770BE5" w:rsidP="00E63452">
            <w:pPr>
              <w:spacing w:before="60" w:after="23" w:line="276" w:lineRule="auto"/>
              <w:ind w:right="-36"/>
              <w:jc w:val="right"/>
              <w:rPr>
                <w:rFonts w:ascii="Arial" w:hAnsi="Arial" w:cs="Arial"/>
                <w:sz w:val="15"/>
                <w:szCs w:val="15"/>
                <w:cs/>
              </w:rPr>
            </w:pPr>
          </w:p>
        </w:tc>
        <w:tc>
          <w:tcPr>
            <w:tcW w:w="992" w:type="dxa"/>
          </w:tcPr>
          <w:p w14:paraId="3DD79E4C" w14:textId="77777777" w:rsidR="00770BE5" w:rsidRPr="00FE517B" w:rsidRDefault="00770BE5" w:rsidP="00E63452">
            <w:pPr>
              <w:spacing w:before="60" w:after="23" w:line="276" w:lineRule="auto"/>
              <w:ind w:right="-36"/>
              <w:jc w:val="right"/>
              <w:rPr>
                <w:rFonts w:ascii="Arial" w:hAnsi="Arial" w:cs="Arial"/>
                <w:sz w:val="15"/>
                <w:szCs w:val="15"/>
                <w:cs/>
              </w:rPr>
            </w:pPr>
          </w:p>
        </w:tc>
        <w:tc>
          <w:tcPr>
            <w:tcW w:w="1265" w:type="dxa"/>
            <w:gridSpan w:val="2"/>
          </w:tcPr>
          <w:p w14:paraId="78AFFC73" w14:textId="0EF3E652" w:rsidR="00770BE5" w:rsidRPr="00FE517B" w:rsidRDefault="00770BE5" w:rsidP="00E63452">
            <w:pPr>
              <w:spacing w:before="60" w:after="23" w:line="276" w:lineRule="auto"/>
              <w:ind w:right="-36"/>
              <w:jc w:val="right"/>
              <w:rPr>
                <w:rFonts w:ascii="Arial" w:hAnsi="Arial" w:cs="Arial"/>
                <w:sz w:val="15"/>
                <w:szCs w:val="15"/>
                <w:cs/>
              </w:rPr>
            </w:pPr>
          </w:p>
        </w:tc>
      </w:tr>
      <w:tr w:rsidR="00892FD2" w:rsidRPr="00FE517B" w14:paraId="05DE6110" w14:textId="77777777" w:rsidTr="0034657B">
        <w:trPr>
          <w:cantSplit/>
          <w:trHeight w:val="278"/>
        </w:trPr>
        <w:tc>
          <w:tcPr>
            <w:tcW w:w="2974" w:type="dxa"/>
          </w:tcPr>
          <w:p w14:paraId="26060FE6" w14:textId="0A7DBDE0" w:rsidR="00892FD2" w:rsidRPr="00FE517B" w:rsidRDefault="00892FD2" w:rsidP="00892FD2">
            <w:pPr>
              <w:spacing w:before="60" w:after="23" w:line="276" w:lineRule="auto"/>
              <w:ind w:left="162" w:right="-36" w:hanging="162"/>
              <w:rPr>
                <w:rFonts w:ascii="Arial" w:hAnsi="Arial" w:cs="Arial"/>
                <w:sz w:val="15"/>
                <w:szCs w:val="15"/>
              </w:rPr>
            </w:pPr>
            <w:r w:rsidRPr="00FE517B">
              <w:rPr>
                <w:rFonts w:ascii="Arial" w:hAnsi="Arial" w:cs="Arial"/>
                <w:sz w:val="15"/>
                <w:szCs w:val="15"/>
              </w:rPr>
              <w:t>1 January 202</w:t>
            </w:r>
            <w:r>
              <w:rPr>
                <w:rFonts w:ascii="Arial" w:hAnsi="Arial" w:cs="Arial"/>
                <w:sz w:val="15"/>
                <w:szCs w:val="15"/>
              </w:rPr>
              <w:t>3</w:t>
            </w:r>
          </w:p>
        </w:tc>
        <w:tc>
          <w:tcPr>
            <w:tcW w:w="1133" w:type="dxa"/>
          </w:tcPr>
          <w:p w14:paraId="519CB987" w14:textId="599B741E"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12,111,018</w:t>
            </w:r>
          </w:p>
        </w:tc>
        <w:tc>
          <w:tcPr>
            <w:tcW w:w="1176" w:type="dxa"/>
          </w:tcPr>
          <w:p w14:paraId="04865B1F" w14:textId="7A5C7080"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7,153,359</w:t>
            </w:r>
          </w:p>
        </w:tc>
        <w:tc>
          <w:tcPr>
            <w:tcW w:w="1276" w:type="dxa"/>
          </w:tcPr>
          <w:p w14:paraId="31625708" w14:textId="427902B1"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109,527,690</w:t>
            </w:r>
          </w:p>
        </w:tc>
        <w:tc>
          <w:tcPr>
            <w:tcW w:w="1135" w:type="dxa"/>
          </w:tcPr>
          <w:p w14:paraId="24B18C2C" w14:textId="4B8E30D0"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3,286,835</w:t>
            </w:r>
          </w:p>
        </w:tc>
        <w:tc>
          <w:tcPr>
            <w:tcW w:w="952" w:type="dxa"/>
          </w:tcPr>
          <w:p w14:paraId="4A5B4BA6" w14:textId="61433745"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2,252,674</w:t>
            </w:r>
          </w:p>
        </w:tc>
        <w:tc>
          <w:tcPr>
            <w:tcW w:w="1085" w:type="dxa"/>
          </w:tcPr>
          <w:p w14:paraId="2B720D14" w14:textId="68901979"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8,925,483</w:t>
            </w:r>
          </w:p>
        </w:tc>
        <w:tc>
          <w:tcPr>
            <w:tcW w:w="1134" w:type="dxa"/>
          </w:tcPr>
          <w:p w14:paraId="516C6FB6" w14:textId="6C613434"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3,942,893</w:t>
            </w:r>
          </w:p>
        </w:tc>
        <w:tc>
          <w:tcPr>
            <w:tcW w:w="1134" w:type="dxa"/>
          </w:tcPr>
          <w:p w14:paraId="480682D7" w14:textId="7749A837"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16,217,812</w:t>
            </w:r>
          </w:p>
        </w:tc>
        <w:tc>
          <w:tcPr>
            <w:tcW w:w="992" w:type="dxa"/>
          </w:tcPr>
          <w:p w14:paraId="546B0CF0" w14:textId="1D86279C" w:rsidR="00892FD2" w:rsidRDefault="00892FD2" w:rsidP="00892FD2">
            <w:pP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65" w:type="dxa"/>
            <w:gridSpan w:val="2"/>
          </w:tcPr>
          <w:p w14:paraId="3CD65742" w14:textId="2EF3A76F"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163,417,764</w:t>
            </w:r>
          </w:p>
        </w:tc>
      </w:tr>
      <w:tr w:rsidR="00892FD2" w:rsidRPr="00FE517B" w14:paraId="0C42C5DD" w14:textId="77777777" w:rsidTr="00892FD2">
        <w:trPr>
          <w:cantSplit/>
          <w:trHeight w:val="278"/>
        </w:trPr>
        <w:tc>
          <w:tcPr>
            <w:tcW w:w="2974" w:type="dxa"/>
          </w:tcPr>
          <w:p w14:paraId="57FADC77" w14:textId="77777777" w:rsidR="00892FD2" w:rsidRPr="00FE517B" w:rsidRDefault="00892FD2" w:rsidP="00892FD2">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Acquisitions</w:t>
            </w:r>
            <w:r w:rsidRPr="00FE517B">
              <w:rPr>
                <w:rFonts w:ascii="Arial" w:hAnsi="Arial" w:cs="Arial"/>
                <w:sz w:val="15"/>
                <w:szCs w:val="15"/>
                <w:cs/>
              </w:rPr>
              <w:t xml:space="preserve"> </w:t>
            </w:r>
          </w:p>
        </w:tc>
        <w:tc>
          <w:tcPr>
            <w:tcW w:w="1133" w:type="dxa"/>
          </w:tcPr>
          <w:p w14:paraId="4DE8AE53" w14:textId="1A7079D1" w:rsidR="00892FD2" w:rsidRPr="00FE517B" w:rsidRDefault="00892FD2" w:rsidP="00892FD2">
            <w:pPr>
              <w:spacing w:before="60" w:after="23" w:line="276" w:lineRule="auto"/>
              <w:ind w:right="-36"/>
              <w:jc w:val="right"/>
              <w:rPr>
                <w:rFonts w:ascii="Arial" w:hAnsi="Arial" w:cs="Arial"/>
                <w:sz w:val="15"/>
                <w:szCs w:val="15"/>
                <w:cs/>
                <w:lang w:val="en-GB"/>
              </w:rPr>
            </w:pPr>
            <w:r>
              <w:rPr>
                <w:rFonts w:ascii="Arial" w:hAnsi="Arial" w:cs="Arial"/>
                <w:sz w:val="15"/>
                <w:szCs w:val="15"/>
                <w:lang w:val="en-GB"/>
              </w:rPr>
              <w:t>190,000</w:t>
            </w:r>
          </w:p>
        </w:tc>
        <w:tc>
          <w:tcPr>
            <w:tcW w:w="1176" w:type="dxa"/>
          </w:tcPr>
          <w:p w14:paraId="727491F9" w14:textId="4886E929" w:rsidR="00892FD2" w:rsidRPr="00FE517B" w:rsidRDefault="00892FD2" w:rsidP="00892FD2">
            <w:pPr>
              <w:tabs>
                <w:tab w:val="left" w:pos="644"/>
              </w:tabs>
              <w:spacing w:before="60" w:after="23" w:line="276" w:lineRule="auto"/>
              <w:ind w:right="-36"/>
              <w:jc w:val="right"/>
              <w:rPr>
                <w:rFonts w:ascii="Arial" w:hAnsi="Arial" w:cs="Arial"/>
                <w:sz w:val="15"/>
                <w:szCs w:val="15"/>
                <w:lang w:val="en-GB"/>
              </w:rPr>
            </w:pPr>
            <w:r>
              <w:rPr>
                <w:rFonts w:ascii="Arial" w:hAnsi="Arial" w:cs="Arial"/>
                <w:sz w:val="15"/>
                <w:szCs w:val="15"/>
                <w:lang w:val="en-GB"/>
              </w:rPr>
              <w:t>887,890</w:t>
            </w:r>
          </w:p>
        </w:tc>
        <w:tc>
          <w:tcPr>
            <w:tcW w:w="1276" w:type="dxa"/>
          </w:tcPr>
          <w:p w14:paraId="7D10E5E7" w14:textId="358698A6" w:rsidR="00892FD2" w:rsidRPr="00FE517B" w:rsidRDefault="00076B69" w:rsidP="00892FD2">
            <w:pPr>
              <w:spacing w:before="60" w:after="23" w:line="276" w:lineRule="auto"/>
              <w:ind w:right="-36"/>
              <w:jc w:val="right"/>
              <w:rPr>
                <w:rFonts w:ascii="Arial" w:hAnsi="Arial" w:cstheme="minorBidi"/>
                <w:sz w:val="15"/>
                <w:szCs w:val="15"/>
              </w:rPr>
            </w:pPr>
            <w:r>
              <w:rPr>
                <w:rFonts w:ascii="Arial" w:hAnsi="Arial" w:cstheme="minorBidi"/>
                <w:sz w:val="15"/>
                <w:szCs w:val="15"/>
              </w:rPr>
              <w:t>9,</w:t>
            </w:r>
            <w:r w:rsidR="002D29F3">
              <w:rPr>
                <w:rFonts w:ascii="Arial" w:hAnsi="Arial" w:cstheme="minorBidi"/>
                <w:sz w:val="15"/>
                <w:szCs w:val="15"/>
              </w:rPr>
              <w:t>413,165</w:t>
            </w:r>
          </w:p>
        </w:tc>
        <w:tc>
          <w:tcPr>
            <w:tcW w:w="1135" w:type="dxa"/>
          </w:tcPr>
          <w:p w14:paraId="0C50D737" w14:textId="2C87CE8C"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440,288</w:t>
            </w:r>
          </w:p>
        </w:tc>
        <w:tc>
          <w:tcPr>
            <w:tcW w:w="952" w:type="dxa"/>
          </w:tcPr>
          <w:p w14:paraId="145D1C0B" w14:textId="7C3C16ED"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59,617</w:t>
            </w:r>
          </w:p>
        </w:tc>
        <w:tc>
          <w:tcPr>
            <w:tcW w:w="1085" w:type="dxa"/>
          </w:tcPr>
          <w:p w14:paraId="53099B46" w14:textId="02E1D8E4" w:rsidR="00892FD2" w:rsidRPr="00FE517B" w:rsidRDefault="00892FD2" w:rsidP="00892FD2">
            <w:pPr>
              <w:spacing w:before="60" w:after="23" w:line="276" w:lineRule="auto"/>
              <w:ind w:right="-36"/>
              <w:jc w:val="right"/>
              <w:rPr>
                <w:rFonts w:ascii="Arial" w:hAnsi="Arial" w:cstheme="minorBidi"/>
                <w:sz w:val="15"/>
                <w:szCs w:val="15"/>
              </w:rPr>
            </w:pPr>
            <w:r>
              <w:rPr>
                <w:rFonts w:ascii="Arial" w:hAnsi="Arial" w:cstheme="minorBidi"/>
                <w:sz w:val="15"/>
                <w:szCs w:val="15"/>
              </w:rPr>
              <w:t>1,144,278</w:t>
            </w:r>
          </w:p>
        </w:tc>
        <w:tc>
          <w:tcPr>
            <w:tcW w:w="1134" w:type="dxa"/>
          </w:tcPr>
          <w:p w14:paraId="3296BEFF" w14:textId="339E79DB"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249,981</w:t>
            </w:r>
          </w:p>
        </w:tc>
        <w:tc>
          <w:tcPr>
            <w:tcW w:w="1134" w:type="dxa"/>
          </w:tcPr>
          <w:p w14:paraId="5C2A0C0F" w14:textId="4A5F9A05" w:rsidR="00892FD2" w:rsidRPr="00FE517B" w:rsidRDefault="002D29F3" w:rsidP="00892FD2">
            <w:pPr>
              <w:spacing w:before="60" w:after="23" w:line="276" w:lineRule="auto"/>
              <w:ind w:right="-36"/>
              <w:jc w:val="right"/>
              <w:rPr>
                <w:rFonts w:ascii="Arial" w:hAnsi="Arial" w:cs="Arial"/>
                <w:sz w:val="15"/>
                <w:szCs w:val="15"/>
              </w:rPr>
            </w:pPr>
            <w:r>
              <w:rPr>
                <w:rFonts w:ascii="Arial" w:hAnsi="Arial" w:cs="Arial"/>
                <w:sz w:val="15"/>
                <w:szCs w:val="15"/>
              </w:rPr>
              <w:t>6,530,334</w:t>
            </w:r>
          </w:p>
        </w:tc>
        <w:tc>
          <w:tcPr>
            <w:tcW w:w="992" w:type="dxa"/>
          </w:tcPr>
          <w:p w14:paraId="02EABAFE" w14:textId="00A34F5B" w:rsidR="00892FD2"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1,996,841</w:t>
            </w:r>
          </w:p>
        </w:tc>
        <w:tc>
          <w:tcPr>
            <w:tcW w:w="1265" w:type="dxa"/>
            <w:gridSpan w:val="2"/>
          </w:tcPr>
          <w:p w14:paraId="541D89F8" w14:textId="4C354105" w:rsidR="00892FD2" w:rsidRPr="00FE517B" w:rsidRDefault="00CD6451"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20,912</w:t>
            </w:r>
            <w:r w:rsidR="006C0406">
              <w:rPr>
                <w:rFonts w:ascii="Arial" w:hAnsi="Arial" w:cs="Arial"/>
                <w:sz w:val="15"/>
                <w:szCs w:val="15"/>
                <w:lang w:val="en-GB"/>
              </w:rPr>
              <w:t>,394</w:t>
            </w:r>
          </w:p>
        </w:tc>
      </w:tr>
      <w:tr w:rsidR="00892FD2" w:rsidRPr="00FE517B" w14:paraId="6D357F29" w14:textId="77777777" w:rsidTr="0034657B">
        <w:trPr>
          <w:cantSplit/>
          <w:trHeight w:val="278"/>
        </w:trPr>
        <w:tc>
          <w:tcPr>
            <w:tcW w:w="2974" w:type="dxa"/>
          </w:tcPr>
          <w:p w14:paraId="78AD6FCC" w14:textId="77777777" w:rsidR="00892FD2" w:rsidRPr="00FE517B" w:rsidRDefault="00892FD2" w:rsidP="00892FD2">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Disposals</w:t>
            </w:r>
          </w:p>
        </w:tc>
        <w:tc>
          <w:tcPr>
            <w:tcW w:w="1133" w:type="dxa"/>
          </w:tcPr>
          <w:p w14:paraId="30A6CE03" w14:textId="2612F73B" w:rsidR="00892FD2" w:rsidRPr="00FE517B" w:rsidRDefault="00892FD2" w:rsidP="00892FD2">
            <w:pP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6" w:type="dxa"/>
          </w:tcPr>
          <w:p w14:paraId="0A3A07F5" w14:textId="4617FDCF"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(31,779)</w:t>
            </w:r>
          </w:p>
        </w:tc>
        <w:tc>
          <w:tcPr>
            <w:tcW w:w="1276" w:type="dxa"/>
          </w:tcPr>
          <w:p w14:paraId="6F5004B0" w14:textId="33AECF6B"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(13,</w:t>
            </w:r>
            <w:r w:rsidR="00451983">
              <w:rPr>
                <w:rFonts w:ascii="Arial" w:hAnsi="Arial" w:cs="Arial"/>
                <w:sz w:val="15"/>
                <w:szCs w:val="15"/>
                <w:lang w:val="en-GB"/>
              </w:rPr>
              <w:t>070,289</w:t>
            </w:r>
            <w:r>
              <w:rPr>
                <w:rFonts w:ascii="Arial" w:hAnsi="Arial" w:cs="Arial"/>
                <w:sz w:val="15"/>
                <w:szCs w:val="15"/>
                <w:lang w:val="en-GB"/>
              </w:rPr>
              <w:t>)</w:t>
            </w:r>
          </w:p>
        </w:tc>
        <w:tc>
          <w:tcPr>
            <w:tcW w:w="1135" w:type="dxa"/>
          </w:tcPr>
          <w:p w14:paraId="6BD0C71A" w14:textId="7E48811E"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(24,963)</w:t>
            </w:r>
          </w:p>
        </w:tc>
        <w:tc>
          <w:tcPr>
            <w:tcW w:w="952" w:type="dxa"/>
          </w:tcPr>
          <w:p w14:paraId="43731154" w14:textId="1B866579"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(27,819)</w:t>
            </w:r>
          </w:p>
        </w:tc>
        <w:tc>
          <w:tcPr>
            <w:tcW w:w="1085" w:type="dxa"/>
          </w:tcPr>
          <w:p w14:paraId="306C981C" w14:textId="39B46763"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(578,006)</w:t>
            </w:r>
          </w:p>
        </w:tc>
        <w:tc>
          <w:tcPr>
            <w:tcW w:w="1134" w:type="dxa"/>
          </w:tcPr>
          <w:p w14:paraId="511446C8" w14:textId="10A22EBE"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(55,669)</w:t>
            </w:r>
          </w:p>
        </w:tc>
        <w:tc>
          <w:tcPr>
            <w:tcW w:w="1134" w:type="dxa"/>
          </w:tcPr>
          <w:p w14:paraId="11EC53FB" w14:textId="1FCB743E"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(2,440,076)</w:t>
            </w:r>
          </w:p>
        </w:tc>
        <w:tc>
          <w:tcPr>
            <w:tcW w:w="992" w:type="dxa"/>
          </w:tcPr>
          <w:p w14:paraId="2FFCC262" w14:textId="04C80E33" w:rsidR="00892FD2" w:rsidRDefault="00892FD2" w:rsidP="00892FD2">
            <w:pP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65" w:type="dxa"/>
            <w:gridSpan w:val="2"/>
          </w:tcPr>
          <w:p w14:paraId="325E782F" w14:textId="1502C406" w:rsidR="00892FD2" w:rsidRPr="00FE517B" w:rsidRDefault="00892FD2" w:rsidP="00892FD2">
            <w:pPr>
              <w:spacing w:before="60" w:after="23" w:line="276" w:lineRule="auto"/>
              <w:ind w:right="-36"/>
              <w:jc w:val="right"/>
              <w:rPr>
                <w:rFonts w:ascii="Arial" w:hAnsi="Arial" w:cs="Arial"/>
                <w:sz w:val="15"/>
                <w:szCs w:val="15"/>
                <w:lang w:val="en-GB"/>
              </w:rPr>
            </w:pPr>
            <w:r>
              <w:rPr>
                <w:rFonts w:ascii="Arial" w:hAnsi="Arial" w:cs="Arial"/>
                <w:sz w:val="15"/>
                <w:szCs w:val="15"/>
                <w:lang w:val="en-GB"/>
              </w:rPr>
              <w:t>(16,</w:t>
            </w:r>
            <w:r w:rsidR="003B723F">
              <w:rPr>
                <w:rFonts w:ascii="Arial" w:hAnsi="Arial" w:cs="Arial"/>
                <w:sz w:val="15"/>
                <w:szCs w:val="15"/>
                <w:lang w:val="en-GB"/>
              </w:rPr>
              <w:t>228,601</w:t>
            </w:r>
            <w:r>
              <w:rPr>
                <w:rFonts w:ascii="Arial" w:hAnsi="Arial" w:cs="Arial"/>
                <w:sz w:val="15"/>
                <w:szCs w:val="15"/>
                <w:lang w:val="en-GB"/>
              </w:rPr>
              <w:t>)</w:t>
            </w:r>
          </w:p>
        </w:tc>
      </w:tr>
      <w:tr w:rsidR="00233B8F" w:rsidRPr="00FE517B" w14:paraId="6157A6B0" w14:textId="77777777" w:rsidTr="0034657B">
        <w:trPr>
          <w:cantSplit/>
          <w:trHeight w:val="278"/>
        </w:trPr>
        <w:tc>
          <w:tcPr>
            <w:tcW w:w="2974" w:type="dxa"/>
          </w:tcPr>
          <w:p w14:paraId="385C2ACD" w14:textId="77777777" w:rsidR="00233B8F" w:rsidRPr="00FE517B" w:rsidRDefault="00233B8F" w:rsidP="00233B8F">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Transferred inventories to assets</w:t>
            </w:r>
          </w:p>
        </w:tc>
        <w:tc>
          <w:tcPr>
            <w:tcW w:w="1133" w:type="dxa"/>
          </w:tcPr>
          <w:p w14:paraId="42E2CB52" w14:textId="5B918F54" w:rsidR="00233B8F" w:rsidRPr="00FE517B" w:rsidRDefault="00233B8F" w:rsidP="00233B8F">
            <w:pPr>
              <w:pBdr>
                <w:bottom w:val="single" w:sz="4" w:space="1" w:color="auto"/>
              </w:pBd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6" w:type="dxa"/>
          </w:tcPr>
          <w:p w14:paraId="119EE242" w14:textId="3178016D" w:rsidR="00233B8F" w:rsidRPr="00FE517B" w:rsidRDefault="00233B8F" w:rsidP="00233B8F">
            <w:pPr>
              <w:pBdr>
                <w:bottom w:val="single" w:sz="4" w:space="1" w:color="auto"/>
              </w:pBdr>
              <w:tabs>
                <w:tab w:val="left" w:pos="644"/>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276" w:type="dxa"/>
          </w:tcPr>
          <w:p w14:paraId="175AACCF" w14:textId="4C99CCD4"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4,290,853</w:t>
            </w:r>
          </w:p>
        </w:tc>
        <w:tc>
          <w:tcPr>
            <w:tcW w:w="1135" w:type="dxa"/>
          </w:tcPr>
          <w:p w14:paraId="0CA448D6" w14:textId="46FB6775" w:rsidR="00233B8F" w:rsidRPr="00FE517B" w:rsidRDefault="00233B8F" w:rsidP="00233B8F">
            <w:pPr>
              <w:pBdr>
                <w:bottom w:val="single" w:sz="4" w:space="1" w:color="auto"/>
              </w:pBdr>
              <w:tabs>
                <w:tab w:val="left" w:pos="741"/>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952" w:type="dxa"/>
          </w:tcPr>
          <w:p w14:paraId="158ADFBC" w14:textId="0C7498BB" w:rsidR="00233B8F" w:rsidRPr="00FE517B" w:rsidRDefault="00233B8F" w:rsidP="00233B8F">
            <w:pPr>
              <w:pBdr>
                <w:bottom w:val="single" w:sz="4" w:space="1" w:color="auto"/>
              </w:pBdr>
              <w:tabs>
                <w:tab w:val="left" w:pos="570"/>
                <w:tab w:val="left" w:pos="648"/>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5" w:type="dxa"/>
          </w:tcPr>
          <w:p w14:paraId="0BB5E64C" w14:textId="3935D1A6" w:rsidR="00233B8F" w:rsidRPr="00FE517B" w:rsidRDefault="00233B8F" w:rsidP="00233B8F">
            <w:pPr>
              <w:pBdr>
                <w:bottom w:val="single" w:sz="4" w:space="1" w:color="auto"/>
              </w:pBdr>
              <w:tabs>
                <w:tab w:val="left" w:pos="751"/>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34" w:type="dxa"/>
          </w:tcPr>
          <w:p w14:paraId="5C50B186" w14:textId="579B028D" w:rsidR="00233B8F" w:rsidRPr="00FE517B" w:rsidRDefault="00233B8F" w:rsidP="00233B8F">
            <w:pPr>
              <w:pBdr>
                <w:bottom w:val="single" w:sz="4" w:space="1" w:color="auto"/>
              </w:pBdr>
              <w:tabs>
                <w:tab w:val="left" w:pos="603"/>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34" w:type="dxa"/>
          </w:tcPr>
          <w:p w14:paraId="1EB73933" w14:textId="2C691477"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rPr>
              <w:t>1,010,084</w:t>
            </w:r>
            <w:r w:rsidRPr="00CD6451">
              <w:rPr>
                <w:rFonts w:ascii="Arial" w:hAnsi="Arial" w:cs="Arial"/>
                <w:sz w:val="15"/>
                <w:szCs w:val="15"/>
              </w:rPr>
              <w:t xml:space="preserve">          </w:t>
            </w:r>
          </w:p>
        </w:tc>
        <w:tc>
          <w:tcPr>
            <w:tcW w:w="992" w:type="dxa"/>
          </w:tcPr>
          <w:p w14:paraId="18E58E3F" w14:textId="09D56FA8" w:rsidR="00233B8F" w:rsidRDefault="00233B8F" w:rsidP="00233B8F">
            <w:pPr>
              <w:pBdr>
                <w:bottom w:val="single" w:sz="4" w:space="1" w:color="auto"/>
              </w:pBd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65" w:type="dxa"/>
            <w:gridSpan w:val="2"/>
          </w:tcPr>
          <w:p w14:paraId="761A12FF" w14:textId="13CEFF1F"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5,300,937</w:t>
            </w:r>
          </w:p>
        </w:tc>
      </w:tr>
      <w:tr w:rsidR="00981B93" w:rsidRPr="00FE517B" w14:paraId="19886D17" w14:textId="77777777" w:rsidTr="0034657B">
        <w:trPr>
          <w:cantSplit/>
          <w:trHeight w:val="278"/>
        </w:trPr>
        <w:tc>
          <w:tcPr>
            <w:tcW w:w="2974" w:type="dxa"/>
          </w:tcPr>
          <w:p w14:paraId="7AA2970F" w14:textId="6D1198F8" w:rsidR="00981B93" w:rsidRPr="00FE517B" w:rsidRDefault="00981B93" w:rsidP="00981B93">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33" w:type="dxa"/>
          </w:tcPr>
          <w:p w14:paraId="4A8A1495" w14:textId="1F7DC234" w:rsidR="00981B93" w:rsidRPr="00FE517B" w:rsidRDefault="009813B5" w:rsidP="00981B93">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w:t>
            </w:r>
            <w:r w:rsidR="00D61BB5">
              <w:rPr>
                <w:rFonts w:ascii="Arial" w:hAnsi="Arial" w:cs="Arial"/>
                <w:sz w:val="15"/>
                <w:szCs w:val="15"/>
                <w:lang w:val="en-GB"/>
              </w:rPr>
              <w:t>2,301,018</w:t>
            </w:r>
          </w:p>
        </w:tc>
        <w:tc>
          <w:tcPr>
            <w:tcW w:w="1176" w:type="dxa"/>
          </w:tcPr>
          <w:p w14:paraId="2E4474F7" w14:textId="3DE084A5" w:rsidR="00981B93" w:rsidRPr="00FE517B" w:rsidRDefault="00981B93" w:rsidP="00981B93">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8,009,470</w:t>
            </w:r>
          </w:p>
        </w:tc>
        <w:tc>
          <w:tcPr>
            <w:tcW w:w="1276" w:type="dxa"/>
          </w:tcPr>
          <w:p w14:paraId="13480398" w14:textId="50F5D912" w:rsidR="00981B93" w:rsidRPr="00FE517B" w:rsidRDefault="00981B93" w:rsidP="00981B93">
            <w:pPr>
              <w:pBdr>
                <w:bottom w:val="single" w:sz="4" w:space="1" w:color="auto"/>
              </w:pBdr>
              <w:spacing w:before="60" w:after="23" w:line="276" w:lineRule="auto"/>
              <w:ind w:right="-36"/>
              <w:jc w:val="right"/>
              <w:rPr>
                <w:rFonts w:ascii="Arial" w:hAnsi="Arial" w:cs="Arial"/>
                <w:sz w:val="15"/>
                <w:szCs w:val="15"/>
                <w:cs/>
                <w:lang w:val="en-GB"/>
              </w:rPr>
            </w:pPr>
            <w:r>
              <w:rPr>
                <w:rFonts w:ascii="Arial" w:hAnsi="Arial" w:cs="Arial"/>
                <w:sz w:val="15"/>
                <w:szCs w:val="15"/>
                <w:lang w:val="en-GB"/>
              </w:rPr>
              <w:t>110,</w:t>
            </w:r>
            <w:r w:rsidR="00451983">
              <w:rPr>
                <w:rFonts w:ascii="Arial" w:hAnsi="Arial" w:cs="Arial"/>
                <w:sz w:val="15"/>
                <w:szCs w:val="15"/>
                <w:lang w:val="en-GB"/>
              </w:rPr>
              <w:t>161,419</w:t>
            </w:r>
          </w:p>
        </w:tc>
        <w:tc>
          <w:tcPr>
            <w:tcW w:w="1135" w:type="dxa"/>
          </w:tcPr>
          <w:p w14:paraId="4CBEAC38" w14:textId="29A8769E" w:rsidR="00981B93" w:rsidRPr="00FE517B" w:rsidRDefault="00981B93" w:rsidP="00981B93">
            <w:pPr>
              <w:pBdr>
                <w:bottom w:val="single" w:sz="4" w:space="1" w:color="auto"/>
              </w:pBdr>
              <w:spacing w:before="60" w:after="23" w:line="276" w:lineRule="auto"/>
              <w:ind w:right="-36"/>
              <w:jc w:val="right"/>
              <w:rPr>
                <w:rFonts w:ascii="Arial" w:hAnsi="Arial" w:cs="Arial"/>
                <w:sz w:val="15"/>
                <w:szCs w:val="15"/>
                <w:cs/>
                <w:lang w:val="en-GB"/>
              </w:rPr>
            </w:pPr>
            <w:r>
              <w:rPr>
                <w:rFonts w:ascii="Arial" w:hAnsi="Arial" w:cs="Arial"/>
                <w:sz w:val="15"/>
                <w:szCs w:val="15"/>
                <w:lang w:val="en-GB"/>
              </w:rPr>
              <w:t>3,702,160</w:t>
            </w:r>
          </w:p>
        </w:tc>
        <w:tc>
          <w:tcPr>
            <w:tcW w:w="952" w:type="dxa"/>
          </w:tcPr>
          <w:p w14:paraId="49E1BD8E" w14:textId="64F12BD6" w:rsidR="00981B93" w:rsidRPr="00FE517B" w:rsidRDefault="00981B93" w:rsidP="00981B93">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2,284,472</w:t>
            </w:r>
          </w:p>
        </w:tc>
        <w:tc>
          <w:tcPr>
            <w:tcW w:w="1085" w:type="dxa"/>
          </w:tcPr>
          <w:p w14:paraId="7431C8EC" w14:textId="0A19F026" w:rsidR="00981B93" w:rsidRPr="00FE517B" w:rsidRDefault="00981B93" w:rsidP="00981B93">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9,491,755</w:t>
            </w:r>
          </w:p>
        </w:tc>
        <w:tc>
          <w:tcPr>
            <w:tcW w:w="1134" w:type="dxa"/>
          </w:tcPr>
          <w:p w14:paraId="34F60BDB" w14:textId="3DC20B36" w:rsidR="00981B93" w:rsidRPr="00FE517B" w:rsidRDefault="00981B93" w:rsidP="00981B93">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4,137,205</w:t>
            </w:r>
          </w:p>
        </w:tc>
        <w:tc>
          <w:tcPr>
            <w:tcW w:w="1134" w:type="dxa"/>
          </w:tcPr>
          <w:p w14:paraId="5E31AFCA" w14:textId="7DD52EAA" w:rsidR="00981B93" w:rsidRPr="00FE517B" w:rsidRDefault="003F699D" w:rsidP="00981B93">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21</w:t>
            </w:r>
            <w:r w:rsidR="00981B93">
              <w:rPr>
                <w:rFonts w:ascii="Arial" w:hAnsi="Arial" w:cs="Arial"/>
                <w:sz w:val="15"/>
                <w:szCs w:val="15"/>
              </w:rPr>
              <w:t>,</w:t>
            </w:r>
            <w:r>
              <w:rPr>
                <w:rFonts w:ascii="Arial" w:hAnsi="Arial" w:cs="Arial"/>
                <w:sz w:val="15"/>
                <w:szCs w:val="15"/>
              </w:rPr>
              <w:t>318</w:t>
            </w:r>
            <w:r w:rsidR="00981B93">
              <w:rPr>
                <w:rFonts w:ascii="Arial" w:hAnsi="Arial" w:cs="Arial"/>
                <w:sz w:val="15"/>
                <w:szCs w:val="15"/>
              </w:rPr>
              <w:t>,</w:t>
            </w:r>
            <w:r>
              <w:rPr>
                <w:rFonts w:ascii="Arial" w:hAnsi="Arial" w:cs="Arial"/>
                <w:sz w:val="15"/>
                <w:szCs w:val="15"/>
              </w:rPr>
              <w:t>154</w:t>
            </w:r>
          </w:p>
        </w:tc>
        <w:tc>
          <w:tcPr>
            <w:tcW w:w="992" w:type="dxa"/>
          </w:tcPr>
          <w:p w14:paraId="3E734370" w14:textId="08812F89" w:rsidR="00981B93" w:rsidRDefault="00981B93" w:rsidP="00981B93">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1,996,841</w:t>
            </w:r>
          </w:p>
        </w:tc>
        <w:tc>
          <w:tcPr>
            <w:tcW w:w="1265" w:type="dxa"/>
            <w:gridSpan w:val="2"/>
          </w:tcPr>
          <w:p w14:paraId="3331D36B" w14:textId="00C1B5EB" w:rsidR="00981B93" w:rsidRPr="00FE517B" w:rsidRDefault="00981B93" w:rsidP="00981B93">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17</w:t>
            </w:r>
            <w:r w:rsidR="003F699D">
              <w:rPr>
                <w:rFonts w:ascii="Arial" w:hAnsi="Arial" w:cs="Arial"/>
                <w:sz w:val="15"/>
                <w:szCs w:val="15"/>
              </w:rPr>
              <w:t>3</w:t>
            </w:r>
            <w:r>
              <w:rPr>
                <w:rFonts w:ascii="Arial" w:hAnsi="Arial" w:cs="Arial"/>
                <w:sz w:val="15"/>
                <w:szCs w:val="15"/>
              </w:rPr>
              <w:t>,</w:t>
            </w:r>
            <w:r w:rsidR="003B723F">
              <w:rPr>
                <w:rFonts w:ascii="Arial" w:hAnsi="Arial" w:cs="Arial"/>
                <w:sz w:val="15"/>
                <w:szCs w:val="15"/>
              </w:rPr>
              <w:t>402,494</w:t>
            </w:r>
          </w:p>
        </w:tc>
      </w:tr>
      <w:tr w:rsidR="00770BE5" w:rsidRPr="00FE517B" w14:paraId="613073CC" w14:textId="77777777" w:rsidTr="0034657B">
        <w:trPr>
          <w:gridAfter w:val="1"/>
          <w:wAfter w:w="27" w:type="dxa"/>
          <w:cantSplit/>
          <w:trHeight w:val="213"/>
        </w:trPr>
        <w:tc>
          <w:tcPr>
            <w:tcW w:w="2974" w:type="dxa"/>
          </w:tcPr>
          <w:p w14:paraId="21CDCE32" w14:textId="77777777" w:rsidR="00770BE5" w:rsidRPr="008964A8" w:rsidRDefault="00770BE5" w:rsidP="00E63452">
            <w:pPr>
              <w:spacing w:before="60" w:after="23" w:line="276" w:lineRule="auto"/>
              <w:ind w:left="162" w:right="-36" w:hanging="162"/>
              <w:rPr>
                <w:rFonts w:ascii="Arial" w:hAnsi="Arial" w:cs="Arial"/>
                <w:color w:val="0000FF"/>
                <w:sz w:val="9"/>
                <w:szCs w:val="9"/>
                <w:lang w:val="en-GB"/>
              </w:rPr>
            </w:pPr>
          </w:p>
        </w:tc>
        <w:tc>
          <w:tcPr>
            <w:tcW w:w="1133" w:type="dxa"/>
          </w:tcPr>
          <w:p w14:paraId="6F6C0889" w14:textId="77777777" w:rsidR="00770BE5" w:rsidRPr="008964A8" w:rsidRDefault="00770BE5" w:rsidP="00E63452">
            <w:pPr>
              <w:tabs>
                <w:tab w:val="left" w:pos="2160"/>
              </w:tabs>
              <w:spacing w:before="60" w:after="23" w:line="276" w:lineRule="auto"/>
              <w:ind w:right="-36"/>
              <w:jc w:val="right"/>
              <w:rPr>
                <w:rFonts w:ascii="Arial" w:hAnsi="Arial" w:cs="Arial"/>
                <w:sz w:val="9"/>
                <w:szCs w:val="9"/>
                <w:cs/>
                <w:lang w:val="en-GB"/>
              </w:rPr>
            </w:pPr>
          </w:p>
        </w:tc>
        <w:tc>
          <w:tcPr>
            <w:tcW w:w="1176" w:type="dxa"/>
          </w:tcPr>
          <w:p w14:paraId="1E906EB3" w14:textId="77777777" w:rsidR="00770BE5" w:rsidRPr="008964A8" w:rsidRDefault="00770BE5" w:rsidP="00E63452">
            <w:pPr>
              <w:tabs>
                <w:tab w:val="left" w:pos="2160"/>
              </w:tabs>
              <w:spacing w:before="60" w:after="23" w:line="276" w:lineRule="auto"/>
              <w:ind w:right="-36"/>
              <w:jc w:val="right"/>
              <w:rPr>
                <w:rFonts w:ascii="Arial" w:hAnsi="Arial" w:cs="Arial"/>
                <w:sz w:val="9"/>
                <w:szCs w:val="9"/>
                <w:cs/>
                <w:lang w:val="en-GB"/>
              </w:rPr>
            </w:pPr>
          </w:p>
        </w:tc>
        <w:tc>
          <w:tcPr>
            <w:tcW w:w="1276" w:type="dxa"/>
          </w:tcPr>
          <w:p w14:paraId="25F3977B" w14:textId="77777777" w:rsidR="00770BE5" w:rsidRPr="008964A8" w:rsidRDefault="00770BE5" w:rsidP="00E63452">
            <w:pPr>
              <w:tabs>
                <w:tab w:val="left" w:pos="2160"/>
              </w:tabs>
              <w:spacing w:before="60" w:after="23" w:line="276" w:lineRule="auto"/>
              <w:ind w:right="-36"/>
              <w:jc w:val="right"/>
              <w:rPr>
                <w:rFonts w:ascii="Arial" w:hAnsi="Arial" w:cs="Arial"/>
                <w:sz w:val="9"/>
                <w:szCs w:val="9"/>
                <w:cs/>
                <w:lang w:val="en-GB"/>
              </w:rPr>
            </w:pPr>
          </w:p>
        </w:tc>
        <w:tc>
          <w:tcPr>
            <w:tcW w:w="1135" w:type="dxa"/>
          </w:tcPr>
          <w:p w14:paraId="7BC81B58" w14:textId="77777777" w:rsidR="00770BE5" w:rsidRPr="008964A8" w:rsidRDefault="00770BE5" w:rsidP="00E63452">
            <w:pPr>
              <w:tabs>
                <w:tab w:val="left" w:pos="2160"/>
              </w:tabs>
              <w:spacing w:before="60" w:after="23" w:line="276" w:lineRule="auto"/>
              <w:ind w:right="-36"/>
              <w:jc w:val="right"/>
              <w:rPr>
                <w:rFonts w:ascii="Arial" w:hAnsi="Arial" w:cs="Arial"/>
                <w:sz w:val="9"/>
                <w:szCs w:val="9"/>
                <w:cs/>
                <w:lang w:val="en-GB"/>
              </w:rPr>
            </w:pPr>
          </w:p>
        </w:tc>
        <w:tc>
          <w:tcPr>
            <w:tcW w:w="6535" w:type="dxa"/>
            <w:gridSpan w:val="6"/>
          </w:tcPr>
          <w:p w14:paraId="0D0703FB" w14:textId="007DF90D" w:rsidR="00770BE5" w:rsidRPr="008964A8" w:rsidRDefault="00770BE5" w:rsidP="00E63452">
            <w:pPr>
              <w:tabs>
                <w:tab w:val="left" w:pos="2160"/>
              </w:tabs>
              <w:spacing w:before="60" w:after="23" w:line="276" w:lineRule="auto"/>
              <w:ind w:right="-36"/>
              <w:jc w:val="right"/>
              <w:rPr>
                <w:rFonts w:ascii="Arial" w:hAnsi="Arial" w:cs="Arial"/>
                <w:sz w:val="9"/>
                <w:szCs w:val="9"/>
                <w:cs/>
                <w:lang w:val="en-GB"/>
              </w:rPr>
            </w:pPr>
          </w:p>
        </w:tc>
      </w:tr>
      <w:tr w:rsidR="00770BE5" w:rsidRPr="00FE517B" w14:paraId="457D7F54" w14:textId="77777777" w:rsidTr="0034657B">
        <w:trPr>
          <w:cantSplit/>
          <w:trHeight w:val="278"/>
        </w:trPr>
        <w:tc>
          <w:tcPr>
            <w:tcW w:w="2974" w:type="dxa"/>
          </w:tcPr>
          <w:p w14:paraId="1AD73B1E" w14:textId="77777777" w:rsidR="00770BE5" w:rsidRPr="00FE517B" w:rsidRDefault="00770BE5" w:rsidP="00E63452">
            <w:pPr>
              <w:spacing w:before="60" w:after="23" w:line="276" w:lineRule="auto"/>
              <w:ind w:right="-36"/>
              <w:rPr>
                <w:rFonts w:ascii="Arial" w:hAnsi="Arial" w:cs="Arial"/>
                <w:b/>
                <w:bCs/>
                <w:sz w:val="15"/>
                <w:szCs w:val="15"/>
                <w:cs/>
              </w:rPr>
            </w:pPr>
            <w:r w:rsidRPr="00FE517B">
              <w:rPr>
                <w:rFonts w:ascii="Arial" w:hAnsi="Arial" w:cs="Arial"/>
                <w:b/>
                <w:bCs/>
                <w:sz w:val="15"/>
                <w:szCs w:val="15"/>
              </w:rPr>
              <w:t>Accumulated depreciation</w:t>
            </w:r>
          </w:p>
        </w:tc>
        <w:tc>
          <w:tcPr>
            <w:tcW w:w="1133" w:type="dxa"/>
          </w:tcPr>
          <w:p w14:paraId="4E03B7DA" w14:textId="77777777" w:rsidR="00770BE5" w:rsidRPr="00FE517B" w:rsidRDefault="00770BE5" w:rsidP="00E63452">
            <w:pPr>
              <w:spacing w:before="60" w:after="23" w:line="276" w:lineRule="auto"/>
              <w:ind w:right="-36"/>
              <w:jc w:val="right"/>
              <w:rPr>
                <w:rFonts w:ascii="Arial" w:hAnsi="Arial" w:cs="Arial"/>
                <w:sz w:val="15"/>
                <w:szCs w:val="15"/>
                <w:u w:val="single"/>
                <w:cs/>
              </w:rPr>
            </w:pPr>
          </w:p>
        </w:tc>
        <w:tc>
          <w:tcPr>
            <w:tcW w:w="1176" w:type="dxa"/>
          </w:tcPr>
          <w:p w14:paraId="7FB10ABF" w14:textId="77777777" w:rsidR="00770BE5" w:rsidRPr="00FE517B" w:rsidRDefault="00770BE5" w:rsidP="00E63452">
            <w:pPr>
              <w:spacing w:before="60" w:after="23" w:line="276" w:lineRule="auto"/>
              <w:ind w:right="-36"/>
              <w:jc w:val="right"/>
              <w:rPr>
                <w:rFonts w:ascii="Arial" w:hAnsi="Arial" w:cs="Arial"/>
                <w:sz w:val="15"/>
                <w:szCs w:val="15"/>
                <w:u w:val="single"/>
                <w:cs/>
              </w:rPr>
            </w:pPr>
          </w:p>
        </w:tc>
        <w:tc>
          <w:tcPr>
            <w:tcW w:w="1276" w:type="dxa"/>
          </w:tcPr>
          <w:p w14:paraId="45F63873" w14:textId="77777777" w:rsidR="00770BE5" w:rsidRPr="00FE517B" w:rsidRDefault="00770BE5" w:rsidP="00E63452">
            <w:pPr>
              <w:spacing w:before="60" w:after="23" w:line="276" w:lineRule="auto"/>
              <w:ind w:right="-36"/>
              <w:jc w:val="right"/>
              <w:rPr>
                <w:rFonts w:ascii="Arial" w:hAnsi="Arial" w:cs="Arial"/>
                <w:sz w:val="15"/>
                <w:szCs w:val="15"/>
                <w:u w:val="single"/>
                <w:cs/>
              </w:rPr>
            </w:pPr>
          </w:p>
        </w:tc>
        <w:tc>
          <w:tcPr>
            <w:tcW w:w="1135" w:type="dxa"/>
          </w:tcPr>
          <w:p w14:paraId="11E05F62" w14:textId="77777777" w:rsidR="00770BE5" w:rsidRPr="00FE517B" w:rsidRDefault="00770BE5" w:rsidP="00E63452">
            <w:pPr>
              <w:tabs>
                <w:tab w:val="decimal" w:pos="580"/>
              </w:tabs>
              <w:spacing w:before="60" w:after="23" w:line="276" w:lineRule="auto"/>
              <w:ind w:right="-36"/>
              <w:jc w:val="right"/>
              <w:rPr>
                <w:rFonts w:ascii="Arial" w:hAnsi="Arial" w:cs="Arial"/>
                <w:sz w:val="15"/>
                <w:szCs w:val="15"/>
                <w:u w:val="single"/>
                <w:cs/>
              </w:rPr>
            </w:pPr>
          </w:p>
        </w:tc>
        <w:tc>
          <w:tcPr>
            <w:tcW w:w="952" w:type="dxa"/>
          </w:tcPr>
          <w:p w14:paraId="67B7F0A4" w14:textId="77777777" w:rsidR="00770BE5" w:rsidRPr="00FE517B" w:rsidRDefault="00770BE5" w:rsidP="00E63452">
            <w:pPr>
              <w:spacing w:before="60" w:after="23" w:line="276" w:lineRule="auto"/>
              <w:ind w:right="-36"/>
              <w:jc w:val="right"/>
              <w:rPr>
                <w:rFonts w:ascii="Arial" w:hAnsi="Arial" w:cs="Arial"/>
                <w:sz w:val="15"/>
                <w:szCs w:val="15"/>
                <w:u w:val="single"/>
                <w:cs/>
              </w:rPr>
            </w:pPr>
          </w:p>
        </w:tc>
        <w:tc>
          <w:tcPr>
            <w:tcW w:w="1085" w:type="dxa"/>
          </w:tcPr>
          <w:p w14:paraId="1697ACB5" w14:textId="77777777" w:rsidR="00770BE5" w:rsidRPr="00FE517B" w:rsidRDefault="00770BE5" w:rsidP="00E63452">
            <w:pPr>
              <w:spacing w:before="60" w:after="23" w:line="276" w:lineRule="auto"/>
              <w:ind w:right="-36"/>
              <w:jc w:val="right"/>
              <w:rPr>
                <w:rFonts w:ascii="Arial" w:hAnsi="Arial" w:cs="Arial"/>
                <w:sz w:val="15"/>
                <w:szCs w:val="15"/>
                <w:u w:val="single"/>
                <w:cs/>
              </w:rPr>
            </w:pPr>
          </w:p>
        </w:tc>
        <w:tc>
          <w:tcPr>
            <w:tcW w:w="1134" w:type="dxa"/>
          </w:tcPr>
          <w:p w14:paraId="53C94929" w14:textId="77777777" w:rsidR="00770BE5" w:rsidRPr="00FE517B" w:rsidRDefault="00770BE5" w:rsidP="00E63452">
            <w:pPr>
              <w:spacing w:before="60" w:after="23" w:line="276" w:lineRule="auto"/>
              <w:ind w:right="-36"/>
              <w:jc w:val="right"/>
              <w:rPr>
                <w:rFonts w:ascii="Arial" w:hAnsi="Arial" w:cs="Arial"/>
                <w:sz w:val="15"/>
                <w:szCs w:val="15"/>
                <w:u w:val="single"/>
                <w:cs/>
              </w:rPr>
            </w:pPr>
          </w:p>
        </w:tc>
        <w:tc>
          <w:tcPr>
            <w:tcW w:w="1134" w:type="dxa"/>
          </w:tcPr>
          <w:p w14:paraId="6C088694" w14:textId="77777777" w:rsidR="00770BE5" w:rsidRPr="00FE517B" w:rsidRDefault="00770BE5" w:rsidP="00E63452">
            <w:pPr>
              <w:spacing w:before="60" w:after="23" w:line="276" w:lineRule="auto"/>
              <w:ind w:right="-36"/>
              <w:jc w:val="right"/>
              <w:rPr>
                <w:rFonts w:ascii="Arial" w:hAnsi="Arial" w:cs="Arial"/>
                <w:sz w:val="15"/>
                <w:szCs w:val="15"/>
                <w:u w:val="single"/>
                <w:cs/>
              </w:rPr>
            </w:pPr>
          </w:p>
        </w:tc>
        <w:tc>
          <w:tcPr>
            <w:tcW w:w="992" w:type="dxa"/>
          </w:tcPr>
          <w:p w14:paraId="5D216A3C" w14:textId="77777777" w:rsidR="00770BE5" w:rsidRPr="00FE517B" w:rsidRDefault="00770BE5" w:rsidP="00E63452">
            <w:pPr>
              <w:spacing w:before="60" w:after="23" w:line="276" w:lineRule="auto"/>
              <w:ind w:right="-36"/>
              <w:jc w:val="right"/>
              <w:rPr>
                <w:rFonts w:ascii="Arial" w:hAnsi="Arial" w:cs="Arial"/>
                <w:sz w:val="15"/>
                <w:szCs w:val="15"/>
                <w:u w:val="single"/>
                <w:cs/>
              </w:rPr>
            </w:pPr>
          </w:p>
        </w:tc>
        <w:tc>
          <w:tcPr>
            <w:tcW w:w="1265" w:type="dxa"/>
            <w:gridSpan w:val="2"/>
          </w:tcPr>
          <w:p w14:paraId="1E1FD00F" w14:textId="6DB1E815" w:rsidR="00770BE5" w:rsidRPr="00FE517B" w:rsidRDefault="00770BE5" w:rsidP="00E63452">
            <w:pPr>
              <w:spacing w:before="60" w:after="23" w:line="276" w:lineRule="auto"/>
              <w:ind w:right="-36"/>
              <w:jc w:val="right"/>
              <w:rPr>
                <w:rFonts w:ascii="Arial" w:hAnsi="Arial" w:cs="Arial"/>
                <w:sz w:val="15"/>
                <w:szCs w:val="15"/>
                <w:u w:val="single"/>
                <w:cs/>
              </w:rPr>
            </w:pPr>
          </w:p>
        </w:tc>
      </w:tr>
      <w:tr w:rsidR="006E2144" w:rsidRPr="00FE517B" w14:paraId="28C60D1F" w14:textId="77777777" w:rsidTr="0034657B">
        <w:trPr>
          <w:cantSplit/>
          <w:trHeight w:val="278"/>
        </w:trPr>
        <w:tc>
          <w:tcPr>
            <w:tcW w:w="2974" w:type="dxa"/>
          </w:tcPr>
          <w:p w14:paraId="7A8A95F9" w14:textId="7417AC10" w:rsidR="006E2144" w:rsidRPr="00FE517B" w:rsidRDefault="006E2144" w:rsidP="006E2144">
            <w:pPr>
              <w:spacing w:before="60" w:after="23" w:line="276" w:lineRule="auto"/>
              <w:ind w:left="162" w:right="-36" w:hanging="162"/>
              <w:rPr>
                <w:rFonts w:ascii="Arial" w:hAnsi="Arial" w:cs="Arial"/>
                <w:sz w:val="15"/>
                <w:szCs w:val="15"/>
              </w:rPr>
            </w:pPr>
            <w:r w:rsidRPr="00FE517B">
              <w:rPr>
                <w:rFonts w:ascii="Arial" w:hAnsi="Arial" w:cs="Arial"/>
                <w:sz w:val="15"/>
                <w:szCs w:val="15"/>
              </w:rPr>
              <w:t>1 January 202</w:t>
            </w:r>
            <w:r>
              <w:rPr>
                <w:rFonts w:ascii="Arial" w:hAnsi="Arial" w:cs="Arial"/>
                <w:sz w:val="15"/>
                <w:szCs w:val="15"/>
              </w:rPr>
              <w:t>3</w:t>
            </w:r>
          </w:p>
        </w:tc>
        <w:tc>
          <w:tcPr>
            <w:tcW w:w="1133" w:type="dxa"/>
          </w:tcPr>
          <w:p w14:paraId="31A87735" w14:textId="29BF53A2" w:rsidR="006E2144" w:rsidRPr="00FE517B" w:rsidRDefault="006E2144"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9,652,519</w:t>
            </w:r>
          </w:p>
        </w:tc>
        <w:tc>
          <w:tcPr>
            <w:tcW w:w="1176" w:type="dxa"/>
          </w:tcPr>
          <w:p w14:paraId="26F1E893" w14:textId="1FF55276" w:rsidR="006E2144" w:rsidRPr="00FE517B" w:rsidRDefault="006E2144"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2,356,536</w:t>
            </w:r>
          </w:p>
        </w:tc>
        <w:tc>
          <w:tcPr>
            <w:tcW w:w="1276" w:type="dxa"/>
          </w:tcPr>
          <w:p w14:paraId="29740B59" w14:textId="517925EC" w:rsidR="006E2144" w:rsidRPr="0057662E" w:rsidRDefault="006E2144" w:rsidP="006E2144">
            <w:pPr>
              <w:spacing w:before="60" w:after="23" w:line="276" w:lineRule="auto"/>
              <w:ind w:right="-36"/>
              <w:jc w:val="right"/>
              <w:rPr>
                <w:rFonts w:ascii="Arial" w:hAnsi="Arial" w:cstheme="minorBidi"/>
                <w:sz w:val="15"/>
                <w:szCs w:val="15"/>
              </w:rPr>
            </w:pPr>
            <w:r>
              <w:rPr>
                <w:rFonts w:ascii="Arial" w:hAnsi="Arial" w:cstheme="minorBidi"/>
                <w:sz w:val="15"/>
                <w:szCs w:val="15"/>
              </w:rPr>
              <w:t>58,855,788</w:t>
            </w:r>
          </w:p>
        </w:tc>
        <w:tc>
          <w:tcPr>
            <w:tcW w:w="1135" w:type="dxa"/>
          </w:tcPr>
          <w:p w14:paraId="63E414CB" w14:textId="4C8D14C6" w:rsidR="006E2144" w:rsidRPr="00FE517B" w:rsidRDefault="006E2144"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1,568,948</w:t>
            </w:r>
          </w:p>
        </w:tc>
        <w:tc>
          <w:tcPr>
            <w:tcW w:w="952" w:type="dxa"/>
          </w:tcPr>
          <w:p w14:paraId="3FFEAA2E" w14:textId="7621D484" w:rsidR="006E2144" w:rsidRPr="00FE517B" w:rsidRDefault="006E2144"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1,366,114</w:t>
            </w:r>
          </w:p>
        </w:tc>
        <w:tc>
          <w:tcPr>
            <w:tcW w:w="1085" w:type="dxa"/>
          </w:tcPr>
          <w:p w14:paraId="27D378E9" w14:textId="7E89C0EB" w:rsidR="006E2144" w:rsidRPr="00FE517B" w:rsidRDefault="006E2144"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6,384,723</w:t>
            </w:r>
          </w:p>
        </w:tc>
        <w:tc>
          <w:tcPr>
            <w:tcW w:w="1134" w:type="dxa"/>
          </w:tcPr>
          <w:p w14:paraId="76D24015" w14:textId="554CCB54" w:rsidR="006E2144" w:rsidRPr="00FE517B" w:rsidRDefault="006E2144"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2,724,638</w:t>
            </w:r>
          </w:p>
        </w:tc>
        <w:tc>
          <w:tcPr>
            <w:tcW w:w="1134" w:type="dxa"/>
          </w:tcPr>
          <w:p w14:paraId="7AF163BB" w14:textId="4DAC1522" w:rsidR="006E2144" w:rsidRPr="00FE517B" w:rsidRDefault="006E2144"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5,142,983</w:t>
            </w:r>
          </w:p>
        </w:tc>
        <w:tc>
          <w:tcPr>
            <w:tcW w:w="992" w:type="dxa"/>
          </w:tcPr>
          <w:p w14:paraId="7E139B14" w14:textId="7E50BE40" w:rsidR="006E2144" w:rsidRDefault="006E2144" w:rsidP="006E2144">
            <w:pP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65" w:type="dxa"/>
            <w:gridSpan w:val="2"/>
          </w:tcPr>
          <w:p w14:paraId="198BF1C0" w14:textId="182928EC" w:rsidR="006E2144" w:rsidRPr="00FE517B" w:rsidRDefault="006E2144"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88,052,249</w:t>
            </w:r>
          </w:p>
        </w:tc>
      </w:tr>
      <w:tr w:rsidR="006E2144" w:rsidRPr="00FE517B" w14:paraId="64C5F3B5" w14:textId="77777777" w:rsidTr="0034657B">
        <w:trPr>
          <w:cantSplit/>
          <w:trHeight w:val="278"/>
        </w:trPr>
        <w:tc>
          <w:tcPr>
            <w:tcW w:w="2974" w:type="dxa"/>
          </w:tcPr>
          <w:p w14:paraId="260DABD0" w14:textId="77777777" w:rsidR="006E2144" w:rsidRPr="00FE517B" w:rsidRDefault="006E2144" w:rsidP="006E2144">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Depreciation for the year</w:t>
            </w:r>
          </w:p>
        </w:tc>
        <w:tc>
          <w:tcPr>
            <w:tcW w:w="1133" w:type="dxa"/>
          </w:tcPr>
          <w:p w14:paraId="758508E6" w14:textId="7112E8F5" w:rsidR="006E2144" w:rsidRPr="00FE517B" w:rsidRDefault="006E2144" w:rsidP="006E2144">
            <w:pPr>
              <w:spacing w:before="60" w:after="23" w:line="276" w:lineRule="auto"/>
              <w:ind w:right="-36"/>
              <w:jc w:val="right"/>
              <w:rPr>
                <w:rFonts w:ascii="Arial" w:hAnsi="Arial" w:cs="Arial"/>
                <w:sz w:val="15"/>
                <w:szCs w:val="15"/>
                <w:cs/>
                <w:lang w:val="en-GB"/>
              </w:rPr>
            </w:pPr>
            <w:r>
              <w:rPr>
                <w:rFonts w:ascii="Arial" w:hAnsi="Arial" w:cs="Arial"/>
                <w:sz w:val="15"/>
                <w:szCs w:val="15"/>
                <w:lang w:val="en-GB"/>
              </w:rPr>
              <w:t>1,841,366</w:t>
            </w:r>
          </w:p>
        </w:tc>
        <w:tc>
          <w:tcPr>
            <w:tcW w:w="1176" w:type="dxa"/>
          </w:tcPr>
          <w:p w14:paraId="0BB3648E" w14:textId="0331B712" w:rsidR="006E2144" w:rsidRPr="00FE517B" w:rsidRDefault="006E2144" w:rsidP="006E2144">
            <w:pPr>
              <w:spacing w:before="60" w:after="23" w:line="276" w:lineRule="auto"/>
              <w:ind w:right="-36"/>
              <w:jc w:val="right"/>
              <w:rPr>
                <w:rFonts w:ascii="Arial" w:hAnsi="Arial" w:cs="Arial"/>
                <w:sz w:val="15"/>
                <w:szCs w:val="15"/>
              </w:rPr>
            </w:pPr>
            <w:r>
              <w:rPr>
                <w:rFonts w:ascii="Arial" w:hAnsi="Arial" w:cs="Arial"/>
                <w:sz w:val="15"/>
                <w:szCs w:val="15"/>
              </w:rPr>
              <w:t>1,320,741</w:t>
            </w:r>
          </w:p>
        </w:tc>
        <w:tc>
          <w:tcPr>
            <w:tcW w:w="1276" w:type="dxa"/>
          </w:tcPr>
          <w:p w14:paraId="7C255EF1" w14:textId="26C31097" w:rsidR="006E2144" w:rsidRPr="00FE517B" w:rsidRDefault="006E2144"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11,086,748</w:t>
            </w:r>
          </w:p>
        </w:tc>
        <w:tc>
          <w:tcPr>
            <w:tcW w:w="1135" w:type="dxa"/>
          </w:tcPr>
          <w:p w14:paraId="40B84F11" w14:textId="7874FC7C" w:rsidR="006E2144" w:rsidRPr="00FE517B" w:rsidRDefault="006E2144"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647,327</w:t>
            </w:r>
          </w:p>
        </w:tc>
        <w:tc>
          <w:tcPr>
            <w:tcW w:w="952" w:type="dxa"/>
          </w:tcPr>
          <w:p w14:paraId="79BE2167" w14:textId="7720149E" w:rsidR="006E2144" w:rsidRPr="00FE517B" w:rsidRDefault="006E2144"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313,719</w:t>
            </w:r>
          </w:p>
        </w:tc>
        <w:tc>
          <w:tcPr>
            <w:tcW w:w="1085" w:type="dxa"/>
          </w:tcPr>
          <w:p w14:paraId="0E1471A5" w14:textId="1420E320" w:rsidR="006E2144" w:rsidRPr="00FE517B" w:rsidRDefault="006E2144"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1,630,483</w:t>
            </w:r>
          </w:p>
        </w:tc>
        <w:tc>
          <w:tcPr>
            <w:tcW w:w="1134" w:type="dxa"/>
          </w:tcPr>
          <w:p w14:paraId="415878EB" w14:textId="7C983550" w:rsidR="006E2144" w:rsidRPr="00FE517B" w:rsidRDefault="006E2144" w:rsidP="006E2144">
            <w:pPr>
              <w:spacing w:before="60" w:after="23" w:line="276" w:lineRule="auto"/>
              <w:ind w:right="-36"/>
              <w:jc w:val="right"/>
              <w:rPr>
                <w:rFonts w:ascii="Arial" w:hAnsi="Arial" w:cs="Arial"/>
                <w:sz w:val="15"/>
                <w:szCs w:val="15"/>
                <w:cs/>
                <w:lang w:val="en-GB"/>
              </w:rPr>
            </w:pPr>
            <w:r>
              <w:rPr>
                <w:rFonts w:ascii="Arial" w:hAnsi="Arial" w:cs="Arial"/>
                <w:sz w:val="15"/>
                <w:szCs w:val="15"/>
                <w:lang w:val="en-GB"/>
              </w:rPr>
              <w:t>534,211</w:t>
            </w:r>
          </w:p>
        </w:tc>
        <w:tc>
          <w:tcPr>
            <w:tcW w:w="1134" w:type="dxa"/>
          </w:tcPr>
          <w:p w14:paraId="7A23AF20" w14:textId="561B5358" w:rsidR="006E2144" w:rsidRPr="00FE517B" w:rsidRDefault="00AB4C3F"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5,458,725</w:t>
            </w:r>
          </w:p>
        </w:tc>
        <w:tc>
          <w:tcPr>
            <w:tcW w:w="992" w:type="dxa"/>
          </w:tcPr>
          <w:p w14:paraId="56B4900C" w14:textId="7A9F8CE4" w:rsidR="006E2144" w:rsidRDefault="006E2144" w:rsidP="006E2144">
            <w:pP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65" w:type="dxa"/>
            <w:gridSpan w:val="2"/>
          </w:tcPr>
          <w:p w14:paraId="46026412" w14:textId="64500DE0" w:rsidR="006E2144" w:rsidRPr="00FE517B" w:rsidRDefault="0057662E" w:rsidP="006E2144">
            <w:pPr>
              <w:spacing w:before="60" w:after="23" w:line="276" w:lineRule="auto"/>
              <w:ind w:right="-36"/>
              <w:jc w:val="right"/>
              <w:rPr>
                <w:rFonts w:ascii="Arial" w:hAnsi="Arial" w:cs="Arial"/>
                <w:sz w:val="15"/>
                <w:szCs w:val="15"/>
                <w:lang w:val="en-GB"/>
              </w:rPr>
            </w:pPr>
            <w:r>
              <w:rPr>
                <w:rFonts w:ascii="Arial" w:hAnsi="Arial" w:cs="Arial"/>
                <w:sz w:val="15"/>
                <w:szCs w:val="15"/>
                <w:lang w:val="en-GB"/>
              </w:rPr>
              <w:t>2</w:t>
            </w:r>
            <w:r w:rsidR="0096318A">
              <w:rPr>
                <w:rFonts w:ascii="Arial" w:hAnsi="Arial" w:cs="Arial"/>
                <w:sz w:val="15"/>
                <w:szCs w:val="15"/>
                <w:lang w:val="en-GB"/>
              </w:rPr>
              <w:t>2,833,320</w:t>
            </w:r>
          </w:p>
        </w:tc>
      </w:tr>
      <w:tr w:rsidR="00233B8F" w:rsidRPr="00FE517B" w14:paraId="38933213" w14:textId="77777777" w:rsidTr="0034657B">
        <w:trPr>
          <w:cantSplit/>
          <w:trHeight w:val="278"/>
        </w:trPr>
        <w:tc>
          <w:tcPr>
            <w:tcW w:w="2974" w:type="dxa"/>
          </w:tcPr>
          <w:p w14:paraId="1923598C" w14:textId="77777777" w:rsidR="00233B8F" w:rsidRPr="00FE517B" w:rsidRDefault="00233B8F" w:rsidP="00233B8F">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Accumulated depreciation for disposals</w:t>
            </w:r>
          </w:p>
        </w:tc>
        <w:tc>
          <w:tcPr>
            <w:tcW w:w="1133" w:type="dxa"/>
          </w:tcPr>
          <w:p w14:paraId="7C2F0DD2" w14:textId="2D7BB9F1" w:rsidR="00233B8F" w:rsidRPr="00FE517B" w:rsidRDefault="00233B8F" w:rsidP="00233B8F">
            <w:pPr>
              <w:pBdr>
                <w:bottom w:val="single" w:sz="4" w:space="1" w:color="auto"/>
              </w:pBd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6" w:type="dxa"/>
          </w:tcPr>
          <w:p w14:paraId="343239CF" w14:textId="4C3418C7"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(19,532)</w:t>
            </w:r>
          </w:p>
        </w:tc>
        <w:tc>
          <w:tcPr>
            <w:tcW w:w="1276" w:type="dxa"/>
          </w:tcPr>
          <w:p w14:paraId="05E0923E" w14:textId="47A20624"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(9,652,179)</w:t>
            </w:r>
          </w:p>
        </w:tc>
        <w:tc>
          <w:tcPr>
            <w:tcW w:w="1135" w:type="dxa"/>
          </w:tcPr>
          <w:p w14:paraId="13571869" w14:textId="5A943468"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(21,638)</w:t>
            </w:r>
          </w:p>
        </w:tc>
        <w:tc>
          <w:tcPr>
            <w:tcW w:w="952" w:type="dxa"/>
          </w:tcPr>
          <w:p w14:paraId="0F503D5A" w14:textId="303304E5"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(27,810)</w:t>
            </w:r>
          </w:p>
        </w:tc>
        <w:tc>
          <w:tcPr>
            <w:tcW w:w="1085" w:type="dxa"/>
          </w:tcPr>
          <w:p w14:paraId="144E6AEF" w14:textId="4C8BEA5F"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(563,409)</w:t>
            </w:r>
          </w:p>
        </w:tc>
        <w:tc>
          <w:tcPr>
            <w:tcW w:w="1134" w:type="dxa"/>
          </w:tcPr>
          <w:p w14:paraId="1F690002" w14:textId="358FFFB0"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cs/>
                <w:lang w:val="en-GB"/>
              </w:rPr>
            </w:pPr>
            <w:r>
              <w:rPr>
                <w:rFonts w:ascii="Arial" w:hAnsi="Arial" w:cs="Arial"/>
                <w:sz w:val="15"/>
                <w:szCs w:val="15"/>
                <w:lang w:val="en-GB"/>
              </w:rPr>
              <w:t>(48,587)</w:t>
            </w:r>
          </w:p>
        </w:tc>
        <w:tc>
          <w:tcPr>
            <w:tcW w:w="1134" w:type="dxa"/>
          </w:tcPr>
          <w:p w14:paraId="1A321483" w14:textId="51267DA3"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(115,760)</w:t>
            </w:r>
          </w:p>
        </w:tc>
        <w:tc>
          <w:tcPr>
            <w:tcW w:w="992" w:type="dxa"/>
          </w:tcPr>
          <w:p w14:paraId="78D28F38" w14:textId="55ECF98B" w:rsidR="00233B8F" w:rsidRDefault="00233B8F" w:rsidP="00233B8F">
            <w:pPr>
              <w:pBdr>
                <w:bottom w:val="single" w:sz="4" w:space="1" w:color="auto"/>
              </w:pBd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65" w:type="dxa"/>
            <w:gridSpan w:val="2"/>
          </w:tcPr>
          <w:p w14:paraId="0E499985" w14:textId="09BCDC33"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(10,448,915)</w:t>
            </w:r>
          </w:p>
        </w:tc>
      </w:tr>
      <w:tr w:rsidR="006E2144" w:rsidRPr="00FE517B" w14:paraId="0AD1BC19" w14:textId="77777777" w:rsidTr="0034657B">
        <w:trPr>
          <w:cantSplit/>
          <w:trHeight w:val="278"/>
        </w:trPr>
        <w:tc>
          <w:tcPr>
            <w:tcW w:w="2974" w:type="dxa"/>
          </w:tcPr>
          <w:p w14:paraId="01F4C392" w14:textId="2D7563F6" w:rsidR="006E2144" w:rsidRPr="00FE517B" w:rsidRDefault="006E2144" w:rsidP="006E2144">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33" w:type="dxa"/>
          </w:tcPr>
          <w:p w14:paraId="25FF6227" w14:textId="158E0758" w:rsidR="006E2144" w:rsidRPr="00FE517B" w:rsidRDefault="006E2144" w:rsidP="006E2144">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11,493,885</w:t>
            </w:r>
          </w:p>
        </w:tc>
        <w:tc>
          <w:tcPr>
            <w:tcW w:w="1176" w:type="dxa"/>
          </w:tcPr>
          <w:p w14:paraId="516528CB" w14:textId="6151A8C6" w:rsidR="006E2144" w:rsidRPr="00FE517B" w:rsidRDefault="006E2144" w:rsidP="006E2144">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3,657,745</w:t>
            </w:r>
          </w:p>
        </w:tc>
        <w:tc>
          <w:tcPr>
            <w:tcW w:w="1276" w:type="dxa"/>
          </w:tcPr>
          <w:p w14:paraId="30DACE30" w14:textId="22011B11" w:rsidR="006E2144" w:rsidRPr="00FE517B" w:rsidRDefault="006E2144" w:rsidP="006E2144">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60,2</w:t>
            </w:r>
            <w:r w:rsidR="00451983">
              <w:rPr>
                <w:rFonts w:ascii="Arial" w:hAnsi="Arial" w:cs="Arial"/>
                <w:sz w:val="15"/>
                <w:szCs w:val="15"/>
                <w:lang w:val="en-GB"/>
              </w:rPr>
              <w:t>90,357</w:t>
            </w:r>
          </w:p>
        </w:tc>
        <w:tc>
          <w:tcPr>
            <w:tcW w:w="1135" w:type="dxa"/>
          </w:tcPr>
          <w:p w14:paraId="5524C421" w14:textId="40C6CA30" w:rsidR="006E2144" w:rsidRPr="00FE517B" w:rsidRDefault="006E2144" w:rsidP="006E2144">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2,194,637</w:t>
            </w:r>
          </w:p>
        </w:tc>
        <w:tc>
          <w:tcPr>
            <w:tcW w:w="952" w:type="dxa"/>
          </w:tcPr>
          <w:p w14:paraId="7E8504C5" w14:textId="1ADB56EC" w:rsidR="006E2144" w:rsidRPr="00FE517B" w:rsidRDefault="006E2144" w:rsidP="006E2144">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1,652,023</w:t>
            </w:r>
          </w:p>
        </w:tc>
        <w:tc>
          <w:tcPr>
            <w:tcW w:w="1085" w:type="dxa"/>
          </w:tcPr>
          <w:p w14:paraId="5014F127" w14:textId="3BF73FEB" w:rsidR="006E2144" w:rsidRPr="00FE517B" w:rsidRDefault="006E2144" w:rsidP="006E2144">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7,451,797</w:t>
            </w:r>
          </w:p>
        </w:tc>
        <w:tc>
          <w:tcPr>
            <w:tcW w:w="1134" w:type="dxa"/>
          </w:tcPr>
          <w:p w14:paraId="4E743B1C" w14:textId="03516B69" w:rsidR="006E2144" w:rsidRPr="00FE517B" w:rsidRDefault="006E2144" w:rsidP="006E2144">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3,210,262</w:t>
            </w:r>
          </w:p>
        </w:tc>
        <w:tc>
          <w:tcPr>
            <w:tcW w:w="1134" w:type="dxa"/>
          </w:tcPr>
          <w:p w14:paraId="5C0C881F" w14:textId="44C12809" w:rsidR="006E2144" w:rsidRPr="00FE517B" w:rsidRDefault="0057662E" w:rsidP="006E2144">
            <w:pPr>
              <w:pBdr>
                <w:bottom w:val="single" w:sz="4" w:space="1" w:color="auto"/>
              </w:pBdr>
              <w:spacing w:before="60" w:after="23" w:line="276" w:lineRule="auto"/>
              <w:ind w:right="-36"/>
              <w:jc w:val="right"/>
              <w:rPr>
                <w:rFonts w:ascii="Arial" w:hAnsi="Arial" w:cs="Arial"/>
                <w:sz w:val="15"/>
                <w:szCs w:val="15"/>
                <w:cs/>
                <w:lang w:val="en-GB"/>
              </w:rPr>
            </w:pPr>
            <w:r>
              <w:rPr>
                <w:rFonts w:ascii="Arial" w:hAnsi="Arial" w:cs="Arial"/>
                <w:sz w:val="15"/>
                <w:szCs w:val="15"/>
                <w:lang w:val="en-GB"/>
              </w:rPr>
              <w:t>10,</w:t>
            </w:r>
            <w:r w:rsidR="0096318A">
              <w:rPr>
                <w:rFonts w:ascii="Arial" w:hAnsi="Arial" w:cs="Arial"/>
                <w:sz w:val="15"/>
                <w:szCs w:val="15"/>
                <w:lang w:val="en-GB"/>
              </w:rPr>
              <w:t>485,948</w:t>
            </w:r>
          </w:p>
        </w:tc>
        <w:tc>
          <w:tcPr>
            <w:tcW w:w="992" w:type="dxa"/>
          </w:tcPr>
          <w:p w14:paraId="54D7E861" w14:textId="7F2E26EE" w:rsidR="006E2144" w:rsidRDefault="006E2144" w:rsidP="006E2144">
            <w:pPr>
              <w:pBdr>
                <w:bottom w:val="single" w:sz="4" w:space="1" w:color="auto"/>
              </w:pBd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65" w:type="dxa"/>
            <w:gridSpan w:val="2"/>
          </w:tcPr>
          <w:p w14:paraId="67CEFD21" w14:textId="41937301" w:rsidR="006E2144" w:rsidRPr="00FE517B" w:rsidRDefault="006E2144" w:rsidP="006E2144">
            <w:pPr>
              <w:pBdr>
                <w:bottom w:val="single" w:sz="4" w:space="1" w:color="auto"/>
              </w:pBdr>
              <w:spacing w:before="60" w:after="23" w:line="276" w:lineRule="auto"/>
              <w:ind w:right="-36"/>
              <w:jc w:val="right"/>
              <w:rPr>
                <w:rFonts w:ascii="Arial" w:hAnsi="Arial" w:cs="Arial"/>
                <w:sz w:val="15"/>
                <w:szCs w:val="15"/>
                <w:cs/>
                <w:lang w:val="en-GB"/>
              </w:rPr>
            </w:pPr>
            <w:r>
              <w:rPr>
                <w:rFonts w:ascii="Arial" w:hAnsi="Arial" w:cs="Arial"/>
                <w:sz w:val="15"/>
                <w:szCs w:val="15"/>
                <w:lang w:val="en-GB"/>
              </w:rPr>
              <w:t>100,</w:t>
            </w:r>
            <w:r w:rsidR="00170CA3">
              <w:rPr>
                <w:rFonts w:ascii="Arial" w:hAnsi="Arial" w:cs="Arial"/>
                <w:sz w:val="15"/>
                <w:szCs w:val="15"/>
                <w:lang w:val="en-GB"/>
              </w:rPr>
              <w:t>436,654</w:t>
            </w:r>
          </w:p>
        </w:tc>
      </w:tr>
      <w:tr w:rsidR="00770BE5" w:rsidRPr="00FE517B" w14:paraId="33542EC4" w14:textId="77777777" w:rsidTr="0034657B">
        <w:trPr>
          <w:cantSplit/>
          <w:trHeight w:val="167"/>
        </w:trPr>
        <w:tc>
          <w:tcPr>
            <w:tcW w:w="2974" w:type="dxa"/>
          </w:tcPr>
          <w:p w14:paraId="2B29CE25" w14:textId="77777777" w:rsidR="00770BE5" w:rsidRPr="008964A8" w:rsidRDefault="00770BE5" w:rsidP="00E63452">
            <w:pPr>
              <w:spacing w:before="60" w:after="23" w:line="276" w:lineRule="auto"/>
              <w:ind w:left="162" w:right="-36" w:hanging="162"/>
              <w:jc w:val="both"/>
              <w:rPr>
                <w:rFonts w:ascii="Arial" w:hAnsi="Arial" w:cs="Arial"/>
                <w:sz w:val="9"/>
                <w:szCs w:val="9"/>
              </w:rPr>
            </w:pPr>
          </w:p>
        </w:tc>
        <w:tc>
          <w:tcPr>
            <w:tcW w:w="1133" w:type="dxa"/>
            <w:vAlign w:val="bottom"/>
          </w:tcPr>
          <w:p w14:paraId="7DD62AB8" w14:textId="77777777" w:rsidR="00770BE5" w:rsidRPr="008964A8" w:rsidRDefault="00770BE5" w:rsidP="00E63452">
            <w:pPr>
              <w:spacing w:before="60" w:after="23" w:line="276" w:lineRule="auto"/>
              <w:ind w:right="-36"/>
              <w:jc w:val="right"/>
              <w:rPr>
                <w:rFonts w:ascii="Arial" w:hAnsi="Arial" w:cs="Arial"/>
                <w:sz w:val="9"/>
                <w:szCs w:val="9"/>
                <w:lang w:val="en-GB"/>
              </w:rPr>
            </w:pPr>
          </w:p>
        </w:tc>
        <w:tc>
          <w:tcPr>
            <w:tcW w:w="1176" w:type="dxa"/>
            <w:vAlign w:val="bottom"/>
          </w:tcPr>
          <w:p w14:paraId="1C31C769" w14:textId="77777777" w:rsidR="00770BE5" w:rsidRPr="008964A8" w:rsidRDefault="00770BE5" w:rsidP="00E63452">
            <w:pPr>
              <w:spacing w:before="60" w:after="23" w:line="276" w:lineRule="auto"/>
              <w:ind w:right="-36"/>
              <w:jc w:val="right"/>
              <w:rPr>
                <w:rFonts w:ascii="Arial" w:hAnsi="Arial" w:cs="Arial"/>
                <w:sz w:val="9"/>
                <w:szCs w:val="9"/>
                <w:lang w:val="en-GB"/>
              </w:rPr>
            </w:pPr>
          </w:p>
        </w:tc>
        <w:tc>
          <w:tcPr>
            <w:tcW w:w="1276" w:type="dxa"/>
            <w:vAlign w:val="bottom"/>
          </w:tcPr>
          <w:p w14:paraId="3CBBD6A5" w14:textId="77777777" w:rsidR="00770BE5" w:rsidRPr="008964A8" w:rsidRDefault="00770BE5" w:rsidP="00E63452">
            <w:pPr>
              <w:spacing w:before="60" w:after="23" w:line="276" w:lineRule="auto"/>
              <w:ind w:right="-36"/>
              <w:jc w:val="right"/>
              <w:rPr>
                <w:rFonts w:ascii="Arial" w:hAnsi="Arial" w:cs="Arial"/>
                <w:sz w:val="9"/>
                <w:szCs w:val="9"/>
                <w:lang w:val="en-GB"/>
              </w:rPr>
            </w:pPr>
          </w:p>
        </w:tc>
        <w:tc>
          <w:tcPr>
            <w:tcW w:w="1135" w:type="dxa"/>
            <w:vAlign w:val="bottom"/>
          </w:tcPr>
          <w:p w14:paraId="0D264712" w14:textId="77777777" w:rsidR="00770BE5" w:rsidRPr="008964A8" w:rsidRDefault="00770BE5" w:rsidP="00E63452">
            <w:pPr>
              <w:spacing w:before="60" w:after="23" w:line="276" w:lineRule="auto"/>
              <w:ind w:right="-36"/>
              <w:jc w:val="right"/>
              <w:rPr>
                <w:rFonts w:ascii="Arial" w:hAnsi="Arial" w:cs="Arial"/>
                <w:sz w:val="9"/>
                <w:szCs w:val="9"/>
                <w:lang w:val="en-GB"/>
              </w:rPr>
            </w:pPr>
          </w:p>
        </w:tc>
        <w:tc>
          <w:tcPr>
            <w:tcW w:w="952" w:type="dxa"/>
            <w:vAlign w:val="bottom"/>
          </w:tcPr>
          <w:p w14:paraId="108129D3" w14:textId="77777777" w:rsidR="00770BE5" w:rsidRPr="008964A8" w:rsidRDefault="00770BE5" w:rsidP="00E63452">
            <w:pPr>
              <w:spacing w:before="60" w:after="23" w:line="276" w:lineRule="auto"/>
              <w:ind w:right="-36"/>
              <w:jc w:val="right"/>
              <w:rPr>
                <w:rFonts w:ascii="Arial" w:hAnsi="Arial" w:cs="Arial"/>
                <w:sz w:val="9"/>
                <w:szCs w:val="9"/>
                <w:lang w:val="en-GB"/>
              </w:rPr>
            </w:pPr>
          </w:p>
        </w:tc>
        <w:tc>
          <w:tcPr>
            <w:tcW w:w="1085" w:type="dxa"/>
            <w:vAlign w:val="bottom"/>
          </w:tcPr>
          <w:p w14:paraId="462E448A" w14:textId="77777777" w:rsidR="00770BE5" w:rsidRPr="008964A8" w:rsidRDefault="00770BE5" w:rsidP="00E63452">
            <w:pPr>
              <w:spacing w:before="60" w:after="23" w:line="276" w:lineRule="auto"/>
              <w:ind w:right="-36"/>
              <w:jc w:val="right"/>
              <w:rPr>
                <w:rFonts w:ascii="Arial" w:hAnsi="Arial" w:cs="Arial"/>
                <w:sz w:val="9"/>
                <w:szCs w:val="9"/>
                <w:lang w:val="en-GB"/>
              </w:rPr>
            </w:pPr>
          </w:p>
        </w:tc>
        <w:tc>
          <w:tcPr>
            <w:tcW w:w="1134" w:type="dxa"/>
            <w:vAlign w:val="bottom"/>
          </w:tcPr>
          <w:p w14:paraId="78084782" w14:textId="77777777" w:rsidR="00770BE5" w:rsidRPr="008964A8" w:rsidRDefault="00770BE5" w:rsidP="00E63452">
            <w:pPr>
              <w:spacing w:before="60" w:after="23" w:line="276" w:lineRule="auto"/>
              <w:ind w:right="-36"/>
              <w:jc w:val="right"/>
              <w:rPr>
                <w:rFonts w:ascii="Arial" w:hAnsi="Arial" w:cs="Arial"/>
                <w:sz w:val="9"/>
                <w:szCs w:val="9"/>
                <w:lang w:val="en-GB"/>
              </w:rPr>
            </w:pPr>
          </w:p>
        </w:tc>
        <w:tc>
          <w:tcPr>
            <w:tcW w:w="1134" w:type="dxa"/>
          </w:tcPr>
          <w:p w14:paraId="70AC3D36" w14:textId="77777777" w:rsidR="00770BE5" w:rsidRPr="008964A8" w:rsidRDefault="00770BE5" w:rsidP="00E63452">
            <w:pPr>
              <w:spacing w:before="60" w:after="23" w:line="276" w:lineRule="auto"/>
              <w:ind w:right="-36"/>
              <w:jc w:val="right"/>
              <w:rPr>
                <w:rFonts w:ascii="Arial" w:hAnsi="Arial" w:cs="Arial"/>
                <w:sz w:val="9"/>
                <w:szCs w:val="9"/>
                <w:lang w:val="en-GB"/>
              </w:rPr>
            </w:pPr>
          </w:p>
        </w:tc>
        <w:tc>
          <w:tcPr>
            <w:tcW w:w="992" w:type="dxa"/>
          </w:tcPr>
          <w:p w14:paraId="0BCA1BC5" w14:textId="77777777" w:rsidR="00770BE5" w:rsidRPr="008964A8" w:rsidRDefault="00770BE5" w:rsidP="00E63452">
            <w:pPr>
              <w:spacing w:before="60" w:after="23" w:line="276" w:lineRule="auto"/>
              <w:ind w:right="-36"/>
              <w:jc w:val="right"/>
              <w:rPr>
                <w:rFonts w:ascii="Arial" w:hAnsi="Arial" w:cs="Arial"/>
                <w:sz w:val="9"/>
                <w:szCs w:val="9"/>
                <w:lang w:val="en-GB"/>
              </w:rPr>
            </w:pPr>
          </w:p>
        </w:tc>
        <w:tc>
          <w:tcPr>
            <w:tcW w:w="1265" w:type="dxa"/>
            <w:gridSpan w:val="2"/>
            <w:vAlign w:val="bottom"/>
          </w:tcPr>
          <w:p w14:paraId="1AB52B8B" w14:textId="203E297B" w:rsidR="00770BE5" w:rsidRPr="008964A8" w:rsidRDefault="00770BE5" w:rsidP="00E63452">
            <w:pPr>
              <w:spacing w:before="60" w:after="23" w:line="276" w:lineRule="auto"/>
              <w:ind w:right="-36"/>
              <w:jc w:val="right"/>
              <w:rPr>
                <w:rFonts w:ascii="Arial" w:hAnsi="Arial" w:cs="Arial"/>
                <w:sz w:val="9"/>
                <w:szCs w:val="9"/>
                <w:lang w:val="en-GB"/>
              </w:rPr>
            </w:pPr>
          </w:p>
        </w:tc>
      </w:tr>
      <w:tr w:rsidR="00770BE5" w:rsidRPr="00FE517B" w14:paraId="43587A7C" w14:textId="77777777" w:rsidTr="0034657B">
        <w:trPr>
          <w:cantSplit/>
          <w:trHeight w:val="278"/>
        </w:trPr>
        <w:tc>
          <w:tcPr>
            <w:tcW w:w="2974" w:type="dxa"/>
          </w:tcPr>
          <w:p w14:paraId="15CD9986" w14:textId="77777777" w:rsidR="00770BE5" w:rsidRPr="00FE517B" w:rsidRDefault="00770BE5" w:rsidP="00E63452">
            <w:pPr>
              <w:pStyle w:val="Heading6"/>
              <w:spacing w:before="60" w:after="23" w:line="276" w:lineRule="auto"/>
              <w:ind w:left="162" w:hanging="162"/>
              <w:rPr>
                <w:rFonts w:ascii="Arial" w:hAnsi="Arial" w:cs="Arial"/>
                <w:sz w:val="15"/>
                <w:szCs w:val="15"/>
              </w:rPr>
            </w:pPr>
            <w:r w:rsidRPr="00FE517B">
              <w:rPr>
                <w:rFonts w:ascii="Arial" w:hAnsi="Arial" w:cs="Arial"/>
                <w:sz w:val="15"/>
                <w:szCs w:val="15"/>
              </w:rPr>
              <w:t>Allowance for impairment of assets</w:t>
            </w:r>
          </w:p>
        </w:tc>
        <w:tc>
          <w:tcPr>
            <w:tcW w:w="1133" w:type="dxa"/>
            <w:vAlign w:val="bottom"/>
          </w:tcPr>
          <w:p w14:paraId="0B876267" w14:textId="53CFEBDF" w:rsidR="00770BE5" w:rsidRPr="00FE517B" w:rsidRDefault="00770BE5" w:rsidP="00E63452">
            <w:pPr>
              <w:spacing w:before="60" w:after="23" w:line="276" w:lineRule="auto"/>
              <w:ind w:right="-36"/>
              <w:jc w:val="right"/>
              <w:rPr>
                <w:rFonts w:ascii="Arial" w:hAnsi="Arial" w:cs="Arial"/>
                <w:sz w:val="15"/>
                <w:szCs w:val="15"/>
                <w:cs/>
                <w:lang w:val="en-GB"/>
              </w:rPr>
            </w:pPr>
          </w:p>
        </w:tc>
        <w:tc>
          <w:tcPr>
            <w:tcW w:w="1176" w:type="dxa"/>
            <w:vAlign w:val="bottom"/>
          </w:tcPr>
          <w:p w14:paraId="63D6D026" w14:textId="1545323A" w:rsidR="00770BE5" w:rsidRPr="00FE517B" w:rsidRDefault="00770BE5" w:rsidP="00E63452">
            <w:pPr>
              <w:tabs>
                <w:tab w:val="decimal" w:pos="792"/>
              </w:tabs>
              <w:spacing w:before="60" w:after="23" w:line="276" w:lineRule="auto"/>
              <w:ind w:right="-36"/>
              <w:jc w:val="right"/>
              <w:rPr>
                <w:rFonts w:ascii="Arial" w:hAnsi="Arial" w:cs="Arial"/>
                <w:sz w:val="15"/>
                <w:szCs w:val="15"/>
                <w:cs/>
                <w:lang w:val="en-GB"/>
              </w:rPr>
            </w:pPr>
          </w:p>
        </w:tc>
        <w:tc>
          <w:tcPr>
            <w:tcW w:w="1276" w:type="dxa"/>
            <w:vAlign w:val="bottom"/>
          </w:tcPr>
          <w:p w14:paraId="42FC2DA0" w14:textId="77777777" w:rsidR="00770BE5" w:rsidRPr="00FE517B" w:rsidRDefault="00770BE5" w:rsidP="00E63452">
            <w:pPr>
              <w:tabs>
                <w:tab w:val="decimal" w:pos="792"/>
              </w:tabs>
              <w:spacing w:before="60" w:after="23" w:line="276" w:lineRule="auto"/>
              <w:ind w:right="-36"/>
              <w:jc w:val="right"/>
              <w:rPr>
                <w:rFonts w:ascii="Arial" w:hAnsi="Arial" w:cs="Arial"/>
                <w:sz w:val="15"/>
                <w:szCs w:val="15"/>
              </w:rPr>
            </w:pPr>
          </w:p>
        </w:tc>
        <w:tc>
          <w:tcPr>
            <w:tcW w:w="1135" w:type="dxa"/>
            <w:vAlign w:val="bottom"/>
          </w:tcPr>
          <w:p w14:paraId="5F6F3B93" w14:textId="094EE2AE" w:rsidR="00770BE5" w:rsidRPr="00FE517B" w:rsidRDefault="00770BE5" w:rsidP="00E63452">
            <w:pPr>
              <w:tabs>
                <w:tab w:val="decimal" w:pos="792"/>
              </w:tabs>
              <w:spacing w:before="60" w:after="23" w:line="276" w:lineRule="auto"/>
              <w:ind w:right="-36"/>
              <w:jc w:val="right"/>
              <w:rPr>
                <w:rFonts w:ascii="Arial" w:hAnsi="Arial" w:cs="Arial"/>
                <w:sz w:val="15"/>
                <w:szCs w:val="15"/>
                <w:cs/>
                <w:lang w:val="en-GB"/>
              </w:rPr>
            </w:pPr>
          </w:p>
        </w:tc>
        <w:tc>
          <w:tcPr>
            <w:tcW w:w="952" w:type="dxa"/>
            <w:vAlign w:val="bottom"/>
          </w:tcPr>
          <w:p w14:paraId="494D582F" w14:textId="1052666D" w:rsidR="00770BE5" w:rsidRPr="00FE517B" w:rsidRDefault="00770BE5" w:rsidP="00E63452">
            <w:pPr>
              <w:tabs>
                <w:tab w:val="decimal" w:pos="792"/>
              </w:tabs>
              <w:spacing w:before="60" w:after="23" w:line="276" w:lineRule="auto"/>
              <w:ind w:right="-36"/>
              <w:jc w:val="right"/>
              <w:rPr>
                <w:rFonts w:ascii="Arial" w:hAnsi="Arial" w:cs="Arial"/>
                <w:sz w:val="15"/>
                <w:szCs w:val="15"/>
                <w:cs/>
                <w:lang w:val="en-GB"/>
              </w:rPr>
            </w:pPr>
          </w:p>
        </w:tc>
        <w:tc>
          <w:tcPr>
            <w:tcW w:w="1085" w:type="dxa"/>
            <w:vAlign w:val="bottom"/>
          </w:tcPr>
          <w:p w14:paraId="373CDE7D" w14:textId="2BB2CE09" w:rsidR="00770BE5" w:rsidRPr="00FE517B" w:rsidRDefault="00770BE5" w:rsidP="00E63452">
            <w:pPr>
              <w:tabs>
                <w:tab w:val="decimal" w:pos="792"/>
              </w:tabs>
              <w:spacing w:before="60" w:after="23" w:line="276" w:lineRule="auto"/>
              <w:ind w:right="-36"/>
              <w:jc w:val="right"/>
              <w:rPr>
                <w:rFonts w:ascii="Arial" w:hAnsi="Arial" w:cs="Arial"/>
                <w:sz w:val="15"/>
                <w:szCs w:val="15"/>
                <w:cs/>
                <w:lang w:val="en-GB"/>
              </w:rPr>
            </w:pPr>
          </w:p>
        </w:tc>
        <w:tc>
          <w:tcPr>
            <w:tcW w:w="1134" w:type="dxa"/>
            <w:vAlign w:val="bottom"/>
          </w:tcPr>
          <w:p w14:paraId="35302BF7" w14:textId="44DA62B0" w:rsidR="00770BE5" w:rsidRPr="00FE517B" w:rsidRDefault="00770BE5" w:rsidP="00E63452">
            <w:pPr>
              <w:tabs>
                <w:tab w:val="decimal" w:pos="603"/>
              </w:tabs>
              <w:spacing w:before="60" w:after="23" w:line="276" w:lineRule="auto"/>
              <w:ind w:right="-36"/>
              <w:jc w:val="right"/>
              <w:rPr>
                <w:rFonts w:ascii="Arial" w:hAnsi="Arial" w:cs="Arial"/>
                <w:sz w:val="15"/>
                <w:szCs w:val="15"/>
                <w:cs/>
                <w:lang w:val="en-GB"/>
              </w:rPr>
            </w:pPr>
          </w:p>
        </w:tc>
        <w:tc>
          <w:tcPr>
            <w:tcW w:w="1134" w:type="dxa"/>
          </w:tcPr>
          <w:p w14:paraId="1413724F" w14:textId="4393DB71" w:rsidR="00770BE5" w:rsidRPr="00FE517B" w:rsidRDefault="00770BE5" w:rsidP="00E63452">
            <w:pPr>
              <w:tabs>
                <w:tab w:val="decimal" w:pos="792"/>
              </w:tabs>
              <w:spacing w:before="60" w:after="23" w:line="276" w:lineRule="auto"/>
              <w:ind w:right="-36"/>
              <w:jc w:val="right"/>
              <w:rPr>
                <w:rFonts w:ascii="Arial" w:hAnsi="Arial" w:cs="Arial"/>
                <w:sz w:val="15"/>
                <w:szCs w:val="15"/>
                <w:cs/>
                <w:lang w:val="en-GB"/>
              </w:rPr>
            </w:pPr>
          </w:p>
        </w:tc>
        <w:tc>
          <w:tcPr>
            <w:tcW w:w="992" w:type="dxa"/>
          </w:tcPr>
          <w:p w14:paraId="798D00A4" w14:textId="77777777" w:rsidR="00770BE5" w:rsidRPr="00FE517B" w:rsidRDefault="00770BE5" w:rsidP="00E63452">
            <w:pPr>
              <w:tabs>
                <w:tab w:val="decimal" w:pos="792"/>
              </w:tabs>
              <w:spacing w:before="60" w:after="23" w:line="276" w:lineRule="auto"/>
              <w:ind w:right="-36"/>
              <w:jc w:val="right"/>
              <w:rPr>
                <w:rFonts w:ascii="Arial" w:hAnsi="Arial" w:cs="Arial"/>
                <w:sz w:val="15"/>
                <w:szCs w:val="15"/>
                <w:cs/>
                <w:lang w:val="en-GB"/>
              </w:rPr>
            </w:pPr>
          </w:p>
        </w:tc>
        <w:tc>
          <w:tcPr>
            <w:tcW w:w="1265" w:type="dxa"/>
            <w:gridSpan w:val="2"/>
            <w:vAlign w:val="bottom"/>
          </w:tcPr>
          <w:p w14:paraId="4914F06E" w14:textId="447C8F29" w:rsidR="00770BE5" w:rsidRPr="00FE517B" w:rsidRDefault="00770BE5" w:rsidP="00E63452">
            <w:pPr>
              <w:tabs>
                <w:tab w:val="decimal" w:pos="792"/>
              </w:tabs>
              <w:spacing w:before="60" w:after="23" w:line="276" w:lineRule="auto"/>
              <w:ind w:right="-36"/>
              <w:jc w:val="right"/>
              <w:rPr>
                <w:rFonts w:ascii="Arial" w:hAnsi="Arial" w:cs="Arial"/>
                <w:sz w:val="15"/>
                <w:szCs w:val="15"/>
                <w:cs/>
                <w:lang w:val="en-GB"/>
              </w:rPr>
            </w:pPr>
          </w:p>
        </w:tc>
      </w:tr>
      <w:tr w:rsidR="00233B8F" w:rsidRPr="00FE517B" w14:paraId="293AC810" w14:textId="77777777" w:rsidTr="0034657B">
        <w:trPr>
          <w:cantSplit/>
          <w:trHeight w:val="278"/>
        </w:trPr>
        <w:tc>
          <w:tcPr>
            <w:tcW w:w="2974" w:type="dxa"/>
          </w:tcPr>
          <w:p w14:paraId="345FCEAC" w14:textId="15AF9782" w:rsidR="00233B8F" w:rsidRPr="00FE517B" w:rsidRDefault="00233B8F" w:rsidP="00233B8F">
            <w:pPr>
              <w:spacing w:before="60" w:after="23" w:line="276" w:lineRule="auto"/>
              <w:ind w:left="162" w:right="-36" w:hanging="162"/>
              <w:rPr>
                <w:rFonts w:ascii="Arial" w:hAnsi="Arial" w:cs="Arial"/>
                <w:sz w:val="15"/>
                <w:szCs w:val="15"/>
              </w:rPr>
            </w:pPr>
            <w:r w:rsidRPr="00FE517B">
              <w:rPr>
                <w:rFonts w:ascii="Arial" w:hAnsi="Arial" w:cs="Arial"/>
                <w:sz w:val="15"/>
                <w:szCs w:val="15"/>
              </w:rPr>
              <w:t>1 January 202</w:t>
            </w:r>
            <w:r>
              <w:rPr>
                <w:rFonts w:ascii="Arial" w:hAnsi="Arial" w:cs="Arial"/>
                <w:sz w:val="15"/>
                <w:szCs w:val="15"/>
              </w:rPr>
              <w:t>3</w:t>
            </w:r>
          </w:p>
        </w:tc>
        <w:tc>
          <w:tcPr>
            <w:tcW w:w="1133" w:type="dxa"/>
          </w:tcPr>
          <w:p w14:paraId="5A887E57" w14:textId="3AA4E6E0" w:rsidR="00233B8F" w:rsidRPr="00FE517B" w:rsidRDefault="00233B8F" w:rsidP="00233B8F">
            <w:pPr>
              <w:tabs>
                <w:tab w:val="left" w:pos="743"/>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6" w:type="dxa"/>
          </w:tcPr>
          <w:p w14:paraId="4163B1FD" w14:textId="68B442BD" w:rsidR="00233B8F" w:rsidRPr="00FE517B" w:rsidRDefault="00233B8F" w:rsidP="00233B8F">
            <w:pPr>
              <w:tabs>
                <w:tab w:val="left" w:pos="528"/>
                <w:tab w:val="left" w:pos="786"/>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276" w:type="dxa"/>
          </w:tcPr>
          <w:p w14:paraId="28AFFD58" w14:textId="14C864D9" w:rsidR="00233B8F" w:rsidRPr="00FE517B" w:rsidRDefault="00233B8F" w:rsidP="00233B8F">
            <w:pP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281,830</w:t>
            </w:r>
          </w:p>
        </w:tc>
        <w:tc>
          <w:tcPr>
            <w:tcW w:w="1135" w:type="dxa"/>
          </w:tcPr>
          <w:p w14:paraId="0296E8EC" w14:textId="6A24FB4E" w:rsidR="00233B8F" w:rsidRPr="00FE517B" w:rsidRDefault="00233B8F" w:rsidP="00233B8F">
            <w:pP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952" w:type="dxa"/>
          </w:tcPr>
          <w:p w14:paraId="727251F0" w14:textId="44C87FAC" w:rsidR="00233B8F" w:rsidRPr="00FE517B" w:rsidRDefault="00233B8F" w:rsidP="00233B8F">
            <w:pPr>
              <w:tabs>
                <w:tab w:val="left" w:pos="516"/>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085" w:type="dxa"/>
          </w:tcPr>
          <w:p w14:paraId="26BE6AD6" w14:textId="412EA6B9" w:rsidR="00233B8F" w:rsidRPr="00FE517B" w:rsidRDefault="00233B8F" w:rsidP="00233B8F">
            <w:pPr>
              <w:tabs>
                <w:tab w:val="left" w:pos="540"/>
                <w:tab w:val="left" w:pos="739"/>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4" w:type="dxa"/>
          </w:tcPr>
          <w:p w14:paraId="72156DE1" w14:textId="508978AC" w:rsidR="00233B8F" w:rsidRPr="00FE517B" w:rsidRDefault="00233B8F" w:rsidP="00233B8F">
            <w:pPr>
              <w:tabs>
                <w:tab w:val="left" w:pos="570"/>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4" w:type="dxa"/>
          </w:tcPr>
          <w:p w14:paraId="3B253E49" w14:textId="3CAEA46C" w:rsidR="00233B8F" w:rsidRPr="00FE517B" w:rsidRDefault="00233B8F" w:rsidP="00233B8F">
            <w:pPr>
              <w:tabs>
                <w:tab w:val="left" w:pos="495"/>
                <w:tab w:val="left" w:pos="597"/>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992" w:type="dxa"/>
          </w:tcPr>
          <w:p w14:paraId="5C762180" w14:textId="44CCBFD9" w:rsidR="00233B8F" w:rsidRDefault="00233B8F" w:rsidP="00233B8F">
            <w:pPr>
              <w:tabs>
                <w:tab w:val="left" w:pos="495"/>
                <w:tab w:val="left" w:pos="597"/>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265" w:type="dxa"/>
            <w:gridSpan w:val="2"/>
          </w:tcPr>
          <w:p w14:paraId="1ED33F94" w14:textId="71120C7E" w:rsidR="00233B8F" w:rsidRPr="00FE517B" w:rsidRDefault="00233B8F" w:rsidP="00233B8F">
            <w:pPr>
              <w:tabs>
                <w:tab w:val="decimal" w:pos="792"/>
              </w:tabs>
              <w:spacing w:before="60" w:after="23" w:line="276" w:lineRule="auto"/>
              <w:ind w:right="-36"/>
              <w:jc w:val="right"/>
              <w:rPr>
                <w:rFonts w:ascii="Arial" w:hAnsi="Arial" w:cs="Arial"/>
                <w:sz w:val="15"/>
                <w:szCs w:val="15"/>
                <w:cs/>
                <w:lang w:val="en-GB"/>
              </w:rPr>
            </w:pPr>
            <w:r>
              <w:rPr>
                <w:rFonts w:ascii="Arial" w:hAnsi="Arial" w:cs="Arial"/>
                <w:sz w:val="15"/>
                <w:szCs w:val="15"/>
                <w:lang w:val="en-GB"/>
              </w:rPr>
              <w:t>281,830</w:t>
            </w:r>
          </w:p>
        </w:tc>
      </w:tr>
      <w:tr w:rsidR="00233B8F" w:rsidRPr="00FE517B" w14:paraId="3D66D77B" w14:textId="77777777" w:rsidTr="0034657B">
        <w:trPr>
          <w:cantSplit/>
          <w:trHeight w:val="278"/>
        </w:trPr>
        <w:tc>
          <w:tcPr>
            <w:tcW w:w="2974" w:type="dxa"/>
          </w:tcPr>
          <w:p w14:paraId="2BD78DA9" w14:textId="66639B5D" w:rsidR="00233B8F" w:rsidRPr="00825DA2" w:rsidRDefault="00233B8F" w:rsidP="00233B8F">
            <w:pPr>
              <w:spacing w:before="60" w:after="23" w:line="276" w:lineRule="auto"/>
              <w:ind w:right="-36"/>
              <w:rPr>
                <w:rFonts w:ascii="Arial" w:hAnsi="Arial" w:cs="Browallia New"/>
                <w:sz w:val="15"/>
                <w:szCs w:val="19"/>
              </w:rPr>
            </w:pPr>
            <w:r>
              <w:rPr>
                <w:rFonts w:ascii="Arial" w:hAnsi="Arial" w:cs="Browallia New"/>
                <w:sz w:val="15"/>
                <w:szCs w:val="19"/>
              </w:rPr>
              <w:t>Decrease</w:t>
            </w:r>
          </w:p>
        </w:tc>
        <w:tc>
          <w:tcPr>
            <w:tcW w:w="1133" w:type="dxa"/>
          </w:tcPr>
          <w:p w14:paraId="076263EA" w14:textId="4090B65F" w:rsidR="00233B8F" w:rsidRDefault="00233B8F" w:rsidP="00233B8F">
            <w:pPr>
              <w:pBdr>
                <w:bottom w:val="single" w:sz="4" w:space="1" w:color="auto"/>
              </w:pBdr>
              <w:tabs>
                <w:tab w:val="left" w:pos="743"/>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6" w:type="dxa"/>
          </w:tcPr>
          <w:p w14:paraId="649FC17A" w14:textId="20B60D74" w:rsidR="00233B8F" w:rsidRDefault="00233B8F" w:rsidP="00233B8F">
            <w:pPr>
              <w:pBdr>
                <w:bottom w:val="single" w:sz="4" w:space="1" w:color="auto"/>
              </w:pBdr>
              <w:tabs>
                <w:tab w:val="left" w:pos="528"/>
                <w:tab w:val="left" w:pos="786"/>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276" w:type="dxa"/>
          </w:tcPr>
          <w:p w14:paraId="5FCE4B5F" w14:textId="1A563F52" w:rsidR="00233B8F" w:rsidRDefault="00233B8F" w:rsidP="00233B8F">
            <w:pPr>
              <w:pBdr>
                <w:bottom w:val="single" w:sz="4" w:space="1" w:color="auto"/>
              </w:pBd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(98,756)</w:t>
            </w:r>
          </w:p>
        </w:tc>
        <w:tc>
          <w:tcPr>
            <w:tcW w:w="1135" w:type="dxa"/>
          </w:tcPr>
          <w:p w14:paraId="082E647D" w14:textId="0227D5A2" w:rsidR="00233B8F" w:rsidRDefault="00233B8F" w:rsidP="00233B8F">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952" w:type="dxa"/>
          </w:tcPr>
          <w:p w14:paraId="76D1D53E" w14:textId="7A864A8A" w:rsidR="00233B8F" w:rsidRDefault="00233B8F" w:rsidP="00233B8F">
            <w:pPr>
              <w:pBdr>
                <w:bottom w:val="single" w:sz="4" w:space="1" w:color="auto"/>
              </w:pBdr>
              <w:tabs>
                <w:tab w:val="left" w:pos="516"/>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5" w:type="dxa"/>
          </w:tcPr>
          <w:p w14:paraId="6AEE9073" w14:textId="7614634E" w:rsidR="00233B8F" w:rsidRDefault="00233B8F" w:rsidP="00233B8F">
            <w:pPr>
              <w:pBdr>
                <w:bottom w:val="single" w:sz="4" w:space="1" w:color="auto"/>
              </w:pBdr>
              <w:tabs>
                <w:tab w:val="left" w:pos="540"/>
                <w:tab w:val="left" w:pos="739"/>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34" w:type="dxa"/>
          </w:tcPr>
          <w:p w14:paraId="5D287F64" w14:textId="3AEEF367" w:rsidR="00233B8F" w:rsidRDefault="00233B8F" w:rsidP="00233B8F">
            <w:pPr>
              <w:pBdr>
                <w:bottom w:val="single" w:sz="4" w:space="1" w:color="auto"/>
              </w:pBdr>
              <w:tabs>
                <w:tab w:val="left" w:pos="570"/>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34" w:type="dxa"/>
          </w:tcPr>
          <w:p w14:paraId="75AC03A7" w14:textId="345E30FD" w:rsidR="00233B8F" w:rsidRDefault="00233B8F" w:rsidP="00233B8F">
            <w:pPr>
              <w:pBdr>
                <w:bottom w:val="single" w:sz="4" w:space="1" w:color="auto"/>
              </w:pBdr>
              <w:tabs>
                <w:tab w:val="left" w:pos="495"/>
                <w:tab w:val="left" w:pos="597"/>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992" w:type="dxa"/>
          </w:tcPr>
          <w:p w14:paraId="08991DCA" w14:textId="67D318B4" w:rsidR="00233B8F" w:rsidRDefault="00233B8F" w:rsidP="00233B8F">
            <w:pPr>
              <w:pBdr>
                <w:bottom w:val="single" w:sz="4" w:space="1" w:color="auto"/>
              </w:pBdr>
              <w:tabs>
                <w:tab w:val="left" w:pos="495"/>
                <w:tab w:val="left" w:pos="597"/>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265" w:type="dxa"/>
            <w:gridSpan w:val="2"/>
          </w:tcPr>
          <w:p w14:paraId="6315262F" w14:textId="5AF51E52" w:rsidR="00233B8F" w:rsidRDefault="00233B8F" w:rsidP="00233B8F">
            <w:pPr>
              <w:pBdr>
                <w:bottom w:val="single" w:sz="4" w:space="1" w:color="auto"/>
              </w:pBd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(98,756)</w:t>
            </w:r>
          </w:p>
        </w:tc>
      </w:tr>
      <w:tr w:rsidR="00233B8F" w:rsidRPr="00FE517B" w14:paraId="412DD737" w14:textId="77777777" w:rsidTr="0034657B">
        <w:trPr>
          <w:cantSplit/>
          <w:trHeight w:val="278"/>
        </w:trPr>
        <w:tc>
          <w:tcPr>
            <w:tcW w:w="2974" w:type="dxa"/>
          </w:tcPr>
          <w:p w14:paraId="468F05BC" w14:textId="0DE87CDE" w:rsidR="00233B8F" w:rsidRPr="00FE517B" w:rsidRDefault="00233B8F" w:rsidP="00233B8F">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33" w:type="dxa"/>
          </w:tcPr>
          <w:p w14:paraId="77DBEAC4" w14:textId="498025E5" w:rsidR="00233B8F" w:rsidRPr="00FE517B" w:rsidRDefault="00233B8F" w:rsidP="00233B8F">
            <w:pPr>
              <w:pBdr>
                <w:bottom w:val="single" w:sz="4" w:space="1" w:color="auto"/>
              </w:pBdr>
              <w:tabs>
                <w:tab w:val="left" w:pos="743"/>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6" w:type="dxa"/>
          </w:tcPr>
          <w:p w14:paraId="4ACA4981" w14:textId="3A623F67" w:rsidR="00233B8F" w:rsidRPr="00FE517B" w:rsidRDefault="00233B8F" w:rsidP="00233B8F">
            <w:pPr>
              <w:pBdr>
                <w:bottom w:val="single" w:sz="4" w:space="1" w:color="auto"/>
              </w:pBdr>
              <w:tabs>
                <w:tab w:val="left" w:pos="786"/>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276" w:type="dxa"/>
          </w:tcPr>
          <w:p w14:paraId="4D72ADB5" w14:textId="5E025940" w:rsidR="00233B8F" w:rsidRPr="00FE517B" w:rsidRDefault="00233B8F" w:rsidP="00233B8F">
            <w:pPr>
              <w:pBdr>
                <w:bottom w:val="single" w:sz="4" w:space="1" w:color="auto"/>
              </w:pBd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183,074</w:t>
            </w:r>
          </w:p>
        </w:tc>
        <w:tc>
          <w:tcPr>
            <w:tcW w:w="1135" w:type="dxa"/>
          </w:tcPr>
          <w:p w14:paraId="437EDC69" w14:textId="7A59499B" w:rsidR="00233B8F" w:rsidRPr="00FE517B" w:rsidRDefault="00233B8F" w:rsidP="00233B8F">
            <w:pPr>
              <w:pBdr>
                <w:bottom w:val="single" w:sz="4" w:space="1" w:color="auto"/>
              </w:pBdr>
              <w:tabs>
                <w:tab w:val="left" w:pos="741"/>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952" w:type="dxa"/>
          </w:tcPr>
          <w:p w14:paraId="74DA71F2" w14:textId="0289F872" w:rsidR="00233B8F" w:rsidRPr="00FE517B" w:rsidRDefault="00233B8F" w:rsidP="00233B8F">
            <w:pPr>
              <w:pBdr>
                <w:bottom w:val="single" w:sz="4" w:space="1" w:color="auto"/>
              </w:pBdr>
              <w:tabs>
                <w:tab w:val="left" w:pos="789"/>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085" w:type="dxa"/>
          </w:tcPr>
          <w:p w14:paraId="7B524DE4" w14:textId="3C88F3EF" w:rsidR="00233B8F" w:rsidRPr="00FE517B" w:rsidRDefault="00233B8F" w:rsidP="00233B8F">
            <w:pPr>
              <w:pBdr>
                <w:bottom w:val="single" w:sz="4" w:space="1" w:color="auto"/>
              </w:pBdr>
              <w:tabs>
                <w:tab w:val="left" w:pos="838"/>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4" w:type="dxa"/>
          </w:tcPr>
          <w:p w14:paraId="1F832322" w14:textId="12A5853F" w:rsidR="00233B8F" w:rsidRPr="00FE517B" w:rsidRDefault="00233B8F" w:rsidP="00233B8F">
            <w:pPr>
              <w:pBdr>
                <w:bottom w:val="single" w:sz="4" w:space="1" w:color="auto"/>
              </w:pBdr>
              <w:tabs>
                <w:tab w:val="left" w:pos="708"/>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4" w:type="dxa"/>
          </w:tcPr>
          <w:p w14:paraId="04E79A35" w14:textId="7C046906" w:rsidR="00233B8F" w:rsidRPr="00FE517B" w:rsidRDefault="00233B8F" w:rsidP="00233B8F">
            <w:pPr>
              <w:pBdr>
                <w:bottom w:val="single" w:sz="4" w:space="1" w:color="auto"/>
              </w:pBdr>
              <w:tabs>
                <w:tab w:val="left" w:pos="597"/>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992" w:type="dxa"/>
          </w:tcPr>
          <w:p w14:paraId="4BCD0024" w14:textId="29661050" w:rsidR="00233B8F" w:rsidRDefault="00233B8F" w:rsidP="00233B8F">
            <w:pPr>
              <w:pBdr>
                <w:bottom w:val="single" w:sz="4" w:space="1" w:color="auto"/>
              </w:pBdr>
              <w:tabs>
                <w:tab w:val="left" w:pos="495"/>
                <w:tab w:val="left" w:pos="597"/>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265" w:type="dxa"/>
            <w:gridSpan w:val="2"/>
          </w:tcPr>
          <w:p w14:paraId="4413A856" w14:textId="03937A71" w:rsidR="00233B8F" w:rsidRPr="00FE517B" w:rsidRDefault="00233B8F" w:rsidP="00233B8F">
            <w:pPr>
              <w:pBdr>
                <w:bottom w:val="single" w:sz="4" w:space="1" w:color="auto"/>
              </w:pBd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183,074</w:t>
            </w:r>
          </w:p>
        </w:tc>
      </w:tr>
      <w:tr w:rsidR="00616EF7" w:rsidRPr="00FE517B" w14:paraId="20FA7999" w14:textId="77777777" w:rsidTr="0034657B">
        <w:trPr>
          <w:cantSplit/>
          <w:trHeight w:val="203"/>
        </w:trPr>
        <w:tc>
          <w:tcPr>
            <w:tcW w:w="2974" w:type="dxa"/>
          </w:tcPr>
          <w:p w14:paraId="0C26B43C" w14:textId="77777777" w:rsidR="00616EF7" w:rsidRPr="008964A8" w:rsidRDefault="00616EF7" w:rsidP="00616EF7">
            <w:pPr>
              <w:spacing w:before="60" w:after="23" w:line="276" w:lineRule="auto"/>
              <w:ind w:left="162" w:right="-36" w:hanging="162"/>
              <w:jc w:val="both"/>
              <w:rPr>
                <w:rFonts w:ascii="Arial" w:hAnsi="Arial" w:cs="Arial"/>
                <w:sz w:val="9"/>
                <w:szCs w:val="9"/>
              </w:rPr>
            </w:pPr>
          </w:p>
        </w:tc>
        <w:tc>
          <w:tcPr>
            <w:tcW w:w="1133" w:type="dxa"/>
          </w:tcPr>
          <w:p w14:paraId="43DD1E6A" w14:textId="77777777" w:rsidR="00616EF7" w:rsidRPr="008964A8" w:rsidRDefault="00616EF7" w:rsidP="00616EF7">
            <w:pPr>
              <w:tabs>
                <w:tab w:val="left" w:pos="743"/>
              </w:tabs>
              <w:spacing w:before="60" w:after="23" w:line="276" w:lineRule="auto"/>
              <w:ind w:right="-36"/>
              <w:jc w:val="center"/>
              <w:rPr>
                <w:rFonts w:ascii="Arial" w:hAnsi="Arial" w:cs="Arial"/>
                <w:sz w:val="9"/>
                <w:szCs w:val="9"/>
                <w:lang w:val="en-GB"/>
              </w:rPr>
            </w:pPr>
          </w:p>
        </w:tc>
        <w:tc>
          <w:tcPr>
            <w:tcW w:w="1176" w:type="dxa"/>
          </w:tcPr>
          <w:p w14:paraId="14E4A054" w14:textId="77777777" w:rsidR="00616EF7" w:rsidRPr="008964A8" w:rsidRDefault="00616EF7" w:rsidP="00616EF7">
            <w:pPr>
              <w:tabs>
                <w:tab w:val="left" w:pos="786"/>
              </w:tabs>
              <w:spacing w:before="60" w:after="23" w:line="276" w:lineRule="auto"/>
              <w:ind w:right="-36"/>
              <w:jc w:val="center"/>
              <w:rPr>
                <w:rFonts w:ascii="Arial" w:hAnsi="Arial" w:cs="Arial"/>
                <w:sz w:val="9"/>
                <w:szCs w:val="9"/>
                <w:lang w:val="en-GB"/>
              </w:rPr>
            </w:pPr>
          </w:p>
        </w:tc>
        <w:tc>
          <w:tcPr>
            <w:tcW w:w="1276" w:type="dxa"/>
          </w:tcPr>
          <w:p w14:paraId="21E7657F" w14:textId="77777777" w:rsidR="00616EF7" w:rsidRPr="008964A8" w:rsidRDefault="00616EF7" w:rsidP="00616EF7">
            <w:pPr>
              <w:tabs>
                <w:tab w:val="decimal" w:pos="792"/>
              </w:tabs>
              <w:spacing w:before="60" w:after="23" w:line="276" w:lineRule="auto"/>
              <w:ind w:right="-36"/>
              <w:jc w:val="right"/>
              <w:rPr>
                <w:rFonts w:ascii="Arial" w:hAnsi="Arial" w:cs="Arial"/>
                <w:sz w:val="9"/>
                <w:szCs w:val="9"/>
                <w:lang w:val="en-GB"/>
              </w:rPr>
            </w:pPr>
          </w:p>
        </w:tc>
        <w:tc>
          <w:tcPr>
            <w:tcW w:w="1135" w:type="dxa"/>
          </w:tcPr>
          <w:p w14:paraId="452D8EB4" w14:textId="77777777" w:rsidR="00616EF7" w:rsidRPr="008964A8" w:rsidRDefault="00616EF7" w:rsidP="00616EF7">
            <w:pPr>
              <w:tabs>
                <w:tab w:val="left" w:pos="741"/>
              </w:tabs>
              <w:spacing w:before="60" w:after="23" w:line="276" w:lineRule="auto"/>
              <w:ind w:right="-36"/>
              <w:jc w:val="center"/>
              <w:rPr>
                <w:rFonts w:ascii="Arial" w:hAnsi="Arial" w:cs="Arial"/>
                <w:sz w:val="9"/>
                <w:szCs w:val="9"/>
                <w:lang w:val="en-GB"/>
              </w:rPr>
            </w:pPr>
          </w:p>
        </w:tc>
        <w:tc>
          <w:tcPr>
            <w:tcW w:w="952" w:type="dxa"/>
          </w:tcPr>
          <w:p w14:paraId="7FC879DC" w14:textId="77777777" w:rsidR="00616EF7" w:rsidRPr="008964A8" w:rsidRDefault="00616EF7" w:rsidP="00616EF7">
            <w:pPr>
              <w:tabs>
                <w:tab w:val="left" w:pos="789"/>
              </w:tabs>
              <w:spacing w:before="60" w:after="23" w:line="276" w:lineRule="auto"/>
              <w:ind w:right="-36"/>
              <w:jc w:val="center"/>
              <w:rPr>
                <w:rFonts w:ascii="Arial" w:hAnsi="Arial" w:cs="Arial"/>
                <w:sz w:val="9"/>
                <w:szCs w:val="9"/>
                <w:lang w:val="en-GB"/>
              </w:rPr>
            </w:pPr>
          </w:p>
        </w:tc>
        <w:tc>
          <w:tcPr>
            <w:tcW w:w="1085" w:type="dxa"/>
          </w:tcPr>
          <w:p w14:paraId="48F7F165" w14:textId="77777777" w:rsidR="00616EF7" w:rsidRPr="008964A8" w:rsidRDefault="00616EF7" w:rsidP="00616EF7">
            <w:pPr>
              <w:tabs>
                <w:tab w:val="left" w:pos="838"/>
              </w:tabs>
              <w:spacing w:before="60" w:after="23" w:line="276" w:lineRule="auto"/>
              <w:ind w:right="-36"/>
              <w:jc w:val="center"/>
              <w:rPr>
                <w:rFonts w:ascii="Arial" w:hAnsi="Arial" w:cs="Arial"/>
                <w:sz w:val="9"/>
                <w:szCs w:val="9"/>
                <w:lang w:val="en-GB"/>
              </w:rPr>
            </w:pPr>
          </w:p>
        </w:tc>
        <w:tc>
          <w:tcPr>
            <w:tcW w:w="1134" w:type="dxa"/>
          </w:tcPr>
          <w:p w14:paraId="6AF48EEC" w14:textId="77777777" w:rsidR="00616EF7" w:rsidRPr="008964A8" w:rsidRDefault="00616EF7" w:rsidP="00616EF7">
            <w:pPr>
              <w:tabs>
                <w:tab w:val="left" w:pos="708"/>
              </w:tabs>
              <w:spacing w:before="60" w:after="23" w:line="276" w:lineRule="auto"/>
              <w:ind w:right="-36"/>
              <w:jc w:val="center"/>
              <w:rPr>
                <w:rFonts w:ascii="Arial" w:hAnsi="Arial" w:cs="Arial"/>
                <w:sz w:val="9"/>
                <w:szCs w:val="9"/>
                <w:lang w:val="en-GB"/>
              </w:rPr>
            </w:pPr>
          </w:p>
        </w:tc>
        <w:tc>
          <w:tcPr>
            <w:tcW w:w="1134" w:type="dxa"/>
          </w:tcPr>
          <w:p w14:paraId="431BEEC4" w14:textId="77777777" w:rsidR="00616EF7" w:rsidRPr="008964A8" w:rsidRDefault="00616EF7" w:rsidP="00616EF7">
            <w:pPr>
              <w:tabs>
                <w:tab w:val="left" w:pos="597"/>
              </w:tabs>
              <w:spacing w:before="60" w:after="23" w:line="276" w:lineRule="auto"/>
              <w:ind w:right="-36"/>
              <w:jc w:val="center"/>
              <w:rPr>
                <w:rFonts w:ascii="Arial" w:hAnsi="Arial" w:cs="Arial"/>
                <w:sz w:val="9"/>
                <w:szCs w:val="9"/>
                <w:lang w:val="en-GB"/>
              </w:rPr>
            </w:pPr>
          </w:p>
        </w:tc>
        <w:tc>
          <w:tcPr>
            <w:tcW w:w="992" w:type="dxa"/>
          </w:tcPr>
          <w:p w14:paraId="78CCA81B" w14:textId="77777777" w:rsidR="00616EF7" w:rsidRPr="008964A8" w:rsidRDefault="00616EF7" w:rsidP="00616EF7">
            <w:pPr>
              <w:tabs>
                <w:tab w:val="decimal" w:pos="792"/>
              </w:tabs>
              <w:spacing w:before="60" w:after="23" w:line="276" w:lineRule="auto"/>
              <w:ind w:right="-36"/>
              <w:jc w:val="right"/>
              <w:rPr>
                <w:rFonts w:ascii="Arial" w:hAnsi="Arial" w:cs="Arial"/>
                <w:sz w:val="9"/>
                <w:szCs w:val="9"/>
                <w:lang w:val="en-GB"/>
              </w:rPr>
            </w:pPr>
          </w:p>
        </w:tc>
        <w:tc>
          <w:tcPr>
            <w:tcW w:w="1265" w:type="dxa"/>
            <w:gridSpan w:val="2"/>
          </w:tcPr>
          <w:p w14:paraId="21A3B8EF" w14:textId="4EB109AA" w:rsidR="00616EF7" w:rsidRPr="008964A8" w:rsidRDefault="00616EF7" w:rsidP="00616EF7">
            <w:pPr>
              <w:tabs>
                <w:tab w:val="decimal" w:pos="792"/>
              </w:tabs>
              <w:spacing w:before="60" w:after="23" w:line="276" w:lineRule="auto"/>
              <w:ind w:right="-36"/>
              <w:jc w:val="right"/>
              <w:rPr>
                <w:rFonts w:ascii="Arial" w:hAnsi="Arial" w:cs="Arial"/>
                <w:sz w:val="9"/>
                <w:szCs w:val="9"/>
                <w:lang w:val="en-GB"/>
              </w:rPr>
            </w:pPr>
          </w:p>
        </w:tc>
      </w:tr>
      <w:tr w:rsidR="00616EF7" w:rsidRPr="00FE517B" w14:paraId="657510BC" w14:textId="77777777" w:rsidTr="0034657B">
        <w:trPr>
          <w:cantSplit/>
          <w:trHeight w:val="278"/>
        </w:trPr>
        <w:tc>
          <w:tcPr>
            <w:tcW w:w="2974" w:type="dxa"/>
          </w:tcPr>
          <w:p w14:paraId="7F7FE4E6" w14:textId="77777777" w:rsidR="00616EF7" w:rsidRPr="00FE517B" w:rsidRDefault="00616EF7" w:rsidP="00616EF7">
            <w:pPr>
              <w:pStyle w:val="Heading6"/>
              <w:spacing w:before="60" w:after="23" w:line="276" w:lineRule="auto"/>
              <w:rPr>
                <w:rFonts w:ascii="Arial" w:hAnsi="Arial" w:cs="Arial"/>
                <w:sz w:val="15"/>
                <w:szCs w:val="15"/>
                <w:cs/>
              </w:rPr>
            </w:pPr>
            <w:r w:rsidRPr="00FE517B">
              <w:rPr>
                <w:rFonts w:ascii="Arial" w:hAnsi="Arial" w:cs="Arial"/>
                <w:sz w:val="15"/>
                <w:szCs w:val="15"/>
              </w:rPr>
              <w:t>Net book value</w:t>
            </w:r>
          </w:p>
        </w:tc>
        <w:tc>
          <w:tcPr>
            <w:tcW w:w="1133" w:type="dxa"/>
          </w:tcPr>
          <w:p w14:paraId="687D4E14" w14:textId="77777777" w:rsidR="00616EF7" w:rsidRPr="00FE517B" w:rsidRDefault="00616EF7" w:rsidP="00616EF7">
            <w:pPr>
              <w:spacing w:before="60" w:after="23" w:line="276" w:lineRule="auto"/>
              <w:ind w:right="-36"/>
              <w:jc w:val="right"/>
              <w:rPr>
                <w:rFonts w:ascii="Arial" w:hAnsi="Arial" w:cs="Arial"/>
                <w:sz w:val="15"/>
                <w:szCs w:val="15"/>
                <w:cs/>
                <w:lang w:val="en-GB"/>
              </w:rPr>
            </w:pPr>
          </w:p>
        </w:tc>
        <w:tc>
          <w:tcPr>
            <w:tcW w:w="1176" w:type="dxa"/>
          </w:tcPr>
          <w:p w14:paraId="2A293F4A" w14:textId="77777777" w:rsidR="00616EF7" w:rsidRPr="00FE517B" w:rsidRDefault="00616EF7" w:rsidP="00616EF7">
            <w:pPr>
              <w:tabs>
                <w:tab w:val="decimal" w:pos="792"/>
              </w:tabs>
              <w:spacing w:before="60" w:after="23" w:line="276" w:lineRule="auto"/>
              <w:ind w:right="-36"/>
              <w:jc w:val="right"/>
              <w:rPr>
                <w:rFonts w:ascii="Arial" w:hAnsi="Arial" w:cs="Arial"/>
                <w:sz w:val="15"/>
                <w:szCs w:val="15"/>
                <w:cs/>
                <w:lang w:val="en-GB"/>
              </w:rPr>
            </w:pPr>
          </w:p>
        </w:tc>
        <w:tc>
          <w:tcPr>
            <w:tcW w:w="1276" w:type="dxa"/>
          </w:tcPr>
          <w:p w14:paraId="0B6DD48D" w14:textId="77777777" w:rsidR="00616EF7" w:rsidRPr="00FE517B" w:rsidRDefault="00616EF7" w:rsidP="00616EF7">
            <w:pPr>
              <w:tabs>
                <w:tab w:val="decimal" w:pos="792"/>
              </w:tabs>
              <w:spacing w:before="60" w:after="23" w:line="276" w:lineRule="auto"/>
              <w:ind w:right="-36"/>
              <w:jc w:val="right"/>
              <w:rPr>
                <w:rFonts w:ascii="Arial" w:hAnsi="Arial" w:cs="Arial"/>
                <w:sz w:val="15"/>
                <w:szCs w:val="15"/>
                <w:cs/>
                <w:lang w:val="en-GB"/>
              </w:rPr>
            </w:pPr>
          </w:p>
        </w:tc>
        <w:tc>
          <w:tcPr>
            <w:tcW w:w="1135" w:type="dxa"/>
          </w:tcPr>
          <w:p w14:paraId="0F7FD076" w14:textId="77777777" w:rsidR="00616EF7" w:rsidRPr="00FE517B" w:rsidRDefault="00616EF7" w:rsidP="00616EF7">
            <w:pPr>
              <w:tabs>
                <w:tab w:val="decimal" w:pos="792"/>
              </w:tabs>
              <w:spacing w:before="60" w:after="23" w:line="276" w:lineRule="auto"/>
              <w:ind w:right="-36"/>
              <w:jc w:val="right"/>
              <w:rPr>
                <w:rFonts w:ascii="Arial" w:hAnsi="Arial" w:cs="Arial"/>
                <w:sz w:val="15"/>
                <w:szCs w:val="15"/>
                <w:cs/>
                <w:lang w:val="en-GB"/>
              </w:rPr>
            </w:pPr>
          </w:p>
        </w:tc>
        <w:tc>
          <w:tcPr>
            <w:tcW w:w="952" w:type="dxa"/>
          </w:tcPr>
          <w:p w14:paraId="356CEAED" w14:textId="77777777" w:rsidR="00616EF7" w:rsidRPr="00FE517B" w:rsidRDefault="00616EF7" w:rsidP="00616EF7">
            <w:pPr>
              <w:tabs>
                <w:tab w:val="decimal" w:pos="792"/>
              </w:tabs>
              <w:spacing w:before="60" w:after="23" w:line="276" w:lineRule="auto"/>
              <w:ind w:right="-36"/>
              <w:jc w:val="right"/>
              <w:rPr>
                <w:rFonts w:ascii="Arial" w:hAnsi="Arial" w:cs="Arial"/>
                <w:sz w:val="15"/>
                <w:szCs w:val="15"/>
                <w:cs/>
                <w:lang w:val="en-GB"/>
              </w:rPr>
            </w:pPr>
          </w:p>
        </w:tc>
        <w:tc>
          <w:tcPr>
            <w:tcW w:w="1085" w:type="dxa"/>
          </w:tcPr>
          <w:p w14:paraId="2E7D5872" w14:textId="77777777" w:rsidR="00616EF7" w:rsidRPr="00FE517B" w:rsidRDefault="00616EF7" w:rsidP="00616EF7">
            <w:pPr>
              <w:tabs>
                <w:tab w:val="decimal" w:pos="792"/>
              </w:tabs>
              <w:spacing w:before="60" w:after="23" w:line="276" w:lineRule="auto"/>
              <w:ind w:right="-36"/>
              <w:jc w:val="right"/>
              <w:rPr>
                <w:rFonts w:ascii="Arial" w:hAnsi="Arial" w:cs="Arial"/>
                <w:sz w:val="15"/>
                <w:szCs w:val="15"/>
                <w:cs/>
                <w:lang w:val="en-GB"/>
              </w:rPr>
            </w:pPr>
          </w:p>
        </w:tc>
        <w:tc>
          <w:tcPr>
            <w:tcW w:w="1134" w:type="dxa"/>
          </w:tcPr>
          <w:p w14:paraId="19B6D8CB" w14:textId="77777777" w:rsidR="00616EF7" w:rsidRPr="00FE517B" w:rsidRDefault="00616EF7" w:rsidP="00616EF7">
            <w:pPr>
              <w:tabs>
                <w:tab w:val="decimal" w:pos="792"/>
              </w:tabs>
              <w:spacing w:before="60" w:after="23" w:line="276" w:lineRule="auto"/>
              <w:ind w:right="-36"/>
              <w:jc w:val="right"/>
              <w:rPr>
                <w:rFonts w:ascii="Arial" w:hAnsi="Arial" w:cs="Arial"/>
                <w:sz w:val="15"/>
                <w:szCs w:val="15"/>
                <w:cs/>
                <w:lang w:val="en-GB"/>
              </w:rPr>
            </w:pPr>
          </w:p>
        </w:tc>
        <w:tc>
          <w:tcPr>
            <w:tcW w:w="1134" w:type="dxa"/>
          </w:tcPr>
          <w:p w14:paraId="16A7B33F" w14:textId="77777777" w:rsidR="00616EF7" w:rsidRPr="00FE517B" w:rsidRDefault="00616EF7" w:rsidP="00616EF7">
            <w:pPr>
              <w:tabs>
                <w:tab w:val="decimal" w:pos="792"/>
              </w:tabs>
              <w:spacing w:before="60" w:after="23" w:line="276" w:lineRule="auto"/>
              <w:ind w:right="-36"/>
              <w:jc w:val="right"/>
              <w:rPr>
                <w:rFonts w:ascii="Arial" w:hAnsi="Arial" w:cs="Arial"/>
                <w:sz w:val="15"/>
                <w:szCs w:val="15"/>
                <w:cs/>
                <w:lang w:val="en-GB"/>
              </w:rPr>
            </w:pPr>
          </w:p>
        </w:tc>
        <w:tc>
          <w:tcPr>
            <w:tcW w:w="992" w:type="dxa"/>
          </w:tcPr>
          <w:p w14:paraId="18F4C63E" w14:textId="77777777" w:rsidR="00616EF7" w:rsidRPr="00FE517B" w:rsidRDefault="00616EF7" w:rsidP="00616EF7">
            <w:pPr>
              <w:tabs>
                <w:tab w:val="decimal" w:pos="792"/>
              </w:tabs>
              <w:spacing w:before="60" w:after="23" w:line="276" w:lineRule="auto"/>
              <w:ind w:right="-36"/>
              <w:jc w:val="right"/>
              <w:rPr>
                <w:rFonts w:ascii="Arial" w:hAnsi="Arial" w:cs="Arial"/>
                <w:sz w:val="15"/>
                <w:szCs w:val="15"/>
                <w:cs/>
                <w:lang w:val="en-GB"/>
              </w:rPr>
            </w:pPr>
          </w:p>
        </w:tc>
        <w:tc>
          <w:tcPr>
            <w:tcW w:w="1265" w:type="dxa"/>
            <w:gridSpan w:val="2"/>
          </w:tcPr>
          <w:p w14:paraId="3A944703" w14:textId="64A494FE" w:rsidR="00616EF7" w:rsidRPr="00FE517B" w:rsidRDefault="00616EF7" w:rsidP="00616EF7">
            <w:pPr>
              <w:tabs>
                <w:tab w:val="decimal" w:pos="792"/>
              </w:tabs>
              <w:spacing w:before="60" w:after="23" w:line="276" w:lineRule="auto"/>
              <w:ind w:right="-36"/>
              <w:jc w:val="right"/>
              <w:rPr>
                <w:rFonts w:ascii="Arial" w:hAnsi="Arial" w:cs="Arial"/>
                <w:sz w:val="15"/>
                <w:szCs w:val="15"/>
                <w:cs/>
                <w:lang w:val="en-GB"/>
              </w:rPr>
            </w:pPr>
          </w:p>
        </w:tc>
      </w:tr>
      <w:tr w:rsidR="00616EF7" w:rsidRPr="00FE517B" w14:paraId="119BDCE6" w14:textId="77777777" w:rsidTr="0034657B">
        <w:trPr>
          <w:cantSplit/>
          <w:trHeight w:val="278"/>
        </w:trPr>
        <w:tc>
          <w:tcPr>
            <w:tcW w:w="2974" w:type="dxa"/>
          </w:tcPr>
          <w:p w14:paraId="5499781F" w14:textId="643F080A" w:rsidR="00616EF7" w:rsidRPr="00FE517B" w:rsidRDefault="00616EF7" w:rsidP="00616EF7">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33" w:type="dxa"/>
          </w:tcPr>
          <w:p w14:paraId="1EA22DE2" w14:textId="511BB0D4" w:rsidR="00616EF7" w:rsidRPr="00FE517B" w:rsidRDefault="005B05CC" w:rsidP="00616EF7">
            <w:pPr>
              <w:pBdr>
                <w:bottom w:val="single" w:sz="12"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807,133</w:t>
            </w:r>
          </w:p>
        </w:tc>
        <w:tc>
          <w:tcPr>
            <w:tcW w:w="1176" w:type="dxa"/>
          </w:tcPr>
          <w:p w14:paraId="4EC6EACD" w14:textId="64F8E2E5" w:rsidR="00616EF7" w:rsidRPr="00FE517B" w:rsidRDefault="00616EF7" w:rsidP="00616EF7">
            <w:pPr>
              <w:pBdr>
                <w:bottom w:val="single" w:sz="12"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4,351,725</w:t>
            </w:r>
          </w:p>
        </w:tc>
        <w:tc>
          <w:tcPr>
            <w:tcW w:w="1276" w:type="dxa"/>
          </w:tcPr>
          <w:p w14:paraId="402AA10D" w14:textId="0AEED628" w:rsidR="00616EF7" w:rsidRPr="00FE517B" w:rsidRDefault="00616EF7" w:rsidP="00616EF7">
            <w:pPr>
              <w:pBdr>
                <w:bottom w:val="single" w:sz="12"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49,687,988</w:t>
            </w:r>
          </w:p>
        </w:tc>
        <w:tc>
          <w:tcPr>
            <w:tcW w:w="1135" w:type="dxa"/>
          </w:tcPr>
          <w:p w14:paraId="3E713CC0" w14:textId="56B0A1BC" w:rsidR="00616EF7" w:rsidRPr="00FE517B" w:rsidRDefault="00616EF7" w:rsidP="00616EF7">
            <w:pPr>
              <w:pBdr>
                <w:bottom w:val="single" w:sz="12"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1,507,523</w:t>
            </w:r>
          </w:p>
        </w:tc>
        <w:tc>
          <w:tcPr>
            <w:tcW w:w="952" w:type="dxa"/>
          </w:tcPr>
          <w:p w14:paraId="1934611A" w14:textId="6CD2460D" w:rsidR="00616EF7" w:rsidRPr="00FE517B" w:rsidRDefault="00616EF7" w:rsidP="00616EF7">
            <w:pPr>
              <w:pBdr>
                <w:bottom w:val="single" w:sz="12"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632,449</w:t>
            </w:r>
          </w:p>
        </w:tc>
        <w:tc>
          <w:tcPr>
            <w:tcW w:w="1085" w:type="dxa"/>
          </w:tcPr>
          <w:p w14:paraId="097DE3A3" w14:textId="4FE6C03C" w:rsidR="00616EF7" w:rsidRPr="00FE517B" w:rsidRDefault="00616EF7" w:rsidP="00616EF7">
            <w:pPr>
              <w:pBdr>
                <w:bottom w:val="single" w:sz="12"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2,039,958</w:t>
            </w:r>
          </w:p>
        </w:tc>
        <w:tc>
          <w:tcPr>
            <w:tcW w:w="1134" w:type="dxa"/>
          </w:tcPr>
          <w:p w14:paraId="3D9298BD" w14:textId="1381A4BE" w:rsidR="00616EF7" w:rsidRPr="00FE517B" w:rsidRDefault="00616EF7" w:rsidP="00616EF7">
            <w:pPr>
              <w:pBdr>
                <w:bottom w:val="single" w:sz="12" w:space="1" w:color="auto"/>
              </w:pBdr>
              <w:spacing w:before="60" w:after="23" w:line="276" w:lineRule="auto"/>
              <w:ind w:right="-36"/>
              <w:jc w:val="right"/>
              <w:rPr>
                <w:rFonts w:ascii="Arial" w:hAnsi="Arial" w:cstheme="minorBidi"/>
                <w:sz w:val="15"/>
                <w:szCs w:val="15"/>
              </w:rPr>
            </w:pPr>
            <w:r>
              <w:rPr>
                <w:rFonts w:ascii="Arial" w:hAnsi="Arial" w:cstheme="minorBidi"/>
                <w:sz w:val="15"/>
                <w:szCs w:val="15"/>
              </w:rPr>
              <w:t>926,943</w:t>
            </w:r>
          </w:p>
        </w:tc>
        <w:tc>
          <w:tcPr>
            <w:tcW w:w="1134" w:type="dxa"/>
          </w:tcPr>
          <w:p w14:paraId="3BFA712A" w14:textId="7B690653" w:rsidR="00616EF7" w:rsidRPr="00FE517B" w:rsidRDefault="00FE5455" w:rsidP="00616EF7">
            <w:pPr>
              <w:pBdr>
                <w:bottom w:val="single" w:sz="12" w:space="1" w:color="auto"/>
              </w:pBdr>
              <w:spacing w:before="60" w:after="23" w:line="276" w:lineRule="auto"/>
              <w:ind w:right="-36"/>
              <w:jc w:val="right"/>
              <w:rPr>
                <w:rFonts w:ascii="Arial" w:hAnsi="Arial" w:cs="Arial"/>
                <w:sz w:val="15"/>
                <w:szCs w:val="15"/>
              </w:rPr>
            </w:pPr>
            <w:r>
              <w:rPr>
                <w:rFonts w:ascii="Arial" w:hAnsi="Arial" w:cs="Arial"/>
                <w:sz w:val="15"/>
                <w:szCs w:val="15"/>
              </w:rPr>
              <w:t>10,832,206</w:t>
            </w:r>
          </w:p>
        </w:tc>
        <w:tc>
          <w:tcPr>
            <w:tcW w:w="992" w:type="dxa"/>
          </w:tcPr>
          <w:p w14:paraId="52930FA7" w14:textId="3F2FA7EA" w:rsidR="00616EF7" w:rsidRDefault="00616EF7" w:rsidP="00616EF7">
            <w:pPr>
              <w:pBdr>
                <w:bottom w:val="single" w:sz="12" w:space="1" w:color="auto"/>
              </w:pBdr>
              <w:spacing w:before="60" w:after="23" w:line="276" w:lineRule="auto"/>
              <w:ind w:right="-36"/>
              <w:jc w:val="right"/>
              <w:rPr>
                <w:rFonts w:ascii="Arial" w:hAnsi="Arial" w:cs="Arial"/>
                <w:sz w:val="15"/>
                <w:szCs w:val="15"/>
              </w:rPr>
            </w:pPr>
            <w:r>
              <w:rPr>
                <w:rFonts w:ascii="Arial" w:hAnsi="Arial" w:cs="Arial"/>
                <w:sz w:val="15"/>
                <w:szCs w:val="15"/>
              </w:rPr>
              <w:t>1,996,841</w:t>
            </w:r>
          </w:p>
        </w:tc>
        <w:tc>
          <w:tcPr>
            <w:tcW w:w="1265" w:type="dxa"/>
            <w:gridSpan w:val="2"/>
          </w:tcPr>
          <w:p w14:paraId="11D41E52" w14:textId="57C5E689" w:rsidR="00616EF7" w:rsidRPr="00FE517B" w:rsidRDefault="0057662E" w:rsidP="00616EF7">
            <w:pPr>
              <w:pBdr>
                <w:bottom w:val="single" w:sz="12" w:space="1" w:color="auto"/>
              </w:pBdr>
              <w:spacing w:before="60" w:after="23" w:line="276" w:lineRule="auto"/>
              <w:ind w:right="-36"/>
              <w:jc w:val="right"/>
              <w:rPr>
                <w:rFonts w:ascii="Arial" w:hAnsi="Arial" w:cs="Arial"/>
                <w:sz w:val="15"/>
                <w:szCs w:val="15"/>
              </w:rPr>
            </w:pPr>
            <w:r>
              <w:rPr>
                <w:rFonts w:ascii="Arial" w:hAnsi="Arial" w:cs="Arial"/>
                <w:sz w:val="15"/>
                <w:szCs w:val="15"/>
              </w:rPr>
              <w:t>7</w:t>
            </w:r>
            <w:r w:rsidR="00C040E1">
              <w:rPr>
                <w:rFonts w:ascii="Arial" w:hAnsi="Arial" w:cs="Arial"/>
                <w:sz w:val="15"/>
                <w:szCs w:val="15"/>
              </w:rPr>
              <w:t>2</w:t>
            </w:r>
            <w:r>
              <w:rPr>
                <w:rFonts w:ascii="Arial" w:hAnsi="Arial" w:cs="Arial"/>
                <w:sz w:val="15"/>
                <w:szCs w:val="15"/>
              </w:rPr>
              <w:t>,</w:t>
            </w:r>
            <w:r w:rsidR="00C040E1">
              <w:rPr>
                <w:rFonts w:ascii="Arial" w:hAnsi="Arial" w:cs="Arial"/>
                <w:sz w:val="15"/>
                <w:szCs w:val="15"/>
              </w:rPr>
              <w:t>782</w:t>
            </w:r>
            <w:r w:rsidR="0096318A">
              <w:rPr>
                <w:rFonts w:ascii="Arial" w:hAnsi="Arial" w:cs="Arial"/>
                <w:sz w:val="15"/>
                <w:szCs w:val="15"/>
              </w:rPr>
              <w:t>,</w:t>
            </w:r>
            <w:r w:rsidR="00C040E1">
              <w:rPr>
                <w:rFonts w:ascii="Arial" w:hAnsi="Arial" w:cs="Arial"/>
                <w:sz w:val="15"/>
                <w:szCs w:val="15"/>
              </w:rPr>
              <w:t>766</w:t>
            </w:r>
          </w:p>
        </w:tc>
      </w:tr>
      <w:tr w:rsidR="00616EF7" w:rsidRPr="00FE517B" w14:paraId="7082B74D" w14:textId="77777777" w:rsidTr="0034657B">
        <w:trPr>
          <w:cantSplit/>
          <w:trHeight w:val="243"/>
        </w:trPr>
        <w:tc>
          <w:tcPr>
            <w:tcW w:w="2974" w:type="dxa"/>
          </w:tcPr>
          <w:p w14:paraId="2376245F" w14:textId="77777777" w:rsidR="00616EF7" w:rsidRPr="008964A8" w:rsidRDefault="00616EF7" w:rsidP="00616EF7">
            <w:pPr>
              <w:spacing w:before="60" w:after="23" w:line="276" w:lineRule="auto"/>
              <w:ind w:right="-36"/>
              <w:rPr>
                <w:rFonts w:ascii="Arial" w:hAnsi="Arial" w:cs="Arial"/>
                <w:sz w:val="11"/>
                <w:szCs w:val="11"/>
                <w:cs/>
              </w:rPr>
            </w:pPr>
          </w:p>
        </w:tc>
        <w:tc>
          <w:tcPr>
            <w:tcW w:w="1133" w:type="dxa"/>
          </w:tcPr>
          <w:p w14:paraId="065E0890" w14:textId="77777777" w:rsidR="00616EF7" w:rsidRPr="008964A8" w:rsidRDefault="00616EF7" w:rsidP="00616EF7">
            <w:pPr>
              <w:tabs>
                <w:tab w:val="decimal" w:pos="792"/>
              </w:tabs>
              <w:spacing w:before="60" w:after="23" w:line="276" w:lineRule="auto"/>
              <w:ind w:right="-36"/>
              <w:jc w:val="right"/>
              <w:rPr>
                <w:rFonts w:ascii="Arial" w:hAnsi="Arial" w:cs="Arial"/>
                <w:sz w:val="11"/>
                <w:szCs w:val="11"/>
                <w:u w:val="double"/>
                <w:cs/>
              </w:rPr>
            </w:pPr>
          </w:p>
        </w:tc>
        <w:tc>
          <w:tcPr>
            <w:tcW w:w="1176" w:type="dxa"/>
          </w:tcPr>
          <w:p w14:paraId="607B2AB1" w14:textId="77777777" w:rsidR="00616EF7" w:rsidRPr="008964A8" w:rsidRDefault="00616EF7" w:rsidP="00616EF7">
            <w:pPr>
              <w:tabs>
                <w:tab w:val="decimal" w:pos="792"/>
              </w:tabs>
              <w:spacing w:before="60" w:after="23" w:line="276" w:lineRule="auto"/>
              <w:ind w:right="-36"/>
              <w:jc w:val="right"/>
              <w:rPr>
                <w:rFonts w:ascii="Arial" w:hAnsi="Arial" w:cs="Arial"/>
                <w:sz w:val="11"/>
                <w:szCs w:val="11"/>
                <w:u w:val="double"/>
                <w:cs/>
              </w:rPr>
            </w:pPr>
          </w:p>
        </w:tc>
        <w:tc>
          <w:tcPr>
            <w:tcW w:w="1276" w:type="dxa"/>
          </w:tcPr>
          <w:p w14:paraId="7021B2D9" w14:textId="77777777" w:rsidR="00616EF7" w:rsidRPr="008964A8" w:rsidRDefault="00616EF7" w:rsidP="00616EF7">
            <w:pPr>
              <w:tabs>
                <w:tab w:val="decimal" w:pos="792"/>
              </w:tabs>
              <w:spacing w:before="60" w:after="23" w:line="276" w:lineRule="auto"/>
              <w:ind w:right="-36"/>
              <w:jc w:val="right"/>
              <w:rPr>
                <w:rFonts w:ascii="Arial" w:hAnsi="Arial" w:cs="Arial"/>
                <w:sz w:val="11"/>
                <w:szCs w:val="11"/>
                <w:u w:val="double"/>
                <w:cs/>
              </w:rPr>
            </w:pPr>
          </w:p>
        </w:tc>
        <w:tc>
          <w:tcPr>
            <w:tcW w:w="1135" w:type="dxa"/>
          </w:tcPr>
          <w:p w14:paraId="57D713E9" w14:textId="77777777" w:rsidR="00616EF7" w:rsidRPr="008964A8" w:rsidRDefault="00616EF7" w:rsidP="00616EF7">
            <w:pPr>
              <w:tabs>
                <w:tab w:val="decimal" w:pos="792"/>
              </w:tabs>
              <w:spacing w:before="60" w:after="23" w:line="276" w:lineRule="auto"/>
              <w:ind w:right="-36"/>
              <w:jc w:val="right"/>
              <w:rPr>
                <w:rFonts w:ascii="Arial" w:hAnsi="Arial" w:cs="Arial"/>
                <w:sz w:val="11"/>
                <w:szCs w:val="11"/>
                <w:u w:val="double"/>
                <w:cs/>
              </w:rPr>
            </w:pPr>
          </w:p>
        </w:tc>
        <w:tc>
          <w:tcPr>
            <w:tcW w:w="952" w:type="dxa"/>
          </w:tcPr>
          <w:p w14:paraId="7123ACD4" w14:textId="77777777" w:rsidR="00616EF7" w:rsidRPr="008964A8" w:rsidRDefault="00616EF7" w:rsidP="00616EF7">
            <w:pPr>
              <w:tabs>
                <w:tab w:val="decimal" w:pos="792"/>
              </w:tabs>
              <w:spacing w:before="60" w:after="23" w:line="276" w:lineRule="auto"/>
              <w:ind w:right="-36"/>
              <w:jc w:val="right"/>
              <w:rPr>
                <w:rFonts w:ascii="Arial" w:hAnsi="Arial" w:cs="Arial"/>
                <w:sz w:val="11"/>
                <w:szCs w:val="11"/>
                <w:u w:val="double"/>
                <w:cs/>
              </w:rPr>
            </w:pPr>
          </w:p>
        </w:tc>
        <w:tc>
          <w:tcPr>
            <w:tcW w:w="1085" w:type="dxa"/>
          </w:tcPr>
          <w:p w14:paraId="00AA4365" w14:textId="77777777" w:rsidR="00616EF7" w:rsidRPr="008964A8" w:rsidRDefault="00616EF7" w:rsidP="00616EF7">
            <w:pPr>
              <w:tabs>
                <w:tab w:val="decimal" w:pos="792"/>
              </w:tabs>
              <w:spacing w:before="60" w:after="23" w:line="276" w:lineRule="auto"/>
              <w:ind w:right="-36"/>
              <w:jc w:val="right"/>
              <w:rPr>
                <w:rFonts w:ascii="Arial" w:hAnsi="Arial" w:cs="Arial"/>
                <w:sz w:val="11"/>
                <w:szCs w:val="11"/>
                <w:u w:val="double"/>
                <w:cs/>
              </w:rPr>
            </w:pPr>
          </w:p>
        </w:tc>
        <w:tc>
          <w:tcPr>
            <w:tcW w:w="1134" w:type="dxa"/>
          </w:tcPr>
          <w:p w14:paraId="1EE82F44" w14:textId="77777777" w:rsidR="00616EF7" w:rsidRPr="008964A8" w:rsidRDefault="00616EF7" w:rsidP="00616EF7">
            <w:pPr>
              <w:tabs>
                <w:tab w:val="decimal" w:pos="792"/>
              </w:tabs>
              <w:spacing w:before="60" w:after="23" w:line="276" w:lineRule="auto"/>
              <w:ind w:right="-36"/>
              <w:jc w:val="right"/>
              <w:rPr>
                <w:rFonts w:ascii="Arial" w:hAnsi="Arial" w:cs="Arial"/>
                <w:sz w:val="11"/>
                <w:szCs w:val="11"/>
                <w:u w:val="double"/>
                <w:cs/>
              </w:rPr>
            </w:pPr>
          </w:p>
        </w:tc>
        <w:tc>
          <w:tcPr>
            <w:tcW w:w="1134" w:type="dxa"/>
          </w:tcPr>
          <w:p w14:paraId="4C6A18AC" w14:textId="77777777" w:rsidR="00616EF7" w:rsidRPr="008964A8" w:rsidRDefault="00616EF7" w:rsidP="00616EF7">
            <w:pPr>
              <w:spacing w:before="60" w:after="23" w:line="276" w:lineRule="auto"/>
              <w:jc w:val="right"/>
              <w:rPr>
                <w:rFonts w:ascii="Arial" w:hAnsi="Arial" w:cs="Arial"/>
                <w:sz w:val="11"/>
                <w:szCs w:val="11"/>
                <w:cs/>
              </w:rPr>
            </w:pPr>
          </w:p>
        </w:tc>
        <w:tc>
          <w:tcPr>
            <w:tcW w:w="992" w:type="dxa"/>
          </w:tcPr>
          <w:p w14:paraId="3F81DF2B" w14:textId="77777777" w:rsidR="00616EF7" w:rsidRPr="008964A8" w:rsidRDefault="00616EF7" w:rsidP="00616EF7">
            <w:pPr>
              <w:spacing w:before="60" w:after="23" w:line="276" w:lineRule="auto"/>
              <w:jc w:val="right"/>
              <w:rPr>
                <w:rFonts w:ascii="Arial" w:hAnsi="Arial" w:cs="Arial"/>
                <w:sz w:val="11"/>
                <w:szCs w:val="11"/>
                <w:cs/>
              </w:rPr>
            </w:pPr>
          </w:p>
        </w:tc>
        <w:tc>
          <w:tcPr>
            <w:tcW w:w="1265" w:type="dxa"/>
            <w:gridSpan w:val="2"/>
          </w:tcPr>
          <w:p w14:paraId="1D416314" w14:textId="5A1DACFA" w:rsidR="00616EF7" w:rsidRPr="008964A8" w:rsidRDefault="00616EF7" w:rsidP="00616EF7">
            <w:pPr>
              <w:spacing w:before="60" w:after="23" w:line="276" w:lineRule="auto"/>
              <w:jc w:val="right"/>
              <w:rPr>
                <w:rFonts w:ascii="Arial" w:hAnsi="Arial" w:cs="Arial"/>
                <w:sz w:val="11"/>
                <w:szCs w:val="11"/>
                <w:cs/>
              </w:rPr>
            </w:pPr>
          </w:p>
        </w:tc>
      </w:tr>
      <w:tr w:rsidR="00616EF7" w:rsidRPr="00FE517B" w14:paraId="3682BD38" w14:textId="77777777" w:rsidTr="0034657B">
        <w:trPr>
          <w:cantSplit/>
          <w:trHeight w:val="278"/>
        </w:trPr>
        <w:tc>
          <w:tcPr>
            <w:tcW w:w="6559" w:type="dxa"/>
            <w:gridSpan w:val="4"/>
          </w:tcPr>
          <w:p w14:paraId="61BEF849" w14:textId="4B1540E8" w:rsidR="00616EF7" w:rsidRPr="00FE517B" w:rsidRDefault="00616EF7" w:rsidP="00616EF7">
            <w:pPr>
              <w:tabs>
                <w:tab w:val="decimal" w:pos="792"/>
              </w:tabs>
              <w:spacing w:before="60" w:after="23" w:line="276" w:lineRule="auto"/>
              <w:ind w:right="-36"/>
              <w:rPr>
                <w:rFonts w:ascii="Arial" w:hAnsi="Arial" w:cs="Arial"/>
                <w:b/>
                <w:bCs/>
                <w:sz w:val="15"/>
                <w:szCs w:val="15"/>
              </w:rPr>
            </w:pPr>
            <w:r w:rsidRPr="00FE517B">
              <w:rPr>
                <w:rFonts w:ascii="Arial" w:hAnsi="Arial" w:cs="Arial"/>
                <w:b/>
                <w:bCs/>
                <w:sz w:val="15"/>
                <w:szCs w:val="15"/>
              </w:rPr>
              <w:t>Depreciation for the year 202</w:t>
            </w:r>
            <w:r>
              <w:rPr>
                <w:rFonts w:ascii="Arial" w:hAnsi="Arial" w:cs="Arial"/>
                <w:b/>
                <w:bCs/>
                <w:sz w:val="15"/>
                <w:szCs w:val="15"/>
              </w:rPr>
              <w:t>3</w:t>
            </w:r>
          </w:p>
        </w:tc>
        <w:tc>
          <w:tcPr>
            <w:tcW w:w="1135" w:type="dxa"/>
          </w:tcPr>
          <w:p w14:paraId="7647F756"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952" w:type="dxa"/>
          </w:tcPr>
          <w:p w14:paraId="41E890E2"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085" w:type="dxa"/>
          </w:tcPr>
          <w:p w14:paraId="120B04A6"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134" w:type="dxa"/>
          </w:tcPr>
          <w:p w14:paraId="4BBDFFEA"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134" w:type="dxa"/>
          </w:tcPr>
          <w:p w14:paraId="530F82E8" w14:textId="77777777" w:rsidR="00616EF7" w:rsidRPr="00FE517B" w:rsidRDefault="00616EF7" w:rsidP="00616EF7">
            <w:pPr>
              <w:spacing w:before="60" w:after="23" w:line="276" w:lineRule="auto"/>
              <w:ind w:right="-44"/>
              <w:jc w:val="right"/>
              <w:rPr>
                <w:rFonts w:ascii="Arial" w:hAnsi="Arial" w:cs="Arial"/>
                <w:sz w:val="15"/>
                <w:szCs w:val="15"/>
                <w:cs/>
                <w:lang w:val="en-GB"/>
              </w:rPr>
            </w:pPr>
          </w:p>
        </w:tc>
        <w:tc>
          <w:tcPr>
            <w:tcW w:w="992" w:type="dxa"/>
          </w:tcPr>
          <w:p w14:paraId="59742FE3" w14:textId="77777777" w:rsidR="00616EF7" w:rsidRPr="00FE517B" w:rsidRDefault="00616EF7" w:rsidP="00616EF7">
            <w:pPr>
              <w:spacing w:before="60" w:after="23" w:line="276" w:lineRule="auto"/>
              <w:ind w:right="-44"/>
              <w:jc w:val="right"/>
              <w:rPr>
                <w:rFonts w:ascii="Arial" w:hAnsi="Arial" w:cs="Arial"/>
                <w:sz w:val="15"/>
                <w:szCs w:val="15"/>
                <w:cs/>
                <w:lang w:val="en-GB"/>
              </w:rPr>
            </w:pPr>
          </w:p>
        </w:tc>
        <w:tc>
          <w:tcPr>
            <w:tcW w:w="1265" w:type="dxa"/>
            <w:gridSpan w:val="2"/>
            <w:vAlign w:val="bottom"/>
          </w:tcPr>
          <w:p w14:paraId="151DE263" w14:textId="4586A4FC" w:rsidR="00616EF7" w:rsidRPr="00FE517B" w:rsidRDefault="00616EF7" w:rsidP="00616EF7">
            <w:pPr>
              <w:spacing w:before="60" w:after="23" w:line="276" w:lineRule="auto"/>
              <w:ind w:right="-44"/>
              <w:jc w:val="right"/>
              <w:rPr>
                <w:rFonts w:ascii="Arial" w:hAnsi="Arial" w:cs="Arial"/>
                <w:sz w:val="15"/>
                <w:szCs w:val="15"/>
                <w:cs/>
                <w:lang w:val="en-GB"/>
              </w:rPr>
            </w:pPr>
          </w:p>
        </w:tc>
      </w:tr>
      <w:tr w:rsidR="00616EF7" w:rsidRPr="00FE517B" w14:paraId="2E38B0F2" w14:textId="77777777" w:rsidTr="0034657B">
        <w:trPr>
          <w:cantSplit/>
          <w:trHeight w:val="278"/>
        </w:trPr>
        <w:tc>
          <w:tcPr>
            <w:tcW w:w="6559" w:type="dxa"/>
            <w:gridSpan w:val="4"/>
          </w:tcPr>
          <w:p w14:paraId="50A1CB3C" w14:textId="77777777" w:rsidR="00616EF7" w:rsidRPr="00FE517B" w:rsidRDefault="00616EF7" w:rsidP="00616EF7">
            <w:pPr>
              <w:tabs>
                <w:tab w:val="decimal" w:pos="792"/>
              </w:tabs>
              <w:spacing w:before="60" w:after="23" w:line="276" w:lineRule="auto"/>
              <w:ind w:right="-36"/>
              <w:rPr>
                <w:rFonts w:ascii="Arial" w:hAnsi="Arial" w:cs="Arial"/>
                <w:b/>
                <w:bCs/>
                <w:sz w:val="15"/>
                <w:szCs w:val="15"/>
              </w:rPr>
            </w:pPr>
            <w:r w:rsidRPr="00FE517B">
              <w:rPr>
                <w:rFonts w:ascii="Arial" w:hAnsi="Arial" w:cs="Arial"/>
                <w:sz w:val="15"/>
                <w:szCs w:val="15"/>
              </w:rPr>
              <w:t>Cost of sales and services</w:t>
            </w:r>
          </w:p>
        </w:tc>
        <w:tc>
          <w:tcPr>
            <w:tcW w:w="1135" w:type="dxa"/>
          </w:tcPr>
          <w:p w14:paraId="69FE97FB"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952" w:type="dxa"/>
          </w:tcPr>
          <w:p w14:paraId="67197A8F"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085" w:type="dxa"/>
          </w:tcPr>
          <w:p w14:paraId="577F9BE3"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134" w:type="dxa"/>
          </w:tcPr>
          <w:p w14:paraId="558C286F"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134" w:type="dxa"/>
          </w:tcPr>
          <w:p w14:paraId="7CF80369" w14:textId="77777777" w:rsidR="00616EF7" w:rsidRPr="00FE517B" w:rsidRDefault="00616EF7" w:rsidP="00616EF7">
            <w:pPr>
              <w:spacing w:before="60" w:after="23" w:line="276" w:lineRule="auto"/>
              <w:ind w:right="-44"/>
              <w:jc w:val="right"/>
              <w:rPr>
                <w:rFonts w:ascii="Arial" w:hAnsi="Arial" w:cs="Arial"/>
                <w:sz w:val="15"/>
                <w:szCs w:val="15"/>
                <w:cs/>
                <w:lang w:val="en-GB"/>
              </w:rPr>
            </w:pPr>
          </w:p>
        </w:tc>
        <w:tc>
          <w:tcPr>
            <w:tcW w:w="992" w:type="dxa"/>
          </w:tcPr>
          <w:p w14:paraId="095EA225" w14:textId="77777777" w:rsidR="00616EF7" w:rsidRPr="002A3A39" w:rsidRDefault="00616EF7" w:rsidP="00616EF7">
            <w:pPr>
              <w:spacing w:before="60" w:after="23" w:line="276" w:lineRule="auto"/>
              <w:ind w:right="-44"/>
              <w:jc w:val="right"/>
              <w:rPr>
                <w:rFonts w:ascii="Arial" w:hAnsi="Arial" w:cs="Arial"/>
                <w:sz w:val="15"/>
                <w:szCs w:val="15"/>
                <w:lang w:val="en-GB"/>
              </w:rPr>
            </w:pPr>
          </w:p>
        </w:tc>
        <w:tc>
          <w:tcPr>
            <w:tcW w:w="1265" w:type="dxa"/>
            <w:gridSpan w:val="2"/>
          </w:tcPr>
          <w:p w14:paraId="51A7D239" w14:textId="72AA467A" w:rsidR="00616EF7" w:rsidRPr="00FE517B" w:rsidRDefault="00616EF7" w:rsidP="00616EF7">
            <w:pPr>
              <w:spacing w:before="60" w:after="23" w:line="276" w:lineRule="auto"/>
              <w:ind w:right="-44"/>
              <w:jc w:val="right"/>
              <w:rPr>
                <w:rFonts w:ascii="Arial" w:hAnsi="Arial" w:cs="Arial"/>
                <w:sz w:val="15"/>
                <w:szCs w:val="15"/>
                <w:cs/>
                <w:lang w:val="en-GB"/>
              </w:rPr>
            </w:pPr>
            <w:r w:rsidRPr="002A3A39">
              <w:rPr>
                <w:rFonts w:ascii="Arial" w:hAnsi="Arial" w:cs="Arial"/>
                <w:sz w:val="15"/>
                <w:szCs w:val="15"/>
                <w:lang w:val="en-GB"/>
              </w:rPr>
              <w:t>5,468,295</w:t>
            </w:r>
          </w:p>
        </w:tc>
      </w:tr>
      <w:tr w:rsidR="00616EF7" w:rsidRPr="00FE517B" w14:paraId="18C1E75B" w14:textId="77777777" w:rsidTr="0034657B">
        <w:trPr>
          <w:cantSplit/>
          <w:trHeight w:val="278"/>
        </w:trPr>
        <w:tc>
          <w:tcPr>
            <w:tcW w:w="2974" w:type="dxa"/>
            <w:vAlign w:val="bottom"/>
          </w:tcPr>
          <w:p w14:paraId="4FE8FE64" w14:textId="77777777" w:rsidR="00616EF7" w:rsidRPr="00FE517B" w:rsidRDefault="00616EF7" w:rsidP="00616EF7">
            <w:pPr>
              <w:spacing w:before="60" w:after="23" w:line="276" w:lineRule="auto"/>
              <w:ind w:right="-36"/>
              <w:rPr>
                <w:rFonts w:ascii="Arial" w:hAnsi="Arial" w:cs="Arial"/>
                <w:sz w:val="15"/>
                <w:szCs w:val="15"/>
                <w:cs/>
              </w:rPr>
            </w:pPr>
            <w:r w:rsidRPr="00FE517B">
              <w:rPr>
                <w:rFonts w:ascii="Arial" w:hAnsi="Arial" w:cs="Arial"/>
                <w:sz w:val="15"/>
                <w:szCs w:val="15"/>
              </w:rPr>
              <w:t>Selling expenses</w:t>
            </w:r>
          </w:p>
        </w:tc>
        <w:tc>
          <w:tcPr>
            <w:tcW w:w="1133" w:type="dxa"/>
          </w:tcPr>
          <w:p w14:paraId="3874314C" w14:textId="77777777" w:rsidR="00616EF7" w:rsidRPr="00FE517B" w:rsidRDefault="00616EF7" w:rsidP="00616EF7">
            <w:pPr>
              <w:spacing w:before="60" w:after="23" w:line="276" w:lineRule="auto"/>
              <w:ind w:right="-36"/>
              <w:rPr>
                <w:rFonts w:ascii="Arial" w:hAnsi="Arial" w:cs="Arial"/>
                <w:sz w:val="15"/>
                <w:szCs w:val="15"/>
                <w:cs/>
              </w:rPr>
            </w:pPr>
          </w:p>
        </w:tc>
        <w:tc>
          <w:tcPr>
            <w:tcW w:w="1176" w:type="dxa"/>
            <w:tcBorders>
              <w:right w:val="nil"/>
            </w:tcBorders>
          </w:tcPr>
          <w:p w14:paraId="5C940AD2" w14:textId="77777777" w:rsidR="00616EF7" w:rsidRPr="00FE517B" w:rsidRDefault="00616EF7" w:rsidP="00616EF7">
            <w:pPr>
              <w:spacing w:before="60" w:after="23" w:line="276" w:lineRule="auto"/>
              <w:ind w:right="-36"/>
              <w:rPr>
                <w:rFonts w:ascii="Arial" w:hAnsi="Arial" w:cs="Arial"/>
                <w:sz w:val="15"/>
                <w:szCs w:val="15"/>
                <w:cs/>
              </w:rPr>
            </w:pPr>
          </w:p>
        </w:tc>
        <w:tc>
          <w:tcPr>
            <w:tcW w:w="1276" w:type="dxa"/>
            <w:tcBorders>
              <w:left w:val="nil"/>
            </w:tcBorders>
          </w:tcPr>
          <w:p w14:paraId="36700ECE" w14:textId="77777777" w:rsidR="00616EF7" w:rsidRPr="00FE517B" w:rsidRDefault="00616EF7" w:rsidP="00616EF7">
            <w:pPr>
              <w:spacing w:before="60" w:after="23" w:line="276" w:lineRule="auto"/>
              <w:ind w:right="-36"/>
              <w:rPr>
                <w:rFonts w:ascii="Arial" w:hAnsi="Arial" w:cs="Arial"/>
                <w:sz w:val="15"/>
                <w:szCs w:val="15"/>
                <w:cs/>
              </w:rPr>
            </w:pPr>
          </w:p>
        </w:tc>
        <w:tc>
          <w:tcPr>
            <w:tcW w:w="1135" w:type="dxa"/>
          </w:tcPr>
          <w:p w14:paraId="03F4B9A0"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952" w:type="dxa"/>
          </w:tcPr>
          <w:p w14:paraId="5E81D8DC"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085" w:type="dxa"/>
          </w:tcPr>
          <w:p w14:paraId="3669506E"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134" w:type="dxa"/>
          </w:tcPr>
          <w:p w14:paraId="013F6401"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134" w:type="dxa"/>
          </w:tcPr>
          <w:p w14:paraId="77EC3E3F" w14:textId="77777777" w:rsidR="00616EF7" w:rsidRPr="00FE517B" w:rsidRDefault="00616EF7" w:rsidP="00616EF7">
            <w:pPr>
              <w:spacing w:before="60" w:after="23" w:line="276" w:lineRule="auto"/>
              <w:ind w:right="-44"/>
              <w:jc w:val="right"/>
              <w:rPr>
                <w:rFonts w:ascii="Arial" w:hAnsi="Arial" w:cs="Arial"/>
                <w:sz w:val="15"/>
                <w:szCs w:val="15"/>
                <w:lang w:val="en-GB"/>
              </w:rPr>
            </w:pPr>
          </w:p>
        </w:tc>
        <w:tc>
          <w:tcPr>
            <w:tcW w:w="992" w:type="dxa"/>
          </w:tcPr>
          <w:p w14:paraId="7E3EB7EE" w14:textId="77777777" w:rsidR="00616EF7" w:rsidRPr="006908C4" w:rsidRDefault="00616EF7" w:rsidP="00616EF7">
            <w:pPr>
              <w:spacing w:before="60" w:after="23" w:line="276" w:lineRule="auto"/>
              <w:ind w:right="-44"/>
              <w:jc w:val="right"/>
              <w:rPr>
                <w:rFonts w:ascii="Arial" w:hAnsi="Arial" w:cs="Arial"/>
                <w:sz w:val="15"/>
                <w:szCs w:val="15"/>
                <w:lang w:val="en-GB"/>
              </w:rPr>
            </w:pPr>
          </w:p>
        </w:tc>
        <w:tc>
          <w:tcPr>
            <w:tcW w:w="1265" w:type="dxa"/>
            <w:gridSpan w:val="2"/>
          </w:tcPr>
          <w:p w14:paraId="3D1CE675" w14:textId="2942AEF5" w:rsidR="00616EF7" w:rsidRPr="00FE517B" w:rsidRDefault="00616EF7" w:rsidP="00616EF7">
            <w:pPr>
              <w:spacing w:before="60" w:after="23" w:line="276" w:lineRule="auto"/>
              <w:ind w:right="-44"/>
              <w:jc w:val="right"/>
              <w:rPr>
                <w:rFonts w:ascii="Arial" w:hAnsi="Arial" w:cs="Arial"/>
                <w:sz w:val="15"/>
                <w:szCs w:val="15"/>
                <w:lang w:val="en-GB"/>
              </w:rPr>
            </w:pPr>
            <w:r w:rsidRPr="006908C4">
              <w:rPr>
                <w:rFonts w:ascii="Arial" w:hAnsi="Arial" w:cs="Arial"/>
                <w:sz w:val="15"/>
                <w:szCs w:val="15"/>
                <w:lang w:val="en-GB"/>
              </w:rPr>
              <w:t>11,279,338</w:t>
            </w:r>
          </w:p>
        </w:tc>
      </w:tr>
      <w:tr w:rsidR="00616EF7" w:rsidRPr="00FE517B" w14:paraId="5496067A" w14:textId="77777777" w:rsidTr="0034657B">
        <w:trPr>
          <w:cantSplit/>
          <w:trHeight w:val="278"/>
        </w:trPr>
        <w:tc>
          <w:tcPr>
            <w:tcW w:w="2974" w:type="dxa"/>
            <w:vAlign w:val="bottom"/>
          </w:tcPr>
          <w:p w14:paraId="61D54128" w14:textId="77777777" w:rsidR="00616EF7" w:rsidRPr="00FE517B" w:rsidRDefault="00616EF7" w:rsidP="00616EF7">
            <w:pPr>
              <w:spacing w:before="60" w:after="23" w:line="276" w:lineRule="auto"/>
              <w:ind w:right="-36"/>
              <w:rPr>
                <w:rFonts w:ascii="Arial" w:hAnsi="Arial" w:cs="Arial"/>
                <w:sz w:val="15"/>
                <w:szCs w:val="15"/>
              </w:rPr>
            </w:pPr>
            <w:r w:rsidRPr="00FE517B">
              <w:rPr>
                <w:rFonts w:ascii="Arial" w:hAnsi="Arial" w:cs="Arial"/>
                <w:sz w:val="15"/>
                <w:szCs w:val="15"/>
              </w:rPr>
              <w:t>Administrative expenses</w:t>
            </w:r>
          </w:p>
        </w:tc>
        <w:tc>
          <w:tcPr>
            <w:tcW w:w="1133" w:type="dxa"/>
          </w:tcPr>
          <w:p w14:paraId="4D319716" w14:textId="77777777" w:rsidR="00616EF7" w:rsidRPr="00FE517B" w:rsidRDefault="00616EF7" w:rsidP="00616EF7">
            <w:pPr>
              <w:spacing w:before="60" w:after="23" w:line="276" w:lineRule="auto"/>
              <w:ind w:right="-36"/>
              <w:rPr>
                <w:rFonts w:ascii="Arial" w:hAnsi="Arial" w:cs="Arial"/>
                <w:sz w:val="15"/>
                <w:szCs w:val="15"/>
                <w:cs/>
              </w:rPr>
            </w:pPr>
          </w:p>
        </w:tc>
        <w:tc>
          <w:tcPr>
            <w:tcW w:w="1176" w:type="dxa"/>
            <w:tcBorders>
              <w:right w:val="nil"/>
            </w:tcBorders>
          </w:tcPr>
          <w:p w14:paraId="027E14FE" w14:textId="77777777" w:rsidR="00616EF7" w:rsidRPr="00FE517B" w:rsidRDefault="00616EF7" w:rsidP="00616EF7">
            <w:pPr>
              <w:spacing w:before="60" w:after="23" w:line="276" w:lineRule="auto"/>
              <w:ind w:right="-36"/>
              <w:rPr>
                <w:rFonts w:ascii="Arial" w:hAnsi="Arial" w:cs="Arial"/>
                <w:sz w:val="15"/>
                <w:szCs w:val="15"/>
                <w:cs/>
              </w:rPr>
            </w:pPr>
          </w:p>
        </w:tc>
        <w:tc>
          <w:tcPr>
            <w:tcW w:w="1276" w:type="dxa"/>
            <w:tcBorders>
              <w:left w:val="nil"/>
            </w:tcBorders>
          </w:tcPr>
          <w:p w14:paraId="39F7FA43" w14:textId="77777777" w:rsidR="00616EF7" w:rsidRPr="00FE517B" w:rsidRDefault="00616EF7" w:rsidP="00616EF7">
            <w:pPr>
              <w:spacing w:before="60" w:after="23" w:line="276" w:lineRule="auto"/>
              <w:ind w:right="-36"/>
              <w:rPr>
                <w:rFonts w:ascii="Arial" w:hAnsi="Arial" w:cs="Arial"/>
                <w:sz w:val="15"/>
                <w:szCs w:val="15"/>
                <w:cs/>
              </w:rPr>
            </w:pPr>
          </w:p>
        </w:tc>
        <w:tc>
          <w:tcPr>
            <w:tcW w:w="1135" w:type="dxa"/>
          </w:tcPr>
          <w:p w14:paraId="7948B9B3"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952" w:type="dxa"/>
          </w:tcPr>
          <w:p w14:paraId="7609054E"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085" w:type="dxa"/>
          </w:tcPr>
          <w:p w14:paraId="531D7626"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134" w:type="dxa"/>
          </w:tcPr>
          <w:p w14:paraId="2C4A708A"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134" w:type="dxa"/>
          </w:tcPr>
          <w:p w14:paraId="3ECC24B7" w14:textId="77777777" w:rsidR="00616EF7" w:rsidRPr="00FE517B" w:rsidRDefault="00616EF7" w:rsidP="00616EF7">
            <w:pPr>
              <w:spacing w:before="60" w:after="23" w:line="276" w:lineRule="auto"/>
              <w:ind w:right="-44"/>
              <w:jc w:val="right"/>
              <w:rPr>
                <w:rFonts w:ascii="Arial" w:hAnsi="Arial" w:cs="Arial"/>
                <w:sz w:val="15"/>
                <w:szCs w:val="15"/>
                <w:lang w:val="en-GB"/>
              </w:rPr>
            </w:pPr>
          </w:p>
        </w:tc>
        <w:tc>
          <w:tcPr>
            <w:tcW w:w="992" w:type="dxa"/>
          </w:tcPr>
          <w:p w14:paraId="41D48C81" w14:textId="77777777" w:rsidR="00616EF7" w:rsidRDefault="00616EF7" w:rsidP="00616EF7">
            <w:pPr>
              <w:spacing w:before="60" w:after="23" w:line="276" w:lineRule="auto"/>
              <w:ind w:right="-44"/>
              <w:jc w:val="right"/>
              <w:rPr>
                <w:rFonts w:ascii="Arial" w:hAnsi="Arial" w:cs="Arial"/>
                <w:sz w:val="15"/>
                <w:szCs w:val="15"/>
                <w:lang w:val="en-GB"/>
              </w:rPr>
            </w:pPr>
          </w:p>
        </w:tc>
        <w:tc>
          <w:tcPr>
            <w:tcW w:w="1265" w:type="dxa"/>
            <w:gridSpan w:val="2"/>
          </w:tcPr>
          <w:p w14:paraId="38A95E5E" w14:textId="2AA47099" w:rsidR="00616EF7" w:rsidRPr="00FE517B" w:rsidRDefault="00616EF7" w:rsidP="00616EF7">
            <w:pPr>
              <w:pBdr>
                <w:bottom w:val="single" w:sz="4" w:space="1" w:color="auto"/>
              </w:pBdr>
              <w:spacing w:before="60" w:after="23" w:line="276" w:lineRule="auto"/>
              <w:ind w:right="-44"/>
              <w:jc w:val="right"/>
              <w:rPr>
                <w:rFonts w:ascii="Arial" w:hAnsi="Arial" w:cs="Arial"/>
                <w:sz w:val="15"/>
                <w:szCs w:val="15"/>
                <w:cs/>
                <w:lang w:val="en-GB"/>
              </w:rPr>
            </w:pPr>
            <w:r>
              <w:rPr>
                <w:rFonts w:ascii="Arial" w:hAnsi="Arial" w:cs="Arial"/>
                <w:sz w:val="15"/>
                <w:szCs w:val="15"/>
                <w:lang w:val="en-GB"/>
              </w:rPr>
              <w:t>6,</w:t>
            </w:r>
            <w:r w:rsidR="00396F82">
              <w:rPr>
                <w:rFonts w:ascii="Arial" w:hAnsi="Arial" w:cs="Arial"/>
                <w:sz w:val="15"/>
                <w:szCs w:val="15"/>
                <w:lang w:val="en-GB"/>
              </w:rPr>
              <w:t>085,687</w:t>
            </w:r>
          </w:p>
        </w:tc>
      </w:tr>
      <w:tr w:rsidR="00616EF7" w:rsidRPr="00FE517B" w14:paraId="7C2F773D" w14:textId="77777777" w:rsidTr="0034657B">
        <w:trPr>
          <w:cantSplit/>
          <w:trHeight w:val="278"/>
        </w:trPr>
        <w:tc>
          <w:tcPr>
            <w:tcW w:w="2974" w:type="dxa"/>
            <w:vAlign w:val="bottom"/>
          </w:tcPr>
          <w:p w14:paraId="1A83575B" w14:textId="77777777" w:rsidR="00616EF7" w:rsidRPr="00FE517B" w:rsidRDefault="00616EF7" w:rsidP="00616EF7">
            <w:pPr>
              <w:spacing w:before="60" w:after="23" w:line="276" w:lineRule="auto"/>
              <w:ind w:right="-36"/>
              <w:rPr>
                <w:rFonts w:ascii="Arial" w:hAnsi="Arial" w:cs="Arial"/>
                <w:sz w:val="15"/>
                <w:szCs w:val="15"/>
              </w:rPr>
            </w:pPr>
            <w:r w:rsidRPr="00FE517B">
              <w:rPr>
                <w:rFonts w:ascii="Arial" w:hAnsi="Arial" w:cs="Arial"/>
                <w:b/>
                <w:bCs/>
                <w:sz w:val="15"/>
                <w:szCs w:val="15"/>
              </w:rPr>
              <w:t>Total</w:t>
            </w:r>
          </w:p>
        </w:tc>
        <w:tc>
          <w:tcPr>
            <w:tcW w:w="1133" w:type="dxa"/>
          </w:tcPr>
          <w:p w14:paraId="3BBAFA27" w14:textId="77777777" w:rsidR="00616EF7" w:rsidRPr="00FE517B" w:rsidRDefault="00616EF7" w:rsidP="00616EF7">
            <w:pPr>
              <w:spacing w:before="60" w:after="23" w:line="276" w:lineRule="auto"/>
              <w:ind w:right="-36"/>
              <w:rPr>
                <w:rFonts w:ascii="Arial" w:hAnsi="Arial" w:cs="Arial"/>
                <w:sz w:val="15"/>
                <w:szCs w:val="15"/>
                <w:cs/>
              </w:rPr>
            </w:pPr>
          </w:p>
        </w:tc>
        <w:tc>
          <w:tcPr>
            <w:tcW w:w="1176" w:type="dxa"/>
            <w:tcBorders>
              <w:right w:val="nil"/>
            </w:tcBorders>
          </w:tcPr>
          <w:p w14:paraId="0F1B7792" w14:textId="77777777" w:rsidR="00616EF7" w:rsidRPr="00FE517B" w:rsidRDefault="00616EF7" w:rsidP="00616EF7">
            <w:pPr>
              <w:spacing w:before="60" w:after="23" w:line="276" w:lineRule="auto"/>
              <w:ind w:right="-36"/>
              <w:rPr>
                <w:rFonts w:ascii="Arial" w:hAnsi="Arial" w:cs="Arial"/>
                <w:sz w:val="15"/>
                <w:szCs w:val="15"/>
                <w:cs/>
              </w:rPr>
            </w:pPr>
          </w:p>
        </w:tc>
        <w:tc>
          <w:tcPr>
            <w:tcW w:w="1276" w:type="dxa"/>
            <w:tcBorders>
              <w:left w:val="nil"/>
            </w:tcBorders>
          </w:tcPr>
          <w:p w14:paraId="2BC6E7DE" w14:textId="77777777" w:rsidR="00616EF7" w:rsidRPr="00FE517B" w:rsidRDefault="00616EF7" w:rsidP="00616EF7">
            <w:pPr>
              <w:spacing w:before="60" w:after="23" w:line="276" w:lineRule="auto"/>
              <w:ind w:right="-36"/>
              <w:rPr>
                <w:rFonts w:ascii="Arial" w:hAnsi="Arial" w:cs="Arial"/>
                <w:sz w:val="15"/>
                <w:szCs w:val="15"/>
                <w:cs/>
              </w:rPr>
            </w:pPr>
          </w:p>
        </w:tc>
        <w:tc>
          <w:tcPr>
            <w:tcW w:w="1135" w:type="dxa"/>
          </w:tcPr>
          <w:p w14:paraId="08BA0299"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952" w:type="dxa"/>
          </w:tcPr>
          <w:p w14:paraId="63025DFA"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085" w:type="dxa"/>
          </w:tcPr>
          <w:p w14:paraId="6CDC3B13"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134" w:type="dxa"/>
          </w:tcPr>
          <w:p w14:paraId="57D34063" w14:textId="77777777" w:rsidR="00616EF7" w:rsidRPr="00FE517B" w:rsidRDefault="00616EF7" w:rsidP="00616EF7">
            <w:pPr>
              <w:tabs>
                <w:tab w:val="decimal" w:pos="792"/>
              </w:tabs>
              <w:spacing w:before="60" w:after="23" w:line="276" w:lineRule="auto"/>
              <w:ind w:right="-36"/>
              <w:jc w:val="both"/>
              <w:rPr>
                <w:rFonts w:ascii="Arial" w:hAnsi="Arial" w:cs="Arial"/>
                <w:sz w:val="15"/>
                <w:szCs w:val="15"/>
                <w:u w:val="double"/>
                <w:cs/>
              </w:rPr>
            </w:pPr>
          </w:p>
        </w:tc>
        <w:tc>
          <w:tcPr>
            <w:tcW w:w="1134" w:type="dxa"/>
          </w:tcPr>
          <w:p w14:paraId="5E59F2CD" w14:textId="77777777" w:rsidR="00616EF7" w:rsidRPr="00FE517B" w:rsidRDefault="00616EF7" w:rsidP="00616EF7">
            <w:pPr>
              <w:spacing w:before="60" w:after="23" w:line="276" w:lineRule="auto"/>
              <w:ind w:right="-44"/>
              <w:jc w:val="right"/>
              <w:rPr>
                <w:rFonts w:ascii="Arial" w:hAnsi="Arial" w:cs="Arial"/>
                <w:sz w:val="15"/>
                <w:szCs w:val="15"/>
                <w:lang w:val="en-GB"/>
              </w:rPr>
            </w:pPr>
          </w:p>
        </w:tc>
        <w:tc>
          <w:tcPr>
            <w:tcW w:w="992" w:type="dxa"/>
          </w:tcPr>
          <w:p w14:paraId="1F4230A8" w14:textId="77777777" w:rsidR="00616EF7" w:rsidRDefault="00616EF7" w:rsidP="00616EF7">
            <w:pPr>
              <w:spacing w:before="60" w:after="23" w:line="276" w:lineRule="auto"/>
              <w:ind w:right="-44"/>
              <w:jc w:val="right"/>
              <w:rPr>
                <w:rFonts w:ascii="Arial" w:hAnsi="Arial" w:cs="Arial"/>
                <w:sz w:val="15"/>
                <w:szCs w:val="15"/>
                <w:lang w:val="en-GB"/>
              </w:rPr>
            </w:pPr>
          </w:p>
        </w:tc>
        <w:tc>
          <w:tcPr>
            <w:tcW w:w="1265" w:type="dxa"/>
            <w:gridSpan w:val="2"/>
          </w:tcPr>
          <w:p w14:paraId="3BC47E56" w14:textId="576C9204" w:rsidR="00616EF7" w:rsidRPr="00FE517B" w:rsidRDefault="00616EF7" w:rsidP="00616EF7">
            <w:pPr>
              <w:pBdr>
                <w:bottom w:val="single" w:sz="12" w:space="1" w:color="auto"/>
              </w:pBdr>
              <w:spacing w:before="60" w:after="23" w:line="276" w:lineRule="auto"/>
              <w:ind w:right="-44"/>
              <w:jc w:val="right"/>
              <w:rPr>
                <w:rFonts w:ascii="Arial" w:hAnsi="Arial" w:cs="Arial"/>
                <w:sz w:val="15"/>
                <w:szCs w:val="15"/>
                <w:cs/>
                <w:lang w:val="en-GB"/>
              </w:rPr>
            </w:pPr>
            <w:r>
              <w:rPr>
                <w:rFonts w:ascii="Arial" w:hAnsi="Arial" w:cs="Arial"/>
                <w:sz w:val="15"/>
                <w:szCs w:val="15"/>
                <w:lang w:val="en-GB"/>
              </w:rPr>
              <w:t>2</w:t>
            </w:r>
            <w:r w:rsidR="00DC540C">
              <w:rPr>
                <w:rFonts w:ascii="Arial" w:hAnsi="Arial" w:cs="Arial"/>
                <w:sz w:val="15"/>
                <w:szCs w:val="15"/>
                <w:lang w:val="en-GB"/>
              </w:rPr>
              <w:t>2,833,320</w:t>
            </w:r>
          </w:p>
        </w:tc>
      </w:tr>
    </w:tbl>
    <w:p w14:paraId="68CE7CF7" w14:textId="77777777" w:rsidR="00FE517B" w:rsidRDefault="00FE517B" w:rsidP="00E45F83">
      <w:pPr>
        <w:pStyle w:val="BodyTextIndent3"/>
        <w:spacing w:line="360" w:lineRule="auto"/>
        <w:ind w:left="486" w:firstLine="0"/>
        <w:rPr>
          <w:rFonts w:ascii="Arial" w:hAnsi="Arial" w:cs="Arial"/>
          <w:b/>
          <w:bCs/>
          <w:sz w:val="10"/>
          <w:szCs w:val="10"/>
        </w:rPr>
      </w:pPr>
    </w:p>
    <w:p w14:paraId="63BA27C8" w14:textId="77777777" w:rsidR="001518DD" w:rsidRPr="001F2D89" w:rsidRDefault="001518DD" w:rsidP="00BA1A66">
      <w:pPr>
        <w:pStyle w:val="ListParagraph"/>
        <w:spacing w:line="240" w:lineRule="auto"/>
        <w:ind w:left="360" w:right="-22"/>
        <w:jc w:val="thaiDistribute"/>
        <w:rPr>
          <w:rFonts w:ascii="Browallia New" w:hAnsi="Browallia New" w:cs="Browallia New"/>
          <w:sz w:val="4"/>
          <w:szCs w:val="4"/>
          <w:u w:val="single"/>
        </w:rPr>
      </w:pPr>
    </w:p>
    <w:tbl>
      <w:tblPr>
        <w:tblW w:w="14293" w:type="dxa"/>
        <w:tblInd w:w="426" w:type="dxa"/>
        <w:tblLook w:val="0000" w:firstRow="0" w:lastRow="0" w:firstColumn="0" w:lastColumn="0" w:noHBand="0" w:noVBand="0"/>
      </w:tblPr>
      <w:tblGrid>
        <w:gridCol w:w="2976"/>
        <w:gridCol w:w="1134"/>
        <w:gridCol w:w="1176"/>
        <w:gridCol w:w="1276"/>
        <w:gridCol w:w="1092"/>
        <w:gridCol w:w="992"/>
        <w:gridCol w:w="1134"/>
        <w:gridCol w:w="1134"/>
        <w:gridCol w:w="1134"/>
        <w:gridCol w:w="993"/>
        <w:gridCol w:w="1252"/>
      </w:tblGrid>
      <w:tr w:rsidR="00404451" w:rsidRPr="00FE517B" w14:paraId="2B9191B1" w14:textId="77777777" w:rsidTr="009F6045">
        <w:trPr>
          <w:cantSplit/>
          <w:trHeight w:val="308"/>
          <w:tblHeader/>
        </w:trPr>
        <w:tc>
          <w:tcPr>
            <w:tcW w:w="2976" w:type="dxa"/>
          </w:tcPr>
          <w:p w14:paraId="730405EC" w14:textId="77777777" w:rsidR="00404451" w:rsidRPr="00FE517B" w:rsidRDefault="00404451" w:rsidP="006176A6">
            <w:pPr>
              <w:spacing w:before="60" w:after="23" w:line="276" w:lineRule="auto"/>
              <w:ind w:left="162" w:right="-36" w:hanging="162"/>
              <w:rPr>
                <w:rFonts w:ascii="Arial" w:hAnsi="Arial" w:cs="Arial"/>
                <w:sz w:val="15"/>
                <w:szCs w:val="15"/>
                <w:cs/>
              </w:rPr>
            </w:pPr>
          </w:p>
        </w:tc>
        <w:tc>
          <w:tcPr>
            <w:tcW w:w="11317" w:type="dxa"/>
            <w:gridSpan w:val="10"/>
          </w:tcPr>
          <w:p w14:paraId="7C6436A7" w14:textId="52B578EF" w:rsidR="00404451" w:rsidRPr="00FE517B" w:rsidRDefault="00404451" w:rsidP="00A77247">
            <w:pPr>
              <w:pBdr>
                <w:bottom w:val="single" w:sz="4" w:space="1" w:color="auto"/>
              </w:pBdr>
              <w:tabs>
                <w:tab w:val="left" w:pos="2160"/>
              </w:tabs>
              <w:spacing w:before="60" w:after="23" w:line="276" w:lineRule="auto"/>
              <w:ind w:right="-36"/>
              <w:jc w:val="center"/>
              <w:rPr>
                <w:rFonts w:ascii="Arial" w:hAnsi="Arial" w:cs="Arial"/>
                <w:b/>
                <w:bCs/>
                <w:sz w:val="15"/>
                <w:szCs w:val="15"/>
                <w:cs/>
                <w:lang w:val="en-GB"/>
              </w:rPr>
            </w:pPr>
            <w:r w:rsidRPr="00FE517B">
              <w:rPr>
                <w:rFonts w:ascii="Arial" w:hAnsi="Arial" w:cs="Arial"/>
                <w:sz w:val="15"/>
                <w:szCs w:val="15"/>
              </w:rPr>
              <w:t>Baht</w:t>
            </w:r>
          </w:p>
        </w:tc>
      </w:tr>
      <w:tr w:rsidR="00404451" w:rsidRPr="00FE517B" w14:paraId="6F60E8EB" w14:textId="77777777" w:rsidTr="009F6045">
        <w:trPr>
          <w:cantSplit/>
          <w:trHeight w:val="308"/>
          <w:tblHeader/>
        </w:trPr>
        <w:tc>
          <w:tcPr>
            <w:tcW w:w="2976" w:type="dxa"/>
          </w:tcPr>
          <w:p w14:paraId="19A34DB1" w14:textId="77777777" w:rsidR="00404451" w:rsidRPr="00FE517B" w:rsidRDefault="00404451" w:rsidP="006176A6">
            <w:pPr>
              <w:spacing w:before="60" w:after="23" w:line="276" w:lineRule="auto"/>
              <w:ind w:left="162" w:right="-36" w:hanging="162"/>
              <w:rPr>
                <w:rFonts w:ascii="Arial" w:hAnsi="Arial" w:cs="Arial"/>
                <w:sz w:val="15"/>
                <w:szCs w:val="15"/>
                <w:cs/>
              </w:rPr>
            </w:pPr>
          </w:p>
        </w:tc>
        <w:tc>
          <w:tcPr>
            <w:tcW w:w="11317" w:type="dxa"/>
            <w:gridSpan w:val="10"/>
          </w:tcPr>
          <w:p w14:paraId="28E835B3" w14:textId="697A76DF" w:rsidR="00404451" w:rsidRPr="00FE517B" w:rsidRDefault="00404451" w:rsidP="006176A6">
            <w:pPr>
              <w:pBdr>
                <w:bottom w:val="single" w:sz="4" w:space="1" w:color="auto"/>
              </w:pBdr>
              <w:tabs>
                <w:tab w:val="left" w:pos="2160"/>
              </w:tabs>
              <w:spacing w:before="60" w:after="23" w:line="276" w:lineRule="auto"/>
              <w:ind w:right="-36"/>
              <w:jc w:val="center"/>
              <w:rPr>
                <w:rFonts w:ascii="Arial" w:hAnsi="Arial" w:cs="Arial"/>
                <w:sz w:val="15"/>
                <w:szCs w:val="15"/>
              </w:rPr>
            </w:pPr>
            <w:r w:rsidRPr="00FE517B">
              <w:rPr>
                <w:rFonts w:ascii="Arial" w:hAnsi="Arial" w:cs="Arial"/>
                <w:sz w:val="15"/>
                <w:szCs w:val="15"/>
              </w:rPr>
              <w:t>Separate F/S</w:t>
            </w:r>
          </w:p>
        </w:tc>
      </w:tr>
      <w:tr w:rsidR="00404451" w:rsidRPr="00FE517B" w14:paraId="351108C0" w14:textId="77777777" w:rsidTr="009F6045">
        <w:trPr>
          <w:cantSplit/>
          <w:trHeight w:val="599"/>
          <w:tblHeader/>
        </w:trPr>
        <w:tc>
          <w:tcPr>
            <w:tcW w:w="2976" w:type="dxa"/>
            <w:vAlign w:val="bottom"/>
          </w:tcPr>
          <w:p w14:paraId="35F81074" w14:textId="77777777" w:rsidR="00404451" w:rsidRPr="00FE517B" w:rsidRDefault="00404451" w:rsidP="00404451">
            <w:pPr>
              <w:spacing w:before="60" w:after="23" w:line="276" w:lineRule="auto"/>
              <w:ind w:left="162" w:right="-36" w:hanging="162"/>
              <w:jc w:val="center"/>
              <w:rPr>
                <w:rFonts w:ascii="Arial" w:hAnsi="Arial" w:cs="Arial"/>
                <w:sz w:val="15"/>
                <w:szCs w:val="15"/>
                <w:cs/>
              </w:rPr>
            </w:pPr>
          </w:p>
        </w:tc>
        <w:tc>
          <w:tcPr>
            <w:tcW w:w="1134" w:type="dxa"/>
            <w:vAlign w:val="bottom"/>
          </w:tcPr>
          <w:p w14:paraId="5237DAC8" w14:textId="77777777"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Building improvement</w:t>
            </w:r>
          </w:p>
        </w:tc>
        <w:tc>
          <w:tcPr>
            <w:tcW w:w="1176" w:type="dxa"/>
            <w:vAlign w:val="bottom"/>
          </w:tcPr>
          <w:p w14:paraId="43D10911" w14:textId="77777777"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Tools and equipment</w:t>
            </w:r>
          </w:p>
        </w:tc>
        <w:tc>
          <w:tcPr>
            <w:tcW w:w="1276" w:type="dxa"/>
            <w:vAlign w:val="bottom"/>
          </w:tcPr>
          <w:p w14:paraId="4555A5EB" w14:textId="79A468FB"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rPr>
            </w:pPr>
            <w:r w:rsidRPr="00FE517B">
              <w:rPr>
                <w:rFonts w:ascii="Arial" w:hAnsi="Arial" w:cs="Arial"/>
                <w:sz w:val="15"/>
                <w:szCs w:val="15"/>
              </w:rPr>
              <w:t>Medical device samples</w:t>
            </w:r>
          </w:p>
        </w:tc>
        <w:tc>
          <w:tcPr>
            <w:tcW w:w="1092" w:type="dxa"/>
            <w:vAlign w:val="bottom"/>
          </w:tcPr>
          <w:p w14:paraId="01CB12EC" w14:textId="521587C1"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Furniture and fixtures</w:t>
            </w:r>
          </w:p>
        </w:tc>
        <w:tc>
          <w:tcPr>
            <w:tcW w:w="992" w:type="dxa"/>
            <w:vAlign w:val="bottom"/>
          </w:tcPr>
          <w:p w14:paraId="66A1A673" w14:textId="7FA9AAA6" w:rsidR="00404451" w:rsidRPr="00FE517B" w:rsidRDefault="00404451" w:rsidP="00404451">
            <w:pPr>
              <w:pBdr>
                <w:bottom w:val="single" w:sz="4" w:space="1" w:color="auto"/>
              </w:pBdr>
              <w:tabs>
                <w:tab w:val="left" w:pos="580"/>
              </w:tabs>
              <w:spacing w:before="60" w:after="23" w:line="276" w:lineRule="auto"/>
              <w:ind w:right="-36"/>
              <w:jc w:val="center"/>
              <w:rPr>
                <w:rFonts w:ascii="Arial" w:hAnsi="Arial" w:cs="Arial"/>
                <w:sz w:val="15"/>
                <w:szCs w:val="15"/>
                <w:cs/>
              </w:rPr>
            </w:pPr>
            <w:r w:rsidRPr="00FE517B">
              <w:rPr>
                <w:rFonts w:ascii="Arial" w:hAnsi="Arial" w:cs="Arial"/>
                <w:sz w:val="15"/>
                <w:szCs w:val="15"/>
              </w:rPr>
              <w:t>Vehicles</w:t>
            </w:r>
          </w:p>
        </w:tc>
        <w:tc>
          <w:tcPr>
            <w:tcW w:w="1134" w:type="dxa"/>
            <w:vAlign w:val="bottom"/>
          </w:tcPr>
          <w:p w14:paraId="627B64E4" w14:textId="77777777"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rPr>
            </w:pPr>
            <w:r w:rsidRPr="00FE517B">
              <w:rPr>
                <w:rFonts w:ascii="Arial" w:hAnsi="Arial" w:cs="Arial"/>
                <w:sz w:val="15"/>
                <w:szCs w:val="15"/>
              </w:rPr>
              <w:t>Computer</w:t>
            </w:r>
          </w:p>
          <w:p w14:paraId="32DA6AE0" w14:textId="77777777"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equipment</w:t>
            </w:r>
          </w:p>
        </w:tc>
        <w:tc>
          <w:tcPr>
            <w:tcW w:w="1134" w:type="dxa"/>
            <w:vAlign w:val="bottom"/>
          </w:tcPr>
          <w:p w14:paraId="0042EA5F" w14:textId="678A1C68"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Office equipment</w:t>
            </w:r>
          </w:p>
        </w:tc>
        <w:tc>
          <w:tcPr>
            <w:tcW w:w="1134" w:type="dxa"/>
            <w:vAlign w:val="bottom"/>
          </w:tcPr>
          <w:p w14:paraId="2417B037" w14:textId="77777777"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Equipment  for rental</w:t>
            </w:r>
          </w:p>
        </w:tc>
        <w:tc>
          <w:tcPr>
            <w:tcW w:w="993" w:type="dxa"/>
            <w:vAlign w:val="bottom"/>
          </w:tcPr>
          <w:p w14:paraId="544F3D68" w14:textId="2AA2530E" w:rsidR="00404451" w:rsidRDefault="00404451" w:rsidP="00404451">
            <w:pPr>
              <w:pBdr>
                <w:bottom w:val="single" w:sz="4" w:space="1" w:color="auto"/>
              </w:pBdr>
              <w:spacing w:before="60" w:after="23" w:line="276" w:lineRule="auto"/>
              <w:ind w:right="-36"/>
              <w:jc w:val="center"/>
              <w:rPr>
                <w:rFonts w:ascii="Arial" w:hAnsi="Arial" w:cs="Arial"/>
                <w:sz w:val="15"/>
                <w:szCs w:val="15"/>
              </w:rPr>
            </w:pPr>
            <w:r>
              <w:rPr>
                <w:rFonts w:ascii="Arial" w:hAnsi="Arial" w:cs="Arial"/>
                <w:sz w:val="15"/>
                <w:szCs w:val="15"/>
              </w:rPr>
              <w:t>Work in progess</w:t>
            </w:r>
          </w:p>
        </w:tc>
        <w:tc>
          <w:tcPr>
            <w:tcW w:w="1252" w:type="dxa"/>
            <w:vAlign w:val="bottom"/>
          </w:tcPr>
          <w:p w14:paraId="3BCFFC5B" w14:textId="6985FD31"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Total</w:t>
            </w:r>
          </w:p>
        </w:tc>
      </w:tr>
      <w:tr w:rsidR="00404451" w:rsidRPr="00FE517B" w14:paraId="606D60FE" w14:textId="77777777" w:rsidTr="009F6045">
        <w:trPr>
          <w:cantSplit/>
          <w:trHeight w:val="275"/>
        </w:trPr>
        <w:tc>
          <w:tcPr>
            <w:tcW w:w="2976" w:type="dxa"/>
          </w:tcPr>
          <w:p w14:paraId="1B101A5B" w14:textId="77777777" w:rsidR="00404451" w:rsidRPr="00FE517B" w:rsidRDefault="00404451" w:rsidP="00404451">
            <w:pPr>
              <w:spacing w:before="60" w:after="23" w:line="276" w:lineRule="auto"/>
              <w:ind w:left="162" w:right="-36" w:hanging="162"/>
              <w:jc w:val="center"/>
              <w:rPr>
                <w:rFonts w:ascii="Arial" w:hAnsi="Arial" w:cs="Arial"/>
                <w:sz w:val="15"/>
                <w:szCs w:val="15"/>
                <w:cs/>
              </w:rPr>
            </w:pPr>
          </w:p>
        </w:tc>
        <w:tc>
          <w:tcPr>
            <w:tcW w:w="1134" w:type="dxa"/>
            <w:vAlign w:val="bottom"/>
          </w:tcPr>
          <w:p w14:paraId="63AC7EFE" w14:textId="77777777" w:rsidR="00404451" w:rsidRPr="00FE517B" w:rsidRDefault="00404451" w:rsidP="00404451">
            <w:pPr>
              <w:spacing w:before="60" w:after="23" w:line="276" w:lineRule="auto"/>
              <w:ind w:right="-36"/>
              <w:jc w:val="center"/>
              <w:rPr>
                <w:rFonts w:ascii="Arial" w:hAnsi="Arial" w:cs="Arial"/>
                <w:sz w:val="15"/>
                <w:szCs w:val="15"/>
              </w:rPr>
            </w:pPr>
          </w:p>
        </w:tc>
        <w:tc>
          <w:tcPr>
            <w:tcW w:w="1176" w:type="dxa"/>
            <w:vAlign w:val="bottom"/>
          </w:tcPr>
          <w:p w14:paraId="6B90C431" w14:textId="77777777" w:rsidR="00404451" w:rsidRPr="00FE517B" w:rsidRDefault="00404451" w:rsidP="00404451">
            <w:pPr>
              <w:spacing w:before="60" w:after="23" w:line="276" w:lineRule="auto"/>
              <w:ind w:right="-36"/>
              <w:jc w:val="center"/>
              <w:rPr>
                <w:rFonts w:ascii="Arial" w:hAnsi="Arial" w:cs="Arial"/>
                <w:sz w:val="15"/>
                <w:szCs w:val="15"/>
              </w:rPr>
            </w:pPr>
          </w:p>
        </w:tc>
        <w:tc>
          <w:tcPr>
            <w:tcW w:w="1276" w:type="dxa"/>
            <w:vAlign w:val="bottom"/>
          </w:tcPr>
          <w:p w14:paraId="2BC3778D" w14:textId="77777777" w:rsidR="00404451" w:rsidRPr="00FE517B" w:rsidRDefault="00404451" w:rsidP="00404451">
            <w:pPr>
              <w:spacing w:before="60" w:after="23" w:line="276" w:lineRule="auto"/>
              <w:ind w:right="-36"/>
              <w:jc w:val="center"/>
              <w:rPr>
                <w:rFonts w:ascii="Arial" w:hAnsi="Arial" w:cs="Arial"/>
                <w:sz w:val="15"/>
                <w:szCs w:val="15"/>
              </w:rPr>
            </w:pPr>
          </w:p>
        </w:tc>
        <w:tc>
          <w:tcPr>
            <w:tcW w:w="1092" w:type="dxa"/>
            <w:vAlign w:val="bottom"/>
          </w:tcPr>
          <w:p w14:paraId="04CE177F" w14:textId="77777777" w:rsidR="00404451" w:rsidRPr="00FE517B" w:rsidRDefault="00404451" w:rsidP="00404451">
            <w:pPr>
              <w:spacing w:before="60" w:after="23" w:line="276" w:lineRule="auto"/>
              <w:ind w:right="-36"/>
              <w:jc w:val="center"/>
              <w:rPr>
                <w:rFonts w:ascii="Arial" w:hAnsi="Arial" w:cs="Arial"/>
                <w:sz w:val="15"/>
                <w:szCs w:val="15"/>
              </w:rPr>
            </w:pPr>
          </w:p>
        </w:tc>
        <w:tc>
          <w:tcPr>
            <w:tcW w:w="992" w:type="dxa"/>
            <w:vAlign w:val="bottom"/>
          </w:tcPr>
          <w:p w14:paraId="71680A3F" w14:textId="77777777" w:rsidR="00404451" w:rsidRPr="00FE517B" w:rsidRDefault="00404451" w:rsidP="00404451">
            <w:pPr>
              <w:tabs>
                <w:tab w:val="left" w:pos="580"/>
              </w:tabs>
              <w:spacing w:before="60" w:after="23" w:line="276" w:lineRule="auto"/>
              <w:ind w:right="-36"/>
              <w:jc w:val="center"/>
              <w:rPr>
                <w:rFonts w:ascii="Arial" w:hAnsi="Arial" w:cs="Arial"/>
                <w:sz w:val="15"/>
                <w:szCs w:val="15"/>
              </w:rPr>
            </w:pPr>
          </w:p>
        </w:tc>
        <w:tc>
          <w:tcPr>
            <w:tcW w:w="1134" w:type="dxa"/>
            <w:vAlign w:val="bottom"/>
          </w:tcPr>
          <w:p w14:paraId="3F5E0C0C" w14:textId="77777777" w:rsidR="00404451" w:rsidRPr="00FE517B" w:rsidRDefault="00404451" w:rsidP="00404451">
            <w:pPr>
              <w:spacing w:before="60" w:after="23" w:line="276" w:lineRule="auto"/>
              <w:ind w:right="-36"/>
              <w:jc w:val="center"/>
              <w:rPr>
                <w:rFonts w:ascii="Arial" w:hAnsi="Arial" w:cs="Arial"/>
                <w:sz w:val="15"/>
                <w:szCs w:val="15"/>
              </w:rPr>
            </w:pPr>
          </w:p>
        </w:tc>
        <w:tc>
          <w:tcPr>
            <w:tcW w:w="1134" w:type="dxa"/>
            <w:vAlign w:val="bottom"/>
          </w:tcPr>
          <w:p w14:paraId="1600F743" w14:textId="77777777" w:rsidR="00404451" w:rsidRPr="00FE517B" w:rsidRDefault="00404451" w:rsidP="00404451">
            <w:pPr>
              <w:spacing w:before="60" w:after="23" w:line="276" w:lineRule="auto"/>
              <w:ind w:right="-36"/>
              <w:jc w:val="center"/>
              <w:rPr>
                <w:rFonts w:ascii="Arial" w:hAnsi="Arial" w:cs="Arial"/>
                <w:sz w:val="15"/>
                <w:szCs w:val="15"/>
              </w:rPr>
            </w:pPr>
          </w:p>
        </w:tc>
        <w:tc>
          <w:tcPr>
            <w:tcW w:w="1134" w:type="dxa"/>
          </w:tcPr>
          <w:p w14:paraId="3E1A8315" w14:textId="77777777" w:rsidR="00404451" w:rsidRPr="00FE517B" w:rsidRDefault="00404451" w:rsidP="00404451">
            <w:pPr>
              <w:spacing w:before="60" w:after="23" w:line="276" w:lineRule="auto"/>
              <w:ind w:right="-36"/>
              <w:jc w:val="center"/>
              <w:rPr>
                <w:rFonts w:ascii="Arial" w:hAnsi="Arial" w:cs="Arial"/>
                <w:sz w:val="15"/>
                <w:szCs w:val="15"/>
              </w:rPr>
            </w:pPr>
          </w:p>
        </w:tc>
        <w:tc>
          <w:tcPr>
            <w:tcW w:w="993" w:type="dxa"/>
          </w:tcPr>
          <w:p w14:paraId="52AA45AC" w14:textId="77777777" w:rsidR="00404451" w:rsidRPr="00FE517B" w:rsidRDefault="00404451" w:rsidP="00404451">
            <w:pPr>
              <w:spacing w:before="60" w:after="23" w:line="276" w:lineRule="auto"/>
              <w:ind w:right="-36"/>
              <w:jc w:val="center"/>
              <w:rPr>
                <w:rFonts w:ascii="Arial" w:hAnsi="Arial" w:cs="Arial"/>
                <w:sz w:val="15"/>
                <w:szCs w:val="15"/>
              </w:rPr>
            </w:pPr>
          </w:p>
        </w:tc>
        <w:tc>
          <w:tcPr>
            <w:tcW w:w="1252" w:type="dxa"/>
            <w:vAlign w:val="bottom"/>
          </w:tcPr>
          <w:p w14:paraId="1A2389E2" w14:textId="68063EF6" w:rsidR="00404451" w:rsidRPr="00FE517B" w:rsidRDefault="00404451" w:rsidP="00404451">
            <w:pPr>
              <w:spacing w:before="60" w:after="23" w:line="276" w:lineRule="auto"/>
              <w:ind w:right="-36"/>
              <w:jc w:val="center"/>
              <w:rPr>
                <w:rFonts w:ascii="Arial" w:hAnsi="Arial" w:cs="Arial"/>
                <w:sz w:val="15"/>
                <w:szCs w:val="15"/>
              </w:rPr>
            </w:pPr>
          </w:p>
        </w:tc>
      </w:tr>
      <w:tr w:rsidR="00404451" w:rsidRPr="00FE517B" w14:paraId="6BCED947" w14:textId="77777777" w:rsidTr="009F6045">
        <w:trPr>
          <w:cantSplit/>
          <w:trHeight w:val="278"/>
        </w:trPr>
        <w:tc>
          <w:tcPr>
            <w:tcW w:w="2976" w:type="dxa"/>
          </w:tcPr>
          <w:p w14:paraId="0FF35D0E" w14:textId="77777777" w:rsidR="00404451" w:rsidRPr="00FE517B" w:rsidRDefault="00404451" w:rsidP="00404451">
            <w:pPr>
              <w:spacing w:before="60" w:after="23" w:line="276" w:lineRule="auto"/>
              <w:ind w:left="162" w:right="-36" w:hanging="162"/>
              <w:jc w:val="both"/>
              <w:rPr>
                <w:rFonts w:ascii="Arial" w:hAnsi="Arial" w:cs="Arial"/>
                <w:b/>
                <w:bCs/>
                <w:sz w:val="15"/>
                <w:szCs w:val="15"/>
                <w:cs/>
              </w:rPr>
            </w:pPr>
            <w:r w:rsidRPr="00FE517B">
              <w:rPr>
                <w:rFonts w:ascii="Arial" w:hAnsi="Arial" w:cs="Arial"/>
                <w:b/>
                <w:bCs/>
                <w:sz w:val="15"/>
                <w:szCs w:val="15"/>
              </w:rPr>
              <w:t>Cost</w:t>
            </w:r>
          </w:p>
        </w:tc>
        <w:tc>
          <w:tcPr>
            <w:tcW w:w="1134" w:type="dxa"/>
          </w:tcPr>
          <w:p w14:paraId="6AE193AD"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176" w:type="dxa"/>
          </w:tcPr>
          <w:p w14:paraId="6AEB34CD"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276" w:type="dxa"/>
          </w:tcPr>
          <w:p w14:paraId="5C559E79"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092" w:type="dxa"/>
          </w:tcPr>
          <w:p w14:paraId="5BAD677D"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992" w:type="dxa"/>
          </w:tcPr>
          <w:p w14:paraId="266816F4"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134" w:type="dxa"/>
          </w:tcPr>
          <w:p w14:paraId="024561BD"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134" w:type="dxa"/>
          </w:tcPr>
          <w:p w14:paraId="3AC353FF"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134" w:type="dxa"/>
          </w:tcPr>
          <w:p w14:paraId="727A2A4A"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993" w:type="dxa"/>
          </w:tcPr>
          <w:p w14:paraId="420FAAAA"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252" w:type="dxa"/>
          </w:tcPr>
          <w:p w14:paraId="53B542C1" w14:textId="56B03C8C" w:rsidR="00404451" w:rsidRPr="00FE517B" w:rsidRDefault="00404451" w:rsidP="00404451">
            <w:pPr>
              <w:spacing w:before="60" w:after="23" w:line="276" w:lineRule="auto"/>
              <w:ind w:right="-36"/>
              <w:jc w:val="right"/>
              <w:rPr>
                <w:rFonts w:ascii="Arial" w:hAnsi="Arial" w:cs="Arial"/>
                <w:sz w:val="15"/>
                <w:szCs w:val="15"/>
                <w:cs/>
              </w:rPr>
            </w:pPr>
          </w:p>
        </w:tc>
      </w:tr>
      <w:tr w:rsidR="000A22A8" w:rsidRPr="00FE517B" w14:paraId="7EC9032A" w14:textId="77777777" w:rsidTr="009F6045">
        <w:trPr>
          <w:cantSplit/>
          <w:trHeight w:val="278"/>
        </w:trPr>
        <w:tc>
          <w:tcPr>
            <w:tcW w:w="2976" w:type="dxa"/>
          </w:tcPr>
          <w:p w14:paraId="2FD4E495" w14:textId="0A9B4937" w:rsidR="000A22A8" w:rsidRPr="00FE517B" w:rsidRDefault="000A22A8" w:rsidP="000A22A8">
            <w:pPr>
              <w:spacing w:before="60" w:after="23" w:line="276" w:lineRule="auto"/>
              <w:ind w:left="162" w:right="-36" w:hanging="162"/>
              <w:rPr>
                <w:rFonts w:ascii="Arial" w:hAnsi="Arial" w:cs="Arial"/>
                <w:sz w:val="15"/>
                <w:szCs w:val="15"/>
              </w:rPr>
            </w:pPr>
            <w:r w:rsidRPr="00FE517B">
              <w:rPr>
                <w:rFonts w:ascii="Arial" w:hAnsi="Arial" w:cs="Arial"/>
                <w:sz w:val="15"/>
                <w:szCs w:val="15"/>
              </w:rPr>
              <w:t>1 January 202</w:t>
            </w:r>
            <w:r>
              <w:rPr>
                <w:rFonts w:ascii="Arial" w:hAnsi="Arial" w:cs="Arial"/>
                <w:sz w:val="15"/>
                <w:szCs w:val="15"/>
              </w:rPr>
              <w:t>2</w:t>
            </w:r>
          </w:p>
        </w:tc>
        <w:tc>
          <w:tcPr>
            <w:tcW w:w="1134" w:type="dxa"/>
          </w:tcPr>
          <w:p w14:paraId="4FAA5E09" w14:textId="3000B8E1"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cs/>
              </w:rPr>
              <w:t>11,891,757</w:t>
            </w:r>
          </w:p>
        </w:tc>
        <w:tc>
          <w:tcPr>
            <w:tcW w:w="1176" w:type="dxa"/>
          </w:tcPr>
          <w:p w14:paraId="55E6628D" w14:textId="26C15C18"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3,715,592</w:t>
            </w:r>
          </w:p>
        </w:tc>
        <w:tc>
          <w:tcPr>
            <w:tcW w:w="1276" w:type="dxa"/>
          </w:tcPr>
          <w:p w14:paraId="025F9F8E" w14:textId="62F6BBB7"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104,233,380</w:t>
            </w:r>
          </w:p>
        </w:tc>
        <w:tc>
          <w:tcPr>
            <w:tcW w:w="1092" w:type="dxa"/>
          </w:tcPr>
          <w:p w14:paraId="2978C661" w14:textId="2E8C41C2"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3,134,074</w:t>
            </w:r>
          </w:p>
        </w:tc>
        <w:tc>
          <w:tcPr>
            <w:tcW w:w="992" w:type="dxa"/>
          </w:tcPr>
          <w:p w14:paraId="195F4F22" w14:textId="55C386FE"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1,892,255</w:t>
            </w:r>
          </w:p>
        </w:tc>
        <w:tc>
          <w:tcPr>
            <w:tcW w:w="1134" w:type="dxa"/>
          </w:tcPr>
          <w:p w14:paraId="786B984D" w14:textId="491E9E1B"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8,230,612</w:t>
            </w:r>
          </w:p>
        </w:tc>
        <w:tc>
          <w:tcPr>
            <w:tcW w:w="1134" w:type="dxa"/>
          </w:tcPr>
          <w:p w14:paraId="52BEB0B7" w14:textId="36A457DD"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3,832,444</w:t>
            </w:r>
          </w:p>
        </w:tc>
        <w:tc>
          <w:tcPr>
            <w:tcW w:w="1134" w:type="dxa"/>
          </w:tcPr>
          <w:p w14:paraId="788E484D" w14:textId="59CB7BE5"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cs/>
              </w:rPr>
              <w:t>10,914,087</w:t>
            </w:r>
          </w:p>
        </w:tc>
        <w:tc>
          <w:tcPr>
            <w:tcW w:w="993" w:type="dxa"/>
          </w:tcPr>
          <w:p w14:paraId="023429BB" w14:textId="3B7A41A0" w:rsidR="000A22A8" w:rsidRPr="000A22A8" w:rsidRDefault="000A22A8" w:rsidP="000A22A8">
            <w:pPr>
              <w:spacing w:before="60" w:after="23" w:line="276" w:lineRule="auto"/>
              <w:ind w:right="-36"/>
              <w:rPr>
                <w:rFonts w:ascii="Arial" w:hAnsi="Arial" w:cs="Arial"/>
                <w:sz w:val="15"/>
                <w:szCs w:val="15"/>
                <w:cs/>
                <w:lang w:val="en-GB"/>
              </w:rPr>
            </w:pPr>
            <w:r>
              <w:rPr>
                <w:rFonts w:ascii="Arial" w:hAnsi="Arial" w:cs="Arial"/>
                <w:sz w:val="15"/>
                <w:szCs w:val="15"/>
                <w:lang w:val="en-GB"/>
              </w:rPr>
              <w:t xml:space="preserve">             -</w:t>
            </w:r>
          </w:p>
        </w:tc>
        <w:tc>
          <w:tcPr>
            <w:tcW w:w="1252" w:type="dxa"/>
          </w:tcPr>
          <w:p w14:paraId="05789A6D" w14:textId="6435E236"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cs/>
              </w:rPr>
              <w:t>147,844,201</w:t>
            </w:r>
          </w:p>
        </w:tc>
      </w:tr>
      <w:tr w:rsidR="000A22A8" w:rsidRPr="00FE517B" w14:paraId="1B4CDA01" w14:textId="77777777" w:rsidTr="009F6045">
        <w:trPr>
          <w:cantSplit/>
          <w:trHeight w:val="278"/>
        </w:trPr>
        <w:tc>
          <w:tcPr>
            <w:tcW w:w="2976" w:type="dxa"/>
          </w:tcPr>
          <w:p w14:paraId="3E9C6C28" w14:textId="77777777" w:rsidR="000A22A8" w:rsidRPr="00FE517B" w:rsidRDefault="000A22A8" w:rsidP="000A22A8">
            <w:pPr>
              <w:spacing w:before="60" w:after="23" w:line="276" w:lineRule="auto"/>
              <w:ind w:right="-36"/>
              <w:rPr>
                <w:rFonts w:ascii="Arial" w:hAnsi="Arial" w:cs="Arial"/>
                <w:sz w:val="15"/>
                <w:szCs w:val="15"/>
                <w:cs/>
              </w:rPr>
            </w:pPr>
            <w:r w:rsidRPr="00FE517B">
              <w:rPr>
                <w:rFonts w:ascii="Arial" w:hAnsi="Arial" w:cs="Arial"/>
                <w:sz w:val="15"/>
                <w:szCs w:val="15"/>
              </w:rPr>
              <w:t>Acquisitions</w:t>
            </w:r>
            <w:r w:rsidRPr="00FE517B">
              <w:rPr>
                <w:rFonts w:ascii="Arial" w:hAnsi="Arial" w:cs="Arial"/>
                <w:sz w:val="15"/>
                <w:szCs w:val="15"/>
                <w:cs/>
              </w:rPr>
              <w:t xml:space="preserve"> </w:t>
            </w:r>
          </w:p>
        </w:tc>
        <w:tc>
          <w:tcPr>
            <w:tcW w:w="1134" w:type="dxa"/>
          </w:tcPr>
          <w:p w14:paraId="605F14E5" w14:textId="7DE576E4" w:rsidR="000A22A8" w:rsidRPr="00FE517B" w:rsidRDefault="000A22A8" w:rsidP="000A22A8">
            <w:pPr>
              <w:spacing w:before="60" w:after="23" w:line="276" w:lineRule="auto"/>
              <w:ind w:right="-36"/>
              <w:jc w:val="right"/>
              <w:rPr>
                <w:rFonts w:ascii="Arial" w:hAnsi="Arial" w:cs="Arial"/>
                <w:sz w:val="15"/>
                <w:szCs w:val="15"/>
                <w:cs/>
                <w:lang w:val="en-GB"/>
              </w:rPr>
            </w:pPr>
            <w:r w:rsidRPr="00FE517B">
              <w:rPr>
                <w:rFonts w:ascii="Arial" w:hAnsi="Arial" w:cs="Arial"/>
                <w:sz w:val="15"/>
                <w:szCs w:val="15"/>
                <w:lang w:val="en-GB"/>
              </w:rPr>
              <w:t>219,261</w:t>
            </w:r>
          </w:p>
        </w:tc>
        <w:tc>
          <w:tcPr>
            <w:tcW w:w="1176" w:type="dxa"/>
          </w:tcPr>
          <w:p w14:paraId="3AB17EC4" w14:textId="17033A1D" w:rsidR="000A22A8" w:rsidRPr="00FE517B" w:rsidRDefault="000A22A8" w:rsidP="000A22A8">
            <w:pPr>
              <w:spacing w:before="60" w:after="23" w:line="276" w:lineRule="auto"/>
              <w:ind w:right="-36"/>
              <w:jc w:val="right"/>
              <w:rPr>
                <w:rFonts w:ascii="Arial" w:hAnsi="Arial" w:cs="Arial"/>
                <w:sz w:val="15"/>
                <w:szCs w:val="15"/>
              </w:rPr>
            </w:pPr>
            <w:r w:rsidRPr="00FE517B">
              <w:rPr>
                <w:rFonts w:ascii="Arial" w:hAnsi="Arial" w:cs="Arial"/>
                <w:sz w:val="15"/>
                <w:szCs w:val="15"/>
                <w:lang w:val="en-GB"/>
              </w:rPr>
              <w:t>3,</w:t>
            </w:r>
            <w:r w:rsidR="007E4850">
              <w:rPr>
                <w:rFonts w:ascii="Arial" w:hAnsi="Arial" w:cs="Arial"/>
                <w:sz w:val="15"/>
                <w:szCs w:val="15"/>
                <w:lang w:val="en-GB"/>
              </w:rPr>
              <w:t>256,792</w:t>
            </w:r>
          </w:p>
        </w:tc>
        <w:tc>
          <w:tcPr>
            <w:tcW w:w="1276" w:type="dxa"/>
          </w:tcPr>
          <w:p w14:paraId="4658FC6B" w14:textId="7ED842F1" w:rsidR="000A22A8" w:rsidRPr="00FE517B" w:rsidRDefault="007E4850" w:rsidP="000A22A8">
            <w:pPr>
              <w:spacing w:before="60" w:after="23" w:line="276" w:lineRule="auto"/>
              <w:ind w:right="-36"/>
              <w:jc w:val="right"/>
              <w:rPr>
                <w:rFonts w:ascii="Arial" w:hAnsi="Arial" w:cs="Arial"/>
                <w:sz w:val="15"/>
                <w:szCs w:val="15"/>
                <w:lang w:val="en-GB"/>
              </w:rPr>
            </w:pPr>
            <w:r>
              <w:rPr>
                <w:rFonts w:ascii="Arial" w:hAnsi="Arial" w:cs="Arial"/>
                <w:sz w:val="15"/>
                <w:szCs w:val="15"/>
                <w:lang w:val="en-GB"/>
              </w:rPr>
              <w:t>9,</w:t>
            </w:r>
            <w:r w:rsidR="0020251C">
              <w:rPr>
                <w:rFonts w:ascii="Arial" w:hAnsi="Arial" w:cs="Arial"/>
                <w:sz w:val="15"/>
                <w:szCs w:val="15"/>
                <w:lang w:val="en-GB"/>
              </w:rPr>
              <w:t>258,0</w:t>
            </w:r>
            <w:r w:rsidR="002913DB">
              <w:rPr>
                <w:rFonts w:ascii="Arial" w:hAnsi="Arial" w:cs="Arial"/>
                <w:sz w:val="15"/>
                <w:szCs w:val="15"/>
                <w:lang w:val="en-GB"/>
              </w:rPr>
              <w:t>67</w:t>
            </w:r>
          </w:p>
        </w:tc>
        <w:tc>
          <w:tcPr>
            <w:tcW w:w="1092" w:type="dxa"/>
          </w:tcPr>
          <w:p w14:paraId="5ED87F31" w14:textId="6112EE65"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185,291</w:t>
            </w:r>
          </w:p>
        </w:tc>
        <w:tc>
          <w:tcPr>
            <w:tcW w:w="992" w:type="dxa"/>
          </w:tcPr>
          <w:p w14:paraId="32947157" w14:textId="2E507095"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381,219</w:t>
            </w:r>
          </w:p>
        </w:tc>
        <w:tc>
          <w:tcPr>
            <w:tcW w:w="1134" w:type="dxa"/>
          </w:tcPr>
          <w:p w14:paraId="03CCD7B9" w14:textId="5EFBE070"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theme="minorBidi"/>
                <w:sz w:val="15"/>
                <w:szCs w:val="15"/>
              </w:rPr>
              <w:t>1,462,492</w:t>
            </w:r>
          </w:p>
        </w:tc>
        <w:tc>
          <w:tcPr>
            <w:tcW w:w="1134" w:type="dxa"/>
          </w:tcPr>
          <w:p w14:paraId="647C81C3" w14:textId="7FDE207F"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146,355</w:t>
            </w:r>
          </w:p>
        </w:tc>
        <w:tc>
          <w:tcPr>
            <w:tcW w:w="1134" w:type="dxa"/>
          </w:tcPr>
          <w:p w14:paraId="178B0077" w14:textId="192B546D" w:rsidR="000A22A8" w:rsidRPr="00FE517B" w:rsidRDefault="001C43A7" w:rsidP="000A22A8">
            <w:pPr>
              <w:spacing w:before="60" w:after="23" w:line="276" w:lineRule="auto"/>
              <w:ind w:right="-36"/>
              <w:jc w:val="right"/>
              <w:rPr>
                <w:rFonts w:ascii="Arial" w:hAnsi="Arial" w:cs="Arial"/>
                <w:sz w:val="15"/>
                <w:szCs w:val="15"/>
                <w:lang w:val="en-GB"/>
              </w:rPr>
            </w:pPr>
            <w:r>
              <w:rPr>
                <w:rFonts w:ascii="Arial" w:hAnsi="Arial" w:cs="Arial"/>
                <w:sz w:val="15"/>
                <w:szCs w:val="15"/>
              </w:rPr>
              <w:t>2,777,460</w:t>
            </w:r>
          </w:p>
        </w:tc>
        <w:tc>
          <w:tcPr>
            <w:tcW w:w="993" w:type="dxa"/>
          </w:tcPr>
          <w:p w14:paraId="77D41596" w14:textId="5C347AEE" w:rsidR="000A22A8" w:rsidRPr="00FE517B" w:rsidRDefault="000A22A8" w:rsidP="000A22A8">
            <w:pP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52" w:type="dxa"/>
          </w:tcPr>
          <w:p w14:paraId="4A9D9AEA" w14:textId="2C0285CF"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17,686,937</w:t>
            </w:r>
          </w:p>
        </w:tc>
      </w:tr>
      <w:tr w:rsidR="00233B8F" w:rsidRPr="00FE517B" w14:paraId="37724BC7" w14:textId="77777777" w:rsidTr="009F6045">
        <w:trPr>
          <w:cantSplit/>
          <w:trHeight w:val="278"/>
        </w:trPr>
        <w:tc>
          <w:tcPr>
            <w:tcW w:w="2976" w:type="dxa"/>
          </w:tcPr>
          <w:p w14:paraId="5EFC3846" w14:textId="0DF14D4D" w:rsidR="00233B8F" w:rsidRPr="00FE517B" w:rsidRDefault="00233B8F" w:rsidP="00233B8F">
            <w:pPr>
              <w:spacing w:before="60" w:after="23" w:line="276" w:lineRule="auto"/>
              <w:ind w:right="-36"/>
              <w:rPr>
                <w:rFonts w:ascii="Arial" w:hAnsi="Arial" w:cs="Arial"/>
                <w:sz w:val="15"/>
                <w:szCs w:val="15"/>
              </w:rPr>
            </w:pPr>
            <w:r w:rsidRPr="00FE517B">
              <w:rPr>
                <w:rFonts w:ascii="Arial" w:hAnsi="Arial" w:cs="Arial"/>
                <w:sz w:val="15"/>
                <w:szCs w:val="15"/>
              </w:rPr>
              <w:t>Disposals</w:t>
            </w:r>
          </w:p>
        </w:tc>
        <w:tc>
          <w:tcPr>
            <w:tcW w:w="1134" w:type="dxa"/>
          </w:tcPr>
          <w:p w14:paraId="0B434981" w14:textId="08D6652C" w:rsidR="00233B8F" w:rsidRPr="00FE517B" w:rsidRDefault="00233B8F" w:rsidP="00233B8F">
            <w:pPr>
              <w:tabs>
                <w:tab w:val="left" w:pos="628"/>
                <w:tab w:val="left" w:pos="746"/>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6" w:type="dxa"/>
          </w:tcPr>
          <w:p w14:paraId="2F679D13" w14:textId="4BD60771" w:rsidR="00233B8F" w:rsidRPr="00FE517B" w:rsidRDefault="00233B8F" w:rsidP="00233B8F">
            <w:pPr>
              <w:tabs>
                <w:tab w:val="left" w:pos="622"/>
              </w:tabs>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(3,362)</w:t>
            </w:r>
          </w:p>
        </w:tc>
        <w:tc>
          <w:tcPr>
            <w:tcW w:w="1276" w:type="dxa"/>
          </w:tcPr>
          <w:p w14:paraId="3501B91F" w14:textId="6CE85AB5" w:rsidR="00233B8F" w:rsidRPr="00FE517B" w:rsidRDefault="00233B8F" w:rsidP="00233B8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(10,376,184)</w:t>
            </w:r>
          </w:p>
        </w:tc>
        <w:tc>
          <w:tcPr>
            <w:tcW w:w="1092" w:type="dxa"/>
          </w:tcPr>
          <w:p w14:paraId="1E279E39" w14:textId="28ECB7BC" w:rsidR="00233B8F" w:rsidRPr="00FE517B" w:rsidRDefault="00233B8F" w:rsidP="00233B8F">
            <w:pPr>
              <w:tabs>
                <w:tab w:val="left" w:pos="750"/>
              </w:tabs>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(32,530)</w:t>
            </w:r>
          </w:p>
        </w:tc>
        <w:tc>
          <w:tcPr>
            <w:tcW w:w="992" w:type="dxa"/>
          </w:tcPr>
          <w:p w14:paraId="70EDC0E1" w14:textId="1C516304" w:rsidR="00233B8F" w:rsidRPr="00FE517B" w:rsidRDefault="00233B8F" w:rsidP="00233B8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(20,800)</w:t>
            </w:r>
          </w:p>
        </w:tc>
        <w:tc>
          <w:tcPr>
            <w:tcW w:w="1134" w:type="dxa"/>
          </w:tcPr>
          <w:p w14:paraId="6C0D5F36" w14:textId="7950615F" w:rsidR="00233B8F" w:rsidRPr="00FE517B" w:rsidRDefault="00233B8F" w:rsidP="00233B8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(767,621)</w:t>
            </w:r>
          </w:p>
        </w:tc>
        <w:tc>
          <w:tcPr>
            <w:tcW w:w="1134" w:type="dxa"/>
          </w:tcPr>
          <w:p w14:paraId="580A94F9" w14:textId="1BB4804F" w:rsidR="00233B8F" w:rsidRPr="00FE517B" w:rsidRDefault="00233B8F" w:rsidP="00233B8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(35,906)</w:t>
            </w:r>
          </w:p>
        </w:tc>
        <w:tc>
          <w:tcPr>
            <w:tcW w:w="1134" w:type="dxa"/>
          </w:tcPr>
          <w:p w14:paraId="29020620" w14:textId="76AB27D8" w:rsidR="00233B8F" w:rsidRPr="00FE517B" w:rsidRDefault="00233B8F" w:rsidP="00233B8F">
            <w:pPr>
              <w:tabs>
                <w:tab w:val="left" w:pos="552"/>
              </w:tabs>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(2,058,867)</w:t>
            </w:r>
          </w:p>
        </w:tc>
        <w:tc>
          <w:tcPr>
            <w:tcW w:w="993" w:type="dxa"/>
          </w:tcPr>
          <w:p w14:paraId="14A0FD80" w14:textId="0B5353FF" w:rsidR="00233B8F" w:rsidRPr="00FE517B" w:rsidRDefault="00233B8F" w:rsidP="00233B8F">
            <w:pP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52" w:type="dxa"/>
          </w:tcPr>
          <w:p w14:paraId="4DB1C228" w14:textId="76E04416" w:rsidR="00233B8F" w:rsidRPr="00FE517B" w:rsidRDefault="00233B8F" w:rsidP="00233B8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(13,295,270)</w:t>
            </w:r>
          </w:p>
        </w:tc>
      </w:tr>
      <w:tr w:rsidR="00233B8F" w:rsidRPr="00FE517B" w14:paraId="4C4747C4" w14:textId="77777777" w:rsidTr="009F6045">
        <w:trPr>
          <w:cantSplit/>
          <w:trHeight w:val="278"/>
        </w:trPr>
        <w:tc>
          <w:tcPr>
            <w:tcW w:w="2976" w:type="dxa"/>
          </w:tcPr>
          <w:p w14:paraId="39EA08CB" w14:textId="4424EE3B" w:rsidR="00233B8F" w:rsidRPr="00FE517B" w:rsidRDefault="00233B8F" w:rsidP="00233B8F">
            <w:pPr>
              <w:spacing w:before="60" w:after="23" w:line="276" w:lineRule="auto"/>
              <w:ind w:right="-36"/>
              <w:rPr>
                <w:rFonts w:ascii="Arial" w:hAnsi="Arial" w:cs="Arial"/>
                <w:sz w:val="15"/>
                <w:szCs w:val="15"/>
              </w:rPr>
            </w:pPr>
            <w:r w:rsidRPr="00FE517B">
              <w:rPr>
                <w:rFonts w:ascii="Arial" w:hAnsi="Arial" w:cs="Arial"/>
                <w:sz w:val="15"/>
                <w:szCs w:val="15"/>
              </w:rPr>
              <w:t>Transferred inventories to assets</w:t>
            </w:r>
          </w:p>
        </w:tc>
        <w:tc>
          <w:tcPr>
            <w:tcW w:w="1134" w:type="dxa"/>
          </w:tcPr>
          <w:p w14:paraId="17E1E5F9" w14:textId="60F85A3F" w:rsidR="00233B8F" w:rsidRPr="00FE517B" w:rsidRDefault="00233B8F" w:rsidP="00233B8F">
            <w:pPr>
              <w:pBdr>
                <w:bottom w:val="single" w:sz="4" w:space="1" w:color="auto"/>
              </w:pBdr>
              <w:tabs>
                <w:tab w:val="left" w:pos="628"/>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6" w:type="dxa"/>
          </w:tcPr>
          <w:p w14:paraId="504044F7" w14:textId="0186FFB4" w:rsidR="00233B8F" w:rsidRPr="007E4850"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184,337</w:t>
            </w:r>
            <w:r w:rsidRPr="00FE517B">
              <w:rPr>
                <w:rFonts w:ascii="Arial" w:hAnsi="Arial" w:cs="Arial"/>
                <w:sz w:val="15"/>
                <w:szCs w:val="15"/>
                <w:lang w:val="en-GB"/>
              </w:rPr>
              <w:t xml:space="preserve">            </w:t>
            </w:r>
          </w:p>
        </w:tc>
        <w:tc>
          <w:tcPr>
            <w:tcW w:w="1276" w:type="dxa"/>
          </w:tcPr>
          <w:p w14:paraId="4CA2AAD2" w14:textId="6C47A5DE" w:rsidR="00233B8F" w:rsidRPr="00FE517B" w:rsidRDefault="00233B8F" w:rsidP="00233B8F">
            <w:pPr>
              <w:pBdr>
                <w:bottom w:val="single" w:sz="4" w:space="1" w:color="auto"/>
              </w:pBdr>
              <w:tabs>
                <w:tab w:val="left" w:pos="1032"/>
              </w:tabs>
              <w:spacing w:before="60" w:after="23" w:line="276" w:lineRule="auto"/>
              <w:ind w:right="-36"/>
              <w:jc w:val="right"/>
              <w:rPr>
                <w:rFonts w:ascii="Arial" w:hAnsi="Arial" w:cs="Arial"/>
                <w:sz w:val="15"/>
                <w:szCs w:val="15"/>
                <w:lang w:val="en-GB"/>
              </w:rPr>
            </w:pPr>
            <w:r>
              <w:rPr>
                <w:rFonts w:ascii="Arial" w:hAnsi="Arial" w:cs="Arial"/>
                <w:sz w:val="15"/>
                <w:szCs w:val="15"/>
                <w:lang w:val="en-GB"/>
              </w:rPr>
              <w:t>6,412,427</w:t>
            </w:r>
          </w:p>
        </w:tc>
        <w:tc>
          <w:tcPr>
            <w:tcW w:w="1092" w:type="dxa"/>
          </w:tcPr>
          <w:p w14:paraId="17801422" w14:textId="5BEAC44D" w:rsidR="00233B8F" w:rsidRPr="00FE517B" w:rsidRDefault="00233B8F" w:rsidP="00233B8F">
            <w:pPr>
              <w:pBdr>
                <w:bottom w:val="single" w:sz="4" w:space="1" w:color="auto"/>
              </w:pBdr>
              <w:tabs>
                <w:tab w:val="left" w:pos="606"/>
                <w:tab w:val="left" w:pos="720"/>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992" w:type="dxa"/>
          </w:tcPr>
          <w:p w14:paraId="279107A9" w14:textId="4D9F02C4" w:rsidR="00233B8F" w:rsidRPr="00FE517B" w:rsidRDefault="00233B8F" w:rsidP="00233B8F">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34" w:type="dxa"/>
          </w:tcPr>
          <w:p w14:paraId="01DFB7CA" w14:textId="19652D34" w:rsidR="00233B8F" w:rsidRPr="00FE517B" w:rsidRDefault="00233B8F" w:rsidP="00233B8F">
            <w:pPr>
              <w:pBdr>
                <w:bottom w:val="single" w:sz="4" w:space="1" w:color="auto"/>
              </w:pBdr>
              <w:tabs>
                <w:tab w:val="left" w:pos="444"/>
                <w:tab w:val="left" w:pos="739"/>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34" w:type="dxa"/>
          </w:tcPr>
          <w:p w14:paraId="7E9A683E" w14:textId="38E9E2EC" w:rsidR="00233B8F" w:rsidRPr="00FE517B" w:rsidRDefault="00233B8F" w:rsidP="00233B8F">
            <w:pPr>
              <w:pBdr>
                <w:bottom w:val="single" w:sz="4" w:space="1" w:color="auto"/>
              </w:pBdr>
              <w:spacing w:before="60" w:after="23" w:line="276" w:lineRule="auto"/>
              <w:ind w:right="-36"/>
              <w:jc w:val="center"/>
              <w:rPr>
                <w:rFonts w:ascii="Arial" w:hAnsi="Arial" w:cs="Arial"/>
                <w:sz w:val="15"/>
                <w:szCs w:val="15"/>
                <w:lang w:val="en-GB"/>
              </w:rPr>
            </w:pPr>
            <w:r w:rsidRPr="00FE517B">
              <w:rPr>
                <w:rFonts w:ascii="Arial" w:hAnsi="Arial" w:cs="Arial"/>
                <w:sz w:val="15"/>
                <w:szCs w:val="15"/>
                <w:lang w:val="en-GB"/>
              </w:rPr>
              <w:t xml:space="preserve">         </w:t>
            </w:r>
            <w:r>
              <w:rPr>
                <w:rFonts w:ascii="Arial" w:hAnsi="Arial" w:cs="Arial"/>
                <w:sz w:val="15"/>
                <w:szCs w:val="15"/>
                <w:lang w:val="en-GB"/>
              </w:rPr>
              <w:t xml:space="preserve">  </w:t>
            </w:r>
            <w:r w:rsidRPr="00FE517B">
              <w:rPr>
                <w:rFonts w:ascii="Arial" w:hAnsi="Arial" w:cs="Arial"/>
                <w:sz w:val="15"/>
                <w:szCs w:val="15"/>
                <w:lang w:val="en-GB"/>
              </w:rPr>
              <w:t>-</w:t>
            </w:r>
          </w:p>
        </w:tc>
        <w:tc>
          <w:tcPr>
            <w:tcW w:w="1134" w:type="dxa"/>
          </w:tcPr>
          <w:p w14:paraId="049E04A5" w14:textId="3F80884E" w:rsidR="00233B8F" w:rsidRPr="001C43A7" w:rsidRDefault="00233B8F" w:rsidP="00233B8F">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4,585,132</w:t>
            </w:r>
            <w:r w:rsidRPr="001C43A7">
              <w:rPr>
                <w:rFonts w:ascii="Arial" w:hAnsi="Arial" w:cs="Arial"/>
                <w:sz w:val="15"/>
                <w:szCs w:val="15"/>
              </w:rPr>
              <w:t xml:space="preserve">           </w:t>
            </w:r>
          </w:p>
        </w:tc>
        <w:tc>
          <w:tcPr>
            <w:tcW w:w="993" w:type="dxa"/>
          </w:tcPr>
          <w:p w14:paraId="22CD5C2F" w14:textId="16CA07FA" w:rsidR="00233B8F" w:rsidRPr="00FE517B" w:rsidRDefault="00233B8F" w:rsidP="00233B8F">
            <w:pPr>
              <w:pBdr>
                <w:bottom w:val="single" w:sz="4" w:space="1" w:color="auto"/>
              </w:pBd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52" w:type="dxa"/>
          </w:tcPr>
          <w:p w14:paraId="3D24EA8F" w14:textId="7E3A6F50"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11,181,896</w:t>
            </w:r>
          </w:p>
        </w:tc>
      </w:tr>
      <w:tr w:rsidR="000A22A8" w:rsidRPr="00FE517B" w14:paraId="3397424D" w14:textId="77777777" w:rsidTr="009F6045">
        <w:trPr>
          <w:cantSplit/>
          <w:trHeight w:val="278"/>
        </w:trPr>
        <w:tc>
          <w:tcPr>
            <w:tcW w:w="2976" w:type="dxa"/>
          </w:tcPr>
          <w:p w14:paraId="6598FF8B" w14:textId="7F4E0148" w:rsidR="000A22A8" w:rsidRPr="00FE517B" w:rsidRDefault="000A22A8" w:rsidP="000A22A8">
            <w:pPr>
              <w:spacing w:before="60" w:after="23" w:line="276" w:lineRule="auto"/>
              <w:ind w:right="-36"/>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2</w:t>
            </w:r>
          </w:p>
        </w:tc>
        <w:tc>
          <w:tcPr>
            <w:tcW w:w="1134" w:type="dxa"/>
          </w:tcPr>
          <w:p w14:paraId="70811BA5" w14:textId="17104C73"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12,111,018</w:t>
            </w:r>
          </w:p>
        </w:tc>
        <w:tc>
          <w:tcPr>
            <w:tcW w:w="1176" w:type="dxa"/>
          </w:tcPr>
          <w:p w14:paraId="240E8E8A" w14:textId="67519897"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7,153,359</w:t>
            </w:r>
          </w:p>
        </w:tc>
        <w:tc>
          <w:tcPr>
            <w:tcW w:w="1276" w:type="dxa"/>
          </w:tcPr>
          <w:p w14:paraId="5D7F18E0" w14:textId="4057B744"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109,527,690</w:t>
            </w:r>
          </w:p>
        </w:tc>
        <w:tc>
          <w:tcPr>
            <w:tcW w:w="1092" w:type="dxa"/>
          </w:tcPr>
          <w:p w14:paraId="6FEA33EC" w14:textId="001E8074"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3,286,835</w:t>
            </w:r>
          </w:p>
        </w:tc>
        <w:tc>
          <w:tcPr>
            <w:tcW w:w="992" w:type="dxa"/>
          </w:tcPr>
          <w:p w14:paraId="06D6C9D1" w14:textId="2D327FF7"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2,252,674</w:t>
            </w:r>
          </w:p>
        </w:tc>
        <w:tc>
          <w:tcPr>
            <w:tcW w:w="1134" w:type="dxa"/>
          </w:tcPr>
          <w:p w14:paraId="79090BBF" w14:textId="0563E573"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8,925,483</w:t>
            </w:r>
          </w:p>
        </w:tc>
        <w:tc>
          <w:tcPr>
            <w:tcW w:w="1134" w:type="dxa"/>
          </w:tcPr>
          <w:p w14:paraId="6B14A0C2" w14:textId="64662FE9"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3,942,893</w:t>
            </w:r>
          </w:p>
        </w:tc>
        <w:tc>
          <w:tcPr>
            <w:tcW w:w="1134" w:type="dxa"/>
          </w:tcPr>
          <w:p w14:paraId="116834C8" w14:textId="3F48F442" w:rsidR="000A22A8" w:rsidRPr="00FE517B" w:rsidRDefault="000A22A8" w:rsidP="000A22A8">
            <w:pPr>
              <w:spacing w:before="60" w:after="23" w:line="276" w:lineRule="auto"/>
              <w:ind w:right="-36"/>
              <w:jc w:val="right"/>
              <w:rPr>
                <w:rFonts w:ascii="Arial" w:hAnsi="Arial" w:cs="Arial"/>
                <w:sz w:val="15"/>
                <w:szCs w:val="15"/>
                <w:lang w:val="en-GB"/>
              </w:rPr>
            </w:pPr>
            <w:r w:rsidRPr="00F11807">
              <w:rPr>
                <w:rFonts w:ascii="Arial" w:hAnsi="Arial" w:cs="Arial"/>
                <w:sz w:val="15"/>
                <w:szCs w:val="15"/>
                <w:lang w:val="en-GB"/>
              </w:rPr>
              <w:t>16,217,812</w:t>
            </w:r>
          </w:p>
        </w:tc>
        <w:tc>
          <w:tcPr>
            <w:tcW w:w="993" w:type="dxa"/>
          </w:tcPr>
          <w:p w14:paraId="45747469" w14:textId="687C0254" w:rsidR="000A22A8" w:rsidRPr="00F11807" w:rsidRDefault="00F11807" w:rsidP="00F11807">
            <w:pP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52" w:type="dxa"/>
          </w:tcPr>
          <w:p w14:paraId="65BD8B56" w14:textId="7C0E237D" w:rsidR="000A22A8" w:rsidRPr="00FE517B" w:rsidRDefault="000A22A8" w:rsidP="000A22A8">
            <w:pPr>
              <w:spacing w:before="60" w:after="23" w:line="276" w:lineRule="auto"/>
              <w:ind w:right="-36"/>
              <w:jc w:val="right"/>
              <w:rPr>
                <w:rFonts w:ascii="Arial" w:hAnsi="Arial" w:cs="Arial"/>
                <w:sz w:val="15"/>
                <w:szCs w:val="15"/>
                <w:lang w:val="en-GB"/>
              </w:rPr>
            </w:pPr>
            <w:r w:rsidRPr="00FE517B">
              <w:rPr>
                <w:rFonts w:ascii="Arial" w:hAnsi="Arial" w:cs="Arial"/>
                <w:sz w:val="15"/>
                <w:szCs w:val="15"/>
              </w:rPr>
              <w:t>163,417,764</w:t>
            </w:r>
          </w:p>
        </w:tc>
      </w:tr>
      <w:tr w:rsidR="000A22A8" w:rsidRPr="00FE517B" w14:paraId="142689C4" w14:textId="77777777" w:rsidTr="009F6045">
        <w:trPr>
          <w:cantSplit/>
          <w:trHeight w:val="278"/>
        </w:trPr>
        <w:tc>
          <w:tcPr>
            <w:tcW w:w="2976" w:type="dxa"/>
          </w:tcPr>
          <w:p w14:paraId="4CD75891" w14:textId="77777777" w:rsidR="000A22A8" w:rsidRPr="00FE517B" w:rsidRDefault="000A22A8" w:rsidP="000A22A8">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Acquisitions</w:t>
            </w:r>
            <w:r w:rsidRPr="00FE517B">
              <w:rPr>
                <w:rFonts w:ascii="Arial" w:hAnsi="Arial" w:cs="Arial"/>
                <w:sz w:val="15"/>
                <w:szCs w:val="15"/>
                <w:cs/>
              </w:rPr>
              <w:t xml:space="preserve"> </w:t>
            </w:r>
          </w:p>
        </w:tc>
        <w:tc>
          <w:tcPr>
            <w:tcW w:w="1134" w:type="dxa"/>
          </w:tcPr>
          <w:p w14:paraId="433EA28B" w14:textId="4C10D294" w:rsidR="000A22A8" w:rsidRPr="00FE517B" w:rsidRDefault="000A22A8" w:rsidP="000A22A8">
            <w:pPr>
              <w:spacing w:before="60" w:after="23" w:line="276" w:lineRule="auto"/>
              <w:ind w:right="-36"/>
              <w:jc w:val="right"/>
              <w:rPr>
                <w:rFonts w:ascii="Arial" w:hAnsi="Arial" w:cs="Arial"/>
                <w:sz w:val="15"/>
                <w:szCs w:val="15"/>
                <w:cs/>
                <w:lang w:val="en-GB"/>
              </w:rPr>
            </w:pPr>
            <w:r>
              <w:rPr>
                <w:rFonts w:ascii="Arial" w:hAnsi="Arial" w:cs="Arial"/>
                <w:sz w:val="15"/>
                <w:szCs w:val="15"/>
                <w:lang w:val="en-GB"/>
              </w:rPr>
              <w:t>190,000</w:t>
            </w:r>
          </w:p>
        </w:tc>
        <w:tc>
          <w:tcPr>
            <w:tcW w:w="1176" w:type="dxa"/>
          </w:tcPr>
          <w:p w14:paraId="54EE918D" w14:textId="4537C3FC" w:rsidR="000A22A8" w:rsidRPr="00FE517B" w:rsidRDefault="000A22A8" w:rsidP="000A22A8">
            <w:pPr>
              <w:tabs>
                <w:tab w:val="left" w:pos="644"/>
              </w:tabs>
              <w:spacing w:before="60" w:after="23" w:line="276" w:lineRule="auto"/>
              <w:ind w:right="-36"/>
              <w:jc w:val="right"/>
              <w:rPr>
                <w:rFonts w:ascii="Arial" w:hAnsi="Arial" w:cs="Arial"/>
                <w:sz w:val="15"/>
                <w:szCs w:val="15"/>
                <w:lang w:val="en-GB"/>
              </w:rPr>
            </w:pPr>
            <w:r>
              <w:rPr>
                <w:rFonts w:ascii="Arial" w:hAnsi="Arial" w:cs="Arial"/>
                <w:sz w:val="15"/>
                <w:szCs w:val="15"/>
                <w:lang w:val="en-GB"/>
              </w:rPr>
              <w:t>887,890</w:t>
            </w:r>
          </w:p>
        </w:tc>
        <w:tc>
          <w:tcPr>
            <w:tcW w:w="1276" w:type="dxa"/>
          </w:tcPr>
          <w:p w14:paraId="5F52AD01" w14:textId="664303A2" w:rsidR="000A22A8" w:rsidRPr="00FE517B" w:rsidRDefault="00681220" w:rsidP="000A22A8">
            <w:pPr>
              <w:spacing w:before="60" w:after="23" w:line="276" w:lineRule="auto"/>
              <w:ind w:right="-36"/>
              <w:jc w:val="right"/>
              <w:rPr>
                <w:rFonts w:ascii="Arial" w:hAnsi="Arial" w:cstheme="minorBidi"/>
                <w:sz w:val="15"/>
                <w:szCs w:val="15"/>
              </w:rPr>
            </w:pPr>
            <w:r>
              <w:rPr>
                <w:rFonts w:ascii="Arial" w:hAnsi="Arial" w:cstheme="minorBidi"/>
                <w:sz w:val="15"/>
                <w:szCs w:val="15"/>
              </w:rPr>
              <w:t>9,413</w:t>
            </w:r>
            <w:r w:rsidR="003A6510">
              <w:rPr>
                <w:rFonts w:ascii="Arial" w:hAnsi="Arial" w:cstheme="minorBidi"/>
                <w:sz w:val="15"/>
                <w:szCs w:val="15"/>
              </w:rPr>
              <w:t>,165</w:t>
            </w:r>
          </w:p>
        </w:tc>
        <w:tc>
          <w:tcPr>
            <w:tcW w:w="1092" w:type="dxa"/>
          </w:tcPr>
          <w:p w14:paraId="01C3F6F4" w14:textId="22FEFE2C" w:rsidR="000A22A8" w:rsidRPr="00FE517B" w:rsidRDefault="000A22A8" w:rsidP="000A22A8">
            <w:pPr>
              <w:spacing w:before="60" w:after="23" w:line="276" w:lineRule="auto"/>
              <w:ind w:right="-36"/>
              <w:jc w:val="right"/>
              <w:rPr>
                <w:rFonts w:ascii="Arial" w:hAnsi="Arial" w:cs="Arial"/>
                <w:sz w:val="15"/>
                <w:szCs w:val="15"/>
                <w:lang w:val="en-GB"/>
              </w:rPr>
            </w:pPr>
            <w:r>
              <w:rPr>
                <w:rFonts w:ascii="Arial" w:hAnsi="Arial" w:cs="Arial"/>
                <w:sz w:val="15"/>
                <w:szCs w:val="15"/>
                <w:lang w:val="en-GB"/>
              </w:rPr>
              <w:t>440,288</w:t>
            </w:r>
          </w:p>
        </w:tc>
        <w:tc>
          <w:tcPr>
            <w:tcW w:w="992" w:type="dxa"/>
          </w:tcPr>
          <w:p w14:paraId="55E59E38" w14:textId="7B62923A" w:rsidR="000A22A8" w:rsidRPr="00FE517B" w:rsidRDefault="000A22A8" w:rsidP="000A22A8">
            <w:pPr>
              <w:spacing w:before="60" w:after="23" w:line="276" w:lineRule="auto"/>
              <w:ind w:right="-36"/>
              <w:jc w:val="right"/>
              <w:rPr>
                <w:rFonts w:ascii="Arial" w:hAnsi="Arial" w:cs="Arial"/>
                <w:sz w:val="15"/>
                <w:szCs w:val="15"/>
                <w:lang w:val="en-GB"/>
              </w:rPr>
            </w:pPr>
            <w:r>
              <w:rPr>
                <w:rFonts w:ascii="Arial" w:hAnsi="Arial" w:cs="Arial"/>
                <w:sz w:val="15"/>
                <w:szCs w:val="15"/>
                <w:lang w:val="en-GB"/>
              </w:rPr>
              <w:t>59,617</w:t>
            </w:r>
          </w:p>
        </w:tc>
        <w:tc>
          <w:tcPr>
            <w:tcW w:w="1134" w:type="dxa"/>
          </w:tcPr>
          <w:p w14:paraId="64F3B14C" w14:textId="3AC8CBE5" w:rsidR="000A22A8" w:rsidRPr="00FE517B" w:rsidRDefault="000A22A8" w:rsidP="000A22A8">
            <w:pPr>
              <w:spacing w:before="60" w:after="23" w:line="276" w:lineRule="auto"/>
              <w:ind w:right="-36"/>
              <w:jc w:val="right"/>
              <w:rPr>
                <w:rFonts w:ascii="Arial" w:hAnsi="Arial" w:cstheme="minorBidi"/>
                <w:sz w:val="15"/>
                <w:szCs w:val="15"/>
              </w:rPr>
            </w:pPr>
            <w:r>
              <w:rPr>
                <w:rFonts w:ascii="Arial" w:hAnsi="Arial" w:cstheme="minorBidi"/>
                <w:sz w:val="15"/>
                <w:szCs w:val="15"/>
              </w:rPr>
              <w:t>1,144,278</w:t>
            </w:r>
          </w:p>
        </w:tc>
        <w:tc>
          <w:tcPr>
            <w:tcW w:w="1134" w:type="dxa"/>
          </w:tcPr>
          <w:p w14:paraId="73E5911D" w14:textId="5C2D6D87" w:rsidR="000A22A8" w:rsidRPr="00FE517B" w:rsidRDefault="000A22A8" w:rsidP="000A22A8">
            <w:pPr>
              <w:spacing w:before="60" w:after="23" w:line="276" w:lineRule="auto"/>
              <w:ind w:right="-36"/>
              <w:jc w:val="right"/>
              <w:rPr>
                <w:rFonts w:ascii="Arial" w:hAnsi="Arial" w:cs="Arial"/>
                <w:sz w:val="15"/>
                <w:szCs w:val="15"/>
                <w:lang w:val="en-GB"/>
              </w:rPr>
            </w:pPr>
            <w:r>
              <w:rPr>
                <w:rFonts w:ascii="Arial" w:hAnsi="Arial" w:cs="Arial"/>
                <w:sz w:val="15"/>
                <w:szCs w:val="15"/>
                <w:lang w:val="en-GB"/>
              </w:rPr>
              <w:t>249,981</w:t>
            </w:r>
          </w:p>
        </w:tc>
        <w:tc>
          <w:tcPr>
            <w:tcW w:w="1134" w:type="dxa"/>
          </w:tcPr>
          <w:p w14:paraId="48FD03F0" w14:textId="12D61A0E" w:rsidR="000A22A8" w:rsidRPr="00FE517B" w:rsidRDefault="003A6510" w:rsidP="000A22A8">
            <w:pPr>
              <w:spacing w:before="60" w:after="23" w:line="276" w:lineRule="auto"/>
              <w:ind w:right="-36"/>
              <w:jc w:val="right"/>
              <w:rPr>
                <w:rFonts w:ascii="Arial" w:hAnsi="Arial" w:cs="Arial"/>
                <w:sz w:val="15"/>
                <w:szCs w:val="15"/>
              </w:rPr>
            </w:pPr>
            <w:r>
              <w:rPr>
                <w:rFonts w:ascii="Arial" w:hAnsi="Arial" w:cs="Arial"/>
                <w:sz w:val="15"/>
                <w:szCs w:val="15"/>
              </w:rPr>
              <w:t>6,530,334</w:t>
            </w:r>
          </w:p>
        </w:tc>
        <w:tc>
          <w:tcPr>
            <w:tcW w:w="993" w:type="dxa"/>
          </w:tcPr>
          <w:p w14:paraId="2B038CEF" w14:textId="0DDFBDF0" w:rsidR="000A22A8" w:rsidRDefault="000A22A8" w:rsidP="000A22A8">
            <w:pPr>
              <w:spacing w:before="60" w:after="23" w:line="276" w:lineRule="auto"/>
              <w:ind w:right="-36"/>
              <w:jc w:val="right"/>
              <w:rPr>
                <w:rFonts w:ascii="Arial" w:hAnsi="Arial" w:cs="Arial"/>
                <w:sz w:val="15"/>
                <w:szCs w:val="15"/>
                <w:lang w:val="en-GB"/>
              </w:rPr>
            </w:pPr>
            <w:r>
              <w:rPr>
                <w:rFonts w:ascii="Arial" w:hAnsi="Arial" w:cs="Arial"/>
                <w:sz w:val="15"/>
                <w:szCs w:val="15"/>
                <w:lang w:val="en-GB"/>
              </w:rPr>
              <w:t>1,996,841</w:t>
            </w:r>
          </w:p>
        </w:tc>
        <w:tc>
          <w:tcPr>
            <w:tcW w:w="1252" w:type="dxa"/>
          </w:tcPr>
          <w:p w14:paraId="2D8CF883" w14:textId="23DBB649" w:rsidR="000A22A8" w:rsidRPr="00FE517B" w:rsidRDefault="003A6510" w:rsidP="000A22A8">
            <w:pPr>
              <w:spacing w:before="60" w:after="23" w:line="276" w:lineRule="auto"/>
              <w:ind w:right="-36"/>
              <w:jc w:val="right"/>
              <w:rPr>
                <w:rFonts w:ascii="Arial" w:hAnsi="Arial" w:cs="Arial"/>
                <w:sz w:val="15"/>
                <w:szCs w:val="15"/>
                <w:lang w:val="en-GB"/>
              </w:rPr>
            </w:pPr>
            <w:r>
              <w:rPr>
                <w:rFonts w:ascii="Arial" w:hAnsi="Arial" w:cs="Arial"/>
                <w:sz w:val="15"/>
                <w:szCs w:val="15"/>
                <w:lang w:val="en-GB"/>
              </w:rPr>
              <w:t>20,912</w:t>
            </w:r>
            <w:r w:rsidR="006C4E6A">
              <w:rPr>
                <w:rFonts w:ascii="Arial" w:hAnsi="Arial" w:cs="Arial"/>
                <w:sz w:val="15"/>
                <w:szCs w:val="15"/>
                <w:lang w:val="en-GB"/>
              </w:rPr>
              <w:t>,394</w:t>
            </w:r>
          </w:p>
        </w:tc>
      </w:tr>
      <w:tr w:rsidR="00233B8F" w:rsidRPr="00FE517B" w14:paraId="1F587F2D" w14:textId="77777777" w:rsidTr="009F6045">
        <w:trPr>
          <w:cantSplit/>
          <w:trHeight w:val="278"/>
        </w:trPr>
        <w:tc>
          <w:tcPr>
            <w:tcW w:w="2976" w:type="dxa"/>
          </w:tcPr>
          <w:p w14:paraId="793CC2D9" w14:textId="78532B3E" w:rsidR="00233B8F" w:rsidRPr="00FE517B" w:rsidRDefault="00233B8F" w:rsidP="00233B8F">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Disposals</w:t>
            </w:r>
          </w:p>
        </w:tc>
        <w:tc>
          <w:tcPr>
            <w:tcW w:w="1134" w:type="dxa"/>
          </w:tcPr>
          <w:p w14:paraId="2F68F9B7" w14:textId="3E27AF7F" w:rsidR="00233B8F" w:rsidRPr="00FE517B" w:rsidRDefault="00233B8F" w:rsidP="00233B8F">
            <w:pP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6" w:type="dxa"/>
          </w:tcPr>
          <w:p w14:paraId="6940BDB7" w14:textId="06B79763" w:rsidR="00233B8F" w:rsidRPr="00FE517B" w:rsidRDefault="00233B8F" w:rsidP="00233B8F">
            <w:pPr>
              <w:spacing w:before="60" w:after="23" w:line="276" w:lineRule="auto"/>
              <w:ind w:right="-36"/>
              <w:jc w:val="right"/>
              <w:rPr>
                <w:rFonts w:ascii="Arial" w:hAnsi="Arial" w:cs="Arial"/>
                <w:sz w:val="15"/>
                <w:szCs w:val="15"/>
                <w:lang w:val="en-GB"/>
              </w:rPr>
            </w:pPr>
            <w:r>
              <w:rPr>
                <w:rFonts w:ascii="Arial" w:hAnsi="Arial" w:cs="Arial"/>
                <w:sz w:val="15"/>
                <w:szCs w:val="15"/>
                <w:lang w:val="en-GB"/>
              </w:rPr>
              <w:t>(31,779)</w:t>
            </w:r>
          </w:p>
        </w:tc>
        <w:tc>
          <w:tcPr>
            <w:tcW w:w="1276" w:type="dxa"/>
          </w:tcPr>
          <w:p w14:paraId="73BB0652" w14:textId="3279113D" w:rsidR="00233B8F" w:rsidRPr="00FE517B" w:rsidRDefault="00233B8F" w:rsidP="00233B8F">
            <w:pPr>
              <w:spacing w:before="60" w:after="23" w:line="276" w:lineRule="auto"/>
              <w:ind w:right="-36"/>
              <w:jc w:val="right"/>
              <w:rPr>
                <w:rFonts w:ascii="Arial" w:hAnsi="Arial" w:cs="Arial"/>
                <w:sz w:val="15"/>
                <w:szCs w:val="15"/>
                <w:lang w:val="en-GB"/>
              </w:rPr>
            </w:pPr>
            <w:r>
              <w:rPr>
                <w:rFonts w:ascii="Arial" w:hAnsi="Arial" w:cs="Arial"/>
                <w:sz w:val="15"/>
                <w:szCs w:val="15"/>
                <w:lang w:val="en-GB"/>
              </w:rPr>
              <w:t>(13,070,289)</w:t>
            </w:r>
          </w:p>
        </w:tc>
        <w:tc>
          <w:tcPr>
            <w:tcW w:w="1092" w:type="dxa"/>
          </w:tcPr>
          <w:p w14:paraId="68EE66C1" w14:textId="506E1606" w:rsidR="00233B8F" w:rsidRPr="00FE517B" w:rsidRDefault="00233B8F" w:rsidP="00233B8F">
            <w:pPr>
              <w:spacing w:before="60" w:after="23" w:line="276" w:lineRule="auto"/>
              <w:ind w:right="-36"/>
              <w:jc w:val="right"/>
              <w:rPr>
                <w:rFonts w:ascii="Arial" w:hAnsi="Arial" w:cs="Arial"/>
                <w:sz w:val="15"/>
                <w:szCs w:val="15"/>
                <w:lang w:val="en-GB"/>
              </w:rPr>
            </w:pPr>
            <w:r>
              <w:rPr>
                <w:rFonts w:ascii="Arial" w:hAnsi="Arial" w:cs="Arial"/>
                <w:sz w:val="15"/>
                <w:szCs w:val="15"/>
                <w:lang w:val="en-GB"/>
              </w:rPr>
              <w:t>(24,963)</w:t>
            </w:r>
          </w:p>
        </w:tc>
        <w:tc>
          <w:tcPr>
            <w:tcW w:w="992" w:type="dxa"/>
          </w:tcPr>
          <w:p w14:paraId="1CE8FAC5" w14:textId="58509ED3" w:rsidR="00233B8F" w:rsidRPr="00FE517B" w:rsidRDefault="00233B8F" w:rsidP="00233B8F">
            <w:pPr>
              <w:spacing w:before="60" w:after="23" w:line="276" w:lineRule="auto"/>
              <w:ind w:right="-36"/>
              <w:jc w:val="right"/>
              <w:rPr>
                <w:rFonts w:ascii="Arial" w:hAnsi="Arial" w:cs="Arial"/>
                <w:sz w:val="15"/>
                <w:szCs w:val="15"/>
                <w:lang w:val="en-GB"/>
              </w:rPr>
            </w:pPr>
            <w:r>
              <w:rPr>
                <w:rFonts w:ascii="Arial" w:hAnsi="Arial" w:cs="Arial"/>
                <w:sz w:val="15"/>
                <w:szCs w:val="15"/>
                <w:lang w:val="en-GB"/>
              </w:rPr>
              <w:t>(27,819)</w:t>
            </w:r>
          </w:p>
        </w:tc>
        <w:tc>
          <w:tcPr>
            <w:tcW w:w="1134" w:type="dxa"/>
          </w:tcPr>
          <w:p w14:paraId="30E90653" w14:textId="4CC6ACA8" w:rsidR="00233B8F" w:rsidRPr="00FE517B" w:rsidRDefault="00233B8F" w:rsidP="00233B8F">
            <w:pPr>
              <w:spacing w:before="60" w:after="23" w:line="276" w:lineRule="auto"/>
              <w:ind w:right="-36"/>
              <w:jc w:val="right"/>
              <w:rPr>
                <w:rFonts w:ascii="Arial" w:hAnsi="Arial" w:cs="Arial"/>
                <w:sz w:val="15"/>
                <w:szCs w:val="15"/>
                <w:lang w:val="en-GB"/>
              </w:rPr>
            </w:pPr>
            <w:r>
              <w:rPr>
                <w:rFonts w:ascii="Arial" w:hAnsi="Arial" w:cs="Arial"/>
                <w:sz w:val="15"/>
                <w:szCs w:val="15"/>
                <w:lang w:val="en-GB"/>
              </w:rPr>
              <w:t>(578,006)</w:t>
            </w:r>
          </w:p>
        </w:tc>
        <w:tc>
          <w:tcPr>
            <w:tcW w:w="1134" w:type="dxa"/>
          </w:tcPr>
          <w:p w14:paraId="76A45ED0" w14:textId="416C80BA" w:rsidR="00233B8F" w:rsidRPr="00FE517B" w:rsidRDefault="00233B8F" w:rsidP="00233B8F">
            <w:pPr>
              <w:spacing w:before="60" w:after="23" w:line="276" w:lineRule="auto"/>
              <w:ind w:right="-36"/>
              <w:jc w:val="right"/>
              <w:rPr>
                <w:rFonts w:ascii="Arial" w:hAnsi="Arial" w:cs="Arial"/>
                <w:sz w:val="15"/>
                <w:szCs w:val="15"/>
                <w:lang w:val="en-GB"/>
              </w:rPr>
            </w:pPr>
            <w:r>
              <w:rPr>
                <w:rFonts w:ascii="Arial" w:hAnsi="Arial" w:cs="Arial"/>
                <w:sz w:val="15"/>
                <w:szCs w:val="15"/>
                <w:lang w:val="en-GB"/>
              </w:rPr>
              <w:t>(55,669)</w:t>
            </w:r>
          </w:p>
        </w:tc>
        <w:tc>
          <w:tcPr>
            <w:tcW w:w="1134" w:type="dxa"/>
          </w:tcPr>
          <w:p w14:paraId="1AD64867" w14:textId="6C1274E6" w:rsidR="00233B8F" w:rsidRPr="00FE517B" w:rsidRDefault="00233B8F" w:rsidP="00233B8F">
            <w:pPr>
              <w:spacing w:before="60" w:after="23" w:line="276" w:lineRule="auto"/>
              <w:ind w:right="-36"/>
              <w:jc w:val="right"/>
              <w:rPr>
                <w:rFonts w:ascii="Arial" w:hAnsi="Arial" w:cs="Arial"/>
                <w:sz w:val="15"/>
                <w:szCs w:val="15"/>
                <w:lang w:val="en-GB"/>
              </w:rPr>
            </w:pPr>
            <w:r>
              <w:rPr>
                <w:rFonts w:ascii="Arial" w:hAnsi="Arial" w:cs="Arial"/>
                <w:sz w:val="15"/>
                <w:szCs w:val="15"/>
                <w:lang w:val="en-GB"/>
              </w:rPr>
              <w:t>(2,440,076)</w:t>
            </w:r>
          </w:p>
        </w:tc>
        <w:tc>
          <w:tcPr>
            <w:tcW w:w="993" w:type="dxa"/>
          </w:tcPr>
          <w:p w14:paraId="452CCCF6" w14:textId="50822A93" w:rsidR="00233B8F" w:rsidRDefault="00233B8F" w:rsidP="00233B8F">
            <w:pP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52" w:type="dxa"/>
          </w:tcPr>
          <w:p w14:paraId="29A44E31" w14:textId="25A253F4" w:rsidR="00233B8F" w:rsidRPr="00FE517B" w:rsidRDefault="00233B8F" w:rsidP="00233B8F">
            <w:pPr>
              <w:spacing w:before="60" w:after="23" w:line="276" w:lineRule="auto"/>
              <w:ind w:right="-36"/>
              <w:jc w:val="right"/>
              <w:rPr>
                <w:rFonts w:ascii="Arial" w:hAnsi="Arial" w:cs="Arial"/>
                <w:sz w:val="15"/>
                <w:szCs w:val="15"/>
                <w:lang w:val="en-GB"/>
              </w:rPr>
            </w:pPr>
            <w:r>
              <w:rPr>
                <w:rFonts w:ascii="Arial" w:hAnsi="Arial" w:cs="Arial"/>
                <w:sz w:val="15"/>
                <w:szCs w:val="15"/>
                <w:lang w:val="en-GB"/>
              </w:rPr>
              <w:t>(16,228,601)</w:t>
            </w:r>
          </w:p>
        </w:tc>
      </w:tr>
      <w:tr w:rsidR="00233B8F" w:rsidRPr="00FE517B" w14:paraId="4B56EC72" w14:textId="77777777" w:rsidTr="009F6045">
        <w:trPr>
          <w:cantSplit/>
          <w:trHeight w:val="278"/>
        </w:trPr>
        <w:tc>
          <w:tcPr>
            <w:tcW w:w="2976" w:type="dxa"/>
          </w:tcPr>
          <w:p w14:paraId="7F85938F" w14:textId="5EF02D30" w:rsidR="00233B8F" w:rsidRPr="00FE517B" w:rsidRDefault="00233B8F" w:rsidP="00233B8F">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Transferred inventories to assets</w:t>
            </w:r>
          </w:p>
        </w:tc>
        <w:tc>
          <w:tcPr>
            <w:tcW w:w="1134" w:type="dxa"/>
          </w:tcPr>
          <w:p w14:paraId="4A006341" w14:textId="5C6B8246" w:rsidR="00233B8F" w:rsidRPr="00FE517B" w:rsidRDefault="00233B8F" w:rsidP="00233B8F">
            <w:pPr>
              <w:pBdr>
                <w:bottom w:val="single" w:sz="4" w:space="1" w:color="auto"/>
              </w:pBd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6" w:type="dxa"/>
          </w:tcPr>
          <w:p w14:paraId="0BEC852A" w14:textId="6FE0A5B2" w:rsidR="00233B8F" w:rsidRPr="00FE517B" w:rsidRDefault="00233B8F" w:rsidP="00233B8F">
            <w:pPr>
              <w:pBdr>
                <w:bottom w:val="single" w:sz="4" w:space="1" w:color="auto"/>
              </w:pBdr>
              <w:tabs>
                <w:tab w:val="left" w:pos="644"/>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276" w:type="dxa"/>
          </w:tcPr>
          <w:p w14:paraId="0BBD59DA" w14:textId="7F31E2F6"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4,290,853</w:t>
            </w:r>
          </w:p>
        </w:tc>
        <w:tc>
          <w:tcPr>
            <w:tcW w:w="1092" w:type="dxa"/>
          </w:tcPr>
          <w:p w14:paraId="7A2CBF82" w14:textId="1B32CDD8" w:rsidR="00233B8F" w:rsidRPr="00FE517B" w:rsidRDefault="00233B8F" w:rsidP="00233B8F">
            <w:pPr>
              <w:pBdr>
                <w:bottom w:val="single" w:sz="4" w:space="1" w:color="auto"/>
              </w:pBdr>
              <w:tabs>
                <w:tab w:val="left" w:pos="741"/>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992" w:type="dxa"/>
          </w:tcPr>
          <w:p w14:paraId="21BBCABA" w14:textId="7C631FC9" w:rsidR="00233B8F" w:rsidRPr="00FE517B" w:rsidRDefault="00233B8F" w:rsidP="00233B8F">
            <w:pPr>
              <w:pBdr>
                <w:bottom w:val="single" w:sz="4" w:space="1" w:color="auto"/>
              </w:pBdr>
              <w:tabs>
                <w:tab w:val="left" w:pos="570"/>
                <w:tab w:val="left" w:pos="648"/>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34" w:type="dxa"/>
          </w:tcPr>
          <w:p w14:paraId="3C5CF5A5" w14:textId="0D3FE77D" w:rsidR="00233B8F" w:rsidRPr="00FE517B" w:rsidRDefault="00233B8F" w:rsidP="00233B8F">
            <w:pPr>
              <w:pBdr>
                <w:bottom w:val="single" w:sz="4" w:space="1" w:color="auto"/>
              </w:pBdr>
              <w:tabs>
                <w:tab w:val="left" w:pos="751"/>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34" w:type="dxa"/>
          </w:tcPr>
          <w:p w14:paraId="55489DFF" w14:textId="4BAF717E" w:rsidR="00233B8F" w:rsidRPr="00FE517B" w:rsidRDefault="00233B8F" w:rsidP="00233B8F">
            <w:pPr>
              <w:pBdr>
                <w:bottom w:val="single" w:sz="4" w:space="1" w:color="auto"/>
              </w:pBdr>
              <w:tabs>
                <w:tab w:val="left" w:pos="603"/>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34" w:type="dxa"/>
          </w:tcPr>
          <w:p w14:paraId="5DE21E6B" w14:textId="1B6F445F" w:rsidR="00233B8F" w:rsidRPr="003A6510" w:rsidRDefault="00233B8F" w:rsidP="00233B8F">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1,010,084</w:t>
            </w:r>
            <w:r w:rsidRPr="003A6510">
              <w:rPr>
                <w:rFonts w:ascii="Arial" w:hAnsi="Arial" w:cs="Arial"/>
                <w:sz w:val="15"/>
                <w:szCs w:val="15"/>
              </w:rPr>
              <w:t xml:space="preserve">           </w:t>
            </w:r>
          </w:p>
        </w:tc>
        <w:tc>
          <w:tcPr>
            <w:tcW w:w="993" w:type="dxa"/>
          </w:tcPr>
          <w:p w14:paraId="259E33F6" w14:textId="2CA82A96" w:rsidR="00233B8F" w:rsidRDefault="00233B8F" w:rsidP="00233B8F">
            <w:pPr>
              <w:pBdr>
                <w:bottom w:val="single" w:sz="4" w:space="1" w:color="auto"/>
              </w:pBd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52" w:type="dxa"/>
          </w:tcPr>
          <w:p w14:paraId="46B5E675" w14:textId="0984D549"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5,300,937</w:t>
            </w:r>
          </w:p>
        </w:tc>
      </w:tr>
      <w:tr w:rsidR="000E4EAF" w:rsidRPr="00FE517B" w14:paraId="717A9489" w14:textId="77777777" w:rsidTr="009F6045">
        <w:trPr>
          <w:cantSplit/>
          <w:trHeight w:val="278"/>
        </w:trPr>
        <w:tc>
          <w:tcPr>
            <w:tcW w:w="2976" w:type="dxa"/>
          </w:tcPr>
          <w:p w14:paraId="66CACCC3" w14:textId="44917EDA" w:rsidR="000E4EAF" w:rsidRPr="00FE517B" w:rsidRDefault="000E4EAF" w:rsidP="000E4EAF">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34" w:type="dxa"/>
          </w:tcPr>
          <w:p w14:paraId="45C0601C" w14:textId="220E6216" w:rsidR="000E4EAF" w:rsidRPr="00FE517B" w:rsidRDefault="00594804" w:rsidP="000E4EA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w:t>
            </w:r>
            <w:r w:rsidR="005B05CC">
              <w:rPr>
                <w:rFonts w:ascii="Arial" w:hAnsi="Arial" w:cs="Arial"/>
                <w:sz w:val="15"/>
                <w:szCs w:val="15"/>
                <w:lang w:val="en-GB"/>
              </w:rPr>
              <w:t>2,301,018</w:t>
            </w:r>
          </w:p>
        </w:tc>
        <w:tc>
          <w:tcPr>
            <w:tcW w:w="1176" w:type="dxa"/>
          </w:tcPr>
          <w:p w14:paraId="0033FF32" w14:textId="05C58A9F"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8,009,470</w:t>
            </w:r>
          </w:p>
        </w:tc>
        <w:tc>
          <w:tcPr>
            <w:tcW w:w="1276" w:type="dxa"/>
          </w:tcPr>
          <w:p w14:paraId="65D1DFA7" w14:textId="5625FF8E"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cs/>
                <w:lang w:val="en-GB"/>
              </w:rPr>
            </w:pPr>
            <w:r>
              <w:rPr>
                <w:rFonts w:ascii="Arial" w:hAnsi="Arial" w:cs="Arial"/>
                <w:sz w:val="15"/>
                <w:szCs w:val="15"/>
                <w:lang w:val="en-GB"/>
              </w:rPr>
              <w:t>110,</w:t>
            </w:r>
            <w:r w:rsidR="00931999">
              <w:rPr>
                <w:rFonts w:ascii="Arial" w:hAnsi="Arial" w:cs="Arial"/>
                <w:sz w:val="15"/>
                <w:szCs w:val="15"/>
                <w:lang w:val="en-GB"/>
              </w:rPr>
              <w:t>161,419</w:t>
            </w:r>
          </w:p>
        </w:tc>
        <w:tc>
          <w:tcPr>
            <w:tcW w:w="1092" w:type="dxa"/>
          </w:tcPr>
          <w:p w14:paraId="3F7DF63E" w14:textId="22D59B0B"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cs/>
                <w:lang w:val="en-GB"/>
              </w:rPr>
            </w:pPr>
            <w:r>
              <w:rPr>
                <w:rFonts w:ascii="Arial" w:hAnsi="Arial" w:cs="Arial"/>
                <w:sz w:val="15"/>
                <w:szCs w:val="15"/>
                <w:lang w:val="en-GB"/>
              </w:rPr>
              <w:t>3,702,160</w:t>
            </w:r>
          </w:p>
        </w:tc>
        <w:tc>
          <w:tcPr>
            <w:tcW w:w="992" w:type="dxa"/>
          </w:tcPr>
          <w:p w14:paraId="5E5C71F4" w14:textId="1A51343D"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2,284,472</w:t>
            </w:r>
          </w:p>
        </w:tc>
        <w:tc>
          <w:tcPr>
            <w:tcW w:w="1134" w:type="dxa"/>
          </w:tcPr>
          <w:p w14:paraId="1B8C77C8" w14:textId="75D0CB3F"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9,491,755</w:t>
            </w:r>
          </w:p>
        </w:tc>
        <w:tc>
          <w:tcPr>
            <w:tcW w:w="1134" w:type="dxa"/>
          </w:tcPr>
          <w:p w14:paraId="76DBFAD6" w14:textId="59C80F1C"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4,137,205</w:t>
            </w:r>
          </w:p>
        </w:tc>
        <w:tc>
          <w:tcPr>
            <w:tcW w:w="1134" w:type="dxa"/>
          </w:tcPr>
          <w:p w14:paraId="7032D302" w14:textId="22DB8A45"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21,318,154</w:t>
            </w:r>
          </w:p>
        </w:tc>
        <w:tc>
          <w:tcPr>
            <w:tcW w:w="993" w:type="dxa"/>
          </w:tcPr>
          <w:p w14:paraId="1C5A3E3B" w14:textId="6CE1836B" w:rsidR="000E4EAF" w:rsidRPr="000E4EAF" w:rsidRDefault="005B05CC" w:rsidP="005B05CC">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1,996,841</w:t>
            </w:r>
            <w:r w:rsidR="000E4EAF">
              <w:rPr>
                <w:rFonts w:ascii="Arial" w:hAnsi="Arial" w:cs="Arial"/>
                <w:sz w:val="15"/>
                <w:szCs w:val="15"/>
                <w:lang w:val="en-GB"/>
              </w:rPr>
              <w:t xml:space="preserve">             </w:t>
            </w:r>
          </w:p>
        </w:tc>
        <w:tc>
          <w:tcPr>
            <w:tcW w:w="1252" w:type="dxa"/>
          </w:tcPr>
          <w:p w14:paraId="68D5E9E3" w14:textId="5F29272E"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173,</w:t>
            </w:r>
            <w:r w:rsidR="00DF30CC">
              <w:rPr>
                <w:rFonts w:ascii="Arial" w:hAnsi="Arial" w:cs="Arial"/>
                <w:sz w:val="15"/>
                <w:szCs w:val="15"/>
              </w:rPr>
              <w:t>402,494</w:t>
            </w:r>
          </w:p>
        </w:tc>
      </w:tr>
      <w:tr w:rsidR="000A22A8" w:rsidRPr="00FE517B" w14:paraId="33BA2C97" w14:textId="77777777" w:rsidTr="009F6045">
        <w:trPr>
          <w:cantSplit/>
          <w:trHeight w:val="278"/>
        </w:trPr>
        <w:tc>
          <w:tcPr>
            <w:tcW w:w="2976" w:type="dxa"/>
          </w:tcPr>
          <w:p w14:paraId="06A13B44" w14:textId="77777777" w:rsidR="000A22A8" w:rsidRPr="00FE517B" w:rsidRDefault="000A22A8" w:rsidP="000A22A8">
            <w:pPr>
              <w:spacing w:before="60" w:after="23" w:line="276" w:lineRule="auto"/>
              <w:ind w:left="162" w:right="-36" w:hanging="162"/>
              <w:rPr>
                <w:rFonts w:ascii="Arial" w:hAnsi="Arial" w:cs="Arial"/>
                <w:color w:val="0000FF"/>
                <w:sz w:val="15"/>
                <w:szCs w:val="15"/>
                <w:lang w:val="en-GB"/>
              </w:rPr>
            </w:pPr>
          </w:p>
        </w:tc>
        <w:tc>
          <w:tcPr>
            <w:tcW w:w="1134" w:type="dxa"/>
          </w:tcPr>
          <w:p w14:paraId="656F6265" w14:textId="77777777" w:rsidR="000A22A8" w:rsidRPr="00FE517B" w:rsidRDefault="000A22A8" w:rsidP="000A22A8">
            <w:pPr>
              <w:tabs>
                <w:tab w:val="left" w:pos="2160"/>
              </w:tabs>
              <w:spacing w:before="60" w:after="23" w:line="276" w:lineRule="auto"/>
              <w:ind w:right="-36"/>
              <w:jc w:val="right"/>
              <w:rPr>
                <w:rFonts w:ascii="Arial" w:hAnsi="Arial" w:cs="Arial"/>
                <w:sz w:val="15"/>
                <w:szCs w:val="15"/>
                <w:cs/>
                <w:lang w:val="en-GB"/>
              </w:rPr>
            </w:pPr>
          </w:p>
        </w:tc>
        <w:tc>
          <w:tcPr>
            <w:tcW w:w="1176" w:type="dxa"/>
          </w:tcPr>
          <w:p w14:paraId="7D1EA86F" w14:textId="77777777" w:rsidR="000A22A8" w:rsidRPr="00FE517B" w:rsidRDefault="000A22A8" w:rsidP="000A22A8">
            <w:pPr>
              <w:tabs>
                <w:tab w:val="left" w:pos="2160"/>
              </w:tabs>
              <w:spacing w:before="60" w:after="23" w:line="276" w:lineRule="auto"/>
              <w:ind w:right="-36"/>
              <w:jc w:val="right"/>
              <w:rPr>
                <w:rFonts w:ascii="Arial" w:hAnsi="Arial" w:cs="Arial"/>
                <w:sz w:val="15"/>
                <w:szCs w:val="15"/>
                <w:cs/>
                <w:lang w:val="en-GB"/>
              </w:rPr>
            </w:pPr>
          </w:p>
        </w:tc>
        <w:tc>
          <w:tcPr>
            <w:tcW w:w="1276" w:type="dxa"/>
          </w:tcPr>
          <w:p w14:paraId="1C30B22C" w14:textId="77777777" w:rsidR="000A22A8" w:rsidRPr="00FE517B" w:rsidRDefault="000A22A8" w:rsidP="000A22A8">
            <w:pPr>
              <w:tabs>
                <w:tab w:val="left" w:pos="2160"/>
              </w:tabs>
              <w:spacing w:before="60" w:after="23" w:line="276" w:lineRule="auto"/>
              <w:ind w:right="-36"/>
              <w:jc w:val="right"/>
              <w:rPr>
                <w:rFonts w:ascii="Arial" w:hAnsi="Arial" w:cs="Arial"/>
                <w:sz w:val="15"/>
                <w:szCs w:val="15"/>
                <w:cs/>
                <w:lang w:val="en-GB"/>
              </w:rPr>
            </w:pPr>
          </w:p>
        </w:tc>
        <w:tc>
          <w:tcPr>
            <w:tcW w:w="1092" w:type="dxa"/>
          </w:tcPr>
          <w:p w14:paraId="2C2AB498" w14:textId="77777777" w:rsidR="000A22A8" w:rsidRPr="00FE517B" w:rsidRDefault="000A22A8" w:rsidP="000A22A8">
            <w:pPr>
              <w:tabs>
                <w:tab w:val="left" w:pos="2160"/>
              </w:tabs>
              <w:spacing w:before="60" w:after="23" w:line="276" w:lineRule="auto"/>
              <w:ind w:right="-36"/>
              <w:jc w:val="right"/>
              <w:rPr>
                <w:rFonts w:ascii="Arial" w:hAnsi="Arial" w:cs="Arial"/>
                <w:sz w:val="15"/>
                <w:szCs w:val="15"/>
                <w:cs/>
                <w:lang w:val="en-GB"/>
              </w:rPr>
            </w:pPr>
          </w:p>
        </w:tc>
        <w:tc>
          <w:tcPr>
            <w:tcW w:w="6639" w:type="dxa"/>
            <w:gridSpan w:val="6"/>
          </w:tcPr>
          <w:p w14:paraId="1330019A" w14:textId="4008C998" w:rsidR="000A22A8" w:rsidRPr="00FE517B" w:rsidRDefault="000A22A8" w:rsidP="000A22A8">
            <w:pPr>
              <w:tabs>
                <w:tab w:val="left" w:pos="2160"/>
              </w:tabs>
              <w:spacing w:before="60" w:after="23" w:line="276" w:lineRule="auto"/>
              <w:ind w:right="-36"/>
              <w:jc w:val="right"/>
              <w:rPr>
                <w:rFonts w:ascii="Arial" w:hAnsi="Arial" w:cs="Arial"/>
                <w:sz w:val="15"/>
                <w:szCs w:val="15"/>
                <w:cs/>
                <w:lang w:val="en-GB"/>
              </w:rPr>
            </w:pPr>
          </w:p>
        </w:tc>
      </w:tr>
      <w:tr w:rsidR="000A22A8" w:rsidRPr="00FE517B" w14:paraId="1245544E" w14:textId="77777777" w:rsidTr="009F6045">
        <w:trPr>
          <w:cantSplit/>
          <w:trHeight w:val="278"/>
        </w:trPr>
        <w:tc>
          <w:tcPr>
            <w:tcW w:w="2976" w:type="dxa"/>
          </w:tcPr>
          <w:p w14:paraId="084D66D0" w14:textId="77777777" w:rsidR="000A22A8" w:rsidRPr="00FE517B" w:rsidRDefault="000A22A8" w:rsidP="000A22A8">
            <w:pPr>
              <w:spacing w:before="60" w:after="23" w:line="276" w:lineRule="auto"/>
              <w:ind w:right="-36"/>
              <w:rPr>
                <w:rFonts w:ascii="Arial" w:hAnsi="Arial" w:cs="Arial"/>
                <w:b/>
                <w:bCs/>
                <w:sz w:val="15"/>
                <w:szCs w:val="15"/>
                <w:cs/>
              </w:rPr>
            </w:pPr>
            <w:r w:rsidRPr="00FE517B">
              <w:rPr>
                <w:rFonts w:ascii="Arial" w:hAnsi="Arial" w:cs="Arial"/>
                <w:b/>
                <w:bCs/>
                <w:sz w:val="15"/>
                <w:szCs w:val="15"/>
              </w:rPr>
              <w:t>Accumulated depreciation</w:t>
            </w:r>
          </w:p>
        </w:tc>
        <w:tc>
          <w:tcPr>
            <w:tcW w:w="1134" w:type="dxa"/>
          </w:tcPr>
          <w:p w14:paraId="75EF3216" w14:textId="77777777" w:rsidR="000A22A8" w:rsidRPr="00FE517B" w:rsidRDefault="000A22A8" w:rsidP="000A22A8">
            <w:pPr>
              <w:spacing w:before="60" w:after="23" w:line="276" w:lineRule="auto"/>
              <w:ind w:right="-36"/>
              <w:jc w:val="right"/>
              <w:rPr>
                <w:rFonts w:ascii="Arial" w:hAnsi="Arial" w:cs="Arial"/>
                <w:sz w:val="15"/>
                <w:szCs w:val="15"/>
                <w:u w:val="single"/>
                <w:cs/>
              </w:rPr>
            </w:pPr>
          </w:p>
        </w:tc>
        <w:tc>
          <w:tcPr>
            <w:tcW w:w="1176" w:type="dxa"/>
          </w:tcPr>
          <w:p w14:paraId="746179CA" w14:textId="77777777" w:rsidR="000A22A8" w:rsidRPr="00FE517B" w:rsidRDefault="000A22A8" w:rsidP="000A22A8">
            <w:pPr>
              <w:spacing w:before="60" w:after="23" w:line="276" w:lineRule="auto"/>
              <w:ind w:right="-36"/>
              <w:jc w:val="right"/>
              <w:rPr>
                <w:rFonts w:ascii="Arial" w:hAnsi="Arial" w:cs="Arial"/>
                <w:sz w:val="15"/>
                <w:szCs w:val="15"/>
                <w:u w:val="single"/>
                <w:cs/>
              </w:rPr>
            </w:pPr>
          </w:p>
        </w:tc>
        <w:tc>
          <w:tcPr>
            <w:tcW w:w="1276" w:type="dxa"/>
          </w:tcPr>
          <w:p w14:paraId="5A8A27B4" w14:textId="77777777" w:rsidR="000A22A8" w:rsidRPr="00FE517B" w:rsidRDefault="000A22A8" w:rsidP="000A22A8">
            <w:pPr>
              <w:spacing w:before="60" w:after="23" w:line="276" w:lineRule="auto"/>
              <w:ind w:right="-36"/>
              <w:jc w:val="right"/>
              <w:rPr>
                <w:rFonts w:ascii="Arial" w:hAnsi="Arial" w:cs="Arial"/>
                <w:sz w:val="15"/>
                <w:szCs w:val="15"/>
                <w:u w:val="single"/>
                <w:cs/>
              </w:rPr>
            </w:pPr>
          </w:p>
        </w:tc>
        <w:tc>
          <w:tcPr>
            <w:tcW w:w="1092" w:type="dxa"/>
          </w:tcPr>
          <w:p w14:paraId="0121FED5" w14:textId="77777777" w:rsidR="000A22A8" w:rsidRPr="00FE517B" w:rsidRDefault="000A22A8" w:rsidP="000A22A8">
            <w:pPr>
              <w:tabs>
                <w:tab w:val="decimal" w:pos="580"/>
              </w:tabs>
              <w:spacing w:before="60" w:after="23" w:line="276" w:lineRule="auto"/>
              <w:ind w:right="-36"/>
              <w:jc w:val="right"/>
              <w:rPr>
                <w:rFonts w:ascii="Arial" w:hAnsi="Arial" w:cs="Arial"/>
                <w:sz w:val="15"/>
                <w:szCs w:val="15"/>
                <w:u w:val="single"/>
                <w:cs/>
              </w:rPr>
            </w:pPr>
          </w:p>
        </w:tc>
        <w:tc>
          <w:tcPr>
            <w:tcW w:w="992" w:type="dxa"/>
          </w:tcPr>
          <w:p w14:paraId="1039EE13" w14:textId="77777777" w:rsidR="000A22A8" w:rsidRPr="00FE517B" w:rsidRDefault="000A22A8" w:rsidP="000A22A8">
            <w:pPr>
              <w:spacing w:before="60" w:after="23" w:line="276" w:lineRule="auto"/>
              <w:ind w:right="-36"/>
              <w:jc w:val="right"/>
              <w:rPr>
                <w:rFonts w:ascii="Arial" w:hAnsi="Arial" w:cs="Arial"/>
                <w:sz w:val="15"/>
                <w:szCs w:val="15"/>
                <w:u w:val="single"/>
                <w:cs/>
              </w:rPr>
            </w:pPr>
          </w:p>
        </w:tc>
        <w:tc>
          <w:tcPr>
            <w:tcW w:w="1134" w:type="dxa"/>
          </w:tcPr>
          <w:p w14:paraId="196F0754" w14:textId="77777777" w:rsidR="000A22A8" w:rsidRPr="00FE517B" w:rsidRDefault="000A22A8" w:rsidP="000A22A8">
            <w:pPr>
              <w:spacing w:before="60" w:after="23" w:line="276" w:lineRule="auto"/>
              <w:ind w:right="-36"/>
              <w:jc w:val="right"/>
              <w:rPr>
                <w:rFonts w:ascii="Arial" w:hAnsi="Arial" w:cs="Arial"/>
                <w:sz w:val="15"/>
                <w:szCs w:val="15"/>
                <w:u w:val="single"/>
                <w:cs/>
              </w:rPr>
            </w:pPr>
          </w:p>
        </w:tc>
        <w:tc>
          <w:tcPr>
            <w:tcW w:w="1134" w:type="dxa"/>
          </w:tcPr>
          <w:p w14:paraId="5378D7E0" w14:textId="77777777" w:rsidR="000A22A8" w:rsidRPr="00FE517B" w:rsidRDefault="000A22A8" w:rsidP="000A22A8">
            <w:pPr>
              <w:spacing w:before="60" w:after="23" w:line="276" w:lineRule="auto"/>
              <w:ind w:right="-36"/>
              <w:jc w:val="right"/>
              <w:rPr>
                <w:rFonts w:ascii="Arial" w:hAnsi="Arial" w:cs="Arial"/>
                <w:sz w:val="15"/>
                <w:szCs w:val="15"/>
                <w:u w:val="single"/>
                <w:cs/>
              </w:rPr>
            </w:pPr>
          </w:p>
        </w:tc>
        <w:tc>
          <w:tcPr>
            <w:tcW w:w="1134" w:type="dxa"/>
          </w:tcPr>
          <w:p w14:paraId="5DFE90F7" w14:textId="77777777" w:rsidR="000A22A8" w:rsidRPr="00FE517B" w:rsidRDefault="000A22A8" w:rsidP="000A22A8">
            <w:pPr>
              <w:spacing w:before="60" w:after="23" w:line="276" w:lineRule="auto"/>
              <w:ind w:right="-36"/>
              <w:jc w:val="right"/>
              <w:rPr>
                <w:rFonts w:ascii="Arial" w:hAnsi="Arial" w:cs="Arial"/>
                <w:sz w:val="15"/>
                <w:szCs w:val="15"/>
                <w:u w:val="single"/>
                <w:cs/>
              </w:rPr>
            </w:pPr>
          </w:p>
        </w:tc>
        <w:tc>
          <w:tcPr>
            <w:tcW w:w="993" w:type="dxa"/>
          </w:tcPr>
          <w:p w14:paraId="0F3BFF67" w14:textId="77777777" w:rsidR="000A22A8" w:rsidRPr="00FE517B" w:rsidRDefault="000A22A8" w:rsidP="000A22A8">
            <w:pPr>
              <w:spacing w:before="60" w:after="23" w:line="276" w:lineRule="auto"/>
              <w:ind w:right="-36"/>
              <w:jc w:val="right"/>
              <w:rPr>
                <w:rFonts w:ascii="Arial" w:hAnsi="Arial" w:cs="Arial"/>
                <w:sz w:val="15"/>
                <w:szCs w:val="15"/>
                <w:u w:val="single"/>
                <w:cs/>
              </w:rPr>
            </w:pPr>
          </w:p>
        </w:tc>
        <w:tc>
          <w:tcPr>
            <w:tcW w:w="1252" w:type="dxa"/>
          </w:tcPr>
          <w:p w14:paraId="0A0C3B23" w14:textId="16EFF94F" w:rsidR="000A22A8" w:rsidRPr="00FE517B" w:rsidRDefault="000A22A8" w:rsidP="000A22A8">
            <w:pPr>
              <w:spacing w:before="60" w:after="23" w:line="276" w:lineRule="auto"/>
              <w:ind w:right="-36"/>
              <w:jc w:val="right"/>
              <w:rPr>
                <w:rFonts w:ascii="Arial" w:hAnsi="Arial" w:cs="Arial"/>
                <w:sz w:val="15"/>
                <w:szCs w:val="15"/>
                <w:u w:val="single"/>
                <w:cs/>
              </w:rPr>
            </w:pPr>
          </w:p>
        </w:tc>
      </w:tr>
      <w:tr w:rsidR="000E4EAF" w:rsidRPr="00FE517B" w14:paraId="47A2C668" w14:textId="77777777" w:rsidTr="009F6045">
        <w:trPr>
          <w:cantSplit/>
          <w:trHeight w:val="278"/>
        </w:trPr>
        <w:tc>
          <w:tcPr>
            <w:tcW w:w="2976" w:type="dxa"/>
          </w:tcPr>
          <w:p w14:paraId="796AECBF" w14:textId="008013F6" w:rsidR="000E4EAF" w:rsidRPr="00FE517B" w:rsidRDefault="000E4EAF" w:rsidP="000E4EAF">
            <w:pPr>
              <w:spacing w:before="60" w:after="23" w:line="276" w:lineRule="auto"/>
              <w:ind w:left="162" w:right="-36" w:hanging="162"/>
              <w:rPr>
                <w:rFonts w:ascii="Arial" w:hAnsi="Arial" w:cs="Arial"/>
                <w:sz w:val="15"/>
                <w:szCs w:val="15"/>
              </w:rPr>
            </w:pPr>
            <w:r w:rsidRPr="00FE517B">
              <w:rPr>
                <w:rFonts w:ascii="Arial" w:hAnsi="Arial" w:cs="Arial"/>
                <w:sz w:val="15"/>
                <w:szCs w:val="15"/>
              </w:rPr>
              <w:t>1 January 202</w:t>
            </w:r>
            <w:r>
              <w:rPr>
                <w:rFonts w:ascii="Arial" w:hAnsi="Arial" w:cs="Arial"/>
                <w:sz w:val="15"/>
                <w:szCs w:val="15"/>
              </w:rPr>
              <w:t>2</w:t>
            </w:r>
          </w:p>
        </w:tc>
        <w:tc>
          <w:tcPr>
            <w:tcW w:w="1134" w:type="dxa"/>
          </w:tcPr>
          <w:p w14:paraId="494CB322" w14:textId="67A5B02E"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6,635,514</w:t>
            </w:r>
          </w:p>
        </w:tc>
        <w:tc>
          <w:tcPr>
            <w:tcW w:w="1176" w:type="dxa"/>
          </w:tcPr>
          <w:p w14:paraId="1E810149" w14:textId="5A64BAB0"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1,392,470</w:t>
            </w:r>
          </w:p>
        </w:tc>
        <w:tc>
          <w:tcPr>
            <w:tcW w:w="1276" w:type="dxa"/>
          </w:tcPr>
          <w:p w14:paraId="561B1081" w14:textId="655AD3F1"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cs/>
              </w:rPr>
              <w:t>53,964,211</w:t>
            </w:r>
          </w:p>
        </w:tc>
        <w:tc>
          <w:tcPr>
            <w:tcW w:w="1092" w:type="dxa"/>
          </w:tcPr>
          <w:p w14:paraId="67550D89" w14:textId="6881B4DE"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974,432</w:t>
            </w:r>
          </w:p>
        </w:tc>
        <w:tc>
          <w:tcPr>
            <w:tcW w:w="992" w:type="dxa"/>
          </w:tcPr>
          <w:p w14:paraId="44F53775" w14:textId="53048D34"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1,033,507</w:t>
            </w:r>
          </w:p>
        </w:tc>
        <w:tc>
          <w:tcPr>
            <w:tcW w:w="1134" w:type="dxa"/>
          </w:tcPr>
          <w:p w14:paraId="0E5D528E" w14:textId="70A9D496"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5,134,264</w:t>
            </w:r>
          </w:p>
        </w:tc>
        <w:tc>
          <w:tcPr>
            <w:tcW w:w="1134" w:type="dxa"/>
          </w:tcPr>
          <w:p w14:paraId="2D34DD44" w14:textId="3E4D7062"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2,166,802</w:t>
            </w:r>
          </w:p>
        </w:tc>
        <w:tc>
          <w:tcPr>
            <w:tcW w:w="1134" w:type="dxa"/>
          </w:tcPr>
          <w:p w14:paraId="60193EB6" w14:textId="3BDD3D0A"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3,097,444</w:t>
            </w:r>
          </w:p>
        </w:tc>
        <w:tc>
          <w:tcPr>
            <w:tcW w:w="993" w:type="dxa"/>
          </w:tcPr>
          <w:p w14:paraId="7BFD438A" w14:textId="3AD0DBD5" w:rsidR="000E4EAF" w:rsidRPr="00FE517B" w:rsidRDefault="000E4EAF" w:rsidP="000E4EAF">
            <w:pPr>
              <w:spacing w:before="60" w:after="23" w:line="276" w:lineRule="auto"/>
              <w:ind w:right="-36"/>
              <w:rPr>
                <w:rFonts w:ascii="Arial" w:hAnsi="Arial" w:cs="Arial"/>
                <w:sz w:val="15"/>
                <w:szCs w:val="15"/>
                <w:cs/>
                <w:lang w:val="en-GB"/>
              </w:rPr>
            </w:pPr>
            <w:r>
              <w:rPr>
                <w:rFonts w:ascii="Arial" w:hAnsi="Arial" w:cs="Arial"/>
                <w:sz w:val="15"/>
                <w:szCs w:val="15"/>
                <w:lang w:val="en-GB"/>
              </w:rPr>
              <w:t xml:space="preserve">             -</w:t>
            </w:r>
          </w:p>
        </w:tc>
        <w:tc>
          <w:tcPr>
            <w:tcW w:w="1252" w:type="dxa"/>
          </w:tcPr>
          <w:p w14:paraId="4387B11F" w14:textId="79B05016"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cs/>
                <w:lang w:val="en-GB"/>
              </w:rPr>
              <w:t>74,398,644</w:t>
            </w:r>
          </w:p>
        </w:tc>
      </w:tr>
      <w:tr w:rsidR="000E4EAF" w:rsidRPr="00FE517B" w14:paraId="60033B75" w14:textId="77777777" w:rsidTr="009F6045">
        <w:trPr>
          <w:cantSplit/>
          <w:trHeight w:val="278"/>
        </w:trPr>
        <w:tc>
          <w:tcPr>
            <w:tcW w:w="2976" w:type="dxa"/>
          </w:tcPr>
          <w:p w14:paraId="158D5380" w14:textId="77777777" w:rsidR="000E4EAF" w:rsidRPr="00FE517B" w:rsidRDefault="000E4EAF" w:rsidP="000E4EAF">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Depreciation for the year</w:t>
            </w:r>
          </w:p>
        </w:tc>
        <w:tc>
          <w:tcPr>
            <w:tcW w:w="1134" w:type="dxa"/>
          </w:tcPr>
          <w:p w14:paraId="68FE4A9C" w14:textId="6771EE59" w:rsidR="000E4EAF" w:rsidRPr="00FE517B" w:rsidRDefault="000E4EAF" w:rsidP="000E4EAF">
            <w:pPr>
              <w:spacing w:before="60" w:after="23" w:line="276" w:lineRule="auto"/>
              <w:ind w:right="-36"/>
              <w:jc w:val="right"/>
              <w:rPr>
                <w:rFonts w:ascii="Arial" w:hAnsi="Arial" w:cs="Arial"/>
                <w:sz w:val="15"/>
                <w:szCs w:val="15"/>
                <w:cs/>
                <w:lang w:val="en-GB"/>
              </w:rPr>
            </w:pPr>
            <w:r w:rsidRPr="00FE517B">
              <w:rPr>
                <w:rFonts w:ascii="Arial" w:hAnsi="Arial" w:cs="Arial"/>
                <w:sz w:val="15"/>
                <w:szCs w:val="15"/>
                <w:lang w:val="en-GB"/>
              </w:rPr>
              <w:t>3,017,005</w:t>
            </w:r>
          </w:p>
        </w:tc>
        <w:tc>
          <w:tcPr>
            <w:tcW w:w="1176" w:type="dxa"/>
          </w:tcPr>
          <w:p w14:paraId="7E812F8A" w14:textId="18D1AC8B"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rPr>
              <w:t>965,113</w:t>
            </w:r>
          </w:p>
        </w:tc>
        <w:tc>
          <w:tcPr>
            <w:tcW w:w="1276" w:type="dxa"/>
          </w:tcPr>
          <w:p w14:paraId="3D09BE6A" w14:textId="3ED50CAA"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11,587,237</w:t>
            </w:r>
          </w:p>
        </w:tc>
        <w:tc>
          <w:tcPr>
            <w:tcW w:w="1092" w:type="dxa"/>
          </w:tcPr>
          <w:p w14:paraId="39DAB6F5" w14:textId="0E53AA21"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610,214</w:t>
            </w:r>
          </w:p>
        </w:tc>
        <w:tc>
          <w:tcPr>
            <w:tcW w:w="992" w:type="dxa"/>
          </w:tcPr>
          <w:p w14:paraId="16A9B5AA" w14:textId="3AB27BB2"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353,406</w:t>
            </w:r>
          </w:p>
        </w:tc>
        <w:tc>
          <w:tcPr>
            <w:tcW w:w="1134" w:type="dxa"/>
          </w:tcPr>
          <w:p w14:paraId="07AAFA60" w14:textId="6C402EFB"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1,958,836</w:t>
            </w:r>
          </w:p>
        </w:tc>
        <w:tc>
          <w:tcPr>
            <w:tcW w:w="1134" w:type="dxa"/>
          </w:tcPr>
          <w:p w14:paraId="4553F085" w14:textId="755752C9" w:rsidR="000E4EAF" w:rsidRPr="00FE517B" w:rsidRDefault="000E4EAF" w:rsidP="000E4EAF">
            <w:pPr>
              <w:spacing w:before="60" w:after="23" w:line="276" w:lineRule="auto"/>
              <w:ind w:right="-36"/>
              <w:jc w:val="right"/>
              <w:rPr>
                <w:rFonts w:ascii="Arial" w:hAnsi="Arial" w:cs="Arial"/>
                <w:sz w:val="15"/>
                <w:szCs w:val="15"/>
                <w:cs/>
                <w:lang w:val="en-GB"/>
              </w:rPr>
            </w:pPr>
            <w:r w:rsidRPr="00FE517B">
              <w:rPr>
                <w:rFonts w:ascii="Arial" w:hAnsi="Arial" w:cs="Arial"/>
                <w:sz w:val="15"/>
                <w:szCs w:val="15"/>
                <w:lang w:val="en-GB"/>
              </w:rPr>
              <w:t>591,772</w:t>
            </w:r>
          </w:p>
        </w:tc>
        <w:tc>
          <w:tcPr>
            <w:tcW w:w="1134" w:type="dxa"/>
          </w:tcPr>
          <w:p w14:paraId="403EE845" w14:textId="320FCFBF"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4,104,326</w:t>
            </w:r>
          </w:p>
        </w:tc>
        <w:tc>
          <w:tcPr>
            <w:tcW w:w="993" w:type="dxa"/>
          </w:tcPr>
          <w:p w14:paraId="09AEF36B" w14:textId="798E4E72" w:rsidR="000E4EAF" w:rsidRPr="00FE517B" w:rsidRDefault="000E4EAF" w:rsidP="000E4EAF">
            <w:pP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52" w:type="dxa"/>
          </w:tcPr>
          <w:p w14:paraId="4861839F" w14:textId="26D9B985"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23,187,909</w:t>
            </w:r>
          </w:p>
        </w:tc>
      </w:tr>
      <w:tr w:rsidR="00233B8F" w:rsidRPr="00FE517B" w14:paraId="4C855A93" w14:textId="77777777" w:rsidTr="009F6045">
        <w:trPr>
          <w:cantSplit/>
          <w:trHeight w:val="278"/>
        </w:trPr>
        <w:tc>
          <w:tcPr>
            <w:tcW w:w="2976" w:type="dxa"/>
          </w:tcPr>
          <w:p w14:paraId="770CE964" w14:textId="59D1B033" w:rsidR="00233B8F" w:rsidRPr="00FE517B" w:rsidRDefault="00233B8F" w:rsidP="00233B8F">
            <w:pPr>
              <w:spacing w:before="60" w:after="23" w:line="276" w:lineRule="auto"/>
              <w:ind w:left="162" w:right="-36" w:hanging="162"/>
              <w:rPr>
                <w:rFonts w:ascii="Arial" w:hAnsi="Arial" w:cs="Arial"/>
                <w:sz w:val="15"/>
                <w:szCs w:val="15"/>
              </w:rPr>
            </w:pPr>
            <w:r w:rsidRPr="00FE517B">
              <w:rPr>
                <w:rFonts w:ascii="Arial" w:hAnsi="Arial" w:cs="Arial"/>
                <w:sz w:val="15"/>
                <w:szCs w:val="15"/>
              </w:rPr>
              <w:t>Accumulated depreciation for disposals</w:t>
            </w:r>
          </w:p>
        </w:tc>
        <w:tc>
          <w:tcPr>
            <w:tcW w:w="1134" w:type="dxa"/>
          </w:tcPr>
          <w:p w14:paraId="7B358346" w14:textId="6FF39C8E" w:rsidR="00233B8F" w:rsidRPr="00FE517B" w:rsidRDefault="00233B8F" w:rsidP="00233B8F">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6" w:type="dxa"/>
          </w:tcPr>
          <w:p w14:paraId="4EFA1707" w14:textId="319836AA"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rPr>
              <w:t>(1,047)</w:t>
            </w:r>
          </w:p>
        </w:tc>
        <w:tc>
          <w:tcPr>
            <w:tcW w:w="1276" w:type="dxa"/>
          </w:tcPr>
          <w:p w14:paraId="6B525875" w14:textId="3775EBFA"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rPr>
            </w:pPr>
            <w:r w:rsidRPr="00FE517B">
              <w:rPr>
                <w:rFonts w:ascii="Arial" w:hAnsi="Arial" w:cs="Arial"/>
                <w:sz w:val="15"/>
                <w:szCs w:val="15"/>
                <w:lang w:val="en-GB"/>
              </w:rPr>
              <w:t>(6,695,660)</w:t>
            </w:r>
          </w:p>
        </w:tc>
        <w:tc>
          <w:tcPr>
            <w:tcW w:w="1092" w:type="dxa"/>
          </w:tcPr>
          <w:p w14:paraId="51187671" w14:textId="41EAB5F4"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(15,698)</w:t>
            </w:r>
          </w:p>
        </w:tc>
        <w:tc>
          <w:tcPr>
            <w:tcW w:w="992" w:type="dxa"/>
          </w:tcPr>
          <w:p w14:paraId="3284A34B" w14:textId="64532D33"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(20,799)</w:t>
            </w:r>
          </w:p>
        </w:tc>
        <w:tc>
          <w:tcPr>
            <w:tcW w:w="1134" w:type="dxa"/>
          </w:tcPr>
          <w:p w14:paraId="257950B6" w14:textId="65F9FC61"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(708,377)</w:t>
            </w:r>
          </w:p>
        </w:tc>
        <w:tc>
          <w:tcPr>
            <w:tcW w:w="1134" w:type="dxa"/>
          </w:tcPr>
          <w:p w14:paraId="3A1A0F23" w14:textId="425402EF"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(33,936)</w:t>
            </w:r>
          </w:p>
        </w:tc>
        <w:tc>
          <w:tcPr>
            <w:tcW w:w="1134" w:type="dxa"/>
          </w:tcPr>
          <w:p w14:paraId="14C39453" w14:textId="2C0161AB"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(2,058,787)</w:t>
            </w:r>
          </w:p>
        </w:tc>
        <w:tc>
          <w:tcPr>
            <w:tcW w:w="993" w:type="dxa"/>
          </w:tcPr>
          <w:p w14:paraId="0B5EB663" w14:textId="636463F9" w:rsidR="00233B8F" w:rsidRPr="00FE517B" w:rsidRDefault="00233B8F" w:rsidP="00233B8F">
            <w:pPr>
              <w:pBdr>
                <w:bottom w:val="single" w:sz="4" w:space="1" w:color="auto"/>
              </w:pBd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52" w:type="dxa"/>
          </w:tcPr>
          <w:p w14:paraId="2E1DE921" w14:textId="1796B306"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(9,534,304)</w:t>
            </w:r>
          </w:p>
        </w:tc>
      </w:tr>
      <w:tr w:rsidR="000E4EAF" w:rsidRPr="00FE517B" w14:paraId="3DA162EF" w14:textId="77777777" w:rsidTr="009F6045">
        <w:trPr>
          <w:cantSplit/>
          <w:trHeight w:val="278"/>
        </w:trPr>
        <w:tc>
          <w:tcPr>
            <w:tcW w:w="2976" w:type="dxa"/>
          </w:tcPr>
          <w:p w14:paraId="32F08D19" w14:textId="7591FD3F" w:rsidR="000E4EAF" w:rsidRPr="00FE517B" w:rsidRDefault="000E4EAF" w:rsidP="000E4EAF">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2</w:t>
            </w:r>
          </w:p>
        </w:tc>
        <w:tc>
          <w:tcPr>
            <w:tcW w:w="1134" w:type="dxa"/>
          </w:tcPr>
          <w:p w14:paraId="7D90DB2E" w14:textId="1C138CBA"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9,652,519</w:t>
            </w:r>
          </w:p>
        </w:tc>
        <w:tc>
          <w:tcPr>
            <w:tcW w:w="1176" w:type="dxa"/>
          </w:tcPr>
          <w:p w14:paraId="39357A0F" w14:textId="350A7AD0"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2,356,536</w:t>
            </w:r>
          </w:p>
        </w:tc>
        <w:tc>
          <w:tcPr>
            <w:tcW w:w="1276" w:type="dxa"/>
          </w:tcPr>
          <w:p w14:paraId="53985F26" w14:textId="6E163CB9"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58,855,788</w:t>
            </w:r>
          </w:p>
        </w:tc>
        <w:tc>
          <w:tcPr>
            <w:tcW w:w="1092" w:type="dxa"/>
          </w:tcPr>
          <w:p w14:paraId="17871C82" w14:textId="66248A21"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1,568,948</w:t>
            </w:r>
          </w:p>
        </w:tc>
        <w:tc>
          <w:tcPr>
            <w:tcW w:w="992" w:type="dxa"/>
          </w:tcPr>
          <w:p w14:paraId="355D69B0" w14:textId="22D3F6D2"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1,366,114</w:t>
            </w:r>
          </w:p>
        </w:tc>
        <w:tc>
          <w:tcPr>
            <w:tcW w:w="1134" w:type="dxa"/>
          </w:tcPr>
          <w:p w14:paraId="5BAC6332" w14:textId="38B0A02B"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6,384,723</w:t>
            </w:r>
          </w:p>
        </w:tc>
        <w:tc>
          <w:tcPr>
            <w:tcW w:w="1134" w:type="dxa"/>
          </w:tcPr>
          <w:p w14:paraId="7F666255" w14:textId="6AFD6F34"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2,724,638</w:t>
            </w:r>
          </w:p>
        </w:tc>
        <w:tc>
          <w:tcPr>
            <w:tcW w:w="1134" w:type="dxa"/>
          </w:tcPr>
          <w:p w14:paraId="15D749AC" w14:textId="17A01913" w:rsidR="000E4EAF" w:rsidRPr="00FE517B" w:rsidRDefault="000E4EAF" w:rsidP="000E4EAF">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5,142,983</w:t>
            </w:r>
          </w:p>
        </w:tc>
        <w:tc>
          <w:tcPr>
            <w:tcW w:w="993" w:type="dxa"/>
          </w:tcPr>
          <w:p w14:paraId="266D08DD" w14:textId="1D5C2B57" w:rsidR="000E4EAF" w:rsidRPr="00FE517B" w:rsidRDefault="000E4EAF" w:rsidP="000E4EAF">
            <w:pP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52" w:type="dxa"/>
          </w:tcPr>
          <w:p w14:paraId="7F320972" w14:textId="037479B0" w:rsidR="000E4EAF" w:rsidRPr="00FE517B" w:rsidRDefault="000E4EAF" w:rsidP="000E4EAF">
            <w:pPr>
              <w:spacing w:before="60" w:after="23" w:line="276" w:lineRule="auto"/>
              <w:ind w:right="-36"/>
              <w:jc w:val="right"/>
              <w:rPr>
                <w:rFonts w:ascii="Arial" w:hAnsi="Arial" w:cs="Arial"/>
                <w:sz w:val="15"/>
                <w:szCs w:val="15"/>
                <w:cs/>
                <w:lang w:val="en-GB"/>
              </w:rPr>
            </w:pPr>
            <w:r w:rsidRPr="00FE517B">
              <w:rPr>
                <w:rFonts w:ascii="Arial" w:hAnsi="Arial" w:cs="Arial"/>
                <w:sz w:val="15"/>
                <w:szCs w:val="15"/>
                <w:lang w:val="en-GB"/>
              </w:rPr>
              <w:t>88,052,249</w:t>
            </w:r>
          </w:p>
        </w:tc>
      </w:tr>
      <w:tr w:rsidR="000E4EAF" w:rsidRPr="00FE517B" w14:paraId="580B8BE0" w14:textId="77777777" w:rsidTr="009F6045">
        <w:trPr>
          <w:cantSplit/>
          <w:trHeight w:val="278"/>
        </w:trPr>
        <w:tc>
          <w:tcPr>
            <w:tcW w:w="2976" w:type="dxa"/>
          </w:tcPr>
          <w:p w14:paraId="735D42DD" w14:textId="77777777" w:rsidR="000E4EAF" w:rsidRPr="00FE517B" w:rsidRDefault="000E4EAF" w:rsidP="000E4EAF">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Depreciation for the year</w:t>
            </w:r>
          </w:p>
        </w:tc>
        <w:tc>
          <w:tcPr>
            <w:tcW w:w="1134" w:type="dxa"/>
          </w:tcPr>
          <w:p w14:paraId="35A09DCC" w14:textId="5F7D7238" w:rsidR="000E4EAF" w:rsidRPr="00FE517B" w:rsidRDefault="000E4EAF" w:rsidP="000E4EAF">
            <w:pPr>
              <w:spacing w:before="60" w:after="23" w:line="276" w:lineRule="auto"/>
              <w:ind w:right="-36"/>
              <w:jc w:val="right"/>
              <w:rPr>
                <w:rFonts w:ascii="Arial" w:hAnsi="Arial" w:cs="Arial"/>
                <w:sz w:val="15"/>
                <w:szCs w:val="15"/>
                <w:cs/>
                <w:lang w:val="en-GB"/>
              </w:rPr>
            </w:pPr>
            <w:r>
              <w:rPr>
                <w:rFonts w:ascii="Arial" w:hAnsi="Arial" w:cs="Arial"/>
                <w:sz w:val="15"/>
                <w:szCs w:val="15"/>
                <w:lang w:val="en-GB"/>
              </w:rPr>
              <w:t>1,841,366</w:t>
            </w:r>
          </w:p>
        </w:tc>
        <w:tc>
          <w:tcPr>
            <w:tcW w:w="1176" w:type="dxa"/>
          </w:tcPr>
          <w:p w14:paraId="6DD2668F" w14:textId="4EFEA06B" w:rsidR="000E4EAF" w:rsidRPr="00FE517B" w:rsidRDefault="000E4EAF" w:rsidP="000E4EAF">
            <w:pPr>
              <w:spacing w:before="60" w:after="23" w:line="276" w:lineRule="auto"/>
              <w:ind w:right="-36"/>
              <w:jc w:val="right"/>
              <w:rPr>
                <w:rFonts w:ascii="Arial" w:hAnsi="Arial" w:cs="Arial"/>
                <w:sz w:val="15"/>
                <w:szCs w:val="15"/>
              </w:rPr>
            </w:pPr>
            <w:r>
              <w:rPr>
                <w:rFonts w:ascii="Arial" w:hAnsi="Arial" w:cs="Arial"/>
                <w:sz w:val="15"/>
                <w:szCs w:val="15"/>
              </w:rPr>
              <w:t>1,320,741</w:t>
            </w:r>
          </w:p>
        </w:tc>
        <w:tc>
          <w:tcPr>
            <w:tcW w:w="1276" w:type="dxa"/>
          </w:tcPr>
          <w:p w14:paraId="3BB578C8" w14:textId="15EB5173" w:rsidR="000E4EAF" w:rsidRPr="00FE517B" w:rsidRDefault="000E4EAF" w:rsidP="000E4EAF">
            <w:pPr>
              <w:spacing w:before="60" w:after="23" w:line="276" w:lineRule="auto"/>
              <w:ind w:right="-36"/>
              <w:jc w:val="right"/>
              <w:rPr>
                <w:rFonts w:ascii="Arial" w:hAnsi="Arial" w:cs="Arial"/>
                <w:sz w:val="15"/>
                <w:szCs w:val="15"/>
                <w:lang w:val="en-GB"/>
              </w:rPr>
            </w:pPr>
            <w:r>
              <w:rPr>
                <w:rFonts w:ascii="Arial" w:hAnsi="Arial" w:cs="Arial"/>
                <w:sz w:val="15"/>
                <w:szCs w:val="15"/>
                <w:lang w:val="en-GB"/>
              </w:rPr>
              <w:t>11,086,748</w:t>
            </w:r>
          </w:p>
        </w:tc>
        <w:tc>
          <w:tcPr>
            <w:tcW w:w="1092" w:type="dxa"/>
          </w:tcPr>
          <w:p w14:paraId="3BE75BCF" w14:textId="163616E1" w:rsidR="000E4EAF" w:rsidRPr="00FE517B" w:rsidRDefault="000E4EAF" w:rsidP="000E4EAF">
            <w:pPr>
              <w:spacing w:before="60" w:after="23" w:line="276" w:lineRule="auto"/>
              <w:ind w:right="-36"/>
              <w:jc w:val="right"/>
              <w:rPr>
                <w:rFonts w:ascii="Arial" w:hAnsi="Arial" w:cs="Arial"/>
                <w:sz w:val="15"/>
                <w:szCs w:val="15"/>
                <w:lang w:val="en-GB"/>
              </w:rPr>
            </w:pPr>
            <w:r>
              <w:rPr>
                <w:rFonts w:ascii="Arial" w:hAnsi="Arial" w:cs="Arial"/>
                <w:sz w:val="15"/>
                <w:szCs w:val="15"/>
                <w:lang w:val="en-GB"/>
              </w:rPr>
              <w:t>647,327</w:t>
            </w:r>
          </w:p>
        </w:tc>
        <w:tc>
          <w:tcPr>
            <w:tcW w:w="992" w:type="dxa"/>
          </w:tcPr>
          <w:p w14:paraId="35B9F528" w14:textId="1DC25BD7" w:rsidR="000E4EAF" w:rsidRPr="00FE517B" w:rsidRDefault="000E4EAF" w:rsidP="000E4EAF">
            <w:pPr>
              <w:spacing w:before="60" w:after="23" w:line="276" w:lineRule="auto"/>
              <w:ind w:right="-36"/>
              <w:jc w:val="right"/>
              <w:rPr>
                <w:rFonts w:ascii="Arial" w:hAnsi="Arial" w:cs="Arial"/>
                <w:sz w:val="15"/>
                <w:szCs w:val="15"/>
                <w:lang w:val="en-GB"/>
              </w:rPr>
            </w:pPr>
            <w:r>
              <w:rPr>
                <w:rFonts w:ascii="Arial" w:hAnsi="Arial" w:cs="Arial"/>
                <w:sz w:val="15"/>
                <w:szCs w:val="15"/>
                <w:lang w:val="en-GB"/>
              </w:rPr>
              <w:t>313,719</w:t>
            </w:r>
          </w:p>
        </w:tc>
        <w:tc>
          <w:tcPr>
            <w:tcW w:w="1134" w:type="dxa"/>
          </w:tcPr>
          <w:p w14:paraId="39FEDB05" w14:textId="26076257" w:rsidR="000E4EAF" w:rsidRPr="00FE517B" w:rsidRDefault="000E4EAF" w:rsidP="000E4EAF">
            <w:pPr>
              <w:spacing w:before="60" w:after="23" w:line="276" w:lineRule="auto"/>
              <w:ind w:right="-36"/>
              <w:jc w:val="right"/>
              <w:rPr>
                <w:rFonts w:ascii="Arial" w:hAnsi="Arial" w:cs="Arial"/>
                <w:sz w:val="15"/>
                <w:szCs w:val="15"/>
                <w:lang w:val="en-GB"/>
              </w:rPr>
            </w:pPr>
            <w:r>
              <w:rPr>
                <w:rFonts w:ascii="Arial" w:hAnsi="Arial" w:cs="Arial"/>
                <w:sz w:val="15"/>
                <w:szCs w:val="15"/>
                <w:lang w:val="en-GB"/>
              </w:rPr>
              <w:t>1,630,483</w:t>
            </w:r>
          </w:p>
        </w:tc>
        <w:tc>
          <w:tcPr>
            <w:tcW w:w="1134" w:type="dxa"/>
          </w:tcPr>
          <w:p w14:paraId="01252058" w14:textId="68653AF7" w:rsidR="000E4EAF" w:rsidRPr="00FE517B" w:rsidRDefault="000E4EAF" w:rsidP="000E4EAF">
            <w:pPr>
              <w:spacing w:before="60" w:after="23" w:line="276" w:lineRule="auto"/>
              <w:ind w:right="-36"/>
              <w:jc w:val="right"/>
              <w:rPr>
                <w:rFonts w:ascii="Arial" w:hAnsi="Arial" w:cs="Arial"/>
                <w:sz w:val="15"/>
                <w:szCs w:val="15"/>
                <w:cs/>
                <w:lang w:val="en-GB"/>
              </w:rPr>
            </w:pPr>
            <w:r>
              <w:rPr>
                <w:rFonts w:ascii="Arial" w:hAnsi="Arial" w:cs="Arial"/>
                <w:sz w:val="15"/>
                <w:szCs w:val="15"/>
                <w:lang w:val="en-GB"/>
              </w:rPr>
              <w:t>534,211</w:t>
            </w:r>
          </w:p>
        </w:tc>
        <w:tc>
          <w:tcPr>
            <w:tcW w:w="1134" w:type="dxa"/>
          </w:tcPr>
          <w:p w14:paraId="08567510" w14:textId="21F51407" w:rsidR="000E4EAF" w:rsidRPr="00FE517B" w:rsidRDefault="00594804" w:rsidP="000E4EAF">
            <w:pPr>
              <w:spacing w:before="60" w:after="23" w:line="276" w:lineRule="auto"/>
              <w:ind w:right="-36"/>
              <w:jc w:val="right"/>
              <w:rPr>
                <w:rFonts w:ascii="Arial" w:hAnsi="Arial" w:cs="Arial"/>
                <w:sz w:val="15"/>
                <w:szCs w:val="15"/>
                <w:lang w:val="en-GB"/>
              </w:rPr>
            </w:pPr>
            <w:r>
              <w:rPr>
                <w:rFonts w:ascii="Arial" w:hAnsi="Arial" w:cs="Arial"/>
                <w:sz w:val="15"/>
                <w:szCs w:val="15"/>
                <w:lang w:val="en-GB"/>
              </w:rPr>
              <w:t>5,</w:t>
            </w:r>
            <w:r w:rsidR="001D454F">
              <w:rPr>
                <w:rFonts w:ascii="Arial" w:hAnsi="Arial" w:cs="Arial"/>
                <w:sz w:val="15"/>
                <w:szCs w:val="15"/>
                <w:lang w:val="en-GB"/>
              </w:rPr>
              <w:t>458,725</w:t>
            </w:r>
          </w:p>
        </w:tc>
        <w:tc>
          <w:tcPr>
            <w:tcW w:w="993" w:type="dxa"/>
          </w:tcPr>
          <w:p w14:paraId="37BFDF9A" w14:textId="73F760F3" w:rsidR="000E4EAF" w:rsidRDefault="000E4EAF" w:rsidP="000E4EAF">
            <w:pP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52" w:type="dxa"/>
          </w:tcPr>
          <w:p w14:paraId="77D596EA" w14:textId="6FC8CAA1" w:rsidR="000E4EAF" w:rsidRPr="00FE517B" w:rsidRDefault="00594804" w:rsidP="000E4EAF">
            <w:pPr>
              <w:spacing w:before="60" w:after="23" w:line="276" w:lineRule="auto"/>
              <w:ind w:right="-36"/>
              <w:jc w:val="right"/>
              <w:rPr>
                <w:rFonts w:ascii="Arial" w:hAnsi="Arial" w:cs="Arial"/>
                <w:sz w:val="15"/>
                <w:szCs w:val="15"/>
                <w:lang w:val="en-GB"/>
              </w:rPr>
            </w:pPr>
            <w:r>
              <w:rPr>
                <w:rFonts w:ascii="Arial" w:hAnsi="Arial" w:cs="Arial"/>
                <w:sz w:val="15"/>
                <w:szCs w:val="15"/>
                <w:lang w:val="en-GB"/>
              </w:rPr>
              <w:t>2</w:t>
            </w:r>
            <w:r w:rsidR="001D454F">
              <w:rPr>
                <w:rFonts w:ascii="Arial" w:hAnsi="Arial" w:cs="Arial"/>
                <w:sz w:val="15"/>
                <w:szCs w:val="15"/>
                <w:lang w:val="en-GB"/>
              </w:rPr>
              <w:t>2,833,320</w:t>
            </w:r>
          </w:p>
        </w:tc>
      </w:tr>
      <w:tr w:rsidR="00233B8F" w:rsidRPr="00FE517B" w14:paraId="60FD81BE" w14:textId="77777777" w:rsidTr="009F6045">
        <w:trPr>
          <w:cantSplit/>
          <w:trHeight w:val="278"/>
        </w:trPr>
        <w:tc>
          <w:tcPr>
            <w:tcW w:w="2976" w:type="dxa"/>
          </w:tcPr>
          <w:p w14:paraId="1A60AF5E" w14:textId="7B774558" w:rsidR="00233B8F" w:rsidRPr="00FE517B" w:rsidRDefault="00233B8F" w:rsidP="00233B8F">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Accumulated depreciation for disposals</w:t>
            </w:r>
          </w:p>
        </w:tc>
        <w:tc>
          <w:tcPr>
            <w:tcW w:w="1134" w:type="dxa"/>
          </w:tcPr>
          <w:p w14:paraId="3C752C49" w14:textId="079B9E64" w:rsidR="00233B8F" w:rsidRPr="00FE517B" w:rsidRDefault="00233B8F" w:rsidP="00233B8F">
            <w:pPr>
              <w:pBdr>
                <w:bottom w:val="single" w:sz="4" w:space="1" w:color="auto"/>
              </w:pBd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6" w:type="dxa"/>
          </w:tcPr>
          <w:p w14:paraId="7630C515" w14:textId="4747A042"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(19,532)</w:t>
            </w:r>
          </w:p>
        </w:tc>
        <w:tc>
          <w:tcPr>
            <w:tcW w:w="1276" w:type="dxa"/>
          </w:tcPr>
          <w:p w14:paraId="4805AB4B" w14:textId="0A0E6C88"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(9,652,179)</w:t>
            </w:r>
          </w:p>
        </w:tc>
        <w:tc>
          <w:tcPr>
            <w:tcW w:w="1092" w:type="dxa"/>
          </w:tcPr>
          <w:p w14:paraId="1C892F0B" w14:textId="782FCA4F"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(21,638)</w:t>
            </w:r>
          </w:p>
        </w:tc>
        <w:tc>
          <w:tcPr>
            <w:tcW w:w="992" w:type="dxa"/>
          </w:tcPr>
          <w:p w14:paraId="55DE87D2" w14:textId="4D2013AF"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(27,810)</w:t>
            </w:r>
          </w:p>
        </w:tc>
        <w:tc>
          <w:tcPr>
            <w:tcW w:w="1134" w:type="dxa"/>
          </w:tcPr>
          <w:p w14:paraId="550D606D" w14:textId="37C2E143"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(563,409)</w:t>
            </w:r>
          </w:p>
        </w:tc>
        <w:tc>
          <w:tcPr>
            <w:tcW w:w="1134" w:type="dxa"/>
          </w:tcPr>
          <w:p w14:paraId="7D3906F7" w14:textId="6F90F413"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cs/>
                <w:lang w:val="en-GB"/>
              </w:rPr>
            </w:pPr>
            <w:r>
              <w:rPr>
                <w:rFonts w:ascii="Arial" w:hAnsi="Arial" w:cs="Arial"/>
                <w:sz w:val="15"/>
                <w:szCs w:val="15"/>
                <w:lang w:val="en-GB"/>
              </w:rPr>
              <w:t>(48,587)</w:t>
            </w:r>
          </w:p>
        </w:tc>
        <w:tc>
          <w:tcPr>
            <w:tcW w:w="1134" w:type="dxa"/>
          </w:tcPr>
          <w:p w14:paraId="0FCD3BFA" w14:textId="0C66C04D"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(115,760)</w:t>
            </w:r>
          </w:p>
        </w:tc>
        <w:tc>
          <w:tcPr>
            <w:tcW w:w="993" w:type="dxa"/>
          </w:tcPr>
          <w:p w14:paraId="79FF909C" w14:textId="744F3AE4" w:rsidR="00233B8F" w:rsidRDefault="00233B8F" w:rsidP="00233B8F">
            <w:pPr>
              <w:pBdr>
                <w:bottom w:val="single" w:sz="4" w:space="1" w:color="auto"/>
              </w:pBd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52" w:type="dxa"/>
          </w:tcPr>
          <w:p w14:paraId="4F829E3E" w14:textId="72210B3A" w:rsidR="00233B8F" w:rsidRPr="00FE517B" w:rsidRDefault="00233B8F" w:rsidP="00233B8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(10,448,915)</w:t>
            </w:r>
          </w:p>
        </w:tc>
      </w:tr>
      <w:tr w:rsidR="000E4EAF" w:rsidRPr="00FE517B" w14:paraId="7F4049D9" w14:textId="77777777" w:rsidTr="009F6045">
        <w:trPr>
          <w:cantSplit/>
          <w:trHeight w:val="278"/>
        </w:trPr>
        <w:tc>
          <w:tcPr>
            <w:tcW w:w="2976" w:type="dxa"/>
          </w:tcPr>
          <w:p w14:paraId="60064279" w14:textId="1D8642CC" w:rsidR="000E4EAF" w:rsidRPr="00FE517B" w:rsidRDefault="000E4EAF" w:rsidP="000E4EAF">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34" w:type="dxa"/>
          </w:tcPr>
          <w:p w14:paraId="567F1114" w14:textId="6FFC63C1"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11,493,885</w:t>
            </w:r>
          </w:p>
        </w:tc>
        <w:tc>
          <w:tcPr>
            <w:tcW w:w="1176" w:type="dxa"/>
          </w:tcPr>
          <w:p w14:paraId="63BF1936" w14:textId="3B1B6D0C"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3,657,745</w:t>
            </w:r>
          </w:p>
        </w:tc>
        <w:tc>
          <w:tcPr>
            <w:tcW w:w="1276" w:type="dxa"/>
          </w:tcPr>
          <w:p w14:paraId="35370A81" w14:textId="7C7F874C"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60,2</w:t>
            </w:r>
            <w:r w:rsidR="004C2CE4">
              <w:rPr>
                <w:rFonts w:ascii="Arial" w:hAnsi="Arial" w:cs="Arial"/>
                <w:sz w:val="15"/>
                <w:szCs w:val="15"/>
                <w:lang w:val="en-GB"/>
              </w:rPr>
              <w:t>90,357</w:t>
            </w:r>
          </w:p>
        </w:tc>
        <w:tc>
          <w:tcPr>
            <w:tcW w:w="1092" w:type="dxa"/>
          </w:tcPr>
          <w:p w14:paraId="1B9AC132" w14:textId="71172D76"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2,194,637</w:t>
            </w:r>
          </w:p>
        </w:tc>
        <w:tc>
          <w:tcPr>
            <w:tcW w:w="992" w:type="dxa"/>
          </w:tcPr>
          <w:p w14:paraId="1AF255D6" w14:textId="7F286762"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1,652,023</w:t>
            </w:r>
          </w:p>
        </w:tc>
        <w:tc>
          <w:tcPr>
            <w:tcW w:w="1134" w:type="dxa"/>
          </w:tcPr>
          <w:p w14:paraId="5DD3AED5" w14:textId="59761B3F"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7,451,797</w:t>
            </w:r>
          </w:p>
        </w:tc>
        <w:tc>
          <w:tcPr>
            <w:tcW w:w="1134" w:type="dxa"/>
          </w:tcPr>
          <w:p w14:paraId="1CE71525" w14:textId="32210588"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3,210,262</w:t>
            </w:r>
          </w:p>
        </w:tc>
        <w:tc>
          <w:tcPr>
            <w:tcW w:w="1134" w:type="dxa"/>
          </w:tcPr>
          <w:p w14:paraId="6822F844" w14:textId="38ACD738"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cs/>
                <w:lang w:val="en-GB"/>
              </w:rPr>
            </w:pPr>
            <w:r>
              <w:rPr>
                <w:rFonts w:ascii="Arial" w:hAnsi="Arial" w:cs="Arial"/>
                <w:sz w:val="15"/>
                <w:szCs w:val="15"/>
                <w:lang w:val="en-GB"/>
              </w:rPr>
              <w:t>10,485,948</w:t>
            </w:r>
          </w:p>
        </w:tc>
        <w:tc>
          <w:tcPr>
            <w:tcW w:w="993" w:type="dxa"/>
          </w:tcPr>
          <w:p w14:paraId="7538745D" w14:textId="1E933D55" w:rsidR="000E4EAF" w:rsidRDefault="000E4EAF" w:rsidP="000E4EAF">
            <w:pPr>
              <w:pBdr>
                <w:bottom w:val="single" w:sz="4" w:space="1" w:color="auto"/>
              </w:pBdr>
              <w:spacing w:before="60" w:after="23" w:line="276" w:lineRule="auto"/>
              <w:ind w:right="-36"/>
              <w:rPr>
                <w:rFonts w:ascii="Arial" w:hAnsi="Arial" w:cs="Arial"/>
                <w:sz w:val="15"/>
                <w:szCs w:val="15"/>
                <w:lang w:val="en-GB"/>
              </w:rPr>
            </w:pPr>
            <w:r>
              <w:rPr>
                <w:rFonts w:ascii="Arial" w:hAnsi="Arial" w:cs="Arial"/>
                <w:sz w:val="15"/>
                <w:szCs w:val="15"/>
                <w:lang w:val="en-GB"/>
              </w:rPr>
              <w:t xml:space="preserve">             -</w:t>
            </w:r>
          </w:p>
        </w:tc>
        <w:tc>
          <w:tcPr>
            <w:tcW w:w="1252" w:type="dxa"/>
          </w:tcPr>
          <w:p w14:paraId="209B4204" w14:textId="378F9E9A" w:rsidR="000E4EAF" w:rsidRPr="00FE517B" w:rsidRDefault="000E4EAF" w:rsidP="000E4EAF">
            <w:pPr>
              <w:pBdr>
                <w:bottom w:val="single" w:sz="4" w:space="1" w:color="auto"/>
              </w:pBdr>
              <w:spacing w:before="60" w:after="23" w:line="276" w:lineRule="auto"/>
              <w:ind w:right="-36"/>
              <w:jc w:val="right"/>
              <w:rPr>
                <w:rFonts w:ascii="Arial" w:hAnsi="Arial" w:cs="Arial"/>
                <w:sz w:val="15"/>
                <w:szCs w:val="15"/>
                <w:cs/>
                <w:lang w:val="en-GB"/>
              </w:rPr>
            </w:pPr>
            <w:r>
              <w:rPr>
                <w:rFonts w:ascii="Arial" w:hAnsi="Arial" w:cs="Arial"/>
                <w:sz w:val="15"/>
                <w:szCs w:val="15"/>
                <w:lang w:val="en-GB"/>
              </w:rPr>
              <w:t>100,</w:t>
            </w:r>
            <w:r w:rsidR="005D30E0">
              <w:rPr>
                <w:rFonts w:ascii="Arial" w:hAnsi="Arial" w:cs="Arial"/>
                <w:sz w:val="15"/>
                <w:szCs w:val="15"/>
                <w:lang w:val="en-GB"/>
              </w:rPr>
              <w:t>436,654</w:t>
            </w:r>
          </w:p>
        </w:tc>
      </w:tr>
      <w:tr w:rsidR="000A22A8" w:rsidRPr="00FE517B" w14:paraId="02761D8B" w14:textId="77777777" w:rsidTr="009F6045">
        <w:trPr>
          <w:cantSplit/>
          <w:trHeight w:val="278"/>
        </w:trPr>
        <w:tc>
          <w:tcPr>
            <w:tcW w:w="2976" w:type="dxa"/>
          </w:tcPr>
          <w:p w14:paraId="3FF774DF" w14:textId="77777777" w:rsidR="000E4EAF" w:rsidRPr="000A6E55" w:rsidRDefault="000E4EAF" w:rsidP="000A22A8">
            <w:pPr>
              <w:spacing w:before="60" w:after="23" w:line="276" w:lineRule="auto"/>
              <w:ind w:right="-36"/>
              <w:jc w:val="both"/>
              <w:rPr>
                <w:rFonts w:ascii="Arial" w:hAnsi="Arial" w:cstheme="minorBidi"/>
                <w:sz w:val="15"/>
                <w:szCs w:val="15"/>
              </w:rPr>
            </w:pPr>
          </w:p>
        </w:tc>
        <w:tc>
          <w:tcPr>
            <w:tcW w:w="1134" w:type="dxa"/>
          </w:tcPr>
          <w:p w14:paraId="134B66AE" w14:textId="77777777" w:rsidR="000A22A8" w:rsidRDefault="000A22A8" w:rsidP="000A22A8">
            <w:pPr>
              <w:pStyle w:val="Style1"/>
              <w:rPr>
                <w:lang w:val="en-GB"/>
              </w:rPr>
            </w:pPr>
          </w:p>
        </w:tc>
        <w:tc>
          <w:tcPr>
            <w:tcW w:w="1176" w:type="dxa"/>
          </w:tcPr>
          <w:p w14:paraId="4EAEE89E" w14:textId="77777777" w:rsidR="000A22A8" w:rsidRDefault="000A22A8" w:rsidP="000A22A8">
            <w:pPr>
              <w:pStyle w:val="Style1"/>
              <w:rPr>
                <w:lang w:val="en-GB"/>
              </w:rPr>
            </w:pPr>
          </w:p>
        </w:tc>
        <w:tc>
          <w:tcPr>
            <w:tcW w:w="1276" w:type="dxa"/>
          </w:tcPr>
          <w:p w14:paraId="271ED336" w14:textId="77777777" w:rsidR="000A22A8" w:rsidRDefault="000A22A8" w:rsidP="000A22A8">
            <w:pPr>
              <w:pStyle w:val="Style1"/>
              <w:rPr>
                <w:lang w:val="en-GB"/>
              </w:rPr>
            </w:pPr>
          </w:p>
        </w:tc>
        <w:tc>
          <w:tcPr>
            <w:tcW w:w="1092" w:type="dxa"/>
          </w:tcPr>
          <w:p w14:paraId="649981FA" w14:textId="77777777" w:rsidR="000A22A8" w:rsidRDefault="000A22A8" w:rsidP="000A22A8">
            <w:pPr>
              <w:pStyle w:val="Style1"/>
              <w:rPr>
                <w:lang w:val="en-GB"/>
              </w:rPr>
            </w:pPr>
          </w:p>
        </w:tc>
        <w:tc>
          <w:tcPr>
            <w:tcW w:w="992" w:type="dxa"/>
          </w:tcPr>
          <w:p w14:paraId="701C38F9" w14:textId="77777777" w:rsidR="000A22A8" w:rsidRDefault="000A22A8" w:rsidP="000A22A8">
            <w:pPr>
              <w:pStyle w:val="Style1"/>
              <w:rPr>
                <w:lang w:val="en-GB"/>
              </w:rPr>
            </w:pPr>
          </w:p>
        </w:tc>
        <w:tc>
          <w:tcPr>
            <w:tcW w:w="1134" w:type="dxa"/>
          </w:tcPr>
          <w:p w14:paraId="05C28A8B" w14:textId="77777777" w:rsidR="000A22A8" w:rsidRDefault="000A22A8" w:rsidP="000A22A8">
            <w:pPr>
              <w:pStyle w:val="Style1"/>
              <w:rPr>
                <w:lang w:val="en-GB"/>
              </w:rPr>
            </w:pPr>
          </w:p>
        </w:tc>
        <w:tc>
          <w:tcPr>
            <w:tcW w:w="1134" w:type="dxa"/>
          </w:tcPr>
          <w:p w14:paraId="1349A122" w14:textId="77777777" w:rsidR="000A22A8" w:rsidRDefault="000A22A8" w:rsidP="000A22A8">
            <w:pPr>
              <w:pStyle w:val="Style1"/>
              <w:rPr>
                <w:lang w:val="en-GB"/>
              </w:rPr>
            </w:pPr>
          </w:p>
        </w:tc>
        <w:tc>
          <w:tcPr>
            <w:tcW w:w="1134" w:type="dxa"/>
          </w:tcPr>
          <w:p w14:paraId="0AB75665" w14:textId="77777777" w:rsidR="000A22A8" w:rsidRDefault="000A22A8" w:rsidP="000A22A8">
            <w:pPr>
              <w:pStyle w:val="Style1"/>
              <w:rPr>
                <w:lang w:val="en-GB"/>
              </w:rPr>
            </w:pPr>
          </w:p>
        </w:tc>
        <w:tc>
          <w:tcPr>
            <w:tcW w:w="993" w:type="dxa"/>
          </w:tcPr>
          <w:p w14:paraId="606356DB" w14:textId="77777777" w:rsidR="000A22A8" w:rsidRDefault="000A22A8" w:rsidP="000A22A8">
            <w:pPr>
              <w:pStyle w:val="Style1"/>
              <w:rPr>
                <w:lang w:val="en-GB"/>
              </w:rPr>
            </w:pPr>
          </w:p>
        </w:tc>
        <w:tc>
          <w:tcPr>
            <w:tcW w:w="1252" w:type="dxa"/>
          </w:tcPr>
          <w:p w14:paraId="367A0748" w14:textId="16E81466" w:rsidR="000A22A8" w:rsidRDefault="000A22A8" w:rsidP="000A22A8">
            <w:pPr>
              <w:pStyle w:val="Style1"/>
              <w:rPr>
                <w:lang w:val="en-GB"/>
              </w:rPr>
            </w:pPr>
          </w:p>
        </w:tc>
      </w:tr>
    </w:tbl>
    <w:p w14:paraId="6387E3F4" w14:textId="77777777" w:rsidR="000E4EAF" w:rsidRDefault="000E4EAF">
      <w:r>
        <w:rPr>
          <w:b/>
          <w:bCs/>
        </w:rPr>
        <w:br w:type="page"/>
      </w:r>
    </w:p>
    <w:tbl>
      <w:tblPr>
        <w:tblW w:w="14296" w:type="dxa"/>
        <w:tblInd w:w="426" w:type="dxa"/>
        <w:tblLook w:val="0000" w:firstRow="0" w:lastRow="0" w:firstColumn="0" w:lastColumn="0" w:noHBand="0" w:noVBand="0"/>
      </w:tblPr>
      <w:tblGrid>
        <w:gridCol w:w="2967"/>
        <w:gridCol w:w="1134"/>
        <w:gridCol w:w="1175"/>
        <w:gridCol w:w="1278"/>
        <w:gridCol w:w="1091"/>
        <w:gridCol w:w="1009"/>
        <w:gridCol w:w="1133"/>
        <w:gridCol w:w="1133"/>
        <w:gridCol w:w="1133"/>
        <w:gridCol w:w="992"/>
        <w:gridCol w:w="1251"/>
      </w:tblGrid>
      <w:tr w:rsidR="008E7E1C" w:rsidRPr="00FE517B" w14:paraId="5833CAAE" w14:textId="77777777" w:rsidTr="00A102DA">
        <w:trPr>
          <w:cantSplit/>
          <w:trHeight w:val="278"/>
        </w:trPr>
        <w:tc>
          <w:tcPr>
            <w:tcW w:w="2967" w:type="dxa"/>
          </w:tcPr>
          <w:p w14:paraId="57D1DF59" w14:textId="77777777" w:rsidR="008E7E1C" w:rsidRPr="00FE517B" w:rsidRDefault="008E7E1C" w:rsidP="000A22A8">
            <w:pPr>
              <w:pStyle w:val="Heading6"/>
              <w:spacing w:before="60" w:after="23" w:line="276" w:lineRule="auto"/>
              <w:ind w:left="162" w:hanging="162"/>
              <w:rPr>
                <w:rFonts w:ascii="Arial" w:hAnsi="Arial" w:cs="Arial"/>
                <w:sz w:val="15"/>
                <w:szCs w:val="15"/>
              </w:rPr>
            </w:pPr>
          </w:p>
        </w:tc>
        <w:tc>
          <w:tcPr>
            <w:tcW w:w="11329" w:type="dxa"/>
            <w:gridSpan w:val="10"/>
            <w:vAlign w:val="bottom"/>
          </w:tcPr>
          <w:p w14:paraId="73853449" w14:textId="75DA11BE" w:rsidR="008E7E1C" w:rsidRPr="00A77247" w:rsidRDefault="008E7E1C" w:rsidP="00A77247">
            <w:pPr>
              <w:pBdr>
                <w:bottom w:val="single" w:sz="4" w:space="1" w:color="auto"/>
              </w:pBdr>
              <w:tabs>
                <w:tab w:val="left" w:pos="2160"/>
              </w:tabs>
              <w:spacing w:before="60" w:after="23" w:line="276" w:lineRule="auto"/>
              <w:ind w:right="-36"/>
              <w:jc w:val="center"/>
              <w:rPr>
                <w:rFonts w:ascii="Arial" w:hAnsi="Arial" w:cs="Arial"/>
                <w:sz w:val="15"/>
                <w:szCs w:val="15"/>
                <w:cs/>
              </w:rPr>
            </w:pPr>
            <w:r w:rsidRPr="00FE517B">
              <w:rPr>
                <w:rFonts w:ascii="Arial" w:hAnsi="Arial" w:cs="Arial"/>
                <w:sz w:val="15"/>
                <w:szCs w:val="15"/>
              </w:rPr>
              <w:t>Baht</w:t>
            </w:r>
          </w:p>
        </w:tc>
      </w:tr>
      <w:tr w:rsidR="008E7E1C" w:rsidRPr="00FE517B" w14:paraId="7209E776" w14:textId="77777777" w:rsidTr="00A102DA">
        <w:trPr>
          <w:cantSplit/>
          <w:trHeight w:val="278"/>
        </w:trPr>
        <w:tc>
          <w:tcPr>
            <w:tcW w:w="2967" w:type="dxa"/>
          </w:tcPr>
          <w:p w14:paraId="55F36048" w14:textId="77777777" w:rsidR="008E7E1C" w:rsidRPr="00FE517B" w:rsidRDefault="008E7E1C" w:rsidP="000A22A8">
            <w:pPr>
              <w:pStyle w:val="Heading6"/>
              <w:spacing w:before="60" w:after="23" w:line="276" w:lineRule="auto"/>
              <w:ind w:left="162" w:hanging="162"/>
              <w:rPr>
                <w:rFonts w:ascii="Arial" w:hAnsi="Arial" w:cs="Arial"/>
                <w:sz w:val="15"/>
                <w:szCs w:val="15"/>
              </w:rPr>
            </w:pPr>
          </w:p>
        </w:tc>
        <w:tc>
          <w:tcPr>
            <w:tcW w:w="11329" w:type="dxa"/>
            <w:gridSpan w:val="10"/>
            <w:vAlign w:val="bottom"/>
          </w:tcPr>
          <w:p w14:paraId="4F61B281" w14:textId="2A175012" w:rsidR="008E7E1C" w:rsidRPr="00A77247" w:rsidRDefault="008E7E1C" w:rsidP="00A77247">
            <w:pPr>
              <w:pBdr>
                <w:bottom w:val="single" w:sz="4" w:space="1" w:color="auto"/>
              </w:pBdr>
              <w:tabs>
                <w:tab w:val="left" w:pos="2160"/>
              </w:tabs>
              <w:spacing w:before="60" w:after="23" w:line="276" w:lineRule="auto"/>
              <w:ind w:right="-36"/>
              <w:jc w:val="center"/>
              <w:rPr>
                <w:rFonts w:ascii="Arial" w:hAnsi="Arial" w:cs="Arial"/>
                <w:sz w:val="15"/>
                <w:szCs w:val="15"/>
                <w:cs/>
              </w:rPr>
            </w:pPr>
            <w:r w:rsidRPr="00FE517B">
              <w:rPr>
                <w:rFonts w:ascii="Arial" w:hAnsi="Arial" w:cs="Arial"/>
                <w:sz w:val="15"/>
                <w:szCs w:val="15"/>
              </w:rPr>
              <w:t>Separate F/S</w:t>
            </w:r>
          </w:p>
        </w:tc>
      </w:tr>
      <w:tr w:rsidR="00A77247" w:rsidRPr="00FE517B" w14:paraId="50114575" w14:textId="77777777" w:rsidTr="00A102DA">
        <w:trPr>
          <w:cantSplit/>
          <w:trHeight w:val="278"/>
        </w:trPr>
        <w:tc>
          <w:tcPr>
            <w:tcW w:w="2967" w:type="dxa"/>
          </w:tcPr>
          <w:p w14:paraId="01018997" w14:textId="77777777" w:rsidR="00A77247" w:rsidRPr="00FE517B" w:rsidRDefault="00A77247" w:rsidP="00A77247">
            <w:pPr>
              <w:pStyle w:val="Heading6"/>
              <w:spacing w:before="60" w:after="23" w:line="276" w:lineRule="auto"/>
              <w:ind w:left="162" w:hanging="162"/>
              <w:rPr>
                <w:rFonts w:ascii="Arial" w:hAnsi="Arial" w:cs="Arial"/>
                <w:sz w:val="15"/>
                <w:szCs w:val="15"/>
              </w:rPr>
            </w:pPr>
          </w:p>
        </w:tc>
        <w:tc>
          <w:tcPr>
            <w:tcW w:w="1134" w:type="dxa"/>
            <w:vAlign w:val="bottom"/>
          </w:tcPr>
          <w:p w14:paraId="330812BD" w14:textId="0F2D917F" w:rsidR="00A77247" w:rsidRPr="008E7E1C" w:rsidRDefault="00A77247" w:rsidP="00A77247">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Building improvement</w:t>
            </w:r>
          </w:p>
        </w:tc>
        <w:tc>
          <w:tcPr>
            <w:tcW w:w="1175" w:type="dxa"/>
            <w:vAlign w:val="bottom"/>
          </w:tcPr>
          <w:p w14:paraId="57C3AEEE" w14:textId="6233756C" w:rsidR="00A77247" w:rsidRPr="008E7E1C" w:rsidRDefault="00A77247" w:rsidP="00A77247">
            <w:pPr>
              <w:pBdr>
                <w:bottom w:val="single" w:sz="4" w:space="1" w:color="auto"/>
              </w:pBdr>
              <w:tabs>
                <w:tab w:val="decimal" w:pos="792"/>
              </w:tabs>
              <w:spacing w:before="60" w:after="23" w:line="276" w:lineRule="auto"/>
              <w:ind w:right="-36"/>
              <w:jc w:val="center"/>
              <w:rPr>
                <w:rFonts w:ascii="Arial" w:hAnsi="Arial" w:cs="Arial"/>
                <w:sz w:val="15"/>
                <w:szCs w:val="15"/>
                <w:cs/>
              </w:rPr>
            </w:pPr>
            <w:r w:rsidRPr="00FE517B">
              <w:rPr>
                <w:rFonts w:ascii="Arial" w:hAnsi="Arial" w:cs="Arial"/>
                <w:sz w:val="15"/>
                <w:szCs w:val="15"/>
              </w:rPr>
              <w:t>Tools and equipment</w:t>
            </w:r>
          </w:p>
        </w:tc>
        <w:tc>
          <w:tcPr>
            <w:tcW w:w="1278" w:type="dxa"/>
            <w:vAlign w:val="bottom"/>
          </w:tcPr>
          <w:p w14:paraId="091AD6BD" w14:textId="56BB610E" w:rsidR="00A77247" w:rsidRPr="00FE517B" w:rsidRDefault="00A77247" w:rsidP="00A77247">
            <w:pPr>
              <w:pBdr>
                <w:bottom w:val="single" w:sz="4" w:space="1" w:color="auto"/>
              </w:pBdr>
              <w:tabs>
                <w:tab w:val="decimal" w:pos="792"/>
              </w:tabs>
              <w:spacing w:before="60" w:after="23" w:line="276" w:lineRule="auto"/>
              <w:ind w:right="-36"/>
              <w:rPr>
                <w:rFonts w:ascii="Arial" w:hAnsi="Arial" w:cs="Arial"/>
                <w:sz w:val="15"/>
                <w:szCs w:val="15"/>
              </w:rPr>
            </w:pPr>
            <w:r w:rsidRPr="00FE517B">
              <w:rPr>
                <w:rFonts w:ascii="Arial" w:hAnsi="Arial" w:cs="Arial"/>
                <w:sz w:val="15"/>
                <w:szCs w:val="15"/>
              </w:rPr>
              <w:t>Medical device</w:t>
            </w:r>
            <w:r>
              <w:rPr>
                <w:rFonts w:ascii="Arial" w:hAnsi="Arial" w:cs="Arial"/>
                <w:sz w:val="15"/>
                <w:szCs w:val="15"/>
              </w:rPr>
              <w:t xml:space="preserve"> </w:t>
            </w:r>
            <w:r w:rsidRPr="00FE517B">
              <w:rPr>
                <w:rFonts w:ascii="Arial" w:hAnsi="Arial" w:cs="Arial"/>
                <w:sz w:val="15"/>
                <w:szCs w:val="15"/>
              </w:rPr>
              <w:t>samples</w:t>
            </w:r>
          </w:p>
        </w:tc>
        <w:tc>
          <w:tcPr>
            <w:tcW w:w="1091" w:type="dxa"/>
            <w:vAlign w:val="bottom"/>
          </w:tcPr>
          <w:p w14:paraId="65ACCC9A" w14:textId="5C1C9965" w:rsidR="00A77247" w:rsidRPr="008E7E1C" w:rsidRDefault="00A77247" w:rsidP="00A77247">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Furniture and</w:t>
            </w:r>
            <w:r>
              <w:rPr>
                <w:rFonts w:ascii="Arial" w:hAnsi="Arial" w:cs="Arial"/>
                <w:sz w:val="15"/>
                <w:szCs w:val="15"/>
              </w:rPr>
              <w:t xml:space="preserve"> </w:t>
            </w:r>
            <w:r w:rsidRPr="00FE517B">
              <w:rPr>
                <w:rFonts w:ascii="Arial" w:hAnsi="Arial" w:cs="Arial"/>
                <w:sz w:val="15"/>
                <w:szCs w:val="15"/>
              </w:rPr>
              <w:t>fixtures</w:t>
            </w:r>
          </w:p>
        </w:tc>
        <w:tc>
          <w:tcPr>
            <w:tcW w:w="1009" w:type="dxa"/>
            <w:vAlign w:val="bottom"/>
          </w:tcPr>
          <w:p w14:paraId="313215C6" w14:textId="2DB246C5" w:rsidR="00A77247" w:rsidRPr="008E7E1C" w:rsidRDefault="00A77247" w:rsidP="00A77247">
            <w:pPr>
              <w:pBdr>
                <w:bottom w:val="single" w:sz="4" w:space="1" w:color="auto"/>
              </w:pBdr>
              <w:tabs>
                <w:tab w:val="left" w:pos="580"/>
              </w:tabs>
              <w:spacing w:before="60" w:after="23" w:line="276" w:lineRule="auto"/>
              <w:ind w:right="-36"/>
              <w:jc w:val="center"/>
              <w:rPr>
                <w:rFonts w:ascii="Arial" w:hAnsi="Arial" w:cs="Arial"/>
                <w:sz w:val="15"/>
                <w:szCs w:val="15"/>
                <w:cs/>
              </w:rPr>
            </w:pPr>
            <w:r w:rsidRPr="00FE517B">
              <w:rPr>
                <w:rFonts w:ascii="Arial" w:hAnsi="Arial" w:cs="Arial"/>
                <w:sz w:val="15"/>
                <w:szCs w:val="15"/>
              </w:rPr>
              <w:t>Vehicles</w:t>
            </w:r>
          </w:p>
        </w:tc>
        <w:tc>
          <w:tcPr>
            <w:tcW w:w="1133" w:type="dxa"/>
            <w:vAlign w:val="bottom"/>
          </w:tcPr>
          <w:p w14:paraId="02F3BDFA" w14:textId="77777777" w:rsidR="00A77247" w:rsidRPr="00A77247" w:rsidRDefault="00A77247" w:rsidP="00A77247">
            <w:pPr>
              <w:pBdr>
                <w:bottom w:val="single" w:sz="4" w:space="1" w:color="auto"/>
              </w:pBdr>
              <w:spacing w:before="60" w:after="23" w:line="276" w:lineRule="auto"/>
              <w:ind w:right="-36"/>
              <w:jc w:val="center"/>
              <w:rPr>
                <w:rFonts w:ascii="Arial" w:hAnsi="Arial" w:cs="Arial"/>
                <w:sz w:val="15"/>
                <w:szCs w:val="15"/>
              </w:rPr>
            </w:pPr>
            <w:r w:rsidRPr="00A77247">
              <w:rPr>
                <w:rFonts w:ascii="Arial" w:hAnsi="Arial" w:cs="Arial"/>
                <w:sz w:val="15"/>
                <w:szCs w:val="15"/>
              </w:rPr>
              <w:t>Computer</w:t>
            </w:r>
          </w:p>
          <w:p w14:paraId="697A20FF" w14:textId="5BCBCB5A" w:rsidR="00A77247" w:rsidRPr="008E7E1C" w:rsidRDefault="00A77247" w:rsidP="00A77247">
            <w:pPr>
              <w:pBdr>
                <w:bottom w:val="single" w:sz="4" w:space="1" w:color="auto"/>
              </w:pBdr>
              <w:tabs>
                <w:tab w:val="decimal" w:pos="792"/>
              </w:tabs>
              <w:spacing w:before="60" w:after="23" w:line="276" w:lineRule="auto"/>
              <w:ind w:right="-36"/>
              <w:rPr>
                <w:rFonts w:ascii="Arial" w:hAnsi="Arial" w:cs="Arial"/>
                <w:sz w:val="15"/>
                <w:szCs w:val="15"/>
                <w:cs/>
              </w:rPr>
            </w:pPr>
            <w:r w:rsidRPr="00A77247">
              <w:rPr>
                <w:rFonts w:ascii="Arial" w:hAnsi="Arial" w:cs="Arial"/>
                <w:sz w:val="15"/>
                <w:szCs w:val="15"/>
              </w:rPr>
              <w:t>equipment</w:t>
            </w:r>
          </w:p>
        </w:tc>
        <w:tc>
          <w:tcPr>
            <w:tcW w:w="1133" w:type="dxa"/>
            <w:vAlign w:val="bottom"/>
          </w:tcPr>
          <w:p w14:paraId="0D50CF33" w14:textId="344529FE" w:rsidR="00A77247" w:rsidRPr="008E7E1C" w:rsidRDefault="00A77247" w:rsidP="00A77247">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Office equipment</w:t>
            </w:r>
          </w:p>
        </w:tc>
        <w:tc>
          <w:tcPr>
            <w:tcW w:w="1133" w:type="dxa"/>
            <w:vAlign w:val="bottom"/>
          </w:tcPr>
          <w:p w14:paraId="702994F7" w14:textId="5C68CE23" w:rsidR="00A77247" w:rsidRPr="008E7E1C" w:rsidRDefault="00A77247" w:rsidP="00A77247">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Equipment  for rental</w:t>
            </w:r>
          </w:p>
        </w:tc>
        <w:tc>
          <w:tcPr>
            <w:tcW w:w="992" w:type="dxa"/>
            <w:vAlign w:val="bottom"/>
          </w:tcPr>
          <w:p w14:paraId="0644C5D7" w14:textId="3BB8FEE4" w:rsidR="00A77247" w:rsidRPr="008E7E1C" w:rsidRDefault="00A77247" w:rsidP="00A77247">
            <w:pPr>
              <w:pBdr>
                <w:bottom w:val="single" w:sz="4" w:space="1" w:color="auto"/>
              </w:pBdr>
              <w:spacing w:before="60" w:after="23" w:line="276" w:lineRule="auto"/>
              <w:ind w:right="-36"/>
              <w:jc w:val="center"/>
              <w:rPr>
                <w:rFonts w:ascii="Arial" w:hAnsi="Arial" w:cs="Arial"/>
                <w:sz w:val="15"/>
                <w:szCs w:val="15"/>
                <w:cs/>
              </w:rPr>
            </w:pPr>
            <w:r>
              <w:rPr>
                <w:rFonts w:ascii="Arial" w:hAnsi="Arial" w:cs="Arial"/>
                <w:sz w:val="15"/>
                <w:szCs w:val="15"/>
              </w:rPr>
              <w:t>Work in progess</w:t>
            </w:r>
          </w:p>
        </w:tc>
        <w:tc>
          <w:tcPr>
            <w:tcW w:w="1251" w:type="dxa"/>
            <w:vAlign w:val="bottom"/>
          </w:tcPr>
          <w:p w14:paraId="17667132" w14:textId="43173311" w:rsidR="00A77247" w:rsidRPr="008E7E1C" w:rsidRDefault="00A77247" w:rsidP="00A77247">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Total</w:t>
            </w:r>
          </w:p>
        </w:tc>
      </w:tr>
      <w:tr w:rsidR="00A77247" w:rsidRPr="00FE517B" w14:paraId="2FC75045" w14:textId="77777777" w:rsidTr="00A102DA">
        <w:trPr>
          <w:cantSplit/>
          <w:trHeight w:val="278"/>
        </w:trPr>
        <w:tc>
          <w:tcPr>
            <w:tcW w:w="2967" w:type="dxa"/>
          </w:tcPr>
          <w:p w14:paraId="41A27F7B" w14:textId="77777777" w:rsidR="009672C3" w:rsidRPr="00FE517B" w:rsidRDefault="009672C3" w:rsidP="009672C3">
            <w:pPr>
              <w:pStyle w:val="Heading6"/>
              <w:spacing w:before="60" w:after="23" w:line="276" w:lineRule="auto"/>
              <w:ind w:left="162" w:hanging="162"/>
              <w:rPr>
                <w:rFonts w:ascii="Arial" w:hAnsi="Arial" w:cs="Arial"/>
                <w:sz w:val="15"/>
                <w:szCs w:val="15"/>
              </w:rPr>
            </w:pPr>
          </w:p>
        </w:tc>
        <w:tc>
          <w:tcPr>
            <w:tcW w:w="1134" w:type="dxa"/>
            <w:vAlign w:val="bottom"/>
          </w:tcPr>
          <w:p w14:paraId="120173B1" w14:textId="77777777" w:rsidR="009672C3" w:rsidRPr="00FE517B" w:rsidRDefault="009672C3" w:rsidP="009672C3">
            <w:pPr>
              <w:spacing w:before="60" w:after="23" w:line="276" w:lineRule="auto"/>
              <w:ind w:right="-36"/>
              <w:jc w:val="right"/>
              <w:rPr>
                <w:rFonts w:ascii="Arial" w:hAnsi="Arial" w:cs="Arial"/>
                <w:sz w:val="15"/>
                <w:szCs w:val="15"/>
                <w:cs/>
                <w:lang w:val="en-GB"/>
              </w:rPr>
            </w:pPr>
          </w:p>
        </w:tc>
        <w:tc>
          <w:tcPr>
            <w:tcW w:w="1175" w:type="dxa"/>
            <w:vAlign w:val="bottom"/>
          </w:tcPr>
          <w:p w14:paraId="5CC01741" w14:textId="77777777"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278" w:type="dxa"/>
            <w:vAlign w:val="bottom"/>
          </w:tcPr>
          <w:p w14:paraId="5048FD2B" w14:textId="77777777" w:rsidR="009672C3" w:rsidRPr="00FE517B" w:rsidRDefault="009672C3" w:rsidP="009672C3">
            <w:pPr>
              <w:tabs>
                <w:tab w:val="decimal" w:pos="792"/>
              </w:tabs>
              <w:spacing w:before="60" w:after="23" w:line="276" w:lineRule="auto"/>
              <w:ind w:right="-36"/>
              <w:jc w:val="right"/>
              <w:rPr>
                <w:rFonts w:ascii="Arial" w:hAnsi="Arial" w:cs="Arial"/>
                <w:sz w:val="15"/>
                <w:szCs w:val="15"/>
              </w:rPr>
            </w:pPr>
          </w:p>
        </w:tc>
        <w:tc>
          <w:tcPr>
            <w:tcW w:w="1091" w:type="dxa"/>
            <w:vAlign w:val="bottom"/>
          </w:tcPr>
          <w:p w14:paraId="1B252B52" w14:textId="77777777"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009" w:type="dxa"/>
            <w:vAlign w:val="bottom"/>
          </w:tcPr>
          <w:p w14:paraId="7BFBB450" w14:textId="77777777"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133" w:type="dxa"/>
            <w:vAlign w:val="bottom"/>
          </w:tcPr>
          <w:p w14:paraId="024164DE" w14:textId="77777777"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133" w:type="dxa"/>
            <w:vAlign w:val="bottom"/>
          </w:tcPr>
          <w:p w14:paraId="21C7393F" w14:textId="77777777" w:rsidR="009672C3" w:rsidRPr="00FE517B" w:rsidRDefault="009672C3" w:rsidP="009672C3">
            <w:pPr>
              <w:tabs>
                <w:tab w:val="decimal" w:pos="603"/>
              </w:tabs>
              <w:spacing w:before="60" w:after="23" w:line="276" w:lineRule="auto"/>
              <w:ind w:right="-36"/>
              <w:jc w:val="right"/>
              <w:rPr>
                <w:rFonts w:ascii="Arial" w:hAnsi="Arial" w:cs="Arial"/>
                <w:sz w:val="15"/>
                <w:szCs w:val="15"/>
                <w:cs/>
                <w:lang w:val="en-GB"/>
              </w:rPr>
            </w:pPr>
          </w:p>
        </w:tc>
        <w:tc>
          <w:tcPr>
            <w:tcW w:w="1133" w:type="dxa"/>
          </w:tcPr>
          <w:p w14:paraId="72EBD9E3" w14:textId="77777777"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992" w:type="dxa"/>
          </w:tcPr>
          <w:p w14:paraId="5D12CC8E" w14:textId="77777777"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251" w:type="dxa"/>
            <w:vAlign w:val="bottom"/>
          </w:tcPr>
          <w:p w14:paraId="353E3D6D" w14:textId="77777777"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r>
      <w:tr w:rsidR="00A77247" w:rsidRPr="00FE517B" w14:paraId="638A79EC" w14:textId="77777777" w:rsidTr="00A102DA">
        <w:trPr>
          <w:cantSplit/>
          <w:trHeight w:val="278"/>
        </w:trPr>
        <w:tc>
          <w:tcPr>
            <w:tcW w:w="2967" w:type="dxa"/>
          </w:tcPr>
          <w:p w14:paraId="535710FE" w14:textId="6C71C462" w:rsidR="009672C3" w:rsidRPr="00FE517B" w:rsidRDefault="009672C3" w:rsidP="009672C3">
            <w:pPr>
              <w:pStyle w:val="Heading6"/>
              <w:spacing w:before="60" w:after="23" w:line="276" w:lineRule="auto"/>
              <w:ind w:left="162" w:hanging="162"/>
              <w:rPr>
                <w:rFonts w:ascii="Arial" w:hAnsi="Arial" w:cs="Arial"/>
                <w:sz w:val="15"/>
                <w:szCs w:val="15"/>
              </w:rPr>
            </w:pPr>
            <w:r w:rsidRPr="00FE517B">
              <w:rPr>
                <w:rFonts w:ascii="Arial" w:hAnsi="Arial" w:cs="Arial"/>
                <w:sz w:val="15"/>
                <w:szCs w:val="15"/>
              </w:rPr>
              <w:t>Allowance for impairment of assets</w:t>
            </w:r>
          </w:p>
        </w:tc>
        <w:tc>
          <w:tcPr>
            <w:tcW w:w="1134" w:type="dxa"/>
            <w:vAlign w:val="bottom"/>
          </w:tcPr>
          <w:p w14:paraId="4F7D2DE5" w14:textId="065FAFD0" w:rsidR="009672C3" w:rsidRPr="00FE517B" w:rsidRDefault="009672C3" w:rsidP="009672C3">
            <w:pPr>
              <w:spacing w:before="60" w:after="23" w:line="276" w:lineRule="auto"/>
              <w:ind w:right="-36"/>
              <w:jc w:val="right"/>
              <w:rPr>
                <w:rFonts w:ascii="Arial" w:hAnsi="Arial" w:cs="Arial"/>
                <w:sz w:val="15"/>
                <w:szCs w:val="15"/>
                <w:cs/>
                <w:lang w:val="en-GB"/>
              </w:rPr>
            </w:pPr>
          </w:p>
        </w:tc>
        <w:tc>
          <w:tcPr>
            <w:tcW w:w="1175" w:type="dxa"/>
            <w:vAlign w:val="bottom"/>
          </w:tcPr>
          <w:p w14:paraId="10569664" w14:textId="256F3E1F"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278" w:type="dxa"/>
            <w:vAlign w:val="bottom"/>
          </w:tcPr>
          <w:p w14:paraId="64D438E4" w14:textId="77777777" w:rsidR="009672C3" w:rsidRPr="00FE517B" w:rsidRDefault="009672C3" w:rsidP="009672C3">
            <w:pPr>
              <w:tabs>
                <w:tab w:val="decimal" w:pos="792"/>
              </w:tabs>
              <w:spacing w:before="60" w:after="23" w:line="276" w:lineRule="auto"/>
              <w:ind w:right="-36"/>
              <w:jc w:val="right"/>
              <w:rPr>
                <w:rFonts w:ascii="Arial" w:hAnsi="Arial" w:cs="Arial"/>
                <w:sz w:val="15"/>
                <w:szCs w:val="15"/>
              </w:rPr>
            </w:pPr>
          </w:p>
        </w:tc>
        <w:tc>
          <w:tcPr>
            <w:tcW w:w="1091" w:type="dxa"/>
            <w:vAlign w:val="bottom"/>
          </w:tcPr>
          <w:p w14:paraId="3C97765E" w14:textId="16C157BB"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009" w:type="dxa"/>
            <w:vAlign w:val="bottom"/>
          </w:tcPr>
          <w:p w14:paraId="19A4D170" w14:textId="27FF4612"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133" w:type="dxa"/>
            <w:vAlign w:val="bottom"/>
          </w:tcPr>
          <w:p w14:paraId="63036EA2" w14:textId="7ADE4B47"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133" w:type="dxa"/>
            <w:vAlign w:val="bottom"/>
          </w:tcPr>
          <w:p w14:paraId="15B8187E" w14:textId="571F94AD" w:rsidR="009672C3" w:rsidRPr="00FE517B" w:rsidRDefault="009672C3" w:rsidP="009672C3">
            <w:pPr>
              <w:tabs>
                <w:tab w:val="decimal" w:pos="603"/>
              </w:tabs>
              <w:spacing w:before="60" w:after="23" w:line="276" w:lineRule="auto"/>
              <w:ind w:right="-36"/>
              <w:jc w:val="right"/>
              <w:rPr>
                <w:rFonts w:ascii="Arial" w:hAnsi="Arial" w:cs="Arial"/>
                <w:sz w:val="15"/>
                <w:szCs w:val="15"/>
                <w:cs/>
                <w:lang w:val="en-GB"/>
              </w:rPr>
            </w:pPr>
          </w:p>
        </w:tc>
        <w:tc>
          <w:tcPr>
            <w:tcW w:w="1133" w:type="dxa"/>
          </w:tcPr>
          <w:p w14:paraId="529052DE" w14:textId="3BC8682D"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992" w:type="dxa"/>
          </w:tcPr>
          <w:p w14:paraId="0C8D69D8" w14:textId="77777777"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251" w:type="dxa"/>
            <w:vAlign w:val="bottom"/>
          </w:tcPr>
          <w:p w14:paraId="05C7F83A" w14:textId="29751AAF" w:rsidR="009672C3" w:rsidRPr="00FE517B" w:rsidRDefault="009672C3" w:rsidP="009672C3">
            <w:pPr>
              <w:tabs>
                <w:tab w:val="decimal" w:pos="792"/>
              </w:tabs>
              <w:spacing w:before="60" w:after="23" w:line="276" w:lineRule="auto"/>
              <w:ind w:right="-36"/>
              <w:jc w:val="right"/>
              <w:rPr>
                <w:rFonts w:ascii="Arial" w:hAnsi="Arial" w:cs="Arial"/>
                <w:sz w:val="15"/>
                <w:szCs w:val="15"/>
                <w:cs/>
                <w:lang w:val="en-GB"/>
              </w:rPr>
            </w:pPr>
          </w:p>
        </w:tc>
      </w:tr>
      <w:tr w:rsidR="00233B8F" w:rsidRPr="00FE517B" w14:paraId="5DB9449C" w14:textId="77777777" w:rsidTr="00A102DA">
        <w:trPr>
          <w:cantSplit/>
          <w:trHeight w:val="278"/>
        </w:trPr>
        <w:tc>
          <w:tcPr>
            <w:tcW w:w="2967" w:type="dxa"/>
          </w:tcPr>
          <w:p w14:paraId="2F020311" w14:textId="1386CC85" w:rsidR="00233B8F" w:rsidRPr="00FE517B" w:rsidRDefault="00233B8F" w:rsidP="00233B8F">
            <w:pPr>
              <w:spacing w:before="60" w:after="23" w:line="276" w:lineRule="auto"/>
              <w:ind w:left="162" w:right="-36" w:hanging="162"/>
              <w:rPr>
                <w:rFonts w:ascii="Arial" w:hAnsi="Arial" w:cs="Arial"/>
                <w:sz w:val="15"/>
                <w:szCs w:val="15"/>
              </w:rPr>
            </w:pPr>
            <w:r w:rsidRPr="00FE517B">
              <w:rPr>
                <w:rFonts w:ascii="Arial" w:hAnsi="Arial" w:cs="Arial"/>
                <w:sz w:val="15"/>
                <w:szCs w:val="15"/>
              </w:rPr>
              <w:t>1 January 202</w:t>
            </w:r>
            <w:r>
              <w:rPr>
                <w:rFonts w:ascii="Arial" w:hAnsi="Arial" w:cs="Arial"/>
                <w:sz w:val="15"/>
                <w:szCs w:val="15"/>
              </w:rPr>
              <w:t>2</w:t>
            </w:r>
          </w:p>
        </w:tc>
        <w:tc>
          <w:tcPr>
            <w:tcW w:w="1134" w:type="dxa"/>
          </w:tcPr>
          <w:p w14:paraId="6181019A" w14:textId="5B4835F2" w:rsidR="00233B8F" w:rsidRPr="00FE517B" w:rsidRDefault="00233B8F" w:rsidP="00233B8F">
            <w:pPr>
              <w:pBdr>
                <w:bottom w:val="single" w:sz="4" w:space="1" w:color="auto"/>
              </w:pBdr>
              <w:tabs>
                <w:tab w:val="left" w:pos="743"/>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5" w:type="dxa"/>
          </w:tcPr>
          <w:p w14:paraId="2D274B9C" w14:textId="10529BEC" w:rsidR="00233B8F" w:rsidRPr="00FE517B" w:rsidRDefault="00233B8F" w:rsidP="00233B8F">
            <w:pPr>
              <w:pBdr>
                <w:bottom w:val="single" w:sz="4" w:space="1" w:color="auto"/>
              </w:pBdr>
              <w:tabs>
                <w:tab w:val="left" w:pos="528"/>
                <w:tab w:val="left" w:pos="786"/>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278" w:type="dxa"/>
          </w:tcPr>
          <w:p w14:paraId="578C7145" w14:textId="65B78254" w:rsidR="00233B8F" w:rsidRPr="00FE517B" w:rsidRDefault="00233B8F" w:rsidP="00233B8F">
            <w:pPr>
              <w:pBdr>
                <w:bottom w:val="single" w:sz="4" w:space="1" w:color="auto"/>
              </w:pBdr>
              <w:tabs>
                <w:tab w:val="decimal" w:pos="792"/>
              </w:tabs>
              <w:spacing w:before="60" w:after="23" w:line="276" w:lineRule="auto"/>
              <w:ind w:right="-36"/>
              <w:jc w:val="right"/>
              <w:rPr>
                <w:rFonts w:ascii="Arial" w:hAnsi="Arial" w:cs="Arial"/>
                <w:sz w:val="15"/>
                <w:szCs w:val="15"/>
                <w:lang w:val="en-GB"/>
              </w:rPr>
            </w:pPr>
            <w:r w:rsidRPr="00FE517B">
              <w:rPr>
                <w:rFonts w:ascii="Arial" w:hAnsi="Arial" w:cs="Arial"/>
                <w:sz w:val="15"/>
                <w:szCs w:val="15"/>
              </w:rPr>
              <w:t>281</w:t>
            </w:r>
            <w:r w:rsidRPr="00FE517B">
              <w:rPr>
                <w:rFonts w:ascii="Arial" w:hAnsi="Arial" w:cs="Arial"/>
                <w:sz w:val="15"/>
                <w:szCs w:val="15"/>
                <w:cs/>
              </w:rPr>
              <w:t>,</w:t>
            </w:r>
            <w:r w:rsidRPr="00FE517B">
              <w:rPr>
                <w:rFonts w:ascii="Arial" w:hAnsi="Arial" w:cs="Arial"/>
                <w:sz w:val="15"/>
                <w:szCs w:val="15"/>
              </w:rPr>
              <w:t>830</w:t>
            </w:r>
          </w:p>
        </w:tc>
        <w:tc>
          <w:tcPr>
            <w:tcW w:w="1091" w:type="dxa"/>
          </w:tcPr>
          <w:p w14:paraId="41E2367D" w14:textId="5E44512A" w:rsidR="00233B8F" w:rsidRPr="00FE517B" w:rsidRDefault="00233B8F" w:rsidP="00233B8F">
            <w:pPr>
              <w:pBdr>
                <w:bottom w:val="single" w:sz="4" w:space="1" w:color="auto"/>
              </w:pBd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009" w:type="dxa"/>
          </w:tcPr>
          <w:p w14:paraId="1E512BC2" w14:textId="07434BB0" w:rsidR="00233B8F" w:rsidRPr="00FE517B" w:rsidRDefault="00233B8F" w:rsidP="00233B8F">
            <w:pPr>
              <w:pBdr>
                <w:bottom w:val="single" w:sz="4" w:space="1" w:color="auto"/>
              </w:pBdr>
              <w:tabs>
                <w:tab w:val="left" w:pos="516"/>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3" w:type="dxa"/>
          </w:tcPr>
          <w:p w14:paraId="2B087CDB" w14:textId="5508500C" w:rsidR="00233B8F" w:rsidRPr="00FE517B" w:rsidRDefault="00233B8F" w:rsidP="00233B8F">
            <w:pPr>
              <w:pBdr>
                <w:bottom w:val="single" w:sz="4" w:space="1" w:color="auto"/>
              </w:pBdr>
              <w:tabs>
                <w:tab w:val="left" w:pos="540"/>
                <w:tab w:val="left" w:pos="739"/>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3" w:type="dxa"/>
          </w:tcPr>
          <w:p w14:paraId="7FAAAD0E" w14:textId="4ED6C7E6" w:rsidR="00233B8F" w:rsidRPr="00FE517B" w:rsidRDefault="00233B8F" w:rsidP="00233B8F">
            <w:pPr>
              <w:pBdr>
                <w:bottom w:val="single" w:sz="4" w:space="1" w:color="auto"/>
              </w:pBdr>
              <w:tabs>
                <w:tab w:val="left" w:pos="570"/>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3" w:type="dxa"/>
          </w:tcPr>
          <w:p w14:paraId="51BDE793" w14:textId="3D7CACE0" w:rsidR="00233B8F" w:rsidRPr="00FE517B" w:rsidRDefault="00233B8F" w:rsidP="00233B8F">
            <w:pPr>
              <w:pBdr>
                <w:bottom w:val="single" w:sz="4" w:space="1" w:color="auto"/>
              </w:pBdr>
              <w:tabs>
                <w:tab w:val="left" w:pos="495"/>
                <w:tab w:val="left" w:pos="597"/>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992" w:type="dxa"/>
          </w:tcPr>
          <w:p w14:paraId="1B964873" w14:textId="6E35FA39" w:rsidR="00233B8F" w:rsidRPr="00FE517B" w:rsidRDefault="00233B8F" w:rsidP="00233B8F">
            <w:pPr>
              <w:pBdr>
                <w:bottom w:val="single" w:sz="4" w:space="1" w:color="auto"/>
              </w:pBdr>
              <w:tabs>
                <w:tab w:val="left" w:pos="495"/>
                <w:tab w:val="left" w:pos="597"/>
              </w:tabs>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251" w:type="dxa"/>
          </w:tcPr>
          <w:p w14:paraId="7D69C50B" w14:textId="55D65C0D" w:rsidR="00233B8F" w:rsidRPr="00FE517B" w:rsidRDefault="00233B8F" w:rsidP="00233B8F">
            <w:pPr>
              <w:pBdr>
                <w:bottom w:val="single" w:sz="4" w:space="1" w:color="auto"/>
              </w:pBdr>
              <w:tabs>
                <w:tab w:val="decimal" w:pos="792"/>
              </w:tabs>
              <w:spacing w:before="60" w:after="23" w:line="276" w:lineRule="auto"/>
              <w:ind w:right="-36"/>
              <w:jc w:val="right"/>
              <w:rPr>
                <w:rFonts w:ascii="Arial" w:hAnsi="Arial" w:cs="Arial"/>
                <w:sz w:val="15"/>
                <w:szCs w:val="15"/>
                <w:cs/>
                <w:lang w:val="en-GB"/>
              </w:rPr>
            </w:pPr>
            <w:r w:rsidRPr="00FE517B">
              <w:rPr>
                <w:rFonts w:ascii="Arial" w:hAnsi="Arial" w:cs="Arial"/>
                <w:sz w:val="15"/>
                <w:szCs w:val="15"/>
              </w:rPr>
              <w:t>281</w:t>
            </w:r>
            <w:r w:rsidRPr="00FE517B">
              <w:rPr>
                <w:rFonts w:ascii="Arial" w:hAnsi="Arial" w:cs="Arial"/>
                <w:sz w:val="15"/>
                <w:szCs w:val="15"/>
                <w:cs/>
              </w:rPr>
              <w:t>,</w:t>
            </w:r>
            <w:r w:rsidRPr="00FE517B">
              <w:rPr>
                <w:rFonts w:ascii="Arial" w:hAnsi="Arial" w:cs="Arial"/>
                <w:sz w:val="15"/>
                <w:szCs w:val="15"/>
              </w:rPr>
              <w:t>830</w:t>
            </w:r>
          </w:p>
        </w:tc>
      </w:tr>
      <w:tr w:rsidR="00233B8F" w:rsidRPr="00FE517B" w14:paraId="5DAFA73D" w14:textId="77777777" w:rsidTr="00A102DA">
        <w:trPr>
          <w:cantSplit/>
          <w:trHeight w:val="278"/>
        </w:trPr>
        <w:tc>
          <w:tcPr>
            <w:tcW w:w="2967" w:type="dxa"/>
          </w:tcPr>
          <w:p w14:paraId="5225B0D8" w14:textId="5A7DB081" w:rsidR="00233B8F" w:rsidRPr="00FE517B" w:rsidRDefault="00233B8F" w:rsidP="00233B8F">
            <w:pPr>
              <w:spacing w:before="60" w:after="23" w:line="276" w:lineRule="auto"/>
              <w:ind w:left="162" w:right="-36" w:hanging="162"/>
              <w:rPr>
                <w:rFonts w:ascii="Arial" w:hAnsi="Arial" w:cs="Arial"/>
                <w:sz w:val="15"/>
                <w:szCs w:val="15"/>
              </w:rPr>
            </w:pPr>
            <w:r w:rsidRPr="00FE517B">
              <w:rPr>
                <w:rFonts w:ascii="Arial" w:hAnsi="Arial" w:cs="Arial"/>
                <w:sz w:val="15"/>
                <w:szCs w:val="15"/>
              </w:rPr>
              <w:t>31 December 202</w:t>
            </w:r>
            <w:r>
              <w:rPr>
                <w:rFonts w:ascii="Arial" w:hAnsi="Arial" w:cs="Arial"/>
                <w:sz w:val="15"/>
                <w:szCs w:val="15"/>
              </w:rPr>
              <w:t>2</w:t>
            </w:r>
          </w:p>
        </w:tc>
        <w:tc>
          <w:tcPr>
            <w:tcW w:w="1134" w:type="dxa"/>
          </w:tcPr>
          <w:p w14:paraId="32A62B12" w14:textId="4DA03296" w:rsidR="00233B8F" w:rsidRPr="00FE517B" w:rsidRDefault="00233B8F" w:rsidP="00233B8F">
            <w:pP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5" w:type="dxa"/>
          </w:tcPr>
          <w:p w14:paraId="2BCF1653" w14:textId="0EFD1912" w:rsidR="00233B8F" w:rsidRPr="00FE517B" w:rsidRDefault="00233B8F" w:rsidP="00233B8F">
            <w:pP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278" w:type="dxa"/>
          </w:tcPr>
          <w:p w14:paraId="42983E40" w14:textId="40DA4A4D" w:rsidR="00233B8F" w:rsidRPr="00FE517B" w:rsidRDefault="00233B8F" w:rsidP="00233B8F">
            <w:pPr>
              <w:tabs>
                <w:tab w:val="decimal" w:pos="792"/>
              </w:tabs>
              <w:spacing w:before="60" w:after="23" w:line="276" w:lineRule="auto"/>
              <w:ind w:right="-36"/>
              <w:jc w:val="right"/>
              <w:rPr>
                <w:rFonts w:ascii="Arial" w:hAnsi="Arial" w:cs="Arial"/>
                <w:sz w:val="15"/>
                <w:szCs w:val="15"/>
                <w:lang w:val="en-GB"/>
              </w:rPr>
            </w:pPr>
            <w:r w:rsidRPr="00FE517B">
              <w:rPr>
                <w:rFonts w:ascii="Arial" w:hAnsi="Arial" w:cs="Arial"/>
                <w:sz w:val="15"/>
                <w:szCs w:val="15"/>
                <w:cs/>
              </w:rPr>
              <w:t>281,830</w:t>
            </w:r>
          </w:p>
        </w:tc>
        <w:tc>
          <w:tcPr>
            <w:tcW w:w="1091" w:type="dxa"/>
          </w:tcPr>
          <w:p w14:paraId="6598FDC1" w14:textId="2D2141AB" w:rsidR="00233B8F" w:rsidRPr="00FE517B" w:rsidRDefault="00233B8F" w:rsidP="00233B8F">
            <w:pP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009" w:type="dxa"/>
          </w:tcPr>
          <w:p w14:paraId="394BD385" w14:textId="1F2F9D55" w:rsidR="00233B8F" w:rsidRPr="00FE517B" w:rsidRDefault="00233B8F" w:rsidP="00233B8F">
            <w:pP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3" w:type="dxa"/>
          </w:tcPr>
          <w:p w14:paraId="2CFE5934" w14:textId="3190807D" w:rsidR="00233B8F" w:rsidRPr="00FE517B" w:rsidRDefault="00233B8F" w:rsidP="00233B8F">
            <w:pPr>
              <w:tabs>
                <w:tab w:val="left" w:pos="813"/>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3" w:type="dxa"/>
          </w:tcPr>
          <w:p w14:paraId="34B0E919" w14:textId="709DAED8" w:rsidR="00233B8F" w:rsidRPr="00FE517B" w:rsidRDefault="00233B8F" w:rsidP="00233B8F">
            <w:pP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3" w:type="dxa"/>
          </w:tcPr>
          <w:p w14:paraId="01EB2952" w14:textId="04F237D0" w:rsidR="00233B8F" w:rsidRPr="00FE517B" w:rsidRDefault="00233B8F" w:rsidP="00233B8F">
            <w:pP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992" w:type="dxa"/>
          </w:tcPr>
          <w:p w14:paraId="6DEFA65B" w14:textId="0B587512" w:rsidR="00233B8F" w:rsidRPr="00FE517B" w:rsidRDefault="00233B8F" w:rsidP="00233B8F">
            <w:pPr>
              <w:spacing w:before="60" w:after="23" w:line="276" w:lineRule="auto"/>
              <w:ind w:right="-36"/>
              <w:jc w:val="center"/>
              <w:rPr>
                <w:rFonts w:ascii="Arial" w:hAnsi="Arial" w:cs="Arial"/>
                <w:sz w:val="15"/>
                <w:szCs w:val="15"/>
                <w:cs/>
              </w:rPr>
            </w:pPr>
            <w:r>
              <w:rPr>
                <w:rFonts w:ascii="Arial" w:hAnsi="Arial" w:cs="Arial"/>
                <w:sz w:val="15"/>
                <w:szCs w:val="15"/>
                <w:lang w:val="en-GB"/>
              </w:rPr>
              <w:t xml:space="preserve">        -</w:t>
            </w:r>
          </w:p>
        </w:tc>
        <w:tc>
          <w:tcPr>
            <w:tcW w:w="1251" w:type="dxa"/>
          </w:tcPr>
          <w:p w14:paraId="359CDBF9" w14:textId="562F4179" w:rsidR="00233B8F" w:rsidRPr="00FE517B" w:rsidRDefault="00233B8F" w:rsidP="00233B8F">
            <w:pPr>
              <w:tabs>
                <w:tab w:val="decimal" w:pos="792"/>
              </w:tabs>
              <w:spacing w:before="60" w:after="23" w:line="276" w:lineRule="auto"/>
              <w:ind w:right="-36"/>
              <w:jc w:val="right"/>
              <w:rPr>
                <w:rFonts w:ascii="Arial" w:hAnsi="Arial" w:cs="Arial"/>
                <w:sz w:val="15"/>
                <w:szCs w:val="15"/>
                <w:cs/>
                <w:lang w:val="en-GB"/>
              </w:rPr>
            </w:pPr>
            <w:r w:rsidRPr="00FE517B">
              <w:rPr>
                <w:rFonts w:ascii="Arial" w:hAnsi="Arial" w:cs="Arial"/>
                <w:sz w:val="15"/>
                <w:szCs w:val="15"/>
                <w:cs/>
              </w:rPr>
              <w:t>281,830</w:t>
            </w:r>
          </w:p>
        </w:tc>
      </w:tr>
      <w:tr w:rsidR="00233B8F" w:rsidRPr="00FE517B" w14:paraId="1C2E89BE" w14:textId="77777777" w:rsidTr="00A102DA">
        <w:trPr>
          <w:cantSplit/>
          <w:trHeight w:val="278"/>
        </w:trPr>
        <w:tc>
          <w:tcPr>
            <w:tcW w:w="2967" w:type="dxa"/>
          </w:tcPr>
          <w:p w14:paraId="7EAD2786" w14:textId="58E6742D" w:rsidR="00233B8F" w:rsidRPr="00C146E1" w:rsidRDefault="00233B8F" w:rsidP="00233B8F">
            <w:pPr>
              <w:spacing w:before="60" w:after="23" w:line="276" w:lineRule="auto"/>
              <w:ind w:right="-36"/>
              <w:rPr>
                <w:rFonts w:ascii="Arial" w:hAnsi="Arial" w:cs="Browallia New"/>
                <w:sz w:val="15"/>
                <w:szCs w:val="19"/>
              </w:rPr>
            </w:pPr>
            <w:r w:rsidRPr="00C146E1">
              <w:rPr>
                <w:rFonts w:ascii="Arial" w:hAnsi="Arial" w:cs="Browallia New"/>
                <w:sz w:val="15"/>
                <w:szCs w:val="19"/>
              </w:rPr>
              <w:t>Decrease</w:t>
            </w:r>
          </w:p>
        </w:tc>
        <w:tc>
          <w:tcPr>
            <w:tcW w:w="1134" w:type="dxa"/>
          </w:tcPr>
          <w:p w14:paraId="53D23E02" w14:textId="39636836" w:rsidR="00233B8F" w:rsidRPr="00FE517B" w:rsidRDefault="00233B8F" w:rsidP="00233B8F">
            <w:pPr>
              <w:pBdr>
                <w:bottom w:val="single" w:sz="4" w:space="1" w:color="auto"/>
              </w:pBdr>
              <w:spacing w:before="60" w:after="23" w:line="276" w:lineRule="auto"/>
              <w:ind w:right="-36"/>
              <w:jc w:val="center"/>
              <w:rPr>
                <w:rFonts w:ascii="Arial" w:hAnsi="Arial" w:cstheme="minorBidi"/>
                <w:sz w:val="15"/>
                <w:szCs w:val="15"/>
                <w:cs/>
                <w:lang w:val="en-GB"/>
              </w:rPr>
            </w:pPr>
            <w:r>
              <w:rPr>
                <w:rFonts w:ascii="Arial" w:hAnsi="Arial" w:cs="Arial"/>
                <w:sz w:val="15"/>
                <w:szCs w:val="15"/>
                <w:lang w:val="en-GB"/>
              </w:rPr>
              <w:t xml:space="preserve">        -</w:t>
            </w:r>
          </w:p>
        </w:tc>
        <w:tc>
          <w:tcPr>
            <w:tcW w:w="1175" w:type="dxa"/>
          </w:tcPr>
          <w:p w14:paraId="43A1B628" w14:textId="008113EC" w:rsidR="00233B8F" w:rsidRPr="00FE517B" w:rsidRDefault="00233B8F" w:rsidP="00233B8F">
            <w:pPr>
              <w:pBdr>
                <w:bottom w:val="single" w:sz="4" w:space="1" w:color="auto"/>
              </w:pBdr>
              <w:spacing w:before="60" w:after="23" w:line="276" w:lineRule="auto"/>
              <w:ind w:right="-36"/>
              <w:jc w:val="center"/>
              <w:rPr>
                <w:rFonts w:ascii="Arial" w:hAnsi="Arial" w:cstheme="minorBidi"/>
                <w:sz w:val="15"/>
                <w:szCs w:val="15"/>
                <w:cs/>
                <w:lang w:val="en-GB"/>
              </w:rPr>
            </w:pPr>
            <w:r>
              <w:rPr>
                <w:rFonts w:ascii="Arial" w:hAnsi="Arial" w:cs="Arial"/>
                <w:sz w:val="15"/>
                <w:szCs w:val="15"/>
                <w:lang w:val="en-GB"/>
              </w:rPr>
              <w:t xml:space="preserve">        -</w:t>
            </w:r>
          </w:p>
        </w:tc>
        <w:tc>
          <w:tcPr>
            <w:tcW w:w="1278" w:type="dxa"/>
          </w:tcPr>
          <w:p w14:paraId="2DD5F7CC" w14:textId="0A77AB7C" w:rsidR="00233B8F" w:rsidRPr="00FE517B" w:rsidRDefault="00233B8F" w:rsidP="00233B8F">
            <w:pPr>
              <w:pBdr>
                <w:bottom w:val="single" w:sz="4" w:space="1" w:color="auto"/>
              </w:pBdr>
              <w:tabs>
                <w:tab w:val="decimal" w:pos="792"/>
              </w:tabs>
              <w:spacing w:before="60" w:after="23" w:line="276" w:lineRule="auto"/>
              <w:ind w:right="-36"/>
              <w:jc w:val="right"/>
              <w:rPr>
                <w:rFonts w:ascii="Arial" w:hAnsi="Arial" w:cs="Arial"/>
                <w:sz w:val="15"/>
                <w:szCs w:val="15"/>
                <w:cs/>
              </w:rPr>
            </w:pPr>
            <w:r>
              <w:rPr>
                <w:rFonts w:ascii="Arial" w:hAnsi="Arial" w:cs="Arial"/>
                <w:sz w:val="15"/>
                <w:szCs w:val="15"/>
              </w:rPr>
              <w:t>(98,756)</w:t>
            </w:r>
          </w:p>
        </w:tc>
        <w:tc>
          <w:tcPr>
            <w:tcW w:w="1091" w:type="dxa"/>
          </w:tcPr>
          <w:p w14:paraId="049009BB" w14:textId="2455656D" w:rsidR="00233B8F" w:rsidRPr="00FE517B" w:rsidRDefault="00233B8F" w:rsidP="00233B8F">
            <w:pPr>
              <w:pBdr>
                <w:bottom w:val="single" w:sz="4" w:space="1" w:color="auto"/>
              </w:pBdr>
              <w:spacing w:before="60" w:after="23" w:line="276" w:lineRule="auto"/>
              <w:ind w:right="-36"/>
              <w:jc w:val="center"/>
              <w:rPr>
                <w:rFonts w:ascii="Arial" w:hAnsi="Arial" w:cstheme="minorBidi"/>
                <w:sz w:val="15"/>
                <w:szCs w:val="15"/>
                <w:cs/>
                <w:lang w:val="en-GB"/>
              </w:rPr>
            </w:pPr>
            <w:r>
              <w:rPr>
                <w:rFonts w:ascii="Arial" w:hAnsi="Arial" w:cs="Arial"/>
                <w:sz w:val="15"/>
                <w:szCs w:val="15"/>
                <w:lang w:val="en-GB"/>
              </w:rPr>
              <w:t xml:space="preserve">        -</w:t>
            </w:r>
          </w:p>
        </w:tc>
        <w:tc>
          <w:tcPr>
            <w:tcW w:w="1009" w:type="dxa"/>
          </w:tcPr>
          <w:p w14:paraId="24D1FC63" w14:textId="044E3B2D" w:rsidR="00233B8F" w:rsidRPr="00FE517B" w:rsidRDefault="00233B8F" w:rsidP="00233B8F">
            <w:pPr>
              <w:pBdr>
                <w:bottom w:val="single" w:sz="4" w:space="1" w:color="auto"/>
              </w:pBdr>
              <w:spacing w:before="60" w:after="23" w:line="276" w:lineRule="auto"/>
              <w:ind w:right="-36"/>
              <w:jc w:val="center"/>
              <w:rPr>
                <w:rFonts w:ascii="Arial" w:hAnsi="Arial" w:cstheme="minorBidi"/>
                <w:sz w:val="15"/>
                <w:szCs w:val="15"/>
                <w:cs/>
                <w:lang w:val="en-GB"/>
              </w:rPr>
            </w:pPr>
            <w:r>
              <w:rPr>
                <w:rFonts w:ascii="Arial" w:hAnsi="Arial" w:cs="Arial"/>
                <w:sz w:val="15"/>
                <w:szCs w:val="15"/>
                <w:lang w:val="en-GB"/>
              </w:rPr>
              <w:t xml:space="preserve">        -</w:t>
            </w:r>
          </w:p>
        </w:tc>
        <w:tc>
          <w:tcPr>
            <w:tcW w:w="1133" w:type="dxa"/>
          </w:tcPr>
          <w:p w14:paraId="26CC374F" w14:textId="39FEDF56" w:rsidR="00233B8F" w:rsidRPr="00FE517B" w:rsidRDefault="00233B8F" w:rsidP="00233B8F">
            <w:pPr>
              <w:pBdr>
                <w:bottom w:val="single" w:sz="4" w:space="1" w:color="auto"/>
              </w:pBdr>
              <w:tabs>
                <w:tab w:val="left" w:pos="813"/>
              </w:tabs>
              <w:spacing w:before="60" w:after="23" w:line="276" w:lineRule="auto"/>
              <w:ind w:right="-36"/>
              <w:jc w:val="center"/>
              <w:rPr>
                <w:rFonts w:ascii="Arial" w:hAnsi="Arial" w:cstheme="minorBidi"/>
                <w:sz w:val="15"/>
                <w:szCs w:val="15"/>
                <w:cs/>
                <w:lang w:val="en-GB"/>
              </w:rPr>
            </w:pPr>
            <w:r>
              <w:rPr>
                <w:rFonts w:ascii="Arial" w:hAnsi="Arial" w:cs="Arial"/>
                <w:sz w:val="15"/>
                <w:szCs w:val="15"/>
                <w:lang w:val="en-GB"/>
              </w:rPr>
              <w:t xml:space="preserve">        -</w:t>
            </w:r>
          </w:p>
        </w:tc>
        <w:tc>
          <w:tcPr>
            <w:tcW w:w="1133" w:type="dxa"/>
          </w:tcPr>
          <w:p w14:paraId="0372A745" w14:textId="5DF61AF0" w:rsidR="00233B8F" w:rsidRPr="00FE517B" w:rsidRDefault="00233B8F" w:rsidP="00233B8F">
            <w:pPr>
              <w:pBdr>
                <w:bottom w:val="single" w:sz="4" w:space="1" w:color="auto"/>
              </w:pBdr>
              <w:spacing w:before="60" w:after="23" w:line="276" w:lineRule="auto"/>
              <w:ind w:right="-36"/>
              <w:jc w:val="center"/>
              <w:rPr>
                <w:rFonts w:ascii="Arial" w:hAnsi="Arial" w:cstheme="minorBidi"/>
                <w:sz w:val="15"/>
                <w:szCs w:val="15"/>
                <w:cs/>
                <w:lang w:val="en-GB"/>
              </w:rPr>
            </w:pPr>
            <w:r>
              <w:rPr>
                <w:rFonts w:ascii="Arial" w:hAnsi="Arial" w:cs="Arial"/>
                <w:sz w:val="15"/>
                <w:szCs w:val="15"/>
                <w:lang w:val="en-GB"/>
              </w:rPr>
              <w:t xml:space="preserve">        -</w:t>
            </w:r>
          </w:p>
        </w:tc>
        <w:tc>
          <w:tcPr>
            <w:tcW w:w="1133" w:type="dxa"/>
          </w:tcPr>
          <w:p w14:paraId="6087C62D" w14:textId="38B89C23" w:rsidR="00233B8F" w:rsidRPr="00FE517B" w:rsidRDefault="00233B8F" w:rsidP="00233B8F">
            <w:pPr>
              <w:pBdr>
                <w:bottom w:val="single" w:sz="4" w:space="1" w:color="auto"/>
              </w:pBdr>
              <w:spacing w:before="60" w:after="23" w:line="276" w:lineRule="auto"/>
              <w:ind w:right="-36"/>
              <w:jc w:val="center"/>
              <w:rPr>
                <w:rFonts w:ascii="Arial" w:hAnsi="Arial" w:cstheme="minorBidi"/>
                <w:sz w:val="15"/>
                <w:szCs w:val="15"/>
                <w:cs/>
                <w:lang w:val="en-GB"/>
              </w:rPr>
            </w:pPr>
            <w:r>
              <w:rPr>
                <w:rFonts w:ascii="Arial" w:hAnsi="Arial" w:cs="Arial"/>
                <w:sz w:val="15"/>
                <w:szCs w:val="15"/>
                <w:lang w:val="en-GB"/>
              </w:rPr>
              <w:t xml:space="preserve">        -</w:t>
            </w:r>
          </w:p>
        </w:tc>
        <w:tc>
          <w:tcPr>
            <w:tcW w:w="992" w:type="dxa"/>
          </w:tcPr>
          <w:p w14:paraId="04E8D114" w14:textId="38E0CA2C" w:rsidR="00233B8F" w:rsidRDefault="00233B8F" w:rsidP="00233B8F">
            <w:pPr>
              <w:pBdr>
                <w:bottom w:val="single" w:sz="4" w:space="1" w:color="auto"/>
              </w:pBd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251" w:type="dxa"/>
          </w:tcPr>
          <w:p w14:paraId="53CA8A75" w14:textId="47B3441C" w:rsidR="00233B8F" w:rsidRPr="00FE517B" w:rsidRDefault="00233B8F" w:rsidP="00233B8F">
            <w:pPr>
              <w:pBdr>
                <w:bottom w:val="single" w:sz="4" w:space="1" w:color="auto"/>
              </w:pBdr>
              <w:tabs>
                <w:tab w:val="decimal" w:pos="792"/>
              </w:tabs>
              <w:spacing w:before="60" w:after="23" w:line="276" w:lineRule="auto"/>
              <w:ind w:right="-36"/>
              <w:jc w:val="right"/>
              <w:rPr>
                <w:rFonts w:ascii="Arial" w:hAnsi="Arial" w:cs="Arial"/>
                <w:sz w:val="15"/>
                <w:szCs w:val="15"/>
                <w:cs/>
              </w:rPr>
            </w:pPr>
            <w:r>
              <w:rPr>
                <w:rFonts w:ascii="Arial" w:hAnsi="Arial" w:cs="Arial"/>
                <w:sz w:val="15"/>
                <w:szCs w:val="15"/>
              </w:rPr>
              <w:t>(98,756)</w:t>
            </w:r>
          </w:p>
        </w:tc>
      </w:tr>
      <w:tr w:rsidR="00233B8F" w:rsidRPr="00FE517B" w14:paraId="6908419B" w14:textId="77777777" w:rsidTr="00A102DA">
        <w:trPr>
          <w:cantSplit/>
          <w:trHeight w:val="278"/>
        </w:trPr>
        <w:tc>
          <w:tcPr>
            <w:tcW w:w="2967" w:type="dxa"/>
          </w:tcPr>
          <w:p w14:paraId="5EEEFB02" w14:textId="666818BF" w:rsidR="00233B8F" w:rsidRPr="00FE517B" w:rsidRDefault="00233B8F" w:rsidP="00233B8F">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34" w:type="dxa"/>
          </w:tcPr>
          <w:p w14:paraId="6C8A97C3" w14:textId="14667C71" w:rsidR="00233B8F" w:rsidRPr="00BC25AD" w:rsidRDefault="00233B8F" w:rsidP="00233B8F">
            <w:pPr>
              <w:pBdr>
                <w:bottom w:val="single" w:sz="4" w:space="1" w:color="auto"/>
              </w:pBdr>
              <w:tabs>
                <w:tab w:val="left" w:pos="743"/>
              </w:tabs>
              <w:spacing w:before="60" w:after="23" w:line="276" w:lineRule="auto"/>
              <w:ind w:right="-36"/>
              <w:jc w:val="center"/>
              <w:rPr>
                <w:rFonts w:ascii="Arial" w:hAnsi="Arial" w:cstheme="minorBidi"/>
                <w:sz w:val="15"/>
                <w:szCs w:val="15"/>
                <w:cs/>
                <w:lang w:val="en-GB"/>
              </w:rPr>
            </w:pPr>
            <w:r>
              <w:rPr>
                <w:rFonts w:ascii="Arial" w:hAnsi="Arial" w:cs="Arial"/>
                <w:sz w:val="15"/>
                <w:szCs w:val="15"/>
                <w:lang w:val="en-GB"/>
              </w:rPr>
              <w:t xml:space="preserve">        -</w:t>
            </w:r>
          </w:p>
        </w:tc>
        <w:tc>
          <w:tcPr>
            <w:tcW w:w="1175" w:type="dxa"/>
          </w:tcPr>
          <w:p w14:paraId="1BED13F8" w14:textId="7A78CC69" w:rsidR="00233B8F" w:rsidRPr="00BC25AD" w:rsidRDefault="00233B8F" w:rsidP="00233B8F">
            <w:pPr>
              <w:pBdr>
                <w:bottom w:val="single" w:sz="4" w:space="1" w:color="auto"/>
              </w:pBdr>
              <w:tabs>
                <w:tab w:val="left" w:pos="786"/>
              </w:tabs>
              <w:spacing w:before="60" w:after="23" w:line="276" w:lineRule="auto"/>
              <w:ind w:right="-36"/>
              <w:jc w:val="center"/>
              <w:rPr>
                <w:rFonts w:ascii="Arial" w:hAnsi="Arial" w:cstheme="minorBidi"/>
                <w:sz w:val="15"/>
                <w:szCs w:val="15"/>
                <w:cs/>
                <w:lang w:val="en-GB"/>
              </w:rPr>
            </w:pPr>
            <w:r>
              <w:rPr>
                <w:rFonts w:ascii="Arial" w:hAnsi="Arial" w:cs="Arial"/>
                <w:sz w:val="15"/>
                <w:szCs w:val="15"/>
                <w:lang w:val="en-GB"/>
              </w:rPr>
              <w:t xml:space="preserve">        -</w:t>
            </w:r>
          </w:p>
        </w:tc>
        <w:tc>
          <w:tcPr>
            <w:tcW w:w="1278" w:type="dxa"/>
          </w:tcPr>
          <w:p w14:paraId="7123DBF2" w14:textId="4A60D218" w:rsidR="00233B8F" w:rsidRPr="00BC25AD" w:rsidRDefault="00233B8F" w:rsidP="00233B8F">
            <w:pPr>
              <w:pBdr>
                <w:bottom w:val="single" w:sz="4" w:space="1" w:color="auto"/>
              </w:pBdr>
              <w:tabs>
                <w:tab w:val="decimal" w:pos="792"/>
              </w:tabs>
              <w:spacing w:before="60" w:after="23" w:line="276" w:lineRule="auto"/>
              <w:ind w:right="-36"/>
              <w:jc w:val="right"/>
              <w:rPr>
                <w:rFonts w:ascii="Arial" w:hAnsi="Arial" w:cstheme="minorBidi"/>
                <w:sz w:val="15"/>
                <w:szCs w:val="15"/>
              </w:rPr>
            </w:pPr>
            <w:r>
              <w:rPr>
                <w:rFonts w:ascii="Arial" w:hAnsi="Arial" w:cstheme="minorBidi"/>
                <w:sz w:val="15"/>
                <w:szCs w:val="15"/>
              </w:rPr>
              <w:t>183,074</w:t>
            </w:r>
          </w:p>
        </w:tc>
        <w:tc>
          <w:tcPr>
            <w:tcW w:w="1091" w:type="dxa"/>
          </w:tcPr>
          <w:p w14:paraId="07B9BE5D" w14:textId="365205BE" w:rsidR="00233B8F" w:rsidRPr="00FE517B" w:rsidRDefault="00233B8F" w:rsidP="00233B8F">
            <w:pPr>
              <w:pBdr>
                <w:bottom w:val="single" w:sz="4" w:space="1" w:color="auto"/>
              </w:pBdr>
              <w:tabs>
                <w:tab w:val="left" w:pos="741"/>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009" w:type="dxa"/>
          </w:tcPr>
          <w:p w14:paraId="7BC8BB8A" w14:textId="7DCF86DE" w:rsidR="00233B8F" w:rsidRPr="00FE517B" w:rsidRDefault="00233B8F" w:rsidP="00233B8F">
            <w:pPr>
              <w:pBdr>
                <w:bottom w:val="single" w:sz="4" w:space="1" w:color="auto"/>
              </w:pBdr>
              <w:tabs>
                <w:tab w:val="left" w:pos="789"/>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3" w:type="dxa"/>
          </w:tcPr>
          <w:p w14:paraId="5ECFA174" w14:textId="5680421B" w:rsidR="00233B8F" w:rsidRPr="00FE517B" w:rsidRDefault="00233B8F" w:rsidP="00233B8F">
            <w:pPr>
              <w:pBdr>
                <w:bottom w:val="single" w:sz="4" w:space="1" w:color="auto"/>
              </w:pBdr>
              <w:tabs>
                <w:tab w:val="left" w:pos="838"/>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3" w:type="dxa"/>
          </w:tcPr>
          <w:p w14:paraId="5E71D6F3" w14:textId="18CBEEC0" w:rsidR="00233B8F" w:rsidRPr="00FE517B" w:rsidRDefault="00233B8F" w:rsidP="00233B8F">
            <w:pPr>
              <w:pBdr>
                <w:bottom w:val="single" w:sz="4" w:space="1" w:color="auto"/>
              </w:pBdr>
              <w:tabs>
                <w:tab w:val="left" w:pos="708"/>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33" w:type="dxa"/>
          </w:tcPr>
          <w:p w14:paraId="50501320" w14:textId="562A26DD" w:rsidR="00233B8F" w:rsidRPr="00FE517B" w:rsidRDefault="00233B8F" w:rsidP="00233B8F">
            <w:pPr>
              <w:pBdr>
                <w:bottom w:val="single" w:sz="4" w:space="1" w:color="auto"/>
              </w:pBdr>
              <w:tabs>
                <w:tab w:val="left" w:pos="597"/>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992" w:type="dxa"/>
          </w:tcPr>
          <w:p w14:paraId="6FBA5E30" w14:textId="258F4F40" w:rsidR="00233B8F" w:rsidRDefault="00233B8F" w:rsidP="00233B8F">
            <w:pPr>
              <w:pBdr>
                <w:bottom w:val="single" w:sz="4" w:space="1" w:color="auto"/>
              </w:pBdr>
              <w:tabs>
                <w:tab w:val="left" w:pos="597"/>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251" w:type="dxa"/>
          </w:tcPr>
          <w:p w14:paraId="2AFA8D37" w14:textId="43FA2DC3" w:rsidR="00233B8F" w:rsidRPr="00FE517B" w:rsidRDefault="00233B8F" w:rsidP="00233B8F">
            <w:pPr>
              <w:pBdr>
                <w:bottom w:val="single" w:sz="4" w:space="1" w:color="auto"/>
              </w:pBd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183,074</w:t>
            </w:r>
          </w:p>
        </w:tc>
      </w:tr>
      <w:tr w:rsidR="00A102DA" w:rsidRPr="00FE517B" w14:paraId="20F76E84" w14:textId="77777777" w:rsidTr="00A102DA">
        <w:trPr>
          <w:cantSplit/>
          <w:trHeight w:val="278"/>
        </w:trPr>
        <w:tc>
          <w:tcPr>
            <w:tcW w:w="2967" w:type="dxa"/>
          </w:tcPr>
          <w:p w14:paraId="7CC9D436" w14:textId="77777777" w:rsidR="00A102DA" w:rsidRPr="00FE517B" w:rsidRDefault="00A102DA" w:rsidP="00A102DA">
            <w:pPr>
              <w:pStyle w:val="Heading6"/>
              <w:spacing w:before="60" w:after="23" w:line="276" w:lineRule="auto"/>
              <w:ind w:left="162" w:hanging="162"/>
              <w:rPr>
                <w:rFonts w:ascii="Arial" w:hAnsi="Arial" w:cs="Arial"/>
                <w:sz w:val="15"/>
                <w:szCs w:val="15"/>
                <w:u w:val="single"/>
              </w:rPr>
            </w:pPr>
          </w:p>
          <w:p w14:paraId="3A0D46B1" w14:textId="77777777" w:rsidR="00A102DA" w:rsidRPr="00BC25AD" w:rsidRDefault="00A102DA" w:rsidP="00A102DA">
            <w:pPr>
              <w:pStyle w:val="Heading6"/>
              <w:spacing w:before="60" w:after="23" w:line="276" w:lineRule="auto"/>
              <w:ind w:left="162" w:hanging="162"/>
              <w:rPr>
                <w:rFonts w:ascii="Arial" w:hAnsi="Arial" w:cstheme="minorBidi"/>
                <w:sz w:val="15"/>
                <w:szCs w:val="15"/>
                <w:cs/>
              </w:rPr>
            </w:pPr>
            <w:r w:rsidRPr="00FE517B">
              <w:rPr>
                <w:rFonts w:ascii="Arial" w:hAnsi="Arial" w:cs="Arial"/>
                <w:sz w:val="15"/>
                <w:szCs w:val="15"/>
              </w:rPr>
              <w:t>Net book value</w:t>
            </w:r>
          </w:p>
        </w:tc>
        <w:tc>
          <w:tcPr>
            <w:tcW w:w="1134" w:type="dxa"/>
          </w:tcPr>
          <w:p w14:paraId="718BCDCD" w14:textId="77777777" w:rsidR="00A102DA" w:rsidRPr="00FE517B" w:rsidRDefault="00A102DA" w:rsidP="00A102DA">
            <w:pPr>
              <w:spacing w:before="60" w:after="23" w:line="276" w:lineRule="auto"/>
              <w:ind w:right="-36"/>
              <w:jc w:val="right"/>
              <w:rPr>
                <w:rFonts w:ascii="Arial" w:hAnsi="Arial" w:cs="Arial"/>
                <w:sz w:val="15"/>
                <w:szCs w:val="15"/>
                <w:cs/>
                <w:lang w:val="en-GB"/>
              </w:rPr>
            </w:pPr>
          </w:p>
        </w:tc>
        <w:tc>
          <w:tcPr>
            <w:tcW w:w="1175" w:type="dxa"/>
          </w:tcPr>
          <w:p w14:paraId="1B632BFC"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cs/>
                <w:lang w:val="en-GB"/>
              </w:rPr>
            </w:pPr>
          </w:p>
        </w:tc>
        <w:tc>
          <w:tcPr>
            <w:tcW w:w="1278" w:type="dxa"/>
          </w:tcPr>
          <w:p w14:paraId="469B156C"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cs/>
                <w:lang w:val="en-GB"/>
              </w:rPr>
            </w:pPr>
          </w:p>
        </w:tc>
        <w:tc>
          <w:tcPr>
            <w:tcW w:w="1091" w:type="dxa"/>
          </w:tcPr>
          <w:p w14:paraId="4691B6E3"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cs/>
                <w:lang w:val="en-GB"/>
              </w:rPr>
            </w:pPr>
          </w:p>
        </w:tc>
        <w:tc>
          <w:tcPr>
            <w:tcW w:w="1009" w:type="dxa"/>
          </w:tcPr>
          <w:p w14:paraId="5F21F675"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cs/>
                <w:lang w:val="en-GB"/>
              </w:rPr>
            </w:pPr>
          </w:p>
        </w:tc>
        <w:tc>
          <w:tcPr>
            <w:tcW w:w="1133" w:type="dxa"/>
          </w:tcPr>
          <w:p w14:paraId="34F8D819"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cs/>
                <w:lang w:val="en-GB"/>
              </w:rPr>
            </w:pPr>
          </w:p>
        </w:tc>
        <w:tc>
          <w:tcPr>
            <w:tcW w:w="1133" w:type="dxa"/>
          </w:tcPr>
          <w:p w14:paraId="4986F8A5"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cs/>
                <w:lang w:val="en-GB"/>
              </w:rPr>
            </w:pPr>
          </w:p>
        </w:tc>
        <w:tc>
          <w:tcPr>
            <w:tcW w:w="1133" w:type="dxa"/>
          </w:tcPr>
          <w:p w14:paraId="59FDA94E"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cs/>
                <w:lang w:val="en-GB"/>
              </w:rPr>
            </w:pPr>
          </w:p>
        </w:tc>
        <w:tc>
          <w:tcPr>
            <w:tcW w:w="992" w:type="dxa"/>
          </w:tcPr>
          <w:p w14:paraId="290E9F1E"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cs/>
                <w:lang w:val="en-GB"/>
              </w:rPr>
            </w:pPr>
          </w:p>
        </w:tc>
        <w:tc>
          <w:tcPr>
            <w:tcW w:w="1251" w:type="dxa"/>
          </w:tcPr>
          <w:p w14:paraId="73550D98" w14:textId="3FB8A13E" w:rsidR="00A102DA" w:rsidRPr="00FE517B" w:rsidRDefault="00A102DA" w:rsidP="00A102DA">
            <w:pPr>
              <w:tabs>
                <w:tab w:val="decimal" w:pos="792"/>
              </w:tabs>
              <w:spacing w:before="60" w:after="23" w:line="276" w:lineRule="auto"/>
              <w:ind w:right="-36"/>
              <w:jc w:val="right"/>
              <w:rPr>
                <w:rFonts w:ascii="Arial" w:hAnsi="Arial" w:cs="Arial"/>
                <w:sz w:val="15"/>
                <w:szCs w:val="15"/>
                <w:cs/>
                <w:lang w:val="en-GB"/>
              </w:rPr>
            </w:pPr>
          </w:p>
        </w:tc>
      </w:tr>
      <w:tr w:rsidR="00233B8F" w:rsidRPr="00FE517B" w14:paraId="0A0C8429" w14:textId="77777777" w:rsidTr="00A102DA">
        <w:trPr>
          <w:cantSplit/>
          <w:trHeight w:val="278"/>
        </w:trPr>
        <w:tc>
          <w:tcPr>
            <w:tcW w:w="2967" w:type="dxa"/>
          </w:tcPr>
          <w:p w14:paraId="4F577FD1" w14:textId="4F1E5B3C" w:rsidR="00233B8F" w:rsidRPr="00FE517B" w:rsidRDefault="00233B8F" w:rsidP="00233B8F">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2</w:t>
            </w:r>
          </w:p>
        </w:tc>
        <w:tc>
          <w:tcPr>
            <w:tcW w:w="1134" w:type="dxa"/>
          </w:tcPr>
          <w:p w14:paraId="526689C1" w14:textId="1E98FBDD" w:rsidR="00233B8F" w:rsidRPr="00FE517B" w:rsidRDefault="00233B8F" w:rsidP="00233B8F">
            <w:pPr>
              <w:pBdr>
                <w:bottom w:val="single" w:sz="12"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2,458,499</w:t>
            </w:r>
          </w:p>
        </w:tc>
        <w:tc>
          <w:tcPr>
            <w:tcW w:w="1175" w:type="dxa"/>
          </w:tcPr>
          <w:p w14:paraId="42BF9238" w14:textId="6E030B9F" w:rsidR="00233B8F" w:rsidRPr="00FE517B" w:rsidRDefault="00233B8F" w:rsidP="00233B8F">
            <w:pPr>
              <w:pBdr>
                <w:bottom w:val="single" w:sz="12"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4,796,823</w:t>
            </w:r>
          </w:p>
        </w:tc>
        <w:tc>
          <w:tcPr>
            <w:tcW w:w="1278" w:type="dxa"/>
          </w:tcPr>
          <w:p w14:paraId="4A5957C4" w14:textId="05E1D7C3" w:rsidR="00233B8F" w:rsidRPr="00FE517B" w:rsidRDefault="00233B8F" w:rsidP="00233B8F">
            <w:pPr>
              <w:pBdr>
                <w:bottom w:val="single" w:sz="12"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50,390,072</w:t>
            </w:r>
          </w:p>
        </w:tc>
        <w:tc>
          <w:tcPr>
            <w:tcW w:w="1091" w:type="dxa"/>
          </w:tcPr>
          <w:p w14:paraId="6088E9D8" w14:textId="441F1733" w:rsidR="00233B8F" w:rsidRPr="00FE517B" w:rsidRDefault="00233B8F" w:rsidP="00233B8F">
            <w:pPr>
              <w:pBdr>
                <w:bottom w:val="single" w:sz="12"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1,717,887</w:t>
            </w:r>
          </w:p>
        </w:tc>
        <w:tc>
          <w:tcPr>
            <w:tcW w:w="1009" w:type="dxa"/>
          </w:tcPr>
          <w:p w14:paraId="7F7FF608" w14:textId="77C9E4AD" w:rsidR="00233B8F" w:rsidRPr="00FE517B" w:rsidRDefault="00233B8F" w:rsidP="00233B8F">
            <w:pPr>
              <w:pBdr>
                <w:bottom w:val="single" w:sz="12"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886,560</w:t>
            </w:r>
          </w:p>
        </w:tc>
        <w:tc>
          <w:tcPr>
            <w:tcW w:w="1133" w:type="dxa"/>
          </w:tcPr>
          <w:p w14:paraId="6B0E86B1" w14:textId="1756C94B" w:rsidR="00233B8F" w:rsidRPr="00FE517B" w:rsidRDefault="00233B8F" w:rsidP="00233B8F">
            <w:pPr>
              <w:pBdr>
                <w:bottom w:val="single" w:sz="12" w:space="1" w:color="auto"/>
              </w:pBd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2,540,760</w:t>
            </w:r>
          </w:p>
        </w:tc>
        <w:tc>
          <w:tcPr>
            <w:tcW w:w="1133" w:type="dxa"/>
          </w:tcPr>
          <w:p w14:paraId="275222D2" w14:textId="7775133E" w:rsidR="00233B8F" w:rsidRPr="00FE517B" w:rsidRDefault="00233B8F" w:rsidP="00233B8F">
            <w:pPr>
              <w:pBdr>
                <w:bottom w:val="single" w:sz="12" w:space="1" w:color="auto"/>
              </w:pBdr>
              <w:spacing w:before="60" w:after="23" w:line="276" w:lineRule="auto"/>
              <w:ind w:right="-36"/>
              <w:jc w:val="right"/>
              <w:rPr>
                <w:rFonts w:ascii="Arial" w:hAnsi="Arial" w:cs="Arial"/>
                <w:sz w:val="15"/>
                <w:szCs w:val="15"/>
                <w:lang w:val="en-GB"/>
              </w:rPr>
            </w:pPr>
            <w:r w:rsidRPr="00FE517B">
              <w:rPr>
                <w:rFonts w:ascii="Arial" w:hAnsi="Arial" w:cstheme="minorBidi"/>
                <w:sz w:val="15"/>
                <w:szCs w:val="15"/>
              </w:rPr>
              <w:t>1,218,255</w:t>
            </w:r>
          </w:p>
        </w:tc>
        <w:tc>
          <w:tcPr>
            <w:tcW w:w="1133" w:type="dxa"/>
          </w:tcPr>
          <w:p w14:paraId="150EA922" w14:textId="617018EC" w:rsidR="00233B8F" w:rsidRPr="00FE517B" w:rsidRDefault="00233B8F" w:rsidP="00233B8F">
            <w:pPr>
              <w:pBdr>
                <w:bottom w:val="single" w:sz="12" w:space="1" w:color="auto"/>
              </w:pBdr>
              <w:spacing w:before="60" w:after="23" w:line="276" w:lineRule="auto"/>
              <w:ind w:right="-36"/>
              <w:jc w:val="right"/>
              <w:rPr>
                <w:rFonts w:ascii="Arial" w:hAnsi="Arial" w:cs="Arial"/>
                <w:sz w:val="15"/>
                <w:szCs w:val="15"/>
              </w:rPr>
            </w:pPr>
            <w:r w:rsidRPr="00FE517B">
              <w:rPr>
                <w:rFonts w:ascii="Arial" w:hAnsi="Arial" w:cs="Arial"/>
                <w:sz w:val="15"/>
                <w:szCs w:val="15"/>
              </w:rPr>
              <w:t>11,074,829</w:t>
            </w:r>
          </w:p>
        </w:tc>
        <w:tc>
          <w:tcPr>
            <w:tcW w:w="992" w:type="dxa"/>
          </w:tcPr>
          <w:p w14:paraId="0BDD0700" w14:textId="65012D68" w:rsidR="00233B8F" w:rsidRPr="00FE517B" w:rsidRDefault="00233B8F" w:rsidP="00233B8F">
            <w:pPr>
              <w:pBdr>
                <w:bottom w:val="single" w:sz="12" w:space="1" w:color="auto"/>
              </w:pBdr>
              <w:tabs>
                <w:tab w:val="left" w:pos="597"/>
              </w:tabs>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251" w:type="dxa"/>
          </w:tcPr>
          <w:p w14:paraId="6E7B44D5" w14:textId="6B85ECDF" w:rsidR="00233B8F" w:rsidRPr="00FE517B" w:rsidRDefault="00233B8F" w:rsidP="00233B8F">
            <w:pPr>
              <w:pBdr>
                <w:bottom w:val="single" w:sz="12" w:space="1" w:color="auto"/>
              </w:pBdr>
              <w:spacing w:before="60" w:after="23" w:line="276" w:lineRule="auto"/>
              <w:ind w:right="-36"/>
              <w:jc w:val="right"/>
              <w:rPr>
                <w:rFonts w:ascii="Arial" w:hAnsi="Arial" w:cs="Arial"/>
                <w:sz w:val="15"/>
                <w:szCs w:val="15"/>
              </w:rPr>
            </w:pPr>
            <w:r w:rsidRPr="00FE517B">
              <w:rPr>
                <w:rFonts w:ascii="Arial" w:hAnsi="Arial" w:cs="Arial"/>
                <w:sz w:val="15"/>
                <w:szCs w:val="15"/>
              </w:rPr>
              <w:t>75,083,685</w:t>
            </w:r>
          </w:p>
        </w:tc>
      </w:tr>
      <w:tr w:rsidR="00A102DA" w:rsidRPr="00FE517B" w14:paraId="0BF525D3" w14:textId="77777777" w:rsidTr="00A102DA">
        <w:trPr>
          <w:cantSplit/>
          <w:trHeight w:val="278"/>
        </w:trPr>
        <w:tc>
          <w:tcPr>
            <w:tcW w:w="2967" w:type="dxa"/>
          </w:tcPr>
          <w:p w14:paraId="1D36D836" w14:textId="1F2AB40F" w:rsidR="00A102DA" w:rsidRPr="00FE517B" w:rsidRDefault="00A102DA" w:rsidP="00A102DA">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34" w:type="dxa"/>
          </w:tcPr>
          <w:p w14:paraId="274FF17F" w14:textId="71A38EB5" w:rsidR="00A102DA" w:rsidRPr="00FE517B" w:rsidRDefault="00A102DA" w:rsidP="00A102DA">
            <w:pPr>
              <w:pBdr>
                <w:bottom w:val="single" w:sz="12"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807,133</w:t>
            </w:r>
          </w:p>
        </w:tc>
        <w:tc>
          <w:tcPr>
            <w:tcW w:w="1175" w:type="dxa"/>
          </w:tcPr>
          <w:p w14:paraId="40F04D8F" w14:textId="734BD3B6" w:rsidR="00A102DA" w:rsidRPr="00FE517B" w:rsidRDefault="00A102DA" w:rsidP="00A102DA">
            <w:pPr>
              <w:pBdr>
                <w:bottom w:val="single" w:sz="12"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4,351,725</w:t>
            </w:r>
          </w:p>
        </w:tc>
        <w:tc>
          <w:tcPr>
            <w:tcW w:w="1278" w:type="dxa"/>
          </w:tcPr>
          <w:p w14:paraId="5DDC382C" w14:textId="2CA1C81B" w:rsidR="00A102DA" w:rsidRPr="00FE517B" w:rsidRDefault="00A102DA" w:rsidP="00A102DA">
            <w:pPr>
              <w:pBdr>
                <w:bottom w:val="single" w:sz="12"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49,687,988</w:t>
            </w:r>
          </w:p>
        </w:tc>
        <w:tc>
          <w:tcPr>
            <w:tcW w:w="1091" w:type="dxa"/>
          </w:tcPr>
          <w:p w14:paraId="6463C5ED" w14:textId="54DF9C5C" w:rsidR="00A102DA" w:rsidRPr="00FE517B" w:rsidRDefault="00A102DA" w:rsidP="00A102DA">
            <w:pPr>
              <w:pBdr>
                <w:bottom w:val="single" w:sz="12"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1,507,523</w:t>
            </w:r>
          </w:p>
        </w:tc>
        <w:tc>
          <w:tcPr>
            <w:tcW w:w="1009" w:type="dxa"/>
          </w:tcPr>
          <w:p w14:paraId="62ACFC0C" w14:textId="75357086" w:rsidR="00A102DA" w:rsidRPr="00FE517B" w:rsidRDefault="00A102DA" w:rsidP="00A102DA">
            <w:pPr>
              <w:pBdr>
                <w:bottom w:val="single" w:sz="12"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632,449</w:t>
            </w:r>
          </w:p>
        </w:tc>
        <w:tc>
          <w:tcPr>
            <w:tcW w:w="1133" w:type="dxa"/>
          </w:tcPr>
          <w:p w14:paraId="214E483B" w14:textId="6B29D082" w:rsidR="00A102DA" w:rsidRPr="00FE517B" w:rsidRDefault="00A102DA" w:rsidP="00A102DA">
            <w:pPr>
              <w:pBdr>
                <w:bottom w:val="single" w:sz="12"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2,039,958</w:t>
            </w:r>
          </w:p>
        </w:tc>
        <w:tc>
          <w:tcPr>
            <w:tcW w:w="1133" w:type="dxa"/>
          </w:tcPr>
          <w:p w14:paraId="5335BA2D" w14:textId="6956D70B" w:rsidR="00A102DA" w:rsidRPr="00FE517B" w:rsidRDefault="00A102DA" w:rsidP="00A102DA">
            <w:pPr>
              <w:pBdr>
                <w:bottom w:val="single" w:sz="12" w:space="1" w:color="auto"/>
              </w:pBdr>
              <w:spacing w:before="60" w:after="23" w:line="276" w:lineRule="auto"/>
              <w:ind w:right="-36"/>
              <w:jc w:val="right"/>
              <w:rPr>
                <w:rFonts w:ascii="Arial" w:hAnsi="Arial" w:cstheme="minorBidi"/>
                <w:sz w:val="15"/>
                <w:szCs w:val="15"/>
              </w:rPr>
            </w:pPr>
            <w:r>
              <w:rPr>
                <w:rFonts w:ascii="Arial" w:hAnsi="Arial" w:cstheme="minorBidi"/>
                <w:sz w:val="15"/>
                <w:szCs w:val="15"/>
              </w:rPr>
              <w:t>926,943</w:t>
            </w:r>
          </w:p>
        </w:tc>
        <w:tc>
          <w:tcPr>
            <w:tcW w:w="1133" w:type="dxa"/>
          </w:tcPr>
          <w:p w14:paraId="4F3439C5" w14:textId="44D74A94" w:rsidR="00A102DA" w:rsidRPr="00FE517B" w:rsidRDefault="00A102DA" w:rsidP="00A102DA">
            <w:pPr>
              <w:pBdr>
                <w:bottom w:val="single" w:sz="12" w:space="1" w:color="auto"/>
              </w:pBdr>
              <w:spacing w:before="60" w:after="23" w:line="276" w:lineRule="auto"/>
              <w:ind w:right="-36"/>
              <w:jc w:val="right"/>
              <w:rPr>
                <w:rFonts w:ascii="Arial" w:hAnsi="Arial" w:cs="Arial"/>
                <w:sz w:val="15"/>
                <w:szCs w:val="15"/>
              </w:rPr>
            </w:pPr>
            <w:r>
              <w:rPr>
                <w:rFonts w:ascii="Arial" w:hAnsi="Arial" w:cs="Arial"/>
                <w:sz w:val="15"/>
                <w:szCs w:val="15"/>
              </w:rPr>
              <w:t>10,832,206</w:t>
            </w:r>
          </w:p>
        </w:tc>
        <w:tc>
          <w:tcPr>
            <w:tcW w:w="992" w:type="dxa"/>
          </w:tcPr>
          <w:p w14:paraId="562B0322" w14:textId="7A5FB39A" w:rsidR="00A102DA" w:rsidRDefault="00A102DA" w:rsidP="00A102DA">
            <w:pPr>
              <w:pBdr>
                <w:bottom w:val="single" w:sz="12" w:space="1" w:color="auto"/>
              </w:pBdr>
              <w:spacing w:before="60" w:after="23" w:line="276" w:lineRule="auto"/>
              <w:ind w:right="-36"/>
              <w:jc w:val="right"/>
              <w:rPr>
                <w:rFonts w:ascii="Arial" w:hAnsi="Arial" w:cs="Arial"/>
                <w:sz w:val="15"/>
                <w:szCs w:val="15"/>
              </w:rPr>
            </w:pPr>
            <w:r>
              <w:rPr>
                <w:rFonts w:ascii="Arial" w:hAnsi="Arial" w:cs="Arial"/>
                <w:sz w:val="15"/>
                <w:szCs w:val="15"/>
              </w:rPr>
              <w:t>1,996,841</w:t>
            </w:r>
          </w:p>
        </w:tc>
        <w:tc>
          <w:tcPr>
            <w:tcW w:w="1251" w:type="dxa"/>
          </w:tcPr>
          <w:p w14:paraId="21992A36" w14:textId="228EAA61" w:rsidR="00A102DA" w:rsidRPr="00FE517B" w:rsidRDefault="00A102DA" w:rsidP="00A102DA">
            <w:pPr>
              <w:pBdr>
                <w:bottom w:val="single" w:sz="12" w:space="1" w:color="auto"/>
              </w:pBdr>
              <w:spacing w:before="60" w:after="23" w:line="276" w:lineRule="auto"/>
              <w:ind w:right="-36"/>
              <w:jc w:val="right"/>
              <w:rPr>
                <w:rFonts w:ascii="Arial" w:hAnsi="Arial" w:cs="Arial"/>
                <w:sz w:val="15"/>
                <w:szCs w:val="15"/>
              </w:rPr>
            </w:pPr>
            <w:r>
              <w:rPr>
                <w:rFonts w:ascii="Arial" w:hAnsi="Arial" w:cs="Arial"/>
                <w:sz w:val="15"/>
                <w:szCs w:val="15"/>
              </w:rPr>
              <w:t>72,782,766</w:t>
            </w:r>
          </w:p>
        </w:tc>
      </w:tr>
      <w:tr w:rsidR="00A102DA" w:rsidRPr="00FE517B" w14:paraId="64219E5E" w14:textId="77777777" w:rsidTr="00A102DA">
        <w:trPr>
          <w:cantSplit/>
          <w:trHeight w:val="278"/>
        </w:trPr>
        <w:tc>
          <w:tcPr>
            <w:tcW w:w="2967" w:type="dxa"/>
          </w:tcPr>
          <w:p w14:paraId="56B8B8B6" w14:textId="77777777" w:rsidR="00A102DA" w:rsidRPr="00FE517B" w:rsidRDefault="00A102DA" w:rsidP="00A102DA">
            <w:pPr>
              <w:spacing w:before="60" w:after="23" w:line="276" w:lineRule="auto"/>
              <w:ind w:right="-36"/>
              <w:rPr>
                <w:rFonts w:ascii="Arial" w:hAnsi="Arial" w:cs="Arial"/>
                <w:sz w:val="15"/>
                <w:szCs w:val="15"/>
                <w:cs/>
              </w:rPr>
            </w:pPr>
          </w:p>
        </w:tc>
        <w:tc>
          <w:tcPr>
            <w:tcW w:w="1134" w:type="dxa"/>
          </w:tcPr>
          <w:p w14:paraId="75FE470F"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u w:val="double"/>
                <w:cs/>
              </w:rPr>
            </w:pPr>
          </w:p>
        </w:tc>
        <w:tc>
          <w:tcPr>
            <w:tcW w:w="1175" w:type="dxa"/>
          </w:tcPr>
          <w:p w14:paraId="36F8F35A"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u w:val="double"/>
                <w:cs/>
              </w:rPr>
            </w:pPr>
          </w:p>
        </w:tc>
        <w:tc>
          <w:tcPr>
            <w:tcW w:w="1278" w:type="dxa"/>
          </w:tcPr>
          <w:p w14:paraId="079C8290"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u w:val="double"/>
                <w:cs/>
              </w:rPr>
            </w:pPr>
          </w:p>
        </w:tc>
        <w:tc>
          <w:tcPr>
            <w:tcW w:w="1091" w:type="dxa"/>
          </w:tcPr>
          <w:p w14:paraId="1A499100"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u w:val="double"/>
                <w:cs/>
              </w:rPr>
            </w:pPr>
          </w:p>
        </w:tc>
        <w:tc>
          <w:tcPr>
            <w:tcW w:w="1009" w:type="dxa"/>
          </w:tcPr>
          <w:p w14:paraId="134C79CE"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u w:val="double"/>
                <w:cs/>
              </w:rPr>
            </w:pPr>
          </w:p>
        </w:tc>
        <w:tc>
          <w:tcPr>
            <w:tcW w:w="1133" w:type="dxa"/>
          </w:tcPr>
          <w:p w14:paraId="77E98E47"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u w:val="double"/>
                <w:cs/>
              </w:rPr>
            </w:pPr>
          </w:p>
        </w:tc>
        <w:tc>
          <w:tcPr>
            <w:tcW w:w="1133" w:type="dxa"/>
          </w:tcPr>
          <w:p w14:paraId="56042DB5" w14:textId="77777777" w:rsidR="00A102DA" w:rsidRPr="00FE517B" w:rsidRDefault="00A102DA" w:rsidP="00A102DA">
            <w:pPr>
              <w:tabs>
                <w:tab w:val="decimal" w:pos="792"/>
              </w:tabs>
              <w:spacing w:before="60" w:after="23" w:line="276" w:lineRule="auto"/>
              <w:ind w:right="-36"/>
              <w:jc w:val="right"/>
              <w:rPr>
                <w:rFonts w:ascii="Arial" w:hAnsi="Arial" w:cs="Arial"/>
                <w:sz w:val="15"/>
                <w:szCs w:val="15"/>
                <w:u w:val="double"/>
                <w:cs/>
              </w:rPr>
            </w:pPr>
          </w:p>
        </w:tc>
        <w:tc>
          <w:tcPr>
            <w:tcW w:w="1133" w:type="dxa"/>
          </w:tcPr>
          <w:p w14:paraId="795A5297" w14:textId="77777777" w:rsidR="00A102DA" w:rsidRPr="00FE517B" w:rsidRDefault="00A102DA" w:rsidP="00A102DA">
            <w:pPr>
              <w:spacing w:before="60" w:after="23" w:line="276" w:lineRule="auto"/>
              <w:jc w:val="right"/>
              <w:rPr>
                <w:rFonts w:ascii="Arial" w:hAnsi="Arial" w:cs="Arial"/>
                <w:sz w:val="15"/>
                <w:szCs w:val="15"/>
                <w:cs/>
              </w:rPr>
            </w:pPr>
          </w:p>
        </w:tc>
        <w:tc>
          <w:tcPr>
            <w:tcW w:w="992" w:type="dxa"/>
          </w:tcPr>
          <w:p w14:paraId="275B85DF" w14:textId="77777777" w:rsidR="00A102DA" w:rsidRPr="00FE517B" w:rsidRDefault="00A102DA" w:rsidP="00A102DA">
            <w:pPr>
              <w:spacing w:before="60" w:after="23" w:line="276" w:lineRule="auto"/>
              <w:jc w:val="right"/>
              <w:rPr>
                <w:rFonts w:ascii="Arial" w:hAnsi="Arial" w:cs="Arial"/>
                <w:sz w:val="15"/>
                <w:szCs w:val="15"/>
                <w:cs/>
              </w:rPr>
            </w:pPr>
          </w:p>
        </w:tc>
        <w:tc>
          <w:tcPr>
            <w:tcW w:w="1251" w:type="dxa"/>
          </w:tcPr>
          <w:p w14:paraId="191F62E5" w14:textId="636EA923" w:rsidR="00A102DA" w:rsidRPr="00FE517B" w:rsidRDefault="00A102DA" w:rsidP="00A102DA">
            <w:pPr>
              <w:spacing w:before="60" w:after="23" w:line="276" w:lineRule="auto"/>
              <w:jc w:val="right"/>
              <w:rPr>
                <w:rFonts w:ascii="Arial" w:hAnsi="Arial" w:cs="Arial"/>
                <w:sz w:val="15"/>
                <w:szCs w:val="15"/>
                <w:cs/>
              </w:rPr>
            </w:pPr>
          </w:p>
        </w:tc>
      </w:tr>
      <w:tr w:rsidR="00A102DA" w:rsidRPr="00FE517B" w14:paraId="7F74D03D" w14:textId="77777777" w:rsidTr="00A77247">
        <w:trPr>
          <w:cantSplit/>
          <w:trHeight w:val="278"/>
        </w:trPr>
        <w:tc>
          <w:tcPr>
            <w:tcW w:w="6554" w:type="dxa"/>
            <w:gridSpan w:val="4"/>
          </w:tcPr>
          <w:p w14:paraId="78C5584F" w14:textId="3DFCC57A" w:rsidR="00A102DA" w:rsidRPr="00FE517B" w:rsidRDefault="00A102DA" w:rsidP="00A102DA">
            <w:pPr>
              <w:tabs>
                <w:tab w:val="decimal" w:pos="792"/>
              </w:tabs>
              <w:spacing w:before="60" w:after="23" w:line="276" w:lineRule="auto"/>
              <w:ind w:right="-36"/>
              <w:rPr>
                <w:rFonts w:ascii="Arial" w:hAnsi="Arial" w:cs="Arial"/>
                <w:b/>
                <w:bCs/>
                <w:sz w:val="15"/>
                <w:szCs w:val="15"/>
              </w:rPr>
            </w:pPr>
            <w:r w:rsidRPr="00FE517B">
              <w:rPr>
                <w:rFonts w:ascii="Arial" w:hAnsi="Arial" w:cs="Arial"/>
                <w:b/>
                <w:bCs/>
                <w:sz w:val="15"/>
                <w:szCs w:val="15"/>
              </w:rPr>
              <w:t>Depreciation for the year 202</w:t>
            </w:r>
            <w:r>
              <w:rPr>
                <w:rFonts w:ascii="Arial" w:hAnsi="Arial" w:cs="Arial"/>
                <w:b/>
                <w:bCs/>
                <w:sz w:val="15"/>
                <w:szCs w:val="15"/>
              </w:rPr>
              <w:t>2</w:t>
            </w:r>
          </w:p>
        </w:tc>
        <w:tc>
          <w:tcPr>
            <w:tcW w:w="1091" w:type="dxa"/>
          </w:tcPr>
          <w:p w14:paraId="7EFD27B2"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009" w:type="dxa"/>
          </w:tcPr>
          <w:p w14:paraId="50E8CB94"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0DD6C69C"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038DF9FC"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78BBEB92" w14:textId="77777777" w:rsidR="00A102DA" w:rsidRPr="00FE517B" w:rsidRDefault="00A102DA" w:rsidP="00A102DA">
            <w:pPr>
              <w:spacing w:before="60" w:after="23" w:line="276" w:lineRule="auto"/>
              <w:ind w:right="-44"/>
              <w:jc w:val="right"/>
              <w:rPr>
                <w:rFonts w:ascii="Arial" w:hAnsi="Arial" w:cs="Arial"/>
                <w:sz w:val="15"/>
                <w:szCs w:val="15"/>
                <w:cs/>
                <w:lang w:val="en-GB"/>
              </w:rPr>
            </w:pPr>
          </w:p>
        </w:tc>
        <w:tc>
          <w:tcPr>
            <w:tcW w:w="992" w:type="dxa"/>
          </w:tcPr>
          <w:p w14:paraId="3A075396" w14:textId="77777777" w:rsidR="00A102DA" w:rsidRPr="00FE517B" w:rsidRDefault="00A102DA" w:rsidP="00A102DA">
            <w:pPr>
              <w:spacing w:before="60" w:after="23" w:line="276" w:lineRule="auto"/>
              <w:ind w:right="-44"/>
              <w:jc w:val="right"/>
              <w:rPr>
                <w:rFonts w:ascii="Arial" w:hAnsi="Arial" w:cs="Arial"/>
                <w:sz w:val="15"/>
                <w:szCs w:val="15"/>
                <w:cs/>
                <w:lang w:val="en-GB"/>
              </w:rPr>
            </w:pPr>
          </w:p>
        </w:tc>
        <w:tc>
          <w:tcPr>
            <w:tcW w:w="1251" w:type="dxa"/>
            <w:vAlign w:val="bottom"/>
          </w:tcPr>
          <w:p w14:paraId="5C4934A0" w14:textId="272E65E2" w:rsidR="00A102DA" w:rsidRPr="00FE517B" w:rsidRDefault="00A102DA" w:rsidP="00A102DA">
            <w:pPr>
              <w:spacing w:before="60" w:after="23" w:line="276" w:lineRule="auto"/>
              <w:ind w:right="-44"/>
              <w:jc w:val="right"/>
              <w:rPr>
                <w:rFonts w:ascii="Arial" w:hAnsi="Arial" w:cs="Arial"/>
                <w:sz w:val="15"/>
                <w:szCs w:val="15"/>
                <w:cs/>
                <w:lang w:val="en-GB"/>
              </w:rPr>
            </w:pPr>
          </w:p>
        </w:tc>
      </w:tr>
      <w:tr w:rsidR="00A102DA" w:rsidRPr="00FE517B" w14:paraId="6CAC9328" w14:textId="77777777" w:rsidTr="00A77247">
        <w:trPr>
          <w:cantSplit/>
          <w:trHeight w:val="278"/>
        </w:trPr>
        <w:tc>
          <w:tcPr>
            <w:tcW w:w="6554" w:type="dxa"/>
            <w:gridSpan w:val="4"/>
          </w:tcPr>
          <w:p w14:paraId="7DEC15F6" w14:textId="522EAB7F" w:rsidR="00A102DA" w:rsidRPr="00FE517B" w:rsidRDefault="00A102DA" w:rsidP="00A102DA">
            <w:pPr>
              <w:tabs>
                <w:tab w:val="decimal" w:pos="792"/>
              </w:tabs>
              <w:spacing w:before="60" w:after="23" w:line="276" w:lineRule="auto"/>
              <w:ind w:right="-36"/>
              <w:rPr>
                <w:rFonts w:ascii="Arial" w:hAnsi="Arial" w:cs="Arial"/>
                <w:b/>
                <w:bCs/>
                <w:sz w:val="15"/>
                <w:szCs w:val="15"/>
              </w:rPr>
            </w:pPr>
            <w:r w:rsidRPr="00FE517B">
              <w:rPr>
                <w:rFonts w:ascii="Arial" w:hAnsi="Arial" w:cs="Arial"/>
                <w:sz w:val="15"/>
                <w:szCs w:val="15"/>
              </w:rPr>
              <w:t>Cost of sales and services</w:t>
            </w:r>
          </w:p>
        </w:tc>
        <w:tc>
          <w:tcPr>
            <w:tcW w:w="1091" w:type="dxa"/>
          </w:tcPr>
          <w:p w14:paraId="47F837F8"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009" w:type="dxa"/>
          </w:tcPr>
          <w:p w14:paraId="188805D4"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35545C99"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00713779"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1269C0ED" w14:textId="77777777" w:rsidR="00A102DA" w:rsidRPr="00FE517B" w:rsidRDefault="00A102DA" w:rsidP="00A102DA">
            <w:pPr>
              <w:spacing w:before="60" w:after="23" w:line="276" w:lineRule="auto"/>
              <w:ind w:right="-44"/>
              <w:jc w:val="right"/>
              <w:rPr>
                <w:rFonts w:ascii="Arial" w:hAnsi="Arial" w:cs="Arial"/>
                <w:sz w:val="15"/>
                <w:szCs w:val="15"/>
                <w:cs/>
                <w:lang w:val="en-GB"/>
              </w:rPr>
            </w:pPr>
          </w:p>
        </w:tc>
        <w:tc>
          <w:tcPr>
            <w:tcW w:w="992" w:type="dxa"/>
          </w:tcPr>
          <w:p w14:paraId="492A2E4A" w14:textId="77777777" w:rsidR="00A102DA" w:rsidRPr="00FE517B" w:rsidRDefault="00A102DA" w:rsidP="00A102DA">
            <w:pPr>
              <w:spacing w:before="60" w:after="23" w:line="276" w:lineRule="auto"/>
              <w:ind w:right="-44"/>
              <w:jc w:val="right"/>
              <w:rPr>
                <w:rFonts w:ascii="Arial" w:hAnsi="Arial" w:cs="Arial"/>
                <w:sz w:val="15"/>
                <w:szCs w:val="15"/>
                <w:lang w:val="en-GB"/>
              </w:rPr>
            </w:pPr>
          </w:p>
        </w:tc>
        <w:tc>
          <w:tcPr>
            <w:tcW w:w="1251" w:type="dxa"/>
          </w:tcPr>
          <w:p w14:paraId="7E1AFEC4" w14:textId="60FC4684" w:rsidR="00A102DA" w:rsidRPr="00FE517B" w:rsidRDefault="00A102DA" w:rsidP="00A102DA">
            <w:pPr>
              <w:spacing w:before="60" w:after="23" w:line="276" w:lineRule="auto"/>
              <w:ind w:right="-44"/>
              <w:jc w:val="right"/>
              <w:rPr>
                <w:rFonts w:ascii="Arial" w:hAnsi="Arial" w:cs="Arial"/>
                <w:sz w:val="15"/>
                <w:szCs w:val="15"/>
                <w:cs/>
                <w:lang w:val="en-GB"/>
              </w:rPr>
            </w:pPr>
            <w:r w:rsidRPr="00FE517B">
              <w:rPr>
                <w:rFonts w:ascii="Arial" w:hAnsi="Arial" w:cs="Arial"/>
                <w:sz w:val="15"/>
                <w:szCs w:val="15"/>
                <w:lang w:val="en-GB"/>
              </w:rPr>
              <w:t>4,123,190</w:t>
            </w:r>
          </w:p>
        </w:tc>
      </w:tr>
      <w:tr w:rsidR="00A102DA" w:rsidRPr="00FE517B" w14:paraId="5497140E" w14:textId="77777777" w:rsidTr="00A102DA">
        <w:trPr>
          <w:cantSplit/>
          <w:trHeight w:val="278"/>
        </w:trPr>
        <w:tc>
          <w:tcPr>
            <w:tcW w:w="2967" w:type="dxa"/>
            <w:vAlign w:val="bottom"/>
          </w:tcPr>
          <w:p w14:paraId="3F65A680" w14:textId="0C8BD4A1" w:rsidR="00A102DA" w:rsidRPr="00FE517B" w:rsidRDefault="00A102DA" w:rsidP="00A102DA">
            <w:pPr>
              <w:spacing w:before="60" w:after="23" w:line="276" w:lineRule="auto"/>
              <w:ind w:right="-36"/>
              <w:rPr>
                <w:rFonts w:ascii="Arial" w:hAnsi="Arial" w:cs="Arial"/>
                <w:sz w:val="15"/>
                <w:szCs w:val="15"/>
                <w:cs/>
              </w:rPr>
            </w:pPr>
            <w:r w:rsidRPr="00FE517B">
              <w:rPr>
                <w:rFonts w:ascii="Arial" w:hAnsi="Arial" w:cs="Arial"/>
                <w:sz w:val="15"/>
                <w:szCs w:val="15"/>
              </w:rPr>
              <w:t>Selling expenses</w:t>
            </w:r>
          </w:p>
        </w:tc>
        <w:tc>
          <w:tcPr>
            <w:tcW w:w="1134" w:type="dxa"/>
          </w:tcPr>
          <w:p w14:paraId="072047B1" w14:textId="77777777" w:rsidR="00A102DA" w:rsidRPr="00FE517B" w:rsidRDefault="00A102DA" w:rsidP="00A102DA">
            <w:pPr>
              <w:spacing w:before="60" w:after="23" w:line="276" w:lineRule="auto"/>
              <w:ind w:right="-36"/>
              <w:rPr>
                <w:rFonts w:ascii="Arial" w:hAnsi="Arial" w:cs="Arial"/>
                <w:sz w:val="15"/>
                <w:szCs w:val="15"/>
                <w:cs/>
              </w:rPr>
            </w:pPr>
          </w:p>
        </w:tc>
        <w:tc>
          <w:tcPr>
            <w:tcW w:w="1175" w:type="dxa"/>
            <w:tcBorders>
              <w:right w:val="nil"/>
            </w:tcBorders>
          </w:tcPr>
          <w:p w14:paraId="7C6AF6C3" w14:textId="77777777" w:rsidR="00A102DA" w:rsidRPr="00FE517B" w:rsidRDefault="00A102DA" w:rsidP="00A102DA">
            <w:pPr>
              <w:spacing w:before="60" w:after="23" w:line="276" w:lineRule="auto"/>
              <w:ind w:right="-36"/>
              <w:rPr>
                <w:rFonts w:ascii="Arial" w:hAnsi="Arial" w:cs="Arial"/>
                <w:sz w:val="15"/>
                <w:szCs w:val="15"/>
                <w:cs/>
              </w:rPr>
            </w:pPr>
          </w:p>
        </w:tc>
        <w:tc>
          <w:tcPr>
            <w:tcW w:w="1278" w:type="dxa"/>
            <w:tcBorders>
              <w:left w:val="nil"/>
            </w:tcBorders>
          </w:tcPr>
          <w:p w14:paraId="2E899026" w14:textId="77777777" w:rsidR="00A102DA" w:rsidRPr="00FE517B" w:rsidRDefault="00A102DA" w:rsidP="00A102DA">
            <w:pPr>
              <w:spacing w:before="60" w:after="23" w:line="276" w:lineRule="auto"/>
              <w:ind w:right="-36"/>
              <w:rPr>
                <w:rFonts w:ascii="Arial" w:hAnsi="Arial" w:cs="Arial"/>
                <w:sz w:val="15"/>
                <w:szCs w:val="15"/>
                <w:cs/>
              </w:rPr>
            </w:pPr>
          </w:p>
        </w:tc>
        <w:tc>
          <w:tcPr>
            <w:tcW w:w="1091" w:type="dxa"/>
          </w:tcPr>
          <w:p w14:paraId="6E6BDEA3"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009" w:type="dxa"/>
          </w:tcPr>
          <w:p w14:paraId="3B491571"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7DC85E33" w14:textId="41D29782"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0AD2B5AE"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50907E18" w14:textId="77777777" w:rsidR="00A102DA" w:rsidRPr="00FE517B" w:rsidRDefault="00A102DA" w:rsidP="00A102DA">
            <w:pPr>
              <w:spacing w:before="60" w:after="23" w:line="276" w:lineRule="auto"/>
              <w:ind w:right="-44"/>
              <w:jc w:val="right"/>
              <w:rPr>
                <w:rFonts w:ascii="Arial" w:hAnsi="Arial" w:cs="Arial"/>
                <w:sz w:val="15"/>
                <w:szCs w:val="15"/>
                <w:lang w:val="en-GB"/>
              </w:rPr>
            </w:pPr>
          </w:p>
        </w:tc>
        <w:tc>
          <w:tcPr>
            <w:tcW w:w="992" w:type="dxa"/>
          </w:tcPr>
          <w:p w14:paraId="389C479C" w14:textId="77777777" w:rsidR="00A102DA" w:rsidRPr="00FE517B" w:rsidRDefault="00A102DA" w:rsidP="00A102DA">
            <w:pPr>
              <w:spacing w:before="60" w:after="23" w:line="276" w:lineRule="auto"/>
              <w:ind w:right="-44"/>
              <w:jc w:val="right"/>
              <w:rPr>
                <w:rFonts w:ascii="Arial" w:hAnsi="Arial" w:cs="Arial"/>
                <w:sz w:val="15"/>
                <w:szCs w:val="15"/>
                <w:lang w:val="en-GB"/>
              </w:rPr>
            </w:pPr>
          </w:p>
        </w:tc>
        <w:tc>
          <w:tcPr>
            <w:tcW w:w="1251" w:type="dxa"/>
          </w:tcPr>
          <w:p w14:paraId="52424D2A" w14:textId="66FAA517" w:rsidR="00A102DA" w:rsidRPr="00FE517B" w:rsidRDefault="00A102DA" w:rsidP="00A102DA">
            <w:pPr>
              <w:spacing w:before="60" w:after="23" w:line="276" w:lineRule="auto"/>
              <w:ind w:right="-44"/>
              <w:jc w:val="right"/>
              <w:rPr>
                <w:rFonts w:ascii="Arial" w:hAnsi="Arial" w:cs="Arial"/>
                <w:sz w:val="15"/>
                <w:szCs w:val="15"/>
                <w:lang w:val="en-GB"/>
              </w:rPr>
            </w:pPr>
            <w:r w:rsidRPr="00FE517B">
              <w:rPr>
                <w:rFonts w:ascii="Arial" w:hAnsi="Arial" w:cs="Arial"/>
                <w:sz w:val="15"/>
                <w:szCs w:val="15"/>
                <w:lang w:val="en-GB"/>
              </w:rPr>
              <w:t>11,966,853</w:t>
            </w:r>
          </w:p>
        </w:tc>
      </w:tr>
      <w:tr w:rsidR="00A102DA" w:rsidRPr="00FE517B" w14:paraId="08EA9586" w14:textId="77777777" w:rsidTr="00A102DA">
        <w:trPr>
          <w:cantSplit/>
          <w:trHeight w:val="278"/>
        </w:trPr>
        <w:tc>
          <w:tcPr>
            <w:tcW w:w="2967" w:type="dxa"/>
            <w:vAlign w:val="bottom"/>
          </w:tcPr>
          <w:p w14:paraId="2482C812" w14:textId="33624BAD" w:rsidR="00A102DA" w:rsidRPr="00FE517B" w:rsidRDefault="00A102DA" w:rsidP="00A102DA">
            <w:pPr>
              <w:spacing w:before="60" w:after="23" w:line="276" w:lineRule="auto"/>
              <w:ind w:right="-36"/>
              <w:rPr>
                <w:rFonts w:ascii="Arial" w:hAnsi="Arial" w:cs="Arial"/>
                <w:sz w:val="15"/>
                <w:szCs w:val="15"/>
              </w:rPr>
            </w:pPr>
            <w:r w:rsidRPr="00FE517B">
              <w:rPr>
                <w:rFonts w:ascii="Arial" w:hAnsi="Arial" w:cs="Arial"/>
                <w:sz w:val="15"/>
                <w:szCs w:val="15"/>
              </w:rPr>
              <w:t>Administrative expenses</w:t>
            </w:r>
          </w:p>
        </w:tc>
        <w:tc>
          <w:tcPr>
            <w:tcW w:w="1134" w:type="dxa"/>
          </w:tcPr>
          <w:p w14:paraId="684ABC1E" w14:textId="77777777" w:rsidR="00A102DA" w:rsidRPr="00FE517B" w:rsidRDefault="00A102DA" w:rsidP="00A102DA">
            <w:pPr>
              <w:spacing w:before="60" w:after="23" w:line="276" w:lineRule="auto"/>
              <w:ind w:right="-36"/>
              <w:rPr>
                <w:rFonts w:ascii="Arial" w:hAnsi="Arial" w:cs="Arial"/>
                <w:sz w:val="15"/>
                <w:szCs w:val="15"/>
                <w:cs/>
              </w:rPr>
            </w:pPr>
          </w:p>
        </w:tc>
        <w:tc>
          <w:tcPr>
            <w:tcW w:w="1175" w:type="dxa"/>
            <w:tcBorders>
              <w:right w:val="nil"/>
            </w:tcBorders>
          </w:tcPr>
          <w:p w14:paraId="161FC08A" w14:textId="77777777" w:rsidR="00A102DA" w:rsidRPr="00FE517B" w:rsidRDefault="00A102DA" w:rsidP="00A102DA">
            <w:pPr>
              <w:spacing w:before="60" w:after="23" w:line="276" w:lineRule="auto"/>
              <w:ind w:right="-36"/>
              <w:rPr>
                <w:rFonts w:ascii="Arial" w:hAnsi="Arial" w:cs="Arial"/>
                <w:sz w:val="15"/>
                <w:szCs w:val="15"/>
                <w:cs/>
              </w:rPr>
            </w:pPr>
          </w:p>
        </w:tc>
        <w:tc>
          <w:tcPr>
            <w:tcW w:w="1278" w:type="dxa"/>
            <w:tcBorders>
              <w:left w:val="nil"/>
            </w:tcBorders>
          </w:tcPr>
          <w:p w14:paraId="5B2A285A" w14:textId="77777777" w:rsidR="00A102DA" w:rsidRPr="00FE517B" w:rsidRDefault="00A102DA" w:rsidP="00A102DA">
            <w:pPr>
              <w:spacing w:before="60" w:after="23" w:line="276" w:lineRule="auto"/>
              <w:ind w:right="-36"/>
              <w:rPr>
                <w:rFonts w:ascii="Arial" w:hAnsi="Arial" w:cs="Arial"/>
                <w:sz w:val="15"/>
                <w:szCs w:val="15"/>
                <w:cs/>
              </w:rPr>
            </w:pPr>
          </w:p>
        </w:tc>
        <w:tc>
          <w:tcPr>
            <w:tcW w:w="1091" w:type="dxa"/>
          </w:tcPr>
          <w:p w14:paraId="7B5AE3B3"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009" w:type="dxa"/>
          </w:tcPr>
          <w:p w14:paraId="68DE5684"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34A9F5F9" w14:textId="470B2739"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774E1A22"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0A4D91E7" w14:textId="77777777" w:rsidR="00A102DA" w:rsidRPr="00FE517B" w:rsidRDefault="00A102DA" w:rsidP="00A102DA">
            <w:pPr>
              <w:spacing w:before="60" w:after="23" w:line="276" w:lineRule="auto"/>
              <w:ind w:right="-44"/>
              <w:jc w:val="right"/>
              <w:rPr>
                <w:rFonts w:ascii="Arial" w:hAnsi="Arial" w:cs="Arial"/>
                <w:sz w:val="15"/>
                <w:szCs w:val="15"/>
                <w:lang w:val="en-GB"/>
              </w:rPr>
            </w:pPr>
          </w:p>
        </w:tc>
        <w:tc>
          <w:tcPr>
            <w:tcW w:w="992" w:type="dxa"/>
          </w:tcPr>
          <w:p w14:paraId="3D1652CF" w14:textId="77777777" w:rsidR="00A102DA" w:rsidRPr="00FE517B" w:rsidRDefault="00A102DA" w:rsidP="00A102DA">
            <w:pPr>
              <w:spacing w:before="60" w:after="23" w:line="276" w:lineRule="auto"/>
              <w:ind w:right="-44"/>
              <w:jc w:val="right"/>
              <w:rPr>
                <w:rFonts w:ascii="Arial" w:hAnsi="Arial" w:cs="Arial"/>
                <w:sz w:val="15"/>
                <w:szCs w:val="15"/>
                <w:lang w:val="en-GB"/>
              </w:rPr>
            </w:pPr>
          </w:p>
        </w:tc>
        <w:tc>
          <w:tcPr>
            <w:tcW w:w="1251" w:type="dxa"/>
          </w:tcPr>
          <w:p w14:paraId="5CE2EEA8" w14:textId="13AF09C4" w:rsidR="00A102DA" w:rsidRPr="00FE517B" w:rsidRDefault="00A102DA" w:rsidP="00A102DA">
            <w:pPr>
              <w:pBdr>
                <w:bottom w:val="single" w:sz="4" w:space="1" w:color="auto"/>
              </w:pBdr>
              <w:spacing w:before="60" w:after="23" w:line="276" w:lineRule="auto"/>
              <w:ind w:right="-44"/>
              <w:jc w:val="right"/>
              <w:rPr>
                <w:rFonts w:ascii="Arial" w:hAnsi="Arial" w:cs="Arial"/>
                <w:sz w:val="15"/>
                <w:szCs w:val="15"/>
                <w:cs/>
                <w:lang w:val="en-GB"/>
              </w:rPr>
            </w:pPr>
            <w:r w:rsidRPr="00FE517B">
              <w:rPr>
                <w:rFonts w:ascii="Arial" w:hAnsi="Arial" w:cs="Arial"/>
                <w:sz w:val="15"/>
                <w:szCs w:val="15"/>
                <w:lang w:val="en-GB"/>
              </w:rPr>
              <w:t>7,097,866</w:t>
            </w:r>
          </w:p>
        </w:tc>
      </w:tr>
      <w:tr w:rsidR="00A102DA" w:rsidRPr="00FE517B" w14:paraId="0667F07A" w14:textId="77777777" w:rsidTr="00A102DA">
        <w:trPr>
          <w:cantSplit/>
          <w:trHeight w:val="278"/>
        </w:trPr>
        <w:tc>
          <w:tcPr>
            <w:tcW w:w="2967" w:type="dxa"/>
            <w:vAlign w:val="bottom"/>
          </w:tcPr>
          <w:p w14:paraId="72A28078" w14:textId="5CFDF1E7" w:rsidR="00A102DA" w:rsidRPr="00FE517B" w:rsidRDefault="00A102DA" w:rsidP="00A102DA">
            <w:pPr>
              <w:spacing w:before="60" w:after="23" w:line="276" w:lineRule="auto"/>
              <w:ind w:right="-36"/>
              <w:rPr>
                <w:rFonts w:ascii="Arial" w:hAnsi="Arial" w:cs="Arial"/>
                <w:sz w:val="15"/>
                <w:szCs w:val="15"/>
              </w:rPr>
            </w:pPr>
            <w:r w:rsidRPr="00FE517B">
              <w:rPr>
                <w:rFonts w:ascii="Arial" w:hAnsi="Arial" w:cs="Arial"/>
                <w:b/>
                <w:bCs/>
                <w:sz w:val="15"/>
                <w:szCs w:val="15"/>
              </w:rPr>
              <w:t>Total</w:t>
            </w:r>
          </w:p>
        </w:tc>
        <w:tc>
          <w:tcPr>
            <w:tcW w:w="1134" w:type="dxa"/>
          </w:tcPr>
          <w:p w14:paraId="2F9F16C7" w14:textId="77777777" w:rsidR="00A102DA" w:rsidRPr="00FE517B" w:rsidRDefault="00A102DA" w:rsidP="00A102DA">
            <w:pPr>
              <w:spacing w:before="60" w:after="23" w:line="276" w:lineRule="auto"/>
              <w:ind w:right="-36"/>
              <w:rPr>
                <w:rFonts w:ascii="Arial" w:hAnsi="Arial" w:cs="Arial"/>
                <w:sz w:val="15"/>
                <w:szCs w:val="15"/>
                <w:cs/>
              </w:rPr>
            </w:pPr>
          </w:p>
        </w:tc>
        <w:tc>
          <w:tcPr>
            <w:tcW w:w="1175" w:type="dxa"/>
            <w:tcBorders>
              <w:right w:val="nil"/>
            </w:tcBorders>
          </w:tcPr>
          <w:p w14:paraId="0539A0FF" w14:textId="77777777" w:rsidR="00A102DA" w:rsidRPr="00FE517B" w:rsidRDefault="00A102DA" w:rsidP="00A102DA">
            <w:pPr>
              <w:spacing w:before="60" w:after="23" w:line="276" w:lineRule="auto"/>
              <w:ind w:right="-36"/>
              <w:rPr>
                <w:rFonts w:ascii="Arial" w:hAnsi="Arial" w:cs="Arial"/>
                <w:sz w:val="15"/>
                <w:szCs w:val="15"/>
                <w:cs/>
              </w:rPr>
            </w:pPr>
          </w:p>
        </w:tc>
        <w:tc>
          <w:tcPr>
            <w:tcW w:w="1278" w:type="dxa"/>
            <w:tcBorders>
              <w:left w:val="nil"/>
            </w:tcBorders>
          </w:tcPr>
          <w:p w14:paraId="0EE1FBCE" w14:textId="77777777" w:rsidR="00A102DA" w:rsidRPr="00FE517B" w:rsidRDefault="00A102DA" w:rsidP="00A102DA">
            <w:pPr>
              <w:spacing w:before="60" w:after="23" w:line="276" w:lineRule="auto"/>
              <w:ind w:right="-36"/>
              <w:rPr>
                <w:rFonts w:ascii="Arial" w:hAnsi="Arial" w:cs="Arial"/>
                <w:sz w:val="15"/>
                <w:szCs w:val="15"/>
                <w:cs/>
              </w:rPr>
            </w:pPr>
          </w:p>
        </w:tc>
        <w:tc>
          <w:tcPr>
            <w:tcW w:w="1091" w:type="dxa"/>
          </w:tcPr>
          <w:p w14:paraId="0E85C4E9"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009" w:type="dxa"/>
          </w:tcPr>
          <w:p w14:paraId="3CDFE587"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74753F6F" w14:textId="11EC9D1C"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510F8BE5"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5C76B2B8" w14:textId="77777777" w:rsidR="00A102DA" w:rsidRPr="00FE517B" w:rsidRDefault="00A102DA" w:rsidP="00A102DA">
            <w:pPr>
              <w:spacing w:before="60" w:after="23" w:line="276" w:lineRule="auto"/>
              <w:ind w:right="-44"/>
              <w:jc w:val="right"/>
              <w:rPr>
                <w:rFonts w:ascii="Arial" w:hAnsi="Arial" w:cs="Arial"/>
                <w:sz w:val="15"/>
                <w:szCs w:val="15"/>
                <w:lang w:val="en-GB"/>
              </w:rPr>
            </w:pPr>
          </w:p>
        </w:tc>
        <w:tc>
          <w:tcPr>
            <w:tcW w:w="992" w:type="dxa"/>
          </w:tcPr>
          <w:p w14:paraId="6AC236C4" w14:textId="77777777" w:rsidR="00A102DA" w:rsidRPr="00FE517B" w:rsidRDefault="00A102DA" w:rsidP="00A102DA">
            <w:pPr>
              <w:spacing w:before="60" w:after="23" w:line="276" w:lineRule="auto"/>
              <w:ind w:right="-44"/>
              <w:jc w:val="right"/>
              <w:rPr>
                <w:rFonts w:ascii="Arial" w:hAnsi="Arial" w:cs="Arial"/>
                <w:sz w:val="15"/>
                <w:szCs w:val="15"/>
                <w:lang w:val="en-GB"/>
              </w:rPr>
            </w:pPr>
          </w:p>
        </w:tc>
        <w:tc>
          <w:tcPr>
            <w:tcW w:w="1251" w:type="dxa"/>
          </w:tcPr>
          <w:p w14:paraId="50B33793" w14:textId="122684D2" w:rsidR="00A102DA" w:rsidRPr="00FE517B" w:rsidRDefault="00A102DA" w:rsidP="00A102DA">
            <w:pPr>
              <w:pBdr>
                <w:bottom w:val="single" w:sz="12" w:space="1" w:color="auto"/>
              </w:pBdr>
              <w:spacing w:before="60" w:after="23" w:line="276" w:lineRule="auto"/>
              <w:ind w:right="-44"/>
              <w:jc w:val="right"/>
              <w:rPr>
                <w:rFonts w:ascii="Arial" w:hAnsi="Arial" w:cs="Arial"/>
                <w:sz w:val="15"/>
                <w:szCs w:val="15"/>
                <w:cs/>
                <w:lang w:val="en-GB"/>
              </w:rPr>
            </w:pPr>
            <w:r w:rsidRPr="00FE517B">
              <w:rPr>
                <w:rFonts w:ascii="Arial" w:hAnsi="Arial" w:cs="Arial"/>
                <w:sz w:val="15"/>
                <w:szCs w:val="15"/>
                <w:lang w:val="en-GB"/>
              </w:rPr>
              <w:t>23,187,909</w:t>
            </w:r>
          </w:p>
        </w:tc>
      </w:tr>
      <w:tr w:rsidR="00A102DA" w:rsidRPr="00FE517B" w14:paraId="5C6531E1" w14:textId="77777777" w:rsidTr="00A102DA">
        <w:trPr>
          <w:cantSplit/>
          <w:trHeight w:val="278"/>
        </w:trPr>
        <w:tc>
          <w:tcPr>
            <w:tcW w:w="2967" w:type="dxa"/>
          </w:tcPr>
          <w:p w14:paraId="42E94815" w14:textId="77777777" w:rsidR="00A102DA" w:rsidRPr="00FE517B" w:rsidRDefault="00A102DA" w:rsidP="00A102DA">
            <w:pPr>
              <w:spacing w:before="60" w:after="23" w:line="276" w:lineRule="auto"/>
              <w:rPr>
                <w:rFonts w:ascii="Arial" w:hAnsi="Arial" w:cs="Arial"/>
                <w:sz w:val="15"/>
                <w:szCs w:val="15"/>
                <w:cs/>
              </w:rPr>
            </w:pPr>
          </w:p>
        </w:tc>
        <w:tc>
          <w:tcPr>
            <w:tcW w:w="1134" w:type="dxa"/>
          </w:tcPr>
          <w:p w14:paraId="2C3F34AA"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75" w:type="dxa"/>
          </w:tcPr>
          <w:p w14:paraId="0FD428B0"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278" w:type="dxa"/>
          </w:tcPr>
          <w:p w14:paraId="5929B3FD"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091" w:type="dxa"/>
          </w:tcPr>
          <w:p w14:paraId="2FEAD8C3"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009" w:type="dxa"/>
          </w:tcPr>
          <w:p w14:paraId="5F8A813C"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5F8CD72D"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3927C745"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46146773" w14:textId="77777777" w:rsidR="00A102DA" w:rsidRPr="00FE517B" w:rsidRDefault="00A102DA" w:rsidP="00A102DA">
            <w:pPr>
              <w:spacing w:before="60" w:after="23" w:line="276" w:lineRule="auto"/>
              <w:jc w:val="right"/>
              <w:rPr>
                <w:rFonts w:ascii="Arial" w:hAnsi="Arial" w:cs="Arial"/>
                <w:sz w:val="15"/>
                <w:szCs w:val="15"/>
                <w:cs/>
              </w:rPr>
            </w:pPr>
          </w:p>
        </w:tc>
        <w:tc>
          <w:tcPr>
            <w:tcW w:w="992" w:type="dxa"/>
          </w:tcPr>
          <w:p w14:paraId="10FA6000" w14:textId="77777777" w:rsidR="00A102DA" w:rsidRPr="00FE517B" w:rsidRDefault="00A102DA" w:rsidP="00A102DA">
            <w:pPr>
              <w:spacing w:before="60" w:after="23" w:line="276" w:lineRule="auto"/>
              <w:jc w:val="right"/>
              <w:rPr>
                <w:rFonts w:ascii="Arial" w:hAnsi="Arial" w:cs="Arial"/>
                <w:sz w:val="15"/>
                <w:szCs w:val="15"/>
                <w:cs/>
              </w:rPr>
            </w:pPr>
          </w:p>
        </w:tc>
        <w:tc>
          <w:tcPr>
            <w:tcW w:w="1251" w:type="dxa"/>
          </w:tcPr>
          <w:p w14:paraId="17D18843" w14:textId="67D928AD" w:rsidR="00A102DA" w:rsidRPr="00FE517B" w:rsidRDefault="00A102DA" w:rsidP="00A102DA">
            <w:pPr>
              <w:spacing w:before="60" w:after="23" w:line="276" w:lineRule="auto"/>
              <w:jc w:val="right"/>
              <w:rPr>
                <w:rFonts w:ascii="Arial" w:hAnsi="Arial" w:cs="Arial"/>
                <w:sz w:val="15"/>
                <w:szCs w:val="15"/>
                <w:cs/>
              </w:rPr>
            </w:pPr>
          </w:p>
        </w:tc>
      </w:tr>
      <w:tr w:rsidR="00A102DA" w:rsidRPr="00FE517B" w14:paraId="3C4734D8" w14:textId="77777777" w:rsidTr="00A77247">
        <w:trPr>
          <w:cantSplit/>
          <w:trHeight w:val="278"/>
        </w:trPr>
        <w:tc>
          <w:tcPr>
            <w:tcW w:w="6554" w:type="dxa"/>
            <w:gridSpan w:val="4"/>
          </w:tcPr>
          <w:p w14:paraId="31375FC7" w14:textId="386186C2" w:rsidR="00A102DA" w:rsidRPr="00FE517B" w:rsidRDefault="00A102DA" w:rsidP="00A102DA">
            <w:pPr>
              <w:tabs>
                <w:tab w:val="decimal" w:pos="792"/>
              </w:tabs>
              <w:spacing w:before="60" w:after="23" w:line="276" w:lineRule="auto"/>
              <w:ind w:right="-36"/>
              <w:rPr>
                <w:rFonts w:ascii="Arial" w:hAnsi="Arial" w:cs="Arial"/>
                <w:b/>
                <w:bCs/>
                <w:sz w:val="15"/>
                <w:szCs w:val="15"/>
              </w:rPr>
            </w:pPr>
            <w:r w:rsidRPr="00FE517B">
              <w:rPr>
                <w:rFonts w:ascii="Arial" w:hAnsi="Arial" w:cs="Arial"/>
                <w:b/>
                <w:bCs/>
                <w:sz w:val="15"/>
                <w:szCs w:val="15"/>
              </w:rPr>
              <w:t>Depreciation for the year 202</w:t>
            </w:r>
            <w:r>
              <w:rPr>
                <w:rFonts w:ascii="Arial" w:hAnsi="Arial" w:cs="Arial"/>
                <w:b/>
                <w:bCs/>
                <w:sz w:val="15"/>
                <w:szCs w:val="15"/>
              </w:rPr>
              <w:t>3</w:t>
            </w:r>
          </w:p>
        </w:tc>
        <w:tc>
          <w:tcPr>
            <w:tcW w:w="1091" w:type="dxa"/>
          </w:tcPr>
          <w:p w14:paraId="26E6B7BD"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009" w:type="dxa"/>
          </w:tcPr>
          <w:p w14:paraId="7C23876D"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7A0F6285"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3B438752"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28AB2A22" w14:textId="77777777" w:rsidR="00A102DA" w:rsidRPr="00FE517B" w:rsidRDefault="00A102DA" w:rsidP="00A102DA">
            <w:pPr>
              <w:spacing w:before="60" w:after="23" w:line="276" w:lineRule="auto"/>
              <w:ind w:right="-44"/>
              <w:jc w:val="right"/>
              <w:rPr>
                <w:rFonts w:ascii="Arial" w:hAnsi="Arial" w:cs="Arial"/>
                <w:sz w:val="15"/>
                <w:szCs w:val="15"/>
                <w:cs/>
                <w:lang w:val="en-GB"/>
              </w:rPr>
            </w:pPr>
          </w:p>
        </w:tc>
        <w:tc>
          <w:tcPr>
            <w:tcW w:w="992" w:type="dxa"/>
          </w:tcPr>
          <w:p w14:paraId="5B79B29F" w14:textId="77777777" w:rsidR="00A102DA" w:rsidRPr="00FE517B" w:rsidRDefault="00A102DA" w:rsidP="00A102DA">
            <w:pPr>
              <w:spacing w:before="60" w:after="23" w:line="276" w:lineRule="auto"/>
              <w:ind w:right="-44"/>
              <w:jc w:val="right"/>
              <w:rPr>
                <w:rFonts w:ascii="Arial" w:hAnsi="Arial" w:cs="Arial"/>
                <w:sz w:val="15"/>
                <w:szCs w:val="15"/>
                <w:cs/>
                <w:lang w:val="en-GB"/>
              </w:rPr>
            </w:pPr>
          </w:p>
        </w:tc>
        <w:tc>
          <w:tcPr>
            <w:tcW w:w="1251" w:type="dxa"/>
          </w:tcPr>
          <w:p w14:paraId="497C2FEB" w14:textId="4D76A3E0" w:rsidR="00A102DA" w:rsidRPr="00FE517B" w:rsidRDefault="00A102DA" w:rsidP="00A102DA">
            <w:pPr>
              <w:spacing w:before="60" w:after="23" w:line="276" w:lineRule="auto"/>
              <w:ind w:right="-44"/>
              <w:jc w:val="right"/>
              <w:rPr>
                <w:rFonts w:ascii="Arial" w:hAnsi="Arial" w:cs="Arial"/>
                <w:sz w:val="15"/>
                <w:szCs w:val="15"/>
                <w:cs/>
                <w:lang w:val="en-GB"/>
              </w:rPr>
            </w:pPr>
          </w:p>
        </w:tc>
      </w:tr>
      <w:tr w:rsidR="00A102DA" w:rsidRPr="00FE517B" w14:paraId="04363C9B" w14:textId="77777777" w:rsidTr="00A77247">
        <w:trPr>
          <w:cantSplit/>
          <w:trHeight w:val="278"/>
        </w:trPr>
        <w:tc>
          <w:tcPr>
            <w:tcW w:w="6554" w:type="dxa"/>
            <w:gridSpan w:val="4"/>
          </w:tcPr>
          <w:p w14:paraId="7F287D87" w14:textId="637601A6" w:rsidR="00A102DA" w:rsidRPr="00FE517B" w:rsidRDefault="00A102DA" w:rsidP="00A102DA">
            <w:pPr>
              <w:tabs>
                <w:tab w:val="decimal" w:pos="792"/>
              </w:tabs>
              <w:spacing w:before="60" w:after="23" w:line="276" w:lineRule="auto"/>
              <w:ind w:right="-36"/>
              <w:rPr>
                <w:rFonts w:ascii="Arial" w:hAnsi="Arial" w:cs="Arial"/>
                <w:b/>
                <w:bCs/>
                <w:sz w:val="15"/>
                <w:szCs w:val="15"/>
              </w:rPr>
            </w:pPr>
            <w:r w:rsidRPr="00FE517B">
              <w:rPr>
                <w:rFonts w:ascii="Arial" w:hAnsi="Arial" w:cs="Arial"/>
                <w:sz w:val="15"/>
                <w:szCs w:val="15"/>
              </w:rPr>
              <w:t>Cost of sales and services</w:t>
            </w:r>
          </w:p>
        </w:tc>
        <w:tc>
          <w:tcPr>
            <w:tcW w:w="1091" w:type="dxa"/>
          </w:tcPr>
          <w:p w14:paraId="0D7FD0EE"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009" w:type="dxa"/>
          </w:tcPr>
          <w:p w14:paraId="7B7EE265"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4DC035C6"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61DBDB26"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4A732210" w14:textId="77777777" w:rsidR="00A102DA" w:rsidRPr="00FE517B" w:rsidRDefault="00A102DA" w:rsidP="00A102DA">
            <w:pPr>
              <w:spacing w:before="60" w:after="23" w:line="276" w:lineRule="auto"/>
              <w:ind w:right="-44"/>
              <w:jc w:val="right"/>
              <w:rPr>
                <w:rFonts w:ascii="Arial" w:hAnsi="Arial" w:cs="Arial"/>
                <w:sz w:val="15"/>
                <w:szCs w:val="15"/>
                <w:cs/>
                <w:lang w:val="en-GB"/>
              </w:rPr>
            </w:pPr>
          </w:p>
        </w:tc>
        <w:tc>
          <w:tcPr>
            <w:tcW w:w="992" w:type="dxa"/>
          </w:tcPr>
          <w:p w14:paraId="74DE1C68" w14:textId="77777777" w:rsidR="00A102DA" w:rsidRDefault="00A102DA" w:rsidP="00A102DA">
            <w:pPr>
              <w:spacing w:before="60" w:after="23" w:line="276" w:lineRule="auto"/>
              <w:ind w:right="-44"/>
              <w:jc w:val="right"/>
              <w:rPr>
                <w:rFonts w:ascii="Arial" w:hAnsi="Arial" w:cs="Arial"/>
                <w:sz w:val="15"/>
                <w:szCs w:val="15"/>
                <w:lang w:val="en-GB"/>
              </w:rPr>
            </w:pPr>
          </w:p>
        </w:tc>
        <w:tc>
          <w:tcPr>
            <w:tcW w:w="1251" w:type="dxa"/>
          </w:tcPr>
          <w:p w14:paraId="3DEE90CF" w14:textId="3FE5FB15" w:rsidR="00A102DA" w:rsidRPr="00FE517B" w:rsidRDefault="00A102DA" w:rsidP="00A102DA">
            <w:pPr>
              <w:spacing w:before="60" w:after="23" w:line="276" w:lineRule="auto"/>
              <w:ind w:right="-44"/>
              <w:jc w:val="right"/>
              <w:rPr>
                <w:rFonts w:ascii="Arial" w:hAnsi="Arial" w:cs="Arial"/>
                <w:sz w:val="15"/>
                <w:szCs w:val="15"/>
                <w:cs/>
                <w:lang w:val="en-GB"/>
              </w:rPr>
            </w:pPr>
            <w:r>
              <w:rPr>
                <w:rFonts w:ascii="Arial" w:hAnsi="Arial" w:cs="Arial"/>
                <w:sz w:val="15"/>
                <w:szCs w:val="15"/>
                <w:lang w:val="en-GB"/>
              </w:rPr>
              <w:t>5,468,295</w:t>
            </w:r>
          </w:p>
        </w:tc>
      </w:tr>
      <w:tr w:rsidR="00A102DA" w:rsidRPr="00FE517B" w14:paraId="7478F21F" w14:textId="77777777" w:rsidTr="00A102DA">
        <w:trPr>
          <w:cantSplit/>
          <w:trHeight w:val="278"/>
        </w:trPr>
        <w:tc>
          <w:tcPr>
            <w:tcW w:w="2967" w:type="dxa"/>
            <w:vAlign w:val="bottom"/>
          </w:tcPr>
          <w:p w14:paraId="75CB7461" w14:textId="250B64D0" w:rsidR="00A102DA" w:rsidRPr="00FE517B" w:rsidRDefault="00A102DA" w:rsidP="00A102DA">
            <w:pPr>
              <w:spacing w:before="60" w:after="23" w:line="276" w:lineRule="auto"/>
              <w:ind w:right="-36"/>
              <w:rPr>
                <w:rFonts w:ascii="Arial" w:hAnsi="Arial" w:cs="Arial"/>
                <w:sz w:val="15"/>
                <w:szCs w:val="15"/>
              </w:rPr>
            </w:pPr>
            <w:r w:rsidRPr="00FE517B">
              <w:rPr>
                <w:rFonts w:ascii="Arial" w:hAnsi="Arial" w:cs="Arial"/>
                <w:sz w:val="15"/>
                <w:szCs w:val="15"/>
              </w:rPr>
              <w:t>Selling expenses</w:t>
            </w:r>
          </w:p>
        </w:tc>
        <w:tc>
          <w:tcPr>
            <w:tcW w:w="1134" w:type="dxa"/>
          </w:tcPr>
          <w:p w14:paraId="20CBF7EC" w14:textId="77777777" w:rsidR="00A102DA" w:rsidRPr="00FE517B" w:rsidRDefault="00A102DA" w:rsidP="00A102DA">
            <w:pPr>
              <w:spacing w:before="60" w:after="23" w:line="276" w:lineRule="auto"/>
              <w:ind w:right="-36"/>
              <w:rPr>
                <w:rFonts w:ascii="Arial" w:hAnsi="Arial" w:cs="Arial"/>
                <w:sz w:val="15"/>
                <w:szCs w:val="15"/>
                <w:cs/>
              </w:rPr>
            </w:pPr>
          </w:p>
        </w:tc>
        <w:tc>
          <w:tcPr>
            <w:tcW w:w="1175" w:type="dxa"/>
            <w:tcBorders>
              <w:right w:val="nil"/>
            </w:tcBorders>
          </w:tcPr>
          <w:p w14:paraId="4BF2DC3F" w14:textId="77777777" w:rsidR="00A102DA" w:rsidRPr="00FE517B" w:rsidRDefault="00A102DA" w:rsidP="00A102DA">
            <w:pPr>
              <w:spacing w:before="60" w:after="23" w:line="276" w:lineRule="auto"/>
              <w:ind w:right="-36"/>
              <w:rPr>
                <w:rFonts w:ascii="Arial" w:hAnsi="Arial" w:cs="Arial"/>
                <w:sz w:val="15"/>
                <w:szCs w:val="15"/>
                <w:cs/>
              </w:rPr>
            </w:pPr>
          </w:p>
        </w:tc>
        <w:tc>
          <w:tcPr>
            <w:tcW w:w="1278" w:type="dxa"/>
            <w:tcBorders>
              <w:left w:val="nil"/>
            </w:tcBorders>
          </w:tcPr>
          <w:p w14:paraId="3EF8299D" w14:textId="77777777" w:rsidR="00A102DA" w:rsidRPr="00FE517B" w:rsidRDefault="00A102DA" w:rsidP="00A102DA">
            <w:pPr>
              <w:spacing w:before="60" w:after="23" w:line="276" w:lineRule="auto"/>
              <w:ind w:right="-36"/>
              <w:rPr>
                <w:rFonts w:ascii="Arial" w:hAnsi="Arial" w:cs="Arial"/>
                <w:sz w:val="15"/>
                <w:szCs w:val="15"/>
                <w:cs/>
              </w:rPr>
            </w:pPr>
          </w:p>
        </w:tc>
        <w:tc>
          <w:tcPr>
            <w:tcW w:w="1091" w:type="dxa"/>
          </w:tcPr>
          <w:p w14:paraId="516145E0"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009" w:type="dxa"/>
          </w:tcPr>
          <w:p w14:paraId="1BC2740D"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0DEAC9C1" w14:textId="6FE0F57D"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034A98FB"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5FDB7A92" w14:textId="77777777" w:rsidR="00A102DA" w:rsidRPr="00FE517B" w:rsidRDefault="00A102DA" w:rsidP="00A102DA">
            <w:pPr>
              <w:spacing w:before="60" w:after="23" w:line="276" w:lineRule="auto"/>
              <w:ind w:right="-44"/>
              <w:jc w:val="right"/>
              <w:rPr>
                <w:rFonts w:ascii="Arial" w:hAnsi="Arial" w:cs="Arial"/>
                <w:sz w:val="15"/>
                <w:szCs w:val="15"/>
                <w:lang w:val="en-GB"/>
              </w:rPr>
            </w:pPr>
          </w:p>
        </w:tc>
        <w:tc>
          <w:tcPr>
            <w:tcW w:w="992" w:type="dxa"/>
          </w:tcPr>
          <w:p w14:paraId="6A4630A1" w14:textId="77777777" w:rsidR="00A102DA" w:rsidRDefault="00A102DA" w:rsidP="00A102DA">
            <w:pPr>
              <w:spacing w:before="60" w:after="23" w:line="276" w:lineRule="auto"/>
              <w:ind w:right="-44"/>
              <w:jc w:val="right"/>
              <w:rPr>
                <w:rFonts w:ascii="Arial" w:hAnsi="Arial" w:cs="Arial"/>
                <w:sz w:val="15"/>
                <w:szCs w:val="15"/>
                <w:lang w:val="en-GB"/>
              </w:rPr>
            </w:pPr>
          </w:p>
        </w:tc>
        <w:tc>
          <w:tcPr>
            <w:tcW w:w="1251" w:type="dxa"/>
          </w:tcPr>
          <w:p w14:paraId="01FA2563" w14:textId="04E542F4" w:rsidR="00A102DA" w:rsidRPr="00FE517B" w:rsidRDefault="00A102DA" w:rsidP="00A102DA">
            <w:pPr>
              <w:spacing w:before="60" w:after="23" w:line="276" w:lineRule="auto"/>
              <w:ind w:right="-44"/>
              <w:jc w:val="right"/>
              <w:rPr>
                <w:rFonts w:ascii="Arial" w:hAnsi="Arial" w:cs="Arial"/>
                <w:sz w:val="15"/>
                <w:szCs w:val="15"/>
                <w:lang w:val="en-GB"/>
              </w:rPr>
            </w:pPr>
            <w:r>
              <w:rPr>
                <w:rFonts w:ascii="Arial" w:hAnsi="Arial" w:cs="Arial"/>
                <w:sz w:val="15"/>
                <w:szCs w:val="15"/>
                <w:lang w:val="en-GB"/>
              </w:rPr>
              <w:t>11,279,338</w:t>
            </w:r>
          </w:p>
        </w:tc>
      </w:tr>
      <w:tr w:rsidR="00A102DA" w:rsidRPr="00FE517B" w14:paraId="0B20C4C9" w14:textId="77777777" w:rsidTr="00A102DA">
        <w:trPr>
          <w:cantSplit/>
          <w:trHeight w:val="278"/>
        </w:trPr>
        <w:tc>
          <w:tcPr>
            <w:tcW w:w="2967" w:type="dxa"/>
            <w:vAlign w:val="bottom"/>
          </w:tcPr>
          <w:p w14:paraId="7C7FBC94" w14:textId="2C4AA5B9" w:rsidR="00A102DA" w:rsidRPr="00FE517B" w:rsidRDefault="00A102DA" w:rsidP="00A102DA">
            <w:pPr>
              <w:spacing w:before="60" w:after="23" w:line="276" w:lineRule="auto"/>
              <w:ind w:right="-36"/>
              <w:rPr>
                <w:rFonts w:ascii="Arial" w:hAnsi="Arial" w:cs="Arial"/>
                <w:sz w:val="15"/>
                <w:szCs w:val="15"/>
              </w:rPr>
            </w:pPr>
            <w:r w:rsidRPr="00FE517B">
              <w:rPr>
                <w:rFonts w:ascii="Arial" w:hAnsi="Arial" w:cs="Arial"/>
                <w:sz w:val="15"/>
                <w:szCs w:val="15"/>
              </w:rPr>
              <w:t>Administrative expenses</w:t>
            </w:r>
          </w:p>
        </w:tc>
        <w:tc>
          <w:tcPr>
            <w:tcW w:w="1134" w:type="dxa"/>
          </w:tcPr>
          <w:p w14:paraId="6D40DBD9" w14:textId="77777777" w:rsidR="00A102DA" w:rsidRPr="00FE517B" w:rsidRDefault="00A102DA" w:rsidP="00A102DA">
            <w:pPr>
              <w:spacing w:before="60" w:after="23" w:line="276" w:lineRule="auto"/>
              <w:ind w:right="-36"/>
              <w:rPr>
                <w:rFonts w:ascii="Arial" w:hAnsi="Arial" w:cs="Arial"/>
                <w:sz w:val="15"/>
                <w:szCs w:val="15"/>
                <w:cs/>
              </w:rPr>
            </w:pPr>
          </w:p>
        </w:tc>
        <w:tc>
          <w:tcPr>
            <w:tcW w:w="1175" w:type="dxa"/>
            <w:tcBorders>
              <w:right w:val="nil"/>
            </w:tcBorders>
          </w:tcPr>
          <w:p w14:paraId="6C3EFEC1" w14:textId="77777777" w:rsidR="00A102DA" w:rsidRPr="00FE517B" w:rsidRDefault="00A102DA" w:rsidP="00A102DA">
            <w:pPr>
              <w:spacing w:before="60" w:after="23" w:line="276" w:lineRule="auto"/>
              <w:ind w:right="-36"/>
              <w:rPr>
                <w:rFonts w:ascii="Arial" w:hAnsi="Arial" w:cs="Arial"/>
                <w:sz w:val="15"/>
                <w:szCs w:val="15"/>
                <w:cs/>
              </w:rPr>
            </w:pPr>
          </w:p>
        </w:tc>
        <w:tc>
          <w:tcPr>
            <w:tcW w:w="1278" w:type="dxa"/>
            <w:tcBorders>
              <w:left w:val="nil"/>
            </w:tcBorders>
          </w:tcPr>
          <w:p w14:paraId="47C013BF" w14:textId="77777777" w:rsidR="00A102DA" w:rsidRPr="00FE517B" w:rsidRDefault="00A102DA" w:rsidP="00A102DA">
            <w:pPr>
              <w:spacing w:before="60" w:after="23" w:line="276" w:lineRule="auto"/>
              <w:ind w:right="-36"/>
              <w:rPr>
                <w:rFonts w:ascii="Arial" w:hAnsi="Arial" w:cs="Arial"/>
                <w:sz w:val="15"/>
                <w:szCs w:val="15"/>
                <w:cs/>
              </w:rPr>
            </w:pPr>
          </w:p>
        </w:tc>
        <w:tc>
          <w:tcPr>
            <w:tcW w:w="1091" w:type="dxa"/>
          </w:tcPr>
          <w:p w14:paraId="2EC253F0"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009" w:type="dxa"/>
          </w:tcPr>
          <w:p w14:paraId="701AF7F3"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55A71658" w14:textId="64A583CD"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06110B8F"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56F51B67" w14:textId="77777777" w:rsidR="00A102DA" w:rsidRPr="00FE517B" w:rsidRDefault="00A102DA" w:rsidP="00A102DA">
            <w:pPr>
              <w:spacing w:before="60" w:after="23" w:line="276" w:lineRule="auto"/>
              <w:ind w:right="-44"/>
              <w:jc w:val="right"/>
              <w:rPr>
                <w:rFonts w:ascii="Arial" w:hAnsi="Arial" w:cs="Arial"/>
                <w:sz w:val="15"/>
                <w:szCs w:val="15"/>
                <w:lang w:val="en-GB"/>
              </w:rPr>
            </w:pPr>
          </w:p>
        </w:tc>
        <w:tc>
          <w:tcPr>
            <w:tcW w:w="992" w:type="dxa"/>
          </w:tcPr>
          <w:p w14:paraId="2053A8C6" w14:textId="77777777" w:rsidR="00A102DA" w:rsidRDefault="00A102DA" w:rsidP="00A102DA">
            <w:pPr>
              <w:spacing w:before="60" w:after="23" w:line="276" w:lineRule="auto"/>
              <w:ind w:right="-44"/>
              <w:jc w:val="right"/>
              <w:rPr>
                <w:rFonts w:ascii="Arial" w:hAnsi="Arial" w:cs="Arial"/>
                <w:sz w:val="15"/>
                <w:szCs w:val="15"/>
                <w:lang w:val="en-GB"/>
              </w:rPr>
            </w:pPr>
          </w:p>
        </w:tc>
        <w:tc>
          <w:tcPr>
            <w:tcW w:w="1251" w:type="dxa"/>
          </w:tcPr>
          <w:p w14:paraId="14292FF0" w14:textId="0D81DBD2" w:rsidR="00A102DA" w:rsidRPr="00FE517B" w:rsidRDefault="00A102DA" w:rsidP="00A102DA">
            <w:pPr>
              <w:pBdr>
                <w:bottom w:val="single" w:sz="4" w:space="1" w:color="auto"/>
              </w:pBdr>
              <w:spacing w:before="60" w:after="23" w:line="276" w:lineRule="auto"/>
              <w:ind w:right="-44"/>
              <w:jc w:val="right"/>
              <w:rPr>
                <w:rFonts w:ascii="Arial" w:hAnsi="Arial" w:cs="Arial"/>
                <w:sz w:val="15"/>
                <w:szCs w:val="15"/>
                <w:lang w:val="en-GB"/>
              </w:rPr>
            </w:pPr>
            <w:r>
              <w:rPr>
                <w:rFonts w:ascii="Arial" w:hAnsi="Arial" w:cs="Arial"/>
                <w:sz w:val="15"/>
                <w:szCs w:val="15"/>
                <w:lang w:val="en-GB"/>
              </w:rPr>
              <w:t>6,</w:t>
            </w:r>
            <w:r w:rsidR="000E31B9">
              <w:rPr>
                <w:rFonts w:ascii="Arial" w:hAnsi="Arial" w:cs="Arial"/>
                <w:sz w:val="15"/>
                <w:szCs w:val="15"/>
                <w:lang w:val="en-GB"/>
              </w:rPr>
              <w:t>085,687</w:t>
            </w:r>
          </w:p>
        </w:tc>
      </w:tr>
      <w:tr w:rsidR="00A102DA" w:rsidRPr="00FE517B" w14:paraId="69B61BBD" w14:textId="77777777" w:rsidTr="00A102DA">
        <w:trPr>
          <w:cantSplit/>
          <w:trHeight w:val="278"/>
        </w:trPr>
        <w:tc>
          <w:tcPr>
            <w:tcW w:w="2967" w:type="dxa"/>
            <w:vAlign w:val="bottom"/>
          </w:tcPr>
          <w:p w14:paraId="23B80A5D" w14:textId="7F8D3200" w:rsidR="00A102DA" w:rsidRPr="00FE517B" w:rsidRDefault="00A102DA" w:rsidP="00A102DA">
            <w:pPr>
              <w:spacing w:before="60" w:after="23" w:line="276" w:lineRule="auto"/>
              <w:ind w:right="-36"/>
              <w:rPr>
                <w:rFonts w:ascii="Arial" w:hAnsi="Arial" w:cs="Arial"/>
                <w:b/>
                <w:bCs/>
                <w:sz w:val="15"/>
                <w:szCs w:val="15"/>
              </w:rPr>
            </w:pPr>
            <w:r w:rsidRPr="00FE517B">
              <w:rPr>
                <w:rFonts w:ascii="Arial" w:hAnsi="Arial" w:cs="Arial"/>
                <w:b/>
                <w:bCs/>
                <w:sz w:val="15"/>
                <w:szCs w:val="15"/>
              </w:rPr>
              <w:t>Total</w:t>
            </w:r>
          </w:p>
        </w:tc>
        <w:tc>
          <w:tcPr>
            <w:tcW w:w="1134" w:type="dxa"/>
          </w:tcPr>
          <w:p w14:paraId="25AC6434" w14:textId="77777777" w:rsidR="00A102DA" w:rsidRPr="00FE517B" w:rsidRDefault="00A102DA" w:rsidP="00A102DA">
            <w:pPr>
              <w:spacing w:before="60" w:after="23" w:line="276" w:lineRule="auto"/>
              <w:ind w:right="-36"/>
              <w:rPr>
                <w:rFonts w:ascii="Arial" w:hAnsi="Arial" w:cs="Arial"/>
                <w:sz w:val="15"/>
                <w:szCs w:val="15"/>
                <w:cs/>
              </w:rPr>
            </w:pPr>
          </w:p>
        </w:tc>
        <w:tc>
          <w:tcPr>
            <w:tcW w:w="1175" w:type="dxa"/>
            <w:tcBorders>
              <w:right w:val="nil"/>
            </w:tcBorders>
          </w:tcPr>
          <w:p w14:paraId="618CDD01" w14:textId="77777777" w:rsidR="00A102DA" w:rsidRPr="00FE517B" w:rsidRDefault="00A102DA" w:rsidP="00A102DA">
            <w:pPr>
              <w:spacing w:before="60" w:after="23" w:line="276" w:lineRule="auto"/>
              <w:ind w:right="-36"/>
              <w:rPr>
                <w:rFonts w:ascii="Arial" w:hAnsi="Arial" w:cs="Arial"/>
                <w:sz w:val="15"/>
                <w:szCs w:val="15"/>
                <w:cs/>
              </w:rPr>
            </w:pPr>
          </w:p>
        </w:tc>
        <w:tc>
          <w:tcPr>
            <w:tcW w:w="1278" w:type="dxa"/>
            <w:tcBorders>
              <w:left w:val="nil"/>
            </w:tcBorders>
          </w:tcPr>
          <w:p w14:paraId="74075F74" w14:textId="77777777" w:rsidR="00A102DA" w:rsidRPr="00FE517B" w:rsidRDefault="00A102DA" w:rsidP="00A102DA">
            <w:pPr>
              <w:spacing w:before="60" w:after="23" w:line="276" w:lineRule="auto"/>
              <w:ind w:right="-36"/>
              <w:rPr>
                <w:rFonts w:ascii="Arial" w:hAnsi="Arial" w:cs="Arial"/>
                <w:sz w:val="15"/>
                <w:szCs w:val="15"/>
                <w:cs/>
              </w:rPr>
            </w:pPr>
          </w:p>
        </w:tc>
        <w:tc>
          <w:tcPr>
            <w:tcW w:w="1091" w:type="dxa"/>
          </w:tcPr>
          <w:p w14:paraId="59E5DB27"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009" w:type="dxa"/>
          </w:tcPr>
          <w:p w14:paraId="6215444D"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vAlign w:val="bottom"/>
          </w:tcPr>
          <w:p w14:paraId="64EA35B5" w14:textId="2B12DE6C"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081B44A3" w14:textId="77777777" w:rsidR="00A102DA" w:rsidRPr="00FE517B" w:rsidRDefault="00A102DA" w:rsidP="00A102DA">
            <w:pPr>
              <w:tabs>
                <w:tab w:val="decimal" w:pos="792"/>
              </w:tabs>
              <w:spacing w:before="60" w:after="23" w:line="276" w:lineRule="auto"/>
              <w:ind w:right="-36"/>
              <w:jc w:val="both"/>
              <w:rPr>
                <w:rFonts w:ascii="Arial" w:hAnsi="Arial" w:cs="Arial"/>
                <w:sz w:val="15"/>
                <w:szCs w:val="15"/>
                <w:u w:val="double"/>
                <w:cs/>
              </w:rPr>
            </w:pPr>
          </w:p>
        </w:tc>
        <w:tc>
          <w:tcPr>
            <w:tcW w:w="1133" w:type="dxa"/>
          </w:tcPr>
          <w:p w14:paraId="1924D990" w14:textId="77777777" w:rsidR="00A102DA" w:rsidRPr="00FE517B" w:rsidRDefault="00A102DA" w:rsidP="00A102DA">
            <w:pPr>
              <w:spacing w:before="60" w:after="23" w:line="276" w:lineRule="auto"/>
              <w:ind w:right="-44"/>
              <w:jc w:val="right"/>
              <w:rPr>
                <w:rFonts w:ascii="Arial" w:hAnsi="Arial" w:cs="Arial"/>
                <w:sz w:val="15"/>
                <w:szCs w:val="15"/>
                <w:lang w:val="en-GB"/>
              </w:rPr>
            </w:pPr>
          </w:p>
        </w:tc>
        <w:tc>
          <w:tcPr>
            <w:tcW w:w="992" w:type="dxa"/>
          </w:tcPr>
          <w:p w14:paraId="21BD91AF" w14:textId="77777777" w:rsidR="00A102DA" w:rsidRDefault="00A102DA" w:rsidP="00A102DA">
            <w:pPr>
              <w:spacing w:before="60" w:after="23" w:line="276" w:lineRule="auto"/>
              <w:ind w:right="-44"/>
              <w:jc w:val="right"/>
              <w:rPr>
                <w:rFonts w:ascii="Arial" w:hAnsi="Arial" w:cs="Arial"/>
                <w:sz w:val="15"/>
                <w:szCs w:val="15"/>
                <w:lang w:val="en-GB"/>
              </w:rPr>
            </w:pPr>
          </w:p>
        </w:tc>
        <w:tc>
          <w:tcPr>
            <w:tcW w:w="1251" w:type="dxa"/>
          </w:tcPr>
          <w:p w14:paraId="35BB3391" w14:textId="4435AE20" w:rsidR="00A102DA" w:rsidRPr="00FE517B" w:rsidRDefault="00A102DA" w:rsidP="00A102DA">
            <w:pPr>
              <w:pBdr>
                <w:bottom w:val="single" w:sz="12" w:space="1" w:color="auto"/>
              </w:pBdr>
              <w:spacing w:before="60" w:after="23" w:line="276" w:lineRule="auto"/>
              <w:ind w:right="-44"/>
              <w:jc w:val="right"/>
              <w:rPr>
                <w:rFonts w:ascii="Arial" w:hAnsi="Arial" w:cs="Arial"/>
                <w:sz w:val="15"/>
                <w:szCs w:val="15"/>
                <w:lang w:val="en-GB"/>
              </w:rPr>
            </w:pPr>
            <w:r>
              <w:rPr>
                <w:rFonts w:ascii="Arial" w:hAnsi="Arial" w:cs="Arial"/>
                <w:sz w:val="15"/>
                <w:szCs w:val="15"/>
                <w:lang w:val="en-GB"/>
              </w:rPr>
              <w:t>2</w:t>
            </w:r>
            <w:r w:rsidR="000E31B9">
              <w:rPr>
                <w:rFonts w:ascii="Arial" w:hAnsi="Arial" w:cs="Arial"/>
                <w:sz w:val="15"/>
                <w:szCs w:val="15"/>
                <w:lang w:val="en-GB"/>
              </w:rPr>
              <w:t>2,833,320</w:t>
            </w:r>
          </w:p>
        </w:tc>
      </w:tr>
    </w:tbl>
    <w:p w14:paraId="46E64820" w14:textId="77777777" w:rsidR="00DA587F" w:rsidRPr="001F2D89" w:rsidRDefault="00DA587F" w:rsidP="006A62DE">
      <w:pPr>
        <w:spacing w:line="360" w:lineRule="auto"/>
        <w:jc w:val="both"/>
        <w:rPr>
          <w:rFonts w:ascii="Arial" w:hAnsi="Arial" w:cs="Arial"/>
          <w:sz w:val="19"/>
          <w:szCs w:val="19"/>
        </w:rPr>
      </w:pPr>
    </w:p>
    <w:p w14:paraId="38448EAE" w14:textId="505B0419" w:rsidR="00DA587F" w:rsidRPr="001F2D89" w:rsidRDefault="00DA587F" w:rsidP="00453D5F">
      <w:pPr>
        <w:spacing w:line="360" w:lineRule="auto"/>
        <w:ind w:left="513" w:right="-461"/>
        <w:jc w:val="both"/>
        <w:rPr>
          <w:rFonts w:ascii="Arial" w:hAnsi="Arial" w:cs="Arial"/>
          <w:sz w:val="19"/>
          <w:szCs w:val="19"/>
        </w:rPr>
        <w:sectPr w:rsidR="00DA587F" w:rsidRPr="001F2D89" w:rsidSect="00AA4A49">
          <w:footerReference w:type="default" r:id="rId12"/>
          <w:pgSz w:w="16840" w:h="11907" w:orient="landscape" w:code="9"/>
          <w:pgMar w:top="1440" w:right="1530" w:bottom="810" w:left="1170" w:header="709" w:footer="559" w:gutter="0"/>
          <w:cols w:space="708"/>
          <w:docGrid w:linePitch="360"/>
        </w:sectPr>
      </w:pPr>
      <w:r w:rsidRPr="001F2D89">
        <w:rPr>
          <w:rFonts w:ascii="Arial" w:hAnsi="Arial" w:cs="Arial"/>
          <w:sz w:val="19"/>
          <w:szCs w:val="19"/>
        </w:rPr>
        <w:t>As at 31 December 202</w:t>
      </w:r>
      <w:r w:rsidR="00445D72">
        <w:rPr>
          <w:rFonts w:ascii="Arial" w:hAnsi="Arial" w:cs="Arial"/>
          <w:sz w:val="19"/>
          <w:szCs w:val="19"/>
        </w:rPr>
        <w:t>3</w:t>
      </w:r>
      <w:r w:rsidRPr="001F2D89">
        <w:rPr>
          <w:rFonts w:ascii="Arial" w:hAnsi="Arial" w:cs="Arial"/>
          <w:sz w:val="19"/>
          <w:szCs w:val="19"/>
        </w:rPr>
        <w:t xml:space="preserve"> and 20</w:t>
      </w:r>
      <w:r w:rsidR="00234FC9" w:rsidRPr="001F2D89">
        <w:rPr>
          <w:rFonts w:ascii="Arial" w:hAnsi="Arial" w:cs="Arial"/>
          <w:sz w:val="19"/>
          <w:szCs w:val="19"/>
        </w:rPr>
        <w:t>2</w:t>
      </w:r>
      <w:r w:rsidR="00445D72">
        <w:rPr>
          <w:rFonts w:ascii="Arial" w:hAnsi="Arial" w:cs="Arial"/>
          <w:sz w:val="19"/>
          <w:szCs w:val="19"/>
        </w:rPr>
        <w:t>2</w:t>
      </w:r>
      <w:r w:rsidRPr="001F2D89">
        <w:rPr>
          <w:rFonts w:ascii="Arial" w:hAnsi="Arial" w:cs="Arial"/>
          <w:sz w:val="19"/>
          <w:szCs w:val="19"/>
        </w:rPr>
        <w:t xml:space="preserve">, a portion of the </w:t>
      </w:r>
      <w:r w:rsidR="00174AC8">
        <w:rPr>
          <w:rFonts w:ascii="Arial" w:hAnsi="Arial" w:cs="Browallia New"/>
          <w:sz w:val="19"/>
        </w:rPr>
        <w:t>Group</w:t>
      </w:r>
      <w:r w:rsidRPr="001F2D89">
        <w:rPr>
          <w:rFonts w:ascii="Arial" w:hAnsi="Arial" w:cs="Arial"/>
          <w:sz w:val="19"/>
          <w:szCs w:val="19"/>
        </w:rPr>
        <w:t xml:space="preserve">’s assets had been fully depreciated, but are remained in active use. The gross carrying amounts of such assets before accumulated depreciation are totaling Baht </w:t>
      </w:r>
      <w:r w:rsidR="00BC25AD">
        <w:rPr>
          <w:rFonts w:ascii="Arial" w:hAnsi="Arial" w:cs="Arial"/>
          <w:sz w:val="19"/>
          <w:szCs w:val="19"/>
        </w:rPr>
        <w:t>54.86</w:t>
      </w:r>
      <w:r w:rsidRPr="001F2D89">
        <w:rPr>
          <w:rFonts w:ascii="Arial" w:hAnsi="Arial" w:cs="Arial"/>
          <w:sz w:val="19"/>
          <w:szCs w:val="19"/>
        </w:rPr>
        <w:t xml:space="preserve"> million and Baht </w:t>
      </w:r>
      <w:r w:rsidR="00445D72" w:rsidRPr="001F2D89">
        <w:rPr>
          <w:rFonts w:ascii="Arial" w:hAnsi="Arial" w:cs="Arial"/>
          <w:sz w:val="19"/>
          <w:szCs w:val="19"/>
        </w:rPr>
        <w:t>46.66</w:t>
      </w:r>
      <w:r w:rsidR="00234FC9" w:rsidRPr="001F2D89">
        <w:rPr>
          <w:rFonts w:ascii="Arial" w:hAnsi="Arial" w:cs="Arial"/>
          <w:sz w:val="19"/>
          <w:szCs w:val="19"/>
        </w:rPr>
        <w:t xml:space="preserve"> </w:t>
      </w:r>
      <w:r w:rsidRPr="001F2D89">
        <w:rPr>
          <w:rFonts w:ascii="Arial" w:hAnsi="Arial" w:cs="Arial"/>
          <w:sz w:val="19"/>
          <w:szCs w:val="19"/>
        </w:rPr>
        <w:t>million, respectively.</w:t>
      </w:r>
    </w:p>
    <w:p w14:paraId="0F7495F7" w14:textId="578D66DF" w:rsidR="000D0279" w:rsidRPr="001F2D89" w:rsidRDefault="000D0279" w:rsidP="00FF7C56">
      <w:pPr>
        <w:pStyle w:val="BodyTextIndent3"/>
        <w:numPr>
          <w:ilvl w:val="0"/>
          <w:numId w:val="2"/>
        </w:numPr>
        <w:tabs>
          <w:tab w:val="clear" w:pos="360"/>
          <w:tab w:val="num" w:pos="1710"/>
        </w:tabs>
        <w:spacing w:line="360" w:lineRule="auto"/>
        <w:ind w:left="486" w:hanging="486"/>
        <w:rPr>
          <w:rFonts w:ascii="Arial" w:hAnsi="Arial" w:cs="Arial"/>
          <w:b/>
          <w:bCs/>
          <w:sz w:val="19"/>
          <w:szCs w:val="19"/>
        </w:rPr>
      </w:pPr>
      <w:r w:rsidRPr="001F2D89">
        <w:rPr>
          <w:rFonts w:ascii="Arial" w:hAnsi="Arial" w:cs="Arial"/>
          <w:b/>
          <w:bCs/>
          <w:sz w:val="19"/>
          <w:szCs w:val="19"/>
        </w:rPr>
        <w:t>LEASE</w:t>
      </w:r>
    </w:p>
    <w:p w14:paraId="06A9E15A" w14:textId="77777777" w:rsidR="000D0279" w:rsidRPr="001F2D89" w:rsidRDefault="000D0279" w:rsidP="00FF7C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both"/>
        <w:rPr>
          <w:rFonts w:ascii="Arial" w:hAnsi="Arial" w:cs="Arial"/>
          <w:sz w:val="19"/>
          <w:szCs w:val="19"/>
        </w:rPr>
      </w:pPr>
    </w:p>
    <w:p w14:paraId="17D7F883" w14:textId="77777777" w:rsidR="00320D94" w:rsidRPr="001F2D89" w:rsidRDefault="00320D94" w:rsidP="00E653A6">
      <w:pPr>
        <w:pStyle w:val="ListParagraph"/>
        <w:numPr>
          <w:ilvl w:val="0"/>
          <w:numId w:val="14"/>
        </w:numPr>
        <w:spacing w:line="360" w:lineRule="auto"/>
        <w:ind w:right="-45"/>
        <w:jc w:val="thaiDistribute"/>
        <w:rPr>
          <w:rFonts w:cs="Arial"/>
          <w:vanish/>
          <w:sz w:val="19"/>
          <w:szCs w:val="19"/>
        </w:rPr>
      </w:pPr>
    </w:p>
    <w:p w14:paraId="1F3F3CBC" w14:textId="77777777" w:rsidR="00320D94" w:rsidRPr="001F2D89" w:rsidRDefault="00320D94" w:rsidP="00352E7C">
      <w:pPr>
        <w:pStyle w:val="ListParagraph"/>
        <w:spacing w:line="360" w:lineRule="auto"/>
        <w:ind w:left="360" w:right="-45"/>
        <w:jc w:val="thaiDistribute"/>
        <w:rPr>
          <w:rFonts w:cs="Arial"/>
          <w:vanish/>
          <w:sz w:val="19"/>
          <w:szCs w:val="19"/>
        </w:rPr>
      </w:pPr>
    </w:p>
    <w:p w14:paraId="3E36EB26" w14:textId="7FEC3D11" w:rsidR="000D0279" w:rsidRPr="001F2D89" w:rsidRDefault="000D0279" w:rsidP="00E653A6">
      <w:pPr>
        <w:pStyle w:val="ListParagraph"/>
        <w:numPr>
          <w:ilvl w:val="0"/>
          <w:numId w:val="17"/>
        </w:numPr>
        <w:tabs>
          <w:tab w:val="clear" w:pos="907"/>
          <w:tab w:val="left" w:pos="990"/>
          <w:tab w:val="num" w:pos="1537"/>
        </w:tabs>
        <w:spacing w:line="360" w:lineRule="auto"/>
        <w:ind w:right="-45" w:hanging="225"/>
        <w:jc w:val="thaiDistribute"/>
        <w:rPr>
          <w:rFonts w:cs="Arial"/>
          <w:sz w:val="19"/>
          <w:szCs w:val="19"/>
        </w:rPr>
      </w:pPr>
      <w:r w:rsidRPr="001F2D89">
        <w:rPr>
          <w:rFonts w:cs="Arial"/>
          <w:sz w:val="19"/>
          <w:szCs w:val="19"/>
        </w:rPr>
        <w:t>RIGHT-OF-USE-ASSETS</w:t>
      </w:r>
      <w:r w:rsidR="00A11EE3" w:rsidRPr="001F2D89">
        <w:rPr>
          <w:rFonts w:cs="Arial"/>
          <w:sz w:val="19"/>
          <w:szCs w:val="19"/>
        </w:rPr>
        <w:t xml:space="preserve"> </w:t>
      </w:r>
    </w:p>
    <w:p w14:paraId="5BE7E626" w14:textId="77777777" w:rsidR="000D0279" w:rsidRDefault="000D0279" w:rsidP="00FF7C56">
      <w:pPr>
        <w:pStyle w:val="ListParagraph"/>
        <w:spacing w:line="360" w:lineRule="auto"/>
        <w:ind w:left="810" w:right="-45"/>
        <w:jc w:val="both"/>
        <w:rPr>
          <w:rFonts w:cs="Arial"/>
          <w:sz w:val="19"/>
          <w:szCs w:val="19"/>
        </w:rPr>
      </w:pPr>
    </w:p>
    <w:tbl>
      <w:tblPr>
        <w:tblW w:w="8653" w:type="dxa"/>
        <w:tblInd w:w="854" w:type="dxa"/>
        <w:tblLayout w:type="fixed"/>
        <w:tblLook w:val="0000" w:firstRow="0" w:lastRow="0" w:firstColumn="0" w:lastColumn="0" w:noHBand="0" w:noVBand="0"/>
      </w:tblPr>
      <w:tblGrid>
        <w:gridCol w:w="2973"/>
        <w:gridCol w:w="1417"/>
        <w:gridCol w:w="1418"/>
        <w:gridCol w:w="1422"/>
        <w:gridCol w:w="1423"/>
      </w:tblGrid>
      <w:tr w:rsidR="00445D72" w:rsidRPr="001F2D89" w14:paraId="27FE0F0C" w14:textId="77777777" w:rsidTr="00E63452">
        <w:trPr>
          <w:cantSplit/>
          <w:tblHeader/>
        </w:trPr>
        <w:tc>
          <w:tcPr>
            <w:tcW w:w="2973" w:type="dxa"/>
          </w:tcPr>
          <w:p w14:paraId="71C285A2" w14:textId="77777777" w:rsidR="00445D72" w:rsidRPr="00871C88" w:rsidRDefault="00445D72" w:rsidP="00E63452">
            <w:pPr>
              <w:spacing w:before="60" w:after="23" w:line="276" w:lineRule="auto"/>
              <w:rPr>
                <w:rFonts w:ascii="Arial" w:hAnsi="Arial" w:cs="Arial"/>
                <w:sz w:val="19"/>
                <w:szCs w:val="19"/>
                <w:lang w:val="en-GB"/>
              </w:rPr>
            </w:pPr>
          </w:p>
        </w:tc>
        <w:tc>
          <w:tcPr>
            <w:tcW w:w="5680" w:type="dxa"/>
            <w:gridSpan w:val="4"/>
          </w:tcPr>
          <w:p w14:paraId="4E8D90EF" w14:textId="77777777" w:rsidR="00445D72" w:rsidRPr="00871C88" w:rsidRDefault="00445D72" w:rsidP="00E63452">
            <w:pPr>
              <w:pBdr>
                <w:bottom w:val="single" w:sz="4" w:space="1" w:color="auto"/>
              </w:pBdr>
              <w:tabs>
                <w:tab w:val="left" w:pos="2160"/>
              </w:tabs>
              <w:spacing w:before="60" w:after="23" w:line="276" w:lineRule="auto"/>
              <w:jc w:val="center"/>
              <w:rPr>
                <w:rFonts w:ascii="Arial" w:hAnsi="Arial" w:cs="Arial"/>
                <w:sz w:val="19"/>
                <w:szCs w:val="19"/>
                <w:lang w:val="en-GB"/>
              </w:rPr>
            </w:pPr>
            <w:r w:rsidRPr="00871C88">
              <w:rPr>
                <w:rFonts w:ascii="Arial" w:hAnsi="Arial" w:cs="Arial"/>
                <w:sz w:val="19"/>
                <w:szCs w:val="19"/>
                <w:lang w:val="en-GB"/>
              </w:rPr>
              <w:t>Baht</w:t>
            </w:r>
          </w:p>
        </w:tc>
      </w:tr>
      <w:tr w:rsidR="00445D72" w:rsidRPr="001F2D89" w14:paraId="1D2B2813" w14:textId="77777777" w:rsidTr="00E63452">
        <w:trPr>
          <w:cantSplit/>
          <w:tblHeader/>
        </w:trPr>
        <w:tc>
          <w:tcPr>
            <w:tcW w:w="2973" w:type="dxa"/>
          </w:tcPr>
          <w:p w14:paraId="5893FA40" w14:textId="77777777" w:rsidR="00445D72" w:rsidRPr="00871C88" w:rsidRDefault="00445D72" w:rsidP="00E63452">
            <w:pPr>
              <w:spacing w:before="60" w:after="23" w:line="276" w:lineRule="auto"/>
              <w:rPr>
                <w:rFonts w:ascii="Arial" w:hAnsi="Arial" w:cs="Arial"/>
                <w:sz w:val="19"/>
                <w:szCs w:val="19"/>
                <w:lang w:val="en-GB"/>
              </w:rPr>
            </w:pPr>
          </w:p>
        </w:tc>
        <w:tc>
          <w:tcPr>
            <w:tcW w:w="5680" w:type="dxa"/>
            <w:gridSpan w:val="4"/>
          </w:tcPr>
          <w:p w14:paraId="3FF4609C" w14:textId="21B2FF7F" w:rsidR="00445D72" w:rsidRPr="00871C88" w:rsidRDefault="002A3933" w:rsidP="00E63452">
            <w:pPr>
              <w:pBdr>
                <w:bottom w:val="single" w:sz="4" w:space="1" w:color="auto"/>
              </w:pBdr>
              <w:tabs>
                <w:tab w:val="left" w:pos="2160"/>
              </w:tabs>
              <w:spacing w:before="60" w:after="23" w:line="276" w:lineRule="auto"/>
              <w:jc w:val="center"/>
              <w:rPr>
                <w:rFonts w:ascii="Arial" w:hAnsi="Arial" w:cs="Arial"/>
                <w:sz w:val="19"/>
                <w:szCs w:val="19"/>
                <w:lang w:val="en-GB"/>
              </w:rPr>
            </w:pPr>
            <w:r w:rsidRPr="00871C88">
              <w:rPr>
                <w:rFonts w:ascii="Arial" w:hAnsi="Arial" w:cs="Arial"/>
                <w:sz w:val="19"/>
                <w:szCs w:val="19"/>
                <w:lang w:val="en-GB"/>
              </w:rPr>
              <w:t>Consolidated F/S</w:t>
            </w:r>
          </w:p>
        </w:tc>
      </w:tr>
      <w:tr w:rsidR="00445D72" w:rsidRPr="001F2D89" w14:paraId="3A4DEAFF" w14:textId="77777777" w:rsidTr="00E63452">
        <w:trPr>
          <w:cantSplit/>
          <w:tblHeader/>
        </w:trPr>
        <w:tc>
          <w:tcPr>
            <w:tcW w:w="2973" w:type="dxa"/>
          </w:tcPr>
          <w:p w14:paraId="1BAD2DDB" w14:textId="77777777" w:rsidR="00445D72" w:rsidRPr="00871C88" w:rsidRDefault="00445D72" w:rsidP="00E63452">
            <w:pPr>
              <w:spacing w:before="60" w:after="23" w:line="276" w:lineRule="auto"/>
              <w:rPr>
                <w:rFonts w:ascii="Arial" w:hAnsi="Arial" w:cs="Arial"/>
                <w:sz w:val="19"/>
                <w:szCs w:val="19"/>
                <w:lang w:val="en-GB"/>
              </w:rPr>
            </w:pPr>
          </w:p>
        </w:tc>
        <w:tc>
          <w:tcPr>
            <w:tcW w:w="1417" w:type="dxa"/>
          </w:tcPr>
          <w:p w14:paraId="5DC4F2F0" w14:textId="77777777" w:rsidR="00445D72" w:rsidRPr="00871C88" w:rsidRDefault="00445D72" w:rsidP="00E63452">
            <w:pPr>
              <w:pBdr>
                <w:bottom w:val="single" w:sz="4" w:space="1" w:color="auto"/>
              </w:pBdr>
              <w:spacing w:before="60" w:after="23" w:line="276" w:lineRule="auto"/>
              <w:jc w:val="center"/>
              <w:rPr>
                <w:rFonts w:ascii="Arial" w:hAnsi="Arial" w:cs="Arial"/>
                <w:sz w:val="19"/>
                <w:szCs w:val="19"/>
                <w:lang w:val="en-GB"/>
              </w:rPr>
            </w:pPr>
            <w:r w:rsidRPr="00871C88">
              <w:rPr>
                <w:rFonts w:ascii="Arial" w:hAnsi="Arial" w:cs="Arial"/>
                <w:sz w:val="19"/>
                <w:szCs w:val="19"/>
                <w:lang w:val="en-GB"/>
              </w:rPr>
              <w:br/>
              <w:t>Building</w:t>
            </w:r>
          </w:p>
        </w:tc>
        <w:tc>
          <w:tcPr>
            <w:tcW w:w="1418" w:type="dxa"/>
          </w:tcPr>
          <w:p w14:paraId="67A8CCDB" w14:textId="77777777" w:rsidR="00445D72" w:rsidRPr="00871C88" w:rsidRDefault="00445D72" w:rsidP="00E63452">
            <w:pPr>
              <w:pBdr>
                <w:bottom w:val="single" w:sz="4" w:space="1" w:color="auto"/>
              </w:pBdr>
              <w:spacing w:before="60" w:after="23" w:line="276" w:lineRule="auto"/>
              <w:jc w:val="center"/>
              <w:rPr>
                <w:rFonts w:ascii="Arial" w:hAnsi="Arial" w:cs="Arial"/>
                <w:sz w:val="19"/>
                <w:szCs w:val="19"/>
                <w:cs/>
                <w:lang w:val="en-GB"/>
              </w:rPr>
            </w:pPr>
            <w:r w:rsidRPr="00871C88">
              <w:rPr>
                <w:rFonts w:ascii="Arial" w:hAnsi="Arial" w:cs="Arial"/>
                <w:sz w:val="19"/>
                <w:szCs w:val="19"/>
                <w:lang w:val="en-GB"/>
              </w:rPr>
              <w:t>Building improvement</w:t>
            </w:r>
          </w:p>
        </w:tc>
        <w:tc>
          <w:tcPr>
            <w:tcW w:w="1422" w:type="dxa"/>
          </w:tcPr>
          <w:p w14:paraId="51C7EE6F" w14:textId="77777777" w:rsidR="00445D72" w:rsidRPr="00871C88" w:rsidRDefault="00445D72" w:rsidP="00E63452">
            <w:pPr>
              <w:pBdr>
                <w:bottom w:val="single" w:sz="4" w:space="1" w:color="auto"/>
              </w:pBdr>
              <w:spacing w:before="60" w:after="23" w:line="276" w:lineRule="auto"/>
              <w:jc w:val="center"/>
              <w:rPr>
                <w:rFonts w:ascii="Arial" w:hAnsi="Arial" w:cs="Arial"/>
                <w:sz w:val="19"/>
                <w:szCs w:val="19"/>
                <w:lang w:val="en-GB"/>
              </w:rPr>
            </w:pPr>
            <w:r w:rsidRPr="00871C88">
              <w:rPr>
                <w:rFonts w:ascii="Arial" w:hAnsi="Arial" w:cs="Arial"/>
                <w:sz w:val="19"/>
                <w:szCs w:val="19"/>
                <w:lang w:val="en-GB"/>
              </w:rPr>
              <w:br/>
              <w:t>Vehicles</w:t>
            </w:r>
          </w:p>
        </w:tc>
        <w:tc>
          <w:tcPr>
            <w:tcW w:w="1423" w:type="dxa"/>
          </w:tcPr>
          <w:p w14:paraId="7E130258" w14:textId="77777777" w:rsidR="00445D72" w:rsidRPr="00871C88" w:rsidRDefault="00445D72" w:rsidP="00E63452">
            <w:pPr>
              <w:pBdr>
                <w:bottom w:val="single" w:sz="4" w:space="1" w:color="auto"/>
              </w:pBdr>
              <w:tabs>
                <w:tab w:val="left" w:pos="375"/>
                <w:tab w:val="center" w:pos="603"/>
              </w:tabs>
              <w:spacing w:before="60" w:after="23" w:line="276" w:lineRule="auto"/>
              <w:jc w:val="center"/>
              <w:rPr>
                <w:rFonts w:ascii="Arial" w:hAnsi="Arial" w:cs="Arial"/>
                <w:sz w:val="19"/>
                <w:szCs w:val="19"/>
                <w:lang w:val="en-GB"/>
              </w:rPr>
            </w:pPr>
            <w:r w:rsidRPr="00871C88">
              <w:rPr>
                <w:rFonts w:ascii="Arial" w:hAnsi="Arial" w:cs="Arial"/>
                <w:sz w:val="19"/>
                <w:szCs w:val="19"/>
                <w:lang w:val="en-GB"/>
              </w:rPr>
              <w:br/>
              <w:t>Total</w:t>
            </w:r>
          </w:p>
        </w:tc>
      </w:tr>
      <w:tr w:rsidR="00445D72" w:rsidRPr="001F2D89" w14:paraId="2D88B7D1" w14:textId="77777777" w:rsidTr="00E63452">
        <w:trPr>
          <w:cantSplit/>
          <w:tblHeader/>
        </w:trPr>
        <w:tc>
          <w:tcPr>
            <w:tcW w:w="2973" w:type="dxa"/>
          </w:tcPr>
          <w:p w14:paraId="5A3D0A62" w14:textId="77777777" w:rsidR="00445D72" w:rsidRPr="00871C88" w:rsidRDefault="00445D72" w:rsidP="00E63452">
            <w:pPr>
              <w:spacing w:before="60" w:after="23" w:line="276" w:lineRule="auto"/>
              <w:rPr>
                <w:rFonts w:ascii="Arial" w:hAnsi="Arial" w:cs="Arial"/>
                <w:sz w:val="19"/>
                <w:szCs w:val="19"/>
                <w:lang w:val="en-GB"/>
              </w:rPr>
            </w:pPr>
          </w:p>
        </w:tc>
        <w:tc>
          <w:tcPr>
            <w:tcW w:w="1417" w:type="dxa"/>
          </w:tcPr>
          <w:p w14:paraId="72C431F5" w14:textId="77777777" w:rsidR="00445D72" w:rsidRPr="00871C88" w:rsidRDefault="00445D72" w:rsidP="00E63452">
            <w:pPr>
              <w:spacing w:before="60" w:after="23" w:line="276" w:lineRule="auto"/>
              <w:rPr>
                <w:rFonts w:ascii="Arial" w:hAnsi="Arial" w:cs="Arial"/>
                <w:sz w:val="19"/>
                <w:szCs w:val="19"/>
                <w:cs/>
                <w:lang w:val="en-GB"/>
              </w:rPr>
            </w:pPr>
          </w:p>
        </w:tc>
        <w:tc>
          <w:tcPr>
            <w:tcW w:w="1418" w:type="dxa"/>
          </w:tcPr>
          <w:p w14:paraId="6BBD7478" w14:textId="77777777" w:rsidR="00445D72" w:rsidRPr="00871C88" w:rsidRDefault="00445D72" w:rsidP="00E63452">
            <w:pPr>
              <w:spacing w:before="60" w:after="23" w:line="276" w:lineRule="auto"/>
              <w:rPr>
                <w:rFonts w:ascii="Arial" w:hAnsi="Arial" w:cs="Arial"/>
                <w:sz w:val="19"/>
                <w:szCs w:val="19"/>
                <w:cs/>
                <w:lang w:val="en-GB"/>
              </w:rPr>
            </w:pPr>
          </w:p>
        </w:tc>
        <w:tc>
          <w:tcPr>
            <w:tcW w:w="1422" w:type="dxa"/>
          </w:tcPr>
          <w:p w14:paraId="5E2A1228" w14:textId="77777777" w:rsidR="00445D72" w:rsidRPr="00871C88" w:rsidRDefault="00445D72" w:rsidP="00E63452">
            <w:pPr>
              <w:spacing w:before="60" w:after="23" w:line="276" w:lineRule="auto"/>
              <w:rPr>
                <w:rFonts w:ascii="Arial" w:hAnsi="Arial" w:cs="Arial"/>
                <w:sz w:val="19"/>
                <w:szCs w:val="19"/>
                <w:cs/>
                <w:lang w:val="en-GB"/>
              </w:rPr>
            </w:pPr>
          </w:p>
        </w:tc>
        <w:tc>
          <w:tcPr>
            <w:tcW w:w="1423" w:type="dxa"/>
          </w:tcPr>
          <w:p w14:paraId="0F077E66" w14:textId="77777777" w:rsidR="00445D72" w:rsidRPr="00871C88" w:rsidRDefault="00445D72" w:rsidP="00E63452">
            <w:pPr>
              <w:spacing w:before="60" w:after="23" w:line="276" w:lineRule="auto"/>
              <w:rPr>
                <w:rFonts w:ascii="Arial" w:hAnsi="Arial" w:cs="Arial"/>
                <w:sz w:val="19"/>
                <w:szCs w:val="19"/>
                <w:cs/>
                <w:lang w:val="en-GB"/>
              </w:rPr>
            </w:pPr>
          </w:p>
        </w:tc>
      </w:tr>
      <w:tr w:rsidR="00445D72" w:rsidRPr="001F2D89" w14:paraId="72EB91A9" w14:textId="77777777" w:rsidTr="00E63452">
        <w:trPr>
          <w:cantSplit/>
        </w:trPr>
        <w:tc>
          <w:tcPr>
            <w:tcW w:w="2973" w:type="dxa"/>
          </w:tcPr>
          <w:p w14:paraId="71009F92" w14:textId="77777777" w:rsidR="00445D72" w:rsidRPr="00871C88" w:rsidRDefault="00445D72" w:rsidP="00E63452">
            <w:pPr>
              <w:spacing w:before="60" w:after="23" w:line="276" w:lineRule="auto"/>
              <w:rPr>
                <w:rFonts w:ascii="Arial" w:hAnsi="Arial" w:cs="Arial"/>
                <w:b/>
                <w:bCs/>
                <w:sz w:val="19"/>
                <w:szCs w:val="19"/>
                <w:lang w:val="en-GB"/>
              </w:rPr>
            </w:pPr>
            <w:r w:rsidRPr="00871C88">
              <w:rPr>
                <w:rFonts w:ascii="Arial" w:hAnsi="Arial" w:cs="Arial"/>
                <w:b/>
                <w:bCs/>
                <w:sz w:val="19"/>
                <w:szCs w:val="19"/>
                <w:lang w:val="en-GB"/>
              </w:rPr>
              <w:t>Cost</w:t>
            </w:r>
          </w:p>
        </w:tc>
        <w:tc>
          <w:tcPr>
            <w:tcW w:w="1417" w:type="dxa"/>
          </w:tcPr>
          <w:p w14:paraId="3FF68B4A" w14:textId="77777777" w:rsidR="00445D72" w:rsidRPr="00871C88" w:rsidRDefault="00445D72" w:rsidP="00E63452">
            <w:pPr>
              <w:spacing w:before="60" w:after="23" w:line="276" w:lineRule="auto"/>
              <w:rPr>
                <w:rFonts w:ascii="Arial" w:hAnsi="Arial" w:cs="Arial"/>
                <w:sz w:val="19"/>
                <w:szCs w:val="19"/>
                <w:lang w:val="en-GB"/>
              </w:rPr>
            </w:pPr>
          </w:p>
        </w:tc>
        <w:tc>
          <w:tcPr>
            <w:tcW w:w="1418" w:type="dxa"/>
          </w:tcPr>
          <w:p w14:paraId="704A7B68" w14:textId="77777777" w:rsidR="00445D72" w:rsidRPr="00871C88" w:rsidRDefault="00445D72" w:rsidP="00E63452">
            <w:pPr>
              <w:spacing w:before="60" w:after="23" w:line="276" w:lineRule="auto"/>
              <w:rPr>
                <w:rFonts w:ascii="Arial" w:hAnsi="Arial" w:cs="Arial"/>
                <w:sz w:val="19"/>
                <w:szCs w:val="19"/>
                <w:lang w:val="en-GB"/>
              </w:rPr>
            </w:pPr>
          </w:p>
        </w:tc>
        <w:tc>
          <w:tcPr>
            <w:tcW w:w="1422" w:type="dxa"/>
          </w:tcPr>
          <w:p w14:paraId="746D49B4" w14:textId="77777777" w:rsidR="00445D72" w:rsidRPr="00871C88" w:rsidRDefault="00445D72" w:rsidP="00E63452">
            <w:pPr>
              <w:spacing w:before="60" w:after="23" w:line="276" w:lineRule="auto"/>
              <w:rPr>
                <w:rFonts w:ascii="Arial" w:hAnsi="Arial" w:cs="Arial"/>
                <w:sz w:val="19"/>
                <w:szCs w:val="19"/>
                <w:lang w:val="en-GB"/>
              </w:rPr>
            </w:pPr>
          </w:p>
        </w:tc>
        <w:tc>
          <w:tcPr>
            <w:tcW w:w="1423" w:type="dxa"/>
          </w:tcPr>
          <w:p w14:paraId="1FB16139" w14:textId="77777777" w:rsidR="00445D72" w:rsidRPr="00871C88" w:rsidRDefault="00445D72" w:rsidP="00E63452">
            <w:pPr>
              <w:spacing w:before="60" w:after="23" w:line="276" w:lineRule="auto"/>
              <w:rPr>
                <w:rFonts w:ascii="Arial" w:hAnsi="Arial" w:cs="Arial"/>
                <w:sz w:val="19"/>
                <w:szCs w:val="19"/>
                <w:lang w:val="en-GB"/>
              </w:rPr>
            </w:pPr>
          </w:p>
        </w:tc>
      </w:tr>
      <w:tr w:rsidR="00445D72" w:rsidRPr="001F2D89" w14:paraId="5272F0B1" w14:textId="77777777" w:rsidTr="00E63452">
        <w:trPr>
          <w:cantSplit/>
        </w:trPr>
        <w:tc>
          <w:tcPr>
            <w:tcW w:w="2973" w:type="dxa"/>
          </w:tcPr>
          <w:p w14:paraId="523FE4F3" w14:textId="3F5A11E0" w:rsidR="00445D72" w:rsidRPr="00871C88" w:rsidRDefault="00445D72" w:rsidP="00E63452">
            <w:pPr>
              <w:spacing w:before="60" w:after="23" w:line="276" w:lineRule="auto"/>
              <w:ind w:left="244" w:hanging="244"/>
              <w:rPr>
                <w:rFonts w:ascii="Arial" w:hAnsi="Arial" w:cs="Arial"/>
                <w:sz w:val="19"/>
                <w:szCs w:val="19"/>
                <w:lang w:val="en-GB"/>
              </w:rPr>
            </w:pPr>
            <w:r w:rsidRPr="00871C88">
              <w:rPr>
                <w:rFonts w:ascii="Arial" w:hAnsi="Arial" w:cs="Arial"/>
                <w:sz w:val="19"/>
                <w:szCs w:val="19"/>
                <w:lang w:val="en-GB"/>
              </w:rPr>
              <w:t>1 January 202</w:t>
            </w:r>
            <w:r w:rsidR="00EE5B3C" w:rsidRPr="00871C88">
              <w:rPr>
                <w:rFonts w:ascii="Arial" w:hAnsi="Arial" w:cs="Arial"/>
                <w:sz w:val="19"/>
                <w:szCs w:val="19"/>
                <w:lang w:val="en-GB"/>
              </w:rPr>
              <w:t>3</w:t>
            </w:r>
          </w:p>
        </w:tc>
        <w:tc>
          <w:tcPr>
            <w:tcW w:w="1417" w:type="dxa"/>
          </w:tcPr>
          <w:p w14:paraId="783F0F1F" w14:textId="212C3EB8" w:rsidR="00445D72" w:rsidRPr="00871C88" w:rsidRDefault="00BC25AD" w:rsidP="00E63452">
            <w:pPr>
              <w:spacing w:before="60" w:after="23" w:line="276" w:lineRule="auto"/>
              <w:ind w:left="-50"/>
              <w:jc w:val="right"/>
              <w:rPr>
                <w:rFonts w:ascii="Arial" w:hAnsi="Arial" w:cs="Arial"/>
                <w:sz w:val="19"/>
                <w:szCs w:val="19"/>
              </w:rPr>
            </w:pPr>
            <w:r w:rsidRPr="00871C88">
              <w:rPr>
                <w:rFonts w:ascii="Arial" w:hAnsi="Arial" w:cs="Arial"/>
                <w:sz w:val="19"/>
                <w:szCs w:val="19"/>
              </w:rPr>
              <w:t>57,260,435</w:t>
            </w:r>
          </w:p>
        </w:tc>
        <w:tc>
          <w:tcPr>
            <w:tcW w:w="1418" w:type="dxa"/>
          </w:tcPr>
          <w:p w14:paraId="26341817" w14:textId="3A2BDB24" w:rsidR="00445D72" w:rsidRPr="00871C88" w:rsidRDefault="00BC25AD" w:rsidP="00E63452">
            <w:pPr>
              <w:tabs>
                <w:tab w:val="left" w:pos="1021"/>
              </w:tabs>
              <w:spacing w:before="60" w:after="23" w:line="276" w:lineRule="auto"/>
              <w:ind w:left="-50"/>
              <w:jc w:val="right"/>
              <w:rPr>
                <w:rFonts w:ascii="Arial" w:hAnsi="Arial" w:cs="Arial"/>
                <w:sz w:val="19"/>
                <w:szCs w:val="19"/>
              </w:rPr>
            </w:pPr>
            <w:r w:rsidRPr="00871C88">
              <w:rPr>
                <w:rFonts w:ascii="Arial" w:hAnsi="Arial" w:cs="Arial"/>
                <w:sz w:val="19"/>
                <w:szCs w:val="19"/>
              </w:rPr>
              <w:t>3,847,475</w:t>
            </w:r>
          </w:p>
        </w:tc>
        <w:tc>
          <w:tcPr>
            <w:tcW w:w="1422" w:type="dxa"/>
          </w:tcPr>
          <w:p w14:paraId="378CFFB3" w14:textId="50AAF306" w:rsidR="00445D72" w:rsidRPr="00871C88" w:rsidRDefault="00BC25AD" w:rsidP="00E63452">
            <w:pPr>
              <w:spacing w:before="60" w:after="23" w:line="276" w:lineRule="auto"/>
              <w:ind w:left="-50"/>
              <w:jc w:val="right"/>
              <w:rPr>
                <w:rFonts w:ascii="Arial" w:hAnsi="Arial" w:cs="Arial"/>
                <w:sz w:val="19"/>
                <w:szCs w:val="19"/>
              </w:rPr>
            </w:pPr>
            <w:r w:rsidRPr="00871C88">
              <w:rPr>
                <w:rFonts w:ascii="Arial" w:hAnsi="Arial" w:cs="Arial"/>
                <w:sz w:val="19"/>
                <w:szCs w:val="19"/>
              </w:rPr>
              <w:t>14,290,047</w:t>
            </w:r>
          </w:p>
        </w:tc>
        <w:tc>
          <w:tcPr>
            <w:tcW w:w="1423" w:type="dxa"/>
          </w:tcPr>
          <w:p w14:paraId="373A4B99" w14:textId="370F704D" w:rsidR="00445D72" w:rsidRPr="00871C88" w:rsidRDefault="00BC25AD" w:rsidP="00E63452">
            <w:pPr>
              <w:spacing w:before="60" w:after="23" w:line="276" w:lineRule="auto"/>
              <w:ind w:left="-50"/>
              <w:jc w:val="right"/>
              <w:rPr>
                <w:rFonts w:ascii="Arial" w:hAnsi="Arial" w:cs="Arial"/>
                <w:sz w:val="19"/>
                <w:szCs w:val="19"/>
              </w:rPr>
            </w:pPr>
            <w:r w:rsidRPr="00871C88">
              <w:rPr>
                <w:rFonts w:ascii="Arial" w:hAnsi="Arial" w:cs="Arial"/>
                <w:sz w:val="19"/>
                <w:szCs w:val="19"/>
              </w:rPr>
              <w:t>75,397,957</w:t>
            </w:r>
          </w:p>
        </w:tc>
      </w:tr>
      <w:tr w:rsidR="00445D72" w:rsidRPr="001F2D89" w14:paraId="34B2DD31" w14:textId="77777777" w:rsidTr="00E63452">
        <w:trPr>
          <w:cantSplit/>
        </w:trPr>
        <w:tc>
          <w:tcPr>
            <w:tcW w:w="2973" w:type="dxa"/>
          </w:tcPr>
          <w:p w14:paraId="11F85BDB" w14:textId="21239784" w:rsidR="00445D72" w:rsidRPr="00871C88" w:rsidRDefault="00A93262" w:rsidP="00E63452">
            <w:pPr>
              <w:spacing w:before="60" w:after="23" w:line="276" w:lineRule="auto"/>
              <w:rPr>
                <w:rFonts w:ascii="Arial" w:hAnsi="Arial" w:cs="Arial"/>
                <w:sz w:val="19"/>
                <w:szCs w:val="19"/>
                <w:cs/>
                <w:lang w:val="en-GB"/>
              </w:rPr>
            </w:pPr>
            <w:r w:rsidRPr="00871C88">
              <w:rPr>
                <w:rFonts w:ascii="Arial" w:hAnsi="Arial" w:cs="Arial"/>
                <w:sz w:val="19"/>
                <w:szCs w:val="19"/>
                <w:lang w:val="en-GB"/>
              </w:rPr>
              <w:t>Increase from reassessment</w:t>
            </w:r>
          </w:p>
        </w:tc>
        <w:tc>
          <w:tcPr>
            <w:tcW w:w="1417" w:type="dxa"/>
          </w:tcPr>
          <w:p w14:paraId="7FE88C2A" w14:textId="045308DB" w:rsidR="00445D72" w:rsidRPr="00871C88" w:rsidRDefault="00BC25AD" w:rsidP="00A93262">
            <w:pPr>
              <w:pBdr>
                <w:bottom w:val="single" w:sz="4" w:space="1" w:color="auto"/>
              </w:pBdr>
              <w:spacing w:before="60" w:after="23" w:line="276" w:lineRule="auto"/>
              <w:ind w:left="-50"/>
              <w:jc w:val="right"/>
              <w:rPr>
                <w:rFonts w:ascii="Arial" w:hAnsi="Arial" w:cs="Arial"/>
                <w:sz w:val="19"/>
                <w:szCs w:val="19"/>
              </w:rPr>
            </w:pPr>
            <w:r w:rsidRPr="00871C88">
              <w:rPr>
                <w:rFonts w:ascii="Arial" w:hAnsi="Arial" w:cs="Arial"/>
                <w:sz w:val="19"/>
                <w:szCs w:val="19"/>
              </w:rPr>
              <w:t xml:space="preserve">     </w:t>
            </w:r>
            <w:r w:rsidR="00A93262" w:rsidRPr="00871C88">
              <w:rPr>
                <w:rFonts w:ascii="Arial" w:hAnsi="Arial" w:cs="Arial"/>
                <w:sz w:val="19"/>
                <w:szCs w:val="19"/>
              </w:rPr>
              <w:t>382,851</w:t>
            </w:r>
          </w:p>
        </w:tc>
        <w:tc>
          <w:tcPr>
            <w:tcW w:w="1418" w:type="dxa"/>
          </w:tcPr>
          <w:p w14:paraId="17561C86" w14:textId="6BEAF27C" w:rsidR="00445D72" w:rsidRPr="00871C88" w:rsidRDefault="00BC25AD" w:rsidP="00A93262">
            <w:pPr>
              <w:pBdr>
                <w:bottom w:val="single" w:sz="4" w:space="1" w:color="auto"/>
              </w:pBdr>
              <w:spacing w:before="60" w:after="23" w:line="276" w:lineRule="auto"/>
              <w:ind w:left="879" w:right="-36" w:hanging="887"/>
              <w:jc w:val="center"/>
              <w:rPr>
                <w:rFonts w:ascii="Arial" w:hAnsi="Arial" w:cs="Arial"/>
                <w:sz w:val="19"/>
                <w:szCs w:val="19"/>
                <w:lang w:val="en-GB" w:bidi="ar-SA"/>
              </w:rPr>
            </w:pPr>
            <w:r w:rsidRPr="00871C88">
              <w:rPr>
                <w:rFonts w:ascii="Arial" w:hAnsi="Arial" w:cs="Arial"/>
                <w:sz w:val="19"/>
                <w:szCs w:val="19"/>
                <w:lang w:val="en-GB" w:bidi="ar-SA"/>
              </w:rPr>
              <w:t xml:space="preserve">          -</w:t>
            </w:r>
          </w:p>
        </w:tc>
        <w:tc>
          <w:tcPr>
            <w:tcW w:w="1422" w:type="dxa"/>
          </w:tcPr>
          <w:p w14:paraId="5D90FE7E" w14:textId="2F656ADF" w:rsidR="00445D72" w:rsidRPr="00871C88" w:rsidRDefault="00334E79" w:rsidP="00A93262">
            <w:pPr>
              <w:pBdr>
                <w:bottom w:val="single" w:sz="4" w:space="1" w:color="auto"/>
              </w:pBdr>
              <w:spacing w:before="60" w:after="23" w:line="276" w:lineRule="auto"/>
              <w:ind w:left="-50"/>
              <w:jc w:val="center"/>
              <w:rPr>
                <w:rFonts w:ascii="Arial" w:hAnsi="Arial" w:cs="Arial"/>
                <w:sz w:val="19"/>
                <w:szCs w:val="19"/>
              </w:rPr>
            </w:pPr>
            <w:r w:rsidRPr="00871C88">
              <w:rPr>
                <w:rFonts w:ascii="Arial" w:hAnsi="Arial" w:cs="Arial"/>
                <w:sz w:val="19"/>
                <w:szCs w:val="19"/>
              </w:rPr>
              <w:t xml:space="preserve">            </w:t>
            </w:r>
            <w:r w:rsidR="00BC25AD" w:rsidRPr="00871C88">
              <w:rPr>
                <w:rFonts w:ascii="Arial" w:hAnsi="Arial" w:cs="Arial"/>
                <w:sz w:val="19"/>
                <w:szCs w:val="19"/>
              </w:rPr>
              <w:t>-</w:t>
            </w:r>
          </w:p>
        </w:tc>
        <w:tc>
          <w:tcPr>
            <w:tcW w:w="1423" w:type="dxa"/>
          </w:tcPr>
          <w:p w14:paraId="1E80225C" w14:textId="1DD32260" w:rsidR="00445D72" w:rsidRPr="00871C88" w:rsidRDefault="00A93262" w:rsidP="00A93262">
            <w:pPr>
              <w:pBdr>
                <w:bottom w:val="single" w:sz="4" w:space="1" w:color="auto"/>
              </w:pBdr>
              <w:spacing w:before="60" w:after="23" w:line="276" w:lineRule="auto"/>
              <w:ind w:left="-50"/>
              <w:jc w:val="right"/>
              <w:rPr>
                <w:rFonts w:ascii="Arial" w:hAnsi="Arial" w:cs="Arial"/>
                <w:sz w:val="19"/>
                <w:szCs w:val="19"/>
              </w:rPr>
            </w:pPr>
            <w:r w:rsidRPr="00871C88">
              <w:rPr>
                <w:rFonts w:ascii="Arial" w:hAnsi="Arial" w:cs="Arial"/>
                <w:sz w:val="19"/>
                <w:szCs w:val="19"/>
              </w:rPr>
              <w:t>382,851</w:t>
            </w:r>
          </w:p>
        </w:tc>
      </w:tr>
      <w:tr w:rsidR="00445D72" w:rsidRPr="001F2D89" w14:paraId="26BB6739" w14:textId="77777777" w:rsidTr="00E63452">
        <w:trPr>
          <w:cantSplit/>
          <w:trHeight w:val="151"/>
        </w:trPr>
        <w:tc>
          <w:tcPr>
            <w:tcW w:w="2973" w:type="dxa"/>
          </w:tcPr>
          <w:p w14:paraId="471185D0" w14:textId="47552777" w:rsidR="00445D72" w:rsidRPr="00871C88" w:rsidRDefault="00445D72" w:rsidP="00E63452">
            <w:pPr>
              <w:spacing w:before="60" w:after="23" w:line="276" w:lineRule="auto"/>
              <w:rPr>
                <w:rFonts w:ascii="Arial" w:hAnsi="Arial" w:cstheme="minorBidi"/>
                <w:sz w:val="19"/>
                <w:szCs w:val="19"/>
                <w:cs/>
                <w:lang w:val="en-GB"/>
              </w:rPr>
            </w:pPr>
            <w:r w:rsidRPr="00871C88">
              <w:rPr>
                <w:rFonts w:ascii="Arial" w:hAnsi="Arial" w:cs="Arial"/>
                <w:sz w:val="19"/>
                <w:szCs w:val="19"/>
                <w:lang w:val="en-GB"/>
              </w:rPr>
              <w:t>31 December 202</w:t>
            </w:r>
            <w:r w:rsidR="00EE5B3C" w:rsidRPr="00871C88">
              <w:rPr>
                <w:rFonts w:ascii="Arial" w:hAnsi="Arial" w:cs="Arial"/>
                <w:sz w:val="19"/>
                <w:szCs w:val="19"/>
                <w:lang w:val="en-GB"/>
              </w:rPr>
              <w:t>3</w:t>
            </w:r>
          </w:p>
        </w:tc>
        <w:tc>
          <w:tcPr>
            <w:tcW w:w="1417" w:type="dxa"/>
          </w:tcPr>
          <w:p w14:paraId="06476218" w14:textId="326D30CA" w:rsidR="00445D72" w:rsidRPr="00871C88" w:rsidRDefault="00BC25AD" w:rsidP="00E63452">
            <w:pPr>
              <w:pBdr>
                <w:bottom w:val="single" w:sz="4" w:space="1" w:color="auto"/>
              </w:pBdr>
              <w:spacing w:before="60" w:after="23" w:line="276" w:lineRule="auto"/>
              <w:ind w:left="-50"/>
              <w:jc w:val="right"/>
              <w:rPr>
                <w:rFonts w:ascii="Arial" w:hAnsi="Arial" w:cs="Arial"/>
                <w:sz w:val="19"/>
                <w:szCs w:val="19"/>
              </w:rPr>
            </w:pPr>
            <w:r w:rsidRPr="00871C88">
              <w:rPr>
                <w:rFonts w:ascii="Arial" w:hAnsi="Arial" w:cs="Arial"/>
                <w:sz w:val="19"/>
                <w:szCs w:val="19"/>
              </w:rPr>
              <w:t>57,643,286</w:t>
            </w:r>
          </w:p>
        </w:tc>
        <w:tc>
          <w:tcPr>
            <w:tcW w:w="1418" w:type="dxa"/>
          </w:tcPr>
          <w:p w14:paraId="7B8AEAE9" w14:textId="6C48004B" w:rsidR="00445D72" w:rsidRPr="00871C88" w:rsidRDefault="00BC25AD" w:rsidP="00E63452">
            <w:pPr>
              <w:pBdr>
                <w:bottom w:val="single" w:sz="4" w:space="1" w:color="auto"/>
              </w:pBdr>
              <w:spacing w:before="60" w:after="23" w:line="276" w:lineRule="auto"/>
              <w:ind w:left="-50"/>
              <w:jc w:val="right"/>
              <w:rPr>
                <w:rFonts w:ascii="Arial" w:hAnsi="Arial" w:cs="Arial"/>
                <w:sz w:val="19"/>
                <w:szCs w:val="19"/>
              </w:rPr>
            </w:pPr>
            <w:r w:rsidRPr="00871C88">
              <w:rPr>
                <w:rFonts w:ascii="Arial" w:hAnsi="Arial" w:cs="Arial"/>
                <w:sz w:val="19"/>
                <w:szCs w:val="19"/>
              </w:rPr>
              <w:t>3,847,475</w:t>
            </w:r>
          </w:p>
        </w:tc>
        <w:tc>
          <w:tcPr>
            <w:tcW w:w="1422" w:type="dxa"/>
          </w:tcPr>
          <w:p w14:paraId="1B62F5B1" w14:textId="6F08A1DF" w:rsidR="00445D72" w:rsidRPr="00871C88" w:rsidRDefault="00BC25AD" w:rsidP="00E63452">
            <w:pPr>
              <w:pBdr>
                <w:bottom w:val="single" w:sz="4" w:space="1" w:color="auto"/>
              </w:pBdr>
              <w:spacing w:before="60" w:after="23" w:line="276" w:lineRule="auto"/>
              <w:ind w:left="-50"/>
              <w:jc w:val="right"/>
              <w:rPr>
                <w:rFonts w:ascii="Arial" w:hAnsi="Arial" w:cs="Arial"/>
                <w:sz w:val="19"/>
                <w:szCs w:val="19"/>
              </w:rPr>
            </w:pPr>
            <w:r w:rsidRPr="00871C88">
              <w:rPr>
                <w:rFonts w:ascii="Arial" w:hAnsi="Arial" w:cs="Arial"/>
                <w:sz w:val="19"/>
                <w:szCs w:val="19"/>
              </w:rPr>
              <w:t>14,290,047</w:t>
            </w:r>
          </w:p>
        </w:tc>
        <w:tc>
          <w:tcPr>
            <w:tcW w:w="1423" w:type="dxa"/>
          </w:tcPr>
          <w:p w14:paraId="3E784352" w14:textId="7FF76A1B" w:rsidR="00445D72" w:rsidRPr="00871C88" w:rsidRDefault="00BC25AD" w:rsidP="00E63452">
            <w:pPr>
              <w:pBdr>
                <w:bottom w:val="single" w:sz="4" w:space="1" w:color="auto"/>
              </w:pBdr>
              <w:spacing w:before="60" w:after="23" w:line="276" w:lineRule="auto"/>
              <w:ind w:left="-50"/>
              <w:jc w:val="right"/>
              <w:rPr>
                <w:rFonts w:ascii="Arial" w:hAnsi="Arial" w:cs="Arial"/>
                <w:sz w:val="19"/>
                <w:szCs w:val="19"/>
              </w:rPr>
            </w:pPr>
            <w:r w:rsidRPr="00871C88">
              <w:rPr>
                <w:rFonts w:ascii="Arial" w:hAnsi="Arial" w:cs="Arial"/>
                <w:sz w:val="19"/>
                <w:szCs w:val="19"/>
              </w:rPr>
              <w:t>75,780,808</w:t>
            </w:r>
          </w:p>
        </w:tc>
      </w:tr>
      <w:tr w:rsidR="00445D72" w:rsidRPr="001F2D89" w14:paraId="4A040A5E" w14:textId="77777777" w:rsidTr="00E63452">
        <w:trPr>
          <w:cantSplit/>
        </w:trPr>
        <w:tc>
          <w:tcPr>
            <w:tcW w:w="2973" w:type="dxa"/>
          </w:tcPr>
          <w:p w14:paraId="7E73C5A7" w14:textId="77777777" w:rsidR="00445D72" w:rsidRPr="00871C88" w:rsidRDefault="00445D72" w:rsidP="00E63452">
            <w:pPr>
              <w:spacing w:before="60" w:after="23" w:line="276" w:lineRule="auto"/>
              <w:rPr>
                <w:rFonts w:ascii="Arial" w:hAnsi="Arial" w:cs="Arial"/>
                <w:sz w:val="19"/>
                <w:szCs w:val="19"/>
                <w:cs/>
                <w:lang w:val="en-GB"/>
              </w:rPr>
            </w:pPr>
          </w:p>
        </w:tc>
        <w:tc>
          <w:tcPr>
            <w:tcW w:w="1417" w:type="dxa"/>
          </w:tcPr>
          <w:p w14:paraId="3A72909A" w14:textId="77777777" w:rsidR="00445D72" w:rsidRPr="00871C88" w:rsidRDefault="00445D72" w:rsidP="00E63452">
            <w:pPr>
              <w:spacing w:before="60" w:after="23" w:line="276" w:lineRule="auto"/>
              <w:jc w:val="right"/>
              <w:rPr>
                <w:rFonts w:ascii="Arial" w:hAnsi="Arial" w:cs="Arial"/>
                <w:sz w:val="19"/>
                <w:szCs w:val="19"/>
                <w:lang w:val="en-GB"/>
              </w:rPr>
            </w:pPr>
          </w:p>
        </w:tc>
        <w:tc>
          <w:tcPr>
            <w:tcW w:w="1418" w:type="dxa"/>
          </w:tcPr>
          <w:p w14:paraId="58224460" w14:textId="77777777" w:rsidR="00445D72" w:rsidRPr="00871C88" w:rsidRDefault="00445D72" w:rsidP="00E63452">
            <w:pPr>
              <w:spacing w:before="60" w:after="23" w:line="276" w:lineRule="auto"/>
              <w:jc w:val="right"/>
              <w:rPr>
                <w:rFonts w:ascii="Arial" w:hAnsi="Arial" w:cs="Arial"/>
                <w:sz w:val="19"/>
                <w:szCs w:val="19"/>
                <w:lang w:val="en-GB"/>
              </w:rPr>
            </w:pPr>
          </w:p>
        </w:tc>
        <w:tc>
          <w:tcPr>
            <w:tcW w:w="1422" w:type="dxa"/>
          </w:tcPr>
          <w:p w14:paraId="35A60E50" w14:textId="77777777" w:rsidR="00445D72" w:rsidRPr="00871C88" w:rsidRDefault="00445D72" w:rsidP="00E63452">
            <w:pPr>
              <w:spacing w:before="60" w:after="23" w:line="276" w:lineRule="auto"/>
              <w:jc w:val="right"/>
              <w:rPr>
                <w:rFonts w:ascii="Arial" w:hAnsi="Arial" w:cs="Arial"/>
                <w:sz w:val="19"/>
                <w:szCs w:val="19"/>
                <w:lang w:val="en-GB"/>
              </w:rPr>
            </w:pPr>
          </w:p>
        </w:tc>
        <w:tc>
          <w:tcPr>
            <w:tcW w:w="1423" w:type="dxa"/>
          </w:tcPr>
          <w:p w14:paraId="3E7FDB12" w14:textId="77777777" w:rsidR="00445D72" w:rsidRPr="00871C88" w:rsidRDefault="00445D72" w:rsidP="00E63452">
            <w:pPr>
              <w:spacing w:before="60" w:after="23" w:line="276" w:lineRule="auto"/>
              <w:jc w:val="right"/>
              <w:rPr>
                <w:rFonts w:ascii="Arial" w:hAnsi="Arial" w:cs="Arial"/>
                <w:sz w:val="19"/>
                <w:szCs w:val="19"/>
                <w:lang w:val="en-GB"/>
              </w:rPr>
            </w:pPr>
          </w:p>
        </w:tc>
      </w:tr>
      <w:tr w:rsidR="00445D72" w:rsidRPr="001F2D89" w14:paraId="1E7721A9" w14:textId="77777777" w:rsidTr="00E63452">
        <w:trPr>
          <w:cantSplit/>
        </w:trPr>
        <w:tc>
          <w:tcPr>
            <w:tcW w:w="2973" w:type="dxa"/>
          </w:tcPr>
          <w:p w14:paraId="180EA745" w14:textId="77777777" w:rsidR="00445D72" w:rsidRPr="00871C88" w:rsidRDefault="00445D72" w:rsidP="00E63452">
            <w:pPr>
              <w:spacing w:before="60" w:after="23" w:line="276" w:lineRule="auto"/>
              <w:rPr>
                <w:rFonts w:ascii="Arial" w:hAnsi="Arial" w:cs="Arial"/>
                <w:b/>
                <w:bCs/>
                <w:sz w:val="19"/>
                <w:szCs w:val="19"/>
                <w:cs/>
                <w:lang w:val="en-GB"/>
              </w:rPr>
            </w:pPr>
            <w:r w:rsidRPr="00871C88">
              <w:rPr>
                <w:rFonts w:ascii="Arial" w:hAnsi="Arial" w:cs="Arial"/>
                <w:b/>
                <w:bCs/>
                <w:sz w:val="19"/>
                <w:szCs w:val="19"/>
                <w:lang w:val="en-GB"/>
              </w:rPr>
              <w:t>Accumulated depreciation</w:t>
            </w:r>
          </w:p>
        </w:tc>
        <w:tc>
          <w:tcPr>
            <w:tcW w:w="1417" w:type="dxa"/>
          </w:tcPr>
          <w:p w14:paraId="0533C3DB" w14:textId="77777777" w:rsidR="00445D72" w:rsidRPr="00871C88" w:rsidRDefault="00445D72" w:rsidP="00E63452">
            <w:pPr>
              <w:spacing w:before="60" w:after="23" w:line="276" w:lineRule="auto"/>
              <w:ind w:left="-50"/>
              <w:jc w:val="right"/>
              <w:rPr>
                <w:rFonts w:ascii="Arial" w:hAnsi="Arial" w:cs="Arial"/>
                <w:sz w:val="19"/>
                <w:szCs w:val="19"/>
                <w:lang w:val="en-GB"/>
              </w:rPr>
            </w:pPr>
          </w:p>
        </w:tc>
        <w:tc>
          <w:tcPr>
            <w:tcW w:w="1418" w:type="dxa"/>
          </w:tcPr>
          <w:p w14:paraId="2DED6E78" w14:textId="77777777" w:rsidR="00445D72" w:rsidRPr="00871C88" w:rsidRDefault="00445D72" w:rsidP="00E63452">
            <w:pPr>
              <w:spacing w:before="60" w:after="23" w:line="276" w:lineRule="auto"/>
              <w:ind w:left="-50"/>
              <w:jc w:val="right"/>
              <w:rPr>
                <w:rFonts w:ascii="Arial" w:hAnsi="Arial" w:cs="Arial"/>
                <w:sz w:val="19"/>
                <w:szCs w:val="19"/>
                <w:lang w:val="en-GB"/>
              </w:rPr>
            </w:pPr>
          </w:p>
        </w:tc>
        <w:tc>
          <w:tcPr>
            <w:tcW w:w="1422" w:type="dxa"/>
          </w:tcPr>
          <w:p w14:paraId="08B3B722" w14:textId="77777777" w:rsidR="00445D72" w:rsidRPr="00871C88" w:rsidRDefault="00445D72" w:rsidP="00E63452">
            <w:pPr>
              <w:spacing w:before="60" w:after="23" w:line="276" w:lineRule="auto"/>
              <w:ind w:left="-50"/>
              <w:jc w:val="right"/>
              <w:rPr>
                <w:rFonts w:ascii="Arial" w:hAnsi="Arial" w:cs="Arial"/>
                <w:sz w:val="19"/>
                <w:szCs w:val="19"/>
                <w:lang w:val="en-GB"/>
              </w:rPr>
            </w:pPr>
          </w:p>
        </w:tc>
        <w:tc>
          <w:tcPr>
            <w:tcW w:w="1423" w:type="dxa"/>
          </w:tcPr>
          <w:p w14:paraId="7185360A" w14:textId="77777777" w:rsidR="00445D72" w:rsidRPr="00871C88" w:rsidRDefault="00445D72" w:rsidP="00E63452">
            <w:pPr>
              <w:spacing w:before="60" w:after="23" w:line="276" w:lineRule="auto"/>
              <w:ind w:left="-50"/>
              <w:jc w:val="right"/>
              <w:rPr>
                <w:rFonts w:ascii="Arial" w:hAnsi="Arial" w:cs="Arial"/>
                <w:sz w:val="19"/>
                <w:szCs w:val="19"/>
                <w:lang w:val="en-GB"/>
              </w:rPr>
            </w:pPr>
          </w:p>
        </w:tc>
      </w:tr>
      <w:tr w:rsidR="00445D72" w:rsidRPr="001F2D89" w14:paraId="0BCF9FEA" w14:textId="77777777" w:rsidTr="00E63452">
        <w:trPr>
          <w:cantSplit/>
        </w:trPr>
        <w:tc>
          <w:tcPr>
            <w:tcW w:w="2973" w:type="dxa"/>
          </w:tcPr>
          <w:p w14:paraId="5B5305F8" w14:textId="7E371ACA" w:rsidR="00445D72" w:rsidRPr="00871C88" w:rsidRDefault="00445D72" w:rsidP="00E63452">
            <w:pPr>
              <w:spacing w:before="60" w:after="23" w:line="276" w:lineRule="auto"/>
              <w:ind w:left="216" w:hanging="216"/>
              <w:rPr>
                <w:rFonts w:ascii="Arial" w:hAnsi="Arial" w:cs="Arial"/>
                <w:sz w:val="19"/>
                <w:szCs w:val="19"/>
                <w:lang w:val="en-GB"/>
              </w:rPr>
            </w:pPr>
            <w:r w:rsidRPr="00871C88">
              <w:rPr>
                <w:rFonts w:ascii="Arial" w:hAnsi="Arial" w:cs="Arial"/>
                <w:sz w:val="19"/>
                <w:szCs w:val="19"/>
                <w:lang w:val="en-GB"/>
              </w:rPr>
              <w:t>1 January 202</w:t>
            </w:r>
            <w:r w:rsidR="00EE5B3C" w:rsidRPr="00871C88">
              <w:rPr>
                <w:rFonts w:ascii="Arial" w:hAnsi="Arial" w:cs="Arial"/>
                <w:sz w:val="19"/>
                <w:szCs w:val="19"/>
                <w:lang w:val="en-GB"/>
              </w:rPr>
              <w:t>3</w:t>
            </w:r>
          </w:p>
        </w:tc>
        <w:tc>
          <w:tcPr>
            <w:tcW w:w="1417" w:type="dxa"/>
          </w:tcPr>
          <w:p w14:paraId="1B18D011" w14:textId="09997EBB" w:rsidR="00445D72" w:rsidRPr="00871C88" w:rsidRDefault="005D7D96" w:rsidP="00E63452">
            <w:pPr>
              <w:spacing w:before="60" w:after="23" w:line="276" w:lineRule="auto"/>
              <w:jc w:val="right"/>
              <w:rPr>
                <w:rFonts w:ascii="Arial" w:hAnsi="Arial" w:cs="Arial"/>
                <w:sz w:val="19"/>
                <w:szCs w:val="19"/>
              </w:rPr>
            </w:pPr>
            <w:r w:rsidRPr="00871C88">
              <w:rPr>
                <w:rFonts w:ascii="Arial" w:hAnsi="Arial" w:cs="Arial"/>
                <w:sz w:val="19"/>
                <w:szCs w:val="19"/>
              </w:rPr>
              <w:t>13,790,591</w:t>
            </w:r>
          </w:p>
        </w:tc>
        <w:tc>
          <w:tcPr>
            <w:tcW w:w="1418" w:type="dxa"/>
          </w:tcPr>
          <w:p w14:paraId="21F2CEE8" w14:textId="6C16B90C" w:rsidR="00445D72" w:rsidRPr="00871C88" w:rsidRDefault="005D7D96" w:rsidP="005D7D96">
            <w:pPr>
              <w:spacing w:before="60" w:after="23" w:line="276" w:lineRule="auto"/>
              <w:jc w:val="right"/>
              <w:rPr>
                <w:rFonts w:ascii="Arial" w:hAnsi="Arial" w:cs="Arial"/>
                <w:sz w:val="19"/>
                <w:szCs w:val="19"/>
              </w:rPr>
            </w:pPr>
            <w:r w:rsidRPr="00871C88">
              <w:rPr>
                <w:rFonts w:ascii="Arial" w:hAnsi="Arial" w:cs="Arial"/>
                <w:sz w:val="19"/>
                <w:szCs w:val="19"/>
              </w:rPr>
              <w:t>1,002,030</w:t>
            </w:r>
          </w:p>
        </w:tc>
        <w:tc>
          <w:tcPr>
            <w:tcW w:w="1422" w:type="dxa"/>
          </w:tcPr>
          <w:p w14:paraId="7AF84CA1" w14:textId="39EC8908" w:rsidR="00445D72" w:rsidRPr="00871C88" w:rsidRDefault="005D7D96" w:rsidP="005D7D96">
            <w:pPr>
              <w:spacing w:before="60" w:after="23" w:line="276" w:lineRule="auto"/>
              <w:jc w:val="right"/>
              <w:rPr>
                <w:rFonts w:ascii="Arial" w:hAnsi="Arial" w:cs="Arial"/>
                <w:sz w:val="19"/>
                <w:szCs w:val="19"/>
              </w:rPr>
            </w:pPr>
            <w:r w:rsidRPr="00871C88">
              <w:rPr>
                <w:rFonts w:ascii="Arial" w:hAnsi="Arial" w:cs="Arial"/>
                <w:sz w:val="19"/>
                <w:szCs w:val="19"/>
              </w:rPr>
              <w:t>7,352,349</w:t>
            </w:r>
          </w:p>
        </w:tc>
        <w:tc>
          <w:tcPr>
            <w:tcW w:w="1423" w:type="dxa"/>
          </w:tcPr>
          <w:p w14:paraId="22A0BF17" w14:textId="73625507" w:rsidR="00445D72" w:rsidRPr="00871C88" w:rsidRDefault="005D7D96" w:rsidP="00E63452">
            <w:pPr>
              <w:tabs>
                <w:tab w:val="left" w:pos="882"/>
              </w:tabs>
              <w:spacing w:before="60" w:after="23" w:line="276" w:lineRule="auto"/>
              <w:ind w:left="-50"/>
              <w:jc w:val="right"/>
              <w:rPr>
                <w:rFonts w:ascii="Arial" w:hAnsi="Arial" w:cs="Arial"/>
                <w:sz w:val="19"/>
                <w:szCs w:val="19"/>
              </w:rPr>
            </w:pPr>
            <w:r w:rsidRPr="00871C88">
              <w:rPr>
                <w:rFonts w:ascii="Arial" w:hAnsi="Arial" w:cstheme="minorBidi"/>
                <w:sz w:val="19"/>
                <w:szCs w:val="19"/>
              </w:rPr>
              <w:t>22,144,970</w:t>
            </w:r>
          </w:p>
        </w:tc>
      </w:tr>
      <w:tr w:rsidR="00EF7682" w:rsidRPr="001F2D89" w14:paraId="7194732B" w14:textId="77777777" w:rsidTr="0052469D">
        <w:trPr>
          <w:cantSplit/>
        </w:trPr>
        <w:tc>
          <w:tcPr>
            <w:tcW w:w="2973" w:type="dxa"/>
          </w:tcPr>
          <w:p w14:paraId="2211F540" w14:textId="395D6B66" w:rsidR="00EF7682" w:rsidRPr="00871C88" w:rsidRDefault="00E2695E" w:rsidP="00EF7682">
            <w:pPr>
              <w:spacing w:before="60" w:after="23" w:line="276" w:lineRule="auto"/>
              <w:rPr>
                <w:rFonts w:ascii="Arial" w:hAnsi="Arial" w:cs="Arial"/>
                <w:sz w:val="19"/>
                <w:szCs w:val="19"/>
                <w:lang w:val="en-GB"/>
              </w:rPr>
            </w:pPr>
            <w:r>
              <w:rPr>
                <w:rFonts w:ascii="Arial" w:hAnsi="Arial" w:cs="Arial"/>
                <w:sz w:val="19"/>
                <w:szCs w:val="19"/>
                <w:lang w:val="en-GB"/>
              </w:rPr>
              <w:t>D</w:t>
            </w:r>
            <w:r w:rsidRPr="00871C88">
              <w:rPr>
                <w:rFonts w:ascii="Arial" w:hAnsi="Arial" w:cs="Arial"/>
                <w:sz w:val="19"/>
                <w:szCs w:val="19"/>
                <w:lang w:val="en-GB"/>
              </w:rPr>
              <w:t>epreciation</w:t>
            </w:r>
            <w:r w:rsidR="00EF7682" w:rsidRPr="00871C88">
              <w:rPr>
                <w:rFonts w:ascii="Arial" w:hAnsi="Arial" w:cs="Arial"/>
                <w:sz w:val="19"/>
                <w:szCs w:val="19"/>
                <w:lang w:val="en-GB"/>
              </w:rPr>
              <w:t xml:space="preserve"> for the year</w:t>
            </w:r>
          </w:p>
        </w:tc>
        <w:tc>
          <w:tcPr>
            <w:tcW w:w="1417" w:type="dxa"/>
          </w:tcPr>
          <w:p w14:paraId="25FA6C8C" w14:textId="37BB853B" w:rsidR="00EF7682" w:rsidRPr="00871C88" w:rsidRDefault="00EF7682" w:rsidP="005360BB">
            <w:pPr>
              <w:pBdr>
                <w:bottom w:val="single" w:sz="4" w:space="1" w:color="auto"/>
              </w:pBdr>
              <w:spacing w:before="60" w:after="23" w:line="276" w:lineRule="auto"/>
              <w:jc w:val="right"/>
              <w:rPr>
                <w:rFonts w:ascii="Arial" w:hAnsi="Arial" w:cs="Arial"/>
                <w:sz w:val="19"/>
                <w:szCs w:val="19"/>
              </w:rPr>
            </w:pPr>
            <w:r w:rsidRPr="00871C88">
              <w:rPr>
                <w:rFonts w:ascii="Arial" w:hAnsi="Arial" w:cs="Arial"/>
                <w:sz w:val="19"/>
                <w:szCs w:val="19"/>
              </w:rPr>
              <w:t>4,873,244</w:t>
            </w:r>
          </w:p>
        </w:tc>
        <w:tc>
          <w:tcPr>
            <w:tcW w:w="1418" w:type="dxa"/>
          </w:tcPr>
          <w:p w14:paraId="1322F79A" w14:textId="162A05F2" w:rsidR="00EF7682" w:rsidRPr="00871C88" w:rsidRDefault="00EF7682" w:rsidP="005360BB">
            <w:pPr>
              <w:pBdr>
                <w:bottom w:val="single" w:sz="4" w:space="1" w:color="auto"/>
              </w:pBdr>
              <w:spacing w:before="60" w:after="23" w:line="276" w:lineRule="auto"/>
              <w:jc w:val="right"/>
              <w:rPr>
                <w:rFonts w:ascii="Arial" w:hAnsi="Arial" w:cs="Arial"/>
                <w:sz w:val="19"/>
                <w:szCs w:val="19"/>
              </w:rPr>
            </w:pPr>
            <w:r w:rsidRPr="00871C88">
              <w:rPr>
                <w:rFonts w:ascii="Arial" w:hAnsi="Arial" w:cs="Arial"/>
                <w:sz w:val="19"/>
                <w:szCs w:val="19"/>
              </w:rPr>
              <w:t>480,605</w:t>
            </w:r>
          </w:p>
        </w:tc>
        <w:tc>
          <w:tcPr>
            <w:tcW w:w="1422" w:type="dxa"/>
          </w:tcPr>
          <w:p w14:paraId="3F818006" w14:textId="67EB19C0" w:rsidR="00EF7682" w:rsidRPr="00871C88" w:rsidRDefault="00EF7682" w:rsidP="005360BB">
            <w:pPr>
              <w:pBdr>
                <w:bottom w:val="single" w:sz="4" w:space="1" w:color="auto"/>
              </w:pBdr>
              <w:spacing w:before="60" w:after="23" w:line="276" w:lineRule="auto"/>
              <w:jc w:val="right"/>
              <w:rPr>
                <w:rFonts w:ascii="Arial" w:hAnsi="Arial" w:cs="Arial"/>
                <w:sz w:val="19"/>
                <w:szCs w:val="19"/>
              </w:rPr>
            </w:pPr>
            <w:r w:rsidRPr="00871C88">
              <w:rPr>
                <w:rFonts w:ascii="Arial" w:hAnsi="Arial" w:cs="Arial"/>
                <w:sz w:val="19"/>
                <w:szCs w:val="19"/>
              </w:rPr>
              <w:t>1,943,114</w:t>
            </w:r>
          </w:p>
        </w:tc>
        <w:tc>
          <w:tcPr>
            <w:tcW w:w="1423" w:type="dxa"/>
          </w:tcPr>
          <w:p w14:paraId="66193F0B" w14:textId="58398ECB" w:rsidR="00EF7682" w:rsidRPr="00871C88" w:rsidRDefault="00EF7682" w:rsidP="005360BB">
            <w:pPr>
              <w:pBdr>
                <w:bottom w:val="single" w:sz="4" w:space="1" w:color="auto"/>
              </w:pBdr>
              <w:spacing w:before="60" w:after="23" w:line="276" w:lineRule="auto"/>
              <w:jc w:val="right"/>
              <w:rPr>
                <w:rFonts w:ascii="Arial" w:hAnsi="Arial" w:cstheme="minorBidi"/>
                <w:sz w:val="19"/>
                <w:szCs w:val="19"/>
              </w:rPr>
            </w:pPr>
            <w:r w:rsidRPr="00871C88">
              <w:rPr>
                <w:rFonts w:ascii="Arial" w:hAnsi="Arial" w:cstheme="minorBidi"/>
                <w:sz w:val="19"/>
                <w:szCs w:val="19"/>
              </w:rPr>
              <w:t xml:space="preserve">    </w:t>
            </w:r>
            <w:r w:rsidRPr="00871C88">
              <w:rPr>
                <w:rFonts w:ascii="Arial" w:hAnsi="Arial" w:cs="Arial"/>
                <w:sz w:val="19"/>
                <w:szCs w:val="19"/>
              </w:rPr>
              <w:t>7,296,963</w:t>
            </w:r>
          </w:p>
        </w:tc>
      </w:tr>
      <w:tr w:rsidR="00445D72" w:rsidRPr="001F2D89" w14:paraId="2370C37C" w14:textId="77777777" w:rsidTr="00E63452">
        <w:trPr>
          <w:cantSplit/>
        </w:trPr>
        <w:tc>
          <w:tcPr>
            <w:tcW w:w="2973" w:type="dxa"/>
          </w:tcPr>
          <w:p w14:paraId="7F029C98" w14:textId="14CAF904" w:rsidR="00445D72" w:rsidRPr="00871C88" w:rsidRDefault="00445D72" w:rsidP="00E63452">
            <w:pPr>
              <w:spacing w:before="60" w:after="23" w:line="276" w:lineRule="auto"/>
              <w:rPr>
                <w:rFonts w:ascii="Arial" w:hAnsi="Arial" w:cs="Arial"/>
                <w:sz w:val="19"/>
                <w:szCs w:val="19"/>
                <w:lang w:val="en-GB"/>
              </w:rPr>
            </w:pPr>
            <w:r w:rsidRPr="00871C88">
              <w:rPr>
                <w:rFonts w:ascii="Arial" w:hAnsi="Arial" w:cs="Arial"/>
                <w:sz w:val="19"/>
                <w:szCs w:val="19"/>
                <w:lang w:val="en-GB"/>
              </w:rPr>
              <w:t>31 December 202</w:t>
            </w:r>
            <w:r w:rsidR="00EE5B3C" w:rsidRPr="00871C88">
              <w:rPr>
                <w:rFonts w:ascii="Arial" w:hAnsi="Arial" w:cs="Arial"/>
                <w:sz w:val="19"/>
                <w:szCs w:val="19"/>
                <w:lang w:val="en-GB"/>
              </w:rPr>
              <w:t>3</w:t>
            </w:r>
          </w:p>
        </w:tc>
        <w:tc>
          <w:tcPr>
            <w:tcW w:w="1417" w:type="dxa"/>
          </w:tcPr>
          <w:p w14:paraId="223E6B2E" w14:textId="5339EC4E" w:rsidR="00445D72" w:rsidRPr="00871C88" w:rsidRDefault="00BC25AD" w:rsidP="00E63452">
            <w:pPr>
              <w:pBdr>
                <w:bottom w:val="single" w:sz="4" w:space="1" w:color="auto"/>
              </w:pBdr>
              <w:spacing w:before="60" w:after="23" w:line="276" w:lineRule="auto"/>
              <w:jc w:val="right"/>
              <w:rPr>
                <w:rFonts w:ascii="Arial" w:hAnsi="Arial" w:cs="Arial"/>
                <w:sz w:val="19"/>
                <w:szCs w:val="19"/>
              </w:rPr>
            </w:pPr>
            <w:r w:rsidRPr="00871C88">
              <w:rPr>
                <w:rFonts w:ascii="Arial" w:hAnsi="Arial" w:cs="Arial"/>
                <w:sz w:val="19"/>
                <w:szCs w:val="19"/>
              </w:rPr>
              <w:t>18,663,835</w:t>
            </w:r>
          </w:p>
        </w:tc>
        <w:tc>
          <w:tcPr>
            <w:tcW w:w="1418" w:type="dxa"/>
          </w:tcPr>
          <w:p w14:paraId="4FA29635" w14:textId="08A090E1" w:rsidR="00445D72" w:rsidRPr="00871C88" w:rsidRDefault="00BC25AD" w:rsidP="00E63452">
            <w:pPr>
              <w:pBdr>
                <w:bottom w:val="single" w:sz="4" w:space="1" w:color="auto"/>
              </w:pBdr>
              <w:spacing w:before="60" w:after="23" w:line="276" w:lineRule="auto"/>
              <w:jc w:val="right"/>
              <w:rPr>
                <w:rFonts w:ascii="Arial" w:hAnsi="Arial" w:cs="Arial"/>
                <w:sz w:val="19"/>
                <w:szCs w:val="19"/>
              </w:rPr>
            </w:pPr>
            <w:r w:rsidRPr="00871C88">
              <w:rPr>
                <w:rFonts w:ascii="Arial" w:hAnsi="Arial" w:cs="Arial"/>
                <w:sz w:val="19"/>
                <w:szCs w:val="19"/>
              </w:rPr>
              <w:t>1,482,635</w:t>
            </w:r>
          </w:p>
        </w:tc>
        <w:tc>
          <w:tcPr>
            <w:tcW w:w="1422" w:type="dxa"/>
          </w:tcPr>
          <w:p w14:paraId="2B694892" w14:textId="7F501C68" w:rsidR="00445D72" w:rsidRPr="00871C88" w:rsidRDefault="00BC25AD" w:rsidP="00E63452">
            <w:pPr>
              <w:pBdr>
                <w:bottom w:val="single" w:sz="4" w:space="1" w:color="auto"/>
              </w:pBdr>
              <w:spacing w:before="60" w:after="23" w:line="276" w:lineRule="auto"/>
              <w:jc w:val="right"/>
              <w:rPr>
                <w:rFonts w:ascii="Arial" w:hAnsi="Arial" w:cstheme="minorBidi"/>
                <w:sz w:val="19"/>
                <w:szCs w:val="19"/>
                <w:cs/>
              </w:rPr>
            </w:pPr>
            <w:r w:rsidRPr="00871C88">
              <w:rPr>
                <w:rFonts w:ascii="Arial" w:hAnsi="Arial" w:cs="Arial"/>
                <w:sz w:val="19"/>
                <w:szCs w:val="19"/>
              </w:rPr>
              <w:t>9,295,463</w:t>
            </w:r>
          </w:p>
        </w:tc>
        <w:tc>
          <w:tcPr>
            <w:tcW w:w="1423" w:type="dxa"/>
          </w:tcPr>
          <w:p w14:paraId="0111D04D" w14:textId="736FA705" w:rsidR="00445D72" w:rsidRPr="00871C88" w:rsidRDefault="003207A3" w:rsidP="00E63452">
            <w:pPr>
              <w:pBdr>
                <w:bottom w:val="single" w:sz="4" w:space="1" w:color="auto"/>
              </w:pBdr>
              <w:spacing w:before="60" w:after="23" w:line="276" w:lineRule="auto"/>
              <w:jc w:val="right"/>
              <w:rPr>
                <w:rFonts w:ascii="Arial" w:hAnsi="Arial" w:cs="Arial"/>
                <w:sz w:val="19"/>
                <w:szCs w:val="19"/>
              </w:rPr>
            </w:pPr>
            <w:r w:rsidRPr="00871C88">
              <w:rPr>
                <w:rFonts w:ascii="Arial" w:hAnsi="Arial" w:cs="Arial"/>
                <w:sz w:val="19"/>
                <w:szCs w:val="19"/>
              </w:rPr>
              <w:t>29,441,933</w:t>
            </w:r>
          </w:p>
        </w:tc>
      </w:tr>
      <w:tr w:rsidR="00445D72" w:rsidRPr="001F2D89" w14:paraId="6F86AEF8" w14:textId="77777777" w:rsidTr="00E63452">
        <w:trPr>
          <w:cantSplit/>
        </w:trPr>
        <w:tc>
          <w:tcPr>
            <w:tcW w:w="2973" w:type="dxa"/>
          </w:tcPr>
          <w:p w14:paraId="380837A7" w14:textId="77777777" w:rsidR="00445D72" w:rsidRPr="00871C88" w:rsidRDefault="00445D72" w:rsidP="00E63452">
            <w:pPr>
              <w:spacing w:before="60" w:after="23" w:line="276" w:lineRule="auto"/>
              <w:rPr>
                <w:rFonts w:ascii="Arial" w:hAnsi="Arial" w:cs="Arial"/>
                <w:sz w:val="19"/>
                <w:szCs w:val="19"/>
                <w:lang w:val="en-GB"/>
              </w:rPr>
            </w:pPr>
          </w:p>
        </w:tc>
        <w:tc>
          <w:tcPr>
            <w:tcW w:w="1417" w:type="dxa"/>
          </w:tcPr>
          <w:p w14:paraId="2E4BCB36" w14:textId="77777777" w:rsidR="00445D72" w:rsidRPr="00871C88" w:rsidRDefault="00445D72" w:rsidP="00E63452">
            <w:pPr>
              <w:spacing w:before="60" w:after="23" w:line="276" w:lineRule="auto"/>
              <w:ind w:left="-50"/>
              <w:jc w:val="right"/>
              <w:rPr>
                <w:rFonts w:ascii="Arial" w:hAnsi="Arial" w:cs="Arial"/>
                <w:sz w:val="19"/>
                <w:szCs w:val="19"/>
                <w:lang w:val="en-GB"/>
              </w:rPr>
            </w:pPr>
          </w:p>
        </w:tc>
        <w:tc>
          <w:tcPr>
            <w:tcW w:w="1418" w:type="dxa"/>
          </w:tcPr>
          <w:p w14:paraId="2CBFA7FE" w14:textId="77777777" w:rsidR="00445D72" w:rsidRPr="00871C88" w:rsidRDefault="00445D72" w:rsidP="00E63452">
            <w:pPr>
              <w:spacing w:before="60" w:after="23" w:line="276" w:lineRule="auto"/>
              <w:ind w:left="-50"/>
              <w:jc w:val="right"/>
              <w:rPr>
                <w:rFonts w:ascii="Arial" w:hAnsi="Arial" w:cs="Arial"/>
                <w:sz w:val="19"/>
                <w:szCs w:val="19"/>
                <w:lang w:val="en-GB"/>
              </w:rPr>
            </w:pPr>
          </w:p>
        </w:tc>
        <w:tc>
          <w:tcPr>
            <w:tcW w:w="1422" w:type="dxa"/>
          </w:tcPr>
          <w:p w14:paraId="4F9C78CA" w14:textId="77777777" w:rsidR="00445D72" w:rsidRPr="00871C88" w:rsidRDefault="00445D72" w:rsidP="00E63452">
            <w:pPr>
              <w:spacing w:before="60" w:after="23" w:line="276" w:lineRule="auto"/>
              <w:ind w:left="-50"/>
              <w:jc w:val="right"/>
              <w:rPr>
                <w:rFonts w:ascii="Arial" w:hAnsi="Arial" w:cs="Arial"/>
                <w:sz w:val="19"/>
                <w:szCs w:val="19"/>
                <w:lang w:val="en-GB"/>
              </w:rPr>
            </w:pPr>
          </w:p>
        </w:tc>
        <w:tc>
          <w:tcPr>
            <w:tcW w:w="1423" w:type="dxa"/>
          </w:tcPr>
          <w:p w14:paraId="40D2BC18" w14:textId="77777777" w:rsidR="00445D72" w:rsidRPr="00871C88" w:rsidRDefault="00445D72" w:rsidP="00E63452">
            <w:pPr>
              <w:spacing w:before="60" w:after="23" w:line="276" w:lineRule="auto"/>
              <w:ind w:left="-50"/>
              <w:jc w:val="right"/>
              <w:rPr>
                <w:rFonts w:ascii="Arial" w:hAnsi="Arial" w:cs="Arial"/>
                <w:sz w:val="19"/>
                <w:szCs w:val="19"/>
                <w:lang w:val="en-GB"/>
              </w:rPr>
            </w:pPr>
          </w:p>
        </w:tc>
      </w:tr>
      <w:tr w:rsidR="00445D72" w:rsidRPr="001F2D89" w14:paraId="0B8062D3" w14:textId="77777777" w:rsidTr="00E63452">
        <w:trPr>
          <w:cantSplit/>
        </w:trPr>
        <w:tc>
          <w:tcPr>
            <w:tcW w:w="2973" w:type="dxa"/>
          </w:tcPr>
          <w:p w14:paraId="1CF36086" w14:textId="77777777" w:rsidR="00445D72" w:rsidRPr="00871C88" w:rsidRDefault="00445D72" w:rsidP="00E63452">
            <w:pPr>
              <w:spacing w:before="60" w:after="23" w:line="276" w:lineRule="auto"/>
              <w:rPr>
                <w:rFonts w:ascii="Arial" w:hAnsi="Arial" w:cs="Arial"/>
                <w:b/>
                <w:bCs/>
                <w:sz w:val="19"/>
                <w:szCs w:val="19"/>
                <w:cs/>
                <w:lang w:val="en-GB"/>
              </w:rPr>
            </w:pPr>
            <w:r w:rsidRPr="00871C88">
              <w:rPr>
                <w:rFonts w:ascii="Arial" w:hAnsi="Arial" w:cs="Arial"/>
                <w:b/>
                <w:bCs/>
                <w:sz w:val="19"/>
                <w:szCs w:val="19"/>
                <w:lang w:val="en-GB"/>
              </w:rPr>
              <w:t>Net book value</w:t>
            </w:r>
          </w:p>
        </w:tc>
        <w:tc>
          <w:tcPr>
            <w:tcW w:w="1417" w:type="dxa"/>
          </w:tcPr>
          <w:p w14:paraId="3FCAB50B" w14:textId="77777777" w:rsidR="00445D72" w:rsidRPr="00871C88" w:rsidRDefault="00445D72" w:rsidP="00E63452">
            <w:pPr>
              <w:tabs>
                <w:tab w:val="decimal" w:pos="792"/>
              </w:tabs>
              <w:spacing w:before="60" w:after="23" w:line="276" w:lineRule="auto"/>
              <w:jc w:val="right"/>
              <w:rPr>
                <w:rFonts w:ascii="Arial" w:hAnsi="Arial" w:cs="Arial"/>
                <w:sz w:val="19"/>
                <w:szCs w:val="19"/>
                <w:lang w:val="en-GB"/>
              </w:rPr>
            </w:pPr>
          </w:p>
        </w:tc>
        <w:tc>
          <w:tcPr>
            <w:tcW w:w="1418" w:type="dxa"/>
            <w:shd w:val="clear" w:color="auto" w:fill="auto"/>
          </w:tcPr>
          <w:p w14:paraId="5E9041F5" w14:textId="77777777" w:rsidR="00445D72" w:rsidRPr="00871C88" w:rsidRDefault="00445D72" w:rsidP="00E63452">
            <w:pPr>
              <w:tabs>
                <w:tab w:val="decimal" w:pos="792"/>
              </w:tabs>
              <w:spacing w:before="60" w:after="23" w:line="276" w:lineRule="auto"/>
              <w:jc w:val="right"/>
              <w:rPr>
                <w:rFonts w:ascii="Arial" w:hAnsi="Arial" w:cs="Arial"/>
                <w:sz w:val="19"/>
                <w:szCs w:val="19"/>
                <w:lang w:val="en-GB"/>
              </w:rPr>
            </w:pPr>
          </w:p>
        </w:tc>
        <w:tc>
          <w:tcPr>
            <w:tcW w:w="1422" w:type="dxa"/>
          </w:tcPr>
          <w:p w14:paraId="5F3F4179" w14:textId="77777777" w:rsidR="00445D72" w:rsidRPr="00871C88" w:rsidRDefault="00445D72" w:rsidP="00E63452">
            <w:pPr>
              <w:tabs>
                <w:tab w:val="decimal" w:pos="792"/>
              </w:tabs>
              <w:spacing w:before="60" w:after="23" w:line="276" w:lineRule="auto"/>
              <w:jc w:val="right"/>
              <w:rPr>
                <w:rFonts w:ascii="Arial" w:hAnsi="Arial" w:cs="Arial"/>
                <w:sz w:val="19"/>
                <w:szCs w:val="19"/>
                <w:lang w:val="en-GB"/>
              </w:rPr>
            </w:pPr>
          </w:p>
        </w:tc>
        <w:tc>
          <w:tcPr>
            <w:tcW w:w="1423" w:type="dxa"/>
            <w:shd w:val="clear" w:color="auto" w:fill="auto"/>
          </w:tcPr>
          <w:p w14:paraId="18BFA743" w14:textId="77777777" w:rsidR="00445D72" w:rsidRPr="00871C88" w:rsidRDefault="00445D72" w:rsidP="00E63452">
            <w:pPr>
              <w:tabs>
                <w:tab w:val="decimal" w:pos="792"/>
              </w:tabs>
              <w:spacing w:before="60" w:after="23" w:line="276" w:lineRule="auto"/>
              <w:jc w:val="right"/>
              <w:rPr>
                <w:rFonts w:ascii="Arial" w:hAnsi="Arial" w:cs="Arial"/>
                <w:sz w:val="19"/>
                <w:szCs w:val="19"/>
                <w:lang w:val="en-GB"/>
              </w:rPr>
            </w:pPr>
          </w:p>
        </w:tc>
      </w:tr>
      <w:tr w:rsidR="00445D72" w:rsidRPr="001F2D89" w14:paraId="5641F696" w14:textId="77777777" w:rsidTr="00E63452">
        <w:trPr>
          <w:cantSplit/>
        </w:trPr>
        <w:tc>
          <w:tcPr>
            <w:tcW w:w="2973" w:type="dxa"/>
          </w:tcPr>
          <w:p w14:paraId="586B3BC7" w14:textId="5E87E1B9" w:rsidR="00445D72" w:rsidRPr="00871C88" w:rsidRDefault="00445D72" w:rsidP="00E63452">
            <w:pPr>
              <w:spacing w:before="60" w:after="23" w:line="276" w:lineRule="auto"/>
              <w:rPr>
                <w:rFonts w:ascii="Arial" w:hAnsi="Arial" w:cs="Arial"/>
                <w:sz w:val="19"/>
                <w:szCs w:val="19"/>
                <w:lang w:val="en-GB"/>
              </w:rPr>
            </w:pPr>
            <w:r w:rsidRPr="00871C88">
              <w:rPr>
                <w:rFonts w:ascii="Arial" w:hAnsi="Arial" w:cs="Arial"/>
                <w:sz w:val="19"/>
                <w:szCs w:val="19"/>
                <w:lang w:val="en-GB"/>
              </w:rPr>
              <w:t>31 December 202</w:t>
            </w:r>
            <w:r w:rsidR="00EE5B3C" w:rsidRPr="00871C88">
              <w:rPr>
                <w:rFonts w:ascii="Arial" w:hAnsi="Arial" w:cs="Arial"/>
                <w:sz w:val="19"/>
                <w:szCs w:val="19"/>
                <w:lang w:val="en-GB"/>
              </w:rPr>
              <w:t>3</w:t>
            </w:r>
          </w:p>
        </w:tc>
        <w:tc>
          <w:tcPr>
            <w:tcW w:w="1417" w:type="dxa"/>
          </w:tcPr>
          <w:p w14:paraId="24E117E9" w14:textId="1A98B926" w:rsidR="00445D72" w:rsidRPr="00871C88" w:rsidRDefault="003207A3" w:rsidP="00E63452">
            <w:pPr>
              <w:pBdr>
                <w:bottom w:val="single" w:sz="12" w:space="1" w:color="auto"/>
              </w:pBdr>
              <w:spacing w:before="60" w:after="23" w:line="276" w:lineRule="auto"/>
              <w:ind w:left="-8" w:right="-36"/>
              <w:jc w:val="right"/>
              <w:rPr>
                <w:rFonts w:ascii="Arial" w:hAnsi="Arial" w:cs="Arial"/>
                <w:sz w:val="19"/>
                <w:szCs w:val="19"/>
                <w:lang w:bidi="ar-SA"/>
              </w:rPr>
            </w:pPr>
            <w:r w:rsidRPr="00871C88">
              <w:rPr>
                <w:rFonts w:ascii="Arial" w:hAnsi="Arial" w:cs="Arial"/>
                <w:sz w:val="19"/>
                <w:szCs w:val="19"/>
                <w:lang w:bidi="ar-SA"/>
              </w:rPr>
              <w:t>38,979,451</w:t>
            </w:r>
          </w:p>
        </w:tc>
        <w:tc>
          <w:tcPr>
            <w:tcW w:w="1418" w:type="dxa"/>
          </w:tcPr>
          <w:p w14:paraId="6A5F1E95" w14:textId="304B168E" w:rsidR="00445D72" w:rsidRPr="00871C88" w:rsidRDefault="003207A3" w:rsidP="00E63452">
            <w:pPr>
              <w:pBdr>
                <w:bottom w:val="single" w:sz="12" w:space="1" w:color="auto"/>
              </w:pBdr>
              <w:spacing w:before="60" w:after="23" w:line="276" w:lineRule="auto"/>
              <w:ind w:left="-8" w:right="-36"/>
              <w:jc w:val="right"/>
              <w:rPr>
                <w:rFonts w:ascii="Arial" w:hAnsi="Arial" w:cs="Arial"/>
                <w:sz w:val="19"/>
                <w:szCs w:val="19"/>
                <w:lang w:val="en-GB" w:bidi="ar-SA"/>
              </w:rPr>
            </w:pPr>
            <w:r w:rsidRPr="00871C88">
              <w:rPr>
                <w:rFonts w:ascii="Arial" w:hAnsi="Arial" w:cs="Arial"/>
                <w:sz w:val="19"/>
                <w:szCs w:val="19"/>
                <w:lang w:val="en-GB" w:bidi="ar-SA"/>
              </w:rPr>
              <w:t>2,364,840</w:t>
            </w:r>
          </w:p>
        </w:tc>
        <w:tc>
          <w:tcPr>
            <w:tcW w:w="1422" w:type="dxa"/>
          </w:tcPr>
          <w:p w14:paraId="5E252B45" w14:textId="29F2B2A6" w:rsidR="00445D72" w:rsidRPr="00871C88" w:rsidRDefault="003207A3" w:rsidP="00E63452">
            <w:pPr>
              <w:pBdr>
                <w:bottom w:val="single" w:sz="12" w:space="1" w:color="auto"/>
              </w:pBdr>
              <w:spacing w:before="60" w:after="23" w:line="276" w:lineRule="auto"/>
              <w:ind w:left="-8" w:right="-36"/>
              <w:jc w:val="right"/>
              <w:rPr>
                <w:rFonts w:ascii="Arial" w:hAnsi="Arial" w:cs="Arial"/>
                <w:sz w:val="19"/>
                <w:szCs w:val="19"/>
                <w:lang w:val="en-GB" w:bidi="ar-SA"/>
              </w:rPr>
            </w:pPr>
            <w:r w:rsidRPr="00871C88">
              <w:rPr>
                <w:rFonts w:ascii="Arial" w:hAnsi="Arial" w:cs="Arial"/>
                <w:sz w:val="19"/>
                <w:szCs w:val="19"/>
                <w:lang w:val="en-GB" w:bidi="ar-SA"/>
              </w:rPr>
              <w:t>4,994,584</w:t>
            </w:r>
          </w:p>
        </w:tc>
        <w:tc>
          <w:tcPr>
            <w:tcW w:w="1423" w:type="dxa"/>
          </w:tcPr>
          <w:p w14:paraId="52F9DA8B" w14:textId="6EB99485" w:rsidR="00445D72" w:rsidRPr="00871C88" w:rsidRDefault="003207A3" w:rsidP="00E63452">
            <w:pPr>
              <w:pBdr>
                <w:bottom w:val="single" w:sz="12" w:space="1" w:color="auto"/>
              </w:pBdr>
              <w:spacing w:before="60" w:after="23" w:line="276" w:lineRule="auto"/>
              <w:ind w:left="-8" w:right="-36"/>
              <w:jc w:val="right"/>
              <w:rPr>
                <w:rFonts w:ascii="Arial" w:hAnsi="Arial" w:cs="Arial"/>
                <w:sz w:val="19"/>
                <w:szCs w:val="19"/>
                <w:lang w:val="en-GB" w:bidi="ar-SA"/>
              </w:rPr>
            </w:pPr>
            <w:r w:rsidRPr="00871C88">
              <w:rPr>
                <w:rFonts w:ascii="Arial" w:hAnsi="Arial" w:cs="Arial"/>
                <w:sz w:val="19"/>
                <w:szCs w:val="19"/>
                <w:lang w:val="en-GB" w:bidi="ar-SA"/>
              </w:rPr>
              <w:t>46,338,875</w:t>
            </w:r>
          </w:p>
        </w:tc>
      </w:tr>
      <w:tr w:rsidR="00445D72" w:rsidRPr="001F2D89" w14:paraId="7E48BE84" w14:textId="77777777" w:rsidTr="00E63452">
        <w:trPr>
          <w:cantSplit/>
        </w:trPr>
        <w:tc>
          <w:tcPr>
            <w:tcW w:w="2973" w:type="dxa"/>
          </w:tcPr>
          <w:p w14:paraId="3B9DCE81" w14:textId="77777777" w:rsidR="00445D72" w:rsidRPr="00871C88" w:rsidRDefault="00445D72" w:rsidP="00E63452">
            <w:pPr>
              <w:spacing w:before="60" w:after="23" w:line="276" w:lineRule="auto"/>
              <w:rPr>
                <w:rFonts w:ascii="Arial" w:hAnsi="Arial" w:cs="Arial"/>
                <w:sz w:val="19"/>
                <w:szCs w:val="19"/>
                <w:lang w:val="en-GB"/>
              </w:rPr>
            </w:pPr>
          </w:p>
        </w:tc>
        <w:tc>
          <w:tcPr>
            <w:tcW w:w="1417" w:type="dxa"/>
          </w:tcPr>
          <w:p w14:paraId="300807ED"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18" w:type="dxa"/>
          </w:tcPr>
          <w:p w14:paraId="3F24D980"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22" w:type="dxa"/>
          </w:tcPr>
          <w:p w14:paraId="03B8EB81"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23" w:type="dxa"/>
          </w:tcPr>
          <w:p w14:paraId="682F6BD5"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r>
      <w:tr w:rsidR="00445D72" w:rsidRPr="001F2D89" w14:paraId="3CC72936" w14:textId="77777777" w:rsidTr="00E63452">
        <w:trPr>
          <w:cantSplit/>
        </w:trPr>
        <w:tc>
          <w:tcPr>
            <w:tcW w:w="4390" w:type="dxa"/>
            <w:gridSpan w:val="2"/>
          </w:tcPr>
          <w:p w14:paraId="47C1BC9F" w14:textId="6F210130" w:rsidR="00445D72" w:rsidRPr="00871C88" w:rsidRDefault="00DD0299" w:rsidP="00E63452">
            <w:pPr>
              <w:spacing w:before="60" w:after="23" w:line="276" w:lineRule="auto"/>
              <w:ind w:left="-8" w:right="-36"/>
              <w:rPr>
                <w:rFonts w:ascii="Arial" w:hAnsi="Arial" w:cs="Arial"/>
                <w:sz w:val="19"/>
                <w:szCs w:val="19"/>
                <w:lang w:val="en-GB" w:bidi="ar-SA"/>
              </w:rPr>
            </w:pPr>
            <w:r>
              <w:rPr>
                <w:rFonts w:ascii="Arial" w:hAnsi="Arial" w:cs="Browallia New"/>
                <w:b/>
                <w:bCs/>
                <w:sz w:val="19"/>
              </w:rPr>
              <w:t>D</w:t>
            </w:r>
            <w:r w:rsidR="00445D72" w:rsidRPr="00871C88">
              <w:rPr>
                <w:rFonts w:ascii="Arial" w:hAnsi="Arial" w:cs="Arial"/>
                <w:b/>
                <w:bCs/>
                <w:sz w:val="19"/>
                <w:szCs w:val="19"/>
                <w:lang w:val="en-GB"/>
              </w:rPr>
              <w:t>epreciation for year 202</w:t>
            </w:r>
            <w:r w:rsidR="00EE5B3C" w:rsidRPr="00871C88">
              <w:rPr>
                <w:rFonts w:ascii="Arial" w:hAnsi="Arial" w:cs="Arial"/>
                <w:b/>
                <w:bCs/>
                <w:sz w:val="19"/>
                <w:szCs w:val="19"/>
                <w:lang w:val="en-GB"/>
              </w:rPr>
              <w:t>3</w:t>
            </w:r>
          </w:p>
        </w:tc>
        <w:tc>
          <w:tcPr>
            <w:tcW w:w="1418" w:type="dxa"/>
          </w:tcPr>
          <w:p w14:paraId="6E6E048A"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22" w:type="dxa"/>
          </w:tcPr>
          <w:p w14:paraId="0DB107BD"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23" w:type="dxa"/>
          </w:tcPr>
          <w:p w14:paraId="5B829CD3"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r>
      <w:tr w:rsidR="00445D72" w:rsidRPr="001F2D89" w14:paraId="107D4249" w14:textId="77777777" w:rsidTr="00E63452">
        <w:trPr>
          <w:cantSplit/>
        </w:trPr>
        <w:tc>
          <w:tcPr>
            <w:tcW w:w="2973" w:type="dxa"/>
          </w:tcPr>
          <w:p w14:paraId="3F84DF4C" w14:textId="77777777" w:rsidR="00445D72" w:rsidRPr="00871C88" w:rsidRDefault="00445D72" w:rsidP="00E63452">
            <w:pPr>
              <w:spacing w:before="60" w:after="23" w:line="276" w:lineRule="auto"/>
              <w:rPr>
                <w:rFonts w:ascii="Arial" w:hAnsi="Arial" w:cs="Arial"/>
                <w:sz w:val="19"/>
                <w:szCs w:val="19"/>
                <w:lang w:val="en-GB"/>
              </w:rPr>
            </w:pPr>
            <w:r w:rsidRPr="00871C88">
              <w:rPr>
                <w:rFonts w:ascii="Arial" w:hAnsi="Arial" w:cs="Arial"/>
                <w:sz w:val="19"/>
                <w:szCs w:val="19"/>
                <w:lang w:val="en-GB"/>
              </w:rPr>
              <w:t>Cost of sales and services</w:t>
            </w:r>
          </w:p>
        </w:tc>
        <w:tc>
          <w:tcPr>
            <w:tcW w:w="1417" w:type="dxa"/>
          </w:tcPr>
          <w:p w14:paraId="677748EA"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18" w:type="dxa"/>
          </w:tcPr>
          <w:p w14:paraId="66351ED5"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22" w:type="dxa"/>
            <w:vAlign w:val="bottom"/>
          </w:tcPr>
          <w:p w14:paraId="1EECCBD0"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23" w:type="dxa"/>
          </w:tcPr>
          <w:p w14:paraId="7D53BCC1" w14:textId="7D5D2C38" w:rsidR="00445D72" w:rsidRPr="00871C88" w:rsidRDefault="003207A3" w:rsidP="00E63452">
            <w:pPr>
              <w:spacing w:before="60" w:after="23" w:line="276" w:lineRule="auto"/>
              <w:ind w:left="-8" w:right="-36"/>
              <w:jc w:val="right"/>
              <w:rPr>
                <w:rFonts w:ascii="Arial" w:hAnsi="Arial" w:cs="Arial"/>
                <w:sz w:val="19"/>
                <w:szCs w:val="19"/>
              </w:rPr>
            </w:pPr>
            <w:r w:rsidRPr="00871C88">
              <w:rPr>
                <w:rFonts w:ascii="Arial" w:hAnsi="Arial" w:cs="Arial"/>
                <w:sz w:val="19"/>
                <w:szCs w:val="19"/>
              </w:rPr>
              <w:t>864,348</w:t>
            </w:r>
          </w:p>
        </w:tc>
      </w:tr>
      <w:tr w:rsidR="00445D72" w:rsidRPr="001F2D89" w14:paraId="45AC2CB3" w14:textId="77777777" w:rsidTr="00E63452">
        <w:trPr>
          <w:cantSplit/>
        </w:trPr>
        <w:tc>
          <w:tcPr>
            <w:tcW w:w="2973" w:type="dxa"/>
            <w:vAlign w:val="bottom"/>
          </w:tcPr>
          <w:p w14:paraId="30649BE6" w14:textId="77777777" w:rsidR="00445D72" w:rsidRPr="00871C88" w:rsidRDefault="00445D72" w:rsidP="00E63452">
            <w:pPr>
              <w:spacing w:before="60" w:after="23" w:line="276" w:lineRule="auto"/>
              <w:rPr>
                <w:rFonts w:ascii="Arial" w:hAnsi="Arial" w:cs="Arial"/>
                <w:sz w:val="19"/>
                <w:szCs w:val="19"/>
                <w:lang w:val="en-GB"/>
              </w:rPr>
            </w:pPr>
            <w:r w:rsidRPr="00871C88">
              <w:rPr>
                <w:rFonts w:ascii="Arial" w:hAnsi="Arial" w:cs="Arial"/>
                <w:sz w:val="19"/>
                <w:szCs w:val="19"/>
                <w:lang w:val="en-GB"/>
              </w:rPr>
              <w:t>Selling expenses</w:t>
            </w:r>
          </w:p>
        </w:tc>
        <w:tc>
          <w:tcPr>
            <w:tcW w:w="1417" w:type="dxa"/>
          </w:tcPr>
          <w:p w14:paraId="1EBD94EF"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18" w:type="dxa"/>
          </w:tcPr>
          <w:p w14:paraId="6A074826"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22" w:type="dxa"/>
            <w:vAlign w:val="bottom"/>
          </w:tcPr>
          <w:p w14:paraId="3467C3E7"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23" w:type="dxa"/>
          </w:tcPr>
          <w:p w14:paraId="0BD3568E" w14:textId="1104CB89" w:rsidR="00445D72" w:rsidRPr="00871C88" w:rsidRDefault="003207A3" w:rsidP="00E63452">
            <w:pPr>
              <w:spacing w:before="60" w:after="23" w:line="276" w:lineRule="auto"/>
              <w:ind w:left="-8" w:right="-36"/>
              <w:jc w:val="right"/>
              <w:rPr>
                <w:rFonts w:ascii="Arial" w:hAnsi="Arial" w:cs="Arial"/>
                <w:sz w:val="19"/>
                <w:szCs w:val="19"/>
              </w:rPr>
            </w:pPr>
            <w:r w:rsidRPr="00871C88">
              <w:rPr>
                <w:rFonts w:ascii="Arial" w:hAnsi="Arial" w:cs="Arial"/>
                <w:sz w:val="19"/>
                <w:szCs w:val="19"/>
              </w:rPr>
              <w:t>522,990</w:t>
            </w:r>
          </w:p>
        </w:tc>
      </w:tr>
      <w:tr w:rsidR="00445D72" w:rsidRPr="001F2D89" w14:paraId="67382B36" w14:textId="77777777" w:rsidTr="00E63452">
        <w:trPr>
          <w:cantSplit/>
        </w:trPr>
        <w:tc>
          <w:tcPr>
            <w:tcW w:w="2973" w:type="dxa"/>
            <w:vAlign w:val="bottom"/>
          </w:tcPr>
          <w:p w14:paraId="793BA1D2" w14:textId="77777777" w:rsidR="00445D72" w:rsidRPr="00871C88" w:rsidRDefault="00445D72" w:rsidP="00E63452">
            <w:pPr>
              <w:spacing w:before="60" w:after="23" w:line="276" w:lineRule="auto"/>
              <w:rPr>
                <w:rFonts w:ascii="Arial" w:hAnsi="Arial" w:cs="Arial"/>
                <w:sz w:val="19"/>
                <w:szCs w:val="19"/>
                <w:lang w:val="en-GB"/>
              </w:rPr>
            </w:pPr>
            <w:r w:rsidRPr="00871C88">
              <w:rPr>
                <w:rFonts w:ascii="Arial" w:hAnsi="Arial" w:cs="Arial"/>
                <w:sz w:val="19"/>
                <w:szCs w:val="19"/>
                <w:lang w:val="en-GB"/>
              </w:rPr>
              <w:t>Administrative expenses</w:t>
            </w:r>
          </w:p>
        </w:tc>
        <w:tc>
          <w:tcPr>
            <w:tcW w:w="1417" w:type="dxa"/>
          </w:tcPr>
          <w:p w14:paraId="7FBBEA79"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18" w:type="dxa"/>
          </w:tcPr>
          <w:p w14:paraId="671F2774"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22" w:type="dxa"/>
          </w:tcPr>
          <w:p w14:paraId="313984F4"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23" w:type="dxa"/>
            <w:vAlign w:val="bottom"/>
          </w:tcPr>
          <w:p w14:paraId="06AE4921" w14:textId="6DCEACBA" w:rsidR="00445D72" w:rsidRPr="00871C88" w:rsidRDefault="00484ACD" w:rsidP="00E63452">
            <w:pPr>
              <w:pBdr>
                <w:bottom w:val="single" w:sz="4" w:space="1" w:color="auto"/>
              </w:pBdr>
              <w:spacing w:before="60" w:after="23" w:line="276" w:lineRule="auto"/>
              <w:ind w:left="-8" w:right="-36"/>
              <w:jc w:val="right"/>
              <w:rPr>
                <w:rFonts w:ascii="Arial" w:hAnsi="Arial" w:cs="Browallia New"/>
                <w:sz w:val="19"/>
                <w:szCs w:val="19"/>
              </w:rPr>
            </w:pPr>
            <w:r w:rsidRPr="00871C88">
              <w:rPr>
                <w:rFonts w:ascii="Arial" w:hAnsi="Arial" w:cs="Browallia New"/>
                <w:sz w:val="19"/>
                <w:szCs w:val="19"/>
              </w:rPr>
              <w:t>5,909,</w:t>
            </w:r>
            <w:r w:rsidR="00E636C7" w:rsidRPr="00871C88">
              <w:rPr>
                <w:rFonts w:ascii="Arial" w:hAnsi="Arial" w:cs="Browallia New"/>
                <w:sz w:val="19"/>
                <w:szCs w:val="19"/>
              </w:rPr>
              <w:t>625</w:t>
            </w:r>
          </w:p>
        </w:tc>
      </w:tr>
      <w:tr w:rsidR="00445D72" w:rsidRPr="001F2D89" w14:paraId="18C46F6F" w14:textId="77777777" w:rsidTr="00E63452">
        <w:trPr>
          <w:cantSplit/>
        </w:trPr>
        <w:tc>
          <w:tcPr>
            <w:tcW w:w="2973" w:type="dxa"/>
            <w:vAlign w:val="bottom"/>
          </w:tcPr>
          <w:p w14:paraId="70DEA79B" w14:textId="77777777" w:rsidR="00445D72" w:rsidRPr="00871C88" w:rsidRDefault="00445D72" w:rsidP="00E63452">
            <w:pPr>
              <w:spacing w:before="60" w:after="23" w:line="276" w:lineRule="auto"/>
              <w:rPr>
                <w:rFonts w:ascii="Arial" w:hAnsi="Arial" w:cs="Arial"/>
                <w:sz w:val="19"/>
                <w:szCs w:val="19"/>
                <w:lang w:val="en-GB"/>
              </w:rPr>
            </w:pPr>
            <w:r w:rsidRPr="00871C88">
              <w:rPr>
                <w:rFonts w:ascii="Arial" w:hAnsi="Arial" w:cs="Arial"/>
                <w:b/>
                <w:bCs/>
                <w:sz w:val="19"/>
                <w:szCs w:val="19"/>
                <w:lang w:val="en-GB"/>
              </w:rPr>
              <w:t>Total</w:t>
            </w:r>
          </w:p>
        </w:tc>
        <w:tc>
          <w:tcPr>
            <w:tcW w:w="1417" w:type="dxa"/>
          </w:tcPr>
          <w:p w14:paraId="28D0E237"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18" w:type="dxa"/>
          </w:tcPr>
          <w:p w14:paraId="70832A06"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22" w:type="dxa"/>
          </w:tcPr>
          <w:p w14:paraId="72F02468" w14:textId="77777777" w:rsidR="00445D72" w:rsidRPr="00871C88" w:rsidRDefault="00445D72" w:rsidP="00E63452">
            <w:pPr>
              <w:spacing w:before="60" w:after="23" w:line="276" w:lineRule="auto"/>
              <w:ind w:left="-8" w:right="-36"/>
              <w:jc w:val="right"/>
              <w:rPr>
                <w:rFonts w:ascii="Arial" w:hAnsi="Arial" w:cs="Arial"/>
                <w:sz w:val="19"/>
                <w:szCs w:val="19"/>
                <w:lang w:val="en-GB" w:bidi="ar-SA"/>
              </w:rPr>
            </w:pPr>
          </w:p>
        </w:tc>
        <w:tc>
          <w:tcPr>
            <w:tcW w:w="1423" w:type="dxa"/>
            <w:vAlign w:val="bottom"/>
          </w:tcPr>
          <w:p w14:paraId="01B1B048" w14:textId="55270D29" w:rsidR="00445D72" w:rsidRPr="00871C88" w:rsidRDefault="00484ACD" w:rsidP="00E63452">
            <w:pPr>
              <w:pBdr>
                <w:bottom w:val="single" w:sz="12" w:space="1" w:color="auto"/>
              </w:pBdr>
              <w:spacing w:before="60" w:after="23" w:line="276" w:lineRule="auto"/>
              <w:ind w:left="-8" w:right="-36"/>
              <w:jc w:val="right"/>
              <w:rPr>
                <w:rFonts w:ascii="Arial" w:hAnsi="Arial" w:cs="Arial"/>
                <w:sz w:val="19"/>
                <w:szCs w:val="19"/>
              </w:rPr>
            </w:pPr>
            <w:r w:rsidRPr="00871C88">
              <w:rPr>
                <w:rFonts w:ascii="Arial" w:hAnsi="Arial" w:cs="Arial"/>
                <w:sz w:val="19"/>
                <w:szCs w:val="19"/>
              </w:rPr>
              <w:t>7,296,963</w:t>
            </w:r>
          </w:p>
        </w:tc>
      </w:tr>
    </w:tbl>
    <w:p w14:paraId="3DEB255F" w14:textId="77777777" w:rsidR="00445D72" w:rsidRDefault="00445D72" w:rsidP="00FF7C56">
      <w:pPr>
        <w:pStyle w:val="ListParagraph"/>
        <w:spacing w:line="360" w:lineRule="auto"/>
        <w:ind w:left="810" w:right="-45"/>
        <w:jc w:val="both"/>
        <w:rPr>
          <w:rFonts w:cs="Arial"/>
          <w:sz w:val="19"/>
          <w:szCs w:val="19"/>
        </w:rPr>
      </w:pPr>
    </w:p>
    <w:p w14:paraId="37B65808" w14:textId="77777777" w:rsidR="00EE5B3C" w:rsidRDefault="00EE5B3C" w:rsidP="00FF7C56">
      <w:pPr>
        <w:pStyle w:val="ListParagraph"/>
        <w:spacing w:line="360" w:lineRule="auto"/>
        <w:ind w:left="810" w:right="-45"/>
        <w:jc w:val="both"/>
        <w:rPr>
          <w:rFonts w:cs="Arial"/>
          <w:sz w:val="19"/>
          <w:szCs w:val="19"/>
        </w:rPr>
      </w:pPr>
    </w:p>
    <w:p w14:paraId="0777445C" w14:textId="77777777" w:rsidR="00EE5B3C" w:rsidRDefault="00EE5B3C" w:rsidP="00FF7C56">
      <w:pPr>
        <w:pStyle w:val="ListParagraph"/>
        <w:spacing w:line="360" w:lineRule="auto"/>
        <w:ind w:left="810" w:right="-45"/>
        <w:jc w:val="both"/>
        <w:rPr>
          <w:rFonts w:cs="Arial"/>
          <w:sz w:val="19"/>
          <w:szCs w:val="19"/>
        </w:rPr>
      </w:pPr>
    </w:p>
    <w:p w14:paraId="07F7BA44" w14:textId="77777777" w:rsidR="00EE5B3C" w:rsidRDefault="00EE5B3C" w:rsidP="00FF7C56">
      <w:pPr>
        <w:pStyle w:val="ListParagraph"/>
        <w:spacing w:line="360" w:lineRule="auto"/>
        <w:ind w:left="810" w:right="-45"/>
        <w:jc w:val="both"/>
        <w:rPr>
          <w:rFonts w:cs="Arial"/>
          <w:sz w:val="19"/>
          <w:szCs w:val="19"/>
        </w:rPr>
      </w:pPr>
    </w:p>
    <w:p w14:paraId="432F5E78" w14:textId="77777777" w:rsidR="00EE5B3C" w:rsidRDefault="00EE5B3C" w:rsidP="00FF7C56">
      <w:pPr>
        <w:pStyle w:val="ListParagraph"/>
        <w:spacing w:line="360" w:lineRule="auto"/>
        <w:ind w:left="810" w:right="-45"/>
        <w:jc w:val="both"/>
        <w:rPr>
          <w:rFonts w:cs="Arial"/>
          <w:sz w:val="19"/>
          <w:szCs w:val="19"/>
        </w:rPr>
      </w:pPr>
    </w:p>
    <w:p w14:paraId="65A20AAE" w14:textId="77777777" w:rsidR="00EE5B3C" w:rsidRDefault="00EE5B3C" w:rsidP="00FF7C56">
      <w:pPr>
        <w:pStyle w:val="ListParagraph"/>
        <w:spacing w:line="360" w:lineRule="auto"/>
        <w:ind w:left="810" w:right="-45"/>
        <w:jc w:val="both"/>
        <w:rPr>
          <w:rFonts w:cs="Arial"/>
          <w:sz w:val="19"/>
          <w:szCs w:val="19"/>
        </w:rPr>
      </w:pPr>
    </w:p>
    <w:p w14:paraId="278BC2E4" w14:textId="77777777" w:rsidR="00EE5B3C" w:rsidRDefault="00EE5B3C" w:rsidP="00FF7C56">
      <w:pPr>
        <w:pStyle w:val="ListParagraph"/>
        <w:spacing w:line="360" w:lineRule="auto"/>
        <w:ind w:left="810" w:right="-45"/>
        <w:jc w:val="both"/>
        <w:rPr>
          <w:rFonts w:cs="Arial"/>
          <w:sz w:val="19"/>
          <w:szCs w:val="19"/>
        </w:rPr>
      </w:pPr>
    </w:p>
    <w:p w14:paraId="6B30612D" w14:textId="77777777" w:rsidR="00EE5B3C" w:rsidRDefault="00EE5B3C" w:rsidP="00FF7C56">
      <w:pPr>
        <w:pStyle w:val="ListParagraph"/>
        <w:spacing w:line="360" w:lineRule="auto"/>
        <w:ind w:left="810" w:right="-45"/>
        <w:jc w:val="both"/>
        <w:rPr>
          <w:rFonts w:cs="Arial"/>
          <w:sz w:val="19"/>
          <w:szCs w:val="19"/>
        </w:rPr>
      </w:pPr>
    </w:p>
    <w:p w14:paraId="1B720C22" w14:textId="77777777" w:rsidR="00EE5B3C" w:rsidRDefault="00EE5B3C" w:rsidP="00FF7C56">
      <w:pPr>
        <w:pStyle w:val="ListParagraph"/>
        <w:spacing w:line="360" w:lineRule="auto"/>
        <w:ind w:left="810" w:right="-45"/>
        <w:jc w:val="both"/>
        <w:rPr>
          <w:rFonts w:cs="Arial"/>
          <w:sz w:val="19"/>
          <w:szCs w:val="19"/>
        </w:rPr>
      </w:pPr>
    </w:p>
    <w:p w14:paraId="49439525" w14:textId="77777777" w:rsidR="00EE5B3C" w:rsidRDefault="00EE5B3C" w:rsidP="00FF7C56">
      <w:pPr>
        <w:pStyle w:val="ListParagraph"/>
        <w:spacing w:line="360" w:lineRule="auto"/>
        <w:ind w:left="810" w:right="-45"/>
        <w:jc w:val="both"/>
        <w:rPr>
          <w:rFonts w:cs="Arial"/>
          <w:sz w:val="19"/>
          <w:szCs w:val="19"/>
        </w:rPr>
      </w:pPr>
    </w:p>
    <w:tbl>
      <w:tblPr>
        <w:tblW w:w="8636" w:type="dxa"/>
        <w:tblInd w:w="854" w:type="dxa"/>
        <w:tblLayout w:type="fixed"/>
        <w:tblLook w:val="0000" w:firstRow="0" w:lastRow="0" w:firstColumn="0" w:lastColumn="0" w:noHBand="0" w:noVBand="0"/>
      </w:tblPr>
      <w:tblGrid>
        <w:gridCol w:w="2973"/>
        <w:gridCol w:w="1393"/>
        <w:gridCol w:w="1418"/>
        <w:gridCol w:w="1422"/>
        <w:gridCol w:w="1430"/>
      </w:tblGrid>
      <w:tr w:rsidR="009A076E" w:rsidRPr="001F2D89" w14:paraId="1EFAF918" w14:textId="77777777" w:rsidTr="00233B8F">
        <w:trPr>
          <w:cantSplit/>
          <w:tblHeader/>
        </w:trPr>
        <w:tc>
          <w:tcPr>
            <w:tcW w:w="2973" w:type="dxa"/>
          </w:tcPr>
          <w:p w14:paraId="0980C845" w14:textId="77777777" w:rsidR="009A076E" w:rsidRPr="00D37023" w:rsidRDefault="009A076E" w:rsidP="00D93E34">
            <w:pPr>
              <w:spacing w:before="60" w:after="23" w:line="276" w:lineRule="auto"/>
              <w:rPr>
                <w:rFonts w:ascii="Arial" w:hAnsi="Arial" w:cs="Arial"/>
                <w:sz w:val="19"/>
                <w:szCs w:val="19"/>
                <w:lang w:val="en-GB"/>
              </w:rPr>
            </w:pPr>
          </w:p>
        </w:tc>
        <w:tc>
          <w:tcPr>
            <w:tcW w:w="5663" w:type="dxa"/>
            <w:gridSpan w:val="4"/>
          </w:tcPr>
          <w:p w14:paraId="2C8FAD60" w14:textId="0216F2CF" w:rsidR="009A076E" w:rsidRPr="00D37023" w:rsidRDefault="00C22BDC" w:rsidP="00D93E34">
            <w:pPr>
              <w:pBdr>
                <w:bottom w:val="single" w:sz="4" w:space="1" w:color="auto"/>
              </w:pBdr>
              <w:tabs>
                <w:tab w:val="left" w:pos="2160"/>
              </w:tabs>
              <w:spacing w:before="60" w:after="23" w:line="276" w:lineRule="auto"/>
              <w:jc w:val="center"/>
              <w:rPr>
                <w:rFonts w:ascii="Arial" w:hAnsi="Arial" w:cs="Arial"/>
                <w:sz w:val="19"/>
                <w:szCs w:val="19"/>
                <w:lang w:val="en-GB"/>
              </w:rPr>
            </w:pPr>
            <w:r w:rsidRPr="00D37023">
              <w:rPr>
                <w:rFonts w:ascii="Arial" w:hAnsi="Arial" w:cs="Arial"/>
                <w:sz w:val="19"/>
                <w:szCs w:val="19"/>
                <w:lang w:val="en-GB"/>
              </w:rPr>
              <w:t>Baht</w:t>
            </w:r>
          </w:p>
        </w:tc>
      </w:tr>
      <w:tr w:rsidR="00445D72" w:rsidRPr="001F2D89" w14:paraId="7C6ED685" w14:textId="77777777" w:rsidTr="00233B8F">
        <w:trPr>
          <w:cantSplit/>
          <w:tblHeader/>
        </w:trPr>
        <w:tc>
          <w:tcPr>
            <w:tcW w:w="2973" w:type="dxa"/>
          </w:tcPr>
          <w:p w14:paraId="179194D4" w14:textId="77777777" w:rsidR="00445D72" w:rsidRPr="00D37023" w:rsidRDefault="00445D72" w:rsidP="00D93E34">
            <w:pPr>
              <w:spacing w:before="60" w:after="23" w:line="276" w:lineRule="auto"/>
              <w:rPr>
                <w:rFonts w:ascii="Arial" w:hAnsi="Arial" w:cs="Arial"/>
                <w:sz w:val="19"/>
                <w:szCs w:val="19"/>
                <w:lang w:val="en-GB"/>
              </w:rPr>
            </w:pPr>
          </w:p>
        </w:tc>
        <w:tc>
          <w:tcPr>
            <w:tcW w:w="5663" w:type="dxa"/>
            <w:gridSpan w:val="4"/>
          </w:tcPr>
          <w:p w14:paraId="470741A9" w14:textId="56B87611" w:rsidR="00445D72" w:rsidRPr="00D37023" w:rsidRDefault="00445D72" w:rsidP="00D93E34">
            <w:pPr>
              <w:pBdr>
                <w:bottom w:val="single" w:sz="4" w:space="1" w:color="auto"/>
              </w:pBdr>
              <w:tabs>
                <w:tab w:val="left" w:pos="2160"/>
              </w:tabs>
              <w:spacing w:before="60" w:after="23" w:line="276" w:lineRule="auto"/>
              <w:jc w:val="center"/>
              <w:rPr>
                <w:rFonts w:ascii="Arial" w:hAnsi="Arial" w:cs="Arial"/>
                <w:sz w:val="19"/>
                <w:szCs w:val="19"/>
                <w:lang w:val="en-GB"/>
              </w:rPr>
            </w:pPr>
            <w:r w:rsidRPr="00D37023">
              <w:rPr>
                <w:rFonts w:ascii="Arial" w:hAnsi="Arial" w:cs="Arial"/>
                <w:sz w:val="19"/>
                <w:szCs w:val="19"/>
                <w:lang w:val="en-GB"/>
              </w:rPr>
              <w:t>Separate F/S</w:t>
            </w:r>
          </w:p>
        </w:tc>
      </w:tr>
      <w:tr w:rsidR="009A076E" w:rsidRPr="001F2D89" w14:paraId="1E45178D" w14:textId="77777777" w:rsidTr="00233B8F">
        <w:trPr>
          <w:cantSplit/>
          <w:tblHeader/>
        </w:trPr>
        <w:tc>
          <w:tcPr>
            <w:tcW w:w="2973" w:type="dxa"/>
          </w:tcPr>
          <w:p w14:paraId="27191C1E" w14:textId="77777777" w:rsidR="009A076E" w:rsidRPr="00D37023" w:rsidRDefault="009A076E" w:rsidP="00D93E34">
            <w:pPr>
              <w:spacing w:before="60" w:after="23" w:line="276" w:lineRule="auto"/>
              <w:rPr>
                <w:rFonts w:ascii="Arial" w:hAnsi="Arial" w:cs="Arial"/>
                <w:sz w:val="19"/>
                <w:szCs w:val="19"/>
                <w:lang w:val="en-GB"/>
              </w:rPr>
            </w:pPr>
          </w:p>
        </w:tc>
        <w:tc>
          <w:tcPr>
            <w:tcW w:w="1393" w:type="dxa"/>
          </w:tcPr>
          <w:p w14:paraId="79C22E34" w14:textId="129979E0" w:rsidR="009A076E" w:rsidRPr="00D37023" w:rsidRDefault="00D93E34" w:rsidP="00D93E34">
            <w:pPr>
              <w:pBdr>
                <w:bottom w:val="single" w:sz="4" w:space="1" w:color="auto"/>
              </w:pBdr>
              <w:spacing w:before="60" w:after="23" w:line="276" w:lineRule="auto"/>
              <w:jc w:val="center"/>
              <w:rPr>
                <w:rFonts w:ascii="Arial" w:hAnsi="Arial" w:cs="Arial"/>
                <w:sz w:val="19"/>
                <w:szCs w:val="19"/>
                <w:lang w:val="en-GB"/>
              </w:rPr>
            </w:pPr>
            <w:r w:rsidRPr="00D37023">
              <w:rPr>
                <w:rFonts w:ascii="Arial" w:hAnsi="Arial" w:cs="Arial"/>
                <w:sz w:val="19"/>
                <w:szCs w:val="19"/>
                <w:lang w:val="en-GB"/>
              </w:rPr>
              <w:br/>
            </w:r>
            <w:r w:rsidR="009A076E" w:rsidRPr="00D37023">
              <w:rPr>
                <w:rFonts w:ascii="Arial" w:hAnsi="Arial" w:cs="Arial"/>
                <w:sz w:val="19"/>
                <w:szCs w:val="19"/>
                <w:lang w:val="en-GB"/>
              </w:rPr>
              <w:t>Building</w:t>
            </w:r>
          </w:p>
        </w:tc>
        <w:tc>
          <w:tcPr>
            <w:tcW w:w="1418" w:type="dxa"/>
          </w:tcPr>
          <w:p w14:paraId="1F45EDBF" w14:textId="71D447EC" w:rsidR="009A076E" w:rsidRPr="00D37023" w:rsidRDefault="009A076E" w:rsidP="00D93E34">
            <w:pPr>
              <w:pBdr>
                <w:bottom w:val="single" w:sz="4" w:space="1" w:color="auto"/>
              </w:pBdr>
              <w:spacing w:before="60" w:after="23" w:line="276" w:lineRule="auto"/>
              <w:jc w:val="center"/>
              <w:rPr>
                <w:rFonts w:ascii="Arial" w:hAnsi="Arial" w:cs="Arial"/>
                <w:sz w:val="19"/>
                <w:szCs w:val="19"/>
                <w:cs/>
                <w:lang w:val="en-GB"/>
              </w:rPr>
            </w:pPr>
            <w:r w:rsidRPr="00D37023">
              <w:rPr>
                <w:rFonts w:ascii="Arial" w:hAnsi="Arial" w:cs="Arial"/>
                <w:sz w:val="19"/>
                <w:szCs w:val="19"/>
                <w:lang w:val="en-GB"/>
              </w:rPr>
              <w:t>Building improvement</w:t>
            </w:r>
          </w:p>
        </w:tc>
        <w:tc>
          <w:tcPr>
            <w:tcW w:w="1422" w:type="dxa"/>
          </w:tcPr>
          <w:p w14:paraId="4B296795" w14:textId="24E54AC9" w:rsidR="009A076E" w:rsidRPr="00D37023" w:rsidRDefault="00D93E34" w:rsidP="00D93E34">
            <w:pPr>
              <w:pBdr>
                <w:bottom w:val="single" w:sz="4" w:space="1" w:color="auto"/>
              </w:pBdr>
              <w:spacing w:before="60" w:after="23" w:line="276" w:lineRule="auto"/>
              <w:jc w:val="center"/>
              <w:rPr>
                <w:rFonts w:ascii="Arial" w:hAnsi="Arial" w:cs="Arial"/>
                <w:sz w:val="19"/>
                <w:szCs w:val="19"/>
                <w:lang w:val="en-GB"/>
              </w:rPr>
            </w:pPr>
            <w:r w:rsidRPr="00D37023">
              <w:rPr>
                <w:rFonts w:ascii="Arial" w:hAnsi="Arial" w:cs="Arial"/>
                <w:sz w:val="19"/>
                <w:szCs w:val="19"/>
                <w:lang w:val="en-GB"/>
              </w:rPr>
              <w:br/>
            </w:r>
            <w:r w:rsidR="009A076E" w:rsidRPr="00D37023">
              <w:rPr>
                <w:rFonts w:ascii="Arial" w:hAnsi="Arial" w:cs="Arial"/>
                <w:sz w:val="19"/>
                <w:szCs w:val="19"/>
                <w:lang w:val="en-GB"/>
              </w:rPr>
              <w:t>Vehicles</w:t>
            </w:r>
          </w:p>
        </w:tc>
        <w:tc>
          <w:tcPr>
            <w:tcW w:w="1427" w:type="dxa"/>
          </w:tcPr>
          <w:p w14:paraId="58BE796C" w14:textId="0B72D4A5" w:rsidR="009A076E" w:rsidRPr="00D37023" w:rsidRDefault="00D93E34" w:rsidP="00D93E34">
            <w:pPr>
              <w:pBdr>
                <w:bottom w:val="single" w:sz="4" w:space="1" w:color="auto"/>
              </w:pBdr>
              <w:tabs>
                <w:tab w:val="left" w:pos="375"/>
                <w:tab w:val="center" w:pos="603"/>
              </w:tabs>
              <w:spacing w:before="60" w:after="23" w:line="276" w:lineRule="auto"/>
              <w:jc w:val="center"/>
              <w:rPr>
                <w:rFonts w:ascii="Arial" w:hAnsi="Arial" w:cs="Arial"/>
                <w:sz w:val="19"/>
                <w:szCs w:val="19"/>
                <w:lang w:val="en-GB"/>
              </w:rPr>
            </w:pPr>
            <w:r w:rsidRPr="00D37023">
              <w:rPr>
                <w:rFonts w:ascii="Arial" w:hAnsi="Arial" w:cs="Arial"/>
                <w:sz w:val="19"/>
                <w:szCs w:val="19"/>
                <w:lang w:val="en-GB"/>
              </w:rPr>
              <w:br/>
            </w:r>
            <w:r w:rsidR="009A076E" w:rsidRPr="00D37023">
              <w:rPr>
                <w:rFonts w:ascii="Arial" w:hAnsi="Arial" w:cs="Arial"/>
                <w:sz w:val="19"/>
                <w:szCs w:val="19"/>
                <w:lang w:val="en-GB"/>
              </w:rPr>
              <w:t>Total</w:t>
            </w:r>
          </w:p>
        </w:tc>
      </w:tr>
      <w:tr w:rsidR="009A076E" w:rsidRPr="001F2D89" w14:paraId="398BFCCA" w14:textId="77777777" w:rsidTr="00233B8F">
        <w:trPr>
          <w:cantSplit/>
          <w:tblHeader/>
        </w:trPr>
        <w:tc>
          <w:tcPr>
            <w:tcW w:w="2973" w:type="dxa"/>
          </w:tcPr>
          <w:p w14:paraId="5BA5449A" w14:textId="77777777" w:rsidR="009A076E" w:rsidRPr="00D37023" w:rsidRDefault="009A076E" w:rsidP="00D93E34">
            <w:pPr>
              <w:spacing w:before="60" w:after="23" w:line="276" w:lineRule="auto"/>
              <w:rPr>
                <w:rFonts w:ascii="Arial" w:hAnsi="Arial" w:cs="Arial"/>
                <w:sz w:val="19"/>
                <w:szCs w:val="19"/>
                <w:lang w:val="en-GB"/>
              </w:rPr>
            </w:pPr>
          </w:p>
        </w:tc>
        <w:tc>
          <w:tcPr>
            <w:tcW w:w="1393" w:type="dxa"/>
          </w:tcPr>
          <w:p w14:paraId="253F0003" w14:textId="77777777" w:rsidR="009A076E" w:rsidRPr="00D37023" w:rsidRDefault="009A076E" w:rsidP="00D93E34">
            <w:pPr>
              <w:spacing w:before="60" w:after="23" w:line="276" w:lineRule="auto"/>
              <w:rPr>
                <w:rFonts w:ascii="Arial" w:hAnsi="Arial" w:cs="Arial"/>
                <w:sz w:val="19"/>
                <w:szCs w:val="19"/>
                <w:cs/>
                <w:lang w:val="en-GB"/>
              </w:rPr>
            </w:pPr>
          </w:p>
        </w:tc>
        <w:tc>
          <w:tcPr>
            <w:tcW w:w="1418" w:type="dxa"/>
          </w:tcPr>
          <w:p w14:paraId="03088EEA" w14:textId="2DE42A7E" w:rsidR="009A076E" w:rsidRPr="00D37023" w:rsidRDefault="009A076E" w:rsidP="00D93E34">
            <w:pPr>
              <w:spacing w:before="60" w:after="23" w:line="276" w:lineRule="auto"/>
              <w:rPr>
                <w:rFonts w:ascii="Arial" w:hAnsi="Arial" w:cs="Arial"/>
                <w:sz w:val="19"/>
                <w:szCs w:val="19"/>
                <w:cs/>
                <w:lang w:val="en-GB"/>
              </w:rPr>
            </w:pPr>
          </w:p>
        </w:tc>
        <w:tc>
          <w:tcPr>
            <w:tcW w:w="1422" w:type="dxa"/>
          </w:tcPr>
          <w:p w14:paraId="4CF220F6" w14:textId="77777777" w:rsidR="009A076E" w:rsidRPr="00D37023" w:rsidRDefault="009A076E" w:rsidP="00D93E34">
            <w:pPr>
              <w:spacing w:before="60" w:after="23" w:line="276" w:lineRule="auto"/>
              <w:rPr>
                <w:rFonts w:ascii="Arial" w:hAnsi="Arial" w:cs="Arial"/>
                <w:sz w:val="19"/>
                <w:szCs w:val="19"/>
                <w:cs/>
                <w:lang w:val="en-GB"/>
              </w:rPr>
            </w:pPr>
          </w:p>
        </w:tc>
        <w:tc>
          <w:tcPr>
            <w:tcW w:w="1427" w:type="dxa"/>
          </w:tcPr>
          <w:p w14:paraId="7A5F6AAA" w14:textId="0E401F01" w:rsidR="009A076E" w:rsidRPr="00D37023" w:rsidRDefault="009A076E" w:rsidP="00D93E34">
            <w:pPr>
              <w:spacing w:before="60" w:after="23" w:line="276" w:lineRule="auto"/>
              <w:rPr>
                <w:rFonts w:ascii="Arial" w:hAnsi="Arial" w:cs="Arial"/>
                <w:sz w:val="19"/>
                <w:szCs w:val="19"/>
                <w:cs/>
                <w:lang w:val="en-GB"/>
              </w:rPr>
            </w:pPr>
          </w:p>
        </w:tc>
      </w:tr>
      <w:tr w:rsidR="009A076E" w:rsidRPr="001F2D89" w14:paraId="3E18DD5E" w14:textId="77777777" w:rsidTr="00233B8F">
        <w:trPr>
          <w:cantSplit/>
        </w:trPr>
        <w:tc>
          <w:tcPr>
            <w:tcW w:w="2973" w:type="dxa"/>
          </w:tcPr>
          <w:p w14:paraId="4A6D93B2" w14:textId="77777777" w:rsidR="009A076E" w:rsidRPr="00D37023" w:rsidRDefault="009A076E" w:rsidP="00D93E34">
            <w:pPr>
              <w:spacing w:before="60" w:after="23" w:line="276" w:lineRule="auto"/>
              <w:rPr>
                <w:rFonts w:ascii="Arial" w:hAnsi="Arial" w:cs="Arial"/>
                <w:b/>
                <w:bCs/>
                <w:sz w:val="19"/>
                <w:szCs w:val="19"/>
                <w:lang w:val="en-GB"/>
              </w:rPr>
            </w:pPr>
            <w:r w:rsidRPr="00D37023">
              <w:rPr>
                <w:rFonts w:ascii="Arial" w:hAnsi="Arial" w:cs="Arial"/>
                <w:b/>
                <w:bCs/>
                <w:sz w:val="19"/>
                <w:szCs w:val="19"/>
                <w:lang w:val="en-GB"/>
              </w:rPr>
              <w:t>Cost</w:t>
            </w:r>
          </w:p>
        </w:tc>
        <w:tc>
          <w:tcPr>
            <w:tcW w:w="1393" w:type="dxa"/>
          </w:tcPr>
          <w:p w14:paraId="6F09528D" w14:textId="77777777" w:rsidR="009A076E" w:rsidRPr="00D37023" w:rsidRDefault="009A076E" w:rsidP="00D93E34">
            <w:pPr>
              <w:spacing w:before="60" w:after="23" w:line="276" w:lineRule="auto"/>
              <w:rPr>
                <w:rFonts w:ascii="Arial" w:hAnsi="Arial" w:cs="Arial"/>
                <w:sz w:val="19"/>
                <w:szCs w:val="19"/>
                <w:lang w:val="en-GB"/>
              </w:rPr>
            </w:pPr>
          </w:p>
        </w:tc>
        <w:tc>
          <w:tcPr>
            <w:tcW w:w="1418" w:type="dxa"/>
          </w:tcPr>
          <w:p w14:paraId="57822FF5" w14:textId="147BDE3C" w:rsidR="009A076E" w:rsidRPr="00D37023" w:rsidRDefault="009A076E" w:rsidP="00D93E34">
            <w:pPr>
              <w:spacing w:before="60" w:after="23" w:line="276" w:lineRule="auto"/>
              <w:rPr>
                <w:rFonts w:ascii="Arial" w:hAnsi="Arial" w:cs="Arial"/>
                <w:sz w:val="19"/>
                <w:szCs w:val="19"/>
                <w:lang w:val="en-GB"/>
              </w:rPr>
            </w:pPr>
          </w:p>
        </w:tc>
        <w:tc>
          <w:tcPr>
            <w:tcW w:w="1422" w:type="dxa"/>
          </w:tcPr>
          <w:p w14:paraId="7686A084" w14:textId="77777777" w:rsidR="009A076E" w:rsidRPr="00D37023" w:rsidRDefault="009A076E" w:rsidP="00D93E34">
            <w:pPr>
              <w:spacing w:before="60" w:after="23" w:line="276" w:lineRule="auto"/>
              <w:rPr>
                <w:rFonts w:ascii="Arial" w:hAnsi="Arial" w:cs="Arial"/>
                <w:sz w:val="19"/>
                <w:szCs w:val="19"/>
                <w:lang w:val="en-GB"/>
              </w:rPr>
            </w:pPr>
          </w:p>
        </w:tc>
        <w:tc>
          <w:tcPr>
            <w:tcW w:w="1427" w:type="dxa"/>
          </w:tcPr>
          <w:p w14:paraId="3876BC0C" w14:textId="0C09FEF4" w:rsidR="009A076E" w:rsidRPr="00D37023" w:rsidRDefault="009A076E" w:rsidP="00D93E34">
            <w:pPr>
              <w:spacing w:before="60" w:after="23" w:line="276" w:lineRule="auto"/>
              <w:rPr>
                <w:rFonts w:ascii="Arial" w:hAnsi="Arial" w:cs="Arial"/>
                <w:sz w:val="19"/>
                <w:szCs w:val="19"/>
                <w:lang w:val="en-GB"/>
              </w:rPr>
            </w:pPr>
          </w:p>
        </w:tc>
      </w:tr>
      <w:tr w:rsidR="00EE5B3C" w:rsidRPr="001F2D89" w14:paraId="5C6687E4" w14:textId="77777777" w:rsidTr="00233B8F">
        <w:trPr>
          <w:cantSplit/>
        </w:trPr>
        <w:tc>
          <w:tcPr>
            <w:tcW w:w="2973" w:type="dxa"/>
          </w:tcPr>
          <w:p w14:paraId="34F7FB53" w14:textId="2D670552" w:rsidR="00EE5B3C" w:rsidRPr="00D37023" w:rsidRDefault="00EE5B3C" w:rsidP="00EE5B3C">
            <w:pPr>
              <w:spacing w:before="60" w:after="23" w:line="276" w:lineRule="auto"/>
              <w:ind w:left="244" w:hanging="244"/>
              <w:rPr>
                <w:rFonts w:ascii="Arial" w:hAnsi="Arial" w:cstheme="minorBidi"/>
                <w:sz w:val="19"/>
                <w:szCs w:val="19"/>
                <w:lang w:val="en-GB"/>
              </w:rPr>
            </w:pPr>
            <w:r w:rsidRPr="00D37023">
              <w:rPr>
                <w:rFonts w:ascii="Arial" w:hAnsi="Arial" w:cs="Arial"/>
                <w:sz w:val="19"/>
                <w:szCs w:val="19"/>
                <w:lang w:val="en-GB"/>
              </w:rPr>
              <w:t>1 January 202</w:t>
            </w:r>
            <w:r w:rsidR="00135489" w:rsidRPr="00D37023">
              <w:rPr>
                <w:rFonts w:ascii="Arial" w:hAnsi="Arial" w:cstheme="minorBidi"/>
                <w:sz w:val="19"/>
                <w:szCs w:val="19"/>
                <w:lang w:val="en-GB"/>
              </w:rPr>
              <w:t>2</w:t>
            </w:r>
          </w:p>
        </w:tc>
        <w:tc>
          <w:tcPr>
            <w:tcW w:w="1393" w:type="dxa"/>
          </w:tcPr>
          <w:p w14:paraId="28716237" w14:textId="7A470D8C" w:rsidR="00EE5B3C" w:rsidRPr="00D37023" w:rsidRDefault="00EE5B3C" w:rsidP="00EE5B3C">
            <w:pPr>
              <w:spacing w:before="60" w:after="23" w:line="276" w:lineRule="auto"/>
              <w:ind w:left="-50"/>
              <w:jc w:val="right"/>
              <w:rPr>
                <w:rFonts w:ascii="Arial" w:hAnsi="Arial" w:cs="Arial"/>
                <w:sz w:val="19"/>
                <w:szCs w:val="19"/>
              </w:rPr>
            </w:pPr>
            <w:r w:rsidRPr="00D37023">
              <w:rPr>
                <w:rFonts w:ascii="Arial" w:hAnsi="Arial" w:cs="Arial"/>
                <w:sz w:val="19"/>
                <w:szCs w:val="19"/>
                <w:cs/>
              </w:rPr>
              <w:t>57,812,126</w:t>
            </w:r>
          </w:p>
        </w:tc>
        <w:tc>
          <w:tcPr>
            <w:tcW w:w="1418" w:type="dxa"/>
          </w:tcPr>
          <w:p w14:paraId="20D1A143" w14:textId="12DFA71A" w:rsidR="00EE5B3C" w:rsidRPr="00D37023" w:rsidRDefault="00EE5B3C" w:rsidP="00EE5B3C">
            <w:pPr>
              <w:tabs>
                <w:tab w:val="left" w:pos="1021"/>
              </w:tabs>
              <w:spacing w:before="60" w:after="23" w:line="276" w:lineRule="auto"/>
              <w:ind w:left="-50"/>
              <w:jc w:val="right"/>
              <w:rPr>
                <w:rFonts w:ascii="Arial" w:hAnsi="Arial" w:cs="Arial"/>
                <w:sz w:val="19"/>
                <w:szCs w:val="19"/>
              </w:rPr>
            </w:pPr>
            <w:r w:rsidRPr="00D37023">
              <w:rPr>
                <w:rFonts w:ascii="Arial" w:hAnsi="Arial" w:cs="Arial"/>
                <w:sz w:val="19"/>
                <w:szCs w:val="19"/>
                <w:cs/>
              </w:rPr>
              <w:t>3,847,475</w:t>
            </w:r>
          </w:p>
        </w:tc>
        <w:tc>
          <w:tcPr>
            <w:tcW w:w="1422" w:type="dxa"/>
          </w:tcPr>
          <w:p w14:paraId="2524538B" w14:textId="291A5202" w:rsidR="00EE5B3C" w:rsidRPr="00D37023" w:rsidRDefault="00EE5B3C" w:rsidP="00EE5B3C">
            <w:pPr>
              <w:spacing w:before="60" w:after="23" w:line="276" w:lineRule="auto"/>
              <w:ind w:left="-50"/>
              <w:jc w:val="right"/>
              <w:rPr>
                <w:rFonts w:ascii="Arial" w:hAnsi="Arial" w:cs="Arial"/>
                <w:sz w:val="19"/>
                <w:szCs w:val="19"/>
              </w:rPr>
            </w:pPr>
            <w:r w:rsidRPr="00D37023">
              <w:rPr>
                <w:rFonts w:ascii="Arial" w:hAnsi="Arial" w:cs="Arial"/>
                <w:sz w:val="19"/>
                <w:szCs w:val="19"/>
                <w:cs/>
              </w:rPr>
              <w:t>10,582,010</w:t>
            </w:r>
          </w:p>
        </w:tc>
        <w:tc>
          <w:tcPr>
            <w:tcW w:w="1427" w:type="dxa"/>
          </w:tcPr>
          <w:p w14:paraId="7DA5CAEB" w14:textId="71C8EE17" w:rsidR="00EE5B3C" w:rsidRPr="00D37023" w:rsidRDefault="00EE5B3C" w:rsidP="00EE5B3C">
            <w:pPr>
              <w:spacing w:before="60" w:after="23" w:line="276" w:lineRule="auto"/>
              <w:ind w:left="-50"/>
              <w:jc w:val="right"/>
              <w:rPr>
                <w:rFonts w:ascii="Arial" w:hAnsi="Arial" w:cs="Arial"/>
                <w:sz w:val="19"/>
                <w:szCs w:val="19"/>
              </w:rPr>
            </w:pPr>
            <w:r w:rsidRPr="00D37023">
              <w:rPr>
                <w:rFonts w:ascii="Arial" w:hAnsi="Arial" w:cs="Arial"/>
                <w:sz w:val="19"/>
                <w:szCs w:val="19"/>
                <w:cs/>
              </w:rPr>
              <w:t>72,241,611</w:t>
            </w:r>
          </w:p>
        </w:tc>
      </w:tr>
      <w:tr w:rsidR="00EE5B3C" w:rsidRPr="001F2D89" w14:paraId="413319EE" w14:textId="77777777" w:rsidTr="00233B8F">
        <w:trPr>
          <w:cantSplit/>
        </w:trPr>
        <w:tc>
          <w:tcPr>
            <w:tcW w:w="2973" w:type="dxa"/>
          </w:tcPr>
          <w:p w14:paraId="3F20BBAD" w14:textId="4001A3FD" w:rsidR="00EE5B3C" w:rsidRPr="00D37023" w:rsidRDefault="00EE5B3C" w:rsidP="00EE5B3C">
            <w:pPr>
              <w:spacing w:before="60" w:after="23" w:line="276" w:lineRule="auto"/>
              <w:ind w:left="244" w:hanging="244"/>
              <w:rPr>
                <w:rFonts w:ascii="Arial" w:hAnsi="Arial" w:cs="Arial"/>
                <w:sz w:val="19"/>
                <w:szCs w:val="19"/>
                <w:lang w:val="en-GB"/>
              </w:rPr>
            </w:pPr>
            <w:r w:rsidRPr="00D37023">
              <w:rPr>
                <w:rFonts w:ascii="Arial" w:hAnsi="Arial" w:cs="Arial"/>
                <w:sz w:val="19"/>
                <w:szCs w:val="19"/>
                <w:lang w:val="en-GB"/>
              </w:rPr>
              <w:t>Addition</w:t>
            </w:r>
          </w:p>
        </w:tc>
        <w:tc>
          <w:tcPr>
            <w:tcW w:w="1393" w:type="dxa"/>
          </w:tcPr>
          <w:p w14:paraId="65CCAD4B" w14:textId="07FCD30B" w:rsidR="00EE5B3C" w:rsidRPr="00D37023" w:rsidRDefault="00EE5B3C" w:rsidP="00EE5B3C">
            <w:pPr>
              <w:spacing w:before="60" w:after="23" w:line="276" w:lineRule="auto"/>
              <w:ind w:left="-50"/>
              <w:jc w:val="center"/>
              <w:rPr>
                <w:rFonts w:ascii="Arial" w:hAnsi="Arial" w:cs="Arial"/>
                <w:sz w:val="19"/>
                <w:szCs w:val="19"/>
              </w:rPr>
            </w:pPr>
            <w:r w:rsidRPr="00D37023">
              <w:rPr>
                <w:rFonts w:ascii="Arial" w:hAnsi="Arial" w:cs="Arial"/>
                <w:sz w:val="19"/>
                <w:szCs w:val="19"/>
                <w:lang w:val="en-GB" w:bidi="ar-SA"/>
              </w:rPr>
              <w:t xml:space="preserve">          -</w:t>
            </w:r>
          </w:p>
        </w:tc>
        <w:tc>
          <w:tcPr>
            <w:tcW w:w="1418" w:type="dxa"/>
          </w:tcPr>
          <w:p w14:paraId="78210117" w14:textId="0938FF0D" w:rsidR="00EE5B3C" w:rsidRPr="00D37023" w:rsidRDefault="00EE5B3C" w:rsidP="00EE5B3C">
            <w:pPr>
              <w:tabs>
                <w:tab w:val="left" w:pos="1021"/>
              </w:tabs>
              <w:spacing w:before="60" w:after="23" w:line="276" w:lineRule="auto"/>
              <w:ind w:left="-50"/>
              <w:jc w:val="center"/>
              <w:rPr>
                <w:rFonts w:ascii="Arial" w:hAnsi="Arial" w:cs="Arial"/>
                <w:sz w:val="19"/>
                <w:szCs w:val="19"/>
              </w:rPr>
            </w:pPr>
            <w:r w:rsidRPr="00D37023">
              <w:rPr>
                <w:rFonts w:ascii="Arial" w:hAnsi="Arial" w:cs="Arial"/>
                <w:sz w:val="19"/>
                <w:szCs w:val="19"/>
                <w:lang w:val="en-GB" w:bidi="ar-SA"/>
              </w:rPr>
              <w:t xml:space="preserve">            -</w:t>
            </w:r>
          </w:p>
        </w:tc>
        <w:tc>
          <w:tcPr>
            <w:tcW w:w="1422" w:type="dxa"/>
          </w:tcPr>
          <w:p w14:paraId="2533D04F" w14:textId="31BABF9D" w:rsidR="00EE5B3C" w:rsidRPr="00D37023" w:rsidRDefault="00EE5B3C" w:rsidP="00EE5B3C">
            <w:pPr>
              <w:spacing w:before="60" w:after="23" w:line="276" w:lineRule="auto"/>
              <w:ind w:left="-50"/>
              <w:jc w:val="right"/>
              <w:rPr>
                <w:rFonts w:ascii="Arial" w:hAnsi="Arial" w:cs="Arial"/>
                <w:sz w:val="19"/>
                <w:szCs w:val="19"/>
              </w:rPr>
            </w:pPr>
            <w:r w:rsidRPr="00D37023">
              <w:rPr>
                <w:rFonts w:ascii="Arial" w:hAnsi="Arial" w:cs="Arial"/>
                <w:sz w:val="19"/>
                <w:szCs w:val="19"/>
              </w:rPr>
              <w:t>3,708,037</w:t>
            </w:r>
          </w:p>
        </w:tc>
        <w:tc>
          <w:tcPr>
            <w:tcW w:w="1427" w:type="dxa"/>
          </w:tcPr>
          <w:p w14:paraId="4FCB3167" w14:textId="6455B2CA" w:rsidR="00EE5B3C" w:rsidRPr="00D37023" w:rsidRDefault="00EE5B3C" w:rsidP="00EE5B3C">
            <w:pPr>
              <w:spacing w:before="60" w:after="23" w:line="276" w:lineRule="auto"/>
              <w:ind w:left="-50"/>
              <w:jc w:val="right"/>
              <w:rPr>
                <w:rFonts w:ascii="Arial" w:hAnsi="Arial" w:cs="Arial"/>
                <w:sz w:val="19"/>
                <w:szCs w:val="19"/>
              </w:rPr>
            </w:pPr>
            <w:r w:rsidRPr="00D37023">
              <w:rPr>
                <w:rFonts w:ascii="Arial" w:hAnsi="Arial" w:cs="Arial"/>
                <w:sz w:val="19"/>
                <w:szCs w:val="19"/>
              </w:rPr>
              <w:t>3,708,037</w:t>
            </w:r>
          </w:p>
        </w:tc>
      </w:tr>
      <w:tr w:rsidR="00EE5B3C" w:rsidRPr="001F2D89" w14:paraId="5C4A8573" w14:textId="77777777" w:rsidTr="00233B8F">
        <w:trPr>
          <w:cantSplit/>
        </w:trPr>
        <w:tc>
          <w:tcPr>
            <w:tcW w:w="2973" w:type="dxa"/>
          </w:tcPr>
          <w:p w14:paraId="382CE0F9" w14:textId="645DAE6E" w:rsidR="00EE5B3C" w:rsidRPr="00D37023" w:rsidRDefault="00EE5B3C" w:rsidP="00EE5B3C">
            <w:pPr>
              <w:spacing w:before="60" w:after="23" w:line="276" w:lineRule="auto"/>
              <w:ind w:left="244" w:hanging="244"/>
              <w:rPr>
                <w:rFonts w:ascii="Arial" w:hAnsi="Arial" w:cs="Arial"/>
                <w:sz w:val="19"/>
                <w:szCs w:val="19"/>
                <w:lang w:val="en-GB"/>
              </w:rPr>
            </w:pPr>
            <w:r w:rsidRPr="00D37023">
              <w:rPr>
                <w:rFonts w:ascii="Arial" w:hAnsi="Arial" w:cs="Arial"/>
                <w:sz w:val="19"/>
                <w:szCs w:val="19"/>
                <w:lang w:val="en-GB"/>
              </w:rPr>
              <w:t>Decrease</w:t>
            </w:r>
            <w:r w:rsidR="009E342D" w:rsidRPr="00D37023">
              <w:rPr>
                <w:rFonts w:ascii="Arial" w:hAnsi="Arial" w:cs="Arial"/>
                <w:sz w:val="19"/>
                <w:szCs w:val="19"/>
                <w:lang w:val="en-GB"/>
              </w:rPr>
              <w:t xml:space="preserve"> from reassessment</w:t>
            </w:r>
          </w:p>
        </w:tc>
        <w:tc>
          <w:tcPr>
            <w:tcW w:w="1393" w:type="dxa"/>
          </w:tcPr>
          <w:p w14:paraId="2CBF862D" w14:textId="46B8D788" w:rsidR="00EE5B3C" w:rsidRPr="00D37023" w:rsidRDefault="00EE5B3C" w:rsidP="00EE5B3C">
            <w:pPr>
              <w:pBdr>
                <w:bottom w:val="single" w:sz="4" w:space="1" w:color="auto"/>
              </w:pBdr>
              <w:spacing w:before="60" w:after="23" w:line="276" w:lineRule="auto"/>
              <w:ind w:left="-50"/>
              <w:jc w:val="right"/>
              <w:rPr>
                <w:rFonts w:ascii="Arial" w:hAnsi="Arial" w:cs="Arial"/>
                <w:sz w:val="19"/>
                <w:szCs w:val="19"/>
              </w:rPr>
            </w:pPr>
            <w:r w:rsidRPr="00D37023">
              <w:rPr>
                <w:rFonts w:ascii="Arial" w:hAnsi="Arial" w:cs="Arial"/>
                <w:sz w:val="19"/>
                <w:szCs w:val="19"/>
              </w:rPr>
              <w:t>(551,691)</w:t>
            </w:r>
          </w:p>
        </w:tc>
        <w:tc>
          <w:tcPr>
            <w:tcW w:w="1418" w:type="dxa"/>
          </w:tcPr>
          <w:p w14:paraId="4A8B3E65" w14:textId="6A9D5615" w:rsidR="00EE5B3C" w:rsidRPr="00D37023" w:rsidRDefault="00EE5B3C" w:rsidP="00EE5B3C">
            <w:pPr>
              <w:pBdr>
                <w:bottom w:val="single" w:sz="4" w:space="1" w:color="auto"/>
              </w:pBdr>
              <w:spacing w:before="60" w:after="23" w:line="276" w:lineRule="auto"/>
              <w:ind w:left="-50"/>
              <w:jc w:val="center"/>
              <w:rPr>
                <w:rFonts w:ascii="Arial" w:hAnsi="Arial" w:cs="Arial"/>
                <w:sz w:val="19"/>
                <w:szCs w:val="19"/>
              </w:rPr>
            </w:pPr>
            <w:r w:rsidRPr="00D37023">
              <w:rPr>
                <w:rFonts w:ascii="Arial" w:hAnsi="Arial" w:cs="Arial"/>
                <w:sz w:val="19"/>
                <w:szCs w:val="19"/>
                <w:lang w:val="en-GB" w:bidi="ar-SA"/>
              </w:rPr>
              <w:t xml:space="preserve">            -</w:t>
            </w:r>
          </w:p>
        </w:tc>
        <w:tc>
          <w:tcPr>
            <w:tcW w:w="1422" w:type="dxa"/>
          </w:tcPr>
          <w:p w14:paraId="5AE57E8F" w14:textId="36867520" w:rsidR="00EE5B3C" w:rsidRPr="00D37023" w:rsidRDefault="00EE5B3C" w:rsidP="00EE5B3C">
            <w:pPr>
              <w:pBdr>
                <w:bottom w:val="single" w:sz="4" w:space="1" w:color="auto"/>
              </w:pBdr>
              <w:spacing w:before="60" w:after="23" w:line="276" w:lineRule="auto"/>
              <w:ind w:left="-50"/>
              <w:jc w:val="center"/>
              <w:rPr>
                <w:rFonts w:ascii="Arial" w:hAnsi="Arial" w:cs="Arial"/>
                <w:sz w:val="19"/>
                <w:szCs w:val="19"/>
              </w:rPr>
            </w:pPr>
            <w:r w:rsidRPr="00D37023">
              <w:rPr>
                <w:rFonts w:ascii="Arial" w:hAnsi="Arial" w:cs="Arial"/>
                <w:sz w:val="19"/>
                <w:szCs w:val="19"/>
                <w:lang w:val="en-GB" w:bidi="ar-SA"/>
              </w:rPr>
              <w:t xml:space="preserve">             -</w:t>
            </w:r>
          </w:p>
        </w:tc>
        <w:tc>
          <w:tcPr>
            <w:tcW w:w="1427" w:type="dxa"/>
          </w:tcPr>
          <w:p w14:paraId="313513EF" w14:textId="10E88872" w:rsidR="00EE5B3C" w:rsidRPr="00D37023" w:rsidRDefault="00EE5B3C" w:rsidP="00EE5B3C">
            <w:pPr>
              <w:pBdr>
                <w:bottom w:val="single" w:sz="4" w:space="1" w:color="auto"/>
              </w:pBdr>
              <w:spacing w:before="60" w:after="23" w:line="276" w:lineRule="auto"/>
              <w:ind w:left="-50"/>
              <w:jc w:val="right"/>
              <w:rPr>
                <w:rFonts w:ascii="Arial" w:hAnsi="Arial" w:cs="Arial"/>
                <w:sz w:val="19"/>
                <w:szCs w:val="19"/>
              </w:rPr>
            </w:pPr>
            <w:r w:rsidRPr="00D37023">
              <w:rPr>
                <w:rFonts w:ascii="Arial" w:hAnsi="Arial" w:cs="Arial"/>
                <w:sz w:val="19"/>
                <w:szCs w:val="19"/>
              </w:rPr>
              <w:t>(551,691)</w:t>
            </w:r>
          </w:p>
        </w:tc>
      </w:tr>
      <w:tr w:rsidR="00EE5B3C" w:rsidRPr="001F2D89" w14:paraId="1EF4BA0C" w14:textId="77777777" w:rsidTr="00233B8F">
        <w:trPr>
          <w:cantSplit/>
        </w:trPr>
        <w:tc>
          <w:tcPr>
            <w:tcW w:w="2973" w:type="dxa"/>
          </w:tcPr>
          <w:p w14:paraId="5AF14427" w14:textId="65004168" w:rsidR="00EE5B3C" w:rsidRPr="00D37023" w:rsidRDefault="00EE5B3C" w:rsidP="00EE5B3C">
            <w:pPr>
              <w:spacing w:before="60" w:after="23" w:line="276" w:lineRule="auto"/>
              <w:ind w:left="244" w:hanging="244"/>
              <w:rPr>
                <w:rFonts w:ascii="Arial" w:hAnsi="Arial" w:cs="Arial"/>
                <w:b/>
                <w:bCs/>
                <w:sz w:val="19"/>
                <w:szCs w:val="19"/>
                <w:lang w:val="en-GB"/>
              </w:rPr>
            </w:pPr>
            <w:r w:rsidRPr="00D37023">
              <w:rPr>
                <w:rFonts w:ascii="Arial" w:hAnsi="Arial" w:cs="Arial"/>
                <w:sz w:val="19"/>
                <w:szCs w:val="19"/>
                <w:lang w:val="en-GB"/>
              </w:rPr>
              <w:t>31 December 202</w:t>
            </w:r>
            <w:r w:rsidR="00135489" w:rsidRPr="00D37023">
              <w:rPr>
                <w:rFonts w:ascii="Arial" w:hAnsi="Arial" w:cs="Arial"/>
                <w:sz w:val="19"/>
                <w:szCs w:val="19"/>
                <w:lang w:val="en-GB"/>
              </w:rPr>
              <w:t>2</w:t>
            </w:r>
          </w:p>
        </w:tc>
        <w:tc>
          <w:tcPr>
            <w:tcW w:w="1393" w:type="dxa"/>
          </w:tcPr>
          <w:p w14:paraId="7183227D" w14:textId="43C734B6" w:rsidR="00EE5B3C" w:rsidRPr="00D37023" w:rsidRDefault="00EE5B3C" w:rsidP="00EE5B3C">
            <w:pPr>
              <w:spacing w:before="60" w:after="23" w:line="276" w:lineRule="auto"/>
              <w:ind w:left="-50"/>
              <w:jc w:val="right"/>
              <w:rPr>
                <w:rFonts w:ascii="Arial" w:hAnsi="Arial" w:cs="Arial"/>
                <w:sz w:val="19"/>
                <w:szCs w:val="19"/>
                <w:lang w:val="en-GB"/>
              </w:rPr>
            </w:pPr>
            <w:r w:rsidRPr="00D37023">
              <w:rPr>
                <w:rFonts w:ascii="Arial" w:hAnsi="Arial" w:cs="Arial"/>
                <w:sz w:val="19"/>
                <w:szCs w:val="19"/>
              </w:rPr>
              <w:t>57,260,435</w:t>
            </w:r>
          </w:p>
        </w:tc>
        <w:tc>
          <w:tcPr>
            <w:tcW w:w="1418" w:type="dxa"/>
          </w:tcPr>
          <w:p w14:paraId="790BB639" w14:textId="4C3E05E7" w:rsidR="00EE5B3C" w:rsidRPr="00D37023" w:rsidRDefault="00EE5B3C" w:rsidP="00EE5B3C">
            <w:pPr>
              <w:spacing w:before="60" w:after="23" w:line="276" w:lineRule="auto"/>
              <w:ind w:left="-50"/>
              <w:jc w:val="right"/>
              <w:rPr>
                <w:rFonts w:ascii="Arial" w:hAnsi="Arial" w:cs="Arial"/>
                <w:sz w:val="19"/>
                <w:szCs w:val="19"/>
                <w:lang w:val="en-GB"/>
              </w:rPr>
            </w:pPr>
            <w:r w:rsidRPr="00D37023">
              <w:rPr>
                <w:rFonts w:ascii="Arial" w:hAnsi="Arial" w:cs="Arial"/>
                <w:sz w:val="19"/>
                <w:szCs w:val="19"/>
              </w:rPr>
              <w:t>3,847,475</w:t>
            </w:r>
          </w:p>
        </w:tc>
        <w:tc>
          <w:tcPr>
            <w:tcW w:w="1422" w:type="dxa"/>
          </w:tcPr>
          <w:p w14:paraId="549F1869" w14:textId="02755C51" w:rsidR="00EE5B3C" w:rsidRPr="00D37023" w:rsidRDefault="00EE5B3C" w:rsidP="00EE5B3C">
            <w:pPr>
              <w:spacing w:before="60" w:after="23" w:line="276" w:lineRule="auto"/>
              <w:ind w:left="-50"/>
              <w:jc w:val="right"/>
              <w:rPr>
                <w:rFonts w:ascii="Arial" w:hAnsi="Arial" w:cs="Arial"/>
                <w:sz w:val="19"/>
                <w:szCs w:val="19"/>
                <w:cs/>
              </w:rPr>
            </w:pPr>
            <w:r w:rsidRPr="00D37023">
              <w:rPr>
                <w:rFonts w:ascii="Arial" w:hAnsi="Arial" w:cs="Arial"/>
                <w:sz w:val="19"/>
                <w:szCs w:val="19"/>
              </w:rPr>
              <w:t>14,290,047</w:t>
            </w:r>
          </w:p>
        </w:tc>
        <w:tc>
          <w:tcPr>
            <w:tcW w:w="1427" w:type="dxa"/>
          </w:tcPr>
          <w:p w14:paraId="515AAEE7" w14:textId="6B634A64" w:rsidR="00EE5B3C" w:rsidRPr="00D37023" w:rsidRDefault="00EE5B3C" w:rsidP="00EE5B3C">
            <w:pPr>
              <w:spacing w:before="60" w:after="23" w:line="276" w:lineRule="auto"/>
              <w:ind w:left="-50"/>
              <w:jc w:val="right"/>
              <w:rPr>
                <w:rFonts w:ascii="Arial" w:hAnsi="Arial" w:cs="Arial"/>
                <w:sz w:val="19"/>
                <w:szCs w:val="19"/>
              </w:rPr>
            </w:pPr>
            <w:r w:rsidRPr="00D37023">
              <w:rPr>
                <w:rFonts w:ascii="Arial" w:hAnsi="Arial" w:cs="Arial"/>
                <w:sz w:val="19"/>
                <w:szCs w:val="19"/>
              </w:rPr>
              <w:t>75,397,957</w:t>
            </w:r>
          </w:p>
        </w:tc>
      </w:tr>
      <w:tr w:rsidR="00505A99" w:rsidRPr="001F2D89" w14:paraId="65E0E463" w14:textId="77777777" w:rsidTr="00233B8F">
        <w:trPr>
          <w:cantSplit/>
        </w:trPr>
        <w:tc>
          <w:tcPr>
            <w:tcW w:w="2973" w:type="dxa"/>
          </w:tcPr>
          <w:p w14:paraId="61D10EFF" w14:textId="3712BA61" w:rsidR="00505A99" w:rsidRPr="00D37023" w:rsidRDefault="00505A99" w:rsidP="00505A99">
            <w:pPr>
              <w:spacing w:before="60" w:after="23" w:line="276" w:lineRule="auto"/>
              <w:rPr>
                <w:rFonts w:ascii="Arial" w:hAnsi="Arial" w:cstheme="minorBidi"/>
                <w:sz w:val="19"/>
                <w:szCs w:val="19"/>
                <w:cs/>
                <w:lang w:val="en-GB"/>
              </w:rPr>
            </w:pPr>
            <w:r w:rsidRPr="00D37023">
              <w:rPr>
                <w:rFonts w:ascii="Arial" w:hAnsi="Arial" w:cs="Arial"/>
                <w:sz w:val="19"/>
                <w:szCs w:val="19"/>
                <w:lang w:val="en-AU"/>
              </w:rPr>
              <w:t>Increase f</w:t>
            </w:r>
            <w:r w:rsidRPr="00D37023">
              <w:rPr>
                <w:rFonts w:ascii="Arial" w:hAnsi="Arial" w:cs="Arial"/>
                <w:sz w:val="19"/>
                <w:szCs w:val="19"/>
                <w:lang w:val="en-GB"/>
              </w:rPr>
              <w:t>rom reassessment</w:t>
            </w:r>
          </w:p>
        </w:tc>
        <w:tc>
          <w:tcPr>
            <w:tcW w:w="1393" w:type="dxa"/>
          </w:tcPr>
          <w:p w14:paraId="463A3866" w14:textId="452E0403" w:rsidR="00505A99" w:rsidRPr="00D37023" w:rsidRDefault="00505A99" w:rsidP="00505A99">
            <w:pPr>
              <w:pBdr>
                <w:bottom w:val="single" w:sz="4" w:space="1" w:color="auto"/>
              </w:pBdr>
              <w:tabs>
                <w:tab w:val="left" w:pos="1163"/>
              </w:tabs>
              <w:spacing w:before="60" w:after="23" w:line="276" w:lineRule="auto"/>
              <w:ind w:left="-8" w:right="-36"/>
              <w:jc w:val="right"/>
              <w:rPr>
                <w:rFonts w:ascii="Arial" w:hAnsi="Arial" w:cs="Arial"/>
                <w:sz w:val="19"/>
                <w:szCs w:val="19"/>
                <w:lang w:bidi="ar-SA"/>
              </w:rPr>
            </w:pPr>
            <w:r w:rsidRPr="00D37023">
              <w:rPr>
                <w:rFonts w:ascii="Arial" w:hAnsi="Arial" w:cs="Arial"/>
                <w:sz w:val="19"/>
                <w:szCs w:val="19"/>
                <w:lang w:bidi="ar-SA"/>
              </w:rPr>
              <w:t xml:space="preserve">     382,851</w:t>
            </w:r>
          </w:p>
        </w:tc>
        <w:tc>
          <w:tcPr>
            <w:tcW w:w="1418" w:type="dxa"/>
          </w:tcPr>
          <w:p w14:paraId="2C6B2F9C" w14:textId="7D5093C0" w:rsidR="00505A99" w:rsidRPr="00D37023" w:rsidRDefault="00505A99" w:rsidP="00505A99">
            <w:pPr>
              <w:pBdr>
                <w:bottom w:val="single" w:sz="4" w:space="1" w:color="auto"/>
              </w:pBdr>
              <w:spacing w:before="60" w:after="23" w:line="276" w:lineRule="auto"/>
              <w:ind w:left="-50"/>
              <w:jc w:val="center"/>
              <w:rPr>
                <w:rFonts w:ascii="Arial" w:hAnsi="Arial" w:cs="Arial"/>
                <w:sz w:val="19"/>
                <w:szCs w:val="19"/>
                <w:lang w:val="en-GB" w:bidi="ar-SA"/>
              </w:rPr>
            </w:pPr>
            <w:r w:rsidRPr="00D37023">
              <w:rPr>
                <w:rFonts w:ascii="Arial" w:hAnsi="Arial" w:cs="Arial"/>
                <w:sz w:val="19"/>
                <w:szCs w:val="19"/>
                <w:lang w:val="en-GB" w:bidi="ar-SA"/>
              </w:rPr>
              <w:t xml:space="preserve">            -</w:t>
            </w:r>
          </w:p>
        </w:tc>
        <w:tc>
          <w:tcPr>
            <w:tcW w:w="1422" w:type="dxa"/>
          </w:tcPr>
          <w:p w14:paraId="1C8AC193" w14:textId="7290AF3A" w:rsidR="00505A99" w:rsidRPr="00D37023" w:rsidRDefault="00233B8F" w:rsidP="00505A99">
            <w:pPr>
              <w:pBdr>
                <w:bottom w:val="single" w:sz="4" w:space="1" w:color="auto"/>
              </w:pBdr>
              <w:spacing w:before="60" w:after="23" w:line="276" w:lineRule="auto"/>
              <w:ind w:left="-50"/>
              <w:jc w:val="center"/>
              <w:rPr>
                <w:rFonts w:ascii="Arial" w:hAnsi="Arial" w:cs="Arial"/>
                <w:sz w:val="19"/>
                <w:szCs w:val="19"/>
              </w:rPr>
            </w:pPr>
            <w:r>
              <w:rPr>
                <w:rFonts w:ascii="Arial" w:hAnsi="Arial" w:cs="Arial"/>
                <w:sz w:val="19"/>
                <w:szCs w:val="19"/>
              </w:rPr>
              <w:t xml:space="preserve"> </w:t>
            </w:r>
            <w:r w:rsidR="00505A99" w:rsidRPr="00D37023">
              <w:rPr>
                <w:rFonts w:ascii="Arial" w:hAnsi="Arial" w:cs="Arial"/>
                <w:sz w:val="19"/>
                <w:szCs w:val="19"/>
              </w:rPr>
              <w:t xml:space="preserve">            -</w:t>
            </w:r>
          </w:p>
        </w:tc>
        <w:tc>
          <w:tcPr>
            <w:tcW w:w="1427" w:type="dxa"/>
          </w:tcPr>
          <w:p w14:paraId="270E2CFE" w14:textId="5DBA5C54" w:rsidR="00505A99" w:rsidRPr="00D37023" w:rsidRDefault="00505A99" w:rsidP="00505A99">
            <w:pPr>
              <w:pBdr>
                <w:bottom w:val="single" w:sz="4" w:space="1" w:color="auto"/>
              </w:pBdr>
              <w:spacing w:before="60" w:after="23" w:line="276" w:lineRule="auto"/>
              <w:ind w:left="-50"/>
              <w:jc w:val="right"/>
              <w:rPr>
                <w:rFonts w:ascii="Arial" w:hAnsi="Arial" w:cs="Arial"/>
                <w:sz w:val="19"/>
                <w:szCs w:val="19"/>
              </w:rPr>
            </w:pPr>
            <w:r w:rsidRPr="00D37023">
              <w:rPr>
                <w:rFonts w:ascii="Arial" w:hAnsi="Arial" w:cs="Arial"/>
                <w:sz w:val="19"/>
                <w:szCs w:val="19"/>
              </w:rPr>
              <w:t>382,851</w:t>
            </w:r>
          </w:p>
        </w:tc>
      </w:tr>
      <w:tr w:rsidR="00EE5B3C" w:rsidRPr="001F2D89" w14:paraId="77A11AC8" w14:textId="77777777" w:rsidTr="00233B8F">
        <w:trPr>
          <w:cantSplit/>
          <w:trHeight w:val="151"/>
        </w:trPr>
        <w:tc>
          <w:tcPr>
            <w:tcW w:w="2973" w:type="dxa"/>
          </w:tcPr>
          <w:p w14:paraId="7FA69B2E" w14:textId="2DC62C06" w:rsidR="00EE5B3C" w:rsidRPr="00D37023" w:rsidRDefault="00EE5B3C" w:rsidP="00EE5B3C">
            <w:pPr>
              <w:spacing w:before="60" w:after="23" w:line="276" w:lineRule="auto"/>
              <w:rPr>
                <w:rFonts w:ascii="Arial" w:hAnsi="Arial" w:cstheme="minorBidi"/>
                <w:sz w:val="19"/>
                <w:szCs w:val="19"/>
                <w:cs/>
                <w:lang w:val="en-GB"/>
              </w:rPr>
            </w:pPr>
            <w:r w:rsidRPr="00D37023">
              <w:rPr>
                <w:rFonts w:ascii="Arial" w:hAnsi="Arial" w:cs="Arial"/>
                <w:sz w:val="19"/>
                <w:szCs w:val="19"/>
                <w:lang w:val="en-GB"/>
              </w:rPr>
              <w:t>31 December 202</w:t>
            </w:r>
            <w:r w:rsidR="00135489" w:rsidRPr="00D37023">
              <w:rPr>
                <w:rFonts w:ascii="Arial" w:hAnsi="Arial" w:cs="Arial"/>
                <w:sz w:val="19"/>
                <w:szCs w:val="19"/>
                <w:lang w:val="en-GB"/>
              </w:rPr>
              <w:t>3</w:t>
            </w:r>
          </w:p>
        </w:tc>
        <w:tc>
          <w:tcPr>
            <w:tcW w:w="1393" w:type="dxa"/>
          </w:tcPr>
          <w:p w14:paraId="28DD729C" w14:textId="6D2F6304" w:rsidR="00EE5B3C" w:rsidRPr="00D37023" w:rsidRDefault="00091CA6" w:rsidP="00EE5B3C">
            <w:pPr>
              <w:pBdr>
                <w:bottom w:val="single" w:sz="4" w:space="1" w:color="auto"/>
              </w:pBdr>
              <w:spacing w:before="60" w:after="23" w:line="276" w:lineRule="auto"/>
              <w:ind w:left="-50"/>
              <w:jc w:val="right"/>
              <w:rPr>
                <w:rFonts w:ascii="Arial" w:hAnsi="Arial" w:cs="Arial"/>
                <w:sz w:val="19"/>
                <w:szCs w:val="19"/>
              </w:rPr>
            </w:pPr>
            <w:r w:rsidRPr="00D37023">
              <w:rPr>
                <w:rFonts w:ascii="Arial" w:hAnsi="Arial" w:cs="Arial"/>
                <w:sz w:val="19"/>
                <w:szCs w:val="19"/>
              </w:rPr>
              <w:t>57,643,286</w:t>
            </w:r>
          </w:p>
        </w:tc>
        <w:tc>
          <w:tcPr>
            <w:tcW w:w="1418" w:type="dxa"/>
          </w:tcPr>
          <w:p w14:paraId="41642DA7" w14:textId="2E14B153" w:rsidR="00EE5B3C" w:rsidRPr="00D37023" w:rsidRDefault="00091CA6" w:rsidP="00EE5B3C">
            <w:pPr>
              <w:pBdr>
                <w:bottom w:val="single" w:sz="4" w:space="1" w:color="auto"/>
              </w:pBdr>
              <w:spacing w:before="60" w:after="23" w:line="276" w:lineRule="auto"/>
              <w:ind w:left="-50"/>
              <w:jc w:val="right"/>
              <w:rPr>
                <w:rFonts w:ascii="Arial" w:hAnsi="Arial" w:cs="Arial"/>
                <w:sz w:val="19"/>
                <w:szCs w:val="19"/>
              </w:rPr>
            </w:pPr>
            <w:r w:rsidRPr="00D37023">
              <w:rPr>
                <w:rFonts w:ascii="Arial" w:hAnsi="Arial" w:cs="Arial"/>
                <w:sz w:val="19"/>
                <w:szCs w:val="19"/>
              </w:rPr>
              <w:t>3,847,475</w:t>
            </w:r>
          </w:p>
        </w:tc>
        <w:tc>
          <w:tcPr>
            <w:tcW w:w="1422" w:type="dxa"/>
          </w:tcPr>
          <w:p w14:paraId="5B1EA221" w14:textId="35D92729" w:rsidR="00EE5B3C" w:rsidRPr="00D37023" w:rsidRDefault="00091CA6" w:rsidP="00EE5B3C">
            <w:pPr>
              <w:pBdr>
                <w:bottom w:val="single" w:sz="4" w:space="1" w:color="auto"/>
              </w:pBdr>
              <w:spacing w:before="60" w:after="23" w:line="276" w:lineRule="auto"/>
              <w:ind w:left="-50"/>
              <w:jc w:val="right"/>
              <w:rPr>
                <w:rFonts w:ascii="Arial" w:hAnsi="Arial" w:cs="Arial"/>
                <w:sz w:val="19"/>
                <w:szCs w:val="19"/>
              </w:rPr>
            </w:pPr>
            <w:r w:rsidRPr="00D37023">
              <w:rPr>
                <w:rFonts w:ascii="Arial" w:hAnsi="Arial" w:cs="Arial"/>
                <w:sz w:val="19"/>
                <w:szCs w:val="19"/>
              </w:rPr>
              <w:t>14,290,047</w:t>
            </w:r>
          </w:p>
        </w:tc>
        <w:tc>
          <w:tcPr>
            <w:tcW w:w="1427" w:type="dxa"/>
          </w:tcPr>
          <w:p w14:paraId="3B383DA1" w14:textId="6F37222C" w:rsidR="00EE5B3C" w:rsidRPr="00D37023" w:rsidRDefault="00091CA6" w:rsidP="00EE5B3C">
            <w:pPr>
              <w:pBdr>
                <w:bottom w:val="single" w:sz="4" w:space="1" w:color="auto"/>
              </w:pBdr>
              <w:spacing w:before="60" w:after="23" w:line="276" w:lineRule="auto"/>
              <w:ind w:left="-50"/>
              <w:jc w:val="right"/>
              <w:rPr>
                <w:rFonts w:ascii="Arial" w:hAnsi="Arial" w:cs="Arial"/>
                <w:sz w:val="19"/>
                <w:szCs w:val="19"/>
              </w:rPr>
            </w:pPr>
            <w:r w:rsidRPr="00D37023">
              <w:rPr>
                <w:rFonts w:ascii="Arial" w:hAnsi="Arial" w:cs="Arial"/>
                <w:sz w:val="19"/>
                <w:szCs w:val="19"/>
              </w:rPr>
              <w:t>75,780,808</w:t>
            </w:r>
          </w:p>
        </w:tc>
      </w:tr>
      <w:tr w:rsidR="00EE5B3C" w:rsidRPr="001F2D89" w14:paraId="7B4FF853" w14:textId="77777777" w:rsidTr="00233B8F">
        <w:trPr>
          <w:cantSplit/>
        </w:trPr>
        <w:tc>
          <w:tcPr>
            <w:tcW w:w="2973" w:type="dxa"/>
          </w:tcPr>
          <w:p w14:paraId="7A8D6DED" w14:textId="77777777" w:rsidR="00EE5B3C" w:rsidRPr="00D37023" w:rsidRDefault="00EE5B3C" w:rsidP="00EE5B3C">
            <w:pPr>
              <w:spacing w:before="60" w:after="23" w:line="276" w:lineRule="auto"/>
              <w:rPr>
                <w:rFonts w:ascii="Arial" w:hAnsi="Arial" w:cs="Arial"/>
                <w:sz w:val="19"/>
                <w:szCs w:val="19"/>
                <w:cs/>
                <w:lang w:val="en-GB"/>
              </w:rPr>
            </w:pPr>
          </w:p>
        </w:tc>
        <w:tc>
          <w:tcPr>
            <w:tcW w:w="1393" w:type="dxa"/>
          </w:tcPr>
          <w:p w14:paraId="1DC9A90A" w14:textId="77777777" w:rsidR="00EE5B3C" w:rsidRPr="00D37023" w:rsidRDefault="00EE5B3C" w:rsidP="00EE5B3C">
            <w:pPr>
              <w:spacing w:before="60" w:after="23" w:line="276" w:lineRule="auto"/>
              <w:jc w:val="right"/>
              <w:rPr>
                <w:rFonts w:ascii="Arial" w:hAnsi="Arial" w:cs="Arial"/>
                <w:sz w:val="19"/>
                <w:szCs w:val="19"/>
                <w:lang w:val="en-GB"/>
              </w:rPr>
            </w:pPr>
          </w:p>
        </w:tc>
        <w:tc>
          <w:tcPr>
            <w:tcW w:w="1418" w:type="dxa"/>
          </w:tcPr>
          <w:p w14:paraId="262CD534" w14:textId="31C2EB4D" w:rsidR="00EE5B3C" w:rsidRPr="00D37023" w:rsidRDefault="00EE5B3C" w:rsidP="00EE5B3C">
            <w:pPr>
              <w:spacing w:before="60" w:after="23" w:line="276" w:lineRule="auto"/>
              <w:jc w:val="right"/>
              <w:rPr>
                <w:rFonts w:ascii="Arial" w:hAnsi="Arial" w:cs="Arial"/>
                <w:sz w:val="19"/>
                <w:szCs w:val="19"/>
                <w:lang w:val="en-GB"/>
              </w:rPr>
            </w:pPr>
          </w:p>
        </w:tc>
        <w:tc>
          <w:tcPr>
            <w:tcW w:w="1422" w:type="dxa"/>
          </w:tcPr>
          <w:p w14:paraId="3DE318D1" w14:textId="77777777" w:rsidR="00EE5B3C" w:rsidRPr="00D37023" w:rsidRDefault="00EE5B3C" w:rsidP="00EE5B3C">
            <w:pPr>
              <w:spacing w:before="60" w:after="23" w:line="276" w:lineRule="auto"/>
              <w:jc w:val="right"/>
              <w:rPr>
                <w:rFonts w:ascii="Arial" w:hAnsi="Arial" w:cs="Arial"/>
                <w:sz w:val="19"/>
                <w:szCs w:val="19"/>
                <w:lang w:val="en-GB"/>
              </w:rPr>
            </w:pPr>
          </w:p>
        </w:tc>
        <w:tc>
          <w:tcPr>
            <w:tcW w:w="1427" w:type="dxa"/>
          </w:tcPr>
          <w:p w14:paraId="20FBEA15" w14:textId="4C88F9C7" w:rsidR="00EE5B3C" w:rsidRPr="00D37023" w:rsidRDefault="00EE5B3C" w:rsidP="00EE5B3C">
            <w:pPr>
              <w:spacing w:before="60" w:after="23" w:line="276" w:lineRule="auto"/>
              <w:jc w:val="right"/>
              <w:rPr>
                <w:rFonts w:ascii="Arial" w:hAnsi="Arial" w:cs="Arial"/>
                <w:sz w:val="19"/>
                <w:szCs w:val="19"/>
                <w:lang w:val="en-GB"/>
              </w:rPr>
            </w:pPr>
          </w:p>
        </w:tc>
      </w:tr>
      <w:tr w:rsidR="00EE5B3C" w:rsidRPr="001F2D89" w14:paraId="3E558E83" w14:textId="77777777" w:rsidTr="00233B8F">
        <w:trPr>
          <w:cantSplit/>
        </w:trPr>
        <w:tc>
          <w:tcPr>
            <w:tcW w:w="2973" w:type="dxa"/>
          </w:tcPr>
          <w:p w14:paraId="45F67A0B" w14:textId="77777777" w:rsidR="00EE5B3C" w:rsidRPr="00D37023" w:rsidRDefault="00EE5B3C" w:rsidP="00EE5B3C">
            <w:pPr>
              <w:spacing w:before="60" w:after="23" w:line="276" w:lineRule="auto"/>
              <w:rPr>
                <w:rFonts w:ascii="Arial" w:hAnsi="Arial" w:cs="Arial"/>
                <w:b/>
                <w:bCs/>
                <w:sz w:val="19"/>
                <w:szCs w:val="19"/>
                <w:cs/>
                <w:lang w:val="en-GB"/>
              </w:rPr>
            </w:pPr>
            <w:r w:rsidRPr="00D37023">
              <w:rPr>
                <w:rFonts w:ascii="Arial" w:hAnsi="Arial" w:cs="Arial"/>
                <w:b/>
                <w:bCs/>
                <w:sz w:val="19"/>
                <w:szCs w:val="19"/>
                <w:lang w:val="en-GB"/>
              </w:rPr>
              <w:t>Accumulated depreciation</w:t>
            </w:r>
          </w:p>
        </w:tc>
        <w:tc>
          <w:tcPr>
            <w:tcW w:w="1393" w:type="dxa"/>
          </w:tcPr>
          <w:p w14:paraId="794CA393" w14:textId="77777777" w:rsidR="00EE5B3C" w:rsidRPr="00D37023" w:rsidRDefault="00EE5B3C" w:rsidP="00EE5B3C">
            <w:pPr>
              <w:spacing w:before="60" w:after="23" w:line="276" w:lineRule="auto"/>
              <w:ind w:left="-50"/>
              <w:jc w:val="right"/>
              <w:rPr>
                <w:rFonts w:ascii="Arial" w:hAnsi="Arial" w:cs="Arial"/>
                <w:sz w:val="19"/>
                <w:szCs w:val="19"/>
                <w:lang w:val="en-GB"/>
              </w:rPr>
            </w:pPr>
          </w:p>
        </w:tc>
        <w:tc>
          <w:tcPr>
            <w:tcW w:w="1418" w:type="dxa"/>
          </w:tcPr>
          <w:p w14:paraId="036CCA36" w14:textId="6E34C3E9" w:rsidR="00EE5B3C" w:rsidRPr="00D37023" w:rsidRDefault="00EE5B3C" w:rsidP="00EE5B3C">
            <w:pPr>
              <w:spacing w:before="60" w:after="23" w:line="276" w:lineRule="auto"/>
              <w:ind w:left="-50"/>
              <w:jc w:val="right"/>
              <w:rPr>
                <w:rFonts w:ascii="Arial" w:hAnsi="Arial" w:cs="Arial"/>
                <w:sz w:val="19"/>
                <w:szCs w:val="19"/>
                <w:lang w:val="en-GB"/>
              </w:rPr>
            </w:pPr>
          </w:p>
        </w:tc>
        <w:tc>
          <w:tcPr>
            <w:tcW w:w="1422" w:type="dxa"/>
          </w:tcPr>
          <w:p w14:paraId="0E99A780" w14:textId="77777777" w:rsidR="00EE5B3C" w:rsidRPr="00D37023" w:rsidRDefault="00EE5B3C" w:rsidP="00EE5B3C">
            <w:pPr>
              <w:spacing w:before="60" w:after="23" w:line="276" w:lineRule="auto"/>
              <w:ind w:left="-50"/>
              <w:jc w:val="right"/>
              <w:rPr>
                <w:rFonts w:ascii="Arial" w:hAnsi="Arial" w:cs="Arial"/>
                <w:sz w:val="19"/>
                <w:szCs w:val="19"/>
                <w:lang w:val="en-GB"/>
              </w:rPr>
            </w:pPr>
          </w:p>
        </w:tc>
        <w:tc>
          <w:tcPr>
            <w:tcW w:w="1427" w:type="dxa"/>
          </w:tcPr>
          <w:p w14:paraId="7F9626A5" w14:textId="766EAAC1" w:rsidR="00EE5B3C" w:rsidRPr="00D37023" w:rsidRDefault="00EE5B3C" w:rsidP="00EE5B3C">
            <w:pPr>
              <w:spacing w:before="60" w:after="23" w:line="276" w:lineRule="auto"/>
              <w:ind w:left="-50"/>
              <w:jc w:val="right"/>
              <w:rPr>
                <w:rFonts w:ascii="Arial" w:hAnsi="Arial" w:cs="Arial"/>
                <w:sz w:val="19"/>
                <w:szCs w:val="19"/>
                <w:lang w:val="en-GB"/>
              </w:rPr>
            </w:pPr>
          </w:p>
        </w:tc>
      </w:tr>
      <w:tr w:rsidR="00EE5B3C" w:rsidRPr="001F2D89" w14:paraId="4DFB4BA6" w14:textId="77777777" w:rsidTr="00233B8F">
        <w:trPr>
          <w:cantSplit/>
        </w:trPr>
        <w:tc>
          <w:tcPr>
            <w:tcW w:w="2973" w:type="dxa"/>
          </w:tcPr>
          <w:p w14:paraId="25DEF7FE" w14:textId="398A5891" w:rsidR="00EE5B3C" w:rsidRPr="00D37023" w:rsidRDefault="00EE5B3C" w:rsidP="00EE5B3C">
            <w:pPr>
              <w:spacing w:before="60" w:after="23" w:line="276" w:lineRule="auto"/>
              <w:ind w:left="216" w:hanging="216"/>
              <w:rPr>
                <w:rFonts w:ascii="Arial" w:hAnsi="Arial" w:cs="Arial"/>
                <w:sz w:val="19"/>
                <w:szCs w:val="19"/>
                <w:lang w:val="en-GB"/>
              </w:rPr>
            </w:pPr>
            <w:r w:rsidRPr="00D37023">
              <w:rPr>
                <w:rFonts w:ascii="Arial" w:hAnsi="Arial" w:cs="Arial"/>
                <w:sz w:val="19"/>
                <w:szCs w:val="19"/>
                <w:lang w:val="en-GB"/>
              </w:rPr>
              <w:t>1 January 202</w:t>
            </w:r>
            <w:r w:rsidR="00135489" w:rsidRPr="00D37023">
              <w:rPr>
                <w:rFonts w:ascii="Arial" w:hAnsi="Arial" w:cs="Arial"/>
                <w:sz w:val="19"/>
                <w:szCs w:val="19"/>
                <w:lang w:val="en-GB"/>
              </w:rPr>
              <w:t>2</w:t>
            </w:r>
          </w:p>
        </w:tc>
        <w:tc>
          <w:tcPr>
            <w:tcW w:w="1393" w:type="dxa"/>
          </w:tcPr>
          <w:p w14:paraId="75DC8C3C" w14:textId="21F6A275" w:rsidR="00EE5B3C" w:rsidRPr="00D37023" w:rsidRDefault="00EE5B3C" w:rsidP="00EE5B3C">
            <w:pPr>
              <w:spacing w:before="60" w:after="23" w:line="276" w:lineRule="auto"/>
              <w:jc w:val="right"/>
              <w:rPr>
                <w:rFonts w:ascii="Arial" w:hAnsi="Arial" w:cs="Arial"/>
                <w:sz w:val="19"/>
                <w:szCs w:val="19"/>
              </w:rPr>
            </w:pPr>
            <w:r w:rsidRPr="00D37023">
              <w:rPr>
                <w:rFonts w:ascii="Arial" w:hAnsi="Arial" w:cs="Arial"/>
                <w:sz w:val="19"/>
                <w:szCs w:val="19"/>
                <w:cs/>
              </w:rPr>
              <w:t>8,734,817</w:t>
            </w:r>
          </w:p>
        </w:tc>
        <w:tc>
          <w:tcPr>
            <w:tcW w:w="1418" w:type="dxa"/>
          </w:tcPr>
          <w:p w14:paraId="28FCC625" w14:textId="0DC32A24" w:rsidR="00EE5B3C" w:rsidRPr="00D37023" w:rsidRDefault="00EE5B3C" w:rsidP="00EE5B3C">
            <w:pPr>
              <w:spacing w:before="60" w:after="23" w:line="276" w:lineRule="auto"/>
              <w:ind w:left="-50"/>
              <w:jc w:val="right"/>
              <w:rPr>
                <w:rFonts w:ascii="Arial" w:hAnsi="Arial" w:cs="Arial"/>
                <w:sz w:val="19"/>
                <w:szCs w:val="19"/>
              </w:rPr>
            </w:pPr>
            <w:r w:rsidRPr="00D37023">
              <w:rPr>
                <w:rFonts w:ascii="Arial" w:hAnsi="Arial" w:cs="Arial"/>
                <w:sz w:val="19"/>
                <w:szCs w:val="19"/>
                <w:cs/>
              </w:rPr>
              <w:t>521,424</w:t>
            </w:r>
          </w:p>
        </w:tc>
        <w:tc>
          <w:tcPr>
            <w:tcW w:w="1422" w:type="dxa"/>
          </w:tcPr>
          <w:p w14:paraId="044A4619" w14:textId="13344D12" w:rsidR="00EE5B3C" w:rsidRPr="00D37023" w:rsidRDefault="00EE5B3C" w:rsidP="00EE5B3C">
            <w:pPr>
              <w:tabs>
                <w:tab w:val="left" w:pos="852"/>
              </w:tabs>
              <w:spacing w:before="60" w:after="23" w:line="276" w:lineRule="auto"/>
              <w:ind w:left="-50"/>
              <w:jc w:val="right"/>
              <w:rPr>
                <w:rFonts w:ascii="Arial" w:hAnsi="Arial" w:cs="Arial"/>
                <w:sz w:val="19"/>
                <w:szCs w:val="19"/>
              </w:rPr>
            </w:pPr>
            <w:r w:rsidRPr="00D37023">
              <w:rPr>
                <w:rFonts w:ascii="Arial" w:hAnsi="Arial" w:cs="Arial"/>
                <w:sz w:val="19"/>
                <w:szCs w:val="19"/>
                <w:cs/>
              </w:rPr>
              <w:t>5,481,479</w:t>
            </w:r>
          </w:p>
        </w:tc>
        <w:tc>
          <w:tcPr>
            <w:tcW w:w="1427" w:type="dxa"/>
          </w:tcPr>
          <w:p w14:paraId="306FD997" w14:textId="587D6289" w:rsidR="00EE5B3C" w:rsidRPr="00D37023" w:rsidRDefault="00EE5B3C" w:rsidP="00EE5B3C">
            <w:pPr>
              <w:tabs>
                <w:tab w:val="left" w:pos="882"/>
              </w:tabs>
              <w:spacing w:before="60" w:after="23" w:line="276" w:lineRule="auto"/>
              <w:ind w:left="-50"/>
              <w:jc w:val="right"/>
              <w:rPr>
                <w:rFonts w:ascii="Arial" w:hAnsi="Arial" w:cs="Arial"/>
                <w:sz w:val="19"/>
                <w:szCs w:val="19"/>
              </w:rPr>
            </w:pPr>
            <w:r w:rsidRPr="00D37023">
              <w:rPr>
                <w:rFonts w:ascii="Arial" w:hAnsi="Arial" w:cs="Arial"/>
                <w:sz w:val="19"/>
                <w:szCs w:val="19"/>
                <w:cs/>
              </w:rPr>
              <w:t>14,737,720</w:t>
            </w:r>
          </w:p>
        </w:tc>
      </w:tr>
      <w:tr w:rsidR="005360BB" w:rsidRPr="001F2D89" w14:paraId="12536DBC" w14:textId="77777777" w:rsidTr="00233B8F">
        <w:trPr>
          <w:cantSplit/>
          <w:trHeight w:val="297"/>
        </w:trPr>
        <w:tc>
          <w:tcPr>
            <w:tcW w:w="2973" w:type="dxa"/>
          </w:tcPr>
          <w:p w14:paraId="7C8EE4A3" w14:textId="69B1D724" w:rsidR="005360BB" w:rsidRPr="00D37023" w:rsidRDefault="00CE69F7" w:rsidP="005360BB">
            <w:pPr>
              <w:spacing w:before="60" w:after="23" w:line="276" w:lineRule="auto"/>
              <w:rPr>
                <w:rFonts w:ascii="Arial" w:hAnsi="Arial" w:cs="Arial"/>
                <w:sz w:val="19"/>
                <w:szCs w:val="19"/>
                <w:lang w:val="en-GB"/>
              </w:rPr>
            </w:pPr>
            <w:r>
              <w:rPr>
                <w:rFonts w:ascii="Arial" w:hAnsi="Arial" w:cs="Arial"/>
                <w:sz w:val="19"/>
                <w:szCs w:val="19"/>
                <w:lang w:val="en-GB"/>
              </w:rPr>
              <w:t>D</w:t>
            </w:r>
            <w:r w:rsidRPr="00D37023">
              <w:rPr>
                <w:rFonts w:ascii="Arial" w:hAnsi="Arial" w:cs="Arial"/>
                <w:sz w:val="19"/>
                <w:szCs w:val="19"/>
                <w:lang w:val="en-GB"/>
              </w:rPr>
              <w:t>epreciation</w:t>
            </w:r>
            <w:r w:rsidR="005360BB" w:rsidRPr="00D37023">
              <w:rPr>
                <w:rFonts w:ascii="Arial" w:hAnsi="Arial" w:cs="Arial"/>
                <w:sz w:val="19"/>
                <w:szCs w:val="19"/>
                <w:lang w:val="en-GB"/>
              </w:rPr>
              <w:t xml:space="preserve"> for the year</w:t>
            </w:r>
          </w:p>
        </w:tc>
        <w:tc>
          <w:tcPr>
            <w:tcW w:w="1393" w:type="dxa"/>
          </w:tcPr>
          <w:p w14:paraId="10E648D7" w14:textId="6594BDDE" w:rsidR="005360BB" w:rsidRPr="00D37023" w:rsidRDefault="005360BB" w:rsidP="005360BB">
            <w:pPr>
              <w:pBdr>
                <w:bottom w:val="single" w:sz="4" w:space="1" w:color="auto"/>
              </w:pBdr>
              <w:spacing w:before="60" w:after="23" w:line="276" w:lineRule="auto"/>
              <w:jc w:val="right"/>
              <w:rPr>
                <w:rFonts w:ascii="Arial" w:hAnsi="Arial" w:cs="Arial"/>
                <w:sz w:val="19"/>
                <w:szCs w:val="19"/>
              </w:rPr>
            </w:pPr>
            <w:r w:rsidRPr="00D37023">
              <w:rPr>
                <w:rFonts w:ascii="Arial" w:hAnsi="Arial" w:cs="Arial"/>
                <w:sz w:val="19"/>
                <w:szCs w:val="19"/>
              </w:rPr>
              <w:t>5,055,774</w:t>
            </w:r>
          </w:p>
        </w:tc>
        <w:tc>
          <w:tcPr>
            <w:tcW w:w="1418" w:type="dxa"/>
          </w:tcPr>
          <w:p w14:paraId="6D850AE3" w14:textId="33710AB3" w:rsidR="005360BB" w:rsidRPr="00D37023" w:rsidRDefault="005360BB" w:rsidP="005360BB">
            <w:pPr>
              <w:pBdr>
                <w:bottom w:val="single" w:sz="4" w:space="1" w:color="auto"/>
              </w:pBdr>
              <w:spacing w:before="60" w:after="23" w:line="276" w:lineRule="auto"/>
              <w:ind w:left="-50"/>
              <w:jc w:val="right"/>
              <w:rPr>
                <w:rFonts w:ascii="Arial" w:hAnsi="Arial" w:cs="Arial"/>
                <w:sz w:val="19"/>
                <w:szCs w:val="19"/>
              </w:rPr>
            </w:pPr>
            <w:r w:rsidRPr="00D37023">
              <w:rPr>
                <w:rFonts w:ascii="Arial" w:hAnsi="Arial" w:cs="Arial"/>
                <w:sz w:val="19"/>
                <w:szCs w:val="19"/>
              </w:rPr>
              <w:t>480,606</w:t>
            </w:r>
          </w:p>
        </w:tc>
        <w:tc>
          <w:tcPr>
            <w:tcW w:w="1422" w:type="dxa"/>
          </w:tcPr>
          <w:p w14:paraId="23FF9BCE" w14:textId="12B4522B" w:rsidR="005360BB" w:rsidRPr="00D37023" w:rsidRDefault="005360BB" w:rsidP="005360BB">
            <w:pPr>
              <w:pBdr>
                <w:bottom w:val="single" w:sz="4" w:space="1" w:color="auto"/>
              </w:pBdr>
              <w:tabs>
                <w:tab w:val="left" w:pos="852"/>
              </w:tabs>
              <w:spacing w:before="60" w:after="23" w:line="276" w:lineRule="auto"/>
              <w:ind w:left="-50"/>
              <w:jc w:val="right"/>
              <w:rPr>
                <w:rFonts w:ascii="Arial" w:hAnsi="Arial" w:cs="Arial"/>
                <w:sz w:val="19"/>
                <w:szCs w:val="19"/>
              </w:rPr>
            </w:pPr>
            <w:r w:rsidRPr="00D37023">
              <w:rPr>
                <w:rFonts w:ascii="Arial" w:hAnsi="Arial" w:cs="Arial"/>
                <w:sz w:val="19"/>
                <w:szCs w:val="19"/>
              </w:rPr>
              <w:t>1,870,870</w:t>
            </w:r>
          </w:p>
        </w:tc>
        <w:tc>
          <w:tcPr>
            <w:tcW w:w="1427" w:type="dxa"/>
          </w:tcPr>
          <w:p w14:paraId="2008F2B3" w14:textId="2AC0E6A2" w:rsidR="005360BB" w:rsidRPr="00D37023" w:rsidRDefault="005360BB" w:rsidP="005360BB">
            <w:pPr>
              <w:pBdr>
                <w:bottom w:val="single" w:sz="4" w:space="1" w:color="auto"/>
              </w:pBdr>
              <w:tabs>
                <w:tab w:val="left" w:pos="882"/>
              </w:tabs>
              <w:spacing w:before="60" w:after="23" w:line="276" w:lineRule="auto"/>
              <w:ind w:left="-50"/>
              <w:jc w:val="right"/>
              <w:rPr>
                <w:rFonts w:ascii="Arial" w:hAnsi="Arial" w:cs="Arial"/>
                <w:sz w:val="19"/>
                <w:szCs w:val="19"/>
              </w:rPr>
            </w:pPr>
            <w:r w:rsidRPr="00D37023">
              <w:rPr>
                <w:rFonts w:ascii="Arial" w:hAnsi="Arial" w:cs="Arial"/>
                <w:sz w:val="19"/>
                <w:szCs w:val="19"/>
              </w:rPr>
              <w:t>7,407,250</w:t>
            </w:r>
          </w:p>
        </w:tc>
      </w:tr>
      <w:tr w:rsidR="00EE5B3C" w:rsidRPr="001F2D89" w14:paraId="372D363D" w14:textId="77777777" w:rsidTr="00233B8F">
        <w:trPr>
          <w:cantSplit/>
        </w:trPr>
        <w:tc>
          <w:tcPr>
            <w:tcW w:w="2973" w:type="dxa"/>
          </w:tcPr>
          <w:p w14:paraId="73491A1E" w14:textId="7A87EBC4" w:rsidR="00EE5B3C" w:rsidRPr="00D37023" w:rsidRDefault="00EE5B3C" w:rsidP="00EE5B3C">
            <w:pPr>
              <w:spacing w:before="60" w:after="23" w:line="276" w:lineRule="auto"/>
              <w:ind w:left="216" w:hanging="216"/>
              <w:rPr>
                <w:rFonts w:ascii="Arial" w:hAnsi="Arial" w:cs="Arial"/>
                <w:sz w:val="19"/>
                <w:szCs w:val="19"/>
                <w:cs/>
                <w:lang w:val="en-GB"/>
              </w:rPr>
            </w:pPr>
            <w:r w:rsidRPr="00D37023">
              <w:rPr>
                <w:rFonts w:ascii="Arial" w:hAnsi="Arial" w:cs="Arial"/>
                <w:sz w:val="19"/>
                <w:szCs w:val="19"/>
                <w:lang w:val="en-GB"/>
              </w:rPr>
              <w:t>31 December 202</w:t>
            </w:r>
            <w:r w:rsidR="0019327F" w:rsidRPr="00D37023">
              <w:rPr>
                <w:rFonts w:ascii="Arial" w:hAnsi="Arial" w:cs="Arial"/>
                <w:sz w:val="19"/>
                <w:szCs w:val="19"/>
                <w:lang w:val="en-GB"/>
              </w:rPr>
              <w:t>2</w:t>
            </w:r>
          </w:p>
        </w:tc>
        <w:tc>
          <w:tcPr>
            <w:tcW w:w="1393" w:type="dxa"/>
          </w:tcPr>
          <w:p w14:paraId="055BB8E2" w14:textId="2546A3FA" w:rsidR="00EE5B3C" w:rsidRPr="00D37023" w:rsidRDefault="00EE5B3C" w:rsidP="00EE5B3C">
            <w:pPr>
              <w:spacing w:before="60" w:after="23" w:line="276" w:lineRule="auto"/>
              <w:jc w:val="right"/>
              <w:rPr>
                <w:rFonts w:ascii="Arial" w:hAnsi="Arial" w:cs="Arial"/>
                <w:sz w:val="19"/>
                <w:szCs w:val="19"/>
                <w:lang w:val="en-GB"/>
              </w:rPr>
            </w:pPr>
            <w:r w:rsidRPr="00D37023">
              <w:rPr>
                <w:rFonts w:ascii="Arial" w:hAnsi="Arial" w:cs="Arial"/>
                <w:sz w:val="19"/>
                <w:szCs w:val="19"/>
              </w:rPr>
              <w:t>13,790,591</w:t>
            </w:r>
          </w:p>
        </w:tc>
        <w:tc>
          <w:tcPr>
            <w:tcW w:w="1418" w:type="dxa"/>
          </w:tcPr>
          <w:p w14:paraId="6B0B6DB5" w14:textId="220D66C5" w:rsidR="00EE5B3C" w:rsidRPr="00D37023" w:rsidRDefault="00EE5B3C" w:rsidP="00EE5B3C">
            <w:pPr>
              <w:spacing w:before="60" w:after="23" w:line="276" w:lineRule="auto"/>
              <w:ind w:left="-50"/>
              <w:jc w:val="right"/>
              <w:rPr>
                <w:rFonts w:ascii="Arial" w:hAnsi="Arial" w:cs="Arial"/>
                <w:sz w:val="19"/>
                <w:szCs w:val="19"/>
                <w:lang w:val="en-GB"/>
              </w:rPr>
            </w:pPr>
            <w:r w:rsidRPr="00D37023">
              <w:rPr>
                <w:rFonts w:ascii="Arial" w:hAnsi="Arial" w:cs="Arial"/>
                <w:sz w:val="19"/>
                <w:szCs w:val="19"/>
              </w:rPr>
              <w:t>1,002,030</w:t>
            </w:r>
          </w:p>
        </w:tc>
        <w:tc>
          <w:tcPr>
            <w:tcW w:w="1422" w:type="dxa"/>
          </w:tcPr>
          <w:p w14:paraId="1061A740" w14:textId="772C48D6" w:rsidR="00EE5B3C" w:rsidRPr="00D37023" w:rsidRDefault="00EE5B3C" w:rsidP="00EE5B3C">
            <w:pPr>
              <w:tabs>
                <w:tab w:val="left" w:pos="852"/>
              </w:tabs>
              <w:spacing w:before="60" w:after="23" w:line="276" w:lineRule="auto"/>
              <w:ind w:left="-50"/>
              <w:jc w:val="right"/>
              <w:rPr>
                <w:rFonts w:ascii="Arial" w:hAnsi="Arial" w:cs="Arial"/>
                <w:sz w:val="19"/>
                <w:szCs w:val="19"/>
                <w:lang w:val="en-GB" w:bidi="ar-SA"/>
              </w:rPr>
            </w:pPr>
            <w:r w:rsidRPr="00D37023">
              <w:rPr>
                <w:rFonts w:ascii="Arial" w:hAnsi="Arial" w:cs="Arial"/>
                <w:sz w:val="19"/>
                <w:szCs w:val="19"/>
              </w:rPr>
              <w:t>7,352,349</w:t>
            </w:r>
          </w:p>
        </w:tc>
        <w:tc>
          <w:tcPr>
            <w:tcW w:w="1427" w:type="dxa"/>
          </w:tcPr>
          <w:p w14:paraId="307C9A03" w14:textId="78F33F90" w:rsidR="00EE5B3C" w:rsidRPr="00D37023" w:rsidRDefault="00EE5B3C" w:rsidP="00EE5B3C">
            <w:pPr>
              <w:tabs>
                <w:tab w:val="left" w:pos="882"/>
              </w:tabs>
              <w:spacing w:before="60" w:after="23" w:line="276" w:lineRule="auto"/>
              <w:ind w:left="-50"/>
              <w:jc w:val="right"/>
              <w:rPr>
                <w:rFonts w:ascii="Arial" w:hAnsi="Arial" w:cs="Arial"/>
                <w:sz w:val="19"/>
                <w:szCs w:val="19"/>
                <w:lang w:val="en-GB"/>
              </w:rPr>
            </w:pPr>
            <w:r w:rsidRPr="00D37023">
              <w:rPr>
                <w:rFonts w:ascii="Arial" w:hAnsi="Arial" w:cs="Arial"/>
                <w:sz w:val="19"/>
                <w:szCs w:val="19"/>
              </w:rPr>
              <w:t>22,144,970</w:t>
            </w:r>
          </w:p>
        </w:tc>
      </w:tr>
      <w:tr w:rsidR="005360BB" w:rsidRPr="001F2D89" w14:paraId="234CB6FA" w14:textId="77777777" w:rsidTr="00233B8F">
        <w:trPr>
          <w:cantSplit/>
        </w:trPr>
        <w:tc>
          <w:tcPr>
            <w:tcW w:w="2973" w:type="dxa"/>
          </w:tcPr>
          <w:p w14:paraId="738CF9A8" w14:textId="18D8C29D" w:rsidR="005360BB" w:rsidRPr="00D37023" w:rsidRDefault="00CE69F7" w:rsidP="005360BB">
            <w:pPr>
              <w:spacing w:before="60" w:after="23" w:line="276" w:lineRule="auto"/>
              <w:rPr>
                <w:rFonts w:ascii="Arial" w:hAnsi="Arial" w:cs="Arial"/>
                <w:sz w:val="19"/>
                <w:szCs w:val="19"/>
                <w:lang w:val="en-GB"/>
              </w:rPr>
            </w:pPr>
            <w:r>
              <w:rPr>
                <w:rFonts w:ascii="Arial" w:hAnsi="Arial" w:cs="Arial"/>
                <w:sz w:val="19"/>
                <w:szCs w:val="19"/>
                <w:lang w:val="en-GB"/>
              </w:rPr>
              <w:t>D</w:t>
            </w:r>
            <w:r w:rsidRPr="00D37023">
              <w:rPr>
                <w:rFonts w:ascii="Arial" w:hAnsi="Arial" w:cs="Arial"/>
                <w:sz w:val="19"/>
                <w:szCs w:val="19"/>
                <w:lang w:val="en-GB"/>
              </w:rPr>
              <w:t>epreciation</w:t>
            </w:r>
            <w:r w:rsidR="005360BB" w:rsidRPr="00D37023">
              <w:rPr>
                <w:rFonts w:ascii="Arial" w:hAnsi="Arial" w:cs="Arial"/>
                <w:sz w:val="19"/>
                <w:szCs w:val="19"/>
                <w:lang w:val="en-GB"/>
              </w:rPr>
              <w:t xml:space="preserve"> for the year</w:t>
            </w:r>
          </w:p>
        </w:tc>
        <w:tc>
          <w:tcPr>
            <w:tcW w:w="1393" w:type="dxa"/>
          </w:tcPr>
          <w:p w14:paraId="02529A85" w14:textId="19D7078D" w:rsidR="005360BB" w:rsidRPr="00D37023" w:rsidRDefault="005360BB" w:rsidP="005360BB">
            <w:pPr>
              <w:pBdr>
                <w:bottom w:val="single" w:sz="4" w:space="1" w:color="auto"/>
              </w:pBdr>
              <w:spacing w:before="60" w:after="23" w:line="276" w:lineRule="auto"/>
              <w:jc w:val="right"/>
              <w:rPr>
                <w:rFonts w:ascii="Arial" w:hAnsi="Arial" w:cs="Arial"/>
                <w:sz w:val="19"/>
                <w:szCs w:val="19"/>
              </w:rPr>
            </w:pPr>
            <w:r w:rsidRPr="00D37023">
              <w:rPr>
                <w:rFonts w:ascii="Arial" w:hAnsi="Arial" w:cs="Arial"/>
                <w:sz w:val="19"/>
                <w:szCs w:val="19"/>
              </w:rPr>
              <w:t>4,873,244</w:t>
            </w:r>
          </w:p>
        </w:tc>
        <w:tc>
          <w:tcPr>
            <w:tcW w:w="1418" w:type="dxa"/>
          </w:tcPr>
          <w:p w14:paraId="35FE96CA" w14:textId="42C5FB36" w:rsidR="005360BB" w:rsidRPr="00D37023" w:rsidRDefault="005360BB" w:rsidP="005360BB">
            <w:pPr>
              <w:pBdr>
                <w:bottom w:val="single" w:sz="4" w:space="1" w:color="auto"/>
              </w:pBdr>
              <w:spacing w:before="60" w:after="23" w:line="276" w:lineRule="auto"/>
              <w:jc w:val="right"/>
              <w:rPr>
                <w:rFonts w:ascii="Arial" w:hAnsi="Arial" w:cs="Arial"/>
                <w:sz w:val="19"/>
                <w:szCs w:val="19"/>
              </w:rPr>
            </w:pPr>
            <w:r w:rsidRPr="00D37023">
              <w:rPr>
                <w:rFonts w:ascii="Arial" w:hAnsi="Arial" w:cs="Arial"/>
                <w:sz w:val="19"/>
                <w:szCs w:val="19"/>
              </w:rPr>
              <w:t>480,605</w:t>
            </w:r>
          </w:p>
        </w:tc>
        <w:tc>
          <w:tcPr>
            <w:tcW w:w="1422" w:type="dxa"/>
          </w:tcPr>
          <w:p w14:paraId="02EB9F40" w14:textId="6A74B7D8" w:rsidR="005360BB" w:rsidRPr="00D37023" w:rsidRDefault="005360BB" w:rsidP="005360BB">
            <w:pPr>
              <w:pBdr>
                <w:bottom w:val="single" w:sz="4" w:space="1" w:color="auto"/>
              </w:pBdr>
              <w:spacing w:before="60" w:after="23" w:line="276" w:lineRule="auto"/>
              <w:jc w:val="right"/>
              <w:rPr>
                <w:rFonts w:ascii="Arial" w:hAnsi="Arial" w:cs="Arial"/>
                <w:sz w:val="19"/>
                <w:szCs w:val="19"/>
              </w:rPr>
            </w:pPr>
            <w:r w:rsidRPr="00D37023">
              <w:rPr>
                <w:rFonts w:ascii="Arial" w:hAnsi="Arial" w:cs="Arial"/>
                <w:sz w:val="19"/>
                <w:szCs w:val="19"/>
              </w:rPr>
              <w:t>1,943,114</w:t>
            </w:r>
          </w:p>
        </w:tc>
        <w:tc>
          <w:tcPr>
            <w:tcW w:w="1427" w:type="dxa"/>
          </w:tcPr>
          <w:p w14:paraId="244918E4" w14:textId="00A4E98A" w:rsidR="005360BB" w:rsidRPr="00D37023" w:rsidRDefault="005360BB" w:rsidP="005360BB">
            <w:pPr>
              <w:pBdr>
                <w:bottom w:val="single" w:sz="4" w:space="1" w:color="auto"/>
              </w:pBdr>
              <w:spacing w:before="60" w:after="23" w:line="276" w:lineRule="auto"/>
              <w:jc w:val="right"/>
              <w:rPr>
                <w:rFonts w:ascii="Arial" w:hAnsi="Arial" w:cs="Arial"/>
                <w:sz w:val="19"/>
                <w:szCs w:val="19"/>
              </w:rPr>
            </w:pPr>
            <w:r w:rsidRPr="00D37023">
              <w:rPr>
                <w:rFonts w:ascii="Arial" w:hAnsi="Arial" w:cs="Arial"/>
                <w:sz w:val="19"/>
                <w:szCs w:val="19"/>
              </w:rPr>
              <w:t>7,296,963</w:t>
            </w:r>
          </w:p>
        </w:tc>
      </w:tr>
      <w:tr w:rsidR="00EE5B3C" w:rsidRPr="001F2D89" w14:paraId="3F115640" w14:textId="77777777" w:rsidTr="00233B8F">
        <w:trPr>
          <w:cantSplit/>
        </w:trPr>
        <w:tc>
          <w:tcPr>
            <w:tcW w:w="2973" w:type="dxa"/>
          </w:tcPr>
          <w:p w14:paraId="08427BC8" w14:textId="04E89F14" w:rsidR="00EE5B3C" w:rsidRPr="00D37023" w:rsidRDefault="00EE5B3C" w:rsidP="00EE5B3C">
            <w:pPr>
              <w:spacing w:before="60" w:after="23" w:line="276" w:lineRule="auto"/>
              <w:rPr>
                <w:rFonts w:ascii="Arial" w:hAnsi="Arial" w:cs="Arial"/>
                <w:sz w:val="19"/>
                <w:szCs w:val="19"/>
                <w:lang w:val="en-GB"/>
              </w:rPr>
            </w:pPr>
            <w:r w:rsidRPr="00D37023">
              <w:rPr>
                <w:rFonts w:ascii="Arial" w:hAnsi="Arial" w:cs="Arial"/>
                <w:sz w:val="19"/>
                <w:szCs w:val="19"/>
                <w:lang w:val="en-GB"/>
              </w:rPr>
              <w:t>31 December 2023</w:t>
            </w:r>
          </w:p>
        </w:tc>
        <w:tc>
          <w:tcPr>
            <w:tcW w:w="1393" w:type="dxa"/>
          </w:tcPr>
          <w:p w14:paraId="23FE95CE" w14:textId="54C13FD2" w:rsidR="00EE5B3C" w:rsidRPr="00D37023" w:rsidRDefault="00091CA6" w:rsidP="00EE5B3C">
            <w:pPr>
              <w:pBdr>
                <w:bottom w:val="single" w:sz="4" w:space="1" w:color="auto"/>
              </w:pBdr>
              <w:spacing w:before="60" w:after="23" w:line="276" w:lineRule="auto"/>
              <w:jc w:val="right"/>
              <w:rPr>
                <w:rFonts w:ascii="Arial" w:hAnsi="Arial" w:cs="Arial"/>
                <w:sz w:val="19"/>
                <w:szCs w:val="19"/>
              </w:rPr>
            </w:pPr>
            <w:r w:rsidRPr="00D37023">
              <w:rPr>
                <w:rFonts w:ascii="Arial" w:hAnsi="Arial" w:cs="Arial"/>
                <w:sz w:val="19"/>
                <w:szCs w:val="19"/>
              </w:rPr>
              <w:t>18,663,835</w:t>
            </w:r>
          </w:p>
        </w:tc>
        <w:tc>
          <w:tcPr>
            <w:tcW w:w="1418" w:type="dxa"/>
          </w:tcPr>
          <w:p w14:paraId="2549F6F5" w14:textId="634CC225" w:rsidR="00EE5B3C" w:rsidRPr="00D37023" w:rsidRDefault="00091CA6" w:rsidP="00EE5B3C">
            <w:pPr>
              <w:pBdr>
                <w:bottom w:val="single" w:sz="4" w:space="1" w:color="auto"/>
              </w:pBdr>
              <w:spacing w:before="60" w:after="23" w:line="276" w:lineRule="auto"/>
              <w:jc w:val="right"/>
              <w:rPr>
                <w:rFonts w:ascii="Arial" w:hAnsi="Arial" w:cs="Arial"/>
                <w:sz w:val="19"/>
                <w:szCs w:val="19"/>
              </w:rPr>
            </w:pPr>
            <w:r w:rsidRPr="00D37023">
              <w:rPr>
                <w:rFonts w:ascii="Arial" w:hAnsi="Arial" w:cs="Arial"/>
                <w:sz w:val="19"/>
                <w:szCs w:val="19"/>
              </w:rPr>
              <w:t>1,482,635</w:t>
            </w:r>
          </w:p>
        </w:tc>
        <w:tc>
          <w:tcPr>
            <w:tcW w:w="1422" w:type="dxa"/>
          </w:tcPr>
          <w:p w14:paraId="7F86A122" w14:textId="6F96A982" w:rsidR="00EE5B3C" w:rsidRPr="00D37023" w:rsidRDefault="00091CA6" w:rsidP="00EE5B3C">
            <w:pPr>
              <w:pBdr>
                <w:bottom w:val="single" w:sz="4" w:space="1" w:color="auto"/>
              </w:pBdr>
              <w:spacing w:before="60" w:after="23" w:line="276" w:lineRule="auto"/>
              <w:jc w:val="right"/>
              <w:rPr>
                <w:rFonts w:ascii="Arial" w:hAnsi="Arial" w:cs="Arial"/>
                <w:sz w:val="19"/>
                <w:szCs w:val="19"/>
              </w:rPr>
            </w:pPr>
            <w:r w:rsidRPr="00D37023">
              <w:rPr>
                <w:rFonts w:ascii="Arial" w:hAnsi="Arial" w:cs="Arial"/>
                <w:sz w:val="19"/>
                <w:szCs w:val="19"/>
              </w:rPr>
              <w:t>9,295,463</w:t>
            </w:r>
          </w:p>
        </w:tc>
        <w:tc>
          <w:tcPr>
            <w:tcW w:w="1427" w:type="dxa"/>
          </w:tcPr>
          <w:p w14:paraId="2193D2F9" w14:textId="340D78F5" w:rsidR="00EE5B3C" w:rsidRPr="00D37023" w:rsidRDefault="00091CA6" w:rsidP="00EE5B3C">
            <w:pPr>
              <w:pBdr>
                <w:bottom w:val="single" w:sz="4" w:space="1" w:color="auto"/>
              </w:pBdr>
              <w:spacing w:before="60" w:after="23" w:line="276" w:lineRule="auto"/>
              <w:jc w:val="right"/>
              <w:rPr>
                <w:rFonts w:ascii="Arial" w:hAnsi="Arial" w:cs="Arial"/>
                <w:sz w:val="19"/>
                <w:szCs w:val="19"/>
              </w:rPr>
            </w:pPr>
            <w:r w:rsidRPr="00D37023">
              <w:rPr>
                <w:rFonts w:ascii="Arial" w:hAnsi="Arial" w:cs="Arial"/>
                <w:sz w:val="19"/>
                <w:szCs w:val="19"/>
              </w:rPr>
              <w:t>29,441,933</w:t>
            </w:r>
          </w:p>
        </w:tc>
      </w:tr>
      <w:tr w:rsidR="00EE5B3C" w:rsidRPr="001F2D89" w14:paraId="0165A209" w14:textId="77777777" w:rsidTr="00233B8F">
        <w:trPr>
          <w:cantSplit/>
        </w:trPr>
        <w:tc>
          <w:tcPr>
            <w:tcW w:w="2973" w:type="dxa"/>
          </w:tcPr>
          <w:p w14:paraId="1726AD25" w14:textId="77777777" w:rsidR="00EE5B3C" w:rsidRPr="00D37023" w:rsidRDefault="00EE5B3C" w:rsidP="00EE5B3C">
            <w:pPr>
              <w:spacing w:before="60" w:after="23" w:line="276" w:lineRule="auto"/>
              <w:rPr>
                <w:rFonts w:ascii="Arial" w:hAnsi="Arial" w:cs="Arial"/>
                <w:sz w:val="19"/>
                <w:szCs w:val="19"/>
                <w:lang w:val="en-GB"/>
              </w:rPr>
            </w:pPr>
          </w:p>
        </w:tc>
        <w:tc>
          <w:tcPr>
            <w:tcW w:w="1393" w:type="dxa"/>
          </w:tcPr>
          <w:p w14:paraId="10B831EB" w14:textId="77777777" w:rsidR="00EE5B3C" w:rsidRPr="00D37023" w:rsidRDefault="00EE5B3C" w:rsidP="00EE5B3C">
            <w:pPr>
              <w:spacing w:before="60" w:after="23" w:line="276" w:lineRule="auto"/>
              <w:ind w:left="-50"/>
              <w:jc w:val="right"/>
              <w:rPr>
                <w:rFonts w:ascii="Arial" w:hAnsi="Arial" w:cs="Arial"/>
                <w:sz w:val="19"/>
                <w:szCs w:val="19"/>
                <w:lang w:val="en-GB"/>
              </w:rPr>
            </w:pPr>
          </w:p>
        </w:tc>
        <w:tc>
          <w:tcPr>
            <w:tcW w:w="1418" w:type="dxa"/>
          </w:tcPr>
          <w:p w14:paraId="747A3FC6" w14:textId="751A6596" w:rsidR="00EE5B3C" w:rsidRPr="00D37023" w:rsidRDefault="00EE5B3C" w:rsidP="00EE5B3C">
            <w:pPr>
              <w:spacing w:before="60" w:after="23" w:line="276" w:lineRule="auto"/>
              <w:ind w:left="-50"/>
              <w:jc w:val="right"/>
              <w:rPr>
                <w:rFonts w:ascii="Arial" w:hAnsi="Arial" w:cs="Arial"/>
                <w:sz w:val="19"/>
                <w:szCs w:val="19"/>
                <w:lang w:val="en-GB"/>
              </w:rPr>
            </w:pPr>
          </w:p>
        </w:tc>
        <w:tc>
          <w:tcPr>
            <w:tcW w:w="1422" w:type="dxa"/>
          </w:tcPr>
          <w:p w14:paraId="0D5E5AEA" w14:textId="77777777" w:rsidR="00EE5B3C" w:rsidRPr="00D37023" w:rsidRDefault="00EE5B3C" w:rsidP="00EE5B3C">
            <w:pPr>
              <w:spacing w:before="60" w:after="23" w:line="276" w:lineRule="auto"/>
              <w:ind w:left="-50"/>
              <w:jc w:val="right"/>
              <w:rPr>
                <w:rFonts w:ascii="Arial" w:hAnsi="Arial" w:cs="Arial"/>
                <w:sz w:val="19"/>
                <w:szCs w:val="19"/>
                <w:lang w:val="en-GB"/>
              </w:rPr>
            </w:pPr>
          </w:p>
        </w:tc>
        <w:tc>
          <w:tcPr>
            <w:tcW w:w="1427" w:type="dxa"/>
          </w:tcPr>
          <w:p w14:paraId="10ED79C8" w14:textId="3233EED6" w:rsidR="00EE5B3C" w:rsidRPr="00D37023" w:rsidRDefault="00EE5B3C" w:rsidP="00EE5B3C">
            <w:pPr>
              <w:spacing w:before="60" w:after="23" w:line="276" w:lineRule="auto"/>
              <w:ind w:left="-50"/>
              <w:jc w:val="right"/>
              <w:rPr>
                <w:rFonts w:ascii="Arial" w:hAnsi="Arial" w:cs="Arial"/>
                <w:sz w:val="19"/>
                <w:szCs w:val="19"/>
                <w:lang w:val="en-GB"/>
              </w:rPr>
            </w:pPr>
          </w:p>
        </w:tc>
      </w:tr>
      <w:tr w:rsidR="00EE5B3C" w:rsidRPr="001F2D89" w14:paraId="75E6BA9C" w14:textId="77777777" w:rsidTr="00233B8F">
        <w:trPr>
          <w:cantSplit/>
        </w:trPr>
        <w:tc>
          <w:tcPr>
            <w:tcW w:w="2973" w:type="dxa"/>
          </w:tcPr>
          <w:p w14:paraId="3305E579" w14:textId="77777777" w:rsidR="00EE5B3C" w:rsidRPr="00D37023" w:rsidRDefault="00EE5B3C" w:rsidP="00EE5B3C">
            <w:pPr>
              <w:spacing w:before="60" w:after="23" w:line="276" w:lineRule="auto"/>
              <w:rPr>
                <w:rFonts w:ascii="Arial" w:hAnsi="Arial" w:cs="Arial"/>
                <w:b/>
                <w:bCs/>
                <w:sz w:val="19"/>
                <w:szCs w:val="19"/>
                <w:cs/>
                <w:lang w:val="en-GB"/>
              </w:rPr>
            </w:pPr>
            <w:r w:rsidRPr="00D37023">
              <w:rPr>
                <w:rFonts w:ascii="Arial" w:hAnsi="Arial" w:cs="Arial"/>
                <w:b/>
                <w:bCs/>
                <w:sz w:val="19"/>
                <w:szCs w:val="19"/>
                <w:lang w:val="en-GB"/>
              </w:rPr>
              <w:t>Net book value</w:t>
            </w:r>
          </w:p>
        </w:tc>
        <w:tc>
          <w:tcPr>
            <w:tcW w:w="1393" w:type="dxa"/>
          </w:tcPr>
          <w:p w14:paraId="0C430D0E" w14:textId="77777777" w:rsidR="00EE5B3C" w:rsidRPr="00D37023" w:rsidRDefault="00EE5B3C" w:rsidP="00EE5B3C">
            <w:pPr>
              <w:tabs>
                <w:tab w:val="decimal" w:pos="792"/>
              </w:tabs>
              <w:spacing w:before="60" w:after="23" w:line="276" w:lineRule="auto"/>
              <w:jc w:val="right"/>
              <w:rPr>
                <w:rFonts w:ascii="Arial" w:hAnsi="Arial" w:cs="Arial"/>
                <w:sz w:val="19"/>
                <w:szCs w:val="19"/>
                <w:lang w:val="en-GB"/>
              </w:rPr>
            </w:pPr>
          </w:p>
        </w:tc>
        <w:tc>
          <w:tcPr>
            <w:tcW w:w="1418" w:type="dxa"/>
            <w:shd w:val="clear" w:color="auto" w:fill="auto"/>
          </w:tcPr>
          <w:p w14:paraId="51A5BF33" w14:textId="55E9FAB0" w:rsidR="00EE5B3C" w:rsidRPr="00D37023" w:rsidRDefault="00EE5B3C" w:rsidP="00EE5B3C">
            <w:pPr>
              <w:tabs>
                <w:tab w:val="decimal" w:pos="792"/>
              </w:tabs>
              <w:spacing w:before="60" w:after="23" w:line="276" w:lineRule="auto"/>
              <w:jc w:val="right"/>
              <w:rPr>
                <w:rFonts w:ascii="Arial" w:hAnsi="Arial" w:cs="Arial"/>
                <w:sz w:val="19"/>
                <w:szCs w:val="19"/>
                <w:lang w:val="en-GB"/>
              </w:rPr>
            </w:pPr>
          </w:p>
        </w:tc>
        <w:tc>
          <w:tcPr>
            <w:tcW w:w="1422" w:type="dxa"/>
          </w:tcPr>
          <w:p w14:paraId="2ADA0C81" w14:textId="77777777" w:rsidR="00EE5B3C" w:rsidRPr="00D37023" w:rsidRDefault="00EE5B3C" w:rsidP="00EE5B3C">
            <w:pPr>
              <w:tabs>
                <w:tab w:val="decimal" w:pos="792"/>
              </w:tabs>
              <w:spacing w:before="60" w:after="23" w:line="276" w:lineRule="auto"/>
              <w:jc w:val="right"/>
              <w:rPr>
                <w:rFonts w:ascii="Arial" w:hAnsi="Arial" w:cs="Arial"/>
                <w:sz w:val="19"/>
                <w:szCs w:val="19"/>
                <w:lang w:val="en-GB"/>
              </w:rPr>
            </w:pPr>
          </w:p>
        </w:tc>
        <w:tc>
          <w:tcPr>
            <w:tcW w:w="1427" w:type="dxa"/>
            <w:shd w:val="clear" w:color="auto" w:fill="auto"/>
          </w:tcPr>
          <w:p w14:paraId="5EA4DE08" w14:textId="1988A977" w:rsidR="00EE5B3C" w:rsidRPr="00D37023" w:rsidRDefault="00EE5B3C" w:rsidP="00EE5B3C">
            <w:pPr>
              <w:tabs>
                <w:tab w:val="decimal" w:pos="792"/>
              </w:tabs>
              <w:spacing w:before="60" w:after="23" w:line="276" w:lineRule="auto"/>
              <w:jc w:val="right"/>
              <w:rPr>
                <w:rFonts w:ascii="Arial" w:hAnsi="Arial" w:cs="Arial"/>
                <w:sz w:val="19"/>
                <w:szCs w:val="19"/>
                <w:lang w:val="en-GB"/>
              </w:rPr>
            </w:pPr>
          </w:p>
        </w:tc>
      </w:tr>
      <w:tr w:rsidR="00EE5B3C" w:rsidRPr="001F2D89" w14:paraId="18825A35" w14:textId="77777777" w:rsidTr="00233B8F">
        <w:trPr>
          <w:cantSplit/>
        </w:trPr>
        <w:tc>
          <w:tcPr>
            <w:tcW w:w="2973" w:type="dxa"/>
          </w:tcPr>
          <w:p w14:paraId="1ACE197D" w14:textId="2EE6F9D6" w:rsidR="00EE5B3C" w:rsidRPr="00D37023" w:rsidRDefault="00EE5B3C" w:rsidP="00EE5B3C">
            <w:pPr>
              <w:spacing w:before="60" w:after="23" w:line="276" w:lineRule="auto"/>
              <w:rPr>
                <w:rFonts w:ascii="Arial" w:hAnsi="Arial" w:cs="Arial"/>
                <w:sz w:val="19"/>
                <w:szCs w:val="19"/>
                <w:lang w:val="en-GB"/>
              </w:rPr>
            </w:pPr>
            <w:r w:rsidRPr="00D37023">
              <w:rPr>
                <w:rFonts w:ascii="Arial" w:hAnsi="Arial" w:cs="Arial"/>
                <w:sz w:val="19"/>
                <w:szCs w:val="19"/>
                <w:lang w:val="en-GB"/>
              </w:rPr>
              <w:t>31 December 2022</w:t>
            </w:r>
          </w:p>
        </w:tc>
        <w:tc>
          <w:tcPr>
            <w:tcW w:w="1393" w:type="dxa"/>
          </w:tcPr>
          <w:p w14:paraId="6FB49F62" w14:textId="48E6B545" w:rsidR="00EE5B3C" w:rsidRPr="00D37023" w:rsidRDefault="00EE5B3C" w:rsidP="00EE5B3C">
            <w:pPr>
              <w:pBdr>
                <w:bottom w:val="single" w:sz="12" w:space="1" w:color="auto"/>
              </w:pBdr>
              <w:spacing w:before="60" w:after="23" w:line="276" w:lineRule="auto"/>
              <w:ind w:left="-8" w:right="-36"/>
              <w:jc w:val="right"/>
              <w:rPr>
                <w:rFonts w:ascii="Arial" w:hAnsi="Arial" w:cs="Arial"/>
                <w:sz w:val="19"/>
                <w:szCs w:val="19"/>
                <w:cs/>
              </w:rPr>
            </w:pPr>
            <w:r w:rsidRPr="00D37023">
              <w:rPr>
                <w:rFonts w:ascii="Arial" w:hAnsi="Arial" w:cs="Arial"/>
                <w:sz w:val="19"/>
                <w:szCs w:val="19"/>
                <w:lang w:bidi="ar-SA"/>
              </w:rPr>
              <w:t>43,469,844</w:t>
            </w:r>
          </w:p>
        </w:tc>
        <w:tc>
          <w:tcPr>
            <w:tcW w:w="1418" w:type="dxa"/>
          </w:tcPr>
          <w:p w14:paraId="7F535DAC" w14:textId="55C4EF5B" w:rsidR="00EE5B3C" w:rsidRPr="00D37023" w:rsidRDefault="00EE5B3C" w:rsidP="00EE5B3C">
            <w:pPr>
              <w:pBdr>
                <w:bottom w:val="single" w:sz="12" w:space="1" w:color="auto"/>
              </w:pBdr>
              <w:spacing w:before="60" w:after="23" w:line="276" w:lineRule="auto"/>
              <w:ind w:left="-8" w:right="-36"/>
              <w:jc w:val="right"/>
              <w:rPr>
                <w:rFonts w:ascii="Arial" w:hAnsi="Arial" w:cs="Arial"/>
                <w:sz w:val="19"/>
                <w:szCs w:val="19"/>
                <w:cs/>
              </w:rPr>
            </w:pPr>
            <w:r w:rsidRPr="00D37023">
              <w:rPr>
                <w:rFonts w:ascii="Arial" w:hAnsi="Arial" w:cs="Arial"/>
                <w:sz w:val="19"/>
                <w:szCs w:val="19"/>
                <w:lang w:val="en-GB" w:bidi="ar-SA"/>
              </w:rPr>
              <w:t>2,845,445</w:t>
            </w:r>
          </w:p>
        </w:tc>
        <w:tc>
          <w:tcPr>
            <w:tcW w:w="1422" w:type="dxa"/>
          </w:tcPr>
          <w:p w14:paraId="3C3D7F0E" w14:textId="7F1F6759" w:rsidR="00EE5B3C" w:rsidRPr="00D37023" w:rsidRDefault="00EE5B3C" w:rsidP="00EE5B3C">
            <w:pPr>
              <w:pBdr>
                <w:bottom w:val="single" w:sz="12" w:space="1" w:color="auto"/>
              </w:pBdr>
              <w:spacing w:before="60" w:after="23" w:line="276" w:lineRule="auto"/>
              <w:ind w:left="-8" w:right="-36"/>
              <w:jc w:val="right"/>
              <w:rPr>
                <w:rFonts w:ascii="Arial" w:hAnsi="Arial" w:cs="Arial"/>
                <w:sz w:val="19"/>
                <w:szCs w:val="19"/>
                <w:cs/>
              </w:rPr>
            </w:pPr>
            <w:r w:rsidRPr="00D37023">
              <w:rPr>
                <w:rFonts w:ascii="Arial" w:hAnsi="Arial" w:cs="Arial"/>
                <w:sz w:val="19"/>
                <w:szCs w:val="19"/>
                <w:lang w:val="en-GB" w:bidi="ar-SA"/>
              </w:rPr>
              <w:t>6,937,698</w:t>
            </w:r>
          </w:p>
        </w:tc>
        <w:tc>
          <w:tcPr>
            <w:tcW w:w="1427" w:type="dxa"/>
          </w:tcPr>
          <w:p w14:paraId="1E400166" w14:textId="72CCB3BF" w:rsidR="00EE5B3C" w:rsidRPr="00D37023" w:rsidRDefault="00EE5B3C" w:rsidP="00EE5B3C">
            <w:pPr>
              <w:pBdr>
                <w:bottom w:val="single" w:sz="12" w:space="1" w:color="auto"/>
              </w:pBdr>
              <w:spacing w:before="60" w:after="23" w:line="276" w:lineRule="auto"/>
              <w:ind w:left="-8" w:right="-36"/>
              <w:jc w:val="right"/>
              <w:rPr>
                <w:rFonts w:ascii="Arial" w:hAnsi="Arial" w:cs="Arial"/>
                <w:sz w:val="19"/>
                <w:szCs w:val="19"/>
                <w:cs/>
              </w:rPr>
            </w:pPr>
            <w:r w:rsidRPr="00D37023">
              <w:rPr>
                <w:rFonts w:ascii="Arial" w:hAnsi="Arial" w:cs="Arial"/>
                <w:sz w:val="19"/>
                <w:szCs w:val="19"/>
                <w:lang w:val="en-GB" w:bidi="ar-SA"/>
              </w:rPr>
              <w:t>53,252,987</w:t>
            </w:r>
          </w:p>
        </w:tc>
      </w:tr>
      <w:tr w:rsidR="00EE5B3C" w:rsidRPr="001F2D89" w14:paraId="21437536" w14:textId="77777777" w:rsidTr="00233B8F">
        <w:trPr>
          <w:cantSplit/>
        </w:trPr>
        <w:tc>
          <w:tcPr>
            <w:tcW w:w="2973" w:type="dxa"/>
          </w:tcPr>
          <w:p w14:paraId="2F91ED7B" w14:textId="40FE99EB" w:rsidR="00EE5B3C" w:rsidRPr="00D37023" w:rsidRDefault="00EE5B3C" w:rsidP="00EE5B3C">
            <w:pPr>
              <w:spacing w:before="60" w:after="23" w:line="276" w:lineRule="auto"/>
              <w:rPr>
                <w:rFonts w:ascii="Arial" w:hAnsi="Arial" w:cs="Arial"/>
                <w:sz w:val="19"/>
                <w:szCs w:val="19"/>
                <w:lang w:val="en-GB"/>
              </w:rPr>
            </w:pPr>
            <w:r w:rsidRPr="00D37023">
              <w:rPr>
                <w:rFonts w:ascii="Arial" w:hAnsi="Arial" w:cs="Arial"/>
                <w:sz w:val="19"/>
                <w:szCs w:val="19"/>
                <w:lang w:val="en-GB"/>
              </w:rPr>
              <w:t>31 December 2023</w:t>
            </w:r>
          </w:p>
        </w:tc>
        <w:tc>
          <w:tcPr>
            <w:tcW w:w="1393" w:type="dxa"/>
          </w:tcPr>
          <w:p w14:paraId="11DC4A83" w14:textId="65F13431" w:rsidR="00EE5B3C" w:rsidRPr="00D37023" w:rsidRDefault="00091CA6" w:rsidP="00EE5B3C">
            <w:pPr>
              <w:pBdr>
                <w:bottom w:val="single" w:sz="12" w:space="1" w:color="auto"/>
              </w:pBdr>
              <w:spacing w:before="60" w:after="23" w:line="276" w:lineRule="auto"/>
              <w:ind w:left="-8" w:right="-36"/>
              <w:jc w:val="right"/>
              <w:rPr>
                <w:rFonts w:ascii="Arial" w:hAnsi="Arial" w:cs="Arial"/>
                <w:sz w:val="19"/>
                <w:szCs w:val="19"/>
                <w:lang w:bidi="ar-SA"/>
              </w:rPr>
            </w:pPr>
            <w:r w:rsidRPr="00D37023">
              <w:rPr>
                <w:rFonts w:ascii="Arial" w:hAnsi="Arial" w:cs="Arial"/>
                <w:sz w:val="19"/>
                <w:szCs w:val="19"/>
                <w:lang w:bidi="ar-SA"/>
              </w:rPr>
              <w:t>38,979,451</w:t>
            </w:r>
          </w:p>
        </w:tc>
        <w:tc>
          <w:tcPr>
            <w:tcW w:w="1418" w:type="dxa"/>
          </w:tcPr>
          <w:p w14:paraId="0110B67F" w14:textId="5A546C18" w:rsidR="00EE5B3C" w:rsidRPr="00D37023" w:rsidRDefault="00091CA6" w:rsidP="00EE5B3C">
            <w:pPr>
              <w:pBdr>
                <w:bottom w:val="single" w:sz="12" w:space="1" w:color="auto"/>
              </w:pBdr>
              <w:spacing w:before="60" w:after="23" w:line="276" w:lineRule="auto"/>
              <w:ind w:left="-8" w:right="-36"/>
              <w:jc w:val="right"/>
              <w:rPr>
                <w:rFonts w:ascii="Arial" w:hAnsi="Arial" w:cs="Arial"/>
                <w:sz w:val="19"/>
                <w:szCs w:val="19"/>
                <w:lang w:val="en-GB" w:bidi="ar-SA"/>
              </w:rPr>
            </w:pPr>
            <w:r w:rsidRPr="00D37023">
              <w:rPr>
                <w:rFonts w:ascii="Arial" w:hAnsi="Arial" w:cs="Arial"/>
                <w:sz w:val="19"/>
                <w:szCs w:val="19"/>
                <w:lang w:val="en-GB" w:bidi="ar-SA"/>
              </w:rPr>
              <w:t>2,364,840</w:t>
            </w:r>
          </w:p>
        </w:tc>
        <w:tc>
          <w:tcPr>
            <w:tcW w:w="1422" w:type="dxa"/>
          </w:tcPr>
          <w:p w14:paraId="783CF71F" w14:textId="2C3251F3" w:rsidR="00EE5B3C" w:rsidRPr="00D37023" w:rsidRDefault="00091CA6" w:rsidP="00EE5B3C">
            <w:pPr>
              <w:pBdr>
                <w:bottom w:val="single" w:sz="12" w:space="1" w:color="auto"/>
              </w:pBdr>
              <w:spacing w:before="60" w:after="23" w:line="276" w:lineRule="auto"/>
              <w:ind w:left="-8" w:right="-36"/>
              <w:jc w:val="right"/>
              <w:rPr>
                <w:rFonts w:ascii="Arial" w:hAnsi="Arial" w:cs="Arial"/>
                <w:sz w:val="19"/>
                <w:szCs w:val="19"/>
                <w:lang w:val="en-GB" w:bidi="ar-SA"/>
              </w:rPr>
            </w:pPr>
            <w:r w:rsidRPr="00D37023">
              <w:rPr>
                <w:rFonts w:ascii="Arial" w:hAnsi="Arial" w:cs="Arial"/>
                <w:sz w:val="19"/>
                <w:szCs w:val="19"/>
                <w:lang w:val="en-GB" w:bidi="ar-SA"/>
              </w:rPr>
              <w:t>4,994,584</w:t>
            </w:r>
          </w:p>
        </w:tc>
        <w:tc>
          <w:tcPr>
            <w:tcW w:w="1427" w:type="dxa"/>
          </w:tcPr>
          <w:p w14:paraId="7935D543" w14:textId="6B709F09" w:rsidR="00EE5B3C" w:rsidRPr="00D37023" w:rsidRDefault="00091CA6" w:rsidP="00EE5B3C">
            <w:pPr>
              <w:pBdr>
                <w:bottom w:val="single" w:sz="12" w:space="1" w:color="auto"/>
              </w:pBdr>
              <w:spacing w:before="60" w:after="23" w:line="276" w:lineRule="auto"/>
              <w:ind w:left="-8" w:right="-36"/>
              <w:jc w:val="right"/>
              <w:rPr>
                <w:rFonts w:ascii="Arial" w:hAnsi="Arial" w:cs="Arial"/>
                <w:sz w:val="19"/>
                <w:szCs w:val="19"/>
                <w:lang w:val="en-GB" w:bidi="ar-SA"/>
              </w:rPr>
            </w:pPr>
            <w:r w:rsidRPr="00D37023">
              <w:rPr>
                <w:rFonts w:ascii="Arial" w:hAnsi="Arial" w:cs="Arial"/>
                <w:sz w:val="19"/>
                <w:szCs w:val="19"/>
                <w:lang w:val="en-GB" w:bidi="ar-SA"/>
              </w:rPr>
              <w:t>46,338,875</w:t>
            </w:r>
          </w:p>
        </w:tc>
      </w:tr>
      <w:tr w:rsidR="00EE5B3C" w:rsidRPr="001F2D89" w14:paraId="55711823" w14:textId="77777777" w:rsidTr="00233B8F">
        <w:trPr>
          <w:cantSplit/>
        </w:trPr>
        <w:tc>
          <w:tcPr>
            <w:tcW w:w="2973" w:type="dxa"/>
          </w:tcPr>
          <w:p w14:paraId="4087E9F3" w14:textId="77777777" w:rsidR="00EE5B3C" w:rsidRPr="00D37023" w:rsidRDefault="00EE5B3C" w:rsidP="00EE5B3C">
            <w:pPr>
              <w:spacing w:before="60" w:after="23" w:line="276" w:lineRule="auto"/>
              <w:rPr>
                <w:rFonts w:ascii="Arial" w:hAnsi="Arial" w:cs="Arial"/>
                <w:sz w:val="19"/>
                <w:szCs w:val="19"/>
                <w:lang w:val="en-GB"/>
              </w:rPr>
            </w:pPr>
          </w:p>
        </w:tc>
        <w:tc>
          <w:tcPr>
            <w:tcW w:w="1393" w:type="dxa"/>
          </w:tcPr>
          <w:p w14:paraId="3926F003"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18" w:type="dxa"/>
          </w:tcPr>
          <w:p w14:paraId="25D269AD"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2" w:type="dxa"/>
          </w:tcPr>
          <w:p w14:paraId="142CC95F"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7" w:type="dxa"/>
          </w:tcPr>
          <w:p w14:paraId="15360BD8"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r>
      <w:tr w:rsidR="00EE5B3C" w:rsidRPr="001F2D89" w14:paraId="199DB5D7" w14:textId="77777777" w:rsidTr="00233B8F">
        <w:trPr>
          <w:cantSplit/>
        </w:trPr>
        <w:tc>
          <w:tcPr>
            <w:tcW w:w="4366" w:type="dxa"/>
            <w:gridSpan w:val="2"/>
          </w:tcPr>
          <w:p w14:paraId="2DD10C1E" w14:textId="67A95BD4" w:rsidR="00EE5B3C" w:rsidRPr="00D37023" w:rsidRDefault="009B0159" w:rsidP="009B0159">
            <w:pPr>
              <w:spacing w:before="60" w:after="23" w:line="276" w:lineRule="auto"/>
              <w:ind w:right="-36"/>
              <w:rPr>
                <w:rFonts w:ascii="Arial" w:hAnsi="Arial" w:cs="Arial"/>
                <w:sz w:val="19"/>
                <w:szCs w:val="19"/>
                <w:lang w:val="en-GB" w:bidi="ar-SA"/>
              </w:rPr>
            </w:pPr>
            <w:r>
              <w:rPr>
                <w:rFonts w:ascii="Arial" w:hAnsi="Arial" w:cstheme="minorBidi"/>
                <w:b/>
                <w:bCs/>
                <w:sz w:val="19"/>
                <w:szCs w:val="19"/>
              </w:rPr>
              <w:t>D</w:t>
            </w:r>
            <w:r w:rsidR="00EE5B3C" w:rsidRPr="00D37023">
              <w:rPr>
                <w:rFonts w:ascii="Arial" w:hAnsi="Arial" w:cs="Arial"/>
                <w:b/>
                <w:bCs/>
                <w:sz w:val="19"/>
                <w:szCs w:val="19"/>
                <w:lang w:val="en-GB"/>
              </w:rPr>
              <w:t>epreciation for year 2022</w:t>
            </w:r>
          </w:p>
        </w:tc>
        <w:tc>
          <w:tcPr>
            <w:tcW w:w="1418" w:type="dxa"/>
          </w:tcPr>
          <w:p w14:paraId="47CAB8A2"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2" w:type="dxa"/>
          </w:tcPr>
          <w:p w14:paraId="471A019B"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7" w:type="dxa"/>
          </w:tcPr>
          <w:p w14:paraId="4BBC8095"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r>
      <w:tr w:rsidR="00EE5B3C" w:rsidRPr="001F2D89" w14:paraId="46ED55AF" w14:textId="77777777" w:rsidTr="00233B8F">
        <w:trPr>
          <w:cantSplit/>
        </w:trPr>
        <w:tc>
          <w:tcPr>
            <w:tcW w:w="2973" w:type="dxa"/>
          </w:tcPr>
          <w:p w14:paraId="5255A730" w14:textId="10089CC2" w:rsidR="00EE5B3C" w:rsidRPr="00D37023" w:rsidRDefault="00EE5B3C" w:rsidP="00EE5B3C">
            <w:pPr>
              <w:spacing w:before="60" w:after="23" w:line="276" w:lineRule="auto"/>
              <w:rPr>
                <w:rFonts w:ascii="Arial" w:hAnsi="Arial" w:cs="Arial"/>
                <w:sz w:val="19"/>
                <w:szCs w:val="19"/>
                <w:lang w:val="en-GB"/>
              </w:rPr>
            </w:pPr>
            <w:r w:rsidRPr="00D37023">
              <w:rPr>
                <w:rFonts w:ascii="Arial" w:hAnsi="Arial" w:cs="Arial"/>
                <w:sz w:val="19"/>
                <w:szCs w:val="19"/>
                <w:lang w:val="en-GB"/>
              </w:rPr>
              <w:t>Cost of sales and services</w:t>
            </w:r>
          </w:p>
        </w:tc>
        <w:tc>
          <w:tcPr>
            <w:tcW w:w="1393" w:type="dxa"/>
          </w:tcPr>
          <w:p w14:paraId="3AFBAB1D"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18" w:type="dxa"/>
          </w:tcPr>
          <w:p w14:paraId="63E046BC"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2" w:type="dxa"/>
            <w:vAlign w:val="bottom"/>
          </w:tcPr>
          <w:p w14:paraId="2E0673EA"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7" w:type="dxa"/>
          </w:tcPr>
          <w:p w14:paraId="489994C6" w14:textId="5F6C2DE1" w:rsidR="00EE5B3C" w:rsidRPr="00D37023" w:rsidRDefault="00EE5B3C" w:rsidP="00EE5B3C">
            <w:pPr>
              <w:spacing w:before="60" w:after="23" w:line="276" w:lineRule="auto"/>
              <w:ind w:left="-8" w:right="-36"/>
              <w:jc w:val="right"/>
              <w:rPr>
                <w:rFonts w:ascii="Arial" w:hAnsi="Arial" w:cs="Arial"/>
                <w:sz w:val="19"/>
                <w:szCs w:val="19"/>
              </w:rPr>
            </w:pPr>
            <w:r w:rsidRPr="00D37023">
              <w:rPr>
                <w:rFonts w:ascii="Arial" w:hAnsi="Arial" w:cs="Arial"/>
                <w:sz w:val="19"/>
                <w:szCs w:val="19"/>
                <w:lang w:val="en-GB" w:bidi="ar-SA"/>
              </w:rPr>
              <w:t>864,598</w:t>
            </w:r>
          </w:p>
        </w:tc>
      </w:tr>
      <w:tr w:rsidR="00EE5B3C" w:rsidRPr="001F2D89" w14:paraId="262BA50B" w14:textId="77777777" w:rsidTr="00233B8F">
        <w:trPr>
          <w:cantSplit/>
        </w:trPr>
        <w:tc>
          <w:tcPr>
            <w:tcW w:w="2973" w:type="dxa"/>
            <w:vAlign w:val="bottom"/>
          </w:tcPr>
          <w:p w14:paraId="19FCE7AE" w14:textId="0239F2F0" w:rsidR="00EE5B3C" w:rsidRPr="00D37023" w:rsidRDefault="00EE5B3C" w:rsidP="00EE5B3C">
            <w:pPr>
              <w:spacing w:before="60" w:after="23" w:line="276" w:lineRule="auto"/>
              <w:rPr>
                <w:rFonts w:ascii="Arial" w:hAnsi="Arial" w:cs="Arial"/>
                <w:sz w:val="19"/>
                <w:szCs w:val="19"/>
                <w:lang w:val="en-GB"/>
              </w:rPr>
            </w:pPr>
            <w:r w:rsidRPr="00D37023">
              <w:rPr>
                <w:rFonts w:ascii="Arial" w:hAnsi="Arial" w:cs="Arial"/>
                <w:sz w:val="19"/>
                <w:szCs w:val="19"/>
                <w:lang w:val="en-GB"/>
              </w:rPr>
              <w:t>Selling expenses</w:t>
            </w:r>
          </w:p>
        </w:tc>
        <w:tc>
          <w:tcPr>
            <w:tcW w:w="1393" w:type="dxa"/>
          </w:tcPr>
          <w:p w14:paraId="1650AE2B"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18" w:type="dxa"/>
          </w:tcPr>
          <w:p w14:paraId="303664B0"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2" w:type="dxa"/>
            <w:vAlign w:val="bottom"/>
          </w:tcPr>
          <w:p w14:paraId="31C18F34"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7" w:type="dxa"/>
          </w:tcPr>
          <w:p w14:paraId="699F7A81" w14:textId="5428F6DD" w:rsidR="00EE5B3C" w:rsidRPr="00D37023" w:rsidRDefault="00EE5B3C" w:rsidP="00EE5B3C">
            <w:pPr>
              <w:spacing w:before="60" w:after="23" w:line="276" w:lineRule="auto"/>
              <w:ind w:left="-8" w:right="-36"/>
              <w:jc w:val="right"/>
              <w:rPr>
                <w:rFonts w:ascii="Arial" w:hAnsi="Arial" w:cs="Arial"/>
                <w:sz w:val="19"/>
                <w:szCs w:val="19"/>
              </w:rPr>
            </w:pPr>
            <w:r w:rsidRPr="00D37023">
              <w:rPr>
                <w:rFonts w:ascii="Arial" w:hAnsi="Arial" w:cs="Arial"/>
                <w:sz w:val="19"/>
                <w:szCs w:val="19"/>
                <w:lang w:val="en-GB" w:bidi="ar-SA"/>
              </w:rPr>
              <w:t>528,027</w:t>
            </w:r>
          </w:p>
        </w:tc>
      </w:tr>
      <w:tr w:rsidR="00EE5B3C" w:rsidRPr="001F2D89" w14:paraId="41118524" w14:textId="77777777" w:rsidTr="00233B8F">
        <w:trPr>
          <w:cantSplit/>
        </w:trPr>
        <w:tc>
          <w:tcPr>
            <w:tcW w:w="2973" w:type="dxa"/>
            <w:vAlign w:val="bottom"/>
          </w:tcPr>
          <w:p w14:paraId="73676C56" w14:textId="4A334FB1" w:rsidR="00EE5B3C" w:rsidRPr="00D37023" w:rsidRDefault="00EE5B3C" w:rsidP="00EE5B3C">
            <w:pPr>
              <w:spacing w:before="60" w:after="23" w:line="276" w:lineRule="auto"/>
              <w:rPr>
                <w:rFonts w:ascii="Arial" w:hAnsi="Arial" w:cs="Arial"/>
                <w:sz w:val="19"/>
                <w:szCs w:val="19"/>
                <w:lang w:val="en-GB"/>
              </w:rPr>
            </w:pPr>
            <w:r w:rsidRPr="00D37023">
              <w:rPr>
                <w:rFonts w:ascii="Arial" w:hAnsi="Arial" w:cs="Arial"/>
                <w:sz w:val="19"/>
                <w:szCs w:val="19"/>
                <w:lang w:val="en-GB"/>
              </w:rPr>
              <w:t>Administrative expenses</w:t>
            </w:r>
          </w:p>
        </w:tc>
        <w:tc>
          <w:tcPr>
            <w:tcW w:w="1393" w:type="dxa"/>
          </w:tcPr>
          <w:p w14:paraId="61B41B2C"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18" w:type="dxa"/>
          </w:tcPr>
          <w:p w14:paraId="5583519B"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2" w:type="dxa"/>
          </w:tcPr>
          <w:p w14:paraId="29DE935B"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7" w:type="dxa"/>
            <w:vAlign w:val="bottom"/>
          </w:tcPr>
          <w:p w14:paraId="5AC7E10D" w14:textId="42936C3A" w:rsidR="00EE5B3C" w:rsidRPr="00D37023" w:rsidRDefault="00EE5B3C" w:rsidP="00EE5B3C">
            <w:pPr>
              <w:pBdr>
                <w:bottom w:val="single" w:sz="4" w:space="1" w:color="auto"/>
              </w:pBdr>
              <w:spacing w:before="60" w:after="23" w:line="276" w:lineRule="auto"/>
              <w:ind w:left="-8" w:right="-36"/>
              <w:jc w:val="right"/>
              <w:rPr>
                <w:rFonts w:ascii="Arial" w:hAnsi="Arial" w:cs="Arial"/>
                <w:sz w:val="19"/>
                <w:szCs w:val="19"/>
              </w:rPr>
            </w:pPr>
            <w:r w:rsidRPr="00D37023">
              <w:rPr>
                <w:rFonts w:ascii="Arial" w:hAnsi="Arial" w:cs="Arial"/>
                <w:sz w:val="19"/>
                <w:szCs w:val="19"/>
                <w:lang w:val="en-GB" w:bidi="ar-SA"/>
              </w:rPr>
              <w:t>6,014,625</w:t>
            </w:r>
          </w:p>
        </w:tc>
      </w:tr>
      <w:tr w:rsidR="00EE5B3C" w:rsidRPr="001F2D89" w14:paraId="3AAFE772" w14:textId="77777777" w:rsidTr="00233B8F">
        <w:trPr>
          <w:cantSplit/>
        </w:trPr>
        <w:tc>
          <w:tcPr>
            <w:tcW w:w="2973" w:type="dxa"/>
            <w:vAlign w:val="bottom"/>
          </w:tcPr>
          <w:p w14:paraId="20562E33" w14:textId="64196ECC" w:rsidR="00EE5B3C" w:rsidRPr="00D37023" w:rsidRDefault="00EE5B3C" w:rsidP="00EE5B3C">
            <w:pPr>
              <w:spacing w:before="60" w:after="23" w:line="276" w:lineRule="auto"/>
              <w:rPr>
                <w:rFonts w:ascii="Arial" w:hAnsi="Arial" w:cs="Arial"/>
                <w:sz w:val="19"/>
                <w:szCs w:val="19"/>
                <w:lang w:val="en-GB"/>
              </w:rPr>
            </w:pPr>
            <w:r w:rsidRPr="00D37023">
              <w:rPr>
                <w:rFonts w:ascii="Arial" w:hAnsi="Arial" w:cs="Arial"/>
                <w:b/>
                <w:bCs/>
                <w:sz w:val="19"/>
                <w:szCs w:val="19"/>
                <w:lang w:val="en-GB"/>
              </w:rPr>
              <w:t>Total</w:t>
            </w:r>
          </w:p>
        </w:tc>
        <w:tc>
          <w:tcPr>
            <w:tcW w:w="1393" w:type="dxa"/>
          </w:tcPr>
          <w:p w14:paraId="25370BC2"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18" w:type="dxa"/>
          </w:tcPr>
          <w:p w14:paraId="4BCAD1EA"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2" w:type="dxa"/>
          </w:tcPr>
          <w:p w14:paraId="3EE3DFF1"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7" w:type="dxa"/>
            <w:vAlign w:val="bottom"/>
          </w:tcPr>
          <w:p w14:paraId="4712E389" w14:textId="2CABD526" w:rsidR="00EE5B3C" w:rsidRPr="00D37023" w:rsidRDefault="00EE5B3C" w:rsidP="00EE5B3C">
            <w:pPr>
              <w:pBdr>
                <w:bottom w:val="single" w:sz="12" w:space="1" w:color="auto"/>
              </w:pBdr>
              <w:spacing w:before="60" w:after="23" w:line="276" w:lineRule="auto"/>
              <w:ind w:left="-8" w:right="-36"/>
              <w:jc w:val="right"/>
              <w:rPr>
                <w:rFonts w:ascii="Arial" w:hAnsi="Arial" w:cs="Arial"/>
                <w:sz w:val="19"/>
                <w:szCs w:val="19"/>
              </w:rPr>
            </w:pPr>
            <w:r w:rsidRPr="00D37023">
              <w:rPr>
                <w:rFonts w:ascii="Arial" w:hAnsi="Arial" w:cs="Arial"/>
                <w:sz w:val="19"/>
                <w:szCs w:val="19"/>
              </w:rPr>
              <w:t>7,407,250</w:t>
            </w:r>
          </w:p>
        </w:tc>
      </w:tr>
      <w:tr w:rsidR="00EE5B3C" w:rsidRPr="001F2D89" w14:paraId="50D263BC" w14:textId="77777777" w:rsidTr="00233B8F">
        <w:trPr>
          <w:cantSplit/>
        </w:trPr>
        <w:tc>
          <w:tcPr>
            <w:tcW w:w="2973" w:type="dxa"/>
          </w:tcPr>
          <w:p w14:paraId="2C5D89D1" w14:textId="77777777" w:rsidR="00EE5B3C" w:rsidRPr="00D37023" w:rsidRDefault="00EE5B3C" w:rsidP="00EE5B3C">
            <w:pPr>
              <w:spacing w:before="60" w:after="23" w:line="276" w:lineRule="auto"/>
              <w:rPr>
                <w:rFonts w:ascii="Arial" w:hAnsi="Arial" w:cs="Arial"/>
                <w:sz w:val="19"/>
                <w:szCs w:val="19"/>
                <w:lang w:val="en-GB"/>
              </w:rPr>
            </w:pPr>
          </w:p>
        </w:tc>
        <w:tc>
          <w:tcPr>
            <w:tcW w:w="1393" w:type="dxa"/>
          </w:tcPr>
          <w:p w14:paraId="1E761732"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18" w:type="dxa"/>
          </w:tcPr>
          <w:p w14:paraId="336490B0"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2" w:type="dxa"/>
          </w:tcPr>
          <w:p w14:paraId="5C02540E"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7" w:type="dxa"/>
          </w:tcPr>
          <w:p w14:paraId="340F7A44" w14:textId="77D90784" w:rsidR="00EE5B3C" w:rsidRPr="00D37023" w:rsidRDefault="00EE5B3C" w:rsidP="00EE5B3C">
            <w:pPr>
              <w:spacing w:before="60" w:after="23" w:line="276" w:lineRule="auto"/>
              <w:ind w:left="-8" w:right="-36"/>
              <w:jc w:val="right"/>
              <w:rPr>
                <w:rFonts w:ascii="Arial" w:hAnsi="Arial" w:cs="Arial"/>
                <w:sz w:val="19"/>
                <w:szCs w:val="19"/>
                <w:lang w:val="en-GB" w:bidi="ar-SA"/>
              </w:rPr>
            </w:pPr>
          </w:p>
        </w:tc>
      </w:tr>
      <w:tr w:rsidR="00EE5B3C" w:rsidRPr="001F2D89" w14:paraId="0783DE73" w14:textId="77777777" w:rsidTr="00233B8F">
        <w:trPr>
          <w:cantSplit/>
          <w:trHeight w:val="231"/>
        </w:trPr>
        <w:tc>
          <w:tcPr>
            <w:tcW w:w="4366" w:type="dxa"/>
            <w:gridSpan w:val="2"/>
          </w:tcPr>
          <w:p w14:paraId="0C202E83" w14:textId="1864D7FE" w:rsidR="00EE5B3C" w:rsidRPr="00D37023" w:rsidRDefault="009B0159" w:rsidP="00EE5B3C">
            <w:pPr>
              <w:spacing w:before="60" w:after="23" w:line="276" w:lineRule="auto"/>
              <w:rPr>
                <w:rFonts w:ascii="Arial" w:hAnsi="Arial" w:cs="Arial"/>
                <w:b/>
                <w:bCs/>
                <w:sz w:val="19"/>
                <w:szCs w:val="19"/>
                <w:lang w:val="en-GB"/>
              </w:rPr>
            </w:pPr>
            <w:r>
              <w:rPr>
                <w:rFonts w:ascii="Arial" w:hAnsi="Arial" w:cs="Arial"/>
                <w:b/>
                <w:bCs/>
                <w:sz w:val="19"/>
                <w:szCs w:val="19"/>
                <w:lang w:val="en-GB"/>
              </w:rPr>
              <w:t>D</w:t>
            </w:r>
            <w:r w:rsidR="00EE5B3C" w:rsidRPr="00D37023">
              <w:rPr>
                <w:rFonts w:ascii="Arial" w:hAnsi="Arial" w:cs="Arial"/>
                <w:b/>
                <w:bCs/>
                <w:sz w:val="19"/>
                <w:szCs w:val="19"/>
                <w:lang w:val="en-GB"/>
              </w:rPr>
              <w:t>epreciation for year 2023</w:t>
            </w:r>
          </w:p>
        </w:tc>
        <w:tc>
          <w:tcPr>
            <w:tcW w:w="1418" w:type="dxa"/>
          </w:tcPr>
          <w:p w14:paraId="4FE40AA2" w14:textId="6267533F" w:rsidR="00EE5B3C" w:rsidRPr="00D37023" w:rsidRDefault="00EE5B3C" w:rsidP="00EE5B3C">
            <w:pPr>
              <w:tabs>
                <w:tab w:val="decimal" w:pos="792"/>
              </w:tabs>
              <w:spacing w:before="60" w:after="23" w:line="276" w:lineRule="auto"/>
              <w:ind w:left="-8" w:right="-36"/>
              <w:jc w:val="right"/>
              <w:rPr>
                <w:rFonts w:ascii="Arial" w:hAnsi="Arial" w:cs="Arial"/>
                <w:sz w:val="19"/>
                <w:szCs w:val="19"/>
                <w:lang w:val="en-GB" w:bidi="ar-SA"/>
              </w:rPr>
            </w:pPr>
          </w:p>
        </w:tc>
        <w:tc>
          <w:tcPr>
            <w:tcW w:w="1422" w:type="dxa"/>
          </w:tcPr>
          <w:p w14:paraId="3985B2FC" w14:textId="77777777"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7" w:type="dxa"/>
          </w:tcPr>
          <w:p w14:paraId="7A78CE00" w14:textId="730247B4" w:rsidR="00EE5B3C" w:rsidRPr="00D37023" w:rsidRDefault="00EE5B3C" w:rsidP="00EE5B3C">
            <w:pPr>
              <w:spacing w:before="60" w:after="23" w:line="276" w:lineRule="auto"/>
              <w:ind w:left="-8" w:right="-36"/>
              <w:jc w:val="right"/>
              <w:rPr>
                <w:rFonts w:ascii="Arial" w:hAnsi="Arial" w:cs="Arial"/>
                <w:sz w:val="19"/>
                <w:szCs w:val="19"/>
                <w:lang w:val="en-GB" w:bidi="ar-SA"/>
              </w:rPr>
            </w:pPr>
          </w:p>
        </w:tc>
      </w:tr>
      <w:tr w:rsidR="00EE5B3C" w:rsidRPr="001F2D89" w14:paraId="012D2BC2" w14:textId="77777777" w:rsidTr="00233B8F">
        <w:trPr>
          <w:cantSplit/>
          <w:trHeight w:val="231"/>
        </w:trPr>
        <w:tc>
          <w:tcPr>
            <w:tcW w:w="2973" w:type="dxa"/>
          </w:tcPr>
          <w:p w14:paraId="797BB299" w14:textId="5D1CE87D" w:rsidR="00EE5B3C" w:rsidRPr="00D37023" w:rsidRDefault="00EE5B3C" w:rsidP="00EE5B3C">
            <w:pPr>
              <w:spacing w:before="60" w:after="23" w:line="276" w:lineRule="auto"/>
              <w:rPr>
                <w:rFonts w:ascii="Arial" w:hAnsi="Arial" w:cs="Arial"/>
                <w:b/>
                <w:bCs/>
                <w:sz w:val="19"/>
                <w:szCs w:val="19"/>
                <w:lang w:val="en-GB"/>
              </w:rPr>
            </w:pPr>
            <w:r w:rsidRPr="00D37023">
              <w:rPr>
                <w:rFonts w:ascii="Arial" w:hAnsi="Arial" w:cs="Arial"/>
                <w:sz w:val="19"/>
                <w:szCs w:val="19"/>
                <w:lang w:val="en-GB"/>
              </w:rPr>
              <w:t>Cost of sales and services</w:t>
            </w:r>
          </w:p>
        </w:tc>
        <w:tc>
          <w:tcPr>
            <w:tcW w:w="1393" w:type="dxa"/>
          </w:tcPr>
          <w:p w14:paraId="4B095891" w14:textId="76D03163" w:rsidR="00EE5B3C" w:rsidRPr="00D37023" w:rsidRDefault="00EE5B3C" w:rsidP="00EE5B3C">
            <w:pPr>
              <w:tabs>
                <w:tab w:val="decimal" w:pos="792"/>
              </w:tabs>
              <w:spacing w:before="60" w:after="23" w:line="276" w:lineRule="auto"/>
              <w:ind w:left="-8" w:right="-36"/>
              <w:jc w:val="right"/>
              <w:rPr>
                <w:rFonts w:ascii="Arial" w:hAnsi="Arial" w:cs="Arial"/>
                <w:sz w:val="19"/>
                <w:szCs w:val="19"/>
                <w:lang w:val="en-GB" w:bidi="ar-SA"/>
              </w:rPr>
            </w:pPr>
          </w:p>
        </w:tc>
        <w:tc>
          <w:tcPr>
            <w:tcW w:w="1418" w:type="dxa"/>
          </w:tcPr>
          <w:p w14:paraId="409796A1" w14:textId="556AA1DB" w:rsidR="00EE5B3C" w:rsidRPr="00D37023" w:rsidRDefault="00EE5B3C" w:rsidP="00EE5B3C">
            <w:pPr>
              <w:tabs>
                <w:tab w:val="decimal" w:pos="883"/>
              </w:tabs>
              <w:spacing w:before="60" w:after="23" w:line="276" w:lineRule="auto"/>
              <w:ind w:left="-8" w:right="-36"/>
              <w:rPr>
                <w:rFonts w:ascii="Arial" w:hAnsi="Arial" w:cs="Arial"/>
                <w:sz w:val="19"/>
                <w:szCs w:val="19"/>
                <w:lang w:val="en-GB" w:bidi="ar-SA"/>
              </w:rPr>
            </w:pPr>
          </w:p>
        </w:tc>
        <w:tc>
          <w:tcPr>
            <w:tcW w:w="1422" w:type="dxa"/>
            <w:vAlign w:val="bottom"/>
          </w:tcPr>
          <w:p w14:paraId="71FD4313" w14:textId="5D74659A" w:rsidR="00EE5B3C" w:rsidRPr="00D37023" w:rsidRDefault="00EE5B3C" w:rsidP="00EE5B3C">
            <w:pPr>
              <w:spacing w:before="60" w:after="23" w:line="276" w:lineRule="auto"/>
              <w:ind w:left="-8" w:right="-36"/>
              <w:jc w:val="center"/>
              <w:rPr>
                <w:rFonts w:ascii="Arial" w:hAnsi="Arial" w:cs="Arial"/>
                <w:sz w:val="19"/>
                <w:szCs w:val="19"/>
                <w:lang w:val="en-GB" w:bidi="ar-SA"/>
              </w:rPr>
            </w:pPr>
          </w:p>
        </w:tc>
        <w:tc>
          <w:tcPr>
            <w:tcW w:w="1427" w:type="dxa"/>
          </w:tcPr>
          <w:p w14:paraId="127A842B" w14:textId="567FA9E5" w:rsidR="00EE5B3C" w:rsidRPr="00D37023" w:rsidRDefault="00091CA6" w:rsidP="00EE5B3C">
            <w:pPr>
              <w:spacing w:before="60" w:after="23" w:line="276" w:lineRule="auto"/>
              <w:ind w:left="-8" w:right="-36"/>
              <w:jc w:val="right"/>
              <w:rPr>
                <w:rFonts w:ascii="Arial" w:hAnsi="Arial" w:cs="Arial"/>
                <w:sz w:val="19"/>
                <w:szCs w:val="19"/>
                <w:lang w:val="en-GB" w:bidi="ar-SA"/>
              </w:rPr>
            </w:pPr>
            <w:r w:rsidRPr="00D37023">
              <w:rPr>
                <w:rFonts w:ascii="Arial" w:hAnsi="Arial" w:cs="Arial"/>
                <w:sz w:val="19"/>
                <w:szCs w:val="19"/>
                <w:lang w:val="en-GB" w:bidi="ar-SA"/>
              </w:rPr>
              <w:t>864,348</w:t>
            </w:r>
          </w:p>
        </w:tc>
      </w:tr>
      <w:tr w:rsidR="00EE5B3C" w:rsidRPr="001F2D89" w14:paraId="050FCAEE" w14:textId="77777777" w:rsidTr="00233B8F">
        <w:trPr>
          <w:cantSplit/>
          <w:trHeight w:val="231"/>
        </w:trPr>
        <w:tc>
          <w:tcPr>
            <w:tcW w:w="2973" w:type="dxa"/>
            <w:vAlign w:val="bottom"/>
          </w:tcPr>
          <w:p w14:paraId="26104235" w14:textId="4FFD5190" w:rsidR="00EE5B3C" w:rsidRPr="00D37023" w:rsidRDefault="00EE5B3C" w:rsidP="00EE5B3C">
            <w:pPr>
              <w:spacing w:before="60" w:after="23" w:line="276" w:lineRule="auto"/>
              <w:rPr>
                <w:rFonts w:ascii="Arial" w:hAnsi="Arial" w:cs="Arial"/>
                <w:sz w:val="19"/>
                <w:szCs w:val="19"/>
                <w:lang w:val="en-GB"/>
              </w:rPr>
            </w:pPr>
            <w:r w:rsidRPr="00D37023">
              <w:rPr>
                <w:rFonts w:ascii="Arial" w:hAnsi="Arial" w:cs="Arial"/>
                <w:sz w:val="19"/>
                <w:szCs w:val="19"/>
                <w:lang w:val="en-GB"/>
              </w:rPr>
              <w:t>Selling expenses</w:t>
            </w:r>
          </w:p>
        </w:tc>
        <w:tc>
          <w:tcPr>
            <w:tcW w:w="1393" w:type="dxa"/>
          </w:tcPr>
          <w:p w14:paraId="28E4DF67" w14:textId="67AB0DAA" w:rsidR="00EE5B3C" w:rsidRPr="00D37023" w:rsidRDefault="00EE5B3C" w:rsidP="00EE5B3C">
            <w:pPr>
              <w:tabs>
                <w:tab w:val="decimal" w:pos="792"/>
              </w:tabs>
              <w:spacing w:before="60" w:after="23" w:line="276" w:lineRule="auto"/>
              <w:ind w:left="-8" w:right="-36"/>
              <w:jc w:val="right"/>
              <w:rPr>
                <w:rFonts w:ascii="Arial" w:hAnsi="Arial" w:cs="Arial"/>
                <w:sz w:val="19"/>
                <w:szCs w:val="19"/>
                <w:lang w:val="en-GB" w:bidi="ar-SA"/>
              </w:rPr>
            </w:pPr>
          </w:p>
        </w:tc>
        <w:tc>
          <w:tcPr>
            <w:tcW w:w="1418" w:type="dxa"/>
          </w:tcPr>
          <w:p w14:paraId="6F5B321B" w14:textId="203335FE" w:rsidR="00EE5B3C" w:rsidRPr="00D37023" w:rsidRDefault="00EE5B3C" w:rsidP="00EE5B3C">
            <w:pPr>
              <w:tabs>
                <w:tab w:val="decimal" w:pos="883"/>
              </w:tabs>
              <w:spacing w:before="60" w:after="23" w:line="276" w:lineRule="auto"/>
              <w:ind w:left="-8" w:right="-36"/>
              <w:rPr>
                <w:rFonts w:ascii="Arial" w:hAnsi="Arial" w:cs="Arial"/>
                <w:sz w:val="19"/>
                <w:szCs w:val="19"/>
                <w:lang w:val="en-GB" w:bidi="ar-SA"/>
              </w:rPr>
            </w:pPr>
          </w:p>
        </w:tc>
        <w:tc>
          <w:tcPr>
            <w:tcW w:w="1422" w:type="dxa"/>
            <w:vAlign w:val="bottom"/>
          </w:tcPr>
          <w:p w14:paraId="4AE31F6B" w14:textId="2C039335" w:rsidR="00EE5B3C" w:rsidRPr="00D37023" w:rsidRDefault="00EE5B3C" w:rsidP="00EE5B3C">
            <w:pPr>
              <w:spacing w:before="60" w:after="23" w:line="276" w:lineRule="auto"/>
              <w:ind w:left="-8" w:right="-36"/>
              <w:jc w:val="center"/>
              <w:rPr>
                <w:rFonts w:ascii="Arial" w:hAnsi="Arial" w:cs="Arial"/>
                <w:sz w:val="19"/>
                <w:szCs w:val="19"/>
                <w:lang w:val="en-GB" w:bidi="ar-SA"/>
              </w:rPr>
            </w:pPr>
          </w:p>
        </w:tc>
        <w:tc>
          <w:tcPr>
            <w:tcW w:w="1427" w:type="dxa"/>
          </w:tcPr>
          <w:p w14:paraId="189E1EC9" w14:textId="2DC5128B" w:rsidR="00EE5B3C" w:rsidRPr="00D37023" w:rsidRDefault="00091CA6" w:rsidP="00EE5B3C">
            <w:pPr>
              <w:spacing w:before="60" w:after="23" w:line="276" w:lineRule="auto"/>
              <w:ind w:left="-8" w:right="-36"/>
              <w:jc w:val="right"/>
              <w:rPr>
                <w:rFonts w:ascii="Arial" w:hAnsi="Arial" w:cs="Arial"/>
                <w:sz w:val="19"/>
                <w:szCs w:val="19"/>
                <w:lang w:val="en-GB" w:bidi="ar-SA"/>
              </w:rPr>
            </w:pPr>
            <w:r w:rsidRPr="00D37023">
              <w:rPr>
                <w:rFonts w:ascii="Arial" w:hAnsi="Arial" w:cs="Arial"/>
                <w:sz w:val="19"/>
                <w:szCs w:val="19"/>
                <w:lang w:val="en-GB" w:bidi="ar-SA"/>
              </w:rPr>
              <w:t>522,990</w:t>
            </w:r>
          </w:p>
        </w:tc>
      </w:tr>
      <w:tr w:rsidR="00EE5B3C" w:rsidRPr="001F2D89" w14:paraId="4D39466C" w14:textId="77777777" w:rsidTr="00233B8F">
        <w:trPr>
          <w:cantSplit/>
          <w:trHeight w:val="231"/>
        </w:trPr>
        <w:tc>
          <w:tcPr>
            <w:tcW w:w="2973" w:type="dxa"/>
            <w:vAlign w:val="bottom"/>
          </w:tcPr>
          <w:p w14:paraId="0EA4E097" w14:textId="442EE2A5" w:rsidR="00EE5B3C" w:rsidRPr="00D37023" w:rsidRDefault="00EE5B3C" w:rsidP="00EE5B3C">
            <w:pPr>
              <w:spacing w:before="60" w:after="23" w:line="276" w:lineRule="auto"/>
              <w:rPr>
                <w:rFonts w:ascii="Arial" w:hAnsi="Arial" w:cs="Arial"/>
                <w:sz w:val="19"/>
                <w:szCs w:val="19"/>
                <w:lang w:val="en-GB"/>
              </w:rPr>
            </w:pPr>
            <w:r w:rsidRPr="00D37023">
              <w:rPr>
                <w:rFonts w:ascii="Arial" w:hAnsi="Arial" w:cs="Arial"/>
                <w:sz w:val="19"/>
                <w:szCs w:val="19"/>
                <w:lang w:val="en-GB"/>
              </w:rPr>
              <w:t>Administrative expenses</w:t>
            </w:r>
          </w:p>
        </w:tc>
        <w:tc>
          <w:tcPr>
            <w:tcW w:w="1393" w:type="dxa"/>
          </w:tcPr>
          <w:p w14:paraId="11966BE3" w14:textId="6AF39B7A" w:rsidR="00EE5B3C" w:rsidRPr="00D37023" w:rsidRDefault="00EE5B3C" w:rsidP="00EE5B3C">
            <w:pPr>
              <w:tabs>
                <w:tab w:val="decimal" w:pos="792"/>
              </w:tabs>
              <w:spacing w:before="60" w:after="23" w:line="276" w:lineRule="auto"/>
              <w:ind w:left="-8" w:right="-36"/>
              <w:jc w:val="right"/>
              <w:rPr>
                <w:rFonts w:ascii="Arial" w:hAnsi="Arial" w:cs="Arial"/>
                <w:sz w:val="19"/>
                <w:szCs w:val="19"/>
                <w:lang w:val="en-GB" w:bidi="ar-SA"/>
              </w:rPr>
            </w:pPr>
          </w:p>
        </w:tc>
        <w:tc>
          <w:tcPr>
            <w:tcW w:w="1418" w:type="dxa"/>
          </w:tcPr>
          <w:p w14:paraId="52B591EB" w14:textId="0B98409E" w:rsidR="00EE5B3C" w:rsidRPr="00D37023" w:rsidRDefault="00EE5B3C" w:rsidP="00EE5B3C">
            <w:pPr>
              <w:tabs>
                <w:tab w:val="decimal" w:pos="792"/>
              </w:tabs>
              <w:spacing w:before="60" w:after="23" w:line="276" w:lineRule="auto"/>
              <w:ind w:left="-8" w:right="-36"/>
              <w:jc w:val="right"/>
              <w:rPr>
                <w:rFonts w:ascii="Arial" w:hAnsi="Arial" w:cs="Arial"/>
                <w:sz w:val="19"/>
                <w:szCs w:val="19"/>
                <w:lang w:val="en-GB" w:bidi="ar-SA"/>
              </w:rPr>
            </w:pPr>
          </w:p>
        </w:tc>
        <w:tc>
          <w:tcPr>
            <w:tcW w:w="1422" w:type="dxa"/>
          </w:tcPr>
          <w:p w14:paraId="6137924F" w14:textId="28381C09"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7" w:type="dxa"/>
            <w:vAlign w:val="bottom"/>
          </w:tcPr>
          <w:p w14:paraId="1AABD5E4" w14:textId="74D9231D" w:rsidR="00EE5B3C" w:rsidRPr="00D37023" w:rsidRDefault="00484ACD" w:rsidP="00EE5B3C">
            <w:pPr>
              <w:pBdr>
                <w:bottom w:val="single" w:sz="4" w:space="1" w:color="auto"/>
              </w:pBdr>
              <w:spacing w:before="60" w:after="23" w:line="276" w:lineRule="auto"/>
              <w:ind w:left="-8" w:right="-36"/>
              <w:jc w:val="right"/>
              <w:rPr>
                <w:rFonts w:ascii="Arial" w:hAnsi="Arial" w:cs="Arial"/>
                <w:sz w:val="19"/>
                <w:szCs w:val="19"/>
                <w:lang w:val="en-GB" w:bidi="ar-SA"/>
              </w:rPr>
            </w:pPr>
            <w:r w:rsidRPr="00D37023">
              <w:rPr>
                <w:rFonts w:ascii="Arial" w:hAnsi="Arial" w:cs="Arial"/>
                <w:sz w:val="19"/>
                <w:szCs w:val="19"/>
                <w:lang w:val="en-GB" w:bidi="ar-SA"/>
              </w:rPr>
              <w:t>5,909,625</w:t>
            </w:r>
          </w:p>
        </w:tc>
      </w:tr>
      <w:tr w:rsidR="00EE5B3C" w:rsidRPr="001F2D89" w14:paraId="7411C92B" w14:textId="77777777" w:rsidTr="00233B8F">
        <w:trPr>
          <w:cantSplit/>
          <w:trHeight w:val="231"/>
        </w:trPr>
        <w:tc>
          <w:tcPr>
            <w:tcW w:w="2973" w:type="dxa"/>
            <w:vAlign w:val="bottom"/>
          </w:tcPr>
          <w:p w14:paraId="6838344B" w14:textId="09D6AE92" w:rsidR="00EE5B3C" w:rsidRPr="00D37023" w:rsidRDefault="00EE5B3C" w:rsidP="00EE5B3C">
            <w:pPr>
              <w:spacing w:before="60" w:after="23" w:line="276" w:lineRule="auto"/>
              <w:rPr>
                <w:rFonts w:ascii="Arial" w:hAnsi="Arial" w:cs="Arial"/>
                <w:b/>
                <w:bCs/>
                <w:sz w:val="19"/>
                <w:szCs w:val="19"/>
              </w:rPr>
            </w:pPr>
            <w:r w:rsidRPr="00D37023">
              <w:rPr>
                <w:rFonts w:ascii="Arial" w:hAnsi="Arial" w:cs="Arial"/>
                <w:b/>
                <w:bCs/>
                <w:sz w:val="19"/>
                <w:szCs w:val="19"/>
                <w:lang w:val="en-GB"/>
              </w:rPr>
              <w:t>Total</w:t>
            </w:r>
          </w:p>
        </w:tc>
        <w:tc>
          <w:tcPr>
            <w:tcW w:w="1393" w:type="dxa"/>
          </w:tcPr>
          <w:p w14:paraId="27882C98" w14:textId="6DCD911D" w:rsidR="00EE5B3C" w:rsidRPr="00D37023" w:rsidRDefault="00EE5B3C" w:rsidP="00EE5B3C">
            <w:pPr>
              <w:tabs>
                <w:tab w:val="decimal" w:pos="792"/>
              </w:tabs>
              <w:spacing w:before="60" w:after="23" w:line="276" w:lineRule="auto"/>
              <w:ind w:left="-8" w:right="-36"/>
              <w:jc w:val="right"/>
              <w:rPr>
                <w:rFonts w:ascii="Arial" w:hAnsi="Arial" w:cs="Arial"/>
                <w:sz w:val="19"/>
                <w:szCs w:val="19"/>
                <w:lang w:val="en-GB" w:bidi="ar-SA"/>
              </w:rPr>
            </w:pPr>
          </w:p>
        </w:tc>
        <w:tc>
          <w:tcPr>
            <w:tcW w:w="1418" w:type="dxa"/>
          </w:tcPr>
          <w:p w14:paraId="2E238408" w14:textId="103574C6" w:rsidR="00EE5B3C" w:rsidRPr="00D37023" w:rsidRDefault="00EE5B3C" w:rsidP="00EE5B3C">
            <w:pPr>
              <w:tabs>
                <w:tab w:val="decimal" w:pos="792"/>
              </w:tabs>
              <w:spacing w:before="60" w:after="23" w:line="276" w:lineRule="auto"/>
              <w:ind w:left="-8" w:right="-36"/>
              <w:jc w:val="right"/>
              <w:rPr>
                <w:rFonts w:ascii="Arial" w:hAnsi="Arial" w:cs="Arial"/>
                <w:sz w:val="19"/>
                <w:szCs w:val="19"/>
                <w:lang w:val="en-GB" w:bidi="ar-SA"/>
              </w:rPr>
            </w:pPr>
          </w:p>
        </w:tc>
        <w:tc>
          <w:tcPr>
            <w:tcW w:w="1422" w:type="dxa"/>
          </w:tcPr>
          <w:p w14:paraId="53299291" w14:textId="1EA08C5C" w:rsidR="00EE5B3C" w:rsidRPr="00D37023" w:rsidRDefault="00EE5B3C" w:rsidP="00EE5B3C">
            <w:pPr>
              <w:spacing w:before="60" w:after="23" w:line="276" w:lineRule="auto"/>
              <w:ind w:left="-8" w:right="-36"/>
              <w:jc w:val="right"/>
              <w:rPr>
                <w:rFonts w:ascii="Arial" w:hAnsi="Arial" w:cs="Arial"/>
                <w:sz w:val="19"/>
                <w:szCs w:val="19"/>
                <w:lang w:val="en-GB" w:bidi="ar-SA"/>
              </w:rPr>
            </w:pPr>
          </w:p>
        </w:tc>
        <w:tc>
          <w:tcPr>
            <w:tcW w:w="1427" w:type="dxa"/>
            <w:vAlign w:val="bottom"/>
          </w:tcPr>
          <w:p w14:paraId="238D0551" w14:textId="12E876FC" w:rsidR="00EE5B3C" w:rsidRPr="00D37023" w:rsidRDefault="00484ACD" w:rsidP="00EE5B3C">
            <w:pPr>
              <w:pBdr>
                <w:bottom w:val="single" w:sz="12" w:space="1" w:color="auto"/>
              </w:pBdr>
              <w:spacing w:before="60" w:after="23" w:line="276" w:lineRule="auto"/>
              <w:ind w:left="-8" w:right="-36"/>
              <w:jc w:val="right"/>
              <w:rPr>
                <w:rFonts w:ascii="Arial" w:hAnsi="Arial" w:cs="Arial"/>
                <w:sz w:val="19"/>
                <w:szCs w:val="19"/>
              </w:rPr>
            </w:pPr>
            <w:r w:rsidRPr="00D37023">
              <w:rPr>
                <w:rFonts w:ascii="Arial" w:hAnsi="Arial" w:cs="Arial"/>
                <w:sz w:val="19"/>
                <w:szCs w:val="19"/>
              </w:rPr>
              <w:t>7,296,963</w:t>
            </w:r>
          </w:p>
        </w:tc>
      </w:tr>
    </w:tbl>
    <w:p w14:paraId="1F7E6C77" w14:textId="3E9FB6F8" w:rsidR="004B6568" w:rsidRDefault="004B6568" w:rsidP="00D73EF3">
      <w:pPr>
        <w:tabs>
          <w:tab w:val="left" w:pos="284"/>
        </w:tabs>
        <w:spacing w:line="360" w:lineRule="auto"/>
        <w:ind w:right="-10"/>
        <w:contextualSpacing/>
        <w:jc w:val="thaiDistribute"/>
        <w:rPr>
          <w:rFonts w:ascii="Arial" w:hAnsi="Arial" w:cs="Arial"/>
          <w:sz w:val="19"/>
          <w:szCs w:val="19"/>
        </w:rPr>
      </w:pPr>
    </w:p>
    <w:p w14:paraId="3D33D5B9" w14:textId="77777777" w:rsidR="00EE5B3C" w:rsidRDefault="00EE5B3C" w:rsidP="00D73EF3">
      <w:pPr>
        <w:tabs>
          <w:tab w:val="left" w:pos="284"/>
        </w:tabs>
        <w:spacing w:line="360" w:lineRule="auto"/>
        <w:ind w:right="-10"/>
        <w:contextualSpacing/>
        <w:jc w:val="thaiDistribute"/>
        <w:rPr>
          <w:rFonts w:ascii="Arial" w:hAnsi="Arial" w:cs="Arial"/>
          <w:sz w:val="19"/>
          <w:szCs w:val="19"/>
        </w:rPr>
      </w:pPr>
    </w:p>
    <w:p w14:paraId="7167C44A" w14:textId="77777777" w:rsidR="00D2040E" w:rsidRPr="001F2D89" w:rsidRDefault="00D2040E" w:rsidP="00D73EF3">
      <w:pPr>
        <w:tabs>
          <w:tab w:val="left" w:pos="284"/>
        </w:tabs>
        <w:spacing w:line="360" w:lineRule="auto"/>
        <w:ind w:right="-10"/>
        <w:contextualSpacing/>
        <w:jc w:val="thaiDistribute"/>
        <w:rPr>
          <w:rFonts w:ascii="Arial" w:hAnsi="Arial" w:cs="Arial"/>
          <w:sz w:val="19"/>
          <w:szCs w:val="19"/>
        </w:rPr>
      </w:pPr>
    </w:p>
    <w:p w14:paraId="1012A059" w14:textId="77777777" w:rsidR="00DF27FF" w:rsidRDefault="00DF27FF">
      <w:pPr>
        <w:rPr>
          <w:rFonts w:ascii="Arial" w:hAnsi="Arial" w:cs="Arial"/>
          <w:noProof w:val="0"/>
          <w:sz w:val="19"/>
          <w:szCs w:val="19"/>
          <w:lang w:eastAsia="en-US"/>
        </w:rPr>
      </w:pPr>
      <w:r>
        <w:rPr>
          <w:rFonts w:cs="Arial"/>
          <w:sz w:val="19"/>
          <w:szCs w:val="19"/>
        </w:rPr>
        <w:br w:type="page"/>
      </w:r>
    </w:p>
    <w:p w14:paraId="706E6387" w14:textId="2FC0BCAA" w:rsidR="000D0279" w:rsidRPr="001F2D89" w:rsidRDefault="000D0279" w:rsidP="00E653A6">
      <w:pPr>
        <w:pStyle w:val="ListParagraph"/>
        <w:numPr>
          <w:ilvl w:val="0"/>
          <w:numId w:val="17"/>
        </w:numPr>
        <w:tabs>
          <w:tab w:val="clear" w:pos="454"/>
          <w:tab w:val="clear" w:pos="907"/>
          <w:tab w:val="left" w:pos="450"/>
          <w:tab w:val="left" w:pos="990"/>
          <w:tab w:val="num" w:pos="1537"/>
        </w:tabs>
        <w:spacing w:line="360" w:lineRule="auto"/>
        <w:ind w:right="-45" w:hanging="225"/>
        <w:jc w:val="thaiDistribute"/>
        <w:rPr>
          <w:rFonts w:cs="Arial"/>
          <w:sz w:val="19"/>
          <w:szCs w:val="19"/>
        </w:rPr>
      </w:pPr>
      <w:r w:rsidRPr="001F2D89">
        <w:rPr>
          <w:rFonts w:cs="Arial"/>
          <w:sz w:val="19"/>
          <w:szCs w:val="19"/>
        </w:rPr>
        <w:t>LEASE LIABILITIES</w:t>
      </w:r>
    </w:p>
    <w:p w14:paraId="62799F70" w14:textId="77777777" w:rsidR="004105F8" w:rsidRPr="001F2D89" w:rsidRDefault="004105F8" w:rsidP="00D73EF3">
      <w:pPr>
        <w:pStyle w:val="ListParagraph"/>
        <w:tabs>
          <w:tab w:val="clear" w:pos="454"/>
          <w:tab w:val="left" w:pos="450"/>
        </w:tabs>
        <w:spacing w:line="360" w:lineRule="auto"/>
        <w:ind w:left="805" w:right="-45"/>
        <w:jc w:val="thaiDistribute"/>
        <w:rPr>
          <w:rFonts w:cs="Arial"/>
          <w:sz w:val="19"/>
          <w:szCs w:val="19"/>
        </w:rPr>
      </w:pPr>
    </w:p>
    <w:tbl>
      <w:tblPr>
        <w:tblW w:w="8424" w:type="dxa"/>
        <w:tblInd w:w="900" w:type="dxa"/>
        <w:tblLayout w:type="fixed"/>
        <w:tblLook w:val="0000" w:firstRow="0" w:lastRow="0" w:firstColumn="0" w:lastColumn="0" w:noHBand="0" w:noVBand="0"/>
      </w:tblPr>
      <w:tblGrid>
        <w:gridCol w:w="3240"/>
        <w:gridCol w:w="1692"/>
        <w:gridCol w:w="270"/>
        <w:gridCol w:w="1494"/>
        <w:gridCol w:w="238"/>
        <w:gridCol w:w="1490"/>
      </w:tblGrid>
      <w:tr w:rsidR="00EE5B3C" w:rsidRPr="001F2D89" w14:paraId="2FE1DC02" w14:textId="77777777" w:rsidTr="00BE6692">
        <w:trPr>
          <w:cantSplit/>
        </w:trPr>
        <w:tc>
          <w:tcPr>
            <w:tcW w:w="3240" w:type="dxa"/>
          </w:tcPr>
          <w:p w14:paraId="64EAB1D5" w14:textId="77777777" w:rsidR="00EE5B3C" w:rsidRPr="001F2D89" w:rsidRDefault="00EE5B3C" w:rsidP="005D2A90">
            <w:pPr>
              <w:pStyle w:val="3"/>
              <w:tabs>
                <w:tab w:val="clear" w:pos="360"/>
                <w:tab w:val="clear" w:pos="720"/>
              </w:tabs>
              <w:spacing w:before="60" w:after="30" w:line="276" w:lineRule="auto"/>
              <w:jc w:val="center"/>
              <w:rPr>
                <w:rFonts w:ascii="Arial" w:hAnsi="Arial" w:cs="Arial"/>
                <w:b/>
                <w:bCs/>
                <w:sz w:val="19"/>
                <w:szCs w:val="19"/>
                <w:lang w:val="en-GB"/>
              </w:rPr>
            </w:pPr>
          </w:p>
        </w:tc>
        <w:tc>
          <w:tcPr>
            <w:tcW w:w="5184" w:type="dxa"/>
            <w:gridSpan w:val="5"/>
          </w:tcPr>
          <w:p w14:paraId="1AB5148B" w14:textId="5E4D889A" w:rsidR="00EE5B3C" w:rsidRPr="001F2D89" w:rsidRDefault="00EE5B3C" w:rsidP="005D2A90">
            <w:pPr>
              <w:tabs>
                <w:tab w:val="left" w:pos="-115"/>
              </w:tabs>
              <w:spacing w:before="60" w:after="30" w:line="276" w:lineRule="auto"/>
              <w:ind w:right="-45"/>
              <w:jc w:val="center"/>
              <w:rPr>
                <w:rFonts w:ascii="Arial" w:hAnsi="Arial" w:cs="Arial"/>
                <w:sz w:val="19"/>
                <w:szCs w:val="19"/>
              </w:rPr>
            </w:pPr>
            <w:r w:rsidRPr="001F2D89">
              <w:rPr>
                <w:rFonts w:ascii="Arial" w:hAnsi="Arial" w:cs="Arial"/>
                <w:sz w:val="19"/>
                <w:szCs w:val="19"/>
              </w:rPr>
              <w:t>Baht</w:t>
            </w:r>
          </w:p>
        </w:tc>
      </w:tr>
      <w:tr w:rsidR="00EE5B3C" w:rsidRPr="001F2D89" w14:paraId="77AFE9F4" w14:textId="77777777" w:rsidTr="00E97E20">
        <w:trPr>
          <w:cantSplit/>
        </w:trPr>
        <w:tc>
          <w:tcPr>
            <w:tcW w:w="3240" w:type="dxa"/>
          </w:tcPr>
          <w:p w14:paraId="77B68526" w14:textId="77777777" w:rsidR="00EE5B3C" w:rsidRPr="001F2D89" w:rsidRDefault="00EE5B3C" w:rsidP="005D2A90">
            <w:pPr>
              <w:pStyle w:val="3"/>
              <w:tabs>
                <w:tab w:val="clear" w:pos="360"/>
                <w:tab w:val="clear" w:pos="720"/>
              </w:tabs>
              <w:spacing w:before="60" w:after="30" w:line="276" w:lineRule="auto"/>
              <w:jc w:val="center"/>
              <w:rPr>
                <w:rFonts w:ascii="Arial" w:hAnsi="Arial" w:cs="Arial"/>
                <w:b/>
                <w:bCs/>
                <w:sz w:val="19"/>
                <w:szCs w:val="19"/>
                <w:lang w:val="en-GB"/>
              </w:rPr>
            </w:pPr>
          </w:p>
        </w:tc>
        <w:tc>
          <w:tcPr>
            <w:tcW w:w="1692" w:type="dxa"/>
            <w:tcBorders>
              <w:top w:val="single" w:sz="4" w:space="0" w:color="auto"/>
              <w:bottom w:val="single" w:sz="4" w:space="0" w:color="auto"/>
            </w:tcBorders>
          </w:tcPr>
          <w:p w14:paraId="301EEB1B" w14:textId="31912685" w:rsidR="00EE5B3C" w:rsidRPr="001F2D89" w:rsidRDefault="00BE6692" w:rsidP="005D2A90">
            <w:pPr>
              <w:tabs>
                <w:tab w:val="left" w:pos="-115"/>
              </w:tabs>
              <w:spacing w:before="60" w:after="30" w:line="276" w:lineRule="auto"/>
              <w:ind w:right="-45"/>
              <w:jc w:val="center"/>
              <w:rPr>
                <w:rFonts w:ascii="Arial" w:hAnsi="Arial" w:cs="Arial"/>
                <w:sz w:val="19"/>
                <w:szCs w:val="19"/>
              </w:rPr>
            </w:pPr>
            <w:r w:rsidRPr="00BE6692">
              <w:rPr>
                <w:rFonts w:ascii="Arial" w:hAnsi="Arial" w:cs="Arial"/>
                <w:sz w:val="19"/>
                <w:szCs w:val="19"/>
              </w:rPr>
              <w:t>Consolidated F/S</w:t>
            </w:r>
          </w:p>
        </w:tc>
        <w:tc>
          <w:tcPr>
            <w:tcW w:w="270" w:type="dxa"/>
            <w:tcBorders>
              <w:top w:val="single" w:sz="4" w:space="0" w:color="auto"/>
            </w:tcBorders>
          </w:tcPr>
          <w:p w14:paraId="2D2E3EA8" w14:textId="77777777" w:rsidR="00EE5B3C" w:rsidRPr="001F2D89" w:rsidRDefault="00EE5B3C" w:rsidP="005D2A90">
            <w:pPr>
              <w:tabs>
                <w:tab w:val="left" w:pos="-115"/>
              </w:tabs>
              <w:spacing w:before="60" w:after="30" w:line="276" w:lineRule="auto"/>
              <w:ind w:right="-45"/>
              <w:jc w:val="center"/>
              <w:rPr>
                <w:rFonts w:ascii="Arial" w:hAnsi="Arial" w:cs="Arial"/>
                <w:sz w:val="19"/>
                <w:szCs w:val="19"/>
              </w:rPr>
            </w:pPr>
          </w:p>
        </w:tc>
        <w:tc>
          <w:tcPr>
            <w:tcW w:w="3222" w:type="dxa"/>
            <w:gridSpan w:val="3"/>
            <w:tcBorders>
              <w:top w:val="single" w:sz="4" w:space="0" w:color="auto"/>
              <w:bottom w:val="single" w:sz="4" w:space="0" w:color="auto"/>
            </w:tcBorders>
          </w:tcPr>
          <w:p w14:paraId="62267052" w14:textId="377951B1" w:rsidR="00EE5B3C" w:rsidRPr="001F2D89" w:rsidRDefault="00642E8B" w:rsidP="005D2A90">
            <w:pPr>
              <w:tabs>
                <w:tab w:val="left" w:pos="-115"/>
              </w:tabs>
              <w:spacing w:before="60" w:after="30" w:line="276" w:lineRule="auto"/>
              <w:ind w:right="-45"/>
              <w:jc w:val="center"/>
              <w:rPr>
                <w:rFonts w:ascii="Arial" w:hAnsi="Arial" w:cs="Arial"/>
                <w:sz w:val="19"/>
                <w:szCs w:val="19"/>
              </w:rPr>
            </w:pPr>
            <w:r w:rsidRPr="00642E8B">
              <w:rPr>
                <w:rFonts w:ascii="Arial" w:hAnsi="Arial" w:cs="Arial"/>
                <w:sz w:val="19"/>
                <w:szCs w:val="19"/>
              </w:rPr>
              <w:t>Separate F/S</w:t>
            </w:r>
          </w:p>
        </w:tc>
      </w:tr>
      <w:tr w:rsidR="00EE5B3C" w:rsidRPr="001F2D89" w14:paraId="7D5F3CC1" w14:textId="77777777" w:rsidTr="00E97E20">
        <w:trPr>
          <w:cantSplit/>
        </w:trPr>
        <w:tc>
          <w:tcPr>
            <w:tcW w:w="3240" w:type="dxa"/>
            <w:vAlign w:val="bottom"/>
          </w:tcPr>
          <w:p w14:paraId="6ED10CF2" w14:textId="77777777" w:rsidR="00EE5B3C" w:rsidRPr="001F2D89" w:rsidRDefault="00EE5B3C" w:rsidP="005D2A90">
            <w:pPr>
              <w:spacing w:before="60" w:after="30" w:line="276" w:lineRule="auto"/>
              <w:ind w:left="-88"/>
              <w:rPr>
                <w:rFonts w:ascii="Arial" w:hAnsi="Arial" w:cs="Arial"/>
                <w:sz w:val="19"/>
                <w:szCs w:val="19"/>
              </w:rPr>
            </w:pPr>
          </w:p>
        </w:tc>
        <w:tc>
          <w:tcPr>
            <w:tcW w:w="1692" w:type="dxa"/>
            <w:tcBorders>
              <w:top w:val="single" w:sz="4" w:space="0" w:color="auto"/>
              <w:bottom w:val="single" w:sz="4" w:space="0" w:color="auto"/>
            </w:tcBorders>
          </w:tcPr>
          <w:p w14:paraId="61FC7393" w14:textId="50386CD5" w:rsidR="00EE5B3C" w:rsidRPr="001F2D89" w:rsidRDefault="00642E8B" w:rsidP="005D2A90">
            <w:pPr>
              <w:spacing w:before="60" w:after="30" w:line="276" w:lineRule="auto"/>
              <w:ind w:right="20"/>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270" w:type="dxa"/>
          </w:tcPr>
          <w:p w14:paraId="0021330F" w14:textId="77777777" w:rsidR="00EE5B3C" w:rsidRPr="001F2D89" w:rsidRDefault="00EE5B3C" w:rsidP="005D2A90">
            <w:pPr>
              <w:spacing w:before="60" w:after="30" w:line="276" w:lineRule="auto"/>
              <w:ind w:right="20"/>
              <w:jc w:val="center"/>
              <w:rPr>
                <w:rFonts w:ascii="Arial" w:hAnsi="Arial" w:cs="Arial"/>
                <w:sz w:val="19"/>
                <w:szCs w:val="19"/>
                <w:lang w:val="en-GB"/>
              </w:rPr>
            </w:pPr>
          </w:p>
        </w:tc>
        <w:tc>
          <w:tcPr>
            <w:tcW w:w="1494" w:type="dxa"/>
            <w:tcBorders>
              <w:bottom w:val="single" w:sz="4" w:space="0" w:color="auto"/>
            </w:tcBorders>
            <w:vAlign w:val="bottom"/>
          </w:tcPr>
          <w:p w14:paraId="64EA9480" w14:textId="5EADAFC0" w:rsidR="00EE5B3C" w:rsidRPr="001F2D89" w:rsidRDefault="00EE5B3C" w:rsidP="005D2A90">
            <w:pPr>
              <w:spacing w:before="60" w:after="30" w:line="276" w:lineRule="auto"/>
              <w:ind w:right="20"/>
              <w:jc w:val="center"/>
              <w:rPr>
                <w:rFonts w:ascii="Arial" w:hAnsi="Arial" w:cs="Arial"/>
                <w:sz w:val="19"/>
                <w:szCs w:val="19"/>
                <w:lang w:val="en-GB"/>
              </w:rPr>
            </w:pPr>
            <w:r w:rsidRPr="001F2D89">
              <w:rPr>
                <w:rFonts w:ascii="Arial" w:hAnsi="Arial" w:cs="Arial"/>
                <w:sz w:val="19"/>
                <w:szCs w:val="19"/>
                <w:lang w:val="en-GB"/>
              </w:rPr>
              <w:t>202</w:t>
            </w:r>
            <w:r w:rsidR="00642E8B">
              <w:rPr>
                <w:rFonts w:ascii="Arial" w:hAnsi="Arial" w:cs="Arial"/>
                <w:sz w:val="19"/>
                <w:szCs w:val="19"/>
                <w:lang w:val="en-GB"/>
              </w:rPr>
              <w:t>3</w:t>
            </w:r>
          </w:p>
        </w:tc>
        <w:tc>
          <w:tcPr>
            <w:tcW w:w="238" w:type="dxa"/>
          </w:tcPr>
          <w:p w14:paraId="164FE49E" w14:textId="77777777" w:rsidR="00EE5B3C" w:rsidRPr="001F2D89" w:rsidRDefault="00EE5B3C" w:rsidP="005D2A90">
            <w:pPr>
              <w:pStyle w:val="BodyTextIndent3"/>
              <w:spacing w:before="60" w:after="30" w:line="276" w:lineRule="auto"/>
              <w:ind w:left="0" w:firstLine="0"/>
              <w:jc w:val="center"/>
              <w:rPr>
                <w:rFonts w:ascii="Arial" w:hAnsi="Arial" w:cs="Arial"/>
                <w:sz w:val="19"/>
                <w:szCs w:val="19"/>
                <w:lang w:val="en-GB"/>
              </w:rPr>
            </w:pPr>
          </w:p>
        </w:tc>
        <w:tc>
          <w:tcPr>
            <w:tcW w:w="1490" w:type="dxa"/>
            <w:tcBorders>
              <w:bottom w:val="single" w:sz="4" w:space="0" w:color="auto"/>
            </w:tcBorders>
            <w:vAlign w:val="bottom"/>
          </w:tcPr>
          <w:p w14:paraId="12024D61" w14:textId="485C5D4E" w:rsidR="00EE5B3C" w:rsidRPr="001F2D89" w:rsidRDefault="00EE5B3C" w:rsidP="005D2A90">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lang w:val="en-GB"/>
              </w:rPr>
              <w:t>202</w:t>
            </w:r>
            <w:r w:rsidR="00642E8B">
              <w:rPr>
                <w:rFonts w:ascii="Arial" w:hAnsi="Arial" w:cs="Arial"/>
                <w:sz w:val="19"/>
                <w:szCs w:val="19"/>
                <w:lang w:val="en-GB"/>
              </w:rPr>
              <w:t>2</w:t>
            </w:r>
          </w:p>
        </w:tc>
      </w:tr>
      <w:tr w:rsidR="00EE5B3C" w:rsidRPr="001F2D89" w14:paraId="68E1A4A0" w14:textId="77777777" w:rsidTr="00E97E20">
        <w:trPr>
          <w:cantSplit/>
          <w:trHeight w:hRule="exact" w:val="316"/>
        </w:trPr>
        <w:tc>
          <w:tcPr>
            <w:tcW w:w="3240" w:type="dxa"/>
            <w:vAlign w:val="bottom"/>
          </w:tcPr>
          <w:p w14:paraId="49AAB2FF" w14:textId="77777777" w:rsidR="00EE5B3C" w:rsidRPr="001F2D89" w:rsidRDefault="00EE5B3C" w:rsidP="005D2A90">
            <w:pPr>
              <w:tabs>
                <w:tab w:val="left" w:pos="540"/>
              </w:tabs>
              <w:spacing w:before="60" w:after="30" w:line="276" w:lineRule="auto"/>
              <w:rPr>
                <w:rFonts w:ascii="Arial" w:hAnsi="Arial" w:cs="Arial"/>
                <w:sz w:val="19"/>
                <w:szCs w:val="19"/>
              </w:rPr>
            </w:pPr>
          </w:p>
        </w:tc>
        <w:tc>
          <w:tcPr>
            <w:tcW w:w="1692" w:type="dxa"/>
            <w:tcBorders>
              <w:top w:val="single" w:sz="4" w:space="0" w:color="auto"/>
            </w:tcBorders>
          </w:tcPr>
          <w:p w14:paraId="3116D607" w14:textId="77777777" w:rsidR="00EE5B3C" w:rsidRPr="001F2D89" w:rsidRDefault="00EE5B3C" w:rsidP="005D2A90">
            <w:pPr>
              <w:tabs>
                <w:tab w:val="left" w:pos="540"/>
              </w:tabs>
              <w:spacing w:before="60" w:after="30" w:line="276" w:lineRule="auto"/>
              <w:ind w:right="-13"/>
              <w:jc w:val="right"/>
              <w:rPr>
                <w:rFonts w:ascii="Arial" w:hAnsi="Arial" w:cs="Arial"/>
                <w:sz w:val="19"/>
                <w:szCs w:val="19"/>
              </w:rPr>
            </w:pPr>
          </w:p>
        </w:tc>
        <w:tc>
          <w:tcPr>
            <w:tcW w:w="270" w:type="dxa"/>
          </w:tcPr>
          <w:p w14:paraId="0EAA1A7B" w14:textId="77777777" w:rsidR="00EE5B3C" w:rsidRPr="001F2D89" w:rsidRDefault="00EE5B3C" w:rsidP="005D2A90">
            <w:pPr>
              <w:tabs>
                <w:tab w:val="left" w:pos="540"/>
              </w:tabs>
              <w:spacing w:before="60" w:after="30" w:line="276" w:lineRule="auto"/>
              <w:ind w:right="-13"/>
              <w:jc w:val="right"/>
              <w:rPr>
                <w:rFonts w:ascii="Arial" w:hAnsi="Arial" w:cs="Arial"/>
                <w:sz w:val="19"/>
                <w:szCs w:val="19"/>
              </w:rPr>
            </w:pPr>
          </w:p>
        </w:tc>
        <w:tc>
          <w:tcPr>
            <w:tcW w:w="1494" w:type="dxa"/>
            <w:tcBorders>
              <w:top w:val="single" w:sz="4" w:space="0" w:color="auto"/>
            </w:tcBorders>
            <w:vAlign w:val="bottom"/>
          </w:tcPr>
          <w:p w14:paraId="34A1B648" w14:textId="4C4BAFF5" w:rsidR="00EE5B3C" w:rsidRPr="001F2D89" w:rsidRDefault="00EE5B3C" w:rsidP="005D2A90">
            <w:pPr>
              <w:tabs>
                <w:tab w:val="left" w:pos="540"/>
              </w:tabs>
              <w:spacing w:before="60" w:after="30" w:line="276" w:lineRule="auto"/>
              <w:ind w:right="-13"/>
              <w:jc w:val="right"/>
              <w:rPr>
                <w:rFonts w:ascii="Arial" w:hAnsi="Arial" w:cs="Arial"/>
                <w:sz w:val="19"/>
                <w:szCs w:val="19"/>
              </w:rPr>
            </w:pPr>
          </w:p>
        </w:tc>
        <w:tc>
          <w:tcPr>
            <w:tcW w:w="238" w:type="dxa"/>
            <w:vAlign w:val="center"/>
          </w:tcPr>
          <w:p w14:paraId="3ADAB33C" w14:textId="77777777" w:rsidR="00EE5B3C" w:rsidRPr="001F2D89" w:rsidRDefault="00EE5B3C" w:rsidP="005D2A90">
            <w:pPr>
              <w:tabs>
                <w:tab w:val="left" w:pos="540"/>
              </w:tabs>
              <w:spacing w:before="60" w:after="30" w:line="276" w:lineRule="auto"/>
              <w:ind w:right="-13"/>
              <w:rPr>
                <w:rFonts w:ascii="Arial" w:hAnsi="Arial" w:cs="Arial"/>
                <w:sz w:val="19"/>
                <w:szCs w:val="19"/>
              </w:rPr>
            </w:pPr>
          </w:p>
        </w:tc>
        <w:tc>
          <w:tcPr>
            <w:tcW w:w="1490" w:type="dxa"/>
            <w:tcBorders>
              <w:top w:val="single" w:sz="4" w:space="0" w:color="auto"/>
            </w:tcBorders>
            <w:vAlign w:val="bottom"/>
          </w:tcPr>
          <w:p w14:paraId="731ADEC8" w14:textId="77777777" w:rsidR="00EE5B3C" w:rsidRPr="001F2D89" w:rsidRDefault="00EE5B3C" w:rsidP="005D2A90">
            <w:pPr>
              <w:tabs>
                <w:tab w:val="left" w:pos="540"/>
              </w:tabs>
              <w:spacing w:before="60" w:after="30" w:line="276" w:lineRule="auto"/>
              <w:ind w:right="-13"/>
              <w:jc w:val="right"/>
              <w:rPr>
                <w:rFonts w:ascii="Arial" w:hAnsi="Arial" w:cs="Arial"/>
                <w:sz w:val="19"/>
                <w:szCs w:val="19"/>
              </w:rPr>
            </w:pPr>
          </w:p>
        </w:tc>
      </w:tr>
      <w:tr w:rsidR="00EE5B3C" w:rsidRPr="001F2D89" w14:paraId="432FB679" w14:textId="77777777" w:rsidTr="00BE6692">
        <w:trPr>
          <w:cantSplit/>
          <w:trHeight w:val="331"/>
        </w:trPr>
        <w:tc>
          <w:tcPr>
            <w:tcW w:w="3240" w:type="dxa"/>
          </w:tcPr>
          <w:p w14:paraId="337585A3" w14:textId="37AC4E29" w:rsidR="00EE5B3C" w:rsidRPr="001F2D89" w:rsidRDefault="00EE5B3C" w:rsidP="005D2A90">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Lease liabilities </w:t>
            </w:r>
          </w:p>
        </w:tc>
        <w:tc>
          <w:tcPr>
            <w:tcW w:w="1692" w:type="dxa"/>
          </w:tcPr>
          <w:p w14:paraId="42792A08" w14:textId="77777777" w:rsidR="00EE5B3C" w:rsidRPr="001F2D89" w:rsidRDefault="00EE5B3C" w:rsidP="005D2A90">
            <w:pPr>
              <w:tabs>
                <w:tab w:val="left" w:pos="540"/>
              </w:tabs>
              <w:spacing w:before="60" w:after="30" w:line="276" w:lineRule="auto"/>
              <w:jc w:val="right"/>
              <w:rPr>
                <w:rFonts w:ascii="Arial" w:hAnsi="Arial" w:cs="Arial"/>
                <w:sz w:val="19"/>
                <w:szCs w:val="19"/>
              </w:rPr>
            </w:pPr>
          </w:p>
        </w:tc>
        <w:tc>
          <w:tcPr>
            <w:tcW w:w="270" w:type="dxa"/>
          </w:tcPr>
          <w:p w14:paraId="781E50EA" w14:textId="77777777" w:rsidR="00EE5B3C" w:rsidRPr="001F2D89" w:rsidRDefault="00EE5B3C" w:rsidP="005D2A90">
            <w:pPr>
              <w:tabs>
                <w:tab w:val="left" w:pos="540"/>
              </w:tabs>
              <w:spacing w:before="60" w:after="30" w:line="276" w:lineRule="auto"/>
              <w:jc w:val="right"/>
              <w:rPr>
                <w:rFonts w:ascii="Arial" w:hAnsi="Arial" w:cs="Arial"/>
                <w:sz w:val="19"/>
                <w:szCs w:val="19"/>
              </w:rPr>
            </w:pPr>
          </w:p>
        </w:tc>
        <w:tc>
          <w:tcPr>
            <w:tcW w:w="1494" w:type="dxa"/>
            <w:shd w:val="clear" w:color="auto" w:fill="auto"/>
          </w:tcPr>
          <w:p w14:paraId="3E948D31" w14:textId="1A45857A" w:rsidR="00EE5B3C" w:rsidRPr="001F2D89" w:rsidRDefault="00EE5B3C" w:rsidP="005D2A90">
            <w:pPr>
              <w:tabs>
                <w:tab w:val="left" w:pos="540"/>
              </w:tabs>
              <w:spacing w:before="60" w:after="30" w:line="276" w:lineRule="auto"/>
              <w:jc w:val="right"/>
              <w:rPr>
                <w:rFonts w:ascii="Arial" w:hAnsi="Arial" w:cs="Arial"/>
                <w:sz w:val="19"/>
                <w:szCs w:val="19"/>
              </w:rPr>
            </w:pPr>
          </w:p>
        </w:tc>
        <w:tc>
          <w:tcPr>
            <w:tcW w:w="238" w:type="dxa"/>
            <w:vAlign w:val="center"/>
          </w:tcPr>
          <w:p w14:paraId="63F95582" w14:textId="77777777" w:rsidR="00EE5B3C" w:rsidRPr="001F2D89" w:rsidRDefault="00EE5B3C" w:rsidP="005D2A90">
            <w:pPr>
              <w:tabs>
                <w:tab w:val="left" w:pos="540"/>
                <w:tab w:val="left" w:pos="988"/>
              </w:tabs>
              <w:spacing w:before="60" w:after="30" w:line="276" w:lineRule="auto"/>
              <w:ind w:right="34"/>
              <w:jc w:val="right"/>
              <w:rPr>
                <w:rFonts w:ascii="Arial" w:hAnsi="Arial" w:cs="Arial"/>
                <w:sz w:val="19"/>
                <w:szCs w:val="19"/>
              </w:rPr>
            </w:pPr>
          </w:p>
        </w:tc>
        <w:tc>
          <w:tcPr>
            <w:tcW w:w="1490" w:type="dxa"/>
          </w:tcPr>
          <w:p w14:paraId="6F524BB8" w14:textId="434DAA66" w:rsidR="00EE5B3C" w:rsidRPr="001F2D89" w:rsidRDefault="00EE5B3C" w:rsidP="005D2A90">
            <w:pPr>
              <w:tabs>
                <w:tab w:val="left" w:pos="540"/>
              </w:tabs>
              <w:spacing w:before="60" w:after="30" w:line="276" w:lineRule="auto"/>
              <w:jc w:val="right"/>
              <w:rPr>
                <w:rFonts w:ascii="Arial" w:hAnsi="Arial" w:cs="Arial"/>
                <w:sz w:val="19"/>
                <w:szCs w:val="19"/>
              </w:rPr>
            </w:pPr>
          </w:p>
        </w:tc>
      </w:tr>
      <w:tr w:rsidR="00642E8B" w:rsidRPr="001F2D89" w14:paraId="72AAE3E9" w14:textId="77777777" w:rsidTr="00BE6692">
        <w:trPr>
          <w:cantSplit/>
          <w:trHeight w:val="195"/>
        </w:trPr>
        <w:tc>
          <w:tcPr>
            <w:tcW w:w="3240" w:type="dxa"/>
          </w:tcPr>
          <w:p w14:paraId="187817B3" w14:textId="4849D0F2" w:rsidR="00642E8B" w:rsidRPr="001F2D89" w:rsidRDefault="00642E8B" w:rsidP="00E97E20">
            <w:pPr>
              <w:tabs>
                <w:tab w:val="left" w:pos="540"/>
              </w:tabs>
              <w:spacing w:before="60" w:after="30" w:line="276" w:lineRule="auto"/>
              <w:ind w:left="234"/>
              <w:rPr>
                <w:rFonts w:ascii="Arial" w:hAnsi="Arial" w:cs="Arial"/>
                <w:sz w:val="19"/>
                <w:szCs w:val="19"/>
              </w:rPr>
            </w:pPr>
            <w:r w:rsidRPr="001F2D89">
              <w:rPr>
                <w:rFonts w:ascii="Arial" w:hAnsi="Arial" w:cs="Arial"/>
                <w:sz w:val="19"/>
                <w:szCs w:val="19"/>
              </w:rPr>
              <w:t>Not over 1 year</w:t>
            </w:r>
          </w:p>
        </w:tc>
        <w:tc>
          <w:tcPr>
            <w:tcW w:w="1692" w:type="dxa"/>
          </w:tcPr>
          <w:p w14:paraId="19AB464B" w14:textId="733D67C5"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7,714,187</w:t>
            </w:r>
          </w:p>
        </w:tc>
        <w:tc>
          <w:tcPr>
            <w:tcW w:w="270" w:type="dxa"/>
          </w:tcPr>
          <w:p w14:paraId="5C4BC46E" w14:textId="5F86C460" w:rsidR="00642E8B" w:rsidRPr="00091CA6" w:rsidRDefault="00642E8B" w:rsidP="00334E79">
            <w:pPr>
              <w:spacing w:before="60" w:after="30" w:line="276" w:lineRule="auto"/>
              <w:ind w:left="-128" w:right="-1523" w:firstLine="119"/>
              <w:jc w:val="right"/>
              <w:rPr>
                <w:rFonts w:ascii="Arial" w:hAnsi="Arial" w:cstheme="minorBidi"/>
                <w:sz w:val="19"/>
                <w:szCs w:val="19"/>
                <w:cs/>
                <w:lang w:val="th-TH"/>
              </w:rPr>
            </w:pPr>
          </w:p>
        </w:tc>
        <w:tc>
          <w:tcPr>
            <w:tcW w:w="1494" w:type="dxa"/>
            <w:shd w:val="clear" w:color="auto" w:fill="auto"/>
          </w:tcPr>
          <w:p w14:paraId="5231FC67" w14:textId="50ED2D6D"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7,714,187</w:t>
            </w:r>
          </w:p>
        </w:tc>
        <w:tc>
          <w:tcPr>
            <w:tcW w:w="238" w:type="dxa"/>
          </w:tcPr>
          <w:p w14:paraId="62ACD51B" w14:textId="77777777" w:rsidR="00642E8B" w:rsidRPr="001F2D89" w:rsidRDefault="00642E8B" w:rsidP="00642E8B">
            <w:pPr>
              <w:tabs>
                <w:tab w:val="left" w:pos="540"/>
                <w:tab w:val="left" w:pos="988"/>
              </w:tabs>
              <w:spacing w:before="60" w:after="30" w:line="276" w:lineRule="auto"/>
              <w:ind w:left="-92" w:right="34"/>
              <w:jc w:val="right"/>
              <w:rPr>
                <w:rFonts w:ascii="Arial" w:hAnsi="Arial" w:cs="Arial"/>
                <w:sz w:val="19"/>
                <w:szCs w:val="19"/>
              </w:rPr>
            </w:pPr>
          </w:p>
        </w:tc>
        <w:tc>
          <w:tcPr>
            <w:tcW w:w="1490" w:type="dxa"/>
          </w:tcPr>
          <w:p w14:paraId="1B7856E9" w14:textId="49D87B39" w:rsidR="00642E8B" w:rsidRPr="001F2D89" w:rsidRDefault="00642E8B" w:rsidP="00642E8B">
            <w:pPr>
              <w:spacing w:before="60" w:after="30" w:line="276" w:lineRule="auto"/>
              <w:ind w:left="-9"/>
              <w:jc w:val="right"/>
              <w:rPr>
                <w:rFonts w:ascii="Arial" w:hAnsi="Arial" w:cs="Arial"/>
                <w:sz w:val="19"/>
                <w:szCs w:val="19"/>
              </w:rPr>
            </w:pPr>
            <w:r w:rsidRPr="001F2D89">
              <w:rPr>
                <w:rFonts w:ascii="Arial" w:hAnsi="Arial" w:cs="Arial"/>
                <w:sz w:val="19"/>
                <w:szCs w:val="19"/>
                <w:lang w:val="th-TH"/>
              </w:rPr>
              <w:t>7,971,388</w:t>
            </w:r>
          </w:p>
        </w:tc>
      </w:tr>
      <w:tr w:rsidR="00642E8B" w:rsidRPr="001F2D89" w14:paraId="6B665060" w14:textId="77777777" w:rsidTr="00BE6692">
        <w:trPr>
          <w:cantSplit/>
          <w:trHeight w:val="195"/>
        </w:trPr>
        <w:tc>
          <w:tcPr>
            <w:tcW w:w="3240" w:type="dxa"/>
          </w:tcPr>
          <w:p w14:paraId="20F6557C" w14:textId="530395C3" w:rsidR="00642E8B" w:rsidRPr="001F2D89" w:rsidRDefault="00642E8B" w:rsidP="00E97E20">
            <w:pPr>
              <w:tabs>
                <w:tab w:val="left" w:pos="540"/>
              </w:tabs>
              <w:spacing w:before="60" w:after="30" w:line="276" w:lineRule="auto"/>
              <w:ind w:left="234"/>
              <w:rPr>
                <w:rFonts w:ascii="Arial" w:hAnsi="Arial" w:cs="Arial"/>
                <w:sz w:val="19"/>
                <w:szCs w:val="19"/>
              </w:rPr>
            </w:pPr>
            <w:r w:rsidRPr="001F2D89">
              <w:rPr>
                <w:rFonts w:ascii="Arial" w:hAnsi="Arial" w:cs="Arial"/>
                <w:sz w:val="19"/>
                <w:szCs w:val="19"/>
              </w:rPr>
              <w:t>Over 1 year but not over 5 years</w:t>
            </w:r>
          </w:p>
        </w:tc>
        <w:tc>
          <w:tcPr>
            <w:tcW w:w="1692" w:type="dxa"/>
          </w:tcPr>
          <w:p w14:paraId="1BCF6A36" w14:textId="065C75C2"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34,715,660</w:t>
            </w:r>
          </w:p>
        </w:tc>
        <w:tc>
          <w:tcPr>
            <w:tcW w:w="270" w:type="dxa"/>
          </w:tcPr>
          <w:p w14:paraId="2B27A009" w14:textId="65501D32" w:rsidR="00642E8B" w:rsidRPr="00EE5B3C" w:rsidRDefault="00642E8B" w:rsidP="00091CA6">
            <w:pPr>
              <w:spacing w:before="60" w:after="30" w:line="276" w:lineRule="auto"/>
              <w:ind w:left="-128" w:right="-1523"/>
              <w:jc w:val="right"/>
              <w:rPr>
                <w:rFonts w:ascii="Arial" w:hAnsi="Arial" w:cs="Arial"/>
                <w:sz w:val="19"/>
                <w:szCs w:val="19"/>
                <w:lang w:val="en-GB"/>
              </w:rPr>
            </w:pPr>
          </w:p>
        </w:tc>
        <w:tc>
          <w:tcPr>
            <w:tcW w:w="1494" w:type="dxa"/>
            <w:shd w:val="clear" w:color="auto" w:fill="auto"/>
          </w:tcPr>
          <w:p w14:paraId="253A48FF" w14:textId="265D9373" w:rsidR="00642E8B" w:rsidRPr="00091CA6" w:rsidRDefault="00091CA6" w:rsidP="00642E8B">
            <w:pPr>
              <w:spacing w:before="60" w:after="30" w:line="276" w:lineRule="auto"/>
              <w:ind w:left="-9"/>
              <w:jc w:val="right"/>
              <w:rPr>
                <w:rFonts w:ascii="Arial" w:hAnsi="Arial" w:cstheme="minorBidi"/>
                <w:sz w:val="19"/>
                <w:szCs w:val="19"/>
                <w:cs/>
              </w:rPr>
            </w:pPr>
            <w:r>
              <w:rPr>
                <w:rFonts w:ascii="Arial" w:hAnsi="Arial" w:cstheme="minorBidi"/>
                <w:sz w:val="19"/>
                <w:szCs w:val="19"/>
              </w:rPr>
              <w:t>34,715,660</w:t>
            </w:r>
          </w:p>
        </w:tc>
        <w:tc>
          <w:tcPr>
            <w:tcW w:w="238" w:type="dxa"/>
          </w:tcPr>
          <w:p w14:paraId="480F1509" w14:textId="77777777" w:rsidR="00642E8B" w:rsidRPr="001F2D89" w:rsidRDefault="00642E8B" w:rsidP="00642E8B">
            <w:pPr>
              <w:tabs>
                <w:tab w:val="left" w:pos="540"/>
                <w:tab w:val="left" w:pos="988"/>
              </w:tabs>
              <w:spacing w:before="60" w:after="30" w:line="276" w:lineRule="auto"/>
              <w:ind w:left="-92" w:right="34"/>
              <w:jc w:val="right"/>
              <w:rPr>
                <w:rFonts w:ascii="Arial" w:hAnsi="Arial" w:cs="Arial"/>
                <w:sz w:val="19"/>
                <w:szCs w:val="19"/>
              </w:rPr>
            </w:pPr>
          </w:p>
        </w:tc>
        <w:tc>
          <w:tcPr>
            <w:tcW w:w="1490" w:type="dxa"/>
          </w:tcPr>
          <w:p w14:paraId="05A6CF2B" w14:textId="10FC0DDB" w:rsidR="00642E8B" w:rsidRPr="001F2D89" w:rsidRDefault="00642E8B" w:rsidP="00642E8B">
            <w:pPr>
              <w:tabs>
                <w:tab w:val="left" w:pos="540"/>
              </w:tabs>
              <w:spacing w:before="60" w:after="30" w:line="276" w:lineRule="auto"/>
              <w:jc w:val="right"/>
              <w:rPr>
                <w:rFonts w:ascii="Arial" w:hAnsi="Arial" w:cs="Arial"/>
                <w:sz w:val="19"/>
                <w:szCs w:val="19"/>
              </w:rPr>
            </w:pPr>
            <w:r w:rsidRPr="001F2D89">
              <w:rPr>
                <w:rFonts w:ascii="Arial" w:hAnsi="Arial" w:cs="Arial"/>
                <w:sz w:val="19"/>
                <w:szCs w:val="19"/>
                <w:lang w:val="th-TH"/>
              </w:rPr>
              <w:t>37,084,152</w:t>
            </w:r>
          </w:p>
        </w:tc>
      </w:tr>
      <w:tr w:rsidR="00642E8B" w:rsidRPr="001F2D89" w14:paraId="3495AB36" w14:textId="77777777" w:rsidTr="00E97E20">
        <w:trPr>
          <w:cantSplit/>
          <w:trHeight w:val="195"/>
        </w:trPr>
        <w:tc>
          <w:tcPr>
            <w:tcW w:w="3240" w:type="dxa"/>
          </w:tcPr>
          <w:p w14:paraId="7752C5C6" w14:textId="7F1A7343" w:rsidR="00642E8B" w:rsidRPr="001F2D89" w:rsidRDefault="00642E8B" w:rsidP="00E97E20">
            <w:pPr>
              <w:tabs>
                <w:tab w:val="left" w:pos="540"/>
              </w:tabs>
              <w:spacing w:before="60" w:after="30" w:line="276" w:lineRule="auto"/>
              <w:ind w:left="234"/>
              <w:rPr>
                <w:rFonts w:ascii="Arial" w:hAnsi="Arial" w:cs="Arial"/>
                <w:sz w:val="19"/>
                <w:szCs w:val="19"/>
                <w:lang w:val="en-GB"/>
              </w:rPr>
            </w:pPr>
            <w:r w:rsidRPr="001F2D89">
              <w:rPr>
                <w:rFonts w:ascii="Arial" w:hAnsi="Arial" w:cs="Arial"/>
                <w:sz w:val="19"/>
                <w:szCs w:val="19"/>
              </w:rPr>
              <w:t>Over than 5 years</w:t>
            </w:r>
          </w:p>
        </w:tc>
        <w:tc>
          <w:tcPr>
            <w:tcW w:w="1692" w:type="dxa"/>
            <w:tcBorders>
              <w:bottom w:val="single" w:sz="4" w:space="0" w:color="auto"/>
            </w:tcBorders>
          </w:tcPr>
          <w:p w14:paraId="5F3B8174" w14:textId="047B2C28"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16,101,721</w:t>
            </w:r>
          </w:p>
        </w:tc>
        <w:tc>
          <w:tcPr>
            <w:tcW w:w="270" w:type="dxa"/>
          </w:tcPr>
          <w:p w14:paraId="6EB3B97C" w14:textId="77777777" w:rsidR="00642E8B" w:rsidRPr="001F2D89" w:rsidRDefault="00642E8B" w:rsidP="00642E8B">
            <w:pPr>
              <w:spacing w:before="60" w:after="30" w:line="276" w:lineRule="auto"/>
              <w:ind w:left="-9"/>
              <w:jc w:val="right"/>
              <w:rPr>
                <w:rFonts w:ascii="Arial" w:hAnsi="Arial" w:cs="Arial"/>
                <w:sz w:val="19"/>
                <w:szCs w:val="19"/>
                <w:lang w:val="th-TH"/>
              </w:rPr>
            </w:pPr>
          </w:p>
        </w:tc>
        <w:tc>
          <w:tcPr>
            <w:tcW w:w="1494" w:type="dxa"/>
            <w:tcBorders>
              <w:bottom w:val="single" w:sz="4" w:space="0" w:color="auto"/>
            </w:tcBorders>
            <w:shd w:val="clear" w:color="auto" w:fill="auto"/>
          </w:tcPr>
          <w:p w14:paraId="3D7A3EA2" w14:textId="432EF3EF"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16,101,721</w:t>
            </w:r>
          </w:p>
        </w:tc>
        <w:tc>
          <w:tcPr>
            <w:tcW w:w="238" w:type="dxa"/>
          </w:tcPr>
          <w:p w14:paraId="15C19084" w14:textId="77777777" w:rsidR="00642E8B" w:rsidRPr="001F2D89" w:rsidRDefault="00642E8B" w:rsidP="00642E8B">
            <w:pPr>
              <w:tabs>
                <w:tab w:val="left" w:pos="540"/>
                <w:tab w:val="left" w:pos="988"/>
              </w:tabs>
              <w:spacing w:before="60" w:after="30" w:line="276" w:lineRule="auto"/>
              <w:ind w:left="-92" w:right="34"/>
              <w:jc w:val="right"/>
              <w:rPr>
                <w:rFonts w:ascii="Arial" w:hAnsi="Arial" w:cs="Arial"/>
                <w:sz w:val="19"/>
                <w:szCs w:val="19"/>
              </w:rPr>
            </w:pPr>
          </w:p>
        </w:tc>
        <w:tc>
          <w:tcPr>
            <w:tcW w:w="1490" w:type="dxa"/>
            <w:tcBorders>
              <w:bottom w:val="single" w:sz="4" w:space="0" w:color="auto"/>
            </w:tcBorders>
          </w:tcPr>
          <w:p w14:paraId="3DD1CC41" w14:textId="30AC3D5C" w:rsidR="00642E8B" w:rsidRPr="001F2D89" w:rsidRDefault="00642E8B" w:rsidP="00642E8B">
            <w:pPr>
              <w:tabs>
                <w:tab w:val="left" w:pos="540"/>
              </w:tabs>
              <w:spacing w:before="60" w:after="30" w:line="276" w:lineRule="auto"/>
              <w:jc w:val="right"/>
              <w:rPr>
                <w:rFonts w:ascii="Arial" w:hAnsi="Arial" w:cs="Arial"/>
                <w:sz w:val="19"/>
                <w:szCs w:val="19"/>
              </w:rPr>
            </w:pPr>
            <w:r w:rsidRPr="001F2D89">
              <w:rPr>
                <w:rFonts w:ascii="Arial" w:hAnsi="Arial" w:cs="Arial"/>
                <w:sz w:val="19"/>
                <w:szCs w:val="19"/>
                <w:lang w:val="th-TH"/>
              </w:rPr>
              <w:t>20,244,371</w:t>
            </w:r>
          </w:p>
        </w:tc>
      </w:tr>
      <w:tr w:rsidR="00642E8B" w:rsidRPr="001F2D89" w14:paraId="0FF344FE" w14:textId="77777777" w:rsidTr="00E97E20">
        <w:trPr>
          <w:cantSplit/>
          <w:trHeight w:val="291"/>
        </w:trPr>
        <w:tc>
          <w:tcPr>
            <w:tcW w:w="3240" w:type="dxa"/>
          </w:tcPr>
          <w:p w14:paraId="4F267613" w14:textId="7276E988" w:rsidR="00642E8B" w:rsidRPr="001F2D89" w:rsidRDefault="00642E8B" w:rsidP="00642E8B">
            <w:pPr>
              <w:tabs>
                <w:tab w:val="left" w:pos="540"/>
              </w:tabs>
              <w:spacing w:before="60" w:after="30" w:line="276" w:lineRule="auto"/>
              <w:rPr>
                <w:rFonts w:ascii="Arial" w:hAnsi="Arial" w:cs="Arial"/>
                <w:sz w:val="19"/>
                <w:szCs w:val="19"/>
              </w:rPr>
            </w:pPr>
            <w:r w:rsidRPr="001F2D89">
              <w:rPr>
                <w:rFonts w:ascii="Arial" w:hAnsi="Arial" w:cs="Arial"/>
                <w:sz w:val="19"/>
                <w:szCs w:val="19"/>
              </w:rPr>
              <w:t>Total</w:t>
            </w:r>
          </w:p>
        </w:tc>
        <w:tc>
          <w:tcPr>
            <w:tcW w:w="1692" w:type="dxa"/>
            <w:tcBorders>
              <w:top w:val="single" w:sz="4" w:space="0" w:color="auto"/>
            </w:tcBorders>
          </w:tcPr>
          <w:p w14:paraId="73751E5D" w14:textId="78F4017E" w:rsidR="00642E8B" w:rsidRPr="00091CA6" w:rsidRDefault="00091CA6" w:rsidP="00642E8B">
            <w:pPr>
              <w:tabs>
                <w:tab w:val="left" w:pos="540"/>
              </w:tabs>
              <w:spacing w:before="60" w:after="30" w:line="276" w:lineRule="auto"/>
              <w:jc w:val="right"/>
              <w:rPr>
                <w:rFonts w:ascii="Arial" w:hAnsi="Arial" w:cstheme="minorBidi"/>
                <w:sz w:val="19"/>
                <w:szCs w:val="19"/>
              </w:rPr>
            </w:pPr>
            <w:r>
              <w:rPr>
                <w:rFonts w:ascii="Arial" w:hAnsi="Arial" w:cstheme="minorBidi"/>
                <w:sz w:val="19"/>
                <w:szCs w:val="19"/>
              </w:rPr>
              <w:t>58,531,568</w:t>
            </w:r>
          </w:p>
        </w:tc>
        <w:tc>
          <w:tcPr>
            <w:tcW w:w="270" w:type="dxa"/>
          </w:tcPr>
          <w:p w14:paraId="72EACB3A" w14:textId="77777777" w:rsidR="00642E8B" w:rsidRPr="001F2D89" w:rsidRDefault="00642E8B" w:rsidP="00642E8B">
            <w:pPr>
              <w:tabs>
                <w:tab w:val="left" w:pos="540"/>
              </w:tabs>
              <w:spacing w:before="60" w:after="30" w:line="276" w:lineRule="auto"/>
              <w:jc w:val="right"/>
              <w:rPr>
                <w:rFonts w:ascii="Arial" w:hAnsi="Arial" w:cs="Arial"/>
                <w:sz w:val="19"/>
                <w:szCs w:val="19"/>
                <w:lang w:val="th-TH"/>
              </w:rPr>
            </w:pPr>
          </w:p>
        </w:tc>
        <w:tc>
          <w:tcPr>
            <w:tcW w:w="1494" w:type="dxa"/>
            <w:tcBorders>
              <w:top w:val="single" w:sz="4" w:space="0" w:color="auto"/>
            </w:tcBorders>
            <w:shd w:val="clear" w:color="auto" w:fill="auto"/>
          </w:tcPr>
          <w:p w14:paraId="118C92D8" w14:textId="4984D462" w:rsidR="00642E8B" w:rsidRPr="00091CA6" w:rsidRDefault="00091CA6" w:rsidP="00334E79">
            <w:pPr>
              <w:tabs>
                <w:tab w:val="left" w:pos="540"/>
              </w:tabs>
              <w:spacing w:before="60" w:after="30" w:line="276" w:lineRule="auto"/>
              <w:jc w:val="right"/>
              <w:rPr>
                <w:rFonts w:ascii="Arial" w:hAnsi="Arial" w:cstheme="minorBidi"/>
                <w:sz w:val="19"/>
                <w:szCs w:val="19"/>
              </w:rPr>
            </w:pPr>
            <w:r>
              <w:rPr>
                <w:rFonts w:ascii="Arial" w:hAnsi="Arial" w:cstheme="minorBidi"/>
                <w:sz w:val="19"/>
                <w:szCs w:val="19"/>
              </w:rPr>
              <w:t xml:space="preserve">      58,531,568</w:t>
            </w:r>
          </w:p>
        </w:tc>
        <w:tc>
          <w:tcPr>
            <w:tcW w:w="238" w:type="dxa"/>
          </w:tcPr>
          <w:p w14:paraId="58EA1713" w14:textId="77777777" w:rsidR="00642E8B" w:rsidRPr="001F2D89" w:rsidRDefault="00642E8B" w:rsidP="00642E8B">
            <w:pPr>
              <w:tabs>
                <w:tab w:val="left" w:pos="540"/>
                <w:tab w:val="left" w:pos="988"/>
              </w:tabs>
              <w:spacing w:before="60" w:after="30" w:line="276" w:lineRule="auto"/>
              <w:ind w:left="-92"/>
              <w:jc w:val="right"/>
              <w:rPr>
                <w:rFonts w:ascii="Arial" w:hAnsi="Arial" w:cs="Arial"/>
                <w:sz w:val="19"/>
                <w:szCs w:val="19"/>
              </w:rPr>
            </w:pPr>
          </w:p>
        </w:tc>
        <w:tc>
          <w:tcPr>
            <w:tcW w:w="1490" w:type="dxa"/>
            <w:tcBorders>
              <w:top w:val="single" w:sz="4" w:space="0" w:color="auto"/>
            </w:tcBorders>
          </w:tcPr>
          <w:p w14:paraId="27840CFE" w14:textId="5ABAD21B" w:rsidR="00642E8B" w:rsidRPr="001F2D89" w:rsidRDefault="00642E8B" w:rsidP="00642E8B">
            <w:pPr>
              <w:tabs>
                <w:tab w:val="left" w:pos="540"/>
              </w:tabs>
              <w:spacing w:before="60" w:after="30" w:line="276" w:lineRule="auto"/>
              <w:jc w:val="right"/>
              <w:rPr>
                <w:rFonts w:ascii="Arial" w:hAnsi="Arial" w:cs="Arial"/>
                <w:sz w:val="19"/>
                <w:szCs w:val="19"/>
              </w:rPr>
            </w:pPr>
            <w:r w:rsidRPr="001F2D89">
              <w:rPr>
                <w:rFonts w:ascii="Arial" w:hAnsi="Arial" w:cs="Arial"/>
                <w:sz w:val="19"/>
                <w:szCs w:val="19"/>
                <w:lang w:val="th-TH"/>
              </w:rPr>
              <w:fldChar w:fldCharType="begin"/>
            </w:r>
            <w:r w:rsidRPr="001F2D89">
              <w:rPr>
                <w:rFonts w:ascii="Arial" w:hAnsi="Arial" w:cs="Arial"/>
                <w:sz w:val="19"/>
                <w:szCs w:val="19"/>
                <w:cs/>
                <w:lang w:val="th-TH"/>
              </w:rPr>
              <w:instrText xml:space="preserve"> =</w:instrText>
            </w:r>
            <w:r w:rsidRPr="001F2D89">
              <w:rPr>
                <w:rFonts w:ascii="Arial" w:hAnsi="Arial" w:cs="Arial"/>
                <w:sz w:val="19"/>
                <w:szCs w:val="19"/>
                <w:lang w:val="th-TH"/>
              </w:rPr>
              <w:instrText>SUM(ABOVE)</w:instrText>
            </w:r>
            <w:r w:rsidRPr="001F2D89">
              <w:rPr>
                <w:rFonts w:ascii="Arial" w:hAnsi="Arial" w:cs="Arial"/>
                <w:sz w:val="19"/>
                <w:szCs w:val="19"/>
                <w:cs/>
                <w:lang w:val="th-TH"/>
              </w:rPr>
              <w:instrText xml:space="preserve"> </w:instrText>
            </w:r>
            <w:r w:rsidRPr="001F2D89">
              <w:rPr>
                <w:rFonts w:ascii="Arial" w:hAnsi="Arial" w:cs="Arial"/>
                <w:sz w:val="19"/>
                <w:szCs w:val="19"/>
                <w:lang w:val="th-TH"/>
              </w:rPr>
              <w:fldChar w:fldCharType="separate"/>
            </w:r>
            <w:r w:rsidRPr="001F2D89">
              <w:rPr>
                <w:rFonts w:ascii="Arial" w:hAnsi="Arial" w:cs="Arial"/>
                <w:sz w:val="19"/>
                <w:szCs w:val="19"/>
                <w:cs/>
                <w:lang w:val="th-TH"/>
              </w:rPr>
              <w:t>65</w:t>
            </w:r>
            <w:r w:rsidRPr="001F2D89">
              <w:rPr>
                <w:rFonts w:ascii="Arial" w:hAnsi="Arial" w:cs="Arial"/>
                <w:sz w:val="19"/>
                <w:szCs w:val="19"/>
                <w:lang w:val="th-TH"/>
              </w:rPr>
              <w:t>,</w:t>
            </w:r>
            <w:r w:rsidRPr="001F2D89">
              <w:rPr>
                <w:rFonts w:ascii="Arial" w:hAnsi="Arial" w:cs="Arial"/>
                <w:sz w:val="19"/>
                <w:szCs w:val="19"/>
                <w:cs/>
                <w:lang w:val="th-TH"/>
              </w:rPr>
              <w:t>299</w:t>
            </w:r>
            <w:r w:rsidRPr="001F2D89">
              <w:rPr>
                <w:rFonts w:ascii="Arial" w:hAnsi="Arial" w:cs="Arial"/>
                <w:sz w:val="19"/>
                <w:szCs w:val="19"/>
                <w:lang w:val="th-TH"/>
              </w:rPr>
              <w:t>,</w:t>
            </w:r>
            <w:r w:rsidRPr="001F2D89">
              <w:rPr>
                <w:rFonts w:ascii="Arial" w:hAnsi="Arial" w:cs="Arial"/>
                <w:sz w:val="19"/>
                <w:szCs w:val="19"/>
                <w:cs/>
                <w:lang w:val="th-TH"/>
              </w:rPr>
              <w:t>911</w:t>
            </w:r>
            <w:r w:rsidRPr="001F2D89">
              <w:rPr>
                <w:rFonts w:ascii="Arial" w:hAnsi="Arial" w:cs="Arial"/>
                <w:sz w:val="19"/>
                <w:szCs w:val="19"/>
                <w:lang w:val="th-TH"/>
              </w:rPr>
              <w:fldChar w:fldCharType="end"/>
            </w:r>
          </w:p>
        </w:tc>
      </w:tr>
      <w:tr w:rsidR="00642E8B" w:rsidRPr="001F2D89" w14:paraId="133BB68E" w14:textId="77777777" w:rsidTr="00E97E20">
        <w:trPr>
          <w:cantSplit/>
          <w:trHeight w:val="195"/>
        </w:trPr>
        <w:tc>
          <w:tcPr>
            <w:tcW w:w="3240" w:type="dxa"/>
          </w:tcPr>
          <w:p w14:paraId="02AA7A27" w14:textId="2D5CFDA6" w:rsidR="00642E8B" w:rsidRPr="001F2D89" w:rsidRDefault="00642E8B" w:rsidP="00642E8B">
            <w:pPr>
              <w:tabs>
                <w:tab w:val="left" w:pos="540"/>
              </w:tabs>
              <w:spacing w:before="60" w:after="30" w:line="276" w:lineRule="auto"/>
              <w:rPr>
                <w:rFonts w:ascii="Arial" w:hAnsi="Arial" w:cs="Arial"/>
                <w:sz w:val="19"/>
                <w:szCs w:val="19"/>
              </w:rPr>
            </w:pPr>
            <w:r w:rsidRPr="001F2D89">
              <w:rPr>
                <w:rFonts w:ascii="Arial" w:hAnsi="Arial" w:cs="Arial"/>
                <w:sz w:val="19"/>
                <w:szCs w:val="19"/>
                <w:u w:val="single"/>
              </w:rPr>
              <w:t>Less</w:t>
            </w:r>
            <w:r w:rsidRPr="001F2D89">
              <w:rPr>
                <w:rFonts w:ascii="Arial" w:hAnsi="Arial" w:cs="Arial"/>
                <w:sz w:val="19"/>
                <w:szCs w:val="19"/>
              </w:rPr>
              <w:t xml:space="preserve"> Deferred interest</w:t>
            </w:r>
          </w:p>
        </w:tc>
        <w:tc>
          <w:tcPr>
            <w:tcW w:w="1692" w:type="dxa"/>
            <w:tcBorders>
              <w:bottom w:val="single" w:sz="4" w:space="0" w:color="auto"/>
            </w:tcBorders>
          </w:tcPr>
          <w:p w14:paraId="107E5B4F" w14:textId="6D0918F6"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(10,385,418)</w:t>
            </w:r>
          </w:p>
        </w:tc>
        <w:tc>
          <w:tcPr>
            <w:tcW w:w="270" w:type="dxa"/>
          </w:tcPr>
          <w:p w14:paraId="1E6C5CAF" w14:textId="77777777" w:rsidR="00642E8B" w:rsidRPr="001F2D89" w:rsidRDefault="00642E8B" w:rsidP="00642E8B">
            <w:pPr>
              <w:spacing w:before="60" w:after="30" w:line="276" w:lineRule="auto"/>
              <w:ind w:left="-9"/>
              <w:jc w:val="right"/>
              <w:rPr>
                <w:rFonts w:ascii="Arial" w:hAnsi="Arial" w:cs="Arial"/>
                <w:sz w:val="19"/>
                <w:szCs w:val="19"/>
                <w:lang w:val="th-TH"/>
              </w:rPr>
            </w:pPr>
          </w:p>
        </w:tc>
        <w:tc>
          <w:tcPr>
            <w:tcW w:w="1494" w:type="dxa"/>
            <w:tcBorders>
              <w:left w:val="nil"/>
              <w:bottom w:val="single" w:sz="4" w:space="0" w:color="auto"/>
              <w:right w:val="nil"/>
            </w:tcBorders>
            <w:shd w:val="clear" w:color="auto" w:fill="auto"/>
          </w:tcPr>
          <w:p w14:paraId="611CCE48" w14:textId="50122E71"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(10,385,418)</w:t>
            </w:r>
          </w:p>
        </w:tc>
        <w:tc>
          <w:tcPr>
            <w:tcW w:w="238" w:type="dxa"/>
          </w:tcPr>
          <w:p w14:paraId="29228F21" w14:textId="77777777" w:rsidR="00642E8B" w:rsidRPr="001F2D89" w:rsidRDefault="00642E8B" w:rsidP="00642E8B">
            <w:pPr>
              <w:tabs>
                <w:tab w:val="left" w:pos="540"/>
                <w:tab w:val="left" w:pos="988"/>
              </w:tabs>
              <w:spacing w:before="60" w:after="30" w:line="276" w:lineRule="auto"/>
              <w:ind w:right="34"/>
              <w:jc w:val="right"/>
              <w:rPr>
                <w:rFonts w:ascii="Arial" w:hAnsi="Arial" w:cs="Arial"/>
                <w:sz w:val="19"/>
                <w:szCs w:val="19"/>
              </w:rPr>
            </w:pPr>
          </w:p>
        </w:tc>
        <w:tc>
          <w:tcPr>
            <w:tcW w:w="1490" w:type="dxa"/>
            <w:tcBorders>
              <w:bottom w:val="single" w:sz="4" w:space="0" w:color="auto"/>
            </w:tcBorders>
          </w:tcPr>
          <w:p w14:paraId="2DD9AFD8" w14:textId="4C1B2DED" w:rsidR="00642E8B" w:rsidRPr="001F2D89" w:rsidRDefault="00642E8B" w:rsidP="00642E8B">
            <w:pPr>
              <w:tabs>
                <w:tab w:val="left" w:pos="540"/>
              </w:tabs>
              <w:spacing w:before="60" w:after="30" w:line="276" w:lineRule="auto"/>
              <w:jc w:val="right"/>
              <w:rPr>
                <w:rFonts w:ascii="Arial" w:hAnsi="Arial" w:cs="Arial"/>
                <w:sz w:val="19"/>
                <w:szCs w:val="19"/>
              </w:rPr>
            </w:pPr>
            <w:r w:rsidRPr="001F2D89">
              <w:rPr>
                <w:rFonts w:ascii="Arial" w:hAnsi="Arial" w:cs="Arial"/>
                <w:sz w:val="19"/>
                <w:szCs w:val="19"/>
                <w:lang w:val="th-TH"/>
              </w:rPr>
              <w:t>(12,195,767)</w:t>
            </w:r>
          </w:p>
        </w:tc>
      </w:tr>
      <w:tr w:rsidR="00642E8B" w:rsidRPr="001F2D89" w14:paraId="2F1D5801" w14:textId="77777777" w:rsidTr="00E97E20">
        <w:trPr>
          <w:cantSplit/>
          <w:trHeight w:val="195"/>
        </w:trPr>
        <w:tc>
          <w:tcPr>
            <w:tcW w:w="3240" w:type="dxa"/>
          </w:tcPr>
          <w:p w14:paraId="268307E3" w14:textId="77777777" w:rsidR="00642E8B" w:rsidRPr="001F2D89" w:rsidRDefault="00642E8B" w:rsidP="00642E8B">
            <w:pPr>
              <w:tabs>
                <w:tab w:val="left" w:pos="540"/>
              </w:tabs>
              <w:spacing w:before="60" w:after="30" w:line="276" w:lineRule="auto"/>
              <w:rPr>
                <w:rFonts w:ascii="Arial" w:hAnsi="Arial" w:cs="Arial"/>
                <w:sz w:val="19"/>
                <w:szCs w:val="19"/>
              </w:rPr>
            </w:pPr>
          </w:p>
        </w:tc>
        <w:tc>
          <w:tcPr>
            <w:tcW w:w="1692" w:type="dxa"/>
            <w:tcBorders>
              <w:top w:val="single" w:sz="4" w:space="0" w:color="auto"/>
            </w:tcBorders>
          </w:tcPr>
          <w:p w14:paraId="656F34E3" w14:textId="7E2EE623"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48,146,150</w:t>
            </w:r>
          </w:p>
        </w:tc>
        <w:tc>
          <w:tcPr>
            <w:tcW w:w="270" w:type="dxa"/>
          </w:tcPr>
          <w:p w14:paraId="0FB63D4D" w14:textId="77777777" w:rsidR="00642E8B" w:rsidRPr="001F2D89" w:rsidRDefault="00642E8B" w:rsidP="00642E8B">
            <w:pPr>
              <w:spacing w:before="60" w:after="30" w:line="276" w:lineRule="auto"/>
              <w:ind w:left="-9"/>
              <w:jc w:val="right"/>
              <w:rPr>
                <w:rFonts w:ascii="Arial" w:hAnsi="Arial" w:cs="Arial"/>
                <w:sz w:val="19"/>
                <w:szCs w:val="19"/>
                <w:lang w:val="th-TH"/>
              </w:rPr>
            </w:pPr>
          </w:p>
        </w:tc>
        <w:tc>
          <w:tcPr>
            <w:tcW w:w="1494" w:type="dxa"/>
            <w:tcBorders>
              <w:top w:val="single" w:sz="4" w:space="0" w:color="auto"/>
              <w:left w:val="nil"/>
              <w:right w:val="nil"/>
            </w:tcBorders>
            <w:shd w:val="clear" w:color="auto" w:fill="auto"/>
          </w:tcPr>
          <w:p w14:paraId="0BD24AF6" w14:textId="42CEB046"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48,146,150</w:t>
            </w:r>
          </w:p>
        </w:tc>
        <w:tc>
          <w:tcPr>
            <w:tcW w:w="238" w:type="dxa"/>
          </w:tcPr>
          <w:p w14:paraId="1D927B63" w14:textId="77777777" w:rsidR="00642E8B" w:rsidRPr="001F2D89" w:rsidRDefault="00642E8B" w:rsidP="00642E8B">
            <w:pPr>
              <w:tabs>
                <w:tab w:val="left" w:pos="540"/>
                <w:tab w:val="left" w:pos="988"/>
              </w:tabs>
              <w:spacing w:before="60" w:after="30" w:line="276" w:lineRule="auto"/>
              <w:ind w:right="34"/>
              <w:jc w:val="right"/>
              <w:rPr>
                <w:rFonts w:ascii="Arial" w:hAnsi="Arial" w:cs="Arial"/>
                <w:sz w:val="19"/>
                <w:szCs w:val="19"/>
              </w:rPr>
            </w:pPr>
          </w:p>
        </w:tc>
        <w:tc>
          <w:tcPr>
            <w:tcW w:w="1490" w:type="dxa"/>
            <w:tcBorders>
              <w:top w:val="single" w:sz="4" w:space="0" w:color="auto"/>
            </w:tcBorders>
          </w:tcPr>
          <w:p w14:paraId="17944B66" w14:textId="49BDA7F3" w:rsidR="00642E8B" w:rsidRPr="001F2D89" w:rsidRDefault="00642E8B" w:rsidP="00642E8B">
            <w:pPr>
              <w:tabs>
                <w:tab w:val="left" w:pos="540"/>
              </w:tabs>
              <w:spacing w:before="60" w:after="30" w:line="276" w:lineRule="auto"/>
              <w:jc w:val="right"/>
              <w:rPr>
                <w:rFonts w:ascii="Arial" w:hAnsi="Arial" w:cs="Arial"/>
                <w:sz w:val="19"/>
                <w:szCs w:val="19"/>
                <w:cs/>
              </w:rPr>
            </w:pPr>
            <w:r w:rsidRPr="001F2D89">
              <w:rPr>
                <w:rFonts w:ascii="Arial" w:hAnsi="Arial" w:cs="Arial"/>
                <w:sz w:val="19"/>
                <w:szCs w:val="19"/>
                <w:lang w:val="th-TH"/>
              </w:rPr>
              <w:t>53,104,144</w:t>
            </w:r>
          </w:p>
        </w:tc>
      </w:tr>
      <w:tr w:rsidR="00642E8B" w:rsidRPr="001F2D89" w14:paraId="445B647B" w14:textId="77777777" w:rsidTr="00E97E20">
        <w:trPr>
          <w:cantSplit/>
          <w:trHeight w:val="195"/>
        </w:trPr>
        <w:tc>
          <w:tcPr>
            <w:tcW w:w="3240" w:type="dxa"/>
          </w:tcPr>
          <w:p w14:paraId="01EB2395" w14:textId="178C2C94" w:rsidR="00642E8B" w:rsidRPr="001F2D89" w:rsidRDefault="00642E8B" w:rsidP="00642E8B">
            <w:pPr>
              <w:tabs>
                <w:tab w:val="left" w:pos="540"/>
              </w:tabs>
              <w:spacing w:before="60" w:after="30" w:line="276" w:lineRule="auto"/>
              <w:rPr>
                <w:rFonts w:ascii="Arial" w:hAnsi="Arial" w:cs="Arial"/>
                <w:sz w:val="19"/>
                <w:szCs w:val="19"/>
              </w:rPr>
            </w:pPr>
            <w:r w:rsidRPr="001F2D89">
              <w:rPr>
                <w:rFonts w:ascii="Arial" w:hAnsi="Arial" w:cs="Arial"/>
                <w:sz w:val="19"/>
                <w:szCs w:val="19"/>
                <w:u w:val="single"/>
              </w:rPr>
              <w:t>Less</w:t>
            </w:r>
            <w:r w:rsidRPr="001F2D89">
              <w:rPr>
                <w:rFonts w:ascii="Arial" w:hAnsi="Arial" w:cs="Arial"/>
                <w:sz w:val="19"/>
                <w:szCs w:val="19"/>
              </w:rPr>
              <w:t xml:space="preserve"> Current portion</w:t>
            </w:r>
          </w:p>
        </w:tc>
        <w:tc>
          <w:tcPr>
            <w:tcW w:w="1692" w:type="dxa"/>
            <w:tcBorders>
              <w:bottom w:val="single" w:sz="4" w:space="0" w:color="auto"/>
            </w:tcBorders>
          </w:tcPr>
          <w:p w14:paraId="20CF6C08" w14:textId="403087FF"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(5,494,675)</w:t>
            </w:r>
          </w:p>
        </w:tc>
        <w:tc>
          <w:tcPr>
            <w:tcW w:w="270" w:type="dxa"/>
          </w:tcPr>
          <w:p w14:paraId="4BF076C2" w14:textId="77777777" w:rsidR="00642E8B" w:rsidRPr="001F2D89" w:rsidRDefault="00642E8B" w:rsidP="00642E8B">
            <w:pPr>
              <w:spacing w:before="60" w:after="30" w:line="276" w:lineRule="auto"/>
              <w:ind w:left="-9"/>
              <w:jc w:val="right"/>
              <w:rPr>
                <w:rFonts w:ascii="Arial" w:hAnsi="Arial" w:cs="Arial"/>
                <w:sz w:val="19"/>
                <w:szCs w:val="19"/>
                <w:lang w:val="th-TH"/>
              </w:rPr>
            </w:pPr>
          </w:p>
        </w:tc>
        <w:tc>
          <w:tcPr>
            <w:tcW w:w="1494" w:type="dxa"/>
            <w:tcBorders>
              <w:left w:val="nil"/>
              <w:bottom w:val="single" w:sz="4" w:space="0" w:color="auto"/>
              <w:right w:val="nil"/>
            </w:tcBorders>
            <w:shd w:val="clear" w:color="auto" w:fill="auto"/>
          </w:tcPr>
          <w:p w14:paraId="34C0B29E" w14:textId="11EADC1F"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(5,494,675)</w:t>
            </w:r>
          </w:p>
        </w:tc>
        <w:tc>
          <w:tcPr>
            <w:tcW w:w="238" w:type="dxa"/>
          </w:tcPr>
          <w:p w14:paraId="5F9126AC" w14:textId="77777777" w:rsidR="00642E8B" w:rsidRPr="001F2D89" w:rsidRDefault="00642E8B" w:rsidP="00642E8B">
            <w:pPr>
              <w:tabs>
                <w:tab w:val="left" w:pos="540"/>
                <w:tab w:val="left" w:pos="988"/>
              </w:tabs>
              <w:spacing w:before="60" w:after="30" w:line="276" w:lineRule="auto"/>
              <w:ind w:right="34"/>
              <w:jc w:val="right"/>
              <w:rPr>
                <w:rFonts w:ascii="Arial" w:hAnsi="Arial" w:cs="Arial"/>
                <w:sz w:val="19"/>
                <w:szCs w:val="19"/>
              </w:rPr>
            </w:pPr>
          </w:p>
        </w:tc>
        <w:tc>
          <w:tcPr>
            <w:tcW w:w="1490" w:type="dxa"/>
            <w:tcBorders>
              <w:bottom w:val="single" w:sz="4" w:space="0" w:color="auto"/>
            </w:tcBorders>
          </w:tcPr>
          <w:p w14:paraId="5E858C12" w14:textId="0BE100BA" w:rsidR="00642E8B" w:rsidRPr="001F2D89" w:rsidRDefault="00642E8B" w:rsidP="00642E8B">
            <w:pPr>
              <w:tabs>
                <w:tab w:val="left" w:pos="540"/>
              </w:tabs>
              <w:spacing w:before="60" w:after="30" w:line="276" w:lineRule="auto"/>
              <w:jc w:val="right"/>
              <w:rPr>
                <w:rFonts w:ascii="Arial" w:hAnsi="Arial" w:cs="Arial"/>
                <w:sz w:val="19"/>
                <w:szCs w:val="19"/>
                <w:cs/>
              </w:rPr>
            </w:pPr>
            <w:r w:rsidRPr="001F2D89">
              <w:rPr>
                <w:rFonts w:ascii="Arial" w:hAnsi="Arial" w:cs="Arial"/>
                <w:sz w:val="19"/>
                <w:szCs w:val="19"/>
                <w:lang w:val="th-TH"/>
              </w:rPr>
              <w:t>(5,521,785)</w:t>
            </w:r>
          </w:p>
        </w:tc>
      </w:tr>
      <w:tr w:rsidR="00642E8B" w:rsidRPr="001F2D89" w14:paraId="15448579" w14:textId="77777777" w:rsidTr="00E97E20">
        <w:trPr>
          <w:cantSplit/>
          <w:trHeight w:val="195"/>
        </w:trPr>
        <w:tc>
          <w:tcPr>
            <w:tcW w:w="3240" w:type="dxa"/>
          </w:tcPr>
          <w:p w14:paraId="2E696B75" w14:textId="10F5C647" w:rsidR="00642E8B" w:rsidRPr="001F2D89" w:rsidRDefault="00642E8B" w:rsidP="00642E8B">
            <w:pPr>
              <w:tabs>
                <w:tab w:val="left" w:pos="540"/>
              </w:tabs>
              <w:spacing w:before="60" w:after="30" w:line="276" w:lineRule="auto"/>
              <w:rPr>
                <w:rFonts w:ascii="Arial" w:hAnsi="Arial" w:cs="Arial"/>
                <w:sz w:val="19"/>
                <w:szCs w:val="19"/>
              </w:rPr>
            </w:pPr>
            <w:r w:rsidRPr="001F2D89">
              <w:rPr>
                <w:rFonts w:ascii="Arial" w:hAnsi="Arial" w:cs="Arial"/>
                <w:sz w:val="19"/>
                <w:szCs w:val="19"/>
              </w:rPr>
              <w:t>Net</w:t>
            </w:r>
          </w:p>
        </w:tc>
        <w:tc>
          <w:tcPr>
            <w:tcW w:w="1692" w:type="dxa"/>
            <w:tcBorders>
              <w:top w:val="single" w:sz="4" w:space="0" w:color="auto"/>
              <w:bottom w:val="single" w:sz="12" w:space="0" w:color="auto"/>
            </w:tcBorders>
          </w:tcPr>
          <w:p w14:paraId="0C62F937" w14:textId="69B2FE20"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42,651,475</w:t>
            </w:r>
          </w:p>
        </w:tc>
        <w:tc>
          <w:tcPr>
            <w:tcW w:w="270" w:type="dxa"/>
          </w:tcPr>
          <w:p w14:paraId="2DF45E22" w14:textId="77777777" w:rsidR="00642E8B" w:rsidRPr="001F2D89" w:rsidRDefault="00642E8B" w:rsidP="00642E8B">
            <w:pPr>
              <w:spacing w:before="60" w:after="30" w:line="276" w:lineRule="auto"/>
              <w:ind w:left="-9"/>
              <w:jc w:val="right"/>
              <w:rPr>
                <w:rFonts w:ascii="Arial" w:hAnsi="Arial" w:cs="Arial"/>
                <w:sz w:val="19"/>
                <w:szCs w:val="19"/>
                <w:lang w:val="th-TH"/>
              </w:rPr>
            </w:pPr>
          </w:p>
        </w:tc>
        <w:tc>
          <w:tcPr>
            <w:tcW w:w="1494" w:type="dxa"/>
            <w:tcBorders>
              <w:top w:val="single" w:sz="4" w:space="0" w:color="auto"/>
              <w:left w:val="nil"/>
              <w:bottom w:val="single" w:sz="12" w:space="0" w:color="auto"/>
              <w:right w:val="nil"/>
            </w:tcBorders>
            <w:shd w:val="clear" w:color="auto" w:fill="auto"/>
          </w:tcPr>
          <w:p w14:paraId="1D4C24F3" w14:textId="0046AE9E" w:rsidR="00642E8B" w:rsidRPr="00091CA6" w:rsidRDefault="00091CA6" w:rsidP="00642E8B">
            <w:pPr>
              <w:spacing w:before="60" w:after="30" w:line="276" w:lineRule="auto"/>
              <w:ind w:left="-9"/>
              <w:jc w:val="right"/>
              <w:rPr>
                <w:rFonts w:ascii="Arial" w:hAnsi="Arial" w:cstheme="minorBidi"/>
                <w:sz w:val="19"/>
                <w:szCs w:val="19"/>
              </w:rPr>
            </w:pPr>
            <w:r>
              <w:rPr>
                <w:rFonts w:ascii="Arial" w:hAnsi="Arial" w:cstheme="minorBidi"/>
                <w:sz w:val="19"/>
                <w:szCs w:val="19"/>
              </w:rPr>
              <w:t>42,651,475</w:t>
            </w:r>
          </w:p>
        </w:tc>
        <w:tc>
          <w:tcPr>
            <w:tcW w:w="238" w:type="dxa"/>
          </w:tcPr>
          <w:p w14:paraId="0D322FA9" w14:textId="77777777" w:rsidR="00642E8B" w:rsidRPr="001F2D89" w:rsidRDefault="00642E8B" w:rsidP="00642E8B">
            <w:pPr>
              <w:tabs>
                <w:tab w:val="left" w:pos="540"/>
                <w:tab w:val="left" w:pos="988"/>
              </w:tabs>
              <w:spacing w:before="60" w:after="30" w:line="276" w:lineRule="auto"/>
              <w:ind w:right="34"/>
              <w:jc w:val="right"/>
              <w:rPr>
                <w:rFonts w:ascii="Arial" w:hAnsi="Arial" w:cs="Arial"/>
                <w:sz w:val="19"/>
                <w:szCs w:val="19"/>
              </w:rPr>
            </w:pPr>
          </w:p>
        </w:tc>
        <w:tc>
          <w:tcPr>
            <w:tcW w:w="1490" w:type="dxa"/>
            <w:tcBorders>
              <w:top w:val="single" w:sz="4" w:space="0" w:color="auto"/>
              <w:bottom w:val="single" w:sz="12" w:space="0" w:color="auto"/>
            </w:tcBorders>
          </w:tcPr>
          <w:p w14:paraId="595B0E68" w14:textId="51E5A52E" w:rsidR="00642E8B" w:rsidRPr="001F2D89" w:rsidRDefault="00642E8B" w:rsidP="00642E8B">
            <w:pPr>
              <w:tabs>
                <w:tab w:val="left" w:pos="540"/>
              </w:tabs>
              <w:spacing w:before="60" w:after="30" w:line="276" w:lineRule="auto"/>
              <w:jc w:val="right"/>
              <w:rPr>
                <w:rFonts w:ascii="Arial" w:hAnsi="Arial" w:cs="Arial"/>
                <w:sz w:val="19"/>
                <w:szCs w:val="19"/>
                <w:cs/>
              </w:rPr>
            </w:pPr>
            <w:r w:rsidRPr="001F2D89">
              <w:rPr>
                <w:rFonts w:ascii="Arial" w:hAnsi="Arial" w:cs="Arial"/>
                <w:sz w:val="19"/>
                <w:szCs w:val="19"/>
                <w:lang w:val="th-TH"/>
              </w:rPr>
              <w:t>47,582,359</w:t>
            </w:r>
          </w:p>
        </w:tc>
      </w:tr>
    </w:tbl>
    <w:p w14:paraId="2A4182C5" w14:textId="2E4278F6" w:rsidR="003D245D" w:rsidRPr="001F2D89" w:rsidRDefault="003D245D" w:rsidP="00D73EF3">
      <w:pPr>
        <w:spacing w:line="360" w:lineRule="auto"/>
        <w:rPr>
          <w:rFonts w:ascii="Arial" w:hAnsi="Arial" w:cs="Arial"/>
          <w:sz w:val="19"/>
          <w:szCs w:val="19"/>
        </w:rPr>
      </w:pPr>
    </w:p>
    <w:p w14:paraId="7D3973DD" w14:textId="3CB04150" w:rsidR="001A3B82" w:rsidRPr="001F2D89" w:rsidRDefault="001A3B82" w:rsidP="005D2A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r w:rsidRPr="001F2D89">
        <w:rPr>
          <w:rFonts w:cs="Arial"/>
          <w:sz w:val="19"/>
          <w:szCs w:val="19"/>
        </w:rPr>
        <w:t>Movements of lease liabilities for the year</w:t>
      </w:r>
      <w:r w:rsidR="00AB5680" w:rsidRPr="001F2D89">
        <w:rPr>
          <w:rFonts w:cs="Arial"/>
          <w:sz w:val="19"/>
          <w:szCs w:val="19"/>
        </w:rPr>
        <w:t>s</w:t>
      </w:r>
      <w:r w:rsidRPr="001F2D89">
        <w:rPr>
          <w:rFonts w:cs="Arial"/>
          <w:sz w:val="19"/>
          <w:szCs w:val="19"/>
        </w:rPr>
        <w:t xml:space="preserve"> ended 31 December 202</w:t>
      </w:r>
      <w:r w:rsidR="00E97E20">
        <w:rPr>
          <w:rFonts w:cs="Arial"/>
          <w:sz w:val="19"/>
          <w:szCs w:val="19"/>
        </w:rPr>
        <w:t>3</w:t>
      </w:r>
      <w:r w:rsidR="009A5FCE" w:rsidRPr="001F2D89">
        <w:rPr>
          <w:rFonts w:cs="Arial"/>
          <w:sz w:val="19"/>
          <w:szCs w:val="19"/>
        </w:rPr>
        <w:t xml:space="preserve"> and 202</w:t>
      </w:r>
      <w:r w:rsidR="00E97E20">
        <w:rPr>
          <w:rFonts w:cs="Arial"/>
          <w:sz w:val="19"/>
          <w:szCs w:val="19"/>
        </w:rPr>
        <w:t>2</w:t>
      </w:r>
      <w:r w:rsidRPr="001F2D89">
        <w:rPr>
          <w:rFonts w:cs="Arial"/>
          <w:sz w:val="19"/>
          <w:szCs w:val="19"/>
        </w:rPr>
        <w:t xml:space="preserve"> are summari</w:t>
      </w:r>
      <w:r w:rsidR="009523B4" w:rsidRPr="001F2D89">
        <w:rPr>
          <w:rFonts w:cs="Arial"/>
          <w:sz w:val="19"/>
          <w:szCs w:val="19"/>
        </w:rPr>
        <w:t>z</w:t>
      </w:r>
      <w:r w:rsidRPr="001F2D89">
        <w:rPr>
          <w:rFonts w:cs="Arial"/>
          <w:sz w:val="19"/>
          <w:szCs w:val="19"/>
        </w:rPr>
        <w:t>ed below.</w:t>
      </w:r>
    </w:p>
    <w:p w14:paraId="6D5A3AAD" w14:textId="77777777" w:rsidR="0062361F" w:rsidRPr="001F2D89" w:rsidRDefault="0062361F" w:rsidP="00D73E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rPr>
          <w:rFonts w:cs="Arial"/>
          <w:sz w:val="19"/>
          <w:szCs w:val="19"/>
        </w:rPr>
      </w:pPr>
    </w:p>
    <w:tbl>
      <w:tblPr>
        <w:tblW w:w="8442" w:type="dxa"/>
        <w:tblInd w:w="900" w:type="dxa"/>
        <w:tblLayout w:type="fixed"/>
        <w:tblLook w:val="0000" w:firstRow="0" w:lastRow="0" w:firstColumn="0" w:lastColumn="0" w:noHBand="0" w:noVBand="0"/>
      </w:tblPr>
      <w:tblGrid>
        <w:gridCol w:w="3240"/>
        <w:gridCol w:w="1710"/>
        <w:gridCol w:w="236"/>
        <w:gridCol w:w="1510"/>
        <w:gridCol w:w="238"/>
        <w:gridCol w:w="1508"/>
      </w:tblGrid>
      <w:tr w:rsidR="00ED10D3" w:rsidRPr="001F2D89" w14:paraId="1F152572" w14:textId="77777777" w:rsidTr="00E63452">
        <w:trPr>
          <w:cantSplit/>
        </w:trPr>
        <w:tc>
          <w:tcPr>
            <w:tcW w:w="3240" w:type="dxa"/>
          </w:tcPr>
          <w:p w14:paraId="344A28E5" w14:textId="77777777" w:rsidR="00ED10D3" w:rsidRPr="001F2D89" w:rsidRDefault="00ED10D3" w:rsidP="005D2A90">
            <w:pPr>
              <w:pStyle w:val="3"/>
              <w:tabs>
                <w:tab w:val="clear" w:pos="360"/>
                <w:tab w:val="clear" w:pos="720"/>
              </w:tabs>
              <w:spacing w:before="60" w:after="30" w:line="276" w:lineRule="auto"/>
              <w:jc w:val="center"/>
              <w:rPr>
                <w:rFonts w:ascii="Arial" w:hAnsi="Arial" w:cs="Arial"/>
                <w:sz w:val="19"/>
                <w:szCs w:val="19"/>
                <w:lang w:val="en-US"/>
              </w:rPr>
            </w:pPr>
            <w:r w:rsidRPr="001F2D89">
              <w:rPr>
                <w:rFonts w:ascii="Arial" w:hAnsi="Arial" w:cs="Arial"/>
                <w:b/>
                <w:bCs/>
                <w:sz w:val="19"/>
                <w:szCs w:val="19"/>
                <w:lang w:val="en-GB"/>
              </w:rPr>
              <w:tab/>
            </w:r>
          </w:p>
        </w:tc>
        <w:tc>
          <w:tcPr>
            <w:tcW w:w="5202" w:type="dxa"/>
            <w:gridSpan w:val="5"/>
            <w:tcBorders>
              <w:bottom w:val="single" w:sz="4" w:space="0" w:color="auto"/>
            </w:tcBorders>
          </w:tcPr>
          <w:p w14:paraId="1C0FA40C" w14:textId="5919BA1C" w:rsidR="00ED10D3" w:rsidRPr="001F2D89" w:rsidRDefault="00ED10D3" w:rsidP="005D2A90">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5E7D8F" w:rsidRPr="001F2D89" w14:paraId="678FE7A4" w14:textId="77777777" w:rsidTr="00ED10D3">
        <w:trPr>
          <w:cantSplit/>
        </w:trPr>
        <w:tc>
          <w:tcPr>
            <w:tcW w:w="3240" w:type="dxa"/>
          </w:tcPr>
          <w:p w14:paraId="5C130148" w14:textId="77777777" w:rsidR="005E7D8F" w:rsidRPr="001F2D89" w:rsidRDefault="005E7D8F" w:rsidP="005E7D8F">
            <w:pPr>
              <w:pStyle w:val="3"/>
              <w:tabs>
                <w:tab w:val="clear" w:pos="360"/>
                <w:tab w:val="clear" w:pos="720"/>
              </w:tabs>
              <w:spacing w:before="60" w:after="30" w:line="276" w:lineRule="auto"/>
              <w:jc w:val="center"/>
              <w:rPr>
                <w:rFonts w:ascii="Arial" w:hAnsi="Arial" w:cs="Arial"/>
                <w:b/>
                <w:bCs/>
                <w:sz w:val="19"/>
                <w:szCs w:val="19"/>
                <w:lang w:val="en-GB"/>
              </w:rPr>
            </w:pPr>
          </w:p>
        </w:tc>
        <w:tc>
          <w:tcPr>
            <w:tcW w:w="1710" w:type="dxa"/>
            <w:tcBorders>
              <w:top w:val="single" w:sz="4" w:space="0" w:color="auto"/>
              <w:bottom w:val="single" w:sz="4" w:space="0" w:color="auto"/>
            </w:tcBorders>
          </w:tcPr>
          <w:p w14:paraId="6025184C" w14:textId="5728F142" w:rsidR="005E7D8F" w:rsidRPr="001F2D89" w:rsidRDefault="005E7D8F" w:rsidP="005E7D8F">
            <w:pPr>
              <w:spacing w:before="60" w:after="30" w:line="276" w:lineRule="auto"/>
              <w:jc w:val="center"/>
              <w:rPr>
                <w:rFonts w:ascii="Arial" w:hAnsi="Arial" w:cs="Arial"/>
                <w:sz w:val="19"/>
                <w:szCs w:val="19"/>
              </w:rPr>
            </w:pPr>
            <w:r w:rsidRPr="00BE6692">
              <w:rPr>
                <w:rFonts w:ascii="Arial" w:hAnsi="Arial" w:cs="Arial"/>
                <w:sz w:val="19"/>
                <w:szCs w:val="19"/>
              </w:rPr>
              <w:t>Consolidated F/S</w:t>
            </w:r>
          </w:p>
        </w:tc>
        <w:tc>
          <w:tcPr>
            <w:tcW w:w="236" w:type="dxa"/>
            <w:tcBorders>
              <w:top w:val="single" w:sz="4" w:space="0" w:color="auto"/>
            </w:tcBorders>
          </w:tcPr>
          <w:p w14:paraId="0A220018" w14:textId="77777777" w:rsidR="005E7D8F" w:rsidRPr="001F2D89" w:rsidRDefault="005E7D8F" w:rsidP="005E7D8F">
            <w:pPr>
              <w:spacing w:before="60" w:after="30" w:line="276" w:lineRule="auto"/>
              <w:jc w:val="center"/>
              <w:rPr>
                <w:rFonts w:ascii="Arial" w:hAnsi="Arial" w:cs="Arial"/>
                <w:sz w:val="19"/>
                <w:szCs w:val="19"/>
              </w:rPr>
            </w:pPr>
          </w:p>
        </w:tc>
        <w:tc>
          <w:tcPr>
            <w:tcW w:w="3256" w:type="dxa"/>
            <w:gridSpan w:val="3"/>
            <w:tcBorders>
              <w:bottom w:val="single" w:sz="4" w:space="0" w:color="auto"/>
            </w:tcBorders>
          </w:tcPr>
          <w:p w14:paraId="556A3C15" w14:textId="58BC47D1" w:rsidR="005E7D8F" w:rsidRPr="001F2D89" w:rsidRDefault="005E7D8F" w:rsidP="005E7D8F">
            <w:pPr>
              <w:spacing w:before="60" w:after="30" w:line="276" w:lineRule="auto"/>
              <w:jc w:val="center"/>
              <w:rPr>
                <w:rFonts w:ascii="Arial" w:hAnsi="Arial" w:cs="Arial"/>
                <w:sz w:val="19"/>
                <w:szCs w:val="19"/>
              </w:rPr>
            </w:pPr>
            <w:r w:rsidRPr="00642E8B">
              <w:rPr>
                <w:rFonts w:ascii="Arial" w:hAnsi="Arial" w:cs="Arial"/>
                <w:sz w:val="19"/>
                <w:szCs w:val="19"/>
              </w:rPr>
              <w:t>Separate F/S</w:t>
            </w:r>
          </w:p>
        </w:tc>
      </w:tr>
      <w:tr w:rsidR="005E7D8F" w:rsidRPr="001F2D89" w14:paraId="65C3FC23" w14:textId="77777777" w:rsidTr="00ED10D3">
        <w:trPr>
          <w:cantSplit/>
        </w:trPr>
        <w:tc>
          <w:tcPr>
            <w:tcW w:w="3240" w:type="dxa"/>
            <w:vAlign w:val="bottom"/>
          </w:tcPr>
          <w:p w14:paraId="094A4C07" w14:textId="77777777" w:rsidR="005E7D8F" w:rsidRPr="001F2D89" w:rsidRDefault="005E7D8F" w:rsidP="005E7D8F">
            <w:pPr>
              <w:spacing w:before="60" w:after="30" w:line="276" w:lineRule="auto"/>
              <w:ind w:left="-88"/>
              <w:rPr>
                <w:rFonts w:ascii="Arial" w:hAnsi="Arial" w:cs="Arial"/>
                <w:sz w:val="19"/>
                <w:szCs w:val="19"/>
              </w:rPr>
            </w:pPr>
          </w:p>
        </w:tc>
        <w:tc>
          <w:tcPr>
            <w:tcW w:w="1710" w:type="dxa"/>
            <w:tcBorders>
              <w:top w:val="single" w:sz="4" w:space="0" w:color="auto"/>
              <w:bottom w:val="single" w:sz="4" w:space="0" w:color="auto"/>
            </w:tcBorders>
          </w:tcPr>
          <w:p w14:paraId="22D4A3AE" w14:textId="56AEB836" w:rsidR="005E7D8F" w:rsidRPr="001F2D89" w:rsidRDefault="005E7D8F" w:rsidP="005E7D8F">
            <w:pPr>
              <w:spacing w:before="60" w:after="30" w:line="276" w:lineRule="auto"/>
              <w:ind w:right="20"/>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236" w:type="dxa"/>
          </w:tcPr>
          <w:p w14:paraId="44E2B80A" w14:textId="77777777" w:rsidR="005E7D8F" w:rsidRPr="001F2D89" w:rsidRDefault="005E7D8F" w:rsidP="005E7D8F">
            <w:pPr>
              <w:spacing w:before="60" w:after="30" w:line="276" w:lineRule="auto"/>
              <w:ind w:right="20"/>
              <w:jc w:val="center"/>
              <w:rPr>
                <w:rFonts w:ascii="Arial" w:hAnsi="Arial" w:cs="Arial"/>
                <w:sz w:val="19"/>
                <w:szCs w:val="19"/>
                <w:lang w:val="en-GB"/>
              </w:rPr>
            </w:pPr>
          </w:p>
        </w:tc>
        <w:tc>
          <w:tcPr>
            <w:tcW w:w="1510" w:type="dxa"/>
            <w:tcBorders>
              <w:bottom w:val="single" w:sz="4" w:space="0" w:color="auto"/>
            </w:tcBorders>
            <w:vAlign w:val="bottom"/>
          </w:tcPr>
          <w:p w14:paraId="02535235" w14:textId="64AB6679" w:rsidR="005E7D8F" w:rsidRPr="001F2D89" w:rsidRDefault="005E7D8F" w:rsidP="005E7D8F">
            <w:pPr>
              <w:spacing w:before="60" w:after="30" w:line="276" w:lineRule="auto"/>
              <w:ind w:right="20"/>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238" w:type="dxa"/>
          </w:tcPr>
          <w:p w14:paraId="51856E6E" w14:textId="77777777" w:rsidR="005E7D8F" w:rsidRPr="001F2D89" w:rsidRDefault="005E7D8F" w:rsidP="005E7D8F">
            <w:pPr>
              <w:pStyle w:val="BodyTextIndent3"/>
              <w:spacing w:before="60" w:after="30" w:line="276" w:lineRule="auto"/>
              <w:ind w:left="0" w:firstLine="0"/>
              <w:jc w:val="center"/>
              <w:rPr>
                <w:rFonts w:ascii="Arial" w:hAnsi="Arial" w:cs="Arial"/>
                <w:sz w:val="19"/>
                <w:szCs w:val="19"/>
                <w:lang w:val="en-GB"/>
              </w:rPr>
            </w:pPr>
          </w:p>
        </w:tc>
        <w:tc>
          <w:tcPr>
            <w:tcW w:w="1508" w:type="dxa"/>
            <w:tcBorders>
              <w:bottom w:val="single" w:sz="4" w:space="0" w:color="auto"/>
            </w:tcBorders>
            <w:vAlign w:val="bottom"/>
          </w:tcPr>
          <w:p w14:paraId="06EA4E21" w14:textId="4044699D" w:rsidR="005E7D8F" w:rsidRPr="001F2D89" w:rsidRDefault="005E7D8F" w:rsidP="005E7D8F">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2</w:t>
            </w:r>
          </w:p>
        </w:tc>
      </w:tr>
      <w:tr w:rsidR="005E7D8F" w:rsidRPr="001F2D89" w14:paraId="2DF18055" w14:textId="77777777" w:rsidTr="00ED10D3">
        <w:trPr>
          <w:cantSplit/>
          <w:trHeight w:hRule="exact" w:val="316"/>
        </w:trPr>
        <w:tc>
          <w:tcPr>
            <w:tcW w:w="3240" w:type="dxa"/>
            <w:vAlign w:val="bottom"/>
          </w:tcPr>
          <w:p w14:paraId="2AACB4BD" w14:textId="77777777" w:rsidR="005E7D8F" w:rsidRPr="001F2D89" w:rsidRDefault="005E7D8F" w:rsidP="005D2A90">
            <w:pPr>
              <w:tabs>
                <w:tab w:val="left" w:pos="540"/>
              </w:tabs>
              <w:spacing w:before="60" w:after="30" w:line="276" w:lineRule="auto"/>
              <w:rPr>
                <w:rFonts w:ascii="Arial" w:hAnsi="Arial" w:cs="Arial"/>
                <w:sz w:val="19"/>
                <w:szCs w:val="19"/>
              </w:rPr>
            </w:pPr>
          </w:p>
        </w:tc>
        <w:tc>
          <w:tcPr>
            <w:tcW w:w="1710" w:type="dxa"/>
            <w:tcBorders>
              <w:top w:val="single" w:sz="4" w:space="0" w:color="auto"/>
            </w:tcBorders>
          </w:tcPr>
          <w:p w14:paraId="1395673B" w14:textId="77777777" w:rsidR="005E7D8F" w:rsidRPr="001F2D89" w:rsidRDefault="005E7D8F" w:rsidP="005D2A90">
            <w:pPr>
              <w:tabs>
                <w:tab w:val="left" w:pos="540"/>
              </w:tabs>
              <w:spacing w:before="60" w:after="30" w:line="276" w:lineRule="auto"/>
              <w:ind w:right="-13"/>
              <w:jc w:val="right"/>
              <w:rPr>
                <w:rFonts w:ascii="Arial" w:hAnsi="Arial" w:cs="Arial"/>
                <w:sz w:val="19"/>
                <w:szCs w:val="19"/>
              </w:rPr>
            </w:pPr>
          </w:p>
        </w:tc>
        <w:tc>
          <w:tcPr>
            <w:tcW w:w="236" w:type="dxa"/>
          </w:tcPr>
          <w:p w14:paraId="482B6FAA" w14:textId="77777777" w:rsidR="005E7D8F" w:rsidRPr="001F2D89" w:rsidRDefault="005E7D8F" w:rsidP="005D2A90">
            <w:pPr>
              <w:tabs>
                <w:tab w:val="left" w:pos="540"/>
              </w:tabs>
              <w:spacing w:before="60" w:after="30" w:line="276" w:lineRule="auto"/>
              <w:ind w:right="-13"/>
              <w:jc w:val="right"/>
              <w:rPr>
                <w:rFonts w:ascii="Arial" w:hAnsi="Arial" w:cs="Arial"/>
                <w:sz w:val="19"/>
                <w:szCs w:val="19"/>
              </w:rPr>
            </w:pPr>
          </w:p>
        </w:tc>
        <w:tc>
          <w:tcPr>
            <w:tcW w:w="1510" w:type="dxa"/>
            <w:tcBorders>
              <w:top w:val="single" w:sz="4" w:space="0" w:color="auto"/>
            </w:tcBorders>
            <w:vAlign w:val="bottom"/>
          </w:tcPr>
          <w:p w14:paraId="3E9E9153" w14:textId="62649816" w:rsidR="005E7D8F" w:rsidRPr="001F2D89" w:rsidRDefault="005E7D8F" w:rsidP="005D2A90">
            <w:pPr>
              <w:tabs>
                <w:tab w:val="left" w:pos="540"/>
              </w:tabs>
              <w:spacing w:before="60" w:after="30" w:line="276" w:lineRule="auto"/>
              <w:ind w:right="-13"/>
              <w:jc w:val="right"/>
              <w:rPr>
                <w:rFonts w:ascii="Arial" w:hAnsi="Arial" w:cs="Arial"/>
                <w:sz w:val="19"/>
                <w:szCs w:val="19"/>
              </w:rPr>
            </w:pPr>
          </w:p>
        </w:tc>
        <w:tc>
          <w:tcPr>
            <w:tcW w:w="238" w:type="dxa"/>
            <w:vAlign w:val="center"/>
          </w:tcPr>
          <w:p w14:paraId="6439EEBF" w14:textId="77777777" w:rsidR="005E7D8F" w:rsidRPr="001F2D89" w:rsidRDefault="005E7D8F" w:rsidP="005D2A90">
            <w:pPr>
              <w:tabs>
                <w:tab w:val="left" w:pos="540"/>
              </w:tabs>
              <w:spacing w:before="60" w:after="30" w:line="276" w:lineRule="auto"/>
              <w:ind w:right="-13"/>
              <w:rPr>
                <w:rFonts w:ascii="Arial" w:hAnsi="Arial" w:cs="Arial"/>
                <w:sz w:val="19"/>
                <w:szCs w:val="19"/>
              </w:rPr>
            </w:pPr>
          </w:p>
        </w:tc>
        <w:tc>
          <w:tcPr>
            <w:tcW w:w="1508" w:type="dxa"/>
            <w:tcBorders>
              <w:top w:val="single" w:sz="4" w:space="0" w:color="auto"/>
            </w:tcBorders>
            <w:vAlign w:val="bottom"/>
          </w:tcPr>
          <w:p w14:paraId="1D890E2C" w14:textId="77777777" w:rsidR="005E7D8F" w:rsidRPr="001F2D89" w:rsidRDefault="005E7D8F" w:rsidP="005D2A90">
            <w:pPr>
              <w:tabs>
                <w:tab w:val="left" w:pos="540"/>
              </w:tabs>
              <w:spacing w:before="60" w:after="30" w:line="276" w:lineRule="auto"/>
              <w:ind w:right="-13"/>
              <w:jc w:val="right"/>
              <w:rPr>
                <w:rFonts w:ascii="Arial" w:hAnsi="Arial" w:cs="Arial"/>
                <w:sz w:val="19"/>
                <w:szCs w:val="19"/>
              </w:rPr>
            </w:pPr>
          </w:p>
        </w:tc>
      </w:tr>
      <w:tr w:rsidR="005E7D8F" w:rsidRPr="001F2D89" w14:paraId="6B40C7AB" w14:textId="77777777" w:rsidTr="005E7D8F">
        <w:trPr>
          <w:cantSplit/>
          <w:trHeight w:val="195"/>
        </w:trPr>
        <w:tc>
          <w:tcPr>
            <w:tcW w:w="3240" w:type="dxa"/>
          </w:tcPr>
          <w:p w14:paraId="074B8C48" w14:textId="6736AED1" w:rsidR="005E7D8F" w:rsidRPr="001F2D89" w:rsidRDefault="005E7D8F" w:rsidP="005E7D8F">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As at </w:t>
            </w:r>
            <w:r w:rsidRPr="001F2D89">
              <w:rPr>
                <w:rFonts w:ascii="Arial" w:hAnsi="Arial" w:cs="Arial"/>
                <w:sz w:val="19"/>
                <w:szCs w:val="19"/>
                <w:lang w:val="en-GB"/>
              </w:rPr>
              <w:t>1 January</w:t>
            </w:r>
          </w:p>
        </w:tc>
        <w:tc>
          <w:tcPr>
            <w:tcW w:w="1710" w:type="dxa"/>
          </w:tcPr>
          <w:p w14:paraId="2405C1C8" w14:textId="4849EE86" w:rsidR="005E7D8F" w:rsidRPr="001F2D89" w:rsidRDefault="007255A6" w:rsidP="005E7D8F">
            <w:pPr>
              <w:tabs>
                <w:tab w:val="left" w:pos="540"/>
              </w:tabs>
              <w:spacing w:before="60" w:after="30" w:line="276" w:lineRule="auto"/>
              <w:jc w:val="right"/>
              <w:rPr>
                <w:rFonts w:ascii="Arial" w:hAnsi="Arial" w:cs="Arial"/>
                <w:sz w:val="19"/>
                <w:szCs w:val="19"/>
              </w:rPr>
            </w:pPr>
            <w:r>
              <w:rPr>
                <w:rFonts w:ascii="Arial" w:hAnsi="Arial" w:cs="Arial"/>
                <w:sz w:val="19"/>
                <w:szCs w:val="19"/>
              </w:rPr>
              <w:t>53,104,144</w:t>
            </w:r>
          </w:p>
        </w:tc>
        <w:tc>
          <w:tcPr>
            <w:tcW w:w="236" w:type="dxa"/>
          </w:tcPr>
          <w:p w14:paraId="4524D66A" w14:textId="77777777" w:rsidR="005E7D8F" w:rsidRPr="001F2D89" w:rsidRDefault="005E7D8F" w:rsidP="005E7D8F">
            <w:pPr>
              <w:tabs>
                <w:tab w:val="left" w:pos="540"/>
              </w:tabs>
              <w:spacing w:before="60" w:after="30" w:line="276" w:lineRule="auto"/>
              <w:jc w:val="right"/>
              <w:rPr>
                <w:rFonts w:ascii="Arial" w:hAnsi="Arial" w:cs="Arial"/>
                <w:sz w:val="19"/>
                <w:szCs w:val="19"/>
              </w:rPr>
            </w:pPr>
          </w:p>
        </w:tc>
        <w:tc>
          <w:tcPr>
            <w:tcW w:w="1510" w:type="dxa"/>
            <w:shd w:val="clear" w:color="auto" w:fill="auto"/>
          </w:tcPr>
          <w:p w14:paraId="78514C4B" w14:textId="1B6FD7EA" w:rsidR="005E7D8F" w:rsidRPr="001F2D89" w:rsidRDefault="007255A6" w:rsidP="005E7D8F">
            <w:pPr>
              <w:tabs>
                <w:tab w:val="left" w:pos="540"/>
              </w:tabs>
              <w:spacing w:before="60" w:after="30" w:line="276" w:lineRule="auto"/>
              <w:jc w:val="right"/>
              <w:rPr>
                <w:rFonts w:ascii="Arial" w:hAnsi="Arial" w:cs="Arial"/>
                <w:sz w:val="19"/>
                <w:szCs w:val="19"/>
              </w:rPr>
            </w:pPr>
            <w:r>
              <w:rPr>
                <w:rFonts w:ascii="Arial" w:hAnsi="Arial" w:cs="Arial"/>
                <w:sz w:val="19"/>
                <w:szCs w:val="19"/>
              </w:rPr>
              <w:t>53,104,144</w:t>
            </w:r>
          </w:p>
        </w:tc>
        <w:tc>
          <w:tcPr>
            <w:tcW w:w="238" w:type="dxa"/>
          </w:tcPr>
          <w:p w14:paraId="61E8C48B" w14:textId="77777777" w:rsidR="005E7D8F" w:rsidRPr="001F2D89" w:rsidRDefault="005E7D8F" w:rsidP="005E7D8F">
            <w:pPr>
              <w:tabs>
                <w:tab w:val="left" w:pos="540"/>
                <w:tab w:val="left" w:pos="988"/>
              </w:tabs>
              <w:spacing w:before="60" w:after="30" w:line="276" w:lineRule="auto"/>
              <w:ind w:left="-92" w:right="34"/>
              <w:jc w:val="right"/>
              <w:rPr>
                <w:rFonts w:ascii="Arial" w:hAnsi="Arial" w:cs="Arial"/>
                <w:sz w:val="19"/>
                <w:szCs w:val="19"/>
              </w:rPr>
            </w:pPr>
          </w:p>
        </w:tc>
        <w:tc>
          <w:tcPr>
            <w:tcW w:w="1508" w:type="dxa"/>
          </w:tcPr>
          <w:p w14:paraId="39C8E688" w14:textId="4136161D" w:rsidR="005E7D8F" w:rsidRPr="001F2D89" w:rsidRDefault="005E7D8F" w:rsidP="005E7D8F">
            <w:pPr>
              <w:spacing w:before="60" w:after="30" w:line="276" w:lineRule="auto"/>
              <w:ind w:left="-9"/>
              <w:jc w:val="right"/>
              <w:rPr>
                <w:rFonts w:ascii="Arial" w:hAnsi="Arial" w:cs="Arial"/>
                <w:sz w:val="19"/>
                <w:szCs w:val="19"/>
              </w:rPr>
            </w:pPr>
            <w:r w:rsidRPr="001F2D89">
              <w:rPr>
                <w:rFonts w:ascii="Arial" w:hAnsi="Arial" w:cs="Arial"/>
                <w:sz w:val="19"/>
                <w:szCs w:val="19"/>
              </w:rPr>
              <w:t>55,957,525</w:t>
            </w:r>
          </w:p>
        </w:tc>
      </w:tr>
      <w:tr w:rsidR="005E7D8F" w:rsidRPr="001F2D89" w14:paraId="16DB5B80" w14:textId="77777777" w:rsidTr="005E7D8F">
        <w:trPr>
          <w:cantSplit/>
          <w:trHeight w:val="195"/>
        </w:trPr>
        <w:tc>
          <w:tcPr>
            <w:tcW w:w="3240" w:type="dxa"/>
          </w:tcPr>
          <w:p w14:paraId="2F38EA47" w14:textId="19C54949" w:rsidR="005E7D8F" w:rsidRPr="001F2D89" w:rsidRDefault="005E7D8F" w:rsidP="005E7D8F">
            <w:pPr>
              <w:tabs>
                <w:tab w:val="left" w:pos="540"/>
              </w:tabs>
              <w:spacing w:before="60" w:after="30" w:line="276" w:lineRule="auto"/>
              <w:rPr>
                <w:rFonts w:ascii="Arial" w:hAnsi="Arial" w:cs="Arial"/>
                <w:sz w:val="19"/>
                <w:szCs w:val="19"/>
              </w:rPr>
            </w:pPr>
            <w:r w:rsidRPr="001F2D89">
              <w:rPr>
                <w:rFonts w:ascii="Arial" w:hAnsi="Arial" w:cs="Arial"/>
                <w:sz w:val="19"/>
                <w:szCs w:val="19"/>
              </w:rPr>
              <w:t>Additions during the year</w:t>
            </w:r>
          </w:p>
        </w:tc>
        <w:tc>
          <w:tcPr>
            <w:tcW w:w="1710" w:type="dxa"/>
          </w:tcPr>
          <w:p w14:paraId="37F5A437" w14:textId="5F231D56" w:rsidR="005E7D8F" w:rsidRPr="001F2D89" w:rsidRDefault="00334E79" w:rsidP="00334E79">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r w:rsidR="007255A6">
              <w:rPr>
                <w:rFonts w:ascii="Arial" w:hAnsi="Arial" w:cs="Arial"/>
                <w:sz w:val="19"/>
                <w:szCs w:val="19"/>
              </w:rPr>
              <w:t>-</w:t>
            </w:r>
          </w:p>
        </w:tc>
        <w:tc>
          <w:tcPr>
            <w:tcW w:w="236" w:type="dxa"/>
          </w:tcPr>
          <w:p w14:paraId="78E72343" w14:textId="77777777" w:rsidR="005E7D8F" w:rsidRPr="001F2D89" w:rsidRDefault="005E7D8F" w:rsidP="00334E79">
            <w:pPr>
              <w:tabs>
                <w:tab w:val="left" w:pos="540"/>
              </w:tabs>
              <w:spacing w:before="60" w:after="30" w:line="276" w:lineRule="auto"/>
              <w:jc w:val="center"/>
              <w:rPr>
                <w:rFonts w:ascii="Arial" w:hAnsi="Arial" w:cs="Arial"/>
                <w:sz w:val="19"/>
                <w:szCs w:val="19"/>
              </w:rPr>
            </w:pPr>
          </w:p>
        </w:tc>
        <w:tc>
          <w:tcPr>
            <w:tcW w:w="1510" w:type="dxa"/>
            <w:shd w:val="clear" w:color="auto" w:fill="auto"/>
          </w:tcPr>
          <w:p w14:paraId="358062B6" w14:textId="63C03C38" w:rsidR="005E7D8F" w:rsidRPr="001F2D89" w:rsidRDefault="00334E79" w:rsidP="00334E79">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r w:rsidR="007255A6">
              <w:rPr>
                <w:rFonts w:ascii="Arial" w:hAnsi="Arial" w:cs="Arial"/>
                <w:sz w:val="19"/>
                <w:szCs w:val="19"/>
              </w:rPr>
              <w:t>-</w:t>
            </w:r>
          </w:p>
        </w:tc>
        <w:tc>
          <w:tcPr>
            <w:tcW w:w="238" w:type="dxa"/>
          </w:tcPr>
          <w:p w14:paraId="1957AD72" w14:textId="77777777" w:rsidR="005E7D8F" w:rsidRPr="001F2D89" w:rsidRDefault="005E7D8F" w:rsidP="005E7D8F">
            <w:pPr>
              <w:tabs>
                <w:tab w:val="left" w:pos="540"/>
                <w:tab w:val="left" w:pos="988"/>
              </w:tabs>
              <w:spacing w:before="60" w:after="30" w:line="276" w:lineRule="auto"/>
              <w:ind w:left="-92" w:right="34"/>
              <w:jc w:val="right"/>
              <w:rPr>
                <w:rFonts w:ascii="Arial" w:hAnsi="Arial" w:cs="Arial"/>
                <w:sz w:val="19"/>
                <w:szCs w:val="19"/>
              </w:rPr>
            </w:pPr>
          </w:p>
        </w:tc>
        <w:tc>
          <w:tcPr>
            <w:tcW w:w="1508" w:type="dxa"/>
          </w:tcPr>
          <w:p w14:paraId="53A5B346" w14:textId="52FB335F" w:rsidR="005E7D8F" w:rsidRPr="001F2D89" w:rsidRDefault="005E7D8F" w:rsidP="005E7D8F">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2,781,776</w:t>
            </w:r>
          </w:p>
        </w:tc>
      </w:tr>
      <w:tr w:rsidR="005E7D8F" w:rsidRPr="001F2D89" w14:paraId="40CE1B37" w14:textId="77777777" w:rsidTr="005E7D8F">
        <w:trPr>
          <w:cantSplit/>
          <w:trHeight w:val="195"/>
        </w:trPr>
        <w:tc>
          <w:tcPr>
            <w:tcW w:w="3240" w:type="dxa"/>
          </w:tcPr>
          <w:p w14:paraId="7851F385" w14:textId="35F9B222" w:rsidR="005E7D8F" w:rsidRPr="001F2D89" w:rsidRDefault="005E7D8F" w:rsidP="005E7D8F">
            <w:pPr>
              <w:tabs>
                <w:tab w:val="left" w:pos="540"/>
              </w:tabs>
              <w:spacing w:before="60" w:after="30" w:line="276" w:lineRule="auto"/>
              <w:rPr>
                <w:rFonts w:ascii="Arial" w:hAnsi="Arial" w:cs="Arial"/>
                <w:sz w:val="19"/>
                <w:szCs w:val="19"/>
                <w:lang w:val="en-GB"/>
              </w:rPr>
            </w:pPr>
            <w:r w:rsidRPr="001F2D89">
              <w:rPr>
                <w:rFonts w:ascii="Arial" w:hAnsi="Arial" w:cs="Arial"/>
                <w:sz w:val="19"/>
                <w:szCs w:val="19"/>
              </w:rPr>
              <w:t>Increase from deferred interest</w:t>
            </w:r>
          </w:p>
        </w:tc>
        <w:tc>
          <w:tcPr>
            <w:tcW w:w="1710" w:type="dxa"/>
          </w:tcPr>
          <w:p w14:paraId="3353A50B" w14:textId="491C0B05" w:rsidR="005E7D8F" w:rsidRPr="001F2D89" w:rsidRDefault="007255A6" w:rsidP="005E7D8F">
            <w:pPr>
              <w:tabs>
                <w:tab w:val="left" w:pos="540"/>
              </w:tabs>
              <w:spacing w:before="60" w:after="30" w:line="276" w:lineRule="auto"/>
              <w:jc w:val="right"/>
              <w:rPr>
                <w:rFonts w:ascii="Arial" w:hAnsi="Arial" w:cs="Arial"/>
                <w:sz w:val="19"/>
                <w:szCs w:val="19"/>
              </w:rPr>
            </w:pPr>
            <w:r>
              <w:rPr>
                <w:rFonts w:ascii="Arial" w:hAnsi="Arial" w:cs="Arial"/>
                <w:sz w:val="19"/>
                <w:szCs w:val="19"/>
              </w:rPr>
              <w:t>2,432,391</w:t>
            </w:r>
          </w:p>
        </w:tc>
        <w:tc>
          <w:tcPr>
            <w:tcW w:w="236" w:type="dxa"/>
          </w:tcPr>
          <w:p w14:paraId="4028886A" w14:textId="77777777" w:rsidR="005E7D8F" w:rsidRPr="001F2D89" w:rsidRDefault="005E7D8F" w:rsidP="005E7D8F">
            <w:pPr>
              <w:tabs>
                <w:tab w:val="left" w:pos="540"/>
              </w:tabs>
              <w:spacing w:before="60" w:after="30" w:line="276" w:lineRule="auto"/>
              <w:jc w:val="right"/>
              <w:rPr>
                <w:rFonts w:ascii="Arial" w:hAnsi="Arial" w:cs="Arial"/>
                <w:sz w:val="19"/>
                <w:szCs w:val="19"/>
              </w:rPr>
            </w:pPr>
          </w:p>
        </w:tc>
        <w:tc>
          <w:tcPr>
            <w:tcW w:w="1510" w:type="dxa"/>
            <w:shd w:val="clear" w:color="auto" w:fill="auto"/>
          </w:tcPr>
          <w:p w14:paraId="7AF83418" w14:textId="2A753785" w:rsidR="005E7D8F" w:rsidRPr="001F2D89" w:rsidRDefault="007255A6" w:rsidP="005E7D8F">
            <w:pPr>
              <w:tabs>
                <w:tab w:val="left" w:pos="540"/>
              </w:tabs>
              <w:spacing w:before="60" w:after="30" w:line="276" w:lineRule="auto"/>
              <w:jc w:val="right"/>
              <w:rPr>
                <w:rFonts w:ascii="Arial" w:hAnsi="Arial" w:cs="Arial"/>
                <w:sz w:val="19"/>
                <w:szCs w:val="19"/>
              </w:rPr>
            </w:pPr>
            <w:r>
              <w:rPr>
                <w:rFonts w:ascii="Arial" w:hAnsi="Arial" w:cs="Arial"/>
                <w:sz w:val="19"/>
                <w:szCs w:val="19"/>
              </w:rPr>
              <w:t>2,432,391</w:t>
            </w:r>
          </w:p>
        </w:tc>
        <w:tc>
          <w:tcPr>
            <w:tcW w:w="238" w:type="dxa"/>
          </w:tcPr>
          <w:p w14:paraId="1EF36373" w14:textId="77777777" w:rsidR="005E7D8F" w:rsidRPr="001F2D89" w:rsidRDefault="005E7D8F" w:rsidP="005E7D8F">
            <w:pPr>
              <w:tabs>
                <w:tab w:val="left" w:pos="540"/>
                <w:tab w:val="left" w:pos="988"/>
              </w:tabs>
              <w:spacing w:before="60" w:after="30" w:line="276" w:lineRule="auto"/>
              <w:ind w:left="-92" w:right="34"/>
              <w:jc w:val="right"/>
              <w:rPr>
                <w:rFonts w:ascii="Arial" w:hAnsi="Arial" w:cs="Arial"/>
                <w:sz w:val="19"/>
                <w:szCs w:val="19"/>
              </w:rPr>
            </w:pPr>
          </w:p>
        </w:tc>
        <w:tc>
          <w:tcPr>
            <w:tcW w:w="1508" w:type="dxa"/>
          </w:tcPr>
          <w:p w14:paraId="7A3AE773" w14:textId="09EE9F61" w:rsidR="005E7D8F" w:rsidRPr="001F2D89" w:rsidRDefault="005E7D8F" w:rsidP="005E7D8F">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2,581,811</w:t>
            </w:r>
          </w:p>
        </w:tc>
      </w:tr>
      <w:tr w:rsidR="005E7D8F" w:rsidRPr="001F2D89" w14:paraId="20FB05CE" w14:textId="77777777" w:rsidTr="005E7D8F">
        <w:trPr>
          <w:cantSplit/>
          <w:trHeight w:val="291"/>
        </w:trPr>
        <w:tc>
          <w:tcPr>
            <w:tcW w:w="3240" w:type="dxa"/>
          </w:tcPr>
          <w:p w14:paraId="3DF6F14F" w14:textId="744157AA" w:rsidR="005E7D8F" w:rsidRPr="001F2D89" w:rsidRDefault="005E7D8F" w:rsidP="005E7D8F">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Lease liabilities </w:t>
            </w:r>
            <w:r w:rsidR="00AA5D2E">
              <w:rPr>
                <w:rFonts w:ascii="Arial" w:hAnsi="Arial" w:cs="Arial"/>
                <w:sz w:val="19"/>
                <w:szCs w:val="19"/>
              </w:rPr>
              <w:t>increase (</w:t>
            </w:r>
            <w:r w:rsidRPr="001F2D89">
              <w:rPr>
                <w:rFonts w:ascii="Arial" w:hAnsi="Arial" w:cs="Arial"/>
                <w:sz w:val="19"/>
                <w:szCs w:val="19"/>
              </w:rPr>
              <w:t>decrease</w:t>
            </w:r>
            <w:r w:rsidR="00AA5D2E">
              <w:rPr>
                <w:rFonts w:ascii="Arial" w:hAnsi="Arial" w:cs="Arial"/>
                <w:sz w:val="19"/>
                <w:szCs w:val="19"/>
              </w:rPr>
              <w:t>)</w:t>
            </w:r>
          </w:p>
        </w:tc>
        <w:tc>
          <w:tcPr>
            <w:tcW w:w="1710" w:type="dxa"/>
          </w:tcPr>
          <w:p w14:paraId="6BB6F265" w14:textId="79657A45" w:rsidR="005E7D8F" w:rsidRPr="001F2D89" w:rsidRDefault="005E7D8F" w:rsidP="005E7D8F">
            <w:pPr>
              <w:tabs>
                <w:tab w:val="left" w:pos="540"/>
              </w:tabs>
              <w:spacing w:before="60" w:after="30" w:line="276" w:lineRule="auto"/>
              <w:jc w:val="right"/>
              <w:rPr>
                <w:rFonts w:ascii="Arial" w:hAnsi="Arial" w:cs="Arial"/>
                <w:sz w:val="19"/>
                <w:szCs w:val="19"/>
              </w:rPr>
            </w:pPr>
          </w:p>
        </w:tc>
        <w:tc>
          <w:tcPr>
            <w:tcW w:w="236" w:type="dxa"/>
          </w:tcPr>
          <w:p w14:paraId="49DFA7D4" w14:textId="77777777" w:rsidR="005E7D8F" w:rsidRPr="001F2D89" w:rsidRDefault="005E7D8F" w:rsidP="005E7D8F">
            <w:pPr>
              <w:tabs>
                <w:tab w:val="left" w:pos="540"/>
              </w:tabs>
              <w:spacing w:before="60" w:after="30" w:line="276" w:lineRule="auto"/>
              <w:jc w:val="right"/>
              <w:rPr>
                <w:rFonts w:ascii="Arial" w:hAnsi="Arial" w:cs="Arial"/>
                <w:sz w:val="19"/>
                <w:szCs w:val="19"/>
              </w:rPr>
            </w:pPr>
          </w:p>
        </w:tc>
        <w:tc>
          <w:tcPr>
            <w:tcW w:w="1510" w:type="dxa"/>
            <w:shd w:val="clear" w:color="auto" w:fill="auto"/>
          </w:tcPr>
          <w:p w14:paraId="459445DB" w14:textId="5F4DDF56" w:rsidR="005E7D8F" w:rsidRPr="001F2D89" w:rsidRDefault="005E7D8F" w:rsidP="005E7D8F">
            <w:pPr>
              <w:tabs>
                <w:tab w:val="left" w:pos="540"/>
              </w:tabs>
              <w:spacing w:before="60" w:after="30" w:line="276" w:lineRule="auto"/>
              <w:jc w:val="right"/>
              <w:rPr>
                <w:rFonts w:ascii="Arial" w:hAnsi="Arial" w:cs="Arial"/>
                <w:sz w:val="19"/>
                <w:szCs w:val="19"/>
              </w:rPr>
            </w:pPr>
          </w:p>
        </w:tc>
        <w:tc>
          <w:tcPr>
            <w:tcW w:w="238" w:type="dxa"/>
          </w:tcPr>
          <w:p w14:paraId="6448BA73" w14:textId="77777777" w:rsidR="005E7D8F" w:rsidRPr="001F2D89" w:rsidRDefault="005E7D8F" w:rsidP="005E7D8F">
            <w:pPr>
              <w:tabs>
                <w:tab w:val="left" w:pos="540"/>
                <w:tab w:val="left" w:pos="988"/>
              </w:tabs>
              <w:spacing w:before="60" w:after="30" w:line="276" w:lineRule="auto"/>
              <w:ind w:left="-92"/>
              <w:jc w:val="right"/>
              <w:rPr>
                <w:rFonts w:ascii="Arial" w:hAnsi="Arial" w:cs="Arial"/>
                <w:sz w:val="19"/>
                <w:szCs w:val="19"/>
              </w:rPr>
            </w:pPr>
          </w:p>
        </w:tc>
        <w:tc>
          <w:tcPr>
            <w:tcW w:w="1508" w:type="dxa"/>
          </w:tcPr>
          <w:p w14:paraId="5525AA17" w14:textId="50F0B541" w:rsidR="005E7D8F" w:rsidRPr="001F2D89" w:rsidRDefault="005E7D8F" w:rsidP="005E7D8F">
            <w:pPr>
              <w:tabs>
                <w:tab w:val="left" w:pos="540"/>
              </w:tabs>
              <w:spacing w:before="60" w:after="30" w:line="276" w:lineRule="auto"/>
              <w:jc w:val="right"/>
              <w:rPr>
                <w:rFonts w:ascii="Arial" w:hAnsi="Arial" w:cs="Arial"/>
                <w:sz w:val="19"/>
                <w:szCs w:val="19"/>
              </w:rPr>
            </w:pPr>
          </w:p>
        </w:tc>
      </w:tr>
      <w:tr w:rsidR="002E1307" w:rsidRPr="001F2D89" w14:paraId="439D4EDF" w14:textId="77777777" w:rsidTr="005E7D8F">
        <w:trPr>
          <w:cantSplit/>
          <w:trHeight w:val="291"/>
        </w:trPr>
        <w:tc>
          <w:tcPr>
            <w:tcW w:w="3240" w:type="dxa"/>
          </w:tcPr>
          <w:p w14:paraId="29ADCA06" w14:textId="3069A00B" w:rsidR="002E1307" w:rsidRPr="001F2D89" w:rsidRDefault="002E1307" w:rsidP="002E1307">
            <w:pPr>
              <w:tabs>
                <w:tab w:val="left" w:pos="540"/>
              </w:tabs>
              <w:spacing w:before="60" w:after="30" w:line="276" w:lineRule="auto"/>
              <w:rPr>
                <w:rFonts w:ascii="Arial" w:hAnsi="Arial" w:cs="Arial"/>
                <w:sz w:val="19"/>
                <w:szCs w:val="19"/>
              </w:rPr>
            </w:pPr>
            <w:r>
              <w:rPr>
                <w:rFonts w:ascii="Arial" w:hAnsi="Arial" w:cs="Arial"/>
                <w:sz w:val="19"/>
                <w:szCs w:val="19"/>
              </w:rPr>
              <w:t xml:space="preserve">    </w:t>
            </w:r>
            <w:r w:rsidRPr="001F2D89">
              <w:rPr>
                <w:rFonts w:ascii="Arial" w:hAnsi="Arial" w:cs="Arial"/>
                <w:sz w:val="19"/>
                <w:szCs w:val="19"/>
              </w:rPr>
              <w:t>from reassessment</w:t>
            </w:r>
          </w:p>
        </w:tc>
        <w:tc>
          <w:tcPr>
            <w:tcW w:w="1710" w:type="dxa"/>
          </w:tcPr>
          <w:p w14:paraId="0B2C0733" w14:textId="49408214" w:rsidR="002E1307" w:rsidRDefault="002E1307" w:rsidP="002E1307">
            <w:pPr>
              <w:tabs>
                <w:tab w:val="left" w:pos="540"/>
              </w:tabs>
              <w:spacing w:before="60" w:after="30" w:line="276" w:lineRule="auto"/>
              <w:jc w:val="right"/>
              <w:rPr>
                <w:rFonts w:ascii="Arial" w:hAnsi="Arial" w:cs="Arial"/>
                <w:sz w:val="19"/>
                <w:szCs w:val="19"/>
              </w:rPr>
            </w:pPr>
            <w:r>
              <w:rPr>
                <w:rFonts w:ascii="Arial" w:hAnsi="Arial" w:cs="Arial"/>
                <w:sz w:val="19"/>
                <w:szCs w:val="19"/>
              </w:rPr>
              <w:t>382,851</w:t>
            </w:r>
          </w:p>
        </w:tc>
        <w:tc>
          <w:tcPr>
            <w:tcW w:w="236" w:type="dxa"/>
          </w:tcPr>
          <w:p w14:paraId="331CD9CA" w14:textId="77777777" w:rsidR="002E1307" w:rsidRPr="001F2D89" w:rsidRDefault="002E1307" w:rsidP="002E1307">
            <w:pPr>
              <w:tabs>
                <w:tab w:val="left" w:pos="540"/>
              </w:tabs>
              <w:spacing w:before="60" w:after="30" w:line="276" w:lineRule="auto"/>
              <w:jc w:val="right"/>
              <w:rPr>
                <w:rFonts w:ascii="Arial" w:hAnsi="Arial" w:cs="Arial"/>
                <w:sz w:val="19"/>
                <w:szCs w:val="19"/>
              </w:rPr>
            </w:pPr>
          </w:p>
        </w:tc>
        <w:tc>
          <w:tcPr>
            <w:tcW w:w="1510" w:type="dxa"/>
            <w:shd w:val="clear" w:color="auto" w:fill="auto"/>
          </w:tcPr>
          <w:p w14:paraId="74DBDEF0" w14:textId="5384E4A4" w:rsidR="002E1307" w:rsidRDefault="002E1307" w:rsidP="002E1307">
            <w:pPr>
              <w:tabs>
                <w:tab w:val="left" w:pos="540"/>
              </w:tabs>
              <w:spacing w:before="60" w:after="30" w:line="276" w:lineRule="auto"/>
              <w:jc w:val="right"/>
              <w:rPr>
                <w:rFonts w:ascii="Arial" w:hAnsi="Arial" w:cs="Arial"/>
                <w:sz w:val="19"/>
                <w:szCs w:val="19"/>
              </w:rPr>
            </w:pPr>
            <w:r>
              <w:rPr>
                <w:rFonts w:ascii="Arial" w:hAnsi="Arial" w:cs="Arial"/>
                <w:sz w:val="19"/>
                <w:szCs w:val="19"/>
              </w:rPr>
              <w:t>382,851</w:t>
            </w:r>
          </w:p>
        </w:tc>
        <w:tc>
          <w:tcPr>
            <w:tcW w:w="238" w:type="dxa"/>
          </w:tcPr>
          <w:p w14:paraId="3204A51C" w14:textId="77777777" w:rsidR="002E1307" w:rsidRPr="001F2D89" w:rsidRDefault="002E1307" w:rsidP="002E1307">
            <w:pPr>
              <w:tabs>
                <w:tab w:val="left" w:pos="540"/>
                <w:tab w:val="left" w:pos="988"/>
              </w:tabs>
              <w:spacing w:before="60" w:after="30" w:line="276" w:lineRule="auto"/>
              <w:ind w:left="-92"/>
              <w:jc w:val="right"/>
              <w:rPr>
                <w:rFonts w:ascii="Arial" w:hAnsi="Arial" w:cs="Arial"/>
                <w:sz w:val="19"/>
                <w:szCs w:val="19"/>
              </w:rPr>
            </w:pPr>
          </w:p>
        </w:tc>
        <w:tc>
          <w:tcPr>
            <w:tcW w:w="1508" w:type="dxa"/>
          </w:tcPr>
          <w:p w14:paraId="773EE9D4" w14:textId="3AFB4817" w:rsidR="002E1307" w:rsidRPr="001F2D89" w:rsidRDefault="002E1307" w:rsidP="002E1307">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 xml:space="preserve">   (551,691)</w:t>
            </w:r>
          </w:p>
        </w:tc>
      </w:tr>
      <w:tr w:rsidR="005E7D8F" w:rsidRPr="001F2D89" w14:paraId="6F738BC5" w14:textId="77777777" w:rsidTr="00ED10D3">
        <w:trPr>
          <w:cantSplit/>
          <w:trHeight w:val="195"/>
        </w:trPr>
        <w:tc>
          <w:tcPr>
            <w:tcW w:w="3240" w:type="dxa"/>
          </w:tcPr>
          <w:p w14:paraId="591A7452" w14:textId="12BEA430" w:rsidR="005E7D8F" w:rsidRPr="001F2D89" w:rsidRDefault="005E7D8F" w:rsidP="005E7D8F">
            <w:pPr>
              <w:tabs>
                <w:tab w:val="left" w:pos="540"/>
              </w:tabs>
              <w:spacing w:before="60" w:after="30" w:line="276" w:lineRule="auto"/>
              <w:rPr>
                <w:rFonts w:ascii="Arial" w:hAnsi="Arial" w:cs="Arial"/>
                <w:sz w:val="19"/>
                <w:szCs w:val="19"/>
              </w:rPr>
            </w:pPr>
            <w:r w:rsidRPr="001F2D89">
              <w:rPr>
                <w:rFonts w:ascii="Arial" w:hAnsi="Arial" w:cs="Arial"/>
                <w:sz w:val="19"/>
                <w:szCs w:val="19"/>
              </w:rPr>
              <w:t>Payments during the year</w:t>
            </w:r>
          </w:p>
        </w:tc>
        <w:tc>
          <w:tcPr>
            <w:tcW w:w="1710" w:type="dxa"/>
            <w:tcBorders>
              <w:bottom w:val="single" w:sz="4" w:space="0" w:color="auto"/>
            </w:tcBorders>
          </w:tcPr>
          <w:p w14:paraId="08A24DEE" w14:textId="2FAAC9E1" w:rsidR="005E7D8F" w:rsidRPr="001F2D89" w:rsidRDefault="007255A6" w:rsidP="005E7D8F">
            <w:pPr>
              <w:tabs>
                <w:tab w:val="left" w:pos="540"/>
              </w:tabs>
              <w:spacing w:before="60" w:after="30" w:line="276" w:lineRule="auto"/>
              <w:jc w:val="right"/>
              <w:rPr>
                <w:rFonts w:ascii="Arial" w:hAnsi="Arial" w:cs="Arial"/>
                <w:sz w:val="19"/>
                <w:szCs w:val="19"/>
              </w:rPr>
            </w:pPr>
            <w:r>
              <w:rPr>
                <w:rFonts w:ascii="Arial" w:hAnsi="Arial" w:cs="Arial"/>
                <w:sz w:val="19"/>
                <w:szCs w:val="19"/>
              </w:rPr>
              <w:t>(7,</w:t>
            </w:r>
            <w:r w:rsidR="00B60FCD">
              <w:rPr>
                <w:rFonts w:ascii="Arial" w:hAnsi="Arial" w:cs="Arial"/>
                <w:sz w:val="19"/>
                <w:szCs w:val="19"/>
              </w:rPr>
              <w:t>773</w:t>
            </w:r>
            <w:r w:rsidR="00CF2AB6">
              <w:rPr>
                <w:rFonts w:ascii="Arial" w:hAnsi="Arial" w:cs="Arial"/>
                <w:sz w:val="19"/>
                <w:szCs w:val="19"/>
              </w:rPr>
              <w:t>,</w:t>
            </w:r>
            <w:r w:rsidR="00B60FCD">
              <w:rPr>
                <w:rFonts w:ascii="Arial" w:hAnsi="Arial" w:cs="Arial"/>
                <w:sz w:val="19"/>
                <w:szCs w:val="19"/>
              </w:rPr>
              <w:t>236</w:t>
            </w:r>
            <w:r>
              <w:rPr>
                <w:rFonts w:ascii="Arial" w:hAnsi="Arial" w:cs="Arial"/>
                <w:sz w:val="19"/>
                <w:szCs w:val="19"/>
              </w:rPr>
              <w:t>)</w:t>
            </w:r>
          </w:p>
        </w:tc>
        <w:tc>
          <w:tcPr>
            <w:tcW w:w="236" w:type="dxa"/>
          </w:tcPr>
          <w:p w14:paraId="211545AC" w14:textId="77777777" w:rsidR="005E7D8F" w:rsidRPr="001F2D89" w:rsidRDefault="005E7D8F" w:rsidP="005E7D8F">
            <w:pPr>
              <w:tabs>
                <w:tab w:val="left" w:pos="540"/>
              </w:tabs>
              <w:spacing w:before="60" w:after="30" w:line="276" w:lineRule="auto"/>
              <w:jc w:val="right"/>
              <w:rPr>
                <w:rFonts w:ascii="Arial" w:hAnsi="Arial" w:cs="Arial"/>
                <w:sz w:val="19"/>
                <w:szCs w:val="19"/>
              </w:rPr>
            </w:pPr>
          </w:p>
        </w:tc>
        <w:tc>
          <w:tcPr>
            <w:tcW w:w="1510" w:type="dxa"/>
            <w:tcBorders>
              <w:left w:val="nil"/>
              <w:bottom w:val="single" w:sz="4" w:space="0" w:color="auto"/>
              <w:right w:val="nil"/>
            </w:tcBorders>
            <w:shd w:val="clear" w:color="auto" w:fill="auto"/>
          </w:tcPr>
          <w:p w14:paraId="66ED4860" w14:textId="402A2BD8" w:rsidR="005E7D8F" w:rsidRPr="001F2D89" w:rsidRDefault="007255A6" w:rsidP="005E7D8F">
            <w:pPr>
              <w:tabs>
                <w:tab w:val="left" w:pos="540"/>
              </w:tabs>
              <w:spacing w:before="60" w:after="30" w:line="276" w:lineRule="auto"/>
              <w:jc w:val="right"/>
              <w:rPr>
                <w:rFonts w:ascii="Arial" w:hAnsi="Arial" w:cs="Arial"/>
                <w:sz w:val="19"/>
                <w:szCs w:val="19"/>
                <w:cs/>
              </w:rPr>
            </w:pPr>
            <w:r>
              <w:rPr>
                <w:rFonts w:ascii="Arial" w:hAnsi="Arial" w:cs="Arial"/>
                <w:sz w:val="19"/>
                <w:szCs w:val="19"/>
              </w:rPr>
              <w:t>(7,</w:t>
            </w:r>
            <w:r w:rsidR="00B65D2C">
              <w:rPr>
                <w:rFonts w:ascii="Arial" w:hAnsi="Arial" w:cs="Arial"/>
                <w:sz w:val="19"/>
                <w:szCs w:val="19"/>
              </w:rPr>
              <w:t>773</w:t>
            </w:r>
            <w:r w:rsidR="00CF2AB6">
              <w:rPr>
                <w:rFonts w:ascii="Arial" w:hAnsi="Arial" w:cs="Arial"/>
                <w:sz w:val="19"/>
                <w:szCs w:val="19"/>
              </w:rPr>
              <w:t>,</w:t>
            </w:r>
            <w:r w:rsidR="00B65D2C">
              <w:rPr>
                <w:rFonts w:ascii="Arial" w:hAnsi="Arial" w:cs="Arial"/>
                <w:sz w:val="19"/>
                <w:szCs w:val="19"/>
              </w:rPr>
              <w:t>236</w:t>
            </w:r>
            <w:r>
              <w:rPr>
                <w:rFonts w:ascii="Arial" w:hAnsi="Arial" w:cs="Arial"/>
                <w:sz w:val="19"/>
                <w:szCs w:val="19"/>
              </w:rPr>
              <w:t>)</w:t>
            </w:r>
          </w:p>
        </w:tc>
        <w:tc>
          <w:tcPr>
            <w:tcW w:w="238" w:type="dxa"/>
          </w:tcPr>
          <w:p w14:paraId="37FE7BDE" w14:textId="77777777" w:rsidR="005E7D8F" w:rsidRPr="001F2D89" w:rsidRDefault="005E7D8F" w:rsidP="005E7D8F">
            <w:pPr>
              <w:tabs>
                <w:tab w:val="left" w:pos="540"/>
                <w:tab w:val="left" w:pos="988"/>
              </w:tabs>
              <w:spacing w:before="60" w:after="30" w:line="276" w:lineRule="auto"/>
              <w:ind w:right="34"/>
              <w:jc w:val="right"/>
              <w:rPr>
                <w:rFonts w:ascii="Arial" w:hAnsi="Arial" w:cs="Arial"/>
                <w:sz w:val="19"/>
                <w:szCs w:val="19"/>
              </w:rPr>
            </w:pPr>
          </w:p>
        </w:tc>
        <w:tc>
          <w:tcPr>
            <w:tcW w:w="1508" w:type="dxa"/>
            <w:tcBorders>
              <w:bottom w:val="single" w:sz="4" w:space="0" w:color="auto"/>
            </w:tcBorders>
          </w:tcPr>
          <w:p w14:paraId="38E2CA31" w14:textId="15ECB597" w:rsidR="005E7D8F" w:rsidRPr="001F2D89" w:rsidRDefault="005E7D8F" w:rsidP="005E7D8F">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(7,665,277)</w:t>
            </w:r>
          </w:p>
        </w:tc>
      </w:tr>
      <w:tr w:rsidR="005E7D8F" w:rsidRPr="001F2D89" w14:paraId="3A9AF2DC" w14:textId="77777777" w:rsidTr="00ED10D3">
        <w:trPr>
          <w:cantSplit/>
          <w:trHeight w:val="195"/>
        </w:trPr>
        <w:tc>
          <w:tcPr>
            <w:tcW w:w="3240" w:type="dxa"/>
          </w:tcPr>
          <w:p w14:paraId="3EC5F9D4" w14:textId="43724893" w:rsidR="005E7D8F" w:rsidRPr="001F2D89" w:rsidRDefault="005E7D8F" w:rsidP="005E7D8F">
            <w:pPr>
              <w:tabs>
                <w:tab w:val="left" w:pos="540"/>
              </w:tabs>
              <w:spacing w:before="60" w:after="30" w:line="276" w:lineRule="auto"/>
              <w:rPr>
                <w:rFonts w:ascii="Arial" w:hAnsi="Arial" w:cs="Arial"/>
                <w:sz w:val="19"/>
                <w:szCs w:val="19"/>
              </w:rPr>
            </w:pPr>
            <w:r w:rsidRPr="001F2D89">
              <w:rPr>
                <w:rFonts w:ascii="Arial" w:hAnsi="Arial" w:cs="Arial"/>
                <w:sz w:val="19"/>
                <w:szCs w:val="19"/>
              </w:rPr>
              <w:t>As at 31 December</w:t>
            </w:r>
          </w:p>
        </w:tc>
        <w:tc>
          <w:tcPr>
            <w:tcW w:w="1710" w:type="dxa"/>
            <w:tcBorders>
              <w:top w:val="single" w:sz="4" w:space="0" w:color="auto"/>
              <w:bottom w:val="single" w:sz="12" w:space="0" w:color="auto"/>
            </w:tcBorders>
          </w:tcPr>
          <w:p w14:paraId="4529ED7F" w14:textId="678B1396" w:rsidR="005E7D8F" w:rsidRPr="001F2D89" w:rsidRDefault="007255A6" w:rsidP="005E7D8F">
            <w:pPr>
              <w:tabs>
                <w:tab w:val="left" w:pos="540"/>
              </w:tabs>
              <w:spacing w:before="60" w:after="30" w:line="276" w:lineRule="auto"/>
              <w:jc w:val="right"/>
              <w:rPr>
                <w:rFonts w:ascii="Arial" w:hAnsi="Arial" w:cs="Arial"/>
                <w:sz w:val="19"/>
                <w:szCs w:val="19"/>
              </w:rPr>
            </w:pPr>
            <w:r>
              <w:rPr>
                <w:rFonts w:ascii="Arial" w:hAnsi="Arial" w:cs="Arial"/>
                <w:sz w:val="19"/>
                <w:szCs w:val="19"/>
              </w:rPr>
              <w:t>48,146,150</w:t>
            </w:r>
          </w:p>
        </w:tc>
        <w:tc>
          <w:tcPr>
            <w:tcW w:w="236" w:type="dxa"/>
          </w:tcPr>
          <w:p w14:paraId="19637858" w14:textId="77777777" w:rsidR="005E7D8F" w:rsidRPr="001F2D89" w:rsidRDefault="005E7D8F" w:rsidP="005E7D8F">
            <w:pPr>
              <w:tabs>
                <w:tab w:val="left" w:pos="540"/>
              </w:tabs>
              <w:spacing w:before="60" w:after="30" w:line="276" w:lineRule="auto"/>
              <w:jc w:val="right"/>
              <w:rPr>
                <w:rFonts w:ascii="Arial" w:hAnsi="Arial" w:cs="Arial"/>
                <w:sz w:val="19"/>
                <w:szCs w:val="19"/>
              </w:rPr>
            </w:pPr>
          </w:p>
        </w:tc>
        <w:tc>
          <w:tcPr>
            <w:tcW w:w="1510" w:type="dxa"/>
            <w:tcBorders>
              <w:top w:val="single" w:sz="4" w:space="0" w:color="auto"/>
              <w:left w:val="nil"/>
              <w:bottom w:val="single" w:sz="12" w:space="0" w:color="auto"/>
              <w:right w:val="nil"/>
            </w:tcBorders>
            <w:shd w:val="clear" w:color="auto" w:fill="auto"/>
          </w:tcPr>
          <w:p w14:paraId="4C0E1E32" w14:textId="6852FB9D" w:rsidR="005E7D8F" w:rsidRPr="001F2D89" w:rsidRDefault="007255A6" w:rsidP="005E7D8F">
            <w:pPr>
              <w:tabs>
                <w:tab w:val="left" w:pos="540"/>
              </w:tabs>
              <w:spacing w:before="60" w:after="30" w:line="276" w:lineRule="auto"/>
              <w:jc w:val="right"/>
              <w:rPr>
                <w:rFonts w:ascii="Arial" w:hAnsi="Arial" w:cs="Arial"/>
                <w:sz w:val="19"/>
                <w:szCs w:val="19"/>
              </w:rPr>
            </w:pPr>
            <w:r>
              <w:rPr>
                <w:rFonts w:ascii="Arial" w:hAnsi="Arial" w:cs="Arial"/>
                <w:sz w:val="19"/>
                <w:szCs w:val="19"/>
              </w:rPr>
              <w:t>48,146,150</w:t>
            </w:r>
          </w:p>
        </w:tc>
        <w:tc>
          <w:tcPr>
            <w:tcW w:w="238" w:type="dxa"/>
          </w:tcPr>
          <w:p w14:paraId="54A93862" w14:textId="77777777" w:rsidR="005E7D8F" w:rsidRPr="001F2D89" w:rsidRDefault="005E7D8F" w:rsidP="005E7D8F">
            <w:pPr>
              <w:tabs>
                <w:tab w:val="left" w:pos="540"/>
                <w:tab w:val="left" w:pos="988"/>
              </w:tabs>
              <w:spacing w:before="60" w:after="30" w:line="276" w:lineRule="auto"/>
              <w:ind w:right="34"/>
              <w:jc w:val="right"/>
              <w:rPr>
                <w:rFonts w:ascii="Arial" w:hAnsi="Arial" w:cs="Arial"/>
                <w:sz w:val="19"/>
                <w:szCs w:val="19"/>
              </w:rPr>
            </w:pPr>
          </w:p>
        </w:tc>
        <w:tc>
          <w:tcPr>
            <w:tcW w:w="1508" w:type="dxa"/>
            <w:tcBorders>
              <w:top w:val="single" w:sz="4" w:space="0" w:color="auto"/>
              <w:bottom w:val="single" w:sz="12" w:space="0" w:color="auto"/>
            </w:tcBorders>
          </w:tcPr>
          <w:p w14:paraId="7AE4E7BB" w14:textId="34FF13D5" w:rsidR="005E7D8F" w:rsidRPr="001F2D89" w:rsidRDefault="005E7D8F" w:rsidP="005E7D8F">
            <w:pPr>
              <w:tabs>
                <w:tab w:val="left" w:pos="540"/>
              </w:tabs>
              <w:spacing w:before="60" w:after="30" w:line="276" w:lineRule="auto"/>
              <w:jc w:val="right"/>
              <w:rPr>
                <w:rFonts w:ascii="Arial" w:hAnsi="Arial" w:cs="Arial"/>
                <w:sz w:val="19"/>
                <w:szCs w:val="19"/>
                <w:cs/>
              </w:rPr>
            </w:pPr>
            <w:r w:rsidRPr="001F2D89">
              <w:rPr>
                <w:rFonts w:ascii="Arial" w:hAnsi="Arial" w:cs="Arial"/>
                <w:sz w:val="19"/>
                <w:szCs w:val="19"/>
              </w:rPr>
              <w:fldChar w:fldCharType="begin"/>
            </w:r>
            <w:r w:rsidRPr="001F2D89">
              <w:rPr>
                <w:rFonts w:ascii="Arial" w:hAnsi="Arial" w:cs="Arial"/>
                <w:sz w:val="19"/>
                <w:szCs w:val="19"/>
              </w:rPr>
              <w:instrText xml:space="preserve"> =SUM(ABOVE) </w:instrText>
            </w:r>
            <w:r w:rsidRPr="001F2D89">
              <w:rPr>
                <w:rFonts w:ascii="Arial" w:hAnsi="Arial" w:cs="Arial"/>
                <w:sz w:val="19"/>
                <w:szCs w:val="19"/>
              </w:rPr>
              <w:fldChar w:fldCharType="separate"/>
            </w:r>
            <w:r w:rsidRPr="001F2D89">
              <w:rPr>
                <w:rFonts w:ascii="Arial" w:hAnsi="Arial" w:cs="Arial"/>
                <w:sz w:val="19"/>
                <w:szCs w:val="19"/>
              </w:rPr>
              <w:t>53,104,144</w:t>
            </w:r>
            <w:r w:rsidRPr="001F2D89">
              <w:rPr>
                <w:rFonts w:ascii="Arial" w:hAnsi="Arial" w:cs="Arial"/>
                <w:sz w:val="19"/>
                <w:szCs w:val="19"/>
              </w:rPr>
              <w:fldChar w:fldCharType="end"/>
            </w:r>
          </w:p>
        </w:tc>
      </w:tr>
    </w:tbl>
    <w:p w14:paraId="17E8AA9A" w14:textId="77777777" w:rsidR="005D2A90" w:rsidRPr="001F2D89" w:rsidRDefault="005D2A90" w:rsidP="00A20B0F">
      <w:pPr>
        <w:spacing w:line="360" w:lineRule="auto"/>
        <w:ind w:right="-1"/>
        <w:rPr>
          <w:rFonts w:cs="Arial"/>
          <w:sz w:val="19"/>
          <w:szCs w:val="19"/>
        </w:rPr>
      </w:pPr>
    </w:p>
    <w:p w14:paraId="4EEEF1BC" w14:textId="4DF33918" w:rsidR="0097102E" w:rsidRPr="001F2D89" w:rsidRDefault="0097102E"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u w:val="single"/>
        </w:rPr>
      </w:pPr>
      <w:r w:rsidRPr="001F2D89">
        <w:rPr>
          <w:rFonts w:cs="Arial"/>
          <w:sz w:val="19"/>
          <w:szCs w:val="19"/>
          <w:u w:val="single"/>
        </w:rPr>
        <w:t>Lease payments not recogni</w:t>
      </w:r>
      <w:r w:rsidR="009523B4" w:rsidRPr="001F2D89">
        <w:rPr>
          <w:rFonts w:cs="Arial"/>
          <w:sz w:val="19"/>
          <w:szCs w:val="19"/>
          <w:u w:val="single"/>
        </w:rPr>
        <w:t>z</w:t>
      </w:r>
      <w:r w:rsidRPr="001F2D89">
        <w:rPr>
          <w:rFonts w:cs="Arial"/>
          <w:sz w:val="19"/>
          <w:szCs w:val="19"/>
          <w:u w:val="single"/>
        </w:rPr>
        <w:t xml:space="preserve">ed as a </w:t>
      </w:r>
      <w:proofErr w:type="gramStart"/>
      <w:r w:rsidRPr="001F2D89">
        <w:rPr>
          <w:rFonts w:cs="Arial"/>
          <w:sz w:val="19"/>
          <w:szCs w:val="19"/>
          <w:u w:val="single"/>
        </w:rPr>
        <w:t>liability</w:t>
      </w:r>
      <w:proofErr w:type="gramEnd"/>
    </w:p>
    <w:p w14:paraId="3FBCA15F" w14:textId="77777777" w:rsidR="0097102E" w:rsidRPr="001F2D89" w:rsidRDefault="0097102E"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42879ED1" w14:textId="6941BBF6" w:rsidR="0097102E" w:rsidRPr="001F2D89" w:rsidRDefault="00FE27E1"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r w:rsidRPr="001F2D89">
        <w:rPr>
          <w:rFonts w:cs="Arial"/>
          <w:sz w:val="19"/>
          <w:szCs w:val="19"/>
        </w:rPr>
        <w:t>T</w:t>
      </w:r>
      <w:r w:rsidR="00D225BE" w:rsidRPr="001F2D89">
        <w:rPr>
          <w:rFonts w:cs="Arial"/>
          <w:sz w:val="19"/>
          <w:szCs w:val="19"/>
        </w:rPr>
        <w:t xml:space="preserve">he </w:t>
      </w:r>
      <w:r w:rsidR="009B408B">
        <w:rPr>
          <w:rFonts w:cs="Arial"/>
          <w:sz w:val="19"/>
          <w:szCs w:val="19"/>
        </w:rPr>
        <w:t>Group</w:t>
      </w:r>
      <w:r w:rsidR="00D225BE" w:rsidRPr="001F2D89">
        <w:rPr>
          <w:rFonts w:cs="Arial"/>
          <w:sz w:val="19"/>
          <w:szCs w:val="19"/>
        </w:rPr>
        <w:t xml:space="preserve"> </w:t>
      </w:r>
      <w:r w:rsidR="0097102E" w:rsidRPr="001F2D89">
        <w:rPr>
          <w:rFonts w:cs="Arial"/>
          <w:sz w:val="19"/>
          <w:szCs w:val="19"/>
        </w:rPr>
        <w:t xml:space="preserve">has elected not to </w:t>
      </w:r>
      <w:proofErr w:type="gramStart"/>
      <w:r w:rsidR="0097102E" w:rsidRPr="001F2D89">
        <w:rPr>
          <w:rFonts w:cs="Arial"/>
          <w:sz w:val="19"/>
          <w:szCs w:val="19"/>
        </w:rPr>
        <w:t>recognized</w:t>
      </w:r>
      <w:proofErr w:type="gramEnd"/>
      <w:r w:rsidR="0097102E" w:rsidRPr="001F2D89">
        <w:rPr>
          <w:rFonts w:cs="Arial"/>
          <w:sz w:val="19"/>
          <w:szCs w:val="19"/>
        </w:rPr>
        <w:t xml:space="preserve"> </w:t>
      </w:r>
      <w:proofErr w:type="gramStart"/>
      <w:r w:rsidR="0097102E" w:rsidRPr="001F2D89">
        <w:rPr>
          <w:rFonts w:cs="Arial"/>
          <w:sz w:val="19"/>
          <w:szCs w:val="19"/>
        </w:rPr>
        <w:t>a lease</w:t>
      </w:r>
      <w:proofErr w:type="gramEnd"/>
      <w:r w:rsidR="0097102E" w:rsidRPr="001F2D89">
        <w:rPr>
          <w:rFonts w:cs="Arial"/>
          <w:sz w:val="19"/>
          <w:szCs w:val="19"/>
        </w:rPr>
        <w:t xml:space="preserve"> liability for short term leases (leases with an expected term 12 month</w:t>
      </w:r>
      <w:r w:rsidR="00A725C1" w:rsidRPr="001F2D89">
        <w:rPr>
          <w:rFonts w:cs="Arial"/>
          <w:sz w:val="19"/>
          <w:szCs w:val="19"/>
        </w:rPr>
        <w:t>s</w:t>
      </w:r>
      <w:r w:rsidR="0097102E" w:rsidRPr="001F2D89">
        <w:rPr>
          <w:rFonts w:cs="Arial"/>
          <w:sz w:val="19"/>
          <w:szCs w:val="19"/>
        </w:rPr>
        <w:t xml:space="preserve"> or less) or for leases of low value assets. Payments made under such leases are expensed on a straight-line basis. In addition, certain variable lease payments are not permitted to be recognized as lease liabilities and are expensed as incurred.</w:t>
      </w:r>
    </w:p>
    <w:p w14:paraId="56E49646" w14:textId="77777777" w:rsidR="003326E6" w:rsidRPr="001F2D89" w:rsidRDefault="003326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49A07150" w14:textId="77777777" w:rsidR="00A20B0F" w:rsidRPr="001F2D89" w:rsidRDefault="00A20B0F" w:rsidP="00FE27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4" w:right="-1"/>
        <w:jc w:val="thaiDistribute"/>
        <w:rPr>
          <w:rFonts w:cs="Arial"/>
          <w:sz w:val="19"/>
          <w:szCs w:val="19"/>
        </w:rPr>
      </w:pPr>
    </w:p>
    <w:p w14:paraId="365E8F92" w14:textId="77777777" w:rsidR="00A20B0F" w:rsidRPr="001F2D89" w:rsidRDefault="00A20B0F" w:rsidP="00FE27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4" w:right="-1"/>
        <w:jc w:val="thaiDistribute"/>
        <w:rPr>
          <w:rFonts w:cs="Arial"/>
          <w:sz w:val="19"/>
          <w:szCs w:val="19"/>
        </w:rPr>
      </w:pPr>
    </w:p>
    <w:p w14:paraId="56F064AB" w14:textId="77777777" w:rsidR="00A20B0F" w:rsidRPr="001F2D89" w:rsidRDefault="00A20B0F" w:rsidP="00A20B0F">
      <w:pPr>
        <w:spacing w:line="360" w:lineRule="auto"/>
        <w:ind w:right="-1"/>
        <w:jc w:val="thaiDistribute"/>
        <w:rPr>
          <w:rFonts w:cs="Arial"/>
          <w:sz w:val="19"/>
          <w:szCs w:val="19"/>
        </w:rPr>
      </w:pPr>
    </w:p>
    <w:p w14:paraId="132EF3EA" w14:textId="77777777" w:rsidR="00DF27FF" w:rsidRDefault="00DF27FF">
      <w:pPr>
        <w:rPr>
          <w:rFonts w:ascii="Arial" w:hAnsi="Arial" w:cs="Arial"/>
          <w:noProof w:val="0"/>
          <w:sz w:val="19"/>
          <w:szCs w:val="19"/>
          <w:lang w:eastAsia="en-US"/>
        </w:rPr>
      </w:pPr>
      <w:r>
        <w:rPr>
          <w:rFonts w:cs="Arial"/>
          <w:sz w:val="19"/>
          <w:szCs w:val="19"/>
        </w:rPr>
        <w:br w:type="page"/>
      </w:r>
    </w:p>
    <w:p w14:paraId="09808C76" w14:textId="359E40F6" w:rsidR="00AF07B7" w:rsidRPr="001F2D89" w:rsidRDefault="00AF07B7" w:rsidP="00FE27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4" w:right="-1"/>
        <w:jc w:val="thaiDistribute"/>
        <w:rPr>
          <w:rFonts w:cs="Arial"/>
          <w:sz w:val="19"/>
          <w:szCs w:val="19"/>
        </w:rPr>
      </w:pPr>
      <w:r w:rsidRPr="001F2D89">
        <w:rPr>
          <w:rFonts w:cs="Arial"/>
          <w:sz w:val="19"/>
          <w:szCs w:val="19"/>
        </w:rPr>
        <w:t>The expenses related to the lease</w:t>
      </w:r>
      <w:r w:rsidRPr="001F2D89">
        <w:rPr>
          <w:rFonts w:cs="Arial"/>
          <w:sz w:val="19"/>
          <w:szCs w:val="19"/>
          <w:cs/>
        </w:rPr>
        <w:t xml:space="preserve"> </w:t>
      </w:r>
      <w:r w:rsidRPr="001F2D89">
        <w:rPr>
          <w:rFonts w:cs="Arial"/>
          <w:sz w:val="19"/>
          <w:szCs w:val="19"/>
        </w:rPr>
        <w:t>not included in the measurement of the lease liability is as follows:</w:t>
      </w:r>
    </w:p>
    <w:p w14:paraId="2399411E" w14:textId="77777777" w:rsidR="00AF07B7" w:rsidRPr="001F2D89" w:rsidRDefault="00AF07B7"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tbl>
      <w:tblPr>
        <w:tblW w:w="8344" w:type="dxa"/>
        <w:tblInd w:w="993" w:type="dxa"/>
        <w:tblLayout w:type="fixed"/>
        <w:tblLook w:val="0000" w:firstRow="0" w:lastRow="0" w:firstColumn="0" w:lastColumn="0" w:noHBand="0" w:noVBand="0"/>
      </w:tblPr>
      <w:tblGrid>
        <w:gridCol w:w="3333"/>
        <w:gridCol w:w="1678"/>
        <w:gridCol w:w="238"/>
        <w:gridCol w:w="1413"/>
        <w:gridCol w:w="236"/>
        <w:gridCol w:w="1446"/>
      </w:tblGrid>
      <w:tr w:rsidR="00D010C3" w:rsidRPr="001F2D89" w14:paraId="780A705C" w14:textId="77777777" w:rsidTr="001E71B4">
        <w:trPr>
          <w:trHeight w:val="342"/>
        </w:trPr>
        <w:tc>
          <w:tcPr>
            <w:tcW w:w="3333" w:type="dxa"/>
          </w:tcPr>
          <w:p w14:paraId="04C4BD33" w14:textId="77777777" w:rsidR="00D010C3" w:rsidRPr="001F2D89" w:rsidRDefault="00D010C3" w:rsidP="00F85840">
            <w:pPr>
              <w:tabs>
                <w:tab w:val="left" w:pos="540"/>
              </w:tabs>
              <w:spacing w:line="360" w:lineRule="auto"/>
              <w:rPr>
                <w:rFonts w:ascii="Arial" w:hAnsi="Arial" w:cs="Arial"/>
                <w:sz w:val="19"/>
                <w:szCs w:val="19"/>
                <w:cs/>
              </w:rPr>
            </w:pPr>
          </w:p>
        </w:tc>
        <w:tc>
          <w:tcPr>
            <w:tcW w:w="5007" w:type="dxa"/>
            <w:gridSpan w:val="5"/>
          </w:tcPr>
          <w:p w14:paraId="2D0370C8" w14:textId="4C52FEFA" w:rsidR="00D010C3" w:rsidRPr="001F2D89" w:rsidRDefault="00D010C3" w:rsidP="00F85840">
            <w:pPr>
              <w:pStyle w:val="BodyText2"/>
              <w:tabs>
                <w:tab w:val="left" w:pos="175"/>
                <w:tab w:val="left" w:pos="426"/>
              </w:tabs>
              <w:spacing w:after="0" w:line="360" w:lineRule="auto"/>
              <w:jc w:val="center"/>
              <w:rPr>
                <w:rFonts w:ascii="Arial" w:hAnsi="Arial" w:cs="Arial"/>
                <w:sz w:val="19"/>
                <w:szCs w:val="19"/>
                <w:cs/>
                <w:lang w:val="en-GB"/>
              </w:rPr>
            </w:pPr>
            <w:r w:rsidRPr="001F2D89">
              <w:rPr>
                <w:rFonts w:ascii="Arial" w:hAnsi="Arial" w:cs="Arial"/>
                <w:sz w:val="19"/>
                <w:szCs w:val="19"/>
              </w:rPr>
              <w:t>Baht</w:t>
            </w:r>
          </w:p>
        </w:tc>
      </w:tr>
      <w:tr w:rsidR="00D010C3" w:rsidRPr="001F2D89" w14:paraId="0A2C2E1D" w14:textId="77777777" w:rsidTr="001E71B4">
        <w:tc>
          <w:tcPr>
            <w:tcW w:w="3333" w:type="dxa"/>
          </w:tcPr>
          <w:p w14:paraId="1941DF53" w14:textId="77777777" w:rsidR="00D010C3" w:rsidRPr="001F2D89" w:rsidRDefault="00D010C3" w:rsidP="00D010C3">
            <w:pPr>
              <w:tabs>
                <w:tab w:val="left" w:pos="540"/>
              </w:tabs>
              <w:spacing w:line="360" w:lineRule="auto"/>
              <w:rPr>
                <w:rFonts w:ascii="Arial" w:hAnsi="Arial" w:cs="Arial"/>
                <w:sz w:val="19"/>
                <w:szCs w:val="19"/>
                <w:cs/>
              </w:rPr>
            </w:pPr>
          </w:p>
        </w:tc>
        <w:tc>
          <w:tcPr>
            <w:tcW w:w="1678" w:type="dxa"/>
            <w:tcBorders>
              <w:top w:val="single" w:sz="4" w:space="0" w:color="auto"/>
              <w:bottom w:val="single" w:sz="4" w:space="0" w:color="auto"/>
            </w:tcBorders>
          </w:tcPr>
          <w:p w14:paraId="1F8863A3" w14:textId="27D63650" w:rsidR="00D010C3" w:rsidRPr="001F2D89" w:rsidRDefault="00D010C3" w:rsidP="002232F6">
            <w:pPr>
              <w:pStyle w:val="BodyText2"/>
              <w:tabs>
                <w:tab w:val="left" w:pos="175"/>
                <w:tab w:val="left" w:pos="426"/>
              </w:tabs>
              <w:spacing w:before="60" w:after="23" w:line="276" w:lineRule="auto"/>
              <w:jc w:val="center"/>
              <w:rPr>
                <w:rFonts w:ascii="Arial" w:hAnsi="Arial" w:cs="Arial"/>
                <w:sz w:val="19"/>
                <w:szCs w:val="19"/>
              </w:rPr>
            </w:pPr>
            <w:r w:rsidRPr="00BE6692">
              <w:rPr>
                <w:rFonts w:ascii="Arial" w:hAnsi="Arial" w:cs="Arial"/>
                <w:sz w:val="19"/>
                <w:szCs w:val="19"/>
              </w:rPr>
              <w:t>Consolidated F/S</w:t>
            </w:r>
          </w:p>
        </w:tc>
        <w:tc>
          <w:tcPr>
            <w:tcW w:w="238" w:type="dxa"/>
            <w:tcBorders>
              <w:top w:val="single" w:sz="4" w:space="0" w:color="auto"/>
            </w:tcBorders>
          </w:tcPr>
          <w:p w14:paraId="48E0089F" w14:textId="77777777" w:rsidR="00D010C3" w:rsidRPr="001F2D89" w:rsidRDefault="00D010C3" w:rsidP="00D010C3">
            <w:pPr>
              <w:pStyle w:val="BodyText2"/>
              <w:tabs>
                <w:tab w:val="left" w:pos="175"/>
                <w:tab w:val="left" w:pos="426"/>
              </w:tabs>
              <w:spacing w:after="0" w:line="360" w:lineRule="auto"/>
              <w:jc w:val="center"/>
              <w:rPr>
                <w:rFonts w:ascii="Arial" w:hAnsi="Arial" w:cs="Arial"/>
                <w:sz w:val="19"/>
                <w:szCs w:val="19"/>
              </w:rPr>
            </w:pPr>
          </w:p>
        </w:tc>
        <w:tc>
          <w:tcPr>
            <w:tcW w:w="3091" w:type="dxa"/>
            <w:gridSpan w:val="3"/>
            <w:tcBorders>
              <w:top w:val="single" w:sz="4" w:space="0" w:color="auto"/>
              <w:bottom w:val="single" w:sz="4" w:space="0" w:color="auto"/>
            </w:tcBorders>
          </w:tcPr>
          <w:p w14:paraId="0F2143A1" w14:textId="5FEE59C7" w:rsidR="00D010C3" w:rsidRPr="001F2D89" w:rsidRDefault="00D010C3" w:rsidP="002232F6">
            <w:pPr>
              <w:pStyle w:val="BodyText2"/>
              <w:tabs>
                <w:tab w:val="left" w:pos="175"/>
                <w:tab w:val="left" w:pos="426"/>
              </w:tabs>
              <w:spacing w:before="60" w:after="23" w:line="276" w:lineRule="auto"/>
              <w:jc w:val="center"/>
              <w:rPr>
                <w:rFonts w:ascii="Arial" w:hAnsi="Arial" w:cs="Arial"/>
                <w:sz w:val="19"/>
                <w:szCs w:val="19"/>
              </w:rPr>
            </w:pPr>
            <w:r w:rsidRPr="00642E8B">
              <w:rPr>
                <w:rFonts w:ascii="Arial" w:hAnsi="Arial" w:cs="Arial"/>
                <w:sz w:val="19"/>
                <w:szCs w:val="19"/>
              </w:rPr>
              <w:t>Separate F/S</w:t>
            </w:r>
          </w:p>
        </w:tc>
      </w:tr>
      <w:tr w:rsidR="00D010C3" w:rsidRPr="001F2D89" w14:paraId="379888F6" w14:textId="77777777" w:rsidTr="001E71B4">
        <w:tc>
          <w:tcPr>
            <w:tcW w:w="3333" w:type="dxa"/>
          </w:tcPr>
          <w:p w14:paraId="4385731B" w14:textId="77777777" w:rsidR="00D010C3" w:rsidRPr="001F2D89" w:rsidRDefault="00D010C3" w:rsidP="00D010C3">
            <w:pPr>
              <w:tabs>
                <w:tab w:val="left" w:pos="540"/>
              </w:tabs>
              <w:spacing w:before="60" w:after="23" w:line="276" w:lineRule="auto"/>
              <w:rPr>
                <w:rFonts w:ascii="Arial" w:hAnsi="Arial" w:cs="Arial"/>
                <w:sz w:val="19"/>
                <w:szCs w:val="19"/>
                <w:cs/>
              </w:rPr>
            </w:pPr>
          </w:p>
        </w:tc>
        <w:tc>
          <w:tcPr>
            <w:tcW w:w="1678" w:type="dxa"/>
            <w:tcBorders>
              <w:top w:val="single" w:sz="4" w:space="0" w:color="auto"/>
              <w:bottom w:val="single" w:sz="4" w:space="0" w:color="auto"/>
            </w:tcBorders>
          </w:tcPr>
          <w:p w14:paraId="4069A432" w14:textId="051E68E5" w:rsidR="00D010C3" w:rsidRPr="001F2D89" w:rsidRDefault="00D010C3" w:rsidP="00D010C3">
            <w:pPr>
              <w:tabs>
                <w:tab w:val="left" w:pos="540"/>
              </w:tabs>
              <w:spacing w:before="60" w:after="23" w:line="276" w:lineRule="auto"/>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238" w:type="dxa"/>
          </w:tcPr>
          <w:p w14:paraId="36BC4B18" w14:textId="77777777" w:rsidR="00D010C3" w:rsidRPr="001F2D89" w:rsidRDefault="00D010C3" w:rsidP="00D010C3">
            <w:pPr>
              <w:tabs>
                <w:tab w:val="left" w:pos="540"/>
              </w:tabs>
              <w:spacing w:before="60" w:after="23" w:line="276" w:lineRule="auto"/>
              <w:jc w:val="center"/>
              <w:rPr>
                <w:rFonts w:ascii="Arial" w:hAnsi="Arial" w:cs="Arial"/>
                <w:sz w:val="19"/>
                <w:szCs w:val="19"/>
                <w:lang w:val="en-GB"/>
              </w:rPr>
            </w:pPr>
          </w:p>
        </w:tc>
        <w:tc>
          <w:tcPr>
            <w:tcW w:w="1413" w:type="dxa"/>
            <w:tcBorders>
              <w:top w:val="single" w:sz="4" w:space="0" w:color="auto"/>
            </w:tcBorders>
            <w:vAlign w:val="bottom"/>
          </w:tcPr>
          <w:p w14:paraId="719DAC0C" w14:textId="07BC53CD" w:rsidR="00D010C3" w:rsidRPr="001F2D89" w:rsidRDefault="00D010C3" w:rsidP="00D010C3">
            <w:pPr>
              <w:tabs>
                <w:tab w:val="left" w:pos="540"/>
              </w:tabs>
              <w:spacing w:before="60" w:after="23" w:line="276" w:lineRule="auto"/>
              <w:jc w:val="center"/>
              <w:rPr>
                <w:rFonts w:ascii="Arial" w:hAnsi="Arial" w:cs="Arial"/>
                <w:sz w:val="19"/>
                <w:szCs w:val="19"/>
                <w:cs/>
              </w:rPr>
            </w:pPr>
            <w:r w:rsidRPr="001F2D89">
              <w:rPr>
                <w:rFonts w:ascii="Arial" w:hAnsi="Arial" w:cs="Arial"/>
                <w:sz w:val="19"/>
                <w:szCs w:val="19"/>
                <w:lang w:val="en-GB"/>
              </w:rPr>
              <w:t>202</w:t>
            </w:r>
            <w:r>
              <w:rPr>
                <w:rFonts w:ascii="Arial" w:hAnsi="Arial" w:cs="Arial"/>
                <w:sz w:val="19"/>
                <w:szCs w:val="19"/>
                <w:lang w:val="en-GB"/>
              </w:rPr>
              <w:t>3</w:t>
            </w:r>
          </w:p>
        </w:tc>
        <w:tc>
          <w:tcPr>
            <w:tcW w:w="236" w:type="dxa"/>
          </w:tcPr>
          <w:p w14:paraId="48DE2F03" w14:textId="77777777" w:rsidR="00D010C3" w:rsidRPr="001F2D89" w:rsidRDefault="00D010C3" w:rsidP="00D010C3">
            <w:pPr>
              <w:tabs>
                <w:tab w:val="left" w:pos="540"/>
              </w:tabs>
              <w:spacing w:before="60" w:after="23" w:line="276" w:lineRule="auto"/>
              <w:jc w:val="center"/>
              <w:rPr>
                <w:rFonts w:ascii="Arial" w:hAnsi="Arial" w:cs="Arial"/>
                <w:sz w:val="19"/>
                <w:szCs w:val="19"/>
                <w:cs/>
              </w:rPr>
            </w:pPr>
          </w:p>
        </w:tc>
        <w:tc>
          <w:tcPr>
            <w:tcW w:w="1446" w:type="dxa"/>
            <w:tcBorders>
              <w:bottom w:val="single" w:sz="4" w:space="0" w:color="auto"/>
            </w:tcBorders>
            <w:vAlign w:val="bottom"/>
          </w:tcPr>
          <w:p w14:paraId="0EBE5A3D" w14:textId="7747AB90" w:rsidR="00D010C3" w:rsidRPr="001F2D89" w:rsidRDefault="00D010C3" w:rsidP="00D010C3">
            <w:pPr>
              <w:tabs>
                <w:tab w:val="left" w:pos="540"/>
              </w:tabs>
              <w:spacing w:before="60" w:after="23" w:line="276" w:lineRule="auto"/>
              <w:jc w:val="center"/>
              <w:rPr>
                <w:rFonts w:ascii="Arial" w:hAnsi="Arial" w:cs="Arial"/>
                <w:sz w:val="19"/>
                <w:szCs w:val="19"/>
                <w:cs/>
              </w:rPr>
            </w:pPr>
            <w:r w:rsidRPr="001F2D89">
              <w:rPr>
                <w:rFonts w:ascii="Arial" w:hAnsi="Arial" w:cs="Arial"/>
                <w:sz w:val="19"/>
                <w:szCs w:val="19"/>
                <w:lang w:val="en-GB"/>
              </w:rPr>
              <w:t>202</w:t>
            </w:r>
            <w:r>
              <w:rPr>
                <w:rFonts w:ascii="Arial" w:hAnsi="Arial" w:cs="Arial"/>
                <w:sz w:val="19"/>
                <w:szCs w:val="19"/>
                <w:lang w:val="en-GB"/>
              </w:rPr>
              <w:t>2</w:t>
            </w:r>
          </w:p>
        </w:tc>
      </w:tr>
      <w:tr w:rsidR="000E1073" w:rsidRPr="001F2D89" w14:paraId="1A9A3695" w14:textId="77777777" w:rsidTr="001E71B4">
        <w:tc>
          <w:tcPr>
            <w:tcW w:w="3333" w:type="dxa"/>
            <w:shd w:val="clear" w:color="auto" w:fill="auto"/>
          </w:tcPr>
          <w:p w14:paraId="61781FF7" w14:textId="77777777" w:rsidR="000E1073" w:rsidRPr="001F2D89" w:rsidRDefault="000E1073" w:rsidP="00F85840">
            <w:pPr>
              <w:tabs>
                <w:tab w:val="left" w:pos="540"/>
              </w:tabs>
              <w:spacing w:line="360" w:lineRule="auto"/>
              <w:rPr>
                <w:rFonts w:ascii="Arial" w:hAnsi="Arial" w:cs="Arial"/>
                <w:sz w:val="19"/>
                <w:szCs w:val="19"/>
                <w:cs/>
              </w:rPr>
            </w:pPr>
          </w:p>
        </w:tc>
        <w:tc>
          <w:tcPr>
            <w:tcW w:w="1678" w:type="dxa"/>
            <w:tcBorders>
              <w:top w:val="single" w:sz="4" w:space="0" w:color="auto"/>
            </w:tcBorders>
          </w:tcPr>
          <w:p w14:paraId="36F08415" w14:textId="77777777" w:rsidR="000E1073" w:rsidRPr="001F2D89" w:rsidRDefault="000E1073" w:rsidP="00F85840">
            <w:pPr>
              <w:tabs>
                <w:tab w:val="left" w:pos="540"/>
              </w:tabs>
              <w:spacing w:line="360" w:lineRule="auto"/>
              <w:jc w:val="center"/>
              <w:rPr>
                <w:rFonts w:ascii="Arial" w:hAnsi="Arial" w:cs="Arial"/>
                <w:sz w:val="19"/>
                <w:szCs w:val="19"/>
                <w:cs/>
              </w:rPr>
            </w:pPr>
          </w:p>
        </w:tc>
        <w:tc>
          <w:tcPr>
            <w:tcW w:w="238" w:type="dxa"/>
          </w:tcPr>
          <w:p w14:paraId="530010C3" w14:textId="77777777" w:rsidR="000E1073" w:rsidRPr="001F2D89" w:rsidRDefault="000E1073" w:rsidP="00F85840">
            <w:pPr>
              <w:tabs>
                <w:tab w:val="left" w:pos="540"/>
              </w:tabs>
              <w:spacing w:line="360" w:lineRule="auto"/>
              <w:jc w:val="center"/>
              <w:rPr>
                <w:rFonts w:ascii="Arial" w:hAnsi="Arial" w:cs="Arial"/>
                <w:sz w:val="19"/>
                <w:szCs w:val="19"/>
                <w:cs/>
              </w:rPr>
            </w:pPr>
          </w:p>
        </w:tc>
        <w:tc>
          <w:tcPr>
            <w:tcW w:w="1413" w:type="dxa"/>
            <w:tcBorders>
              <w:top w:val="single" w:sz="4" w:space="0" w:color="auto"/>
            </w:tcBorders>
            <w:shd w:val="clear" w:color="auto" w:fill="auto"/>
          </w:tcPr>
          <w:p w14:paraId="586F297C" w14:textId="67B62D98" w:rsidR="000E1073" w:rsidRPr="001F2D89" w:rsidRDefault="000E1073" w:rsidP="00F85840">
            <w:pPr>
              <w:tabs>
                <w:tab w:val="left" w:pos="540"/>
              </w:tabs>
              <w:spacing w:line="360" w:lineRule="auto"/>
              <w:jc w:val="center"/>
              <w:rPr>
                <w:rFonts w:ascii="Arial" w:hAnsi="Arial" w:cs="Arial"/>
                <w:sz w:val="19"/>
                <w:szCs w:val="19"/>
                <w:cs/>
              </w:rPr>
            </w:pPr>
          </w:p>
        </w:tc>
        <w:tc>
          <w:tcPr>
            <w:tcW w:w="236" w:type="dxa"/>
            <w:shd w:val="clear" w:color="auto" w:fill="auto"/>
          </w:tcPr>
          <w:p w14:paraId="3B976352" w14:textId="77777777" w:rsidR="000E1073" w:rsidRPr="001F2D89" w:rsidRDefault="000E1073" w:rsidP="00F85840">
            <w:pPr>
              <w:tabs>
                <w:tab w:val="left" w:pos="540"/>
              </w:tabs>
              <w:spacing w:line="360" w:lineRule="auto"/>
              <w:jc w:val="center"/>
              <w:rPr>
                <w:rFonts w:ascii="Arial" w:hAnsi="Arial" w:cs="Arial"/>
                <w:sz w:val="19"/>
                <w:szCs w:val="19"/>
                <w:cs/>
              </w:rPr>
            </w:pPr>
          </w:p>
        </w:tc>
        <w:tc>
          <w:tcPr>
            <w:tcW w:w="1446" w:type="dxa"/>
            <w:shd w:val="clear" w:color="auto" w:fill="auto"/>
          </w:tcPr>
          <w:p w14:paraId="39CA227F" w14:textId="77777777" w:rsidR="000E1073" w:rsidRPr="001F2D89" w:rsidRDefault="000E1073" w:rsidP="00F85840">
            <w:pPr>
              <w:tabs>
                <w:tab w:val="left" w:pos="540"/>
              </w:tabs>
              <w:spacing w:line="360" w:lineRule="auto"/>
              <w:jc w:val="center"/>
              <w:rPr>
                <w:rFonts w:ascii="Arial" w:hAnsi="Arial" w:cs="Arial"/>
                <w:sz w:val="19"/>
                <w:szCs w:val="19"/>
                <w:cs/>
              </w:rPr>
            </w:pPr>
          </w:p>
        </w:tc>
      </w:tr>
      <w:tr w:rsidR="00196E26" w:rsidRPr="001F2D89" w14:paraId="3ED8BAC0" w14:textId="77777777" w:rsidTr="001E71B4">
        <w:tc>
          <w:tcPr>
            <w:tcW w:w="3333" w:type="dxa"/>
            <w:shd w:val="clear" w:color="auto" w:fill="auto"/>
          </w:tcPr>
          <w:p w14:paraId="71CB250C" w14:textId="3BCBD6A9" w:rsidR="00196E26" w:rsidRPr="001F2D89" w:rsidRDefault="00196E26" w:rsidP="001E71B4">
            <w:pPr>
              <w:spacing w:line="360" w:lineRule="auto"/>
              <w:ind w:right="-55" w:hanging="111"/>
              <w:rPr>
                <w:rFonts w:ascii="Arial" w:hAnsi="Arial" w:cs="Arial"/>
                <w:sz w:val="19"/>
                <w:szCs w:val="19"/>
                <w:cs/>
              </w:rPr>
            </w:pPr>
            <w:r w:rsidRPr="001F2D89">
              <w:rPr>
                <w:rFonts w:ascii="Arial" w:hAnsi="Arial" w:cs="Arial"/>
                <w:sz w:val="19"/>
                <w:szCs w:val="19"/>
                <w:lang w:val="en-GB"/>
              </w:rPr>
              <w:t xml:space="preserve"> Expense related to</w:t>
            </w:r>
            <w:r>
              <w:rPr>
                <w:rFonts w:ascii="Arial" w:hAnsi="Arial" w:cs="Arial"/>
                <w:sz w:val="19"/>
                <w:szCs w:val="19"/>
                <w:lang w:val="en-GB"/>
              </w:rPr>
              <w:t xml:space="preserve"> </w:t>
            </w:r>
            <w:r w:rsidRPr="001F2D89">
              <w:rPr>
                <w:rFonts w:ascii="Arial" w:hAnsi="Arial" w:cs="Arial"/>
                <w:sz w:val="19"/>
                <w:szCs w:val="19"/>
                <w:lang w:val="en-GB"/>
              </w:rPr>
              <w:t>short - term leases</w:t>
            </w:r>
          </w:p>
        </w:tc>
        <w:tc>
          <w:tcPr>
            <w:tcW w:w="1678" w:type="dxa"/>
          </w:tcPr>
          <w:p w14:paraId="1F6CB4E0" w14:textId="2DF5DBCC" w:rsidR="00196E26" w:rsidRPr="001F2D89" w:rsidRDefault="007255A6" w:rsidP="00196E26">
            <w:pPr>
              <w:tabs>
                <w:tab w:val="left" w:pos="540"/>
              </w:tabs>
              <w:spacing w:line="360" w:lineRule="auto"/>
              <w:jc w:val="right"/>
              <w:rPr>
                <w:rFonts w:ascii="Arial" w:hAnsi="Arial" w:cs="Arial"/>
                <w:sz w:val="19"/>
                <w:szCs w:val="19"/>
              </w:rPr>
            </w:pPr>
            <w:r>
              <w:rPr>
                <w:rFonts w:ascii="Arial" w:hAnsi="Arial" w:cs="Arial"/>
                <w:sz w:val="19"/>
                <w:szCs w:val="19"/>
              </w:rPr>
              <w:t>669,474</w:t>
            </w:r>
          </w:p>
        </w:tc>
        <w:tc>
          <w:tcPr>
            <w:tcW w:w="238" w:type="dxa"/>
          </w:tcPr>
          <w:p w14:paraId="6AAA66BF" w14:textId="77777777" w:rsidR="00196E26" w:rsidRPr="001F2D89" w:rsidRDefault="00196E26" w:rsidP="00196E26">
            <w:pPr>
              <w:tabs>
                <w:tab w:val="left" w:pos="540"/>
              </w:tabs>
              <w:spacing w:line="360" w:lineRule="auto"/>
              <w:jc w:val="right"/>
              <w:rPr>
                <w:rFonts w:ascii="Arial" w:hAnsi="Arial" w:cs="Arial"/>
                <w:sz w:val="19"/>
                <w:szCs w:val="19"/>
              </w:rPr>
            </w:pPr>
          </w:p>
        </w:tc>
        <w:tc>
          <w:tcPr>
            <w:tcW w:w="1413" w:type="dxa"/>
            <w:shd w:val="clear" w:color="auto" w:fill="auto"/>
          </w:tcPr>
          <w:p w14:paraId="19593BD7" w14:textId="69716F5F" w:rsidR="00196E26" w:rsidRPr="001F2D89" w:rsidRDefault="007255A6" w:rsidP="00196E26">
            <w:pPr>
              <w:tabs>
                <w:tab w:val="left" w:pos="540"/>
              </w:tabs>
              <w:spacing w:line="360" w:lineRule="auto"/>
              <w:jc w:val="right"/>
              <w:rPr>
                <w:rFonts w:ascii="Arial" w:hAnsi="Arial" w:cs="Arial"/>
                <w:sz w:val="19"/>
                <w:szCs w:val="19"/>
              </w:rPr>
            </w:pPr>
            <w:r>
              <w:rPr>
                <w:rFonts w:ascii="Arial" w:hAnsi="Arial" w:cs="Arial"/>
                <w:sz w:val="19"/>
                <w:szCs w:val="19"/>
              </w:rPr>
              <w:t>669,474</w:t>
            </w:r>
          </w:p>
        </w:tc>
        <w:tc>
          <w:tcPr>
            <w:tcW w:w="236" w:type="dxa"/>
            <w:shd w:val="clear" w:color="auto" w:fill="auto"/>
          </w:tcPr>
          <w:p w14:paraId="0F5971F6" w14:textId="77777777" w:rsidR="00196E26" w:rsidRPr="001F2D89" w:rsidRDefault="00196E26" w:rsidP="00196E26">
            <w:pPr>
              <w:tabs>
                <w:tab w:val="left" w:pos="540"/>
              </w:tabs>
              <w:spacing w:line="360" w:lineRule="auto"/>
              <w:jc w:val="right"/>
              <w:rPr>
                <w:rFonts w:ascii="Arial" w:hAnsi="Arial" w:cs="Arial"/>
                <w:sz w:val="19"/>
                <w:szCs w:val="19"/>
              </w:rPr>
            </w:pPr>
          </w:p>
        </w:tc>
        <w:tc>
          <w:tcPr>
            <w:tcW w:w="1446" w:type="dxa"/>
            <w:shd w:val="clear" w:color="auto" w:fill="auto"/>
          </w:tcPr>
          <w:p w14:paraId="7575AF73" w14:textId="5432881D" w:rsidR="00196E26" w:rsidRPr="001F2D89" w:rsidRDefault="00196E26" w:rsidP="00196E26">
            <w:pPr>
              <w:tabs>
                <w:tab w:val="left" w:pos="540"/>
              </w:tabs>
              <w:spacing w:line="360" w:lineRule="auto"/>
              <w:jc w:val="right"/>
              <w:rPr>
                <w:rFonts w:ascii="Arial" w:hAnsi="Arial" w:cs="Arial"/>
                <w:sz w:val="19"/>
                <w:szCs w:val="19"/>
              </w:rPr>
            </w:pPr>
            <w:r w:rsidRPr="001F2D89">
              <w:rPr>
                <w:rFonts w:ascii="Arial" w:hAnsi="Arial" w:cs="Arial"/>
                <w:sz w:val="19"/>
                <w:szCs w:val="19"/>
              </w:rPr>
              <w:t>667,368</w:t>
            </w:r>
          </w:p>
        </w:tc>
      </w:tr>
    </w:tbl>
    <w:p w14:paraId="2A576A99" w14:textId="77777777" w:rsidR="003D245D" w:rsidRPr="001F2D89" w:rsidRDefault="003D245D"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5AAD9015" w14:textId="4221806D" w:rsidR="00076CE6" w:rsidRPr="001F2D89" w:rsidRDefault="00076CE6" w:rsidP="00E653A6">
      <w:pPr>
        <w:pStyle w:val="ListParagraph"/>
        <w:numPr>
          <w:ilvl w:val="0"/>
          <w:numId w:val="17"/>
        </w:numPr>
        <w:tabs>
          <w:tab w:val="clear" w:pos="907"/>
          <w:tab w:val="left" w:pos="990"/>
          <w:tab w:val="num" w:pos="1537"/>
        </w:tabs>
        <w:spacing w:line="360" w:lineRule="auto"/>
        <w:ind w:right="-45" w:hanging="225"/>
        <w:jc w:val="thaiDistribute"/>
        <w:rPr>
          <w:rFonts w:cs="Arial"/>
          <w:sz w:val="19"/>
          <w:szCs w:val="19"/>
        </w:rPr>
      </w:pPr>
      <w:r w:rsidRPr="001F2D89">
        <w:rPr>
          <w:rFonts w:cs="Arial"/>
          <w:sz w:val="19"/>
          <w:szCs w:val="19"/>
        </w:rPr>
        <w:t xml:space="preserve"> LEASE</w:t>
      </w:r>
      <w:r w:rsidR="00DA4C58" w:rsidRPr="001F2D89">
        <w:rPr>
          <w:rFonts w:cs="Arial"/>
          <w:sz w:val="19"/>
          <w:szCs w:val="19"/>
        </w:rPr>
        <w:t>S</w:t>
      </w:r>
      <w:r w:rsidRPr="001F2D89">
        <w:rPr>
          <w:rFonts w:cs="Arial"/>
          <w:sz w:val="19"/>
          <w:szCs w:val="19"/>
        </w:rPr>
        <w:t xml:space="preserve"> RECEIVABLE </w:t>
      </w:r>
    </w:p>
    <w:p w14:paraId="4F7D4EB8" w14:textId="77777777" w:rsidR="00076CE6" w:rsidRPr="001F2D89" w:rsidRDefault="00076C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tbl>
      <w:tblPr>
        <w:tblW w:w="8289" w:type="dxa"/>
        <w:tblInd w:w="1071" w:type="dxa"/>
        <w:tblLayout w:type="fixed"/>
        <w:tblLook w:val="0000" w:firstRow="0" w:lastRow="0" w:firstColumn="0" w:lastColumn="0" w:noHBand="0" w:noVBand="0"/>
      </w:tblPr>
      <w:tblGrid>
        <w:gridCol w:w="3255"/>
        <w:gridCol w:w="1687"/>
        <w:gridCol w:w="236"/>
        <w:gridCol w:w="1420"/>
        <w:gridCol w:w="236"/>
        <w:gridCol w:w="1455"/>
      </w:tblGrid>
      <w:tr w:rsidR="00196E26" w:rsidRPr="001F2D89" w14:paraId="2CCC05B3" w14:textId="77777777" w:rsidTr="001E71B4">
        <w:trPr>
          <w:cantSplit/>
        </w:trPr>
        <w:tc>
          <w:tcPr>
            <w:tcW w:w="3255" w:type="dxa"/>
          </w:tcPr>
          <w:p w14:paraId="0DD73C3B" w14:textId="77777777" w:rsidR="00196E26" w:rsidRPr="001F2D89" w:rsidRDefault="00196E26" w:rsidP="00D97751">
            <w:pPr>
              <w:pStyle w:val="BodyText2"/>
              <w:tabs>
                <w:tab w:val="left" w:pos="175"/>
                <w:tab w:val="left" w:pos="426"/>
              </w:tabs>
              <w:spacing w:before="60" w:after="23" w:line="276" w:lineRule="auto"/>
              <w:jc w:val="center"/>
              <w:rPr>
                <w:rFonts w:ascii="Arial" w:hAnsi="Arial" w:cs="Arial"/>
                <w:sz w:val="19"/>
                <w:szCs w:val="19"/>
                <w:lang w:val="en-GB"/>
              </w:rPr>
            </w:pPr>
          </w:p>
        </w:tc>
        <w:tc>
          <w:tcPr>
            <w:tcW w:w="5025" w:type="dxa"/>
            <w:gridSpan w:val="5"/>
            <w:tcBorders>
              <w:bottom w:val="single" w:sz="4" w:space="0" w:color="auto"/>
            </w:tcBorders>
          </w:tcPr>
          <w:p w14:paraId="152E5052" w14:textId="24840931" w:rsidR="00196E26" w:rsidRPr="001F2D89" w:rsidRDefault="00196E26" w:rsidP="00D97751">
            <w:pPr>
              <w:pStyle w:val="BodyText2"/>
              <w:tabs>
                <w:tab w:val="left" w:pos="175"/>
                <w:tab w:val="left" w:pos="426"/>
              </w:tabs>
              <w:spacing w:before="60" w:after="23" w:line="276" w:lineRule="auto"/>
              <w:jc w:val="center"/>
              <w:rPr>
                <w:rFonts w:ascii="Arial" w:hAnsi="Arial" w:cs="Arial"/>
                <w:sz w:val="19"/>
                <w:szCs w:val="19"/>
                <w:lang w:val="en-GB"/>
              </w:rPr>
            </w:pPr>
            <w:r w:rsidRPr="001F2D89">
              <w:rPr>
                <w:rFonts w:ascii="Arial" w:hAnsi="Arial" w:cs="Arial"/>
                <w:sz w:val="19"/>
                <w:szCs w:val="19"/>
              </w:rPr>
              <w:t>Baht</w:t>
            </w:r>
          </w:p>
        </w:tc>
      </w:tr>
      <w:tr w:rsidR="00196E26" w:rsidRPr="001F2D89" w14:paraId="7E5028D3" w14:textId="77777777" w:rsidTr="001E71B4">
        <w:trPr>
          <w:cantSplit/>
        </w:trPr>
        <w:tc>
          <w:tcPr>
            <w:tcW w:w="3255" w:type="dxa"/>
          </w:tcPr>
          <w:p w14:paraId="7D55E380" w14:textId="77777777" w:rsidR="00196E26" w:rsidRPr="001F2D89" w:rsidRDefault="00196E26" w:rsidP="00196E26">
            <w:pPr>
              <w:pStyle w:val="BodyText2"/>
              <w:tabs>
                <w:tab w:val="left" w:pos="175"/>
                <w:tab w:val="left" w:pos="426"/>
              </w:tabs>
              <w:spacing w:before="60" w:after="23" w:line="276" w:lineRule="auto"/>
              <w:jc w:val="center"/>
              <w:rPr>
                <w:rFonts w:ascii="Arial" w:hAnsi="Arial" w:cs="Arial"/>
                <w:sz w:val="19"/>
                <w:szCs w:val="19"/>
                <w:lang w:val="en-GB"/>
              </w:rPr>
            </w:pPr>
          </w:p>
        </w:tc>
        <w:tc>
          <w:tcPr>
            <w:tcW w:w="1687" w:type="dxa"/>
            <w:tcBorders>
              <w:top w:val="single" w:sz="4" w:space="0" w:color="auto"/>
              <w:bottom w:val="single" w:sz="4" w:space="0" w:color="auto"/>
            </w:tcBorders>
          </w:tcPr>
          <w:p w14:paraId="63059092" w14:textId="09A34469" w:rsidR="00196E26" w:rsidRPr="001F2D89" w:rsidRDefault="00196E26" w:rsidP="00196E26">
            <w:pPr>
              <w:pStyle w:val="BodyText2"/>
              <w:tabs>
                <w:tab w:val="left" w:pos="175"/>
                <w:tab w:val="left" w:pos="426"/>
              </w:tabs>
              <w:spacing w:before="60" w:after="23" w:line="276" w:lineRule="auto"/>
              <w:jc w:val="center"/>
              <w:rPr>
                <w:rFonts w:ascii="Arial" w:hAnsi="Arial" w:cs="Arial"/>
                <w:sz w:val="19"/>
                <w:szCs w:val="19"/>
              </w:rPr>
            </w:pPr>
            <w:r w:rsidRPr="00BE6692">
              <w:rPr>
                <w:rFonts w:ascii="Arial" w:hAnsi="Arial" w:cs="Arial"/>
                <w:sz w:val="19"/>
                <w:szCs w:val="19"/>
              </w:rPr>
              <w:t>Consolidated F/S</w:t>
            </w:r>
          </w:p>
        </w:tc>
        <w:tc>
          <w:tcPr>
            <w:tcW w:w="236" w:type="dxa"/>
            <w:tcBorders>
              <w:top w:val="single" w:sz="4" w:space="0" w:color="auto"/>
            </w:tcBorders>
          </w:tcPr>
          <w:p w14:paraId="6788209B" w14:textId="77777777" w:rsidR="00196E26" w:rsidRPr="001F2D89" w:rsidRDefault="00196E26" w:rsidP="00196E26">
            <w:pPr>
              <w:pStyle w:val="BodyText2"/>
              <w:tabs>
                <w:tab w:val="left" w:pos="175"/>
                <w:tab w:val="left" w:pos="426"/>
              </w:tabs>
              <w:spacing w:before="60" w:after="23" w:line="276" w:lineRule="auto"/>
              <w:jc w:val="center"/>
              <w:rPr>
                <w:rFonts w:ascii="Arial" w:hAnsi="Arial" w:cs="Arial"/>
                <w:sz w:val="19"/>
                <w:szCs w:val="19"/>
              </w:rPr>
            </w:pPr>
          </w:p>
        </w:tc>
        <w:tc>
          <w:tcPr>
            <w:tcW w:w="3107" w:type="dxa"/>
            <w:gridSpan w:val="3"/>
            <w:tcBorders>
              <w:top w:val="single" w:sz="4" w:space="0" w:color="auto"/>
              <w:bottom w:val="single" w:sz="4" w:space="0" w:color="auto"/>
            </w:tcBorders>
          </w:tcPr>
          <w:p w14:paraId="6C57C5E7" w14:textId="5784184E" w:rsidR="00196E26" w:rsidRPr="001F2D89" w:rsidRDefault="00196E26" w:rsidP="00196E26">
            <w:pPr>
              <w:pStyle w:val="BodyText2"/>
              <w:tabs>
                <w:tab w:val="left" w:pos="175"/>
                <w:tab w:val="left" w:pos="426"/>
              </w:tabs>
              <w:spacing w:before="60" w:after="23" w:line="276" w:lineRule="auto"/>
              <w:jc w:val="center"/>
              <w:rPr>
                <w:rFonts w:ascii="Arial" w:hAnsi="Arial" w:cs="Arial"/>
                <w:sz w:val="19"/>
                <w:szCs w:val="19"/>
              </w:rPr>
            </w:pPr>
            <w:r w:rsidRPr="00642E8B">
              <w:rPr>
                <w:rFonts w:ascii="Arial" w:hAnsi="Arial" w:cs="Arial"/>
                <w:sz w:val="19"/>
                <w:szCs w:val="19"/>
              </w:rPr>
              <w:t>Separate F/S</w:t>
            </w:r>
          </w:p>
        </w:tc>
      </w:tr>
      <w:tr w:rsidR="00196E26" w:rsidRPr="001F2D89" w14:paraId="67E1C78E" w14:textId="77777777" w:rsidTr="001E71B4">
        <w:trPr>
          <w:cantSplit/>
          <w:trHeight w:val="179"/>
        </w:trPr>
        <w:tc>
          <w:tcPr>
            <w:tcW w:w="3255" w:type="dxa"/>
          </w:tcPr>
          <w:p w14:paraId="2A036870" w14:textId="77777777" w:rsidR="00196E26" w:rsidRPr="001F2D89" w:rsidRDefault="00196E26" w:rsidP="00196E26">
            <w:pPr>
              <w:pStyle w:val="BodyText2"/>
              <w:tabs>
                <w:tab w:val="left" w:pos="175"/>
                <w:tab w:val="left" w:pos="426"/>
              </w:tabs>
              <w:spacing w:before="60" w:after="23" w:line="276" w:lineRule="auto"/>
              <w:jc w:val="center"/>
              <w:rPr>
                <w:rFonts w:ascii="Arial" w:hAnsi="Arial" w:cs="Arial"/>
                <w:sz w:val="19"/>
                <w:szCs w:val="19"/>
              </w:rPr>
            </w:pPr>
          </w:p>
        </w:tc>
        <w:tc>
          <w:tcPr>
            <w:tcW w:w="1687" w:type="dxa"/>
            <w:tcBorders>
              <w:top w:val="single" w:sz="4" w:space="0" w:color="auto"/>
              <w:bottom w:val="single" w:sz="4" w:space="0" w:color="auto"/>
            </w:tcBorders>
          </w:tcPr>
          <w:p w14:paraId="380DCBE1" w14:textId="3AD35047" w:rsidR="00196E26" w:rsidRPr="001F2D89" w:rsidRDefault="00196E26" w:rsidP="00196E26">
            <w:pPr>
              <w:pStyle w:val="BodyText2"/>
              <w:tabs>
                <w:tab w:val="left" w:pos="175"/>
                <w:tab w:val="left" w:pos="426"/>
              </w:tabs>
              <w:spacing w:before="60" w:after="23" w:line="276" w:lineRule="auto"/>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236" w:type="dxa"/>
          </w:tcPr>
          <w:p w14:paraId="0EB3C815" w14:textId="77777777" w:rsidR="00196E26" w:rsidRPr="001F2D89" w:rsidRDefault="00196E26" w:rsidP="00196E26">
            <w:pPr>
              <w:pStyle w:val="BodyText2"/>
              <w:tabs>
                <w:tab w:val="left" w:pos="175"/>
                <w:tab w:val="left" w:pos="426"/>
              </w:tabs>
              <w:spacing w:before="60" w:after="23" w:line="276" w:lineRule="auto"/>
              <w:jc w:val="center"/>
              <w:rPr>
                <w:rFonts w:ascii="Arial" w:hAnsi="Arial" w:cs="Arial"/>
                <w:sz w:val="19"/>
                <w:szCs w:val="19"/>
                <w:lang w:val="en-GB"/>
              </w:rPr>
            </w:pPr>
          </w:p>
        </w:tc>
        <w:tc>
          <w:tcPr>
            <w:tcW w:w="1420" w:type="dxa"/>
            <w:tcBorders>
              <w:top w:val="single" w:sz="4" w:space="0" w:color="auto"/>
              <w:bottom w:val="single" w:sz="4" w:space="0" w:color="auto"/>
            </w:tcBorders>
            <w:vAlign w:val="bottom"/>
          </w:tcPr>
          <w:p w14:paraId="5FCA644E" w14:textId="4E13559B" w:rsidR="00196E26" w:rsidRPr="001F2D89" w:rsidRDefault="00196E26" w:rsidP="00196E26">
            <w:pPr>
              <w:pStyle w:val="BodyText2"/>
              <w:tabs>
                <w:tab w:val="left" w:pos="175"/>
                <w:tab w:val="left" w:pos="426"/>
              </w:tabs>
              <w:spacing w:before="60" w:after="23" w:line="276" w:lineRule="auto"/>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236" w:type="dxa"/>
            <w:tcBorders>
              <w:top w:val="single" w:sz="4" w:space="0" w:color="auto"/>
            </w:tcBorders>
          </w:tcPr>
          <w:p w14:paraId="7276F972" w14:textId="77777777" w:rsidR="00196E26" w:rsidRPr="001F2D89" w:rsidRDefault="00196E26" w:rsidP="00196E26">
            <w:pPr>
              <w:pStyle w:val="BodyText2"/>
              <w:tabs>
                <w:tab w:val="left" w:pos="175"/>
                <w:tab w:val="left" w:pos="426"/>
              </w:tabs>
              <w:spacing w:before="60" w:after="23" w:line="276" w:lineRule="auto"/>
              <w:jc w:val="center"/>
              <w:rPr>
                <w:rFonts w:ascii="Arial" w:hAnsi="Arial" w:cs="Arial"/>
                <w:sz w:val="19"/>
                <w:szCs w:val="19"/>
                <w:lang w:val="en-GB"/>
              </w:rPr>
            </w:pPr>
          </w:p>
        </w:tc>
        <w:tc>
          <w:tcPr>
            <w:tcW w:w="1455" w:type="dxa"/>
            <w:tcBorders>
              <w:top w:val="single" w:sz="4" w:space="0" w:color="auto"/>
              <w:bottom w:val="single" w:sz="4" w:space="0" w:color="auto"/>
            </w:tcBorders>
            <w:vAlign w:val="bottom"/>
          </w:tcPr>
          <w:p w14:paraId="594C86F2" w14:textId="4FD82731" w:rsidR="00196E26" w:rsidRPr="001F2D89" w:rsidRDefault="00196E26" w:rsidP="00196E26">
            <w:pPr>
              <w:pStyle w:val="BodyText2"/>
              <w:tabs>
                <w:tab w:val="left" w:pos="175"/>
                <w:tab w:val="left" w:pos="426"/>
              </w:tabs>
              <w:spacing w:before="60" w:after="23" w:line="276" w:lineRule="auto"/>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2</w:t>
            </w:r>
          </w:p>
        </w:tc>
      </w:tr>
      <w:tr w:rsidR="00196E26" w:rsidRPr="001F2D89" w14:paraId="02D6AFEC" w14:textId="77777777" w:rsidTr="001E71B4">
        <w:tc>
          <w:tcPr>
            <w:tcW w:w="3255" w:type="dxa"/>
            <w:vAlign w:val="bottom"/>
          </w:tcPr>
          <w:p w14:paraId="5BB18407" w14:textId="77777777" w:rsidR="00196E26" w:rsidRPr="001F2D89" w:rsidRDefault="00196E26" w:rsidP="00196E26">
            <w:pPr>
              <w:spacing w:before="60" w:after="23" w:line="276" w:lineRule="auto"/>
              <w:rPr>
                <w:rFonts w:ascii="Arial" w:hAnsi="Arial" w:cs="Arial"/>
                <w:sz w:val="19"/>
                <w:szCs w:val="19"/>
                <w:lang w:val="en-GB"/>
              </w:rPr>
            </w:pPr>
          </w:p>
        </w:tc>
        <w:tc>
          <w:tcPr>
            <w:tcW w:w="1687" w:type="dxa"/>
            <w:tcBorders>
              <w:top w:val="single" w:sz="4" w:space="0" w:color="auto"/>
            </w:tcBorders>
          </w:tcPr>
          <w:p w14:paraId="2A044BA3" w14:textId="77777777" w:rsidR="00196E26" w:rsidRPr="001F2D89" w:rsidRDefault="00196E26" w:rsidP="00196E26">
            <w:pPr>
              <w:spacing w:before="60" w:after="23" w:line="276" w:lineRule="auto"/>
              <w:jc w:val="right"/>
              <w:rPr>
                <w:rFonts w:ascii="Arial" w:hAnsi="Arial" w:cs="Arial"/>
                <w:sz w:val="19"/>
                <w:szCs w:val="19"/>
                <w:lang w:val="en-GB"/>
              </w:rPr>
            </w:pPr>
          </w:p>
        </w:tc>
        <w:tc>
          <w:tcPr>
            <w:tcW w:w="236" w:type="dxa"/>
          </w:tcPr>
          <w:p w14:paraId="26262E3C" w14:textId="77777777" w:rsidR="00196E26" w:rsidRPr="001F2D89" w:rsidRDefault="00196E26" w:rsidP="00196E26">
            <w:pPr>
              <w:spacing w:before="60" w:after="23" w:line="276" w:lineRule="auto"/>
              <w:jc w:val="right"/>
              <w:rPr>
                <w:rFonts w:ascii="Arial" w:hAnsi="Arial" w:cs="Arial"/>
                <w:sz w:val="19"/>
                <w:szCs w:val="19"/>
                <w:lang w:val="en-GB"/>
              </w:rPr>
            </w:pPr>
          </w:p>
        </w:tc>
        <w:tc>
          <w:tcPr>
            <w:tcW w:w="1420" w:type="dxa"/>
          </w:tcPr>
          <w:p w14:paraId="4422DA88" w14:textId="34CC8C11" w:rsidR="00196E26" w:rsidRPr="001F2D89" w:rsidRDefault="00196E26" w:rsidP="00196E26">
            <w:pPr>
              <w:spacing w:before="60" w:after="23" w:line="276" w:lineRule="auto"/>
              <w:jc w:val="right"/>
              <w:rPr>
                <w:rFonts w:ascii="Arial" w:hAnsi="Arial" w:cs="Arial"/>
                <w:sz w:val="19"/>
                <w:szCs w:val="19"/>
                <w:lang w:val="en-GB"/>
              </w:rPr>
            </w:pPr>
          </w:p>
        </w:tc>
        <w:tc>
          <w:tcPr>
            <w:tcW w:w="236" w:type="dxa"/>
          </w:tcPr>
          <w:p w14:paraId="08267305" w14:textId="77777777" w:rsidR="00196E26" w:rsidRPr="001F2D89" w:rsidRDefault="00196E26" w:rsidP="00196E26">
            <w:pPr>
              <w:spacing w:before="60" w:after="23" w:line="276" w:lineRule="auto"/>
              <w:jc w:val="right"/>
              <w:rPr>
                <w:rFonts w:ascii="Arial" w:hAnsi="Arial" w:cs="Arial"/>
                <w:sz w:val="19"/>
                <w:szCs w:val="19"/>
                <w:lang w:val="en-GB"/>
              </w:rPr>
            </w:pPr>
          </w:p>
        </w:tc>
        <w:tc>
          <w:tcPr>
            <w:tcW w:w="1455" w:type="dxa"/>
            <w:shd w:val="clear" w:color="auto" w:fill="auto"/>
          </w:tcPr>
          <w:p w14:paraId="4617319A" w14:textId="77777777" w:rsidR="00196E26" w:rsidRPr="001F2D89" w:rsidRDefault="00196E26" w:rsidP="00196E26">
            <w:pPr>
              <w:spacing w:before="60" w:after="23" w:line="276" w:lineRule="auto"/>
              <w:jc w:val="right"/>
              <w:rPr>
                <w:rFonts w:ascii="Arial" w:hAnsi="Arial" w:cs="Arial"/>
                <w:sz w:val="19"/>
                <w:szCs w:val="19"/>
                <w:lang w:val="en-GB"/>
              </w:rPr>
            </w:pPr>
          </w:p>
        </w:tc>
      </w:tr>
      <w:tr w:rsidR="00196E26" w:rsidRPr="001F2D89" w14:paraId="4ED1B470" w14:textId="77777777" w:rsidTr="001E71B4">
        <w:tc>
          <w:tcPr>
            <w:tcW w:w="3255" w:type="dxa"/>
            <w:vAlign w:val="center"/>
          </w:tcPr>
          <w:p w14:paraId="6B2CAAE7" w14:textId="52D397C6" w:rsidR="00196E26" w:rsidRPr="001F2D89" w:rsidRDefault="00196E26" w:rsidP="00196E26">
            <w:pPr>
              <w:spacing w:before="60" w:after="23" w:line="276" w:lineRule="auto"/>
              <w:ind w:left="-113"/>
              <w:rPr>
                <w:rFonts w:ascii="Arial" w:hAnsi="Arial" w:cs="Browallia New"/>
                <w:sz w:val="19"/>
              </w:rPr>
            </w:pPr>
            <w:r w:rsidRPr="001F2D89">
              <w:rPr>
                <w:rFonts w:ascii="Arial" w:hAnsi="Arial" w:cs="Browallia New"/>
                <w:sz w:val="19"/>
              </w:rPr>
              <w:t>Leases receivable</w:t>
            </w:r>
          </w:p>
        </w:tc>
        <w:tc>
          <w:tcPr>
            <w:tcW w:w="1687" w:type="dxa"/>
          </w:tcPr>
          <w:p w14:paraId="23F1BAB4" w14:textId="77777777" w:rsidR="00196E26" w:rsidRPr="001F2D89" w:rsidRDefault="00196E26" w:rsidP="00196E26">
            <w:pPr>
              <w:spacing w:before="60" w:after="23" w:line="276" w:lineRule="auto"/>
              <w:ind w:left="-111" w:right="-9"/>
              <w:jc w:val="right"/>
              <w:rPr>
                <w:rFonts w:ascii="Arial" w:hAnsi="Arial" w:cs="Arial"/>
                <w:sz w:val="19"/>
                <w:szCs w:val="19"/>
              </w:rPr>
            </w:pPr>
          </w:p>
        </w:tc>
        <w:tc>
          <w:tcPr>
            <w:tcW w:w="236" w:type="dxa"/>
          </w:tcPr>
          <w:p w14:paraId="76C1B68C" w14:textId="77777777" w:rsidR="00196E26" w:rsidRPr="001F2D89" w:rsidRDefault="00196E26" w:rsidP="00196E26">
            <w:pPr>
              <w:spacing w:before="60" w:after="23" w:line="276" w:lineRule="auto"/>
              <w:ind w:left="-111" w:right="-9"/>
              <w:jc w:val="right"/>
              <w:rPr>
                <w:rFonts w:ascii="Arial" w:hAnsi="Arial" w:cs="Arial"/>
                <w:sz w:val="19"/>
                <w:szCs w:val="19"/>
              </w:rPr>
            </w:pPr>
          </w:p>
        </w:tc>
        <w:tc>
          <w:tcPr>
            <w:tcW w:w="1420" w:type="dxa"/>
            <w:vAlign w:val="bottom"/>
          </w:tcPr>
          <w:p w14:paraId="2BA544D9" w14:textId="2B18F026" w:rsidR="00196E26" w:rsidRPr="001F2D89" w:rsidRDefault="00196E26" w:rsidP="00196E26">
            <w:pPr>
              <w:spacing w:before="60" w:after="23" w:line="276" w:lineRule="auto"/>
              <w:ind w:left="-111" w:right="-9"/>
              <w:jc w:val="right"/>
              <w:rPr>
                <w:rFonts w:ascii="Arial" w:hAnsi="Arial" w:cs="Arial"/>
                <w:sz w:val="19"/>
                <w:szCs w:val="19"/>
              </w:rPr>
            </w:pPr>
          </w:p>
        </w:tc>
        <w:tc>
          <w:tcPr>
            <w:tcW w:w="236" w:type="dxa"/>
            <w:vAlign w:val="bottom"/>
          </w:tcPr>
          <w:p w14:paraId="7E4F0614" w14:textId="77777777" w:rsidR="00196E26" w:rsidRPr="001F2D89" w:rsidRDefault="00196E26" w:rsidP="00196E26">
            <w:pPr>
              <w:pStyle w:val="BodyTextIndent3"/>
              <w:tabs>
                <w:tab w:val="left" w:pos="5018"/>
              </w:tabs>
              <w:spacing w:before="60" w:after="23" w:line="276" w:lineRule="auto"/>
              <w:ind w:left="-111" w:right="-43"/>
              <w:jc w:val="right"/>
              <w:rPr>
                <w:rFonts w:ascii="Arial" w:hAnsi="Arial" w:cs="Arial"/>
                <w:sz w:val="19"/>
                <w:szCs w:val="19"/>
                <w:lang w:val="en-GB"/>
              </w:rPr>
            </w:pPr>
          </w:p>
        </w:tc>
        <w:tc>
          <w:tcPr>
            <w:tcW w:w="1455" w:type="dxa"/>
            <w:vAlign w:val="bottom"/>
          </w:tcPr>
          <w:p w14:paraId="38A937E2" w14:textId="77777777" w:rsidR="00196E26" w:rsidRPr="001F2D89" w:rsidRDefault="00196E26" w:rsidP="00196E26">
            <w:pPr>
              <w:spacing w:before="60" w:after="23" w:line="276" w:lineRule="auto"/>
              <w:ind w:left="-111" w:right="-9"/>
              <w:jc w:val="right"/>
              <w:rPr>
                <w:rFonts w:ascii="Arial" w:hAnsi="Arial" w:cs="Arial"/>
                <w:sz w:val="19"/>
                <w:szCs w:val="19"/>
              </w:rPr>
            </w:pPr>
          </w:p>
        </w:tc>
      </w:tr>
      <w:tr w:rsidR="00196E26" w:rsidRPr="001F2D89" w14:paraId="60DBB726" w14:textId="77777777" w:rsidTr="001E71B4">
        <w:tc>
          <w:tcPr>
            <w:tcW w:w="3255" w:type="dxa"/>
            <w:vAlign w:val="center"/>
          </w:tcPr>
          <w:p w14:paraId="0127B573" w14:textId="77777777" w:rsidR="00196E26" w:rsidRPr="001F2D89" w:rsidRDefault="00196E26" w:rsidP="00196E26">
            <w:pPr>
              <w:spacing w:before="60" w:after="23" w:line="276" w:lineRule="auto"/>
              <w:ind w:left="-113"/>
              <w:rPr>
                <w:rFonts w:ascii="Arial" w:hAnsi="Arial" w:cs="Arial"/>
                <w:sz w:val="19"/>
                <w:szCs w:val="19"/>
                <w:cs/>
                <w:lang w:val="en-GB"/>
              </w:rPr>
            </w:pPr>
            <w:r w:rsidRPr="001F2D89">
              <w:rPr>
                <w:rFonts w:ascii="Arial" w:hAnsi="Arial" w:cs="Arial"/>
                <w:sz w:val="19"/>
                <w:szCs w:val="19"/>
                <w:lang w:val="en-GB"/>
              </w:rPr>
              <w:t>Not over 1 year</w:t>
            </w:r>
          </w:p>
        </w:tc>
        <w:tc>
          <w:tcPr>
            <w:tcW w:w="1687" w:type="dxa"/>
          </w:tcPr>
          <w:p w14:paraId="4EC3B084" w14:textId="2F742918" w:rsidR="00196E26" w:rsidRPr="001F2D89" w:rsidRDefault="007255A6" w:rsidP="00196E26">
            <w:pPr>
              <w:spacing w:before="60" w:after="23" w:line="276" w:lineRule="auto"/>
              <w:ind w:left="-111" w:right="-9"/>
              <w:jc w:val="right"/>
              <w:rPr>
                <w:rFonts w:ascii="Arial" w:hAnsi="Arial" w:cs="Arial"/>
                <w:sz w:val="19"/>
                <w:szCs w:val="19"/>
              </w:rPr>
            </w:pPr>
            <w:r>
              <w:rPr>
                <w:rFonts w:ascii="Arial" w:hAnsi="Arial" w:cs="Arial"/>
                <w:sz w:val="19"/>
                <w:szCs w:val="19"/>
              </w:rPr>
              <w:t>26,621,807</w:t>
            </w:r>
          </w:p>
        </w:tc>
        <w:tc>
          <w:tcPr>
            <w:tcW w:w="236" w:type="dxa"/>
          </w:tcPr>
          <w:p w14:paraId="5FF18D98" w14:textId="77777777" w:rsidR="00196E26" w:rsidRPr="001F2D89" w:rsidRDefault="00196E26" w:rsidP="00196E26">
            <w:pPr>
              <w:spacing w:before="60" w:after="23" w:line="276" w:lineRule="auto"/>
              <w:ind w:left="-111" w:right="-9"/>
              <w:jc w:val="right"/>
              <w:rPr>
                <w:rFonts w:ascii="Arial" w:hAnsi="Arial" w:cs="Arial"/>
                <w:sz w:val="19"/>
                <w:szCs w:val="19"/>
              </w:rPr>
            </w:pPr>
          </w:p>
        </w:tc>
        <w:tc>
          <w:tcPr>
            <w:tcW w:w="1420" w:type="dxa"/>
            <w:vAlign w:val="bottom"/>
          </w:tcPr>
          <w:p w14:paraId="6B689F8B" w14:textId="5BE744D4" w:rsidR="00196E26" w:rsidRPr="001F2D89" w:rsidRDefault="007255A6" w:rsidP="00196E26">
            <w:pPr>
              <w:spacing w:before="60" w:after="23" w:line="276" w:lineRule="auto"/>
              <w:ind w:left="-111" w:right="-9"/>
              <w:jc w:val="right"/>
              <w:rPr>
                <w:rFonts w:ascii="Arial" w:hAnsi="Arial" w:cs="Arial"/>
                <w:sz w:val="19"/>
                <w:szCs w:val="19"/>
                <w:cs/>
              </w:rPr>
            </w:pPr>
            <w:r>
              <w:rPr>
                <w:rFonts w:ascii="Arial" w:hAnsi="Arial" w:cs="Arial"/>
                <w:sz w:val="19"/>
                <w:szCs w:val="19"/>
              </w:rPr>
              <w:t>23,624,207</w:t>
            </w:r>
          </w:p>
        </w:tc>
        <w:tc>
          <w:tcPr>
            <w:tcW w:w="236" w:type="dxa"/>
            <w:vAlign w:val="bottom"/>
          </w:tcPr>
          <w:p w14:paraId="27BD9320" w14:textId="77777777" w:rsidR="00196E26" w:rsidRPr="001F2D89" w:rsidRDefault="00196E26" w:rsidP="00196E26">
            <w:pPr>
              <w:pStyle w:val="BodyTextIndent3"/>
              <w:tabs>
                <w:tab w:val="left" w:pos="5018"/>
              </w:tabs>
              <w:spacing w:before="60" w:after="23" w:line="276" w:lineRule="auto"/>
              <w:ind w:left="-111" w:right="-43"/>
              <w:jc w:val="right"/>
              <w:rPr>
                <w:rFonts w:ascii="Arial" w:hAnsi="Arial" w:cs="Arial"/>
                <w:sz w:val="19"/>
                <w:szCs w:val="19"/>
                <w:lang w:val="en-GB"/>
              </w:rPr>
            </w:pPr>
          </w:p>
        </w:tc>
        <w:tc>
          <w:tcPr>
            <w:tcW w:w="1455" w:type="dxa"/>
            <w:vAlign w:val="bottom"/>
          </w:tcPr>
          <w:p w14:paraId="2EC1EE32" w14:textId="31184055" w:rsidR="00196E26" w:rsidRPr="001F2D89" w:rsidRDefault="00196E26" w:rsidP="00196E26">
            <w:pPr>
              <w:spacing w:before="60" w:after="23" w:line="276" w:lineRule="auto"/>
              <w:ind w:left="-111" w:right="-9"/>
              <w:jc w:val="right"/>
              <w:rPr>
                <w:rFonts w:ascii="Arial" w:hAnsi="Arial" w:cs="Arial"/>
                <w:sz w:val="19"/>
                <w:szCs w:val="19"/>
                <w:cs/>
              </w:rPr>
            </w:pPr>
            <w:r w:rsidRPr="001F2D89">
              <w:rPr>
                <w:rFonts w:ascii="Arial" w:hAnsi="Arial" w:cs="Arial"/>
                <w:sz w:val="19"/>
                <w:szCs w:val="19"/>
              </w:rPr>
              <w:t>9,953,209</w:t>
            </w:r>
          </w:p>
        </w:tc>
      </w:tr>
      <w:tr w:rsidR="00196E26" w:rsidRPr="001F2D89" w14:paraId="77FD9155" w14:textId="77777777" w:rsidTr="001E71B4">
        <w:trPr>
          <w:trHeight w:val="274"/>
        </w:trPr>
        <w:tc>
          <w:tcPr>
            <w:tcW w:w="3255" w:type="dxa"/>
            <w:vAlign w:val="center"/>
          </w:tcPr>
          <w:p w14:paraId="680E157A" w14:textId="5574ED21" w:rsidR="00196E26" w:rsidRPr="001F2D89" w:rsidRDefault="00196E26" w:rsidP="00196E26">
            <w:pPr>
              <w:spacing w:before="60" w:after="23" w:line="276" w:lineRule="auto"/>
              <w:ind w:left="-113"/>
              <w:rPr>
                <w:rFonts w:ascii="Arial" w:hAnsi="Arial" w:cs="Arial"/>
                <w:sz w:val="19"/>
                <w:szCs w:val="19"/>
                <w:lang w:val="en-GB"/>
              </w:rPr>
            </w:pPr>
            <w:r w:rsidRPr="001F2D89">
              <w:rPr>
                <w:rFonts w:ascii="Arial" w:hAnsi="Arial" w:cs="Arial"/>
                <w:sz w:val="19"/>
                <w:szCs w:val="19"/>
                <w:lang w:val="en-GB"/>
              </w:rPr>
              <w:t>Over 1 year but not over 5 years</w:t>
            </w:r>
          </w:p>
        </w:tc>
        <w:tc>
          <w:tcPr>
            <w:tcW w:w="1687" w:type="dxa"/>
            <w:tcBorders>
              <w:bottom w:val="single" w:sz="4" w:space="0" w:color="auto"/>
            </w:tcBorders>
          </w:tcPr>
          <w:p w14:paraId="1C5BB18C" w14:textId="69D24179" w:rsidR="00196E26" w:rsidRPr="001F2D89" w:rsidRDefault="007255A6" w:rsidP="00334E79">
            <w:pPr>
              <w:tabs>
                <w:tab w:val="left" w:pos="1456"/>
              </w:tabs>
              <w:spacing w:before="60" w:after="23" w:line="276" w:lineRule="auto"/>
              <w:ind w:left="-111" w:right="-9"/>
              <w:jc w:val="right"/>
              <w:rPr>
                <w:rFonts w:ascii="Arial" w:hAnsi="Arial" w:cs="Arial"/>
                <w:sz w:val="19"/>
                <w:szCs w:val="19"/>
              </w:rPr>
            </w:pPr>
            <w:r>
              <w:rPr>
                <w:rFonts w:ascii="Arial" w:hAnsi="Arial" w:cs="Arial"/>
                <w:sz w:val="19"/>
                <w:szCs w:val="19"/>
              </w:rPr>
              <w:t xml:space="preserve">            37,966,064</w:t>
            </w:r>
          </w:p>
        </w:tc>
        <w:tc>
          <w:tcPr>
            <w:tcW w:w="236" w:type="dxa"/>
          </w:tcPr>
          <w:p w14:paraId="0B5C6373" w14:textId="00A7B938" w:rsidR="00196E26" w:rsidRPr="001F2D89" w:rsidRDefault="00196E26" w:rsidP="00334E79">
            <w:pPr>
              <w:tabs>
                <w:tab w:val="left" w:pos="1456"/>
              </w:tabs>
              <w:spacing w:before="60" w:after="23" w:line="276" w:lineRule="auto"/>
              <w:ind w:left="-111" w:right="-9"/>
              <w:jc w:val="right"/>
              <w:rPr>
                <w:rFonts w:ascii="Arial" w:hAnsi="Arial" w:cs="Arial"/>
                <w:sz w:val="19"/>
                <w:szCs w:val="19"/>
              </w:rPr>
            </w:pPr>
          </w:p>
        </w:tc>
        <w:tc>
          <w:tcPr>
            <w:tcW w:w="1420" w:type="dxa"/>
            <w:tcBorders>
              <w:bottom w:val="single" w:sz="4" w:space="0" w:color="auto"/>
            </w:tcBorders>
            <w:vAlign w:val="bottom"/>
          </w:tcPr>
          <w:p w14:paraId="7F5AE001" w14:textId="4243C26B" w:rsidR="00196E26" w:rsidRPr="001F2D89" w:rsidRDefault="007255A6" w:rsidP="00334E79">
            <w:pPr>
              <w:tabs>
                <w:tab w:val="left" w:pos="1456"/>
              </w:tabs>
              <w:spacing w:before="60" w:after="23" w:line="276" w:lineRule="auto"/>
              <w:ind w:left="-111" w:right="-9"/>
              <w:jc w:val="right"/>
              <w:rPr>
                <w:rFonts w:ascii="Arial" w:hAnsi="Arial" w:cs="Arial"/>
                <w:sz w:val="19"/>
                <w:szCs w:val="19"/>
                <w:cs/>
              </w:rPr>
            </w:pPr>
            <w:r>
              <w:rPr>
                <w:rFonts w:ascii="Arial" w:hAnsi="Arial" w:cs="Arial"/>
                <w:sz w:val="19"/>
                <w:szCs w:val="19"/>
              </w:rPr>
              <w:t xml:space="preserve">       32,470,464</w:t>
            </w:r>
          </w:p>
        </w:tc>
        <w:tc>
          <w:tcPr>
            <w:tcW w:w="236" w:type="dxa"/>
            <w:vAlign w:val="bottom"/>
          </w:tcPr>
          <w:p w14:paraId="5C507BC6" w14:textId="77777777" w:rsidR="00196E26" w:rsidRPr="001F2D89" w:rsidRDefault="00196E26" w:rsidP="00196E26">
            <w:pPr>
              <w:pStyle w:val="BodyTextIndent3"/>
              <w:tabs>
                <w:tab w:val="left" w:pos="5018"/>
              </w:tabs>
              <w:spacing w:before="60" w:after="23" w:line="276" w:lineRule="auto"/>
              <w:ind w:left="-111" w:right="-43"/>
              <w:jc w:val="right"/>
              <w:rPr>
                <w:rFonts w:ascii="Arial" w:hAnsi="Arial" w:cs="Arial"/>
                <w:sz w:val="19"/>
                <w:szCs w:val="19"/>
                <w:lang w:val="en-GB"/>
              </w:rPr>
            </w:pPr>
          </w:p>
        </w:tc>
        <w:tc>
          <w:tcPr>
            <w:tcW w:w="1455" w:type="dxa"/>
            <w:tcBorders>
              <w:bottom w:val="single" w:sz="4" w:space="0" w:color="auto"/>
            </w:tcBorders>
            <w:vAlign w:val="bottom"/>
          </w:tcPr>
          <w:p w14:paraId="16A94D0C" w14:textId="69E4BDD7" w:rsidR="00196E26" w:rsidRPr="001F2D89" w:rsidRDefault="00196E26" w:rsidP="00334E79">
            <w:pPr>
              <w:spacing w:before="60" w:after="23" w:line="276" w:lineRule="auto"/>
              <w:ind w:left="-111" w:right="-9"/>
              <w:jc w:val="right"/>
              <w:rPr>
                <w:rFonts w:ascii="Arial" w:hAnsi="Arial" w:cs="Arial"/>
                <w:sz w:val="19"/>
                <w:szCs w:val="19"/>
                <w:cs/>
              </w:rPr>
            </w:pPr>
            <w:r w:rsidRPr="001F2D89">
              <w:rPr>
                <w:rFonts w:ascii="Arial" w:hAnsi="Arial" w:cs="Arial"/>
                <w:sz w:val="19"/>
                <w:szCs w:val="19"/>
              </w:rPr>
              <w:t xml:space="preserve">         9,624,291</w:t>
            </w:r>
          </w:p>
        </w:tc>
      </w:tr>
      <w:tr w:rsidR="00196E26" w:rsidRPr="001F2D89" w14:paraId="0D21C1BC" w14:textId="77777777" w:rsidTr="001E71B4">
        <w:tc>
          <w:tcPr>
            <w:tcW w:w="3255" w:type="dxa"/>
            <w:vAlign w:val="center"/>
          </w:tcPr>
          <w:p w14:paraId="55BD7120" w14:textId="77777777" w:rsidR="00196E26" w:rsidRPr="001F2D89" w:rsidRDefault="00196E26" w:rsidP="00196E26">
            <w:pPr>
              <w:spacing w:before="60" w:after="23" w:line="276" w:lineRule="auto"/>
              <w:ind w:left="-113"/>
              <w:rPr>
                <w:rFonts w:ascii="Arial" w:hAnsi="Arial" w:cs="Arial"/>
                <w:sz w:val="19"/>
                <w:szCs w:val="19"/>
                <w:lang w:val="en-GB"/>
              </w:rPr>
            </w:pPr>
            <w:r w:rsidRPr="001F2D89">
              <w:rPr>
                <w:rFonts w:ascii="Arial" w:hAnsi="Arial" w:cs="Arial"/>
                <w:sz w:val="19"/>
                <w:szCs w:val="19"/>
                <w:lang w:val="en-GB"/>
              </w:rPr>
              <w:t xml:space="preserve">Total  </w:t>
            </w:r>
          </w:p>
        </w:tc>
        <w:tc>
          <w:tcPr>
            <w:tcW w:w="1687" w:type="dxa"/>
            <w:tcBorders>
              <w:top w:val="single" w:sz="4" w:space="0" w:color="auto"/>
            </w:tcBorders>
          </w:tcPr>
          <w:p w14:paraId="47628F6F" w14:textId="71F104D2" w:rsidR="00196E26" w:rsidRPr="001F2D89" w:rsidRDefault="007255A6" w:rsidP="00196E26">
            <w:pPr>
              <w:spacing w:before="60" w:after="23" w:line="276" w:lineRule="auto"/>
              <w:ind w:left="-111" w:right="-9"/>
              <w:jc w:val="right"/>
              <w:rPr>
                <w:rFonts w:ascii="Arial" w:hAnsi="Arial" w:cs="Arial"/>
                <w:sz w:val="19"/>
                <w:szCs w:val="19"/>
              </w:rPr>
            </w:pPr>
            <w:r>
              <w:rPr>
                <w:rFonts w:ascii="Arial" w:hAnsi="Arial" w:cs="Arial"/>
                <w:sz w:val="19"/>
                <w:szCs w:val="19"/>
              </w:rPr>
              <w:t>64,587,871</w:t>
            </w:r>
          </w:p>
        </w:tc>
        <w:tc>
          <w:tcPr>
            <w:tcW w:w="236" w:type="dxa"/>
          </w:tcPr>
          <w:p w14:paraId="4C301205" w14:textId="77777777" w:rsidR="00196E26" w:rsidRPr="001F2D89" w:rsidRDefault="00196E26" w:rsidP="00196E26">
            <w:pPr>
              <w:spacing w:before="60" w:after="23" w:line="276" w:lineRule="auto"/>
              <w:ind w:left="-111" w:right="-9"/>
              <w:jc w:val="right"/>
              <w:rPr>
                <w:rFonts w:ascii="Arial" w:hAnsi="Arial" w:cs="Arial"/>
                <w:sz w:val="19"/>
                <w:szCs w:val="19"/>
              </w:rPr>
            </w:pPr>
          </w:p>
        </w:tc>
        <w:tc>
          <w:tcPr>
            <w:tcW w:w="1420" w:type="dxa"/>
            <w:tcBorders>
              <w:top w:val="single" w:sz="4" w:space="0" w:color="auto"/>
            </w:tcBorders>
            <w:vAlign w:val="bottom"/>
          </w:tcPr>
          <w:p w14:paraId="5FA9AD38" w14:textId="644584D1" w:rsidR="00196E26" w:rsidRPr="001F2D89" w:rsidRDefault="007255A6" w:rsidP="00196E26">
            <w:pPr>
              <w:spacing w:before="60" w:after="23" w:line="276" w:lineRule="auto"/>
              <w:ind w:left="-111" w:right="-9"/>
              <w:jc w:val="right"/>
              <w:rPr>
                <w:rFonts w:ascii="Arial" w:hAnsi="Arial" w:cs="Arial"/>
                <w:sz w:val="19"/>
                <w:szCs w:val="19"/>
                <w:cs/>
              </w:rPr>
            </w:pPr>
            <w:r>
              <w:rPr>
                <w:rFonts w:ascii="Arial" w:hAnsi="Arial" w:cs="Arial"/>
                <w:sz w:val="19"/>
                <w:szCs w:val="19"/>
              </w:rPr>
              <w:t>56,094,671</w:t>
            </w:r>
          </w:p>
        </w:tc>
        <w:tc>
          <w:tcPr>
            <w:tcW w:w="236" w:type="dxa"/>
            <w:vAlign w:val="bottom"/>
          </w:tcPr>
          <w:p w14:paraId="0B6719F5" w14:textId="77777777" w:rsidR="00196E26" w:rsidRPr="001F2D89" w:rsidRDefault="00196E26" w:rsidP="00196E26">
            <w:pPr>
              <w:pStyle w:val="BodyTextIndent3"/>
              <w:tabs>
                <w:tab w:val="left" w:pos="5018"/>
              </w:tabs>
              <w:spacing w:before="60" w:after="23" w:line="276" w:lineRule="auto"/>
              <w:ind w:left="-111" w:right="-43"/>
              <w:jc w:val="right"/>
              <w:rPr>
                <w:rFonts w:ascii="Arial" w:hAnsi="Arial" w:cs="Arial"/>
                <w:sz w:val="19"/>
                <w:szCs w:val="19"/>
                <w:lang w:val="en-GB"/>
              </w:rPr>
            </w:pPr>
          </w:p>
        </w:tc>
        <w:tc>
          <w:tcPr>
            <w:tcW w:w="1455" w:type="dxa"/>
            <w:tcBorders>
              <w:top w:val="single" w:sz="4" w:space="0" w:color="auto"/>
            </w:tcBorders>
            <w:vAlign w:val="bottom"/>
          </w:tcPr>
          <w:p w14:paraId="0D5B92F7" w14:textId="6EA9B490" w:rsidR="00196E26" w:rsidRPr="001F2D89" w:rsidRDefault="00196E26" w:rsidP="00196E26">
            <w:pPr>
              <w:spacing w:before="60" w:after="23" w:line="276" w:lineRule="auto"/>
              <w:ind w:left="-111" w:right="-9"/>
              <w:jc w:val="right"/>
              <w:rPr>
                <w:rFonts w:ascii="Arial" w:hAnsi="Arial" w:cs="Arial"/>
                <w:sz w:val="19"/>
                <w:szCs w:val="19"/>
                <w:cs/>
              </w:rPr>
            </w:pPr>
            <w:r w:rsidRPr="001F2D89">
              <w:rPr>
                <w:rFonts w:ascii="Arial" w:hAnsi="Arial" w:cs="Arial"/>
                <w:sz w:val="19"/>
                <w:szCs w:val="19"/>
              </w:rPr>
              <w:t>19,577,500</w:t>
            </w:r>
          </w:p>
        </w:tc>
      </w:tr>
      <w:tr w:rsidR="00196E26" w:rsidRPr="001F2D89" w14:paraId="1150936B" w14:textId="77777777" w:rsidTr="001E71B4">
        <w:trPr>
          <w:trHeight w:val="256"/>
        </w:trPr>
        <w:tc>
          <w:tcPr>
            <w:tcW w:w="3255" w:type="dxa"/>
            <w:vAlign w:val="center"/>
          </w:tcPr>
          <w:p w14:paraId="6311FF05" w14:textId="77777777" w:rsidR="00196E26" w:rsidRPr="001F2D89" w:rsidRDefault="00196E26" w:rsidP="00196E26">
            <w:pPr>
              <w:tabs>
                <w:tab w:val="left" w:pos="459"/>
              </w:tabs>
              <w:spacing w:before="60" w:after="23" w:line="276" w:lineRule="auto"/>
              <w:ind w:left="-113"/>
              <w:rPr>
                <w:rFonts w:ascii="Arial" w:hAnsi="Arial" w:cs="Arial"/>
                <w:sz w:val="19"/>
                <w:szCs w:val="19"/>
                <w:cs/>
              </w:rPr>
            </w:pPr>
            <w:r w:rsidRPr="001F2D89">
              <w:rPr>
                <w:rFonts w:ascii="Arial" w:hAnsi="Arial" w:cs="Arial"/>
                <w:sz w:val="19"/>
                <w:szCs w:val="19"/>
                <w:u w:val="single"/>
                <w:lang w:val="en-GB"/>
              </w:rPr>
              <w:t>Less</w:t>
            </w:r>
            <w:r w:rsidRPr="001F2D89">
              <w:rPr>
                <w:rFonts w:ascii="Arial" w:hAnsi="Arial" w:cs="Arial"/>
                <w:sz w:val="19"/>
                <w:szCs w:val="19"/>
                <w:lang w:val="en-GB"/>
              </w:rPr>
              <w:t xml:space="preserve"> Deferred interest income</w:t>
            </w:r>
          </w:p>
        </w:tc>
        <w:tc>
          <w:tcPr>
            <w:tcW w:w="1687" w:type="dxa"/>
            <w:tcBorders>
              <w:bottom w:val="single" w:sz="4" w:space="0" w:color="auto"/>
            </w:tcBorders>
          </w:tcPr>
          <w:p w14:paraId="45E07C3B" w14:textId="6DE2AD46" w:rsidR="00196E26" w:rsidRPr="001F2D89" w:rsidRDefault="007255A6" w:rsidP="00196E26">
            <w:pPr>
              <w:spacing w:before="60" w:after="23" w:line="276" w:lineRule="auto"/>
              <w:ind w:left="-111" w:right="-9"/>
              <w:jc w:val="right"/>
              <w:rPr>
                <w:rFonts w:ascii="Arial" w:hAnsi="Arial" w:cs="Arial"/>
                <w:sz w:val="19"/>
                <w:szCs w:val="19"/>
              </w:rPr>
            </w:pPr>
            <w:r>
              <w:rPr>
                <w:rFonts w:ascii="Arial" w:hAnsi="Arial" w:cs="Arial"/>
                <w:sz w:val="19"/>
                <w:szCs w:val="19"/>
              </w:rPr>
              <w:t>(11,712,087)</w:t>
            </w:r>
          </w:p>
        </w:tc>
        <w:tc>
          <w:tcPr>
            <w:tcW w:w="236" w:type="dxa"/>
          </w:tcPr>
          <w:p w14:paraId="36CFFBB5" w14:textId="77777777" w:rsidR="00196E26" w:rsidRPr="001F2D89" w:rsidRDefault="00196E26" w:rsidP="00196E26">
            <w:pPr>
              <w:spacing w:before="60" w:after="23" w:line="276" w:lineRule="auto"/>
              <w:ind w:left="-111" w:right="-9"/>
              <w:jc w:val="right"/>
              <w:rPr>
                <w:rFonts w:ascii="Arial" w:hAnsi="Arial" w:cs="Arial"/>
                <w:sz w:val="19"/>
                <w:szCs w:val="19"/>
              </w:rPr>
            </w:pPr>
          </w:p>
        </w:tc>
        <w:tc>
          <w:tcPr>
            <w:tcW w:w="1420" w:type="dxa"/>
            <w:tcBorders>
              <w:bottom w:val="single" w:sz="4" w:space="0" w:color="auto"/>
            </w:tcBorders>
            <w:vAlign w:val="bottom"/>
          </w:tcPr>
          <w:p w14:paraId="447145B9" w14:textId="77B9F9C3" w:rsidR="00196E26" w:rsidRPr="001F2D89" w:rsidRDefault="007255A6" w:rsidP="00196E26">
            <w:pPr>
              <w:spacing w:before="60" w:after="23" w:line="276" w:lineRule="auto"/>
              <w:ind w:left="-111" w:right="-9"/>
              <w:jc w:val="right"/>
              <w:rPr>
                <w:rFonts w:ascii="Arial" w:hAnsi="Arial" w:cs="Arial"/>
                <w:sz w:val="19"/>
                <w:szCs w:val="19"/>
                <w:cs/>
              </w:rPr>
            </w:pPr>
            <w:r>
              <w:rPr>
                <w:rFonts w:ascii="Arial" w:hAnsi="Arial" w:cs="Arial"/>
                <w:sz w:val="19"/>
                <w:szCs w:val="19"/>
              </w:rPr>
              <w:t>(10,105,026)</w:t>
            </w:r>
          </w:p>
        </w:tc>
        <w:tc>
          <w:tcPr>
            <w:tcW w:w="236" w:type="dxa"/>
            <w:vAlign w:val="bottom"/>
          </w:tcPr>
          <w:p w14:paraId="488C9B0E" w14:textId="77777777" w:rsidR="00196E26" w:rsidRPr="001F2D89" w:rsidRDefault="00196E26" w:rsidP="00196E26">
            <w:pPr>
              <w:pStyle w:val="BodyTextIndent3"/>
              <w:tabs>
                <w:tab w:val="left" w:pos="5018"/>
              </w:tabs>
              <w:spacing w:before="60" w:after="23" w:line="276" w:lineRule="auto"/>
              <w:ind w:left="-111" w:right="-43"/>
              <w:jc w:val="right"/>
              <w:rPr>
                <w:rFonts w:ascii="Arial" w:hAnsi="Arial" w:cs="Arial"/>
                <w:sz w:val="19"/>
                <w:szCs w:val="19"/>
                <w:lang w:val="en-GB"/>
              </w:rPr>
            </w:pPr>
          </w:p>
        </w:tc>
        <w:tc>
          <w:tcPr>
            <w:tcW w:w="1455" w:type="dxa"/>
            <w:tcBorders>
              <w:bottom w:val="single" w:sz="4" w:space="0" w:color="auto"/>
            </w:tcBorders>
            <w:vAlign w:val="bottom"/>
          </w:tcPr>
          <w:p w14:paraId="5525418D" w14:textId="7F80E7A7" w:rsidR="00196E26" w:rsidRPr="001F2D89" w:rsidRDefault="00196E26" w:rsidP="00196E26">
            <w:pPr>
              <w:spacing w:before="60" w:after="23" w:line="276" w:lineRule="auto"/>
              <w:ind w:left="-111" w:right="-9"/>
              <w:jc w:val="right"/>
              <w:rPr>
                <w:rFonts w:ascii="Arial" w:hAnsi="Arial" w:cs="Arial"/>
                <w:sz w:val="19"/>
                <w:szCs w:val="19"/>
                <w:cs/>
              </w:rPr>
            </w:pPr>
            <w:r w:rsidRPr="001F2D89">
              <w:rPr>
                <w:rFonts w:ascii="Arial" w:hAnsi="Arial" w:cs="Arial"/>
                <w:sz w:val="19"/>
                <w:szCs w:val="19"/>
              </w:rPr>
              <w:t>(2,717,120)</w:t>
            </w:r>
          </w:p>
        </w:tc>
      </w:tr>
      <w:tr w:rsidR="00196E26" w:rsidRPr="001F2D89" w14:paraId="76C6076E" w14:textId="77777777" w:rsidTr="001E71B4">
        <w:tc>
          <w:tcPr>
            <w:tcW w:w="3255" w:type="dxa"/>
            <w:vAlign w:val="center"/>
          </w:tcPr>
          <w:p w14:paraId="5B343780" w14:textId="2B5E6551" w:rsidR="00196E26" w:rsidRPr="001F2D89" w:rsidRDefault="00196E26" w:rsidP="00196E26">
            <w:pPr>
              <w:tabs>
                <w:tab w:val="left" w:pos="459"/>
              </w:tabs>
              <w:spacing w:before="60" w:after="23" w:line="276" w:lineRule="auto"/>
              <w:ind w:left="-113"/>
              <w:rPr>
                <w:rFonts w:ascii="Arial" w:hAnsi="Arial" w:cs="Arial"/>
                <w:sz w:val="19"/>
                <w:szCs w:val="19"/>
                <w:lang w:val="en-GB"/>
              </w:rPr>
            </w:pPr>
          </w:p>
        </w:tc>
        <w:tc>
          <w:tcPr>
            <w:tcW w:w="1687" w:type="dxa"/>
            <w:tcBorders>
              <w:top w:val="single" w:sz="4" w:space="0" w:color="auto"/>
            </w:tcBorders>
          </w:tcPr>
          <w:p w14:paraId="4C45613B" w14:textId="1AEA3186" w:rsidR="00196E26" w:rsidRPr="001F2D89" w:rsidRDefault="007255A6" w:rsidP="00196E26">
            <w:pPr>
              <w:spacing w:before="60" w:after="23" w:line="276" w:lineRule="auto"/>
              <w:ind w:left="-111" w:right="-9"/>
              <w:jc w:val="right"/>
              <w:rPr>
                <w:rFonts w:ascii="Arial" w:hAnsi="Arial" w:cs="Arial"/>
                <w:sz w:val="19"/>
                <w:szCs w:val="19"/>
              </w:rPr>
            </w:pPr>
            <w:r>
              <w:rPr>
                <w:rFonts w:ascii="Arial" w:hAnsi="Arial" w:cs="Arial"/>
                <w:sz w:val="19"/>
                <w:szCs w:val="19"/>
              </w:rPr>
              <w:t>52,875,784</w:t>
            </w:r>
          </w:p>
        </w:tc>
        <w:tc>
          <w:tcPr>
            <w:tcW w:w="236" w:type="dxa"/>
          </w:tcPr>
          <w:p w14:paraId="7FBA9ACE" w14:textId="77777777" w:rsidR="00196E26" w:rsidRPr="001F2D89" w:rsidRDefault="00196E26" w:rsidP="00196E26">
            <w:pPr>
              <w:spacing w:before="60" w:after="23" w:line="276" w:lineRule="auto"/>
              <w:ind w:left="-111" w:right="-9"/>
              <w:jc w:val="right"/>
              <w:rPr>
                <w:rFonts w:ascii="Arial" w:hAnsi="Arial" w:cs="Arial"/>
                <w:sz w:val="19"/>
                <w:szCs w:val="19"/>
              </w:rPr>
            </w:pPr>
          </w:p>
        </w:tc>
        <w:tc>
          <w:tcPr>
            <w:tcW w:w="1420" w:type="dxa"/>
            <w:tcBorders>
              <w:top w:val="single" w:sz="4" w:space="0" w:color="auto"/>
            </w:tcBorders>
            <w:vAlign w:val="bottom"/>
          </w:tcPr>
          <w:p w14:paraId="7D421C36" w14:textId="2C1A157B" w:rsidR="00196E26" w:rsidRPr="001F2D89" w:rsidRDefault="007255A6" w:rsidP="00196E26">
            <w:pPr>
              <w:spacing w:before="60" w:after="23" w:line="276" w:lineRule="auto"/>
              <w:ind w:left="-111" w:right="-9"/>
              <w:jc w:val="right"/>
              <w:rPr>
                <w:rFonts w:ascii="Arial" w:hAnsi="Arial" w:cs="Arial"/>
                <w:sz w:val="19"/>
                <w:szCs w:val="19"/>
                <w:cs/>
              </w:rPr>
            </w:pPr>
            <w:r>
              <w:rPr>
                <w:rFonts w:ascii="Arial" w:hAnsi="Arial" w:cs="Arial"/>
                <w:sz w:val="19"/>
                <w:szCs w:val="19"/>
              </w:rPr>
              <w:t>45,989,645</w:t>
            </w:r>
          </w:p>
        </w:tc>
        <w:tc>
          <w:tcPr>
            <w:tcW w:w="236" w:type="dxa"/>
            <w:vAlign w:val="bottom"/>
          </w:tcPr>
          <w:p w14:paraId="6C414757" w14:textId="77777777" w:rsidR="00196E26" w:rsidRPr="001F2D89" w:rsidRDefault="00196E26" w:rsidP="00196E26">
            <w:pPr>
              <w:pStyle w:val="BodyTextIndent3"/>
              <w:tabs>
                <w:tab w:val="left" w:pos="5018"/>
              </w:tabs>
              <w:spacing w:before="60" w:after="23" w:line="276" w:lineRule="auto"/>
              <w:ind w:left="-111" w:right="-43"/>
              <w:jc w:val="right"/>
              <w:rPr>
                <w:rFonts w:ascii="Arial" w:hAnsi="Arial" w:cs="Arial"/>
                <w:sz w:val="19"/>
                <w:szCs w:val="19"/>
                <w:lang w:val="en-GB"/>
              </w:rPr>
            </w:pPr>
          </w:p>
        </w:tc>
        <w:tc>
          <w:tcPr>
            <w:tcW w:w="1455" w:type="dxa"/>
            <w:tcBorders>
              <w:top w:val="single" w:sz="4" w:space="0" w:color="auto"/>
            </w:tcBorders>
            <w:vAlign w:val="bottom"/>
          </w:tcPr>
          <w:p w14:paraId="1F5ABB09" w14:textId="0F43EEE0" w:rsidR="00196E26" w:rsidRPr="001F2D89" w:rsidRDefault="00196E26" w:rsidP="00196E26">
            <w:pPr>
              <w:spacing w:before="60" w:after="23" w:line="276" w:lineRule="auto"/>
              <w:ind w:left="-111" w:right="-9"/>
              <w:jc w:val="right"/>
              <w:rPr>
                <w:rFonts w:ascii="Arial" w:hAnsi="Arial" w:cs="Arial"/>
                <w:sz w:val="19"/>
                <w:szCs w:val="19"/>
                <w:cs/>
              </w:rPr>
            </w:pPr>
            <w:r w:rsidRPr="001F2D89">
              <w:rPr>
                <w:rFonts w:ascii="Arial" w:hAnsi="Arial" w:cs="Arial"/>
                <w:sz w:val="19"/>
                <w:szCs w:val="19"/>
              </w:rPr>
              <w:t>16,860,380</w:t>
            </w:r>
          </w:p>
        </w:tc>
      </w:tr>
      <w:tr w:rsidR="00196E26" w:rsidRPr="001F2D89" w14:paraId="7741AEA3" w14:textId="77777777" w:rsidTr="001E71B4">
        <w:tc>
          <w:tcPr>
            <w:tcW w:w="3255" w:type="dxa"/>
            <w:vAlign w:val="center"/>
          </w:tcPr>
          <w:p w14:paraId="26180BE3" w14:textId="77777777" w:rsidR="00196E26" w:rsidRPr="001F2D89" w:rsidRDefault="00196E26" w:rsidP="00196E26">
            <w:pPr>
              <w:tabs>
                <w:tab w:val="left" w:pos="459"/>
              </w:tabs>
              <w:spacing w:before="60" w:after="23" w:line="276" w:lineRule="auto"/>
              <w:ind w:left="-113"/>
              <w:rPr>
                <w:rFonts w:ascii="Arial" w:hAnsi="Arial" w:cs="Arial"/>
                <w:sz w:val="19"/>
                <w:szCs w:val="19"/>
                <w:u w:val="single"/>
                <w:lang w:val="en-GB"/>
              </w:rPr>
            </w:pPr>
            <w:r w:rsidRPr="001F2D89">
              <w:rPr>
                <w:rFonts w:ascii="Arial" w:hAnsi="Arial" w:cs="Arial"/>
                <w:sz w:val="19"/>
                <w:szCs w:val="19"/>
                <w:u w:val="single"/>
                <w:lang w:val="en-GB"/>
              </w:rPr>
              <w:t>Less</w:t>
            </w:r>
            <w:r w:rsidRPr="001F2D89">
              <w:rPr>
                <w:rFonts w:ascii="Arial" w:hAnsi="Arial" w:cs="Arial"/>
                <w:sz w:val="19"/>
                <w:szCs w:val="19"/>
                <w:lang w:val="en-GB"/>
              </w:rPr>
              <w:t xml:space="preserve"> Current portion</w:t>
            </w:r>
          </w:p>
        </w:tc>
        <w:tc>
          <w:tcPr>
            <w:tcW w:w="1687" w:type="dxa"/>
            <w:tcBorders>
              <w:bottom w:val="single" w:sz="4" w:space="0" w:color="auto"/>
            </w:tcBorders>
          </w:tcPr>
          <w:p w14:paraId="6F0B79D7" w14:textId="31B21003" w:rsidR="00196E26" w:rsidRPr="001F2D89" w:rsidRDefault="007255A6" w:rsidP="00196E26">
            <w:pPr>
              <w:spacing w:before="60" w:after="23" w:line="276" w:lineRule="auto"/>
              <w:ind w:left="-111" w:right="-9"/>
              <w:jc w:val="right"/>
              <w:rPr>
                <w:rFonts w:ascii="Arial" w:hAnsi="Arial" w:cs="Arial"/>
                <w:sz w:val="19"/>
                <w:szCs w:val="19"/>
              </w:rPr>
            </w:pPr>
            <w:r>
              <w:rPr>
                <w:rFonts w:ascii="Arial" w:hAnsi="Arial" w:cs="Arial"/>
                <w:sz w:val="19"/>
                <w:szCs w:val="19"/>
              </w:rPr>
              <w:t>(</w:t>
            </w:r>
            <w:r w:rsidR="00832449">
              <w:rPr>
                <w:rFonts w:ascii="Arial" w:hAnsi="Arial" w:cs="Arial"/>
                <w:sz w:val="19"/>
                <w:szCs w:val="19"/>
              </w:rPr>
              <w:t>22,033,330</w:t>
            </w:r>
            <w:r>
              <w:rPr>
                <w:rFonts w:ascii="Arial" w:hAnsi="Arial" w:cs="Arial"/>
                <w:sz w:val="19"/>
                <w:szCs w:val="19"/>
              </w:rPr>
              <w:t>)</w:t>
            </w:r>
          </w:p>
        </w:tc>
        <w:tc>
          <w:tcPr>
            <w:tcW w:w="236" w:type="dxa"/>
          </w:tcPr>
          <w:p w14:paraId="328BA63A" w14:textId="77777777" w:rsidR="00196E26" w:rsidRPr="001F2D89" w:rsidRDefault="00196E26" w:rsidP="00196E26">
            <w:pPr>
              <w:spacing w:before="60" w:after="23" w:line="276" w:lineRule="auto"/>
              <w:ind w:left="-111" w:right="-9"/>
              <w:jc w:val="right"/>
              <w:rPr>
                <w:rFonts w:ascii="Arial" w:hAnsi="Arial" w:cs="Arial"/>
                <w:sz w:val="19"/>
                <w:szCs w:val="19"/>
              </w:rPr>
            </w:pPr>
          </w:p>
        </w:tc>
        <w:tc>
          <w:tcPr>
            <w:tcW w:w="1420" w:type="dxa"/>
            <w:tcBorders>
              <w:bottom w:val="single" w:sz="4" w:space="0" w:color="auto"/>
            </w:tcBorders>
            <w:vAlign w:val="bottom"/>
          </w:tcPr>
          <w:p w14:paraId="038CBFF0" w14:textId="6F13F4CF" w:rsidR="00196E26" w:rsidRPr="001F2D89" w:rsidRDefault="007255A6" w:rsidP="00196E26">
            <w:pPr>
              <w:spacing w:before="60" w:after="23" w:line="276" w:lineRule="auto"/>
              <w:ind w:left="-111" w:right="-9"/>
              <w:jc w:val="right"/>
              <w:rPr>
                <w:rFonts w:ascii="Arial" w:hAnsi="Arial" w:cs="Arial"/>
                <w:sz w:val="19"/>
                <w:szCs w:val="19"/>
                <w:cs/>
              </w:rPr>
            </w:pPr>
            <w:r>
              <w:rPr>
                <w:rFonts w:ascii="Arial" w:hAnsi="Arial" w:cs="Arial"/>
                <w:sz w:val="19"/>
                <w:szCs w:val="19"/>
              </w:rPr>
              <w:t>(19,846,325)</w:t>
            </w:r>
          </w:p>
        </w:tc>
        <w:tc>
          <w:tcPr>
            <w:tcW w:w="236" w:type="dxa"/>
            <w:vAlign w:val="bottom"/>
          </w:tcPr>
          <w:p w14:paraId="49ABFDB4" w14:textId="77777777" w:rsidR="00196E26" w:rsidRPr="001F2D89" w:rsidRDefault="00196E26" w:rsidP="00196E26">
            <w:pPr>
              <w:pStyle w:val="BodyTextIndent3"/>
              <w:tabs>
                <w:tab w:val="left" w:pos="5018"/>
              </w:tabs>
              <w:spacing w:before="60" w:after="23" w:line="276" w:lineRule="auto"/>
              <w:ind w:left="-111" w:right="-43"/>
              <w:jc w:val="right"/>
              <w:rPr>
                <w:rFonts w:ascii="Arial" w:hAnsi="Arial" w:cs="Arial"/>
                <w:sz w:val="19"/>
                <w:szCs w:val="19"/>
                <w:lang w:val="en-GB"/>
              </w:rPr>
            </w:pPr>
          </w:p>
        </w:tc>
        <w:tc>
          <w:tcPr>
            <w:tcW w:w="1455" w:type="dxa"/>
            <w:tcBorders>
              <w:bottom w:val="single" w:sz="4" w:space="0" w:color="auto"/>
            </w:tcBorders>
            <w:vAlign w:val="bottom"/>
          </w:tcPr>
          <w:p w14:paraId="6630BFF9" w14:textId="3C2FCEEF" w:rsidR="00196E26" w:rsidRPr="001F2D89" w:rsidRDefault="00196E26" w:rsidP="00196E26">
            <w:pPr>
              <w:spacing w:before="60" w:after="23" w:line="276" w:lineRule="auto"/>
              <w:ind w:left="-111" w:right="-9"/>
              <w:jc w:val="right"/>
              <w:rPr>
                <w:rFonts w:ascii="Arial" w:hAnsi="Arial" w:cs="Arial"/>
                <w:sz w:val="19"/>
                <w:szCs w:val="19"/>
                <w:cs/>
              </w:rPr>
            </w:pPr>
            <w:r w:rsidRPr="001F2D89">
              <w:rPr>
                <w:rFonts w:ascii="Arial" w:hAnsi="Arial" w:cs="Arial"/>
                <w:sz w:val="19"/>
                <w:szCs w:val="19"/>
              </w:rPr>
              <w:t>(8,484,451)</w:t>
            </w:r>
          </w:p>
        </w:tc>
      </w:tr>
      <w:tr w:rsidR="00196E26" w:rsidRPr="001F2D89" w14:paraId="1B8BF1AD" w14:textId="77777777" w:rsidTr="001E71B4">
        <w:tc>
          <w:tcPr>
            <w:tcW w:w="3255" w:type="dxa"/>
            <w:vAlign w:val="center"/>
          </w:tcPr>
          <w:p w14:paraId="2DD594BC" w14:textId="77777777" w:rsidR="00196E26" w:rsidRPr="001F2D89" w:rsidRDefault="00196E26" w:rsidP="00196E26">
            <w:pPr>
              <w:spacing w:before="60" w:after="23" w:line="276" w:lineRule="auto"/>
              <w:ind w:left="-113"/>
              <w:rPr>
                <w:rFonts w:ascii="Arial" w:hAnsi="Arial" w:cs="Arial"/>
                <w:sz w:val="19"/>
                <w:szCs w:val="19"/>
                <w:lang w:val="en-GB"/>
              </w:rPr>
            </w:pPr>
            <w:r w:rsidRPr="001F2D89">
              <w:rPr>
                <w:rFonts w:ascii="Arial" w:hAnsi="Arial" w:cs="Arial"/>
                <w:sz w:val="19"/>
                <w:szCs w:val="19"/>
                <w:lang w:val="en-GB"/>
              </w:rPr>
              <w:t>Net</w:t>
            </w:r>
          </w:p>
        </w:tc>
        <w:tc>
          <w:tcPr>
            <w:tcW w:w="1687" w:type="dxa"/>
            <w:tcBorders>
              <w:top w:val="single" w:sz="4" w:space="0" w:color="auto"/>
              <w:bottom w:val="single" w:sz="12" w:space="0" w:color="auto"/>
            </w:tcBorders>
          </w:tcPr>
          <w:p w14:paraId="7C80A0C4" w14:textId="68B0A60A" w:rsidR="00196E26" w:rsidRPr="001F2D89" w:rsidRDefault="007255A6" w:rsidP="00334E79">
            <w:pPr>
              <w:spacing w:before="60" w:after="23" w:line="276" w:lineRule="auto"/>
              <w:ind w:left="-111" w:right="-9"/>
              <w:jc w:val="right"/>
              <w:rPr>
                <w:rFonts w:ascii="Arial" w:hAnsi="Arial" w:cs="Arial"/>
                <w:sz w:val="19"/>
                <w:szCs w:val="19"/>
              </w:rPr>
            </w:pPr>
            <w:r>
              <w:rPr>
                <w:rFonts w:ascii="Arial" w:hAnsi="Arial" w:cs="Arial"/>
                <w:sz w:val="19"/>
                <w:szCs w:val="19"/>
              </w:rPr>
              <w:t xml:space="preserve">           </w:t>
            </w:r>
            <w:r w:rsidR="00832449">
              <w:rPr>
                <w:rFonts w:ascii="Arial" w:hAnsi="Arial" w:cs="Arial"/>
                <w:sz w:val="19"/>
                <w:szCs w:val="19"/>
              </w:rPr>
              <w:t>30,842,45</w:t>
            </w:r>
            <w:r w:rsidR="00C1440B">
              <w:rPr>
                <w:rFonts w:ascii="Arial" w:hAnsi="Arial" w:cs="Arial"/>
                <w:sz w:val="19"/>
                <w:szCs w:val="19"/>
              </w:rPr>
              <w:t>4</w:t>
            </w:r>
          </w:p>
        </w:tc>
        <w:tc>
          <w:tcPr>
            <w:tcW w:w="236" w:type="dxa"/>
          </w:tcPr>
          <w:p w14:paraId="15644D13" w14:textId="77777777" w:rsidR="00196E26" w:rsidRPr="001F2D89" w:rsidRDefault="00196E26" w:rsidP="00334E79">
            <w:pPr>
              <w:spacing w:before="60" w:after="23" w:line="276" w:lineRule="auto"/>
              <w:ind w:left="-111" w:right="-9"/>
              <w:jc w:val="right"/>
              <w:rPr>
                <w:rFonts w:ascii="Arial" w:hAnsi="Arial" w:cs="Arial"/>
                <w:sz w:val="19"/>
                <w:szCs w:val="19"/>
              </w:rPr>
            </w:pPr>
          </w:p>
        </w:tc>
        <w:tc>
          <w:tcPr>
            <w:tcW w:w="1420" w:type="dxa"/>
            <w:tcBorders>
              <w:top w:val="single" w:sz="4" w:space="0" w:color="auto"/>
              <w:bottom w:val="single" w:sz="12" w:space="0" w:color="auto"/>
            </w:tcBorders>
            <w:vAlign w:val="bottom"/>
          </w:tcPr>
          <w:p w14:paraId="75B7AAF6" w14:textId="71F08BD8" w:rsidR="00196E26" w:rsidRPr="001F2D89" w:rsidRDefault="007255A6" w:rsidP="00334E79">
            <w:pPr>
              <w:spacing w:before="60" w:after="23" w:line="276" w:lineRule="auto"/>
              <w:ind w:left="-111" w:right="-9"/>
              <w:jc w:val="right"/>
              <w:rPr>
                <w:rFonts w:ascii="Arial" w:hAnsi="Arial" w:cs="Arial"/>
                <w:sz w:val="19"/>
                <w:szCs w:val="19"/>
              </w:rPr>
            </w:pPr>
            <w:r>
              <w:rPr>
                <w:rFonts w:ascii="Arial" w:hAnsi="Arial" w:cs="Arial"/>
                <w:sz w:val="19"/>
                <w:szCs w:val="19"/>
              </w:rPr>
              <w:t xml:space="preserve">       26,143,320</w:t>
            </w:r>
          </w:p>
        </w:tc>
        <w:tc>
          <w:tcPr>
            <w:tcW w:w="236" w:type="dxa"/>
            <w:vAlign w:val="bottom"/>
          </w:tcPr>
          <w:p w14:paraId="2226A830" w14:textId="77777777" w:rsidR="00196E26" w:rsidRPr="001F2D89" w:rsidRDefault="00196E26" w:rsidP="00196E26">
            <w:pPr>
              <w:pStyle w:val="BodyTextIndent3"/>
              <w:tabs>
                <w:tab w:val="left" w:pos="5018"/>
              </w:tabs>
              <w:spacing w:before="60" w:after="23" w:line="276" w:lineRule="auto"/>
              <w:ind w:left="-111" w:right="-43"/>
              <w:jc w:val="right"/>
              <w:rPr>
                <w:rFonts w:ascii="Arial" w:hAnsi="Arial" w:cs="Arial"/>
                <w:sz w:val="19"/>
                <w:szCs w:val="19"/>
                <w:lang w:val="en-GB"/>
              </w:rPr>
            </w:pPr>
          </w:p>
        </w:tc>
        <w:tc>
          <w:tcPr>
            <w:tcW w:w="1455" w:type="dxa"/>
            <w:tcBorders>
              <w:top w:val="single" w:sz="4" w:space="0" w:color="auto"/>
              <w:bottom w:val="single" w:sz="12" w:space="0" w:color="auto"/>
            </w:tcBorders>
            <w:vAlign w:val="bottom"/>
          </w:tcPr>
          <w:p w14:paraId="400F06FD" w14:textId="6F43A444" w:rsidR="00196E26" w:rsidRPr="001F2D89" w:rsidRDefault="00196E26" w:rsidP="00334E79">
            <w:pPr>
              <w:spacing w:before="60" w:after="23" w:line="276" w:lineRule="auto"/>
              <w:ind w:left="-111" w:right="-9"/>
              <w:jc w:val="right"/>
              <w:rPr>
                <w:rFonts w:ascii="Arial" w:hAnsi="Arial" w:cs="Arial"/>
                <w:sz w:val="19"/>
                <w:szCs w:val="19"/>
              </w:rPr>
            </w:pPr>
            <w:r w:rsidRPr="001F2D89">
              <w:rPr>
                <w:rFonts w:ascii="Arial" w:hAnsi="Arial" w:cs="Arial"/>
                <w:sz w:val="19"/>
                <w:szCs w:val="19"/>
              </w:rPr>
              <w:t xml:space="preserve">         8,375,929</w:t>
            </w:r>
          </w:p>
        </w:tc>
      </w:tr>
    </w:tbl>
    <w:p w14:paraId="62C3448D" w14:textId="77777777" w:rsidR="00076CE6" w:rsidRPr="001F2D89" w:rsidRDefault="00076C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6D313435" w14:textId="6B53B7ED" w:rsidR="00140D6E" w:rsidRPr="001F2D89" w:rsidRDefault="00076CE6" w:rsidP="00140D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3" w:right="-1"/>
        <w:jc w:val="thaiDistribute"/>
        <w:rPr>
          <w:rFonts w:cs="Arial"/>
          <w:sz w:val="19"/>
          <w:szCs w:val="19"/>
        </w:rPr>
      </w:pPr>
      <w:r w:rsidRPr="001F2D89">
        <w:rPr>
          <w:rFonts w:cs="Arial"/>
          <w:sz w:val="19"/>
          <w:szCs w:val="19"/>
        </w:rPr>
        <w:t>The above finance lease</w:t>
      </w:r>
      <w:r w:rsidR="0036207D" w:rsidRPr="001F2D89">
        <w:rPr>
          <w:rFonts w:cs="Arial"/>
          <w:sz w:val="19"/>
          <w:szCs w:val="19"/>
        </w:rPr>
        <w:t>s</w:t>
      </w:r>
      <w:r w:rsidRPr="001F2D89">
        <w:rPr>
          <w:rFonts w:cs="Arial"/>
          <w:sz w:val="19"/>
          <w:szCs w:val="19"/>
        </w:rPr>
        <w:t xml:space="preserve"> receivable </w:t>
      </w:r>
      <w:r w:rsidR="008D5A56">
        <w:rPr>
          <w:rFonts w:cs="Browallia New"/>
          <w:sz w:val="19"/>
          <w:szCs w:val="24"/>
        </w:rPr>
        <w:t>are</w:t>
      </w:r>
      <w:r w:rsidRPr="001F2D89">
        <w:rPr>
          <w:rFonts w:cs="Arial"/>
          <w:sz w:val="19"/>
          <w:szCs w:val="19"/>
        </w:rPr>
        <w:t xml:space="preserve"> for</w:t>
      </w:r>
      <w:r w:rsidRPr="001F2D89">
        <w:rPr>
          <w:rFonts w:cs="Arial"/>
          <w:sz w:val="19"/>
          <w:szCs w:val="19"/>
          <w:cs/>
        </w:rPr>
        <w:t xml:space="preserve"> </w:t>
      </w:r>
      <w:r w:rsidRPr="001F2D89">
        <w:rPr>
          <w:rFonts w:cs="Arial"/>
          <w:sz w:val="19"/>
          <w:szCs w:val="19"/>
        </w:rPr>
        <w:t xml:space="preserve">medical equipment rental with </w:t>
      </w:r>
      <w:r w:rsidR="008D5A56">
        <w:rPr>
          <w:rFonts w:cs="Arial"/>
          <w:sz w:val="19"/>
          <w:szCs w:val="19"/>
        </w:rPr>
        <w:t>the</w:t>
      </w:r>
      <w:r w:rsidRPr="001F2D89">
        <w:rPr>
          <w:rFonts w:cs="Arial"/>
          <w:sz w:val="19"/>
          <w:szCs w:val="19"/>
        </w:rPr>
        <w:t xml:space="preserve"> hospital</w:t>
      </w:r>
      <w:r w:rsidR="008370B4">
        <w:rPr>
          <w:rFonts w:cs="Arial"/>
          <w:sz w:val="19"/>
          <w:szCs w:val="19"/>
        </w:rPr>
        <w:t>s</w:t>
      </w:r>
      <w:r w:rsidRPr="001F2D89">
        <w:rPr>
          <w:rFonts w:cs="Arial"/>
          <w:sz w:val="19"/>
          <w:szCs w:val="19"/>
        </w:rPr>
        <w:t xml:space="preserve">. </w:t>
      </w:r>
      <w:r w:rsidR="00621555" w:rsidRPr="001F2D89">
        <w:rPr>
          <w:rFonts w:cs="Arial"/>
          <w:sz w:val="19"/>
          <w:szCs w:val="19"/>
        </w:rPr>
        <w:t>Th</w:t>
      </w:r>
      <w:r w:rsidR="008370B4">
        <w:rPr>
          <w:rFonts w:cs="Arial"/>
          <w:sz w:val="19"/>
          <w:szCs w:val="19"/>
        </w:rPr>
        <w:t>ese</w:t>
      </w:r>
      <w:r w:rsidR="00621555" w:rsidRPr="001F2D89">
        <w:rPr>
          <w:rFonts w:cs="Arial"/>
          <w:sz w:val="19"/>
          <w:szCs w:val="19"/>
        </w:rPr>
        <w:t xml:space="preserve"> lease agreement</w:t>
      </w:r>
      <w:r w:rsidR="008370B4">
        <w:rPr>
          <w:rFonts w:cs="Arial"/>
          <w:sz w:val="19"/>
          <w:szCs w:val="19"/>
        </w:rPr>
        <w:t>s</w:t>
      </w:r>
      <w:r w:rsidRPr="001F2D89">
        <w:rPr>
          <w:rFonts w:cs="Arial"/>
          <w:sz w:val="19"/>
          <w:szCs w:val="19"/>
        </w:rPr>
        <w:t xml:space="preserve"> </w:t>
      </w:r>
      <w:r w:rsidR="007A7A42" w:rsidRPr="001F2D89">
        <w:rPr>
          <w:rFonts w:cs="Arial"/>
          <w:sz w:val="19"/>
          <w:szCs w:val="19"/>
        </w:rPr>
        <w:t>ha</w:t>
      </w:r>
      <w:r w:rsidR="008370B4">
        <w:rPr>
          <w:rFonts w:cs="Arial"/>
          <w:sz w:val="19"/>
          <w:szCs w:val="19"/>
        </w:rPr>
        <w:t>ve</w:t>
      </w:r>
      <w:r w:rsidR="007A7A42" w:rsidRPr="001F2D89">
        <w:rPr>
          <w:rFonts w:cs="Arial"/>
          <w:sz w:val="19"/>
          <w:szCs w:val="19"/>
        </w:rPr>
        <w:t xml:space="preserve"> period</w:t>
      </w:r>
      <w:r w:rsidRPr="001F2D89">
        <w:rPr>
          <w:rFonts w:cs="Arial"/>
          <w:sz w:val="19"/>
          <w:szCs w:val="19"/>
        </w:rPr>
        <w:t xml:space="preserve"> for 3 </w:t>
      </w:r>
      <w:r w:rsidR="00331CA5">
        <w:rPr>
          <w:rFonts w:cs="Arial"/>
          <w:sz w:val="19"/>
          <w:szCs w:val="19"/>
        </w:rPr>
        <w:t>- 5</w:t>
      </w:r>
      <w:r w:rsidRPr="001F2D89">
        <w:rPr>
          <w:rFonts w:cs="Arial"/>
          <w:sz w:val="19"/>
          <w:szCs w:val="19"/>
        </w:rPr>
        <w:t xml:space="preserve"> years.</w:t>
      </w:r>
    </w:p>
    <w:p w14:paraId="165ADCDA" w14:textId="77777777" w:rsidR="006726D5" w:rsidRPr="001F2D89" w:rsidRDefault="006726D5" w:rsidP="00140D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3" w:right="-1"/>
        <w:jc w:val="thaiDistribute"/>
        <w:rPr>
          <w:rFonts w:cs="Arial"/>
          <w:sz w:val="19"/>
          <w:szCs w:val="19"/>
        </w:rPr>
      </w:pPr>
    </w:p>
    <w:p w14:paraId="5CF44AF8" w14:textId="0754080E" w:rsidR="00A44312" w:rsidRPr="001F2D89" w:rsidRDefault="00983C4D" w:rsidP="009A2CBE">
      <w:pPr>
        <w:pStyle w:val="BodyTextIndent3"/>
        <w:numPr>
          <w:ilvl w:val="0"/>
          <w:numId w:val="2"/>
        </w:numPr>
        <w:tabs>
          <w:tab w:val="clear" w:pos="360"/>
          <w:tab w:val="num" w:pos="1530"/>
        </w:tabs>
        <w:spacing w:line="360" w:lineRule="auto"/>
        <w:rPr>
          <w:rFonts w:ascii="Arial" w:hAnsi="Arial" w:cs="Arial"/>
          <w:b/>
          <w:bCs/>
          <w:sz w:val="19"/>
          <w:szCs w:val="19"/>
        </w:rPr>
      </w:pPr>
      <w:r w:rsidRPr="001F2D89">
        <w:rPr>
          <w:rFonts w:ascii="Arial" w:hAnsi="Arial" w:cs="Arial"/>
          <w:b/>
          <w:bCs/>
          <w:sz w:val="19"/>
          <w:szCs w:val="19"/>
        </w:rPr>
        <w:t>INTANGIBLE ASSETS</w:t>
      </w:r>
    </w:p>
    <w:p w14:paraId="22ECF6F2" w14:textId="77777777" w:rsidR="009A3A2B" w:rsidRPr="001F2D89" w:rsidRDefault="009A3A2B" w:rsidP="002F1795">
      <w:pPr>
        <w:pStyle w:val="BodyTextIndent3"/>
        <w:spacing w:line="360" w:lineRule="auto"/>
        <w:ind w:left="426" w:hanging="66"/>
        <w:rPr>
          <w:rFonts w:ascii="Arial" w:hAnsi="Arial" w:cs="Arial"/>
          <w:sz w:val="19"/>
          <w:szCs w:val="19"/>
        </w:rPr>
      </w:pPr>
    </w:p>
    <w:tbl>
      <w:tblPr>
        <w:tblpPr w:leftFromText="180" w:rightFromText="180" w:vertAnchor="text" w:tblpX="425" w:tblpY="1"/>
        <w:tblOverlap w:val="never"/>
        <w:tblW w:w="8931" w:type="dxa"/>
        <w:tblLayout w:type="fixed"/>
        <w:tblLook w:val="04A0" w:firstRow="1" w:lastRow="0" w:firstColumn="1" w:lastColumn="0" w:noHBand="0" w:noVBand="1"/>
      </w:tblPr>
      <w:tblGrid>
        <w:gridCol w:w="6946"/>
        <w:gridCol w:w="1985"/>
      </w:tblGrid>
      <w:tr w:rsidR="00935C23" w:rsidRPr="001F2D89" w14:paraId="06C3C74C" w14:textId="77777777" w:rsidTr="00CE3880">
        <w:trPr>
          <w:tblHeader/>
        </w:trPr>
        <w:tc>
          <w:tcPr>
            <w:tcW w:w="6946" w:type="dxa"/>
          </w:tcPr>
          <w:p w14:paraId="52E7B9F4" w14:textId="77777777" w:rsidR="00935C23" w:rsidRPr="001F2D89" w:rsidRDefault="00935C23" w:rsidP="00E63452">
            <w:pPr>
              <w:spacing w:before="60" w:after="23" w:line="276" w:lineRule="auto"/>
              <w:ind w:right="-36"/>
              <w:jc w:val="center"/>
              <w:rPr>
                <w:rFonts w:ascii="Arial" w:hAnsi="Arial" w:cs="Arial"/>
                <w:sz w:val="19"/>
                <w:szCs w:val="19"/>
                <w:lang w:val="en-GB" w:bidi="ar-SA"/>
              </w:rPr>
            </w:pPr>
          </w:p>
        </w:tc>
        <w:tc>
          <w:tcPr>
            <w:tcW w:w="1985" w:type="dxa"/>
            <w:tcBorders>
              <w:bottom w:val="single" w:sz="2" w:space="0" w:color="auto"/>
            </w:tcBorders>
          </w:tcPr>
          <w:p w14:paraId="1ED5AFBE" w14:textId="77777777" w:rsidR="00935C23" w:rsidRPr="001F2D89" w:rsidRDefault="00935C23" w:rsidP="00E63452">
            <w:pPr>
              <w:tabs>
                <w:tab w:val="left" w:pos="2160"/>
              </w:tabs>
              <w:spacing w:before="60" w:after="23" w:line="276" w:lineRule="auto"/>
              <w:ind w:left="-8" w:right="-36"/>
              <w:jc w:val="center"/>
              <w:rPr>
                <w:rFonts w:ascii="Arial" w:hAnsi="Arial" w:cs="Arial"/>
                <w:sz w:val="19"/>
                <w:szCs w:val="19"/>
              </w:rPr>
            </w:pPr>
            <w:r w:rsidRPr="001F2D89">
              <w:rPr>
                <w:rFonts w:ascii="Arial" w:hAnsi="Arial" w:cs="Arial"/>
                <w:sz w:val="19"/>
                <w:szCs w:val="19"/>
              </w:rPr>
              <w:t>Baht</w:t>
            </w:r>
          </w:p>
        </w:tc>
      </w:tr>
      <w:tr w:rsidR="00935C23" w:rsidRPr="001F2D89" w14:paraId="131C8E31" w14:textId="77777777" w:rsidTr="00CE3880">
        <w:trPr>
          <w:tblHeader/>
        </w:trPr>
        <w:tc>
          <w:tcPr>
            <w:tcW w:w="6946" w:type="dxa"/>
          </w:tcPr>
          <w:p w14:paraId="1FC155B9" w14:textId="77777777" w:rsidR="00935C23" w:rsidRPr="001F2D89" w:rsidRDefault="00935C23" w:rsidP="00E63452">
            <w:pPr>
              <w:spacing w:before="60" w:after="23" w:line="276" w:lineRule="auto"/>
              <w:ind w:right="-36"/>
              <w:jc w:val="both"/>
              <w:rPr>
                <w:rFonts w:ascii="Arial" w:hAnsi="Arial" w:cs="Arial"/>
                <w:b/>
                <w:bCs/>
                <w:sz w:val="19"/>
                <w:szCs w:val="19"/>
                <w:u w:val="single"/>
              </w:rPr>
            </w:pPr>
          </w:p>
        </w:tc>
        <w:tc>
          <w:tcPr>
            <w:tcW w:w="1985" w:type="dxa"/>
            <w:tcBorders>
              <w:top w:val="single" w:sz="2" w:space="0" w:color="auto"/>
              <w:bottom w:val="single" w:sz="2" w:space="0" w:color="auto"/>
            </w:tcBorders>
            <w:shd w:val="clear" w:color="auto" w:fill="auto"/>
          </w:tcPr>
          <w:p w14:paraId="57026D00" w14:textId="6ECE3E5F" w:rsidR="00935C23" w:rsidRPr="001E4606" w:rsidRDefault="00C36CE0" w:rsidP="00E63452">
            <w:pPr>
              <w:spacing w:before="60" w:after="23" w:line="276" w:lineRule="auto"/>
              <w:ind w:left="-8" w:right="-36"/>
              <w:jc w:val="center"/>
              <w:rPr>
                <w:rFonts w:ascii="Arial" w:hAnsi="Arial" w:cstheme="minorBidi"/>
                <w:sz w:val="19"/>
                <w:szCs w:val="19"/>
              </w:rPr>
            </w:pPr>
            <w:r w:rsidRPr="003B1732">
              <w:rPr>
                <w:rFonts w:ascii="Arial" w:hAnsi="Arial" w:cs="Arial"/>
                <w:sz w:val="19"/>
                <w:szCs w:val="19"/>
              </w:rPr>
              <w:t>Consolidated F/S</w:t>
            </w:r>
          </w:p>
        </w:tc>
      </w:tr>
      <w:tr w:rsidR="00935C23" w:rsidRPr="001F2D89" w14:paraId="51FA6EC5" w14:textId="77777777" w:rsidTr="00CE3880">
        <w:trPr>
          <w:tblHeader/>
        </w:trPr>
        <w:tc>
          <w:tcPr>
            <w:tcW w:w="6946" w:type="dxa"/>
          </w:tcPr>
          <w:p w14:paraId="4987A493" w14:textId="77777777" w:rsidR="00935C23" w:rsidRPr="001F2D89" w:rsidRDefault="00935C23" w:rsidP="00E63452">
            <w:pPr>
              <w:spacing w:before="60" w:after="23" w:line="276" w:lineRule="auto"/>
              <w:ind w:right="-36"/>
              <w:jc w:val="both"/>
              <w:rPr>
                <w:rFonts w:ascii="Arial" w:hAnsi="Arial" w:cs="Arial"/>
                <w:b/>
                <w:bCs/>
                <w:sz w:val="19"/>
                <w:szCs w:val="19"/>
                <w:u w:val="single"/>
              </w:rPr>
            </w:pPr>
          </w:p>
        </w:tc>
        <w:tc>
          <w:tcPr>
            <w:tcW w:w="1985" w:type="dxa"/>
            <w:tcBorders>
              <w:top w:val="single" w:sz="2" w:space="0" w:color="auto"/>
              <w:bottom w:val="single" w:sz="2" w:space="0" w:color="auto"/>
            </w:tcBorders>
            <w:shd w:val="clear" w:color="auto" w:fill="auto"/>
          </w:tcPr>
          <w:p w14:paraId="73C16CC6" w14:textId="6B81D104" w:rsidR="00935C23" w:rsidRPr="001F2D89" w:rsidRDefault="00C36CE0" w:rsidP="00E63452">
            <w:pPr>
              <w:spacing w:before="60" w:after="23" w:line="276" w:lineRule="auto"/>
              <w:ind w:left="-8" w:right="-36"/>
              <w:jc w:val="center"/>
              <w:rPr>
                <w:rFonts w:ascii="Arial" w:hAnsi="Arial" w:cs="Arial"/>
                <w:sz w:val="19"/>
                <w:szCs w:val="19"/>
              </w:rPr>
            </w:pPr>
            <w:r>
              <w:rPr>
                <w:rFonts w:ascii="Arial" w:hAnsi="Arial" w:cs="Arial"/>
                <w:sz w:val="19"/>
                <w:szCs w:val="19"/>
              </w:rPr>
              <w:t>Computer program</w:t>
            </w:r>
          </w:p>
        </w:tc>
      </w:tr>
      <w:tr w:rsidR="00935C23" w:rsidRPr="001F2D89" w14:paraId="7443216A" w14:textId="77777777" w:rsidTr="00CE3880">
        <w:trPr>
          <w:trHeight w:val="253"/>
          <w:tblHeader/>
        </w:trPr>
        <w:tc>
          <w:tcPr>
            <w:tcW w:w="6946" w:type="dxa"/>
          </w:tcPr>
          <w:p w14:paraId="0F785183" w14:textId="77777777" w:rsidR="00935C23" w:rsidRPr="000D3A34" w:rsidRDefault="00935C23" w:rsidP="00E63452">
            <w:pPr>
              <w:spacing w:before="60" w:after="23" w:line="276" w:lineRule="auto"/>
              <w:ind w:right="-36"/>
              <w:jc w:val="both"/>
              <w:rPr>
                <w:rFonts w:ascii="Arial" w:hAnsi="Arial" w:cs="Arial"/>
                <w:b/>
                <w:bCs/>
                <w:sz w:val="14"/>
                <w:szCs w:val="14"/>
                <w:u w:val="single"/>
              </w:rPr>
            </w:pPr>
          </w:p>
        </w:tc>
        <w:tc>
          <w:tcPr>
            <w:tcW w:w="1985" w:type="dxa"/>
            <w:tcBorders>
              <w:top w:val="single" w:sz="2" w:space="0" w:color="auto"/>
            </w:tcBorders>
          </w:tcPr>
          <w:p w14:paraId="15DBCF2E" w14:textId="77777777" w:rsidR="00935C23" w:rsidRPr="001F2D89" w:rsidRDefault="00935C23" w:rsidP="00E63452">
            <w:pPr>
              <w:spacing w:before="60" w:after="23" w:line="276" w:lineRule="auto"/>
              <w:ind w:left="-8" w:right="-36"/>
              <w:jc w:val="both"/>
              <w:rPr>
                <w:rFonts w:ascii="Arial" w:hAnsi="Arial" w:cs="Arial"/>
                <w:sz w:val="19"/>
                <w:szCs w:val="19"/>
              </w:rPr>
            </w:pPr>
          </w:p>
        </w:tc>
      </w:tr>
      <w:tr w:rsidR="00935C23" w:rsidRPr="001F2D89" w14:paraId="4E00E024" w14:textId="77777777" w:rsidTr="00CE3880">
        <w:tc>
          <w:tcPr>
            <w:tcW w:w="6946" w:type="dxa"/>
            <w:hideMark/>
          </w:tcPr>
          <w:p w14:paraId="4E65CF27" w14:textId="77777777" w:rsidR="00935C23" w:rsidRPr="001F2D89" w:rsidRDefault="00935C23" w:rsidP="00E63452">
            <w:pPr>
              <w:spacing w:before="60" w:after="23" w:line="276" w:lineRule="auto"/>
              <w:ind w:right="-36"/>
              <w:jc w:val="both"/>
              <w:rPr>
                <w:rFonts w:ascii="Arial" w:hAnsi="Arial" w:cs="Arial"/>
                <w:b/>
                <w:bCs/>
                <w:sz w:val="19"/>
                <w:szCs w:val="19"/>
              </w:rPr>
            </w:pPr>
            <w:r w:rsidRPr="001F2D89">
              <w:rPr>
                <w:rFonts w:ascii="Arial" w:hAnsi="Arial" w:cs="Arial"/>
                <w:b/>
                <w:bCs/>
                <w:sz w:val="19"/>
                <w:szCs w:val="19"/>
              </w:rPr>
              <w:t>Cost</w:t>
            </w:r>
          </w:p>
        </w:tc>
        <w:tc>
          <w:tcPr>
            <w:tcW w:w="1985" w:type="dxa"/>
          </w:tcPr>
          <w:p w14:paraId="32C8D785" w14:textId="77777777" w:rsidR="00935C23" w:rsidRPr="001F2D89" w:rsidRDefault="00935C23" w:rsidP="00E63452">
            <w:pPr>
              <w:spacing w:before="60" w:after="23" w:line="276" w:lineRule="auto"/>
              <w:ind w:left="-8" w:right="-36"/>
              <w:jc w:val="both"/>
              <w:rPr>
                <w:rFonts w:ascii="Arial" w:hAnsi="Arial" w:cs="Arial"/>
                <w:sz w:val="19"/>
                <w:szCs w:val="19"/>
              </w:rPr>
            </w:pPr>
          </w:p>
        </w:tc>
      </w:tr>
      <w:tr w:rsidR="00DE28CB" w:rsidRPr="001F2D89" w14:paraId="19FCE713" w14:textId="77777777" w:rsidTr="00CE3880">
        <w:tc>
          <w:tcPr>
            <w:tcW w:w="6946" w:type="dxa"/>
            <w:vAlign w:val="bottom"/>
            <w:hideMark/>
          </w:tcPr>
          <w:p w14:paraId="12A3A4EA" w14:textId="63863964" w:rsidR="00DE28CB" w:rsidRPr="001F2D89" w:rsidRDefault="00DE28CB" w:rsidP="00DE28CB">
            <w:pPr>
              <w:spacing w:before="60" w:after="23" w:line="276" w:lineRule="auto"/>
              <w:ind w:right="-36"/>
              <w:jc w:val="both"/>
              <w:rPr>
                <w:rFonts w:ascii="Arial" w:hAnsi="Arial" w:cs="Arial"/>
                <w:sz w:val="19"/>
                <w:szCs w:val="19"/>
              </w:rPr>
            </w:pPr>
            <w:r w:rsidRPr="001F2D89">
              <w:rPr>
                <w:rFonts w:ascii="Arial" w:hAnsi="Arial" w:cs="Arial"/>
                <w:sz w:val="19"/>
                <w:szCs w:val="19"/>
              </w:rPr>
              <w:t>1 January 202</w:t>
            </w:r>
            <w:r>
              <w:rPr>
                <w:rFonts w:ascii="Arial" w:hAnsi="Arial" w:cs="Arial"/>
                <w:sz w:val="19"/>
                <w:szCs w:val="19"/>
              </w:rPr>
              <w:t>3</w:t>
            </w:r>
          </w:p>
        </w:tc>
        <w:tc>
          <w:tcPr>
            <w:tcW w:w="1985" w:type="dxa"/>
          </w:tcPr>
          <w:p w14:paraId="2AFA64B3" w14:textId="4082EE24" w:rsidR="00DE28CB" w:rsidRPr="001F2D89" w:rsidRDefault="00DE28CB" w:rsidP="00DE28CB">
            <w:pPr>
              <w:spacing w:before="60" w:after="23" w:line="276" w:lineRule="auto"/>
              <w:ind w:left="-111" w:right="-43"/>
              <w:jc w:val="right"/>
              <w:rPr>
                <w:rFonts w:ascii="Arial" w:hAnsi="Arial" w:cs="Arial"/>
                <w:sz w:val="19"/>
                <w:szCs w:val="19"/>
              </w:rPr>
            </w:pPr>
            <w:r w:rsidRPr="00DE28CB">
              <w:rPr>
                <w:rFonts w:ascii="Arial" w:hAnsi="Arial" w:cs="Arial"/>
                <w:sz w:val="19"/>
                <w:szCs w:val="19"/>
              </w:rPr>
              <w:t>4,023,049</w:t>
            </w:r>
          </w:p>
        </w:tc>
      </w:tr>
      <w:tr w:rsidR="00DE28CB" w:rsidRPr="001F2D89" w14:paraId="7A675B87" w14:textId="77777777" w:rsidTr="00335B64">
        <w:tc>
          <w:tcPr>
            <w:tcW w:w="6946" w:type="dxa"/>
            <w:vAlign w:val="bottom"/>
          </w:tcPr>
          <w:p w14:paraId="16399115" w14:textId="77777777" w:rsidR="00DE28CB" w:rsidRPr="001F2D89" w:rsidRDefault="00DE28CB" w:rsidP="00DE28CB">
            <w:pPr>
              <w:spacing w:before="60" w:after="23" w:line="276" w:lineRule="auto"/>
              <w:ind w:right="-36"/>
              <w:jc w:val="both"/>
              <w:rPr>
                <w:rFonts w:ascii="Arial" w:hAnsi="Arial" w:cs="Arial"/>
                <w:sz w:val="19"/>
                <w:szCs w:val="19"/>
              </w:rPr>
            </w:pPr>
            <w:r w:rsidRPr="001F2D89">
              <w:rPr>
                <w:rFonts w:ascii="Arial" w:hAnsi="Arial" w:cs="Arial"/>
                <w:sz w:val="19"/>
                <w:szCs w:val="19"/>
              </w:rPr>
              <w:t>Acquisitions</w:t>
            </w:r>
          </w:p>
        </w:tc>
        <w:tc>
          <w:tcPr>
            <w:tcW w:w="1985" w:type="dxa"/>
            <w:tcBorders>
              <w:bottom w:val="single" w:sz="4" w:space="0" w:color="auto"/>
            </w:tcBorders>
          </w:tcPr>
          <w:p w14:paraId="397F898D" w14:textId="0A113B54" w:rsidR="00DE28CB" w:rsidRPr="001F2D89" w:rsidRDefault="00DE28CB" w:rsidP="00DE28CB">
            <w:pPr>
              <w:spacing w:before="60" w:after="23" w:line="276" w:lineRule="auto"/>
              <w:ind w:left="-111" w:right="-43"/>
              <w:jc w:val="right"/>
              <w:rPr>
                <w:rFonts w:ascii="Arial" w:hAnsi="Arial" w:cs="Arial"/>
                <w:sz w:val="19"/>
                <w:szCs w:val="19"/>
              </w:rPr>
            </w:pPr>
            <w:r w:rsidRPr="00DE28CB">
              <w:rPr>
                <w:rFonts w:ascii="Arial" w:hAnsi="Arial" w:cs="Arial"/>
                <w:sz w:val="19"/>
                <w:szCs w:val="19"/>
              </w:rPr>
              <w:t>346,000</w:t>
            </w:r>
          </w:p>
        </w:tc>
      </w:tr>
      <w:tr w:rsidR="00DE28CB" w:rsidRPr="001F2D89" w14:paraId="4478116B" w14:textId="77777777" w:rsidTr="00335B64">
        <w:trPr>
          <w:trHeight w:val="68"/>
        </w:trPr>
        <w:tc>
          <w:tcPr>
            <w:tcW w:w="6946" w:type="dxa"/>
            <w:vAlign w:val="bottom"/>
            <w:hideMark/>
          </w:tcPr>
          <w:p w14:paraId="6A2F3A95" w14:textId="180C7922" w:rsidR="00DE28CB" w:rsidRPr="001F2D89" w:rsidRDefault="00DE28CB" w:rsidP="00DE28CB">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3</w:t>
            </w:r>
          </w:p>
        </w:tc>
        <w:tc>
          <w:tcPr>
            <w:tcW w:w="1985" w:type="dxa"/>
            <w:tcBorders>
              <w:top w:val="single" w:sz="4" w:space="0" w:color="auto"/>
              <w:bottom w:val="single" w:sz="4" w:space="0" w:color="auto"/>
            </w:tcBorders>
          </w:tcPr>
          <w:p w14:paraId="30E75FBD" w14:textId="5AE127D7" w:rsidR="00DE28CB" w:rsidRPr="001F2D89" w:rsidRDefault="00DE28CB" w:rsidP="00335B64">
            <w:pPr>
              <w:spacing w:before="60" w:after="23" w:line="276" w:lineRule="auto"/>
              <w:ind w:left="-111" w:right="-43"/>
              <w:jc w:val="right"/>
              <w:rPr>
                <w:rFonts w:ascii="Arial" w:hAnsi="Arial" w:cs="Arial"/>
                <w:sz w:val="19"/>
                <w:szCs w:val="19"/>
              </w:rPr>
            </w:pPr>
            <w:r w:rsidRPr="00DE28CB">
              <w:rPr>
                <w:rFonts w:ascii="Arial" w:hAnsi="Arial" w:cs="Arial"/>
                <w:sz w:val="19"/>
                <w:szCs w:val="19"/>
              </w:rPr>
              <w:t>4,369,049</w:t>
            </w:r>
          </w:p>
        </w:tc>
      </w:tr>
      <w:tr w:rsidR="00935C23" w:rsidRPr="001F2D89" w14:paraId="6C87D9AC" w14:textId="77777777" w:rsidTr="00335B64">
        <w:tc>
          <w:tcPr>
            <w:tcW w:w="6946" w:type="dxa"/>
            <w:vAlign w:val="bottom"/>
            <w:hideMark/>
          </w:tcPr>
          <w:p w14:paraId="4D41049F" w14:textId="5DB8B0C2" w:rsidR="00935C23" w:rsidRPr="000D3A34" w:rsidRDefault="00935C23" w:rsidP="00E63452">
            <w:pPr>
              <w:spacing w:before="60" w:after="23" w:line="276" w:lineRule="auto"/>
              <w:ind w:right="-36"/>
              <w:jc w:val="both"/>
              <w:rPr>
                <w:rFonts w:ascii="Arial" w:hAnsi="Arial" w:cs="Arial"/>
                <w:sz w:val="14"/>
                <w:szCs w:val="14"/>
              </w:rPr>
            </w:pPr>
          </w:p>
        </w:tc>
        <w:tc>
          <w:tcPr>
            <w:tcW w:w="1985" w:type="dxa"/>
            <w:tcBorders>
              <w:top w:val="single" w:sz="4" w:space="0" w:color="auto"/>
            </w:tcBorders>
          </w:tcPr>
          <w:p w14:paraId="525B1DEE" w14:textId="4778F68F" w:rsidR="00935C23" w:rsidRPr="000D3A34" w:rsidRDefault="00935C23" w:rsidP="00E63452">
            <w:pPr>
              <w:spacing w:before="60" w:after="23" w:line="276" w:lineRule="auto"/>
              <w:ind w:left="-111" w:right="-43"/>
              <w:jc w:val="right"/>
              <w:rPr>
                <w:rFonts w:ascii="Arial" w:hAnsi="Arial" w:cs="Arial"/>
                <w:sz w:val="14"/>
                <w:szCs w:val="14"/>
              </w:rPr>
            </w:pPr>
          </w:p>
        </w:tc>
      </w:tr>
      <w:tr w:rsidR="00935C23" w:rsidRPr="001F2D89" w14:paraId="4F0F7A96" w14:textId="77777777" w:rsidTr="00CE3880">
        <w:tc>
          <w:tcPr>
            <w:tcW w:w="6946" w:type="dxa"/>
            <w:vAlign w:val="bottom"/>
          </w:tcPr>
          <w:p w14:paraId="32B67A58" w14:textId="6DDCE939" w:rsidR="00935C23" w:rsidRPr="001F2D89" w:rsidRDefault="00632EA3" w:rsidP="00E63452">
            <w:pPr>
              <w:spacing w:before="60" w:after="23" w:line="276" w:lineRule="auto"/>
              <w:ind w:right="-36"/>
              <w:jc w:val="both"/>
              <w:rPr>
                <w:rFonts w:ascii="Arial" w:hAnsi="Arial" w:cs="Arial"/>
                <w:sz w:val="19"/>
                <w:szCs w:val="19"/>
              </w:rPr>
            </w:pPr>
            <w:r w:rsidRPr="001F2D89">
              <w:rPr>
                <w:rFonts w:ascii="Arial" w:hAnsi="Arial" w:cs="Arial"/>
                <w:b/>
                <w:bCs/>
                <w:sz w:val="19"/>
                <w:szCs w:val="19"/>
              </w:rPr>
              <w:t>Accumulated amortisation</w:t>
            </w:r>
          </w:p>
        </w:tc>
        <w:tc>
          <w:tcPr>
            <w:tcW w:w="1985" w:type="dxa"/>
          </w:tcPr>
          <w:p w14:paraId="1D805A50" w14:textId="0697A33F" w:rsidR="00935C23" w:rsidRPr="001F2D89" w:rsidRDefault="00935C23" w:rsidP="00E63452">
            <w:pPr>
              <w:spacing w:before="60" w:after="23" w:line="276" w:lineRule="auto"/>
              <w:ind w:right="-43"/>
              <w:jc w:val="right"/>
              <w:rPr>
                <w:rFonts w:ascii="Arial" w:hAnsi="Arial" w:cs="Arial"/>
                <w:sz w:val="19"/>
                <w:szCs w:val="19"/>
              </w:rPr>
            </w:pPr>
          </w:p>
        </w:tc>
      </w:tr>
      <w:tr w:rsidR="00093FA8" w:rsidRPr="001F2D89" w14:paraId="5DF035A6" w14:textId="77777777" w:rsidTr="00CE3880">
        <w:tc>
          <w:tcPr>
            <w:tcW w:w="6946" w:type="dxa"/>
            <w:vAlign w:val="bottom"/>
          </w:tcPr>
          <w:p w14:paraId="1FDEB851" w14:textId="61FACBCA" w:rsidR="00093FA8" w:rsidRPr="001F2D89" w:rsidRDefault="00093FA8" w:rsidP="00093FA8">
            <w:pPr>
              <w:spacing w:before="60" w:after="23" w:line="276" w:lineRule="auto"/>
              <w:ind w:right="-36"/>
              <w:jc w:val="both"/>
              <w:rPr>
                <w:rFonts w:ascii="Arial" w:hAnsi="Arial" w:cs="Arial"/>
                <w:sz w:val="19"/>
                <w:szCs w:val="19"/>
              </w:rPr>
            </w:pPr>
            <w:r w:rsidRPr="001F2D89">
              <w:rPr>
                <w:rFonts w:ascii="Arial" w:hAnsi="Arial" w:cs="Arial"/>
                <w:sz w:val="19"/>
                <w:szCs w:val="19"/>
              </w:rPr>
              <w:t>1 January 202</w:t>
            </w:r>
            <w:r>
              <w:rPr>
                <w:rFonts w:ascii="Arial" w:hAnsi="Arial" w:cs="Arial"/>
                <w:sz w:val="19"/>
                <w:szCs w:val="19"/>
              </w:rPr>
              <w:t>3</w:t>
            </w:r>
          </w:p>
        </w:tc>
        <w:tc>
          <w:tcPr>
            <w:tcW w:w="1985" w:type="dxa"/>
          </w:tcPr>
          <w:p w14:paraId="3E51BD83" w14:textId="6D9E0B05" w:rsidR="00093FA8" w:rsidRPr="001F2D89" w:rsidRDefault="00093FA8" w:rsidP="00093FA8">
            <w:pPr>
              <w:spacing w:before="60" w:after="23" w:line="276" w:lineRule="auto"/>
              <w:ind w:left="-111" w:right="-43"/>
              <w:jc w:val="right"/>
              <w:rPr>
                <w:rFonts w:ascii="Arial" w:hAnsi="Arial" w:cs="Arial"/>
                <w:sz w:val="19"/>
                <w:szCs w:val="19"/>
              </w:rPr>
            </w:pPr>
            <w:r w:rsidRPr="00093FA8">
              <w:rPr>
                <w:rFonts w:ascii="Arial" w:hAnsi="Arial" w:cs="Arial"/>
                <w:sz w:val="19"/>
                <w:szCs w:val="19"/>
              </w:rPr>
              <w:t xml:space="preserve">                    3,250,590</w:t>
            </w:r>
          </w:p>
        </w:tc>
      </w:tr>
      <w:tr w:rsidR="00093FA8" w:rsidRPr="001F2D89" w14:paraId="610EB647" w14:textId="77777777" w:rsidTr="00335B64">
        <w:tc>
          <w:tcPr>
            <w:tcW w:w="6946" w:type="dxa"/>
            <w:vAlign w:val="bottom"/>
          </w:tcPr>
          <w:p w14:paraId="6347173D" w14:textId="52CA9ECB" w:rsidR="00093FA8" w:rsidRPr="001F2D89" w:rsidRDefault="00093FA8" w:rsidP="00093FA8">
            <w:pPr>
              <w:spacing w:before="60" w:after="23" w:line="276" w:lineRule="auto"/>
              <w:ind w:right="-36"/>
              <w:jc w:val="both"/>
              <w:rPr>
                <w:rFonts w:ascii="Arial" w:hAnsi="Arial" w:cs="Arial"/>
                <w:sz w:val="19"/>
                <w:szCs w:val="19"/>
              </w:rPr>
            </w:pPr>
            <w:r w:rsidRPr="001F2D89">
              <w:rPr>
                <w:rFonts w:ascii="Arial" w:hAnsi="Arial" w:cs="Arial"/>
                <w:sz w:val="19"/>
                <w:szCs w:val="19"/>
              </w:rPr>
              <w:t>Amortization for the year</w:t>
            </w:r>
          </w:p>
        </w:tc>
        <w:tc>
          <w:tcPr>
            <w:tcW w:w="1985" w:type="dxa"/>
            <w:tcBorders>
              <w:bottom w:val="single" w:sz="4" w:space="0" w:color="auto"/>
            </w:tcBorders>
          </w:tcPr>
          <w:p w14:paraId="39537B9E" w14:textId="6319B9D9" w:rsidR="00093FA8" w:rsidRPr="001F2D89" w:rsidRDefault="00093FA8" w:rsidP="00093FA8">
            <w:pPr>
              <w:spacing w:before="60" w:after="23" w:line="276" w:lineRule="auto"/>
              <w:ind w:left="-111" w:right="-43"/>
              <w:jc w:val="right"/>
              <w:rPr>
                <w:rFonts w:ascii="Arial" w:hAnsi="Arial" w:cs="Arial"/>
                <w:sz w:val="19"/>
                <w:szCs w:val="19"/>
              </w:rPr>
            </w:pPr>
            <w:r w:rsidRPr="00093FA8">
              <w:rPr>
                <w:rFonts w:ascii="Arial" w:hAnsi="Arial" w:cs="Arial"/>
                <w:sz w:val="19"/>
                <w:szCs w:val="19"/>
              </w:rPr>
              <w:t>283,789</w:t>
            </w:r>
          </w:p>
        </w:tc>
      </w:tr>
      <w:tr w:rsidR="00093FA8" w:rsidRPr="001F2D89" w14:paraId="753CCD6B" w14:textId="77777777" w:rsidTr="00335B64">
        <w:tc>
          <w:tcPr>
            <w:tcW w:w="6946" w:type="dxa"/>
            <w:vAlign w:val="bottom"/>
          </w:tcPr>
          <w:p w14:paraId="437FA6B3" w14:textId="68C0788B" w:rsidR="00093FA8" w:rsidRPr="001F2D89" w:rsidRDefault="00093FA8" w:rsidP="00093FA8">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3</w:t>
            </w:r>
          </w:p>
        </w:tc>
        <w:tc>
          <w:tcPr>
            <w:tcW w:w="1985" w:type="dxa"/>
            <w:tcBorders>
              <w:top w:val="single" w:sz="4" w:space="0" w:color="auto"/>
              <w:bottom w:val="single" w:sz="4" w:space="0" w:color="auto"/>
            </w:tcBorders>
          </w:tcPr>
          <w:p w14:paraId="132B0A74" w14:textId="6CFB9D8F" w:rsidR="00093FA8" w:rsidRDefault="00093FA8" w:rsidP="00335B64">
            <w:pPr>
              <w:spacing w:before="60" w:after="23" w:line="276" w:lineRule="auto"/>
              <w:ind w:left="-111" w:right="-43"/>
              <w:jc w:val="right"/>
              <w:rPr>
                <w:rFonts w:ascii="Arial" w:hAnsi="Arial" w:cs="Arial"/>
                <w:sz w:val="19"/>
                <w:szCs w:val="19"/>
              </w:rPr>
            </w:pPr>
            <w:r w:rsidRPr="00093FA8">
              <w:rPr>
                <w:rFonts w:ascii="Arial" w:hAnsi="Arial" w:cs="Arial"/>
                <w:sz w:val="19"/>
                <w:szCs w:val="19"/>
              </w:rPr>
              <w:t>3,534,379</w:t>
            </w:r>
          </w:p>
        </w:tc>
      </w:tr>
      <w:tr w:rsidR="0050444D" w:rsidRPr="001F2D89" w14:paraId="7FAC9287" w14:textId="77777777" w:rsidTr="00335B64">
        <w:tc>
          <w:tcPr>
            <w:tcW w:w="6946" w:type="dxa"/>
            <w:vAlign w:val="bottom"/>
          </w:tcPr>
          <w:p w14:paraId="048C6B8A" w14:textId="77777777" w:rsidR="0050444D" w:rsidRPr="001F2D89" w:rsidRDefault="0050444D" w:rsidP="00E63452">
            <w:pPr>
              <w:spacing w:before="60" w:after="23" w:line="276" w:lineRule="auto"/>
              <w:ind w:right="-36"/>
              <w:jc w:val="both"/>
              <w:rPr>
                <w:rFonts w:ascii="Arial" w:hAnsi="Arial" w:cs="Arial"/>
                <w:sz w:val="19"/>
                <w:szCs w:val="19"/>
              </w:rPr>
            </w:pPr>
          </w:p>
        </w:tc>
        <w:tc>
          <w:tcPr>
            <w:tcW w:w="1985" w:type="dxa"/>
            <w:tcBorders>
              <w:top w:val="single" w:sz="4" w:space="0" w:color="auto"/>
            </w:tcBorders>
          </w:tcPr>
          <w:p w14:paraId="1A06530B" w14:textId="77777777" w:rsidR="0050444D" w:rsidRDefault="0050444D" w:rsidP="00E63452">
            <w:pPr>
              <w:spacing w:before="60" w:after="23" w:line="276" w:lineRule="auto"/>
              <w:ind w:right="-36"/>
              <w:jc w:val="right"/>
              <w:rPr>
                <w:rFonts w:ascii="Arial" w:hAnsi="Arial" w:cs="Arial"/>
                <w:sz w:val="19"/>
                <w:szCs w:val="19"/>
              </w:rPr>
            </w:pPr>
          </w:p>
        </w:tc>
      </w:tr>
      <w:tr w:rsidR="0050444D" w:rsidRPr="001F2D89" w14:paraId="6D252D45" w14:textId="77777777" w:rsidTr="00CE3880">
        <w:tc>
          <w:tcPr>
            <w:tcW w:w="6946" w:type="dxa"/>
            <w:vAlign w:val="bottom"/>
          </w:tcPr>
          <w:p w14:paraId="1D9D230A" w14:textId="5D0E1079" w:rsidR="0050444D" w:rsidRPr="001F2D89" w:rsidRDefault="00EA4C79" w:rsidP="00E63452">
            <w:pPr>
              <w:spacing w:before="60" w:after="23" w:line="276" w:lineRule="auto"/>
              <w:ind w:right="-36"/>
              <w:jc w:val="both"/>
              <w:rPr>
                <w:rFonts w:ascii="Arial" w:hAnsi="Arial" w:cs="Arial"/>
                <w:sz w:val="19"/>
                <w:szCs w:val="19"/>
              </w:rPr>
            </w:pPr>
            <w:r w:rsidRPr="001F2D89">
              <w:rPr>
                <w:rFonts w:ascii="Arial" w:hAnsi="Arial" w:cs="Arial"/>
                <w:b/>
                <w:bCs/>
                <w:sz w:val="19"/>
                <w:szCs w:val="19"/>
              </w:rPr>
              <w:t>Net book value</w:t>
            </w:r>
          </w:p>
        </w:tc>
        <w:tc>
          <w:tcPr>
            <w:tcW w:w="1985" w:type="dxa"/>
          </w:tcPr>
          <w:p w14:paraId="3055F859" w14:textId="77777777" w:rsidR="0050444D" w:rsidRDefault="0050444D" w:rsidP="00E63452">
            <w:pPr>
              <w:spacing w:before="60" w:after="23" w:line="276" w:lineRule="auto"/>
              <w:ind w:right="-36"/>
              <w:jc w:val="right"/>
              <w:rPr>
                <w:rFonts w:ascii="Arial" w:hAnsi="Arial" w:cs="Arial"/>
                <w:sz w:val="19"/>
                <w:szCs w:val="19"/>
              </w:rPr>
            </w:pPr>
          </w:p>
        </w:tc>
      </w:tr>
      <w:tr w:rsidR="0050444D" w:rsidRPr="001F2D89" w14:paraId="7A98DE2D" w14:textId="77777777" w:rsidTr="00CE3880">
        <w:tc>
          <w:tcPr>
            <w:tcW w:w="6946" w:type="dxa"/>
            <w:vAlign w:val="bottom"/>
          </w:tcPr>
          <w:p w14:paraId="739C2C63" w14:textId="76D3C476" w:rsidR="0050444D" w:rsidRPr="001F2D89" w:rsidRDefault="00EA4C79" w:rsidP="00E63452">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3</w:t>
            </w:r>
          </w:p>
        </w:tc>
        <w:tc>
          <w:tcPr>
            <w:tcW w:w="1985" w:type="dxa"/>
            <w:tcBorders>
              <w:bottom w:val="single" w:sz="12" w:space="0" w:color="auto"/>
            </w:tcBorders>
          </w:tcPr>
          <w:p w14:paraId="495FC86D" w14:textId="49B73214" w:rsidR="0050444D" w:rsidRDefault="00C11182" w:rsidP="00C11182">
            <w:pPr>
              <w:spacing w:before="60" w:after="23" w:line="276" w:lineRule="auto"/>
              <w:ind w:left="-111" w:right="-43"/>
              <w:jc w:val="right"/>
              <w:rPr>
                <w:rFonts w:ascii="Arial" w:hAnsi="Arial" w:cs="Arial"/>
                <w:sz w:val="19"/>
                <w:szCs w:val="19"/>
              </w:rPr>
            </w:pPr>
            <w:r w:rsidRPr="00C11182">
              <w:rPr>
                <w:rFonts w:ascii="Arial" w:hAnsi="Arial" w:cs="Arial" w:hint="cs"/>
                <w:sz w:val="19"/>
                <w:szCs w:val="19"/>
                <w:cs/>
              </w:rPr>
              <w:t>834,670</w:t>
            </w:r>
          </w:p>
        </w:tc>
      </w:tr>
      <w:tr w:rsidR="0050444D" w:rsidRPr="001F2D89" w14:paraId="7F1B0B2E" w14:textId="77777777" w:rsidTr="00CE3880">
        <w:tc>
          <w:tcPr>
            <w:tcW w:w="6946" w:type="dxa"/>
            <w:vAlign w:val="bottom"/>
          </w:tcPr>
          <w:p w14:paraId="128F1967" w14:textId="77777777" w:rsidR="0050444D" w:rsidRPr="001F2D89" w:rsidRDefault="0050444D" w:rsidP="00E63452">
            <w:pPr>
              <w:spacing w:before="60" w:after="23" w:line="276" w:lineRule="auto"/>
              <w:ind w:right="-36"/>
              <w:jc w:val="both"/>
              <w:rPr>
                <w:rFonts w:ascii="Arial" w:hAnsi="Arial" w:cs="Arial"/>
                <w:sz w:val="19"/>
                <w:szCs w:val="19"/>
              </w:rPr>
            </w:pPr>
          </w:p>
        </w:tc>
        <w:tc>
          <w:tcPr>
            <w:tcW w:w="1985" w:type="dxa"/>
            <w:tcBorders>
              <w:top w:val="single" w:sz="12" w:space="0" w:color="auto"/>
            </w:tcBorders>
          </w:tcPr>
          <w:p w14:paraId="16CE302E" w14:textId="77777777" w:rsidR="0050444D" w:rsidRDefault="0050444D" w:rsidP="00E63452">
            <w:pPr>
              <w:spacing w:before="60" w:after="23" w:line="276" w:lineRule="auto"/>
              <w:ind w:right="-36"/>
              <w:jc w:val="right"/>
              <w:rPr>
                <w:rFonts w:ascii="Arial" w:hAnsi="Arial" w:cs="Arial"/>
                <w:sz w:val="19"/>
                <w:szCs w:val="19"/>
              </w:rPr>
            </w:pPr>
          </w:p>
        </w:tc>
      </w:tr>
      <w:tr w:rsidR="00FE3358" w:rsidRPr="001F2D89" w14:paraId="20A82A12" w14:textId="77777777" w:rsidTr="00CE3880">
        <w:tc>
          <w:tcPr>
            <w:tcW w:w="6946" w:type="dxa"/>
            <w:vAlign w:val="bottom"/>
          </w:tcPr>
          <w:p w14:paraId="0212B30F" w14:textId="70E3F513" w:rsidR="00FE3358" w:rsidRPr="001F2D89" w:rsidRDefault="00FE3358" w:rsidP="00FE3358">
            <w:pPr>
              <w:spacing w:before="60" w:after="23" w:line="276" w:lineRule="auto"/>
              <w:ind w:right="-36"/>
              <w:jc w:val="both"/>
              <w:rPr>
                <w:rFonts w:ascii="Arial" w:hAnsi="Arial" w:cs="Arial"/>
                <w:sz w:val="19"/>
                <w:szCs w:val="19"/>
              </w:rPr>
            </w:pPr>
            <w:r w:rsidRPr="001F2D89">
              <w:rPr>
                <w:rFonts w:ascii="Arial" w:hAnsi="Arial" w:cs="Arial"/>
                <w:b/>
                <w:bCs/>
                <w:sz w:val="19"/>
                <w:szCs w:val="19"/>
              </w:rPr>
              <w:t>Amorti</w:t>
            </w:r>
            <w:r w:rsidR="00BE1DE7">
              <w:rPr>
                <w:rFonts w:ascii="Arial" w:hAnsi="Arial" w:cs="Arial"/>
                <w:b/>
                <w:bCs/>
                <w:sz w:val="19"/>
                <w:szCs w:val="19"/>
              </w:rPr>
              <w:t>z</w:t>
            </w:r>
            <w:r w:rsidRPr="001F2D89">
              <w:rPr>
                <w:rFonts w:ascii="Arial" w:hAnsi="Arial" w:cs="Arial"/>
                <w:b/>
                <w:bCs/>
                <w:sz w:val="19"/>
                <w:szCs w:val="19"/>
              </w:rPr>
              <w:t>ation for the year 202</w:t>
            </w:r>
            <w:r>
              <w:rPr>
                <w:rFonts w:ascii="Arial" w:hAnsi="Arial" w:cs="Arial"/>
                <w:b/>
                <w:bCs/>
                <w:sz w:val="19"/>
                <w:szCs w:val="19"/>
              </w:rPr>
              <w:t>3</w:t>
            </w:r>
          </w:p>
        </w:tc>
        <w:tc>
          <w:tcPr>
            <w:tcW w:w="1985" w:type="dxa"/>
          </w:tcPr>
          <w:p w14:paraId="226BE7CB" w14:textId="77777777" w:rsidR="00FE3358" w:rsidRDefault="00FE3358" w:rsidP="00FE3358">
            <w:pPr>
              <w:spacing w:before="60" w:after="23" w:line="276" w:lineRule="auto"/>
              <w:ind w:right="-36"/>
              <w:jc w:val="right"/>
              <w:rPr>
                <w:rFonts w:ascii="Arial" w:hAnsi="Arial" w:cs="Arial"/>
                <w:sz w:val="19"/>
                <w:szCs w:val="19"/>
              </w:rPr>
            </w:pPr>
          </w:p>
        </w:tc>
      </w:tr>
      <w:tr w:rsidR="00FE3358" w:rsidRPr="001F2D89" w14:paraId="270C5F71" w14:textId="77777777" w:rsidTr="00CE3880">
        <w:tc>
          <w:tcPr>
            <w:tcW w:w="6946" w:type="dxa"/>
            <w:vAlign w:val="bottom"/>
          </w:tcPr>
          <w:p w14:paraId="22574278" w14:textId="5AD40CAB" w:rsidR="00FE3358" w:rsidRPr="001F2D89" w:rsidRDefault="00FE3358" w:rsidP="00FE3358">
            <w:pPr>
              <w:spacing w:before="60" w:after="23" w:line="276" w:lineRule="auto"/>
              <w:ind w:right="-36"/>
              <w:jc w:val="both"/>
              <w:rPr>
                <w:rFonts w:ascii="Arial" w:hAnsi="Arial" w:cs="Arial"/>
                <w:sz w:val="19"/>
                <w:szCs w:val="19"/>
              </w:rPr>
            </w:pPr>
            <w:r w:rsidRPr="001F2D89">
              <w:rPr>
                <w:rFonts w:ascii="Arial" w:hAnsi="Arial" w:cs="Arial"/>
                <w:sz w:val="19"/>
                <w:szCs w:val="19"/>
              </w:rPr>
              <w:t>Administrative expenses</w:t>
            </w:r>
          </w:p>
        </w:tc>
        <w:tc>
          <w:tcPr>
            <w:tcW w:w="1985" w:type="dxa"/>
            <w:tcBorders>
              <w:bottom w:val="single" w:sz="12" w:space="0" w:color="auto"/>
            </w:tcBorders>
          </w:tcPr>
          <w:p w14:paraId="089DC146" w14:textId="3C5C88C4" w:rsidR="00FE3358" w:rsidRDefault="00A42E7D" w:rsidP="00A42E7D">
            <w:pPr>
              <w:spacing w:before="60" w:after="23" w:line="276" w:lineRule="auto"/>
              <w:ind w:left="-111" w:right="-43"/>
              <w:jc w:val="right"/>
              <w:rPr>
                <w:rFonts w:ascii="Arial" w:hAnsi="Arial" w:cs="Arial"/>
                <w:sz w:val="19"/>
                <w:szCs w:val="19"/>
              </w:rPr>
            </w:pPr>
            <w:r w:rsidRPr="00A42E7D">
              <w:rPr>
                <w:rFonts w:ascii="Arial" w:hAnsi="Arial" w:cs="Arial" w:hint="cs"/>
                <w:sz w:val="19"/>
                <w:szCs w:val="19"/>
                <w:cs/>
              </w:rPr>
              <w:t>283</w:t>
            </w:r>
            <w:r w:rsidRPr="00A42E7D">
              <w:rPr>
                <w:rFonts w:ascii="Arial" w:hAnsi="Arial" w:cs="Arial"/>
                <w:sz w:val="19"/>
                <w:szCs w:val="19"/>
              </w:rPr>
              <w:t>,</w:t>
            </w:r>
            <w:r w:rsidRPr="00A42E7D">
              <w:rPr>
                <w:rFonts w:ascii="Arial" w:hAnsi="Arial" w:cs="Arial" w:hint="cs"/>
                <w:sz w:val="19"/>
                <w:szCs w:val="19"/>
                <w:cs/>
              </w:rPr>
              <w:t>789</w:t>
            </w:r>
          </w:p>
        </w:tc>
      </w:tr>
    </w:tbl>
    <w:p w14:paraId="047E1376" w14:textId="77777777" w:rsidR="00A42E7D" w:rsidRPr="00A42E7D" w:rsidRDefault="00A42E7D" w:rsidP="00A42E7D">
      <w:pPr>
        <w:pStyle w:val="BodyTextIndent3"/>
        <w:spacing w:line="360" w:lineRule="auto"/>
        <w:ind w:left="0" w:firstLine="0"/>
        <w:rPr>
          <w:rFonts w:ascii="Arial" w:hAnsi="Arial" w:cstheme="minorBidi"/>
          <w:sz w:val="19"/>
          <w:szCs w:val="19"/>
        </w:rPr>
      </w:pPr>
    </w:p>
    <w:tbl>
      <w:tblPr>
        <w:tblpPr w:leftFromText="180" w:rightFromText="180" w:vertAnchor="text" w:tblpX="425" w:tblpY="1"/>
        <w:tblOverlap w:val="never"/>
        <w:tblW w:w="8931" w:type="dxa"/>
        <w:tblLayout w:type="fixed"/>
        <w:tblLook w:val="04A0" w:firstRow="1" w:lastRow="0" w:firstColumn="1" w:lastColumn="0" w:noHBand="0" w:noVBand="1"/>
      </w:tblPr>
      <w:tblGrid>
        <w:gridCol w:w="6946"/>
        <w:gridCol w:w="1985"/>
      </w:tblGrid>
      <w:tr w:rsidR="00A42E7D" w:rsidRPr="001F2D89" w14:paraId="21EA5072" w14:textId="77777777" w:rsidTr="001A69D6">
        <w:trPr>
          <w:tblHeader/>
        </w:trPr>
        <w:tc>
          <w:tcPr>
            <w:tcW w:w="6946" w:type="dxa"/>
          </w:tcPr>
          <w:p w14:paraId="73BD58C6" w14:textId="77777777" w:rsidR="00A42E7D" w:rsidRPr="001F2D89" w:rsidRDefault="00A42E7D" w:rsidP="00E63452">
            <w:pPr>
              <w:spacing w:before="60" w:after="23" w:line="276" w:lineRule="auto"/>
              <w:ind w:right="-36"/>
              <w:jc w:val="center"/>
              <w:rPr>
                <w:rFonts w:ascii="Arial" w:hAnsi="Arial" w:cs="Arial"/>
                <w:sz w:val="19"/>
                <w:szCs w:val="19"/>
                <w:lang w:val="en-GB" w:bidi="ar-SA"/>
              </w:rPr>
            </w:pPr>
          </w:p>
        </w:tc>
        <w:tc>
          <w:tcPr>
            <w:tcW w:w="1985" w:type="dxa"/>
            <w:tcBorders>
              <w:bottom w:val="single" w:sz="2" w:space="0" w:color="auto"/>
            </w:tcBorders>
          </w:tcPr>
          <w:p w14:paraId="4203AC00" w14:textId="77777777" w:rsidR="00A42E7D" w:rsidRPr="001F2D89" w:rsidRDefault="00A42E7D" w:rsidP="00E63452">
            <w:pPr>
              <w:tabs>
                <w:tab w:val="left" w:pos="2160"/>
              </w:tabs>
              <w:spacing w:before="60" w:after="23" w:line="276" w:lineRule="auto"/>
              <w:ind w:left="-8" w:right="-36"/>
              <w:jc w:val="center"/>
              <w:rPr>
                <w:rFonts w:ascii="Arial" w:hAnsi="Arial" w:cs="Arial"/>
                <w:sz w:val="19"/>
                <w:szCs w:val="19"/>
              </w:rPr>
            </w:pPr>
            <w:r w:rsidRPr="001F2D89">
              <w:rPr>
                <w:rFonts w:ascii="Arial" w:hAnsi="Arial" w:cs="Arial"/>
                <w:sz w:val="19"/>
                <w:szCs w:val="19"/>
              </w:rPr>
              <w:t>Baht</w:t>
            </w:r>
          </w:p>
        </w:tc>
      </w:tr>
      <w:tr w:rsidR="00A42E7D" w:rsidRPr="001F2D89" w14:paraId="798F5232" w14:textId="77777777" w:rsidTr="001A69D6">
        <w:trPr>
          <w:tblHeader/>
        </w:trPr>
        <w:tc>
          <w:tcPr>
            <w:tcW w:w="6946" w:type="dxa"/>
          </w:tcPr>
          <w:p w14:paraId="351CF417" w14:textId="77777777" w:rsidR="00A42E7D" w:rsidRPr="001F2D89" w:rsidRDefault="00A42E7D" w:rsidP="00E63452">
            <w:pPr>
              <w:spacing w:before="60" w:after="23" w:line="276" w:lineRule="auto"/>
              <w:ind w:right="-36"/>
              <w:jc w:val="both"/>
              <w:rPr>
                <w:rFonts w:ascii="Arial" w:hAnsi="Arial" w:cs="Arial"/>
                <w:b/>
                <w:bCs/>
                <w:sz w:val="19"/>
                <w:szCs w:val="19"/>
                <w:u w:val="single"/>
              </w:rPr>
            </w:pPr>
          </w:p>
        </w:tc>
        <w:tc>
          <w:tcPr>
            <w:tcW w:w="1985" w:type="dxa"/>
            <w:tcBorders>
              <w:top w:val="single" w:sz="2" w:space="0" w:color="auto"/>
              <w:bottom w:val="single" w:sz="2" w:space="0" w:color="auto"/>
            </w:tcBorders>
            <w:shd w:val="clear" w:color="auto" w:fill="auto"/>
          </w:tcPr>
          <w:p w14:paraId="32CCE58E" w14:textId="06F8A7FB" w:rsidR="00A42E7D" w:rsidRPr="001F2D89" w:rsidRDefault="004649ED" w:rsidP="00E63452">
            <w:pPr>
              <w:spacing w:before="60" w:after="23" w:line="276" w:lineRule="auto"/>
              <w:ind w:left="-8" w:right="-36"/>
              <w:jc w:val="center"/>
              <w:rPr>
                <w:rFonts w:ascii="Arial" w:hAnsi="Arial" w:cs="Arial"/>
                <w:sz w:val="19"/>
                <w:szCs w:val="19"/>
              </w:rPr>
            </w:pPr>
            <w:r w:rsidRPr="003B1732">
              <w:rPr>
                <w:rFonts w:ascii="Arial" w:hAnsi="Arial" w:cs="Arial"/>
                <w:sz w:val="19"/>
                <w:szCs w:val="19"/>
              </w:rPr>
              <w:t>Separate F/S</w:t>
            </w:r>
          </w:p>
        </w:tc>
      </w:tr>
      <w:tr w:rsidR="00A42E7D" w:rsidRPr="001F2D89" w14:paraId="3053EEFE" w14:textId="77777777" w:rsidTr="001A69D6">
        <w:trPr>
          <w:tblHeader/>
        </w:trPr>
        <w:tc>
          <w:tcPr>
            <w:tcW w:w="6946" w:type="dxa"/>
          </w:tcPr>
          <w:p w14:paraId="0A5151A9" w14:textId="77777777" w:rsidR="00A42E7D" w:rsidRPr="001F2D89" w:rsidRDefault="00A42E7D" w:rsidP="00E63452">
            <w:pPr>
              <w:spacing w:before="60" w:after="23" w:line="276" w:lineRule="auto"/>
              <w:ind w:right="-36"/>
              <w:jc w:val="both"/>
              <w:rPr>
                <w:rFonts w:ascii="Arial" w:hAnsi="Arial" w:cs="Arial"/>
                <w:b/>
                <w:bCs/>
                <w:sz w:val="19"/>
                <w:szCs w:val="19"/>
                <w:u w:val="single"/>
              </w:rPr>
            </w:pPr>
          </w:p>
        </w:tc>
        <w:tc>
          <w:tcPr>
            <w:tcW w:w="1985" w:type="dxa"/>
            <w:tcBorders>
              <w:top w:val="single" w:sz="2" w:space="0" w:color="auto"/>
              <w:bottom w:val="single" w:sz="2" w:space="0" w:color="auto"/>
            </w:tcBorders>
            <w:shd w:val="clear" w:color="auto" w:fill="auto"/>
          </w:tcPr>
          <w:p w14:paraId="6CB67FDB" w14:textId="35ECAA88" w:rsidR="00A42E7D" w:rsidRPr="001F2D89" w:rsidRDefault="004649ED" w:rsidP="00E63452">
            <w:pPr>
              <w:spacing w:before="60" w:after="23" w:line="276" w:lineRule="auto"/>
              <w:ind w:left="-8" w:right="-36"/>
              <w:jc w:val="center"/>
              <w:rPr>
                <w:rFonts w:ascii="Arial" w:hAnsi="Arial" w:cs="Arial"/>
                <w:sz w:val="19"/>
                <w:szCs w:val="19"/>
              </w:rPr>
            </w:pPr>
            <w:r>
              <w:rPr>
                <w:rFonts w:ascii="Arial" w:hAnsi="Arial" w:cs="Arial"/>
                <w:sz w:val="19"/>
                <w:szCs w:val="19"/>
              </w:rPr>
              <w:t>Computer</w:t>
            </w:r>
            <w:r w:rsidR="00012E89">
              <w:rPr>
                <w:rFonts w:ascii="Arial" w:hAnsi="Arial" w:cs="Arial"/>
                <w:sz w:val="19"/>
                <w:szCs w:val="19"/>
              </w:rPr>
              <w:t xml:space="preserve"> program</w:t>
            </w:r>
          </w:p>
        </w:tc>
      </w:tr>
      <w:tr w:rsidR="00A42E7D" w:rsidRPr="001F2D89" w14:paraId="1E5B0F94" w14:textId="77777777" w:rsidTr="001A69D6">
        <w:trPr>
          <w:trHeight w:val="112"/>
          <w:tblHeader/>
        </w:trPr>
        <w:tc>
          <w:tcPr>
            <w:tcW w:w="6946" w:type="dxa"/>
          </w:tcPr>
          <w:p w14:paraId="1F04589F" w14:textId="77777777" w:rsidR="00A42E7D" w:rsidRPr="001F2D89" w:rsidRDefault="00A42E7D" w:rsidP="00E63452">
            <w:pPr>
              <w:spacing w:before="60" w:after="23" w:line="276" w:lineRule="auto"/>
              <w:ind w:right="-36"/>
              <w:jc w:val="both"/>
              <w:rPr>
                <w:rFonts w:ascii="Arial" w:hAnsi="Arial" w:cs="Arial"/>
                <w:b/>
                <w:bCs/>
                <w:sz w:val="19"/>
                <w:szCs w:val="19"/>
                <w:u w:val="single"/>
              </w:rPr>
            </w:pPr>
          </w:p>
        </w:tc>
        <w:tc>
          <w:tcPr>
            <w:tcW w:w="1985" w:type="dxa"/>
            <w:tcBorders>
              <w:top w:val="single" w:sz="2" w:space="0" w:color="auto"/>
            </w:tcBorders>
          </w:tcPr>
          <w:p w14:paraId="04C89725" w14:textId="77777777" w:rsidR="00A42E7D" w:rsidRPr="001F2D89" w:rsidRDefault="00A42E7D" w:rsidP="00E63452">
            <w:pPr>
              <w:spacing w:before="60" w:after="23" w:line="276" w:lineRule="auto"/>
              <w:ind w:left="-8" w:right="-36"/>
              <w:jc w:val="both"/>
              <w:rPr>
                <w:rFonts w:ascii="Arial" w:hAnsi="Arial" w:cs="Arial"/>
                <w:sz w:val="19"/>
                <w:szCs w:val="19"/>
              </w:rPr>
            </w:pPr>
          </w:p>
        </w:tc>
      </w:tr>
      <w:tr w:rsidR="00A42E7D" w:rsidRPr="001F2D89" w14:paraId="33C21936" w14:textId="77777777" w:rsidTr="001A69D6">
        <w:tc>
          <w:tcPr>
            <w:tcW w:w="6946" w:type="dxa"/>
            <w:hideMark/>
          </w:tcPr>
          <w:p w14:paraId="26716FE4" w14:textId="77777777" w:rsidR="00A42E7D" w:rsidRPr="001F2D89" w:rsidRDefault="00A42E7D" w:rsidP="00E63452">
            <w:pPr>
              <w:spacing w:before="60" w:after="23" w:line="276" w:lineRule="auto"/>
              <w:ind w:right="-36"/>
              <w:jc w:val="both"/>
              <w:rPr>
                <w:rFonts w:ascii="Arial" w:hAnsi="Arial" w:cs="Arial"/>
                <w:b/>
                <w:bCs/>
                <w:sz w:val="19"/>
                <w:szCs w:val="19"/>
              </w:rPr>
            </w:pPr>
            <w:r w:rsidRPr="001F2D89">
              <w:rPr>
                <w:rFonts w:ascii="Arial" w:hAnsi="Arial" w:cs="Arial"/>
                <w:b/>
                <w:bCs/>
                <w:sz w:val="19"/>
                <w:szCs w:val="19"/>
              </w:rPr>
              <w:t>Cost</w:t>
            </w:r>
          </w:p>
        </w:tc>
        <w:tc>
          <w:tcPr>
            <w:tcW w:w="1985" w:type="dxa"/>
          </w:tcPr>
          <w:p w14:paraId="68DE5079" w14:textId="77777777" w:rsidR="00A42E7D" w:rsidRPr="001F2D89" w:rsidRDefault="00A42E7D" w:rsidP="00E63452">
            <w:pPr>
              <w:spacing w:before="60" w:after="23" w:line="276" w:lineRule="auto"/>
              <w:ind w:left="-8" w:right="-36"/>
              <w:jc w:val="both"/>
              <w:rPr>
                <w:rFonts w:ascii="Arial" w:hAnsi="Arial" w:cs="Arial"/>
                <w:sz w:val="19"/>
                <w:szCs w:val="19"/>
              </w:rPr>
            </w:pPr>
          </w:p>
        </w:tc>
      </w:tr>
      <w:tr w:rsidR="001B417D" w:rsidRPr="001F2D89" w14:paraId="09AEEAE2" w14:textId="77777777" w:rsidTr="00581852">
        <w:tc>
          <w:tcPr>
            <w:tcW w:w="6946" w:type="dxa"/>
            <w:vAlign w:val="bottom"/>
            <w:hideMark/>
          </w:tcPr>
          <w:p w14:paraId="384DEBA2" w14:textId="46B274A4" w:rsidR="001B417D" w:rsidRPr="003838EF" w:rsidRDefault="001B417D" w:rsidP="001B417D">
            <w:pPr>
              <w:spacing w:before="60" w:after="23" w:line="276" w:lineRule="auto"/>
              <w:ind w:right="-36"/>
              <w:jc w:val="both"/>
              <w:rPr>
                <w:rFonts w:ascii="Arial" w:hAnsi="Arial" w:cstheme="minorBidi"/>
                <w:sz w:val="19"/>
                <w:szCs w:val="19"/>
              </w:rPr>
            </w:pPr>
            <w:r w:rsidRPr="001F2D89">
              <w:rPr>
                <w:rFonts w:ascii="Arial" w:hAnsi="Arial" w:cs="Arial"/>
                <w:sz w:val="19"/>
                <w:szCs w:val="19"/>
              </w:rPr>
              <w:t>1 January 202</w:t>
            </w:r>
            <w:r>
              <w:rPr>
                <w:rFonts w:ascii="Arial" w:hAnsi="Arial" w:cstheme="minorBidi"/>
                <w:sz w:val="19"/>
                <w:szCs w:val="19"/>
              </w:rPr>
              <w:t>2</w:t>
            </w:r>
          </w:p>
        </w:tc>
        <w:tc>
          <w:tcPr>
            <w:tcW w:w="1985" w:type="dxa"/>
          </w:tcPr>
          <w:p w14:paraId="2055767A" w14:textId="4E5FE9F4" w:rsidR="001B417D" w:rsidRPr="001F2D89" w:rsidRDefault="001B417D" w:rsidP="001B417D">
            <w:pPr>
              <w:spacing w:before="60" w:after="23" w:line="276" w:lineRule="auto"/>
              <w:ind w:left="-111" w:right="-43"/>
              <w:jc w:val="right"/>
              <w:rPr>
                <w:rFonts w:ascii="Arial" w:hAnsi="Arial" w:cs="Arial"/>
                <w:sz w:val="19"/>
                <w:szCs w:val="19"/>
              </w:rPr>
            </w:pPr>
            <w:r w:rsidRPr="001B417D">
              <w:rPr>
                <w:rFonts w:ascii="Arial" w:hAnsi="Arial" w:cs="Arial"/>
                <w:sz w:val="19"/>
                <w:szCs w:val="19"/>
              </w:rPr>
              <w:t>3,782,833</w:t>
            </w:r>
          </w:p>
        </w:tc>
      </w:tr>
      <w:tr w:rsidR="001B417D" w:rsidRPr="001F2D89" w14:paraId="23DA4AD1" w14:textId="77777777" w:rsidTr="006B7882">
        <w:tc>
          <w:tcPr>
            <w:tcW w:w="6946" w:type="dxa"/>
            <w:vAlign w:val="bottom"/>
          </w:tcPr>
          <w:p w14:paraId="16759B4C" w14:textId="77777777" w:rsidR="001B417D" w:rsidRPr="001F2D89" w:rsidRDefault="001B417D" w:rsidP="001B417D">
            <w:pPr>
              <w:spacing w:before="60" w:after="23" w:line="276" w:lineRule="auto"/>
              <w:ind w:right="-36"/>
              <w:jc w:val="both"/>
              <w:rPr>
                <w:rFonts w:ascii="Arial" w:hAnsi="Arial" w:cs="Arial"/>
                <w:sz w:val="19"/>
                <w:szCs w:val="19"/>
              </w:rPr>
            </w:pPr>
            <w:r w:rsidRPr="001F2D89">
              <w:rPr>
                <w:rFonts w:ascii="Arial" w:hAnsi="Arial" w:cs="Arial"/>
                <w:sz w:val="19"/>
                <w:szCs w:val="19"/>
              </w:rPr>
              <w:t>Acquisitions</w:t>
            </w:r>
          </w:p>
        </w:tc>
        <w:tc>
          <w:tcPr>
            <w:tcW w:w="1985" w:type="dxa"/>
            <w:tcBorders>
              <w:bottom w:val="single" w:sz="4" w:space="0" w:color="auto"/>
            </w:tcBorders>
          </w:tcPr>
          <w:p w14:paraId="38D3791E" w14:textId="0235A6F2" w:rsidR="001B417D" w:rsidRPr="001F2D89" w:rsidRDefault="001B417D" w:rsidP="006B7882">
            <w:pPr>
              <w:spacing w:before="60" w:after="23" w:line="276" w:lineRule="auto"/>
              <w:ind w:left="-111" w:right="-43"/>
              <w:jc w:val="right"/>
              <w:rPr>
                <w:rFonts w:ascii="Arial" w:hAnsi="Arial" w:cs="Arial"/>
                <w:sz w:val="19"/>
                <w:szCs w:val="19"/>
              </w:rPr>
            </w:pPr>
            <w:r w:rsidRPr="001B417D">
              <w:rPr>
                <w:rFonts w:ascii="Arial" w:hAnsi="Arial" w:cs="Arial"/>
                <w:sz w:val="19"/>
                <w:szCs w:val="19"/>
              </w:rPr>
              <w:t>240,216</w:t>
            </w:r>
          </w:p>
        </w:tc>
      </w:tr>
      <w:tr w:rsidR="001B417D" w:rsidRPr="001F2D89" w14:paraId="04533063" w14:textId="77777777" w:rsidTr="006B7882">
        <w:trPr>
          <w:trHeight w:val="68"/>
        </w:trPr>
        <w:tc>
          <w:tcPr>
            <w:tcW w:w="6946" w:type="dxa"/>
            <w:vAlign w:val="bottom"/>
            <w:hideMark/>
          </w:tcPr>
          <w:p w14:paraId="08750261" w14:textId="547C1DD8" w:rsidR="001B417D" w:rsidRPr="001F2D89" w:rsidRDefault="001B417D" w:rsidP="001B417D">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2</w:t>
            </w:r>
          </w:p>
        </w:tc>
        <w:tc>
          <w:tcPr>
            <w:tcW w:w="1985" w:type="dxa"/>
            <w:tcBorders>
              <w:top w:val="single" w:sz="4" w:space="0" w:color="auto"/>
            </w:tcBorders>
          </w:tcPr>
          <w:p w14:paraId="0BE8FD89" w14:textId="705FB478" w:rsidR="001B417D" w:rsidRPr="001F2D89" w:rsidRDefault="001B417D" w:rsidP="001B417D">
            <w:pPr>
              <w:spacing w:before="60" w:after="23" w:line="276" w:lineRule="auto"/>
              <w:ind w:left="-111" w:right="-43"/>
              <w:jc w:val="right"/>
              <w:rPr>
                <w:rFonts w:ascii="Arial" w:hAnsi="Arial" w:cs="Arial"/>
                <w:sz w:val="19"/>
                <w:szCs w:val="19"/>
              </w:rPr>
            </w:pPr>
            <w:r w:rsidRPr="001B417D">
              <w:rPr>
                <w:rFonts w:ascii="Arial" w:hAnsi="Arial" w:cs="Arial"/>
                <w:sz w:val="19"/>
                <w:szCs w:val="19"/>
              </w:rPr>
              <w:t>4,023,049</w:t>
            </w:r>
          </w:p>
        </w:tc>
      </w:tr>
      <w:tr w:rsidR="001B417D" w:rsidRPr="001F2D89" w14:paraId="5D15DBFE" w14:textId="77777777" w:rsidTr="001A69D6">
        <w:trPr>
          <w:trHeight w:val="68"/>
        </w:trPr>
        <w:tc>
          <w:tcPr>
            <w:tcW w:w="6946" w:type="dxa"/>
            <w:vAlign w:val="bottom"/>
          </w:tcPr>
          <w:p w14:paraId="0E1FA20A" w14:textId="7CD2F647" w:rsidR="001B417D" w:rsidRPr="001F2D89" w:rsidRDefault="001B417D" w:rsidP="001B417D">
            <w:pPr>
              <w:spacing w:before="60" w:after="23" w:line="276" w:lineRule="auto"/>
              <w:ind w:right="-36"/>
              <w:jc w:val="both"/>
              <w:rPr>
                <w:rFonts w:ascii="Arial" w:hAnsi="Arial" w:cs="Arial"/>
                <w:sz w:val="19"/>
                <w:szCs w:val="19"/>
              </w:rPr>
            </w:pPr>
            <w:r w:rsidRPr="001F2D89">
              <w:rPr>
                <w:rFonts w:ascii="Arial" w:hAnsi="Arial" w:cs="Arial"/>
                <w:sz w:val="19"/>
                <w:szCs w:val="19"/>
              </w:rPr>
              <w:t>Acquisitions</w:t>
            </w:r>
          </w:p>
        </w:tc>
        <w:tc>
          <w:tcPr>
            <w:tcW w:w="1985" w:type="dxa"/>
            <w:tcBorders>
              <w:bottom w:val="single" w:sz="2" w:space="0" w:color="auto"/>
            </w:tcBorders>
          </w:tcPr>
          <w:p w14:paraId="6E982023" w14:textId="229B498B" w:rsidR="001B417D" w:rsidRPr="00DE28CB" w:rsidRDefault="001B417D" w:rsidP="001B417D">
            <w:pPr>
              <w:spacing w:before="60" w:after="23" w:line="276" w:lineRule="auto"/>
              <w:ind w:left="-111" w:right="-43"/>
              <w:jc w:val="right"/>
              <w:rPr>
                <w:rFonts w:ascii="Arial" w:hAnsi="Arial" w:cs="Arial"/>
                <w:sz w:val="19"/>
                <w:szCs w:val="19"/>
              </w:rPr>
            </w:pPr>
            <w:r w:rsidRPr="001B417D">
              <w:rPr>
                <w:rFonts w:ascii="Arial" w:hAnsi="Arial" w:cs="Arial"/>
                <w:sz w:val="19"/>
                <w:szCs w:val="19"/>
              </w:rPr>
              <w:t>346,000</w:t>
            </w:r>
          </w:p>
        </w:tc>
      </w:tr>
      <w:tr w:rsidR="001B417D" w:rsidRPr="001F2D89" w14:paraId="7088E7E9" w14:textId="77777777" w:rsidTr="001A69D6">
        <w:trPr>
          <w:trHeight w:val="68"/>
        </w:trPr>
        <w:tc>
          <w:tcPr>
            <w:tcW w:w="6946" w:type="dxa"/>
            <w:vAlign w:val="bottom"/>
          </w:tcPr>
          <w:p w14:paraId="0D3016AB" w14:textId="457C7747" w:rsidR="001B417D" w:rsidRPr="001F2D89" w:rsidRDefault="001B417D" w:rsidP="001B417D">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3</w:t>
            </w:r>
          </w:p>
        </w:tc>
        <w:tc>
          <w:tcPr>
            <w:tcW w:w="1985" w:type="dxa"/>
            <w:tcBorders>
              <w:top w:val="single" w:sz="2" w:space="0" w:color="auto"/>
              <w:bottom w:val="single" w:sz="2" w:space="0" w:color="auto"/>
            </w:tcBorders>
          </w:tcPr>
          <w:p w14:paraId="08E266A8" w14:textId="3A612D57" w:rsidR="001B417D" w:rsidRPr="00DE28CB" w:rsidRDefault="001B417D" w:rsidP="001B417D">
            <w:pPr>
              <w:spacing w:before="60" w:after="23" w:line="276" w:lineRule="auto"/>
              <w:ind w:left="-111" w:right="-43"/>
              <w:jc w:val="right"/>
              <w:rPr>
                <w:rFonts w:ascii="Arial" w:hAnsi="Arial" w:cs="Arial"/>
                <w:sz w:val="19"/>
                <w:szCs w:val="19"/>
              </w:rPr>
            </w:pPr>
            <w:r w:rsidRPr="001B417D">
              <w:rPr>
                <w:rFonts w:ascii="Arial" w:hAnsi="Arial" w:cs="Arial"/>
                <w:sz w:val="19"/>
                <w:szCs w:val="19"/>
              </w:rPr>
              <w:t>4,369,049</w:t>
            </w:r>
          </w:p>
        </w:tc>
      </w:tr>
      <w:tr w:rsidR="00A42E7D" w:rsidRPr="001F2D89" w14:paraId="4A55E9AE" w14:textId="77777777" w:rsidTr="001A69D6">
        <w:tc>
          <w:tcPr>
            <w:tcW w:w="6946" w:type="dxa"/>
            <w:vAlign w:val="bottom"/>
            <w:hideMark/>
          </w:tcPr>
          <w:p w14:paraId="0674019D" w14:textId="77777777" w:rsidR="00A42E7D" w:rsidRPr="001F2D89" w:rsidRDefault="00A42E7D" w:rsidP="00E63452">
            <w:pPr>
              <w:spacing w:before="60" w:after="23" w:line="276" w:lineRule="auto"/>
              <w:ind w:right="-36"/>
              <w:jc w:val="both"/>
              <w:rPr>
                <w:rFonts w:ascii="Arial" w:hAnsi="Arial" w:cs="Arial"/>
                <w:sz w:val="19"/>
                <w:szCs w:val="19"/>
              </w:rPr>
            </w:pPr>
          </w:p>
        </w:tc>
        <w:tc>
          <w:tcPr>
            <w:tcW w:w="1985" w:type="dxa"/>
            <w:tcBorders>
              <w:top w:val="single" w:sz="2" w:space="0" w:color="auto"/>
            </w:tcBorders>
          </w:tcPr>
          <w:p w14:paraId="2B6E87A1" w14:textId="77777777" w:rsidR="00A42E7D" w:rsidRPr="001F2D89" w:rsidRDefault="00A42E7D" w:rsidP="00E63452">
            <w:pPr>
              <w:spacing w:before="60" w:after="23" w:line="276" w:lineRule="auto"/>
              <w:ind w:left="-111" w:right="-43"/>
              <w:jc w:val="right"/>
              <w:rPr>
                <w:rFonts w:ascii="Arial" w:hAnsi="Arial" w:cs="Arial"/>
                <w:sz w:val="19"/>
                <w:szCs w:val="19"/>
              </w:rPr>
            </w:pPr>
          </w:p>
        </w:tc>
      </w:tr>
      <w:tr w:rsidR="00A42E7D" w:rsidRPr="001F2D89" w14:paraId="11415B6C" w14:textId="77777777" w:rsidTr="001A69D6">
        <w:tc>
          <w:tcPr>
            <w:tcW w:w="6946" w:type="dxa"/>
            <w:vAlign w:val="bottom"/>
          </w:tcPr>
          <w:p w14:paraId="5CF288E8" w14:textId="77777777" w:rsidR="00A42E7D" w:rsidRPr="001F2D89" w:rsidRDefault="00A42E7D" w:rsidP="00E63452">
            <w:pPr>
              <w:spacing w:before="60" w:after="23" w:line="276" w:lineRule="auto"/>
              <w:ind w:right="-36"/>
              <w:jc w:val="both"/>
              <w:rPr>
                <w:rFonts w:ascii="Arial" w:hAnsi="Arial" w:cs="Arial"/>
                <w:sz w:val="19"/>
                <w:szCs w:val="19"/>
              </w:rPr>
            </w:pPr>
            <w:r w:rsidRPr="001F2D89">
              <w:rPr>
                <w:rFonts w:ascii="Arial" w:hAnsi="Arial" w:cs="Arial"/>
                <w:b/>
                <w:bCs/>
                <w:sz w:val="19"/>
                <w:szCs w:val="19"/>
              </w:rPr>
              <w:t>Accumulated amortisation</w:t>
            </w:r>
          </w:p>
        </w:tc>
        <w:tc>
          <w:tcPr>
            <w:tcW w:w="1985" w:type="dxa"/>
          </w:tcPr>
          <w:p w14:paraId="5F7B1E2C" w14:textId="77777777" w:rsidR="00A42E7D" w:rsidRPr="001F2D89" w:rsidRDefault="00A42E7D" w:rsidP="00E63452">
            <w:pPr>
              <w:spacing w:before="60" w:after="23" w:line="276" w:lineRule="auto"/>
              <w:ind w:right="-43"/>
              <w:jc w:val="right"/>
              <w:rPr>
                <w:rFonts w:ascii="Arial" w:hAnsi="Arial" w:cs="Arial"/>
                <w:sz w:val="19"/>
                <w:szCs w:val="19"/>
              </w:rPr>
            </w:pPr>
          </w:p>
        </w:tc>
      </w:tr>
      <w:tr w:rsidR="00C4415A" w:rsidRPr="001F2D89" w14:paraId="1E48D475" w14:textId="77777777" w:rsidTr="00581852">
        <w:tc>
          <w:tcPr>
            <w:tcW w:w="6946" w:type="dxa"/>
            <w:vAlign w:val="bottom"/>
          </w:tcPr>
          <w:p w14:paraId="135D051F" w14:textId="2CB4E616" w:rsidR="00C4415A" w:rsidRPr="001F2D89" w:rsidRDefault="00C4415A" w:rsidP="00C4415A">
            <w:pPr>
              <w:spacing w:before="60" w:after="23" w:line="276" w:lineRule="auto"/>
              <w:ind w:right="-36"/>
              <w:jc w:val="both"/>
              <w:rPr>
                <w:rFonts w:ascii="Arial" w:hAnsi="Arial" w:cs="Arial"/>
                <w:sz w:val="19"/>
                <w:szCs w:val="19"/>
              </w:rPr>
            </w:pPr>
            <w:r w:rsidRPr="001F2D89">
              <w:rPr>
                <w:rFonts w:ascii="Arial" w:hAnsi="Arial" w:cs="Arial"/>
                <w:sz w:val="19"/>
                <w:szCs w:val="19"/>
              </w:rPr>
              <w:t>1 January 202</w:t>
            </w:r>
            <w:r>
              <w:rPr>
                <w:rFonts w:ascii="Arial" w:hAnsi="Arial" w:cs="Arial"/>
                <w:sz w:val="19"/>
                <w:szCs w:val="19"/>
              </w:rPr>
              <w:t>2</w:t>
            </w:r>
          </w:p>
        </w:tc>
        <w:tc>
          <w:tcPr>
            <w:tcW w:w="1985" w:type="dxa"/>
          </w:tcPr>
          <w:p w14:paraId="729A234A" w14:textId="09D6618D" w:rsidR="00C4415A" w:rsidRPr="001F2D89" w:rsidRDefault="00C4415A" w:rsidP="00C4415A">
            <w:pPr>
              <w:spacing w:before="60" w:after="23" w:line="276" w:lineRule="auto"/>
              <w:ind w:left="-111" w:right="-43"/>
              <w:jc w:val="right"/>
              <w:rPr>
                <w:rFonts w:ascii="Arial" w:hAnsi="Arial" w:cs="Arial"/>
                <w:sz w:val="19"/>
                <w:szCs w:val="19"/>
              </w:rPr>
            </w:pPr>
            <w:r w:rsidRPr="00C4415A">
              <w:rPr>
                <w:rFonts w:ascii="Arial" w:hAnsi="Arial" w:cs="Arial"/>
                <w:sz w:val="19"/>
                <w:szCs w:val="19"/>
              </w:rPr>
              <w:t>2,951,981</w:t>
            </w:r>
          </w:p>
        </w:tc>
      </w:tr>
      <w:tr w:rsidR="00C4415A" w:rsidRPr="001F2D89" w14:paraId="4B13136A" w14:textId="77777777" w:rsidTr="006B7882">
        <w:tc>
          <w:tcPr>
            <w:tcW w:w="6946" w:type="dxa"/>
            <w:vAlign w:val="bottom"/>
          </w:tcPr>
          <w:p w14:paraId="6B0B48AB" w14:textId="77777777" w:rsidR="00C4415A" w:rsidRPr="001F2D89" w:rsidRDefault="00C4415A" w:rsidP="00C4415A">
            <w:pPr>
              <w:spacing w:before="60" w:after="23" w:line="276" w:lineRule="auto"/>
              <w:ind w:right="-36"/>
              <w:jc w:val="both"/>
              <w:rPr>
                <w:rFonts w:ascii="Arial" w:hAnsi="Arial" w:cs="Arial"/>
                <w:sz w:val="19"/>
                <w:szCs w:val="19"/>
              </w:rPr>
            </w:pPr>
            <w:r w:rsidRPr="001F2D89">
              <w:rPr>
                <w:rFonts w:ascii="Arial" w:hAnsi="Arial" w:cs="Arial"/>
                <w:sz w:val="19"/>
                <w:szCs w:val="19"/>
              </w:rPr>
              <w:t>Amortization for the year</w:t>
            </w:r>
          </w:p>
        </w:tc>
        <w:tc>
          <w:tcPr>
            <w:tcW w:w="1985" w:type="dxa"/>
            <w:tcBorders>
              <w:bottom w:val="single" w:sz="4" w:space="0" w:color="auto"/>
            </w:tcBorders>
          </w:tcPr>
          <w:p w14:paraId="2AEFC2DB" w14:textId="5785DA20" w:rsidR="00C4415A" w:rsidRPr="001F2D89" w:rsidRDefault="00C4415A" w:rsidP="006B7882">
            <w:pPr>
              <w:spacing w:before="60" w:after="23" w:line="276" w:lineRule="auto"/>
              <w:ind w:left="-111" w:right="-43"/>
              <w:jc w:val="right"/>
              <w:rPr>
                <w:rFonts w:ascii="Arial" w:hAnsi="Arial" w:cs="Arial"/>
                <w:sz w:val="19"/>
                <w:szCs w:val="19"/>
              </w:rPr>
            </w:pPr>
            <w:r w:rsidRPr="00C4415A">
              <w:rPr>
                <w:rFonts w:ascii="Arial" w:hAnsi="Arial" w:cs="Arial"/>
                <w:sz w:val="19"/>
                <w:szCs w:val="19"/>
              </w:rPr>
              <w:t>298,609</w:t>
            </w:r>
          </w:p>
        </w:tc>
      </w:tr>
      <w:tr w:rsidR="00C4415A" w:rsidRPr="001F2D89" w14:paraId="464B75EE" w14:textId="77777777" w:rsidTr="006B7882">
        <w:tc>
          <w:tcPr>
            <w:tcW w:w="6946" w:type="dxa"/>
            <w:vAlign w:val="bottom"/>
          </w:tcPr>
          <w:p w14:paraId="35DCAAC4" w14:textId="16844DE2" w:rsidR="00C4415A" w:rsidRPr="0098448A" w:rsidRDefault="00C4415A" w:rsidP="00C4415A">
            <w:pPr>
              <w:spacing w:before="60" w:after="23" w:line="276" w:lineRule="auto"/>
              <w:ind w:right="-36"/>
              <w:jc w:val="both"/>
              <w:rPr>
                <w:rFonts w:ascii="Arial" w:hAnsi="Arial" w:cstheme="minorBidi"/>
                <w:sz w:val="19"/>
                <w:szCs w:val="19"/>
              </w:rPr>
            </w:pPr>
            <w:r w:rsidRPr="001F2D89">
              <w:rPr>
                <w:rFonts w:ascii="Arial" w:hAnsi="Arial" w:cs="Arial"/>
                <w:sz w:val="19"/>
                <w:szCs w:val="19"/>
              </w:rPr>
              <w:t>31 December 202</w:t>
            </w:r>
            <w:r>
              <w:rPr>
                <w:rFonts w:ascii="Arial" w:hAnsi="Arial" w:cs="Arial"/>
                <w:sz w:val="19"/>
                <w:szCs w:val="19"/>
              </w:rPr>
              <w:t>2</w:t>
            </w:r>
          </w:p>
        </w:tc>
        <w:tc>
          <w:tcPr>
            <w:tcW w:w="1985" w:type="dxa"/>
            <w:tcBorders>
              <w:top w:val="single" w:sz="4" w:space="0" w:color="auto"/>
            </w:tcBorders>
          </w:tcPr>
          <w:p w14:paraId="6D8FF233" w14:textId="3F838311" w:rsidR="00C4415A" w:rsidRDefault="00C4415A" w:rsidP="00C4415A">
            <w:pPr>
              <w:spacing w:before="60" w:after="23" w:line="276" w:lineRule="auto"/>
              <w:ind w:left="-111" w:right="-43"/>
              <w:jc w:val="right"/>
              <w:rPr>
                <w:rFonts w:ascii="Arial" w:hAnsi="Arial" w:cs="Arial"/>
                <w:sz w:val="19"/>
                <w:szCs w:val="19"/>
              </w:rPr>
            </w:pPr>
            <w:r w:rsidRPr="00C4415A">
              <w:rPr>
                <w:rFonts w:ascii="Arial" w:hAnsi="Arial" w:cs="Arial"/>
                <w:sz w:val="19"/>
                <w:szCs w:val="19"/>
              </w:rPr>
              <w:t>3,250,590</w:t>
            </w:r>
          </w:p>
        </w:tc>
      </w:tr>
      <w:tr w:rsidR="00C4415A" w:rsidRPr="001F2D89" w14:paraId="47CB31BC" w14:textId="77777777" w:rsidTr="006B7882">
        <w:tc>
          <w:tcPr>
            <w:tcW w:w="6946" w:type="dxa"/>
            <w:vAlign w:val="bottom"/>
          </w:tcPr>
          <w:p w14:paraId="2057C687" w14:textId="41B57F16" w:rsidR="00C4415A" w:rsidRPr="001F2D89" w:rsidRDefault="00C4415A" w:rsidP="00C4415A">
            <w:pPr>
              <w:spacing w:before="60" w:after="23" w:line="276" w:lineRule="auto"/>
              <w:ind w:right="-36"/>
              <w:jc w:val="both"/>
              <w:rPr>
                <w:rFonts w:ascii="Arial" w:hAnsi="Arial" w:cs="Arial"/>
                <w:sz w:val="19"/>
                <w:szCs w:val="19"/>
              </w:rPr>
            </w:pPr>
            <w:r w:rsidRPr="001F2D89">
              <w:rPr>
                <w:rFonts w:ascii="Arial" w:hAnsi="Arial" w:cs="Arial"/>
                <w:sz w:val="19"/>
                <w:szCs w:val="19"/>
              </w:rPr>
              <w:t>Amortization for the year</w:t>
            </w:r>
          </w:p>
        </w:tc>
        <w:tc>
          <w:tcPr>
            <w:tcW w:w="1985" w:type="dxa"/>
            <w:tcBorders>
              <w:bottom w:val="single" w:sz="4" w:space="0" w:color="auto"/>
            </w:tcBorders>
          </w:tcPr>
          <w:p w14:paraId="6267EBBA" w14:textId="3347E99C" w:rsidR="00C4415A" w:rsidRPr="00093FA8" w:rsidRDefault="00C4415A" w:rsidP="006B7882">
            <w:pPr>
              <w:spacing w:before="60" w:after="23" w:line="276" w:lineRule="auto"/>
              <w:ind w:left="-111" w:right="-43"/>
              <w:jc w:val="right"/>
              <w:rPr>
                <w:rFonts w:ascii="Arial" w:hAnsi="Arial" w:cs="Arial"/>
                <w:sz w:val="19"/>
                <w:szCs w:val="19"/>
              </w:rPr>
            </w:pPr>
            <w:r w:rsidRPr="00C4415A">
              <w:rPr>
                <w:rFonts w:ascii="Arial" w:hAnsi="Arial" w:cs="Arial"/>
                <w:sz w:val="19"/>
                <w:szCs w:val="19"/>
              </w:rPr>
              <w:t>283,789</w:t>
            </w:r>
          </w:p>
        </w:tc>
      </w:tr>
      <w:tr w:rsidR="00C4415A" w:rsidRPr="001F2D89" w14:paraId="630E28C6" w14:textId="77777777" w:rsidTr="006B7882">
        <w:tc>
          <w:tcPr>
            <w:tcW w:w="6946" w:type="dxa"/>
            <w:vAlign w:val="bottom"/>
          </w:tcPr>
          <w:p w14:paraId="533F84A9" w14:textId="019F0B5D" w:rsidR="00C4415A" w:rsidRPr="001F2D89" w:rsidRDefault="00C4415A" w:rsidP="00C4415A">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3</w:t>
            </w:r>
          </w:p>
        </w:tc>
        <w:tc>
          <w:tcPr>
            <w:tcW w:w="1985" w:type="dxa"/>
            <w:tcBorders>
              <w:top w:val="single" w:sz="4" w:space="0" w:color="auto"/>
              <w:bottom w:val="single" w:sz="4" w:space="0" w:color="auto"/>
            </w:tcBorders>
          </w:tcPr>
          <w:p w14:paraId="46D135EA" w14:textId="68D9D59E" w:rsidR="00C4415A" w:rsidRPr="00093FA8" w:rsidRDefault="00C4415A" w:rsidP="006B7882">
            <w:pPr>
              <w:spacing w:before="60" w:after="23" w:line="276" w:lineRule="auto"/>
              <w:ind w:left="-111" w:right="-43"/>
              <w:jc w:val="right"/>
              <w:rPr>
                <w:rFonts w:ascii="Arial" w:hAnsi="Arial" w:cs="Arial"/>
                <w:sz w:val="19"/>
                <w:szCs w:val="19"/>
              </w:rPr>
            </w:pPr>
            <w:r w:rsidRPr="00C4415A">
              <w:rPr>
                <w:rFonts w:ascii="Arial" w:hAnsi="Arial" w:cs="Arial"/>
                <w:sz w:val="19"/>
                <w:szCs w:val="19"/>
              </w:rPr>
              <w:t>3,534,379</w:t>
            </w:r>
          </w:p>
        </w:tc>
      </w:tr>
      <w:tr w:rsidR="00A42E7D" w:rsidRPr="001F2D89" w14:paraId="619E6A23" w14:textId="77777777" w:rsidTr="006B7882">
        <w:tc>
          <w:tcPr>
            <w:tcW w:w="6946" w:type="dxa"/>
            <w:vAlign w:val="bottom"/>
          </w:tcPr>
          <w:p w14:paraId="57F7F869" w14:textId="77777777" w:rsidR="008A25F1" w:rsidRPr="001F2D89" w:rsidRDefault="008A25F1" w:rsidP="00E63452">
            <w:pPr>
              <w:spacing w:before="60" w:after="23" w:line="276" w:lineRule="auto"/>
              <w:ind w:right="-36"/>
              <w:jc w:val="both"/>
              <w:rPr>
                <w:rFonts w:ascii="Arial" w:hAnsi="Arial" w:cs="Arial"/>
                <w:sz w:val="19"/>
                <w:szCs w:val="19"/>
              </w:rPr>
            </w:pPr>
          </w:p>
        </w:tc>
        <w:tc>
          <w:tcPr>
            <w:tcW w:w="1985" w:type="dxa"/>
            <w:tcBorders>
              <w:top w:val="single" w:sz="4" w:space="0" w:color="auto"/>
            </w:tcBorders>
          </w:tcPr>
          <w:p w14:paraId="5F01C2E3" w14:textId="77777777" w:rsidR="00A42E7D" w:rsidRDefault="00A42E7D" w:rsidP="00E63452">
            <w:pPr>
              <w:spacing w:before="60" w:after="23" w:line="276" w:lineRule="auto"/>
              <w:ind w:right="-36"/>
              <w:jc w:val="right"/>
              <w:rPr>
                <w:rFonts w:ascii="Arial" w:hAnsi="Arial" w:cs="Arial"/>
                <w:sz w:val="19"/>
                <w:szCs w:val="19"/>
              </w:rPr>
            </w:pPr>
          </w:p>
        </w:tc>
      </w:tr>
      <w:tr w:rsidR="00A42E7D" w:rsidRPr="001F2D89" w14:paraId="747E7561" w14:textId="77777777" w:rsidTr="001A69D6">
        <w:tc>
          <w:tcPr>
            <w:tcW w:w="6946" w:type="dxa"/>
            <w:vAlign w:val="bottom"/>
          </w:tcPr>
          <w:p w14:paraId="155A9B3B" w14:textId="77777777" w:rsidR="00A42E7D" w:rsidRPr="001F2D89" w:rsidRDefault="00A42E7D" w:rsidP="00E63452">
            <w:pPr>
              <w:spacing w:before="60" w:after="23" w:line="276" w:lineRule="auto"/>
              <w:ind w:right="-36"/>
              <w:jc w:val="both"/>
              <w:rPr>
                <w:rFonts w:ascii="Arial" w:hAnsi="Arial" w:cs="Arial"/>
                <w:sz w:val="19"/>
                <w:szCs w:val="19"/>
              </w:rPr>
            </w:pPr>
            <w:r w:rsidRPr="001F2D89">
              <w:rPr>
                <w:rFonts w:ascii="Arial" w:hAnsi="Arial" w:cs="Arial"/>
                <w:b/>
                <w:bCs/>
                <w:sz w:val="19"/>
                <w:szCs w:val="19"/>
              </w:rPr>
              <w:t>Net book value</w:t>
            </w:r>
          </w:p>
        </w:tc>
        <w:tc>
          <w:tcPr>
            <w:tcW w:w="1985" w:type="dxa"/>
          </w:tcPr>
          <w:p w14:paraId="5001EA18" w14:textId="77777777" w:rsidR="00A42E7D" w:rsidRDefault="00A42E7D" w:rsidP="00E63452">
            <w:pPr>
              <w:spacing w:before="60" w:after="23" w:line="276" w:lineRule="auto"/>
              <w:ind w:right="-36"/>
              <w:jc w:val="right"/>
              <w:rPr>
                <w:rFonts w:ascii="Arial" w:hAnsi="Arial" w:cs="Arial"/>
                <w:sz w:val="19"/>
                <w:szCs w:val="19"/>
              </w:rPr>
            </w:pPr>
          </w:p>
        </w:tc>
      </w:tr>
      <w:tr w:rsidR="009F7625" w:rsidRPr="001F2D89" w14:paraId="51DC8C7E" w14:textId="77777777" w:rsidTr="001A69D6">
        <w:tc>
          <w:tcPr>
            <w:tcW w:w="6946" w:type="dxa"/>
            <w:vAlign w:val="bottom"/>
          </w:tcPr>
          <w:p w14:paraId="326A0233" w14:textId="602B64A2" w:rsidR="009F7625" w:rsidRPr="001F2D89" w:rsidRDefault="009F7625" w:rsidP="009F7625">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sidR="00361397">
              <w:rPr>
                <w:rFonts w:ascii="Arial" w:hAnsi="Arial" w:cs="Arial"/>
                <w:sz w:val="19"/>
                <w:szCs w:val="19"/>
              </w:rPr>
              <w:t>2</w:t>
            </w:r>
          </w:p>
        </w:tc>
        <w:tc>
          <w:tcPr>
            <w:tcW w:w="1985" w:type="dxa"/>
            <w:tcBorders>
              <w:bottom w:val="single" w:sz="12" w:space="0" w:color="auto"/>
            </w:tcBorders>
            <w:vAlign w:val="bottom"/>
          </w:tcPr>
          <w:p w14:paraId="27E33106" w14:textId="00B31C68" w:rsidR="009F7625" w:rsidRDefault="009F7625" w:rsidP="009F7625">
            <w:pPr>
              <w:spacing w:before="60" w:after="23" w:line="276" w:lineRule="auto"/>
              <w:ind w:left="-111" w:right="-43"/>
              <w:jc w:val="right"/>
              <w:rPr>
                <w:rFonts w:ascii="Arial" w:hAnsi="Arial" w:cs="Arial"/>
                <w:sz w:val="19"/>
                <w:szCs w:val="19"/>
              </w:rPr>
            </w:pPr>
            <w:r w:rsidRPr="009F7625">
              <w:rPr>
                <w:rFonts w:ascii="Arial" w:hAnsi="Arial" w:cs="Arial"/>
                <w:sz w:val="19"/>
                <w:szCs w:val="19"/>
              </w:rPr>
              <w:t>772,459</w:t>
            </w:r>
          </w:p>
        </w:tc>
      </w:tr>
      <w:tr w:rsidR="009F7625" w:rsidRPr="001F2D89" w14:paraId="3C301768" w14:textId="77777777" w:rsidTr="001A69D6">
        <w:tc>
          <w:tcPr>
            <w:tcW w:w="6946" w:type="dxa"/>
            <w:vAlign w:val="bottom"/>
          </w:tcPr>
          <w:p w14:paraId="2E10A9EE" w14:textId="1814CE6B" w:rsidR="009F7625" w:rsidRPr="001F2D89" w:rsidRDefault="009F7625" w:rsidP="009F7625">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3</w:t>
            </w:r>
          </w:p>
        </w:tc>
        <w:tc>
          <w:tcPr>
            <w:tcW w:w="1985" w:type="dxa"/>
            <w:tcBorders>
              <w:bottom w:val="single" w:sz="12" w:space="0" w:color="auto"/>
            </w:tcBorders>
            <w:vAlign w:val="bottom"/>
          </w:tcPr>
          <w:p w14:paraId="5053DC1D" w14:textId="7255842A" w:rsidR="009F7625" w:rsidRPr="00C11182" w:rsidRDefault="009F7625" w:rsidP="009F7625">
            <w:pPr>
              <w:spacing w:before="60" w:after="23" w:line="276" w:lineRule="auto"/>
              <w:ind w:left="-111" w:right="-43"/>
              <w:jc w:val="right"/>
              <w:rPr>
                <w:rFonts w:ascii="Arial" w:hAnsi="Arial" w:cs="Arial"/>
                <w:sz w:val="19"/>
                <w:szCs w:val="19"/>
                <w:cs/>
              </w:rPr>
            </w:pPr>
            <w:r w:rsidRPr="009F7625">
              <w:rPr>
                <w:rFonts w:ascii="Arial" w:hAnsi="Arial" w:cs="Arial"/>
                <w:sz w:val="19"/>
                <w:szCs w:val="19"/>
              </w:rPr>
              <w:t>834,670</w:t>
            </w:r>
          </w:p>
        </w:tc>
      </w:tr>
      <w:tr w:rsidR="00A42E7D" w:rsidRPr="001F2D89" w14:paraId="1DB0B348" w14:textId="77777777" w:rsidTr="001A69D6">
        <w:tc>
          <w:tcPr>
            <w:tcW w:w="6946" w:type="dxa"/>
            <w:vAlign w:val="bottom"/>
          </w:tcPr>
          <w:p w14:paraId="1506AB65" w14:textId="77777777" w:rsidR="00A42E7D" w:rsidRPr="001F2D89" w:rsidRDefault="00A42E7D" w:rsidP="00E63452">
            <w:pPr>
              <w:spacing w:before="60" w:after="23" w:line="276" w:lineRule="auto"/>
              <w:ind w:right="-36"/>
              <w:jc w:val="both"/>
              <w:rPr>
                <w:rFonts w:ascii="Arial" w:hAnsi="Arial" w:cs="Arial"/>
                <w:sz w:val="19"/>
                <w:szCs w:val="19"/>
              </w:rPr>
            </w:pPr>
          </w:p>
        </w:tc>
        <w:tc>
          <w:tcPr>
            <w:tcW w:w="1985" w:type="dxa"/>
            <w:tcBorders>
              <w:top w:val="single" w:sz="12" w:space="0" w:color="auto"/>
            </w:tcBorders>
          </w:tcPr>
          <w:p w14:paraId="3BEA1191" w14:textId="77777777" w:rsidR="00A42E7D" w:rsidRDefault="00A42E7D" w:rsidP="00E63452">
            <w:pPr>
              <w:spacing w:before="60" w:after="23" w:line="276" w:lineRule="auto"/>
              <w:ind w:right="-36"/>
              <w:jc w:val="right"/>
              <w:rPr>
                <w:rFonts w:ascii="Arial" w:hAnsi="Arial" w:cs="Arial"/>
                <w:sz w:val="19"/>
                <w:szCs w:val="19"/>
              </w:rPr>
            </w:pPr>
          </w:p>
        </w:tc>
      </w:tr>
      <w:tr w:rsidR="00A42E7D" w:rsidRPr="001F2D89" w14:paraId="3EF89CA7" w14:textId="77777777" w:rsidTr="001A69D6">
        <w:tc>
          <w:tcPr>
            <w:tcW w:w="6946" w:type="dxa"/>
            <w:vAlign w:val="bottom"/>
          </w:tcPr>
          <w:p w14:paraId="1EDA8F33" w14:textId="12A97B65" w:rsidR="00A42E7D" w:rsidRPr="001F2D89" w:rsidRDefault="00A42E7D" w:rsidP="00E63452">
            <w:pPr>
              <w:spacing w:before="60" w:after="23" w:line="276" w:lineRule="auto"/>
              <w:ind w:right="-36"/>
              <w:jc w:val="both"/>
              <w:rPr>
                <w:rFonts w:ascii="Arial" w:hAnsi="Arial" w:cs="Arial"/>
                <w:sz w:val="19"/>
                <w:szCs w:val="19"/>
              </w:rPr>
            </w:pPr>
            <w:r w:rsidRPr="001F2D89">
              <w:rPr>
                <w:rFonts w:ascii="Arial" w:hAnsi="Arial" w:cs="Arial"/>
                <w:b/>
                <w:bCs/>
                <w:sz w:val="19"/>
                <w:szCs w:val="19"/>
              </w:rPr>
              <w:t>Amorti</w:t>
            </w:r>
            <w:r w:rsidR="00BE1DE7">
              <w:rPr>
                <w:rFonts w:ascii="Arial" w:hAnsi="Arial" w:cs="Arial"/>
                <w:b/>
                <w:bCs/>
                <w:sz w:val="19"/>
                <w:szCs w:val="19"/>
              </w:rPr>
              <w:t>z</w:t>
            </w:r>
            <w:r w:rsidRPr="001F2D89">
              <w:rPr>
                <w:rFonts w:ascii="Arial" w:hAnsi="Arial" w:cs="Arial"/>
                <w:b/>
                <w:bCs/>
                <w:sz w:val="19"/>
                <w:szCs w:val="19"/>
              </w:rPr>
              <w:t>ation for the year 202</w:t>
            </w:r>
            <w:r w:rsidR="00361397">
              <w:rPr>
                <w:rFonts w:ascii="Arial" w:hAnsi="Arial" w:cs="Arial"/>
                <w:b/>
                <w:bCs/>
                <w:sz w:val="19"/>
                <w:szCs w:val="19"/>
              </w:rPr>
              <w:t>2</w:t>
            </w:r>
          </w:p>
        </w:tc>
        <w:tc>
          <w:tcPr>
            <w:tcW w:w="1985" w:type="dxa"/>
          </w:tcPr>
          <w:p w14:paraId="41B45A4A" w14:textId="77777777" w:rsidR="00A42E7D" w:rsidRDefault="00A42E7D" w:rsidP="00E63452">
            <w:pPr>
              <w:spacing w:before="60" w:after="23" w:line="276" w:lineRule="auto"/>
              <w:ind w:right="-36"/>
              <w:jc w:val="right"/>
              <w:rPr>
                <w:rFonts w:ascii="Arial" w:hAnsi="Arial" w:cs="Arial"/>
                <w:sz w:val="19"/>
                <w:szCs w:val="19"/>
              </w:rPr>
            </w:pPr>
          </w:p>
        </w:tc>
      </w:tr>
      <w:tr w:rsidR="003204CE" w:rsidRPr="001F2D89" w14:paraId="0F7E90CB" w14:textId="77777777" w:rsidTr="001A69D6">
        <w:tc>
          <w:tcPr>
            <w:tcW w:w="6946" w:type="dxa"/>
            <w:vAlign w:val="bottom"/>
          </w:tcPr>
          <w:p w14:paraId="629E8F5A" w14:textId="77777777" w:rsidR="003204CE" w:rsidRPr="001F2D89" w:rsidRDefault="003204CE" w:rsidP="003204CE">
            <w:pPr>
              <w:spacing w:before="60" w:after="23" w:line="276" w:lineRule="auto"/>
              <w:ind w:right="-36"/>
              <w:jc w:val="both"/>
              <w:rPr>
                <w:rFonts w:ascii="Arial" w:hAnsi="Arial" w:cs="Arial"/>
                <w:sz w:val="19"/>
                <w:szCs w:val="19"/>
              </w:rPr>
            </w:pPr>
            <w:r w:rsidRPr="001F2D89">
              <w:rPr>
                <w:rFonts w:ascii="Arial" w:hAnsi="Arial" w:cs="Arial"/>
                <w:sz w:val="19"/>
                <w:szCs w:val="19"/>
              </w:rPr>
              <w:t>Administrative expenses</w:t>
            </w:r>
          </w:p>
        </w:tc>
        <w:tc>
          <w:tcPr>
            <w:tcW w:w="1985" w:type="dxa"/>
            <w:tcBorders>
              <w:bottom w:val="single" w:sz="12" w:space="0" w:color="auto"/>
            </w:tcBorders>
          </w:tcPr>
          <w:p w14:paraId="77EE63FB" w14:textId="2FF3946A" w:rsidR="003204CE" w:rsidRDefault="003204CE" w:rsidP="003204CE">
            <w:pPr>
              <w:spacing w:before="60" w:after="23" w:line="276" w:lineRule="auto"/>
              <w:ind w:left="-111" w:right="-43"/>
              <w:jc w:val="right"/>
              <w:rPr>
                <w:rFonts w:ascii="Arial" w:hAnsi="Arial" w:cs="Arial"/>
                <w:sz w:val="19"/>
                <w:szCs w:val="19"/>
              </w:rPr>
            </w:pPr>
            <w:r w:rsidRPr="003204CE">
              <w:rPr>
                <w:rFonts w:ascii="Arial" w:hAnsi="Arial" w:cs="Arial"/>
                <w:sz w:val="19"/>
                <w:szCs w:val="19"/>
              </w:rPr>
              <w:t>298,609</w:t>
            </w:r>
          </w:p>
        </w:tc>
      </w:tr>
      <w:tr w:rsidR="003204CE" w:rsidRPr="001F2D89" w14:paraId="2565995B" w14:textId="77777777" w:rsidTr="001A69D6">
        <w:tc>
          <w:tcPr>
            <w:tcW w:w="6946" w:type="dxa"/>
            <w:vAlign w:val="bottom"/>
          </w:tcPr>
          <w:p w14:paraId="22E3642A" w14:textId="77777777" w:rsidR="003204CE" w:rsidRPr="001F2D89" w:rsidRDefault="003204CE" w:rsidP="003204CE">
            <w:pPr>
              <w:spacing w:before="60" w:after="23" w:line="276" w:lineRule="auto"/>
              <w:ind w:right="-36"/>
              <w:jc w:val="both"/>
              <w:rPr>
                <w:rFonts w:ascii="Arial" w:hAnsi="Arial" w:cs="Arial"/>
                <w:sz w:val="19"/>
                <w:szCs w:val="19"/>
              </w:rPr>
            </w:pPr>
          </w:p>
        </w:tc>
        <w:tc>
          <w:tcPr>
            <w:tcW w:w="1985" w:type="dxa"/>
            <w:tcBorders>
              <w:top w:val="single" w:sz="12" w:space="0" w:color="auto"/>
            </w:tcBorders>
          </w:tcPr>
          <w:p w14:paraId="08865B34" w14:textId="77777777" w:rsidR="003204CE" w:rsidRPr="00A42E7D" w:rsidRDefault="003204CE" w:rsidP="003204CE">
            <w:pPr>
              <w:spacing w:before="60" w:after="23" w:line="276" w:lineRule="auto"/>
              <w:ind w:left="-111" w:right="-43"/>
              <w:jc w:val="right"/>
              <w:rPr>
                <w:rFonts w:ascii="Arial" w:hAnsi="Arial" w:cs="Arial"/>
                <w:sz w:val="19"/>
                <w:szCs w:val="19"/>
                <w:cs/>
              </w:rPr>
            </w:pPr>
          </w:p>
        </w:tc>
      </w:tr>
      <w:tr w:rsidR="003204CE" w:rsidRPr="001F2D89" w14:paraId="2637A0B6" w14:textId="77777777" w:rsidTr="001A69D6">
        <w:tc>
          <w:tcPr>
            <w:tcW w:w="6946" w:type="dxa"/>
            <w:vAlign w:val="bottom"/>
          </w:tcPr>
          <w:p w14:paraId="0CAF9651" w14:textId="25A02895" w:rsidR="003204CE" w:rsidRPr="001F2D89" w:rsidRDefault="003204CE" w:rsidP="003204CE">
            <w:pPr>
              <w:spacing w:before="60" w:after="23" w:line="276" w:lineRule="auto"/>
              <w:ind w:right="-36"/>
              <w:jc w:val="both"/>
              <w:rPr>
                <w:rFonts w:ascii="Arial" w:hAnsi="Arial" w:cs="Arial"/>
                <w:sz w:val="19"/>
                <w:szCs w:val="19"/>
              </w:rPr>
            </w:pPr>
            <w:r w:rsidRPr="001F2D89">
              <w:rPr>
                <w:rFonts w:ascii="Arial" w:hAnsi="Arial" w:cs="Arial"/>
                <w:b/>
                <w:bCs/>
                <w:sz w:val="19"/>
                <w:szCs w:val="19"/>
              </w:rPr>
              <w:t>Amorti</w:t>
            </w:r>
            <w:r w:rsidR="00BE1DE7">
              <w:rPr>
                <w:rFonts w:ascii="Arial" w:hAnsi="Arial" w:cs="Arial"/>
                <w:b/>
                <w:bCs/>
                <w:sz w:val="19"/>
                <w:szCs w:val="19"/>
              </w:rPr>
              <w:t>z</w:t>
            </w:r>
            <w:r w:rsidRPr="001F2D89">
              <w:rPr>
                <w:rFonts w:ascii="Arial" w:hAnsi="Arial" w:cs="Arial"/>
                <w:b/>
                <w:bCs/>
                <w:sz w:val="19"/>
                <w:szCs w:val="19"/>
              </w:rPr>
              <w:t>ation for the year 202</w:t>
            </w:r>
            <w:r>
              <w:rPr>
                <w:rFonts w:ascii="Arial" w:hAnsi="Arial" w:cs="Arial"/>
                <w:b/>
                <w:bCs/>
                <w:sz w:val="19"/>
                <w:szCs w:val="19"/>
              </w:rPr>
              <w:t>3</w:t>
            </w:r>
          </w:p>
        </w:tc>
        <w:tc>
          <w:tcPr>
            <w:tcW w:w="1985" w:type="dxa"/>
          </w:tcPr>
          <w:p w14:paraId="47265FD7" w14:textId="77777777" w:rsidR="003204CE" w:rsidRPr="00A42E7D" w:rsidRDefault="003204CE" w:rsidP="003204CE">
            <w:pPr>
              <w:spacing w:before="60" w:after="23" w:line="276" w:lineRule="auto"/>
              <w:ind w:left="-111" w:right="-43"/>
              <w:jc w:val="right"/>
              <w:rPr>
                <w:rFonts w:ascii="Arial" w:hAnsi="Arial" w:cs="Arial"/>
                <w:sz w:val="19"/>
                <w:szCs w:val="19"/>
                <w:cs/>
              </w:rPr>
            </w:pPr>
          </w:p>
        </w:tc>
      </w:tr>
      <w:tr w:rsidR="003204CE" w:rsidRPr="001F2D89" w14:paraId="30BAE320" w14:textId="77777777" w:rsidTr="001A69D6">
        <w:tc>
          <w:tcPr>
            <w:tcW w:w="6946" w:type="dxa"/>
            <w:vAlign w:val="bottom"/>
          </w:tcPr>
          <w:p w14:paraId="0D1AEDC3" w14:textId="47D72AA1" w:rsidR="003204CE" w:rsidRPr="001F2D89" w:rsidRDefault="003204CE" w:rsidP="003204CE">
            <w:pPr>
              <w:spacing w:before="60" w:after="23" w:line="276" w:lineRule="auto"/>
              <w:ind w:right="-36"/>
              <w:jc w:val="both"/>
              <w:rPr>
                <w:rFonts w:ascii="Arial" w:hAnsi="Arial" w:cs="Arial"/>
                <w:sz w:val="19"/>
                <w:szCs w:val="19"/>
              </w:rPr>
            </w:pPr>
            <w:r w:rsidRPr="001F2D89">
              <w:rPr>
                <w:rFonts w:ascii="Arial" w:hAnsi="Arial" w:cs="Arial"/>
                <w:sz w:val="19"/>
                <w:szCs w:val="19"/>
              </w:rPr>
              <w:t>Administrative expenses</w:t>
            </w:r>
          </w:p>
        </w:tc>
        <w:tc>
          <w:tcPr>
            <w:tcW w:w="1985" w:type="dxa"/>
            <w:tcBorders>
              <w:bottom w:val="single" w:sz="12" w:space="0" w:color="auto"/>
            </w:tcBorders>
          </w:tcPr>
          <w:p w14:paraId="5D20070A" w14:textId="2E9161C7" w:rsidR="003204CE" w:rsidRPr="00A42E7D" w:rsidRDefault="003204CE" w:rsidP="003204CE">
            <w:pPr>
              <w:spacing w:before="60" w:after="23" w:line="276" w:lineRule="auto"/>
              <w:ind w:left="-111" w:right="-43"/>
              <w:jc w:val="right"/>
              <w:rPr>
                <w:rFonts w:ascii="Arial" w:hAnsi="Arial" w:cs="Arial"/>
                <w:sz w:val="19"/>
                <w:szCs w:val="19"/>
                <w:cs/>
              </w:rPr>
            </w:pPr>
            <w:r w:rsidRPr="003204CE">
              <w:rPr>
                <w:rFonts w:ascii="Arial" w:hAnsi="Arial" w:cs="Arial" w:hint="cs"/>
                <w:sz w:val="19"/>
                <w:szCs w:val="19"/>
                <w:cs/>
              </w:rPr>
              <w:t>283</w:t>
            </w:r>
            <w:r w:rsidRPr="003204CE">
              <w:rPr>
                <w:rFonts w:ascii="Arial" w:hAnsi="Arial" w:cs="Arial"/>
                <w:sz w:val="19"/>
                <w:szCs w:val="19"/>
              </w:rPr>
              <w:t>,</w:t>
            </w:r>
            <w:r w:rsidRPr="003204CE">
              <w:rPr>
                <w:rFonts w:ascii="Arial" w:hAnsi="Arial" w:cs="Arial" w:hint="cs"/>
                <w:sz w:val="19"/>
                <w:szCs w:val="19"/>
                <w:cs/>
              </w:rPr>
              <w:t>789</w:t>
            </w:r>
          </w:p>
        </w:tc>
      </w:tr>
    </w:tbl>
    <w:p w14:paraId="4B8455A2" w14:textId="3173D393" w:rsidR="00552361" w:rsidRDefault="00552361" w:rsidP="00625ADB">
      <w:pPr>
        <w:pStyle w:val="BodyTextIndent3"/>
        <w:spacing w:line="360" w:lineRule="auto"/>
        <w:ind w:firstLine="0"/>
        <w:rPr>
          <w:rFonts w:ascii="Arial" w:hAnsi="Arial" w:cs="Arial"/>
          <w:b/>
          <w:bCs/>
          <w:sz w:val="19"/>
          <w:szCs w:val="19"/>
        </w:rPr>
      </w:pPr>
    </w:p>
    <w:p w14:paraId="33507A62" w14:textId="2B4EBEEC" w:rsidR="00625ADB" w:rsidRDefault="00552361" w:rsidP="00552361">
      <w:pPr>
        <w:rPr>
          <w:rFonts w:ascii="Arial" w:hAnsi="Arial" w:cs="Arial"/>
          <w:b/>
          <w:bCs/>
          <w:sz w:val="19"/>
          <w:szCs w:val="19"/>
        </w:rPr>
      </w:pPr>
      <w:r>
        <w:rPr>
          <w:rFonts w:ascii="Arial" w:hAnsi="Arial" w:cs="Arial"/>
          <w:b/>
          <w:bCs/>
          <w:sz w:val="19"/>
          <w:szCs w:val="19"/>
        </w:rPr>
        <w:br w:type="page"/>
      </w:r>
    </w:p>
    <w:p w14:paraId="1CBCF1AB" w14:textId="23BE02F6" w:rsidR="00963C2E" w:rsidRPr="001F2D89" w:rsidRDefault="00963C2E" w:rsidP="007B5BDB">
      <w:pPr>
        <w:pStyle w:val="BodyTextIndent3"/>
        <w:numPr>
          <w:ilvl w:val="0"/>
          <w:numId w:val="2"/>
        </w:numPr>
        <w:tabs>
          <w:tab w:val="clear" w:pos="360"/>
          <w:tab w:val="num" w:pos="990"/>
        </w:tabs>
        <w:spacing w:line="360" w:lineRule="auto"/>
        <w:ind w:left="450" w:hanging="450"/>
        <w:rPr>
          <w:rFonts w:ascii="Arial" w:hAnsi="Arial" w:cs="Arial"/>
          <w:b/>
          <w:bCs/>
          <w:sz w:val="19"/>
          <w:szCs w:val="19"/>
        </w:rPr>
      </w:pPr>
      <w:r w:rsidRPr="001F2D89">
        <w:rPr>
          <w:rFonts w:ascii="Arial" w:hAnsi="Arial" w:cs="Arial"/>
          <w:b/>
          <w:bCs/>
          <w:sz w:val="19"/>
          <w:szCs w:val="19"/>
        </w:rPr>
        <w:t>TRADE AND OTHER ACCOUNTS PAYABLE</w:t>
      </w:r>
    </w:p>
    <w:p w14:paraId="178FF49B" w14:textId="77777777" w:rsidR="00963C2E" w:rsidRPr="001F2D89" w:rsidRDefault="00963C2E" w:rsidP="007B5BDB">
      <w:pPr>
        <w:pStyle w:val="BodyTextIndent3"/>
        <w:spacing w:line="360" w:lineRule="auto"/>
        <w:ind w:left="360" w:firstLine="0"/>
        <w:jc w:val="thaiDistribute"/>
        <w:rPr>
          <w:rFonts w:ascii="Arial" w:hAnsi="Arial" w:cs="Arial"/>
          <w:sz w:val="19"/>
          <w:szCs w:val="19"/>
        </w:rPr>
      </w:pPr>
    </w:p>
    <w:tbl>
      <w:tblPr>
        <w:tblW w:w="8852" w:type="dxa"/>
        <w:tblInd w:w="364" w:type="dxa"/>
        <w:tblLayout w:type="fixed"/>
        <w:tblLook w:val="0600" w:firstRow="0" w:lastRow="0" w:firstColumn="0" w:lastColumn="0" w:noHBand="1" w:noVBand="1"/>
      </w:tblPr>
      <w:tblGrid>
        <w:gridCol w:w="3632"/>
        <w:gridCol w:w="1710"/>
        <w:gridCol w:w="270"/>
        <w:gridCol w:w="1503"/>
        <w:gridCol w:w="236"/>
        <w:gridCol w:w="1501"/>
      </w:tblGrid>
      <w:tr w:rsidR="00627756" w:rsidRPr="001F2D89" w14:paraId="36A67A92" w14:textId="77777777" w:rsidTr="00A31D31">
        <w:trPr>
          <w:trHeight w:val="351"/>
        </w:trPr>
        <w:tc>
          <w:tcPr>
            <w:tcW w:w="3632" w:type="dxa"/>
            <w:tcBorders>
              <w:top w:val="single" w:sz="4" w:space="0" w:color="FFFFFF" w:themeColor="background1"/>
            </w:tcBorders>
            <w:shd w:val="clear" w:color="auto" w:fill="auto"/>
            <w:vAlign w:val="bottom"/>
          </w:tcPr>
          <w:p w14:paraId="30B56913" w14:textId="77777777" w:rsidR="00627756" w:rsidRPr="001F2D89" w:rsidRDefault="00627756" w:rsidP="00375C9D">
            <w:pPr>
              <w:tabs>
                <w:tab w:val="left" w:pos="0"/>
              </w:tabs>
              <w:spacing w:before="60" w:after="30" w:line="276" w:lineRule="auto"/>
              <w:rPr>
                <w:rFonts w:ascii="Arial" w:hAnsi="Arial" w:cs="Arial"/>
                <w:sz w:val="19"/>
                <w:szCs w:val="19"/>
              </w:rPr>
            </w:pPr>
          </w:p>
        </w:tc>
        <w:tc>
          <w:tcPr>
            <w:tcW w:w="5220" w:type="dxa"/>
            <w:gridSpan w:val="5"/>
            <w:tcBorders>
              <w:top w:val="single" w:sz="4" w:space="0" w:color="FFFFFF" w:themeColor="background1"/>
              <w:bottom w:val="single" w:sz="4" w:space="0" w:color="auto"/>
            </w:tcBorders>
          </w:tcPr>
          <w:p w14:paraId="088A247D" w14:textId="5373321F" w:rsidR="00627756" w:rsidRPr="001F2D89" w:rsidRDefault="00627756" w:rsidP="00375C9D">
            <w:pPr>
              <w:spacing w:before="60" w:after="30" w:line="276" w:lineRule="auto"/>
              <w:ind w:left="-108" w:right="-80"/>
              <w:jc w:val="center"/>
              <w:rPr>
                <w:rFonts w:ascii="Arial" w:hAnsi="Arial" w:cs="Arial"/>
                <w:sz w:val="19"/>
                <w:szCs w:val="19"/>
              </w:rPr>
            </w:pPr>
            <w:r w:rsidRPr="001F2D89">
              <w:rPr>
                <w:rFonts w:ascii="Arial" w:hAnsi="Arial" w:cs="Arial"/>
                <w:sz w:val="19"/>
                <w:szCs w:val="19"/>
              </w:rPr>
              <w:t>Baht</w:t>
            </w:r>
          </w:p>
        </w:tc>
      </w:tr>
      <w:tr w:rsidR="00627756" w:rsidRPr="001F2D89" w14:paraId="07B08E3E" w14:textId="77777777" w:rsidTr="00A31D31">
        <w:trPr>
          <w:trHeight w:val="351"/>
        </w:trPr>
        <w:tc>
          <w:tcPr>
            <w:tcW w:w="3632" w:type="dxa"/>
            <w:tcBorders>
              <w:top w:val="single" w:sz="4" w:space="0" w:color="FFFFFF" w:themeColor="background1"/>
            </w:tcBorders>
            <w:shd w:val="clear" w:color="auto" w:fill="auto"/>
            <w:vAlign w:val="bottom"/>
          </w:tcPr>
          <w:p w14:paraId="25CCE807" w14:textId="77777777" w:rsidR="00627756" w:rsidRPr="001F2D89" w:rsidRDefault="00627756" w:rsidP="00627756">
            <w:pPr>
              <w:tabs>
                <w:tab w:val="left" w:pos="0"/>
              </w:tabs>
              <w:spacing w:before="60" w:after="30" w:line="276" w:lineRule="auto"/>
              <w:rPr>
                <w:rFonts w:ascii="Arial" w:hAnsi="Arial" w:cs="Arial"/>
                <w:sz w:val="19"/>
                <w:szCs w:val="19"/>
              </w:rPr>
            </w:pPr>
          </w:p>
        </w:tc>
        <w:tc>
          <w:tcPr>
            <w:tcW w:w="1710" w:type="dxa"/>
            <w:tcBorders>
              <w:top w:val="single" w:sz="4" w:space="0" w:color="auto"/>
            </w:tcBorders>
          </w:tcPr>
          <w:p w14:paraId="4A7A9B00" w14:textId="0E07F6B2" w:rsidR="00627756" w:rsidRPr="001F2D89" w:rsidRDefault="00627756" w:rsidP="00627756">
            <w:pPr>
              <w:spacing w:before="60" w:after="30" w:line="276" w:lineRule="auto"/>
              <w:ind w:left="-108" w:right="-80"/>
              <w:jc w:val="center"/>
              <w:rPr>
                <w:rFonts w:ascii="Arial" w:hAnsi="Arial" w:cs="Arial"/>
                <w:sz w:val="19"/>
                <w:szCs w:val="19"/>
              </w:rPr>
            </w:pPr>
            <w:r w:rsidRPr="00BE6692">
              <w:rPr>
                <w:rFonts w:ascii="Arial" w:hAnsi="Arial" w:cs="Arial"/>
                <w:sz w:val="19"/>
                <w:szCs w:val="19"/>
              </w:rPr>
              <w:t>Consolidated F/S</w:t>
            </w:r>
          </w:p>
        </w:tc>
        <w:tc>
          <w:tcPr>
            <w:tcW w:w="270" w:type="dxa"/>
            <w:tcBorders>
              <w:top w:val="single" w:sz="4" w:space="0" w:color="auto"/>
            </w:tcBorders>
          </w:tcPr>
          <w:p w14:paraId="7165E0EC" w14:textId="77777777" w:rsidR="00627756" w:rsidRPr="001F2D89" w:rsidRDefault="00627756" w:rsidP="00627756">
            <w:pPr>
              <w:spacing w:before="60" w:after="30" w:line="276" w:lineRule="auto"/>
              <w:ind w:left="-108" w:right="-80"/>
              <w:jc w:val="center"/>
              <w:rPr>
                <w:rFonts w:ascii="Arial" w:hAnsi="Arial" w:cs="Arial"/>
                <w:sz w:val="19"/>
                <w:szCs w:val="19"/>
              </w:rPr>
            </w:pPr>
          </w:p>
        </w:tc>
        <w:tc>
          <w:tcPr>
            <w:tcW w:w="3240" w:type="dxa"/>
            <w:gridSpan w:val="3"/>
            <w:tcBorders>
              <w:top w:val="single" w:sz="4" w:space="0" w:color="auto"/>
              <w:bottom w:val="single" w:sz="4" w:space="0" w:color="auto"/>
            </w:tcBorders>
            <w:shd w:val="clear" w:color="auto" w:fill="auto"/>
          </w:tcPr>
          <w:p w14:paraId="40EE0E8A" w14:textId="628FCA47" w:rsidR="00627756" w:rsidRPr="001F2D89" w:rsidRDefault="00627756" w:rsidP="00627756">
            <w:pPr>
              <w:spacing w:before="60" w:after="30" w:line="276" w:lineRule="auto"/>
              <w:ind w:left="-108" w:right="-80"/>
              <w:jc w:val="center"/>
              <w:rPr>
                <w:rFonts w:ascii="Arial" w:hAnsi="Arial" w:cs="Arial"/>
                <w:sz w:val="19"/>
                <w:szCs w:val="19"/>
              </w:rPr>
            </w:pPr>
            <w:r w:rsidRPr="00642E8B">
              <w:rPr>
                <w:rFonts w:ascii="Arial" w:hAnsi="Arial" w:cs="Arial"/>
                <w:sz w:val="19"/>
                <w:szCs w:val="19"/>
              </w:rPr>
              <w:t>Separate F/S</w:t>
            </w:r>
          </w:p>
        </w:tc>
      </w:tr>
      <w:tr w:rsidR="00627756" w:rsidRPr="001F2D89" w14:paraId="3A8309B1" w14:textId="77777777" w:rsidTr="00A31D31">
        <w:trPr>
          <w:trHeight w:val="113"/>
        </w:trPr>
        <w:tc>
          <w:tcPr>
            <w:tcW w:w="3632" w:type="dxa"/>
            <w:tcBorders>
              <w:top w:val="single" w:sz="4" w:space="0" w:color="FFFFFF" w:themeColor="background1"/>
            </w:tcBorders>
            <w:shd w:val="clear" w:color="auto" w:fill="auto"/>
            <w:vAlign w:val="bottom"/>
          </w:tcPr>
          <w:p w14:paraId="2BB8FE7E" w14:textId="77777777" w:rsidR="00627756" w:rsidRPr="001F2D89" w:rsidRDefault="00627756" w:rsidP="00375C9D">
            <w:pPr>
              <w:pStyle w:val="10"/>
              <w:widowControl/>
              <w:spacing w:before="60" w:after="30" w:line="276" w:lineRule="auto"/>
              <w:ind w:right="0"/>
              <w:rPr>
                <w:rFonts w:ascii="Arial" w:hAnsi="Arial" w:cs="Arial"/>
                <w:b/>
                <w:color w:val="auto"/>
                <w:sz w:val="19"/>
                <w:szCs w:val="19"/>
                <w:cs/>
              </w:rPr>
            </w:pPr>
          </w:p>
        </w:tc>
        <w:tc>
          <w:tcPr>
            <w:tcW w:w="1710" w:type="dxa"/>
            <w:tcBorders>
              <w:top w:val="single" w:sz="4" w:space="0" w:color="auto"/>
            </w:tcBorders>
          </w:tcPr>
          <w:p w14:paraId="39E00B31" w14:textId="42F4C838" w:rsidR="00627756" w:rsidRPr="001F2D89" w:rsidRDefault="00627756" w:rsidP="00375C9D">
            <w:pPr>
              <w:tabs>
                <w:tab w:val="left" w:pos="0"/>
              </w:tabs>
              <w:spacing w:before="60" w:after="30" w:line="276" w:lineRule="auto"/>
              <w:jc w:val="center"/>
              <w:rPr>
                <w:rFonts w:ascii="Arial" w:hAnsi="Arial" w:cs="Arial"/>
                <w:sz w:val="19"/>
                <w:szCs w:val="19"/>
              </w:rPr>
            </w:pPr>
            <w:r>
              <w:rPr>
                <w:rFonts w:ascii="Arial" w:hAnsi="Arial" w:cs="Arial"/>
                <w:sz w:val="19"/>
                <w:szCs w:val="19"/>
              </w:rPr>
              <w:t>2023</w:t>
            </w:r>
          </w:p>
        </w:tc>
        <w:tc>
          <w:tcPr>
            <w:tcW w:w="270" w:type="dxa"/>
          </w:tcPr>
          <w:p w14:paraId="70F654F7" w14:textId="77777777" w:rsidR="00627756" w:rsidRPr="001F2D89" w:rsidRDefault="00627756" w:rsidP="00375C9D">
            <w:pPr>
              <w:tabs>
                <w:tab w:val="left" w:pos="0"/>
              </w:tabs>
              <w:spacing w:before="60" w:after="30" w:line="276" w:lineRule="auto"/>
              <w:jc w:val="center"/>
              <w:rPr>
                <w:rFonts w:ascii="Arial" w:hAnsi="Arial" w:cs="Arial"/>
                <w:sz w:val="19"/>
                <w:szCs w:val="19"/>
              </w:rPr>
            </w:pPr>
          </w:p>
        </w:tc>
        <w:tc>
          <w:tcPr>
            <w:tcW w:w="1503" w:type="dxa"/>
            <w:tcBorders>
              <w:top w:val="single" w:sz="4" w:space="0" w:color="auto"/>
            </w:tcBorders>
            <w:shd w:val="clear" w:color="auto" w:fill="auto"/>
          </w:tcPr>
          <w:p w14:paraId="40A45929" w14:textId="1AEF69B7" w:rsidR="00627756" w:rsidRPr="001F2D89" w:rsidRDefault="00627756" w:rsidP="00375C9D">
            <w:pPr>
              <w:tabs>
                <w:tab w:val="left" w:pos="0"/>
              </w:tabs>
              <w:spacing w:before="60" w:after="30" w:line="276" w:lineRule="auto"/>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3</w:t>
            </w:r>
          </w:p>
        </w:tc>
        <w:tc>
          <w:tcPr>
            <w:tcW w:w="236" w:type="dxa"/>
            <w:shd w:val="clear" w:color="auto" w:fill="auto"/>
          </w:tcPr>
          <w:p w14:paraId="7BFD4CD6" w14:textId="77777777" w:rsidR="00627756" w:rsidRPr="001F2D89" w:rsidRDefault="00627756" w:rsidP="00375C9D">
            <w:pPr>
              <w:tabs>
                <w:tab w:val="left" w:pos="540"/>
              </w:tabs>
              <w:spacing w:before="60" w:after="30" w:line="276" w:lineRule="auto"/>
              <w:rPr>
                <w:rFonts w:ascii="Arial" w:hAnsi="Arial" w:cs="Arial"/>
                <w:sz w:val="19"/>
                <w:szCs w:val="19"/>
              </w:rPr>
            </w:pPr>
          </w:p>
        </w:tc>
        <w:tc>
          <w:tcPr>
            <w:tcW w:w="1501" w:type="dxa"/>
            <w:tcBorders>
              <w:top w:val="single" w:sz="4" w:space="0" w:color="auto"/>
            </w:tcBorders>
            <w:shd w:val="clear" w:color="auto" w:fill="auto"/>
          </w:tcPr>
          <w:p w14:paraId="3F79B0DE" w14:textId="2B9AF424" w:rsidR="00627756" w:rsidRPr="001F2D89" w:rsidRDefault="00627756" w:rsidP="00375C9D">
            <w:pPr>
              <w:tabs>
                <w:tab w:val="left" w:pos="0"/>
              </w:tabs>
              <w:spacing w:before="60" w:after="30" w:line="276" w:lineRule="auto"/>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2</w:t>
            </w:r>
          </w:p>
        </w:tc>
      </w:tr>
      <w:tr w:rsidR="00627756" w:rsidRPr="001F2D89" w14:paraId="6BE28148" w14:textId="77777777" w:rsidTr="00627756">
        <w:trPr>
          <w:trHeight w:val="113"/>
        </w:trPr>
        <w:tc>
          <w:tcPr>
            <w:tcW w:w="3632" w:type="dxa"/>
            <w:tcBorders>
              <w:top w:val="single" w:sz="4" w:space="0" w:color="FFFFFF" w:themeColor="background1"/>
            </w:tcBorders>
            <w:shd w:val="clear" w:color="auto" w:fill="auto"/>
            <w:vAlign w:val="bottom"/>
          </w:tcPr>
          <w:p w14:paraId="5017AB5C" w14:textId="77777777" w:rsidR="00627756" w:rsidRPr="001F2D89" w:rsidRDefault="00627756" w:rsidP="00375C9D">
            <w:pPr>
              <w:pStyle w:val="10"/>
              <w:widowControl/>
              <w:spacing w:before="60" w:after="30" w:line="276" w:lineRule="auto"/>
              <w:ind w:right="0"/>
              <w:rPr>
                <w:rFonts w:ascii="Arial" w:hAnsi="Arial" w:cs="Arial"/>
                <w:b/>
                <w:color w:val="auto"/>
                <w:sz w:val="19"/>
                <w:szCs w:val="19"/>
                <w:cs/>
              </w:rPr>
            </w:pPr>
          </w:p>
        </w:tc>
        <w:tc>
          <w:tcPr>
            <w:tcW w:w="1710" w:type="dxa"/>
            <w:tcBorders>
              <w:top w:val="single" w:sz="4" w:space="0" w:color="auto"/>
            </w:tcBorders>
          </w:tcPr>
          <w:p w14:paraId="2EFCD142" w14:textId="77777777" w:rsidR="00627756" w:rsidRPr="001F2D89" w:rsidRDefault="00627756" w:rsidP="00375C9D">
            <w:pPr>
              <w:tabs>
                <w:tab w:val="left" w:pos="540"/>
              </w:tabs>
              <w:spacing w:before="60" w:after="30" w:line="276" w:lineRule="auto"/>
              <w:rPr>
                <w:rFonts w:ascii="Arial" w:hAnsi="Arial" w:cs="Arial"/>
                <w:sz w:val="19"/>
                <w:szCs w:val="19"/>
              </w:rPr>
            </w:pPr>
          </w:p>
        </w:tc>
        <w:tc>
          <w:tcPr>
            <w:tcW w:w="270" w:type="dxa"/>
          </w:tcPr>
          <w:p w14:paraId="75E1FB59" w14:textId="77777777" w:rsidR="00627756" w:rsidRPr="001F2D89" w:rsidRDefault="00627756" w:rsidP="00375C9D">
            <w:pPr>
              <w:tabs>
                <w:tab w:val="left" w:pos="540"/>
              </w:tabs>
              <w:spacing w:before="60" w:after="30" w:line="276" w:lineRule="auto"/>
              <w:rPr>
                <w:rFonts w:ascii="Arial" w:hAnsi="Arial" w:cs="Arial"/>
                <w:sz w:val="19"/>
                <w:szCs w:val="19"/>
              </w:rPr>
            </w:pPr>
          </w:p>
        </w:tc>
        <w:tc>
          <w:tcPr>
            <w:tcW w:w="1503" w:type="dxa"/>
            <w:tcBorders>
              <w:top w:val="single" w:sz="4" w:space="0" w:color="auto"/>
            </w:tcBorders>
            <w:shd w:val="clear" w:color="auto" w:fill="auto"/>
            <w:vAlign w:val="bottom"/>
          </w:tcPr>
          <w:p w14:paraId="3C25F891" w14:textId="4DA60A32" w:rsidR="00627756" w:rsidRPr="001F2D89" w:rsidRDefault="00627756" w:rsidP="00375C9D">
            <w:pPr>
              <w:tabs>
                <w:tab w:val="left" w:pos="540"/>
              </w:tabs>
              <w:spacing w:before="60" w:after="30" w:line="276" w:lineRule="auto"/>
              <w:rPr>
                <w:rFonts w:ascii="Arial" w:hAnsi="Arial" w:cs="Arial"/>
                <w:sz w:val="19"/>
                <w:szCs w:val="19"/>
              </w:rPr>
            </w:pPr>
          </w:p>
        </w:tc>
        <w:tc>
          <w:tcPr>
            <w:tcW w:w="236" w:type="dxa"/>
            <w:shd w:val="clear" w:color="auto" w:fill="auto"/>
            <w:vAlign w:val="bottom"/>
          </w:tcPr>
          <w:p w14:paraId="17BDB595" w14:textId="77777777" w:rsidR="00627756" w:rsidRPr="001F2D89" w:rsidRDefault="00627756" w:rsidP="00375C9D">
            <w:pPr>
              <w:tabs>
                <w:tab w:val="left" w:pos="540"/>
              </w:tabs>
              <w:spacing w:before="60" w:after="30" w:line="276" w:lineRule="auto"/>
              <w:rPr>
                <w:rFonts w:ascii="Arial" w:hAnsi="Arial" w:cs="Arial"/>
                <w:sz w:val="19"/>
                <w:szCs w:val="19"/>
              </w:rPr>
            </w:pPr>
          </w:p>
        </w:tc>
        <w:tc>
          <w:tcPr>
            <w:tcW w:w="1501" w:type="dxa"/>
            <w:tcBorders>
              <w:top w:val="single" w:sz="4" w:space="0" w:color="auto"/>
            </w:tcBorders>
            <w:shd w:val="clear" w:color="auto" w:fill="auto"/>
            <w:vAlign w:val="bottom"/>
          </w:tcPr>
          <w:p w14:paraId="63EBE5FA" w14:textId="77777777" w:rsidR="00627756" w:rsidRPr="001F2D89" w:rsidRDefault="00627756" w:rsidP="00375C9D">
            <w:pPr>
              <w:tabs>
                <w:tab w:val="left" w:pos="540"/>
              </w:tabs>
              <w:spacing w:before="60" w:after="30" w:line="276" w:lineRule="auto"/>
              <w:rPr>
                <w:rFonts w:ascii="Arial" w:hAnsi="Arial" w:cs="Arial"/>
                <w:sz w:val="19"/>
                <w:szCs w:val="19"/>
              </w:rPr>
            </w:pPr>
          </w:p>
        </w:tc>
      </w:tr>
      <w:tr w:rsidR="006A11F1" w:rsidRPr="001F2D89" w14:paraId="0861B9D9" w14:textId="77777777" w:rsidTr="00627756">
        <w:trPr>
          <w:trHeight w:val="57"/>
        </w:trPr>
        <w:tc>
          <w:tcPr>
            <w:tcW w:w="3632" w:type="dxa"/>
            <w:shd w:val="clear" w:color="auto" w:fill="auto"/>
            <w:vAlign w:val="bottom"/>
          </w:tcPr>
          <w:p w14:paraId="271D0E30" w14:textId="27FE639F" w:rsidR="006A11F1" w:rsidRPr="001F2D89" w:rsidRDefault="006A11F1" w:rsidP="006A11F1">
            <w:pPr>
              <w:spacing w:before="60" w:after="30" w:line="276" w:lineRule="auto"/>
              <w:ind w:right="-133"/>
              <w:rPr>
                <w:rFonts w:ascii="Arial" w:hAnsi="Arial" w:cstheme="minorBidi"/>
                <w:sz w:val="19"/>
                <w:szCs w:val="19"/>
              </w:rPr>
            </w:pPr>
            <w:r w:rsidRPr="001F2D89">
              <w:rPr>
                <w:rFonts w:ascii="Arial" w:hAnsi="Arial" w:cs="Arial"/>
                <w:sz w:val="19"/>
                <w:szCs w:val="19"/>
              </w:rPr>
              <w:t>Trade accounts payable</w:t>
            </w:r>
          </w:p>
        </w:tc>
        <w:tc>
          <w:tcPr>
            <w:tcW w:w="1710" w:type="dxa"/>
          </w:tcPr>
          <w:p w14:paraId="54AB3EDC" w14:textId="5AAE0F88" w:rsidR="006A11F1" w:rsidRPr="0063798A" w:rsidRDefault="00D732AD" w:rsidP="006A11F1">
            <w:pPr>
              <w:spacing w:before="60" w:after="30" w:line="276" w:lineRule="auto"/>
              <w:ind w:left="-106" w:right="-43"/>
              <w:jc w:val="right"/>
              <w:rPr>
                <w:rFonts w:ascii="Arial" w:hAnsi="Arial" w:cs="Arial"/>
                <w:sz w:val="19"/>
                <w:szCs w:val="19"/>
              </w:rPr>
            </w:pPr>
            <w:r>
              <w:rPr>
                <w:rFonts w:ascii="Arial" w:hAnsi="Arial" w:cs="Arial"/>
                <w:sz w:val="19"/>
                <w:szCs w:val="19"/>
              </w:rPr>
              <w:t>35,437,094</w:t>
            </w:r>
          </w:p>
        </w:tc>
        <w:tc>
          <w:tcPr>
            <w:tcW w:w="270" w:type="dxa"/>
          </w:tcPr>
          <w:p w14:paraId="1959D508" w14:textId="77777777" w:rsidR="006A11F1" w:rsidRPr="0063798A" w:rsidRDefault="006A11F1" w:rsidP="006A11F1">
            <w:pPr>
              <w:spacing w:before="60" w:after="30" w:line="276" w:lineRule="auto"/>
              <w:ind w:left="-106" w:right="-43"/>
              <w:jc w:val="right"/>
              <w:rPr>
                <w:rFonts w:ascii="Arial" w:hAnsi="Arial" w:cs="Arial"/>
                <w:sz w:val="19"/>
                <w:szCs w:val="19"/>
              </w:rPr>
            </w:pPr>
          </w:p>
        </w:tc>
        <w:tc>
          <w:tcPr>
            <w:tcW w:w="1503" w:type="dxa"/>
          </w:tcPr>
          <w:p w14:paraId="56C0B0EE" w14:textId="44D02E11" w:rsidR="006A11F1" w:rsidRPr="0063798A" w:rsidRDefault="00D732AD" w:rsidP="006A11F1">
            <w:pPr>
              <w:spacing w:before="60" w:after="30" w:line="276" w:lineRule="auto"/>
              <w:ind w:left="-106" w:right="-43"/>
              <w:jc w:val="right"/>
              <w:rPr>
                <w:rFonts w:ascii="Arial" w:hAnsi="Arial" w:cs="Arial"/>
                <w:sz w:val="19"/>
                <w:szCs w:val="19"/>
              </w:rPr>
            </w:pPr>
            <w:r>
              <w:rPr>
                <w:rFonts w:ascii="Arial" w:hAnsi="Arial" w:cs="Arial"/>
                <w:sz w:val="19"/>
                <w:szCs w:val="19"/>
              </w:rPr>
              <w:t>35,437,094</w:t>
            </w:r>
          </w:p>
        </w:tc>
        <w:tc>
          <w:tcPr>
            <w:tcW w:w="236" w:type="dxa"/>
          </w:tcPr>
          <w:p w14:paraId="39506DC8" w14:textId="77777777" w:rsidR="006A11F1" w:rsidRPr="001F2D89" w:rsidRDefault="006A11F1" w:rsidP="006A11F1">
            <w:pPr>
              <w:tabs>
                <w:tab w:val="left" w:pos="540"/>
              </w:tabs>
              <w:spacing w:before="60" w:after="30" w:line="276" w:lineRule="auto"/>
              <w:ind w:left="-106" w:right="-43"/>
              <w:jc w:val="right"/>
              <w:rPr>
                <w:rFonts w:ascii="Arial" w:hAnsi="Arial" w:cs="Arial"/>
                <w:sz w:val="19"/>
                <w:szCs w:val="19"/>
              </w:rPr>
            </w:pPr>
          </w:p>
        </w:tc>
        <w:tc>
          <w:tcPr>
            <w:tcW w:w="1501" w:type="dxa"/>
          </w:tcPr>
          <w:p w14:paraId="5D906AE5" w14:textId="4D393EEB" w:rsidR="006A11F1" w:rsidRPr="001F2D89" w:rsidRDefault="006A11F1" w:rsidP="006A11F1">
            <w:pPr>
              <w:spacing w:before="60" w:after="30" w:line="276" w:lineRule="auto"/>
              <w:ind w:left="-106" w:right="-43"/>
              <w:jc w:val="right"/>
              <w:rPr>
                <w:rFonts w:ascii="Arial" w:hAnsi="Arial" w:cs="Arial"/>
                <w:sz w:val="19"/>
                <w:szCs w:val="19"/>
              </w:rPr>
            </w:pPr>
            <w:r w:rsidRPr="0063798A">
              <w:rPr>
                <w:rFonts w:ascii="Arial" w:hAnsi="Arial" w:cs="Arial"/>
                <w:sz w:val="19"/>
                <w:szCs w:val="19"/>
              </w:rPr>
              <w:t>29,096,528</w:t>
            </w:r>
          </w:p>
        </w:tc>
      </w:tr>
      <w:tr w:rsidR="006A11F1" w:rsidRPr="001F2D89" w14:paraId="26FAC0DB" w14:textId="77777777" w:rsidTr="00627756">
        <w:trPr>
          <w:trHeight w:val="113"/>
        </w:trPr>
        <w:tc>
          <w:tcPr>
            <w:tcW w:w="3632" w:type="dxa"/>
            <w:shd w:val="clear" w:color="auto" w:fill="auto"/>
            <w:vAlign w:val="bottom"/>
          </w:tcPr>
          <w:p w14:paraId="5E2A5A90" w14:textId="39F877AE" w:rsidR="006A11F1" w:rsidRPr="001F2D89" w:rsidRDefault="006A11F1" w:rsidP="006A11F1">
            <w:pPr>
              <w:tabs>
                <w:tab w:val="left" w:pos="540"/>
              </w:tabs>
              <w:spacing w:before="60" w:after="30" w:line="276" w:lineRule="auto"/>
              <w:rPr>
                <w:rFonts w:ascii="Arial" w:hAnsi="Arial" w:cstheme="minorBidi"/>
                <w:sz w:val="19"/>
                <w:szCs w:val="19"/>
              </w:rPr>
            </w:pPr>
            <w:r w:rsidRPr="001F2D89">
              <w:rPr>
                <w:rFonts w:ascii="Arial" w:hAnsi="Arial" w:cs="Arial"/>
                <w:sz w:val="19"/>
                <w:szCs w:val="19"/>
              </w:rPr>
              <w:t>Other payables</w:t>
            </w:r>
          </w:p>
        </w:tc>
        <w:tc>
          <w:tcPr>
            <w:tcW w:w="1710" w:type="dxa"/>
          </w:tcPr>
          <w:p w14:paraId="4DA06EED" w14:textId="106F393C" w:rsidR="006A11F1" w:rsidRPr="001F2D89" w:rsidRDefault="00D732AD" w:rsidP="006A11F1">
            <w:pPr>
              <w:spacing w:before="60" w:after="30" w:line="276" w:lineRule="auto"/>
              <w:ind w:left="-106" w:right="-43"/>
              <w:jc w:val="right"/>
              <w:rPr>
                <w:rFonts w:ascii="Arial" w:hAnsi="Arial" w:cs="Arial"/>
                <w:sz w:val="19"/>
                <w:szCs w:val="19"/>
              </w:rPr>
            </w:pPr>
            <w:r>
              <w:rPr>
                <w:rFonts w:ascii="Arial" w:hAnsi="Arial" w:cs="Arial"/>
                <w:sz w:val="19"/>
                <w:szCs w:val="19"/>
              </w:rPr>
              <w:t>12,730,400</w:t>
            </w:r>
          </w:p>
        </w:tc>
        <w:tc>
          <w:tcPr>
            <w:tcW w:w="270" w:type="dxa"/>
          </w:tcPr>
          <w:p w14:paraId="44614252" w14:textId="77777777" w:rsidR="006A11F1" w:rsidRPr="001F2D89" w:rsidRDefault="006A11F1" w:rsidP="006A11F1">
            <w:pPr>
              <w:spacing w:before="60" w:after="30" w:line="276" w:lineRule="auto"/>
              <w:ind w:left="-106" w:right="-43"/>
              <w:jc w:val="right"/>
              <w:rPr>
                <w:rFonts w:ascii="Arial" w:hAnsi="Arial" w:cs="Arial"/>
                <w:sz w:val="19"/>
                <w:szCs w:val="19"/>
              </w:rPr>
            </w:pPr>
          </w:p>
        </w:tc>
        <w:tc>
          <w:tcPr>
            <w:tcW w:w="1503" w:type="dxa"/>
          </w:tcPr>
          <w:p w14:paraId="7D22BAF0" w14:textId="513FD7AD" w:rsidR="006A11F1" w:rsidRPr="001F2D89" w:rsidRDefault="00D732AD" w:rsidP="006A11F1">
            <w:pPr>
              <w:spacing w:before="60" w:after="30" w:line="276" w:lineRule="auto"/>
              <w:ind w:left="-106" w:right="-43"/>
              <w:jc w:val="right"/>
              <w:rPr>
                <w:rFonts w:ascii="Arial" w:hAnsi="Arial" w:cs="Arial"/>
                <w:sz w:val="19"/>
                <w:szCs w:val="19"/>
              </w:rPr>
            </w:pPr>
            <w:r>
              <w:rPr>
                <w:rFonts w:ascii="Arial" w:hAnsi="Arial" w:cs="Arial"/>
                <w:sz w:val="19"/>
                <w:szCs w:val="19"/>
              </w:rPr>
              <w:t>12,730,400</w:t>
            </w:r>
          </w:p>
        </w:tc>
        <w:tc>
          <w:tcPr>
            <w:tcW w:w="236" w:type="dxa"/>
          </w:tcPr>
          <w:p w14:paraId="386A863E" w14:textId="77777777" w:rsidR="006A11F1" w:rsidRPr="001F2D89" w:rsidRDefault="006A11F1" w:rsidP="006A11F1">
            <w:pPr>
              <w:tabs>
                <w:tab w:val="left" w:pos="540"/>
              </w:tabs>
              <w:spacing w:before="60" w:after="30" w:line="276" w:lineRule="auto"/>
              <w:ind w:left="-106" w:right="-43"/>
              <w:jc w:val="right"/>
              <w:rPr>
                <w:rFonts w:ascii="Arial" w:hAnsi="Arial" w:cs="Arial"/>
                <w:sz w:val="19"/>
                <w:szCs w:val="19"/>
              </w:rPr>
            </w:pPr>
          </w:p>
        </w:tc>
        <w:tc>
          <w:tcPr>
            <w:tcW w:w="1501" w:type="dxa"/>
          </w:tcPr>
          <w:p w14:paraId="69ACD881" w14:textId="282F99C2" w:rsidR="006A11F1" w:rsidRPr="001F2D89" w:rsidRDefault="006A11F1" w:rsidP="006A11F1">
            <w:pPr>
              <w:spacing w:before="60" w:after="30" w:line="276" w:lineRule="auto"/>
              <w:ind w:left="-106" w:right="-43"/>
              <w:jc w:val="right"/>
              <w:rPr>
                <w:rFonts w:ascii="Arial" w:hAnsi="Arial" w:cs="Arial"/>
                <w:sz w:val="19"/>
                <w:szCs w:val="19"/>
              </w:rPr>
            </w:pPr>
            <w:r w:rsidRPr="001F2D89">
              <w:rPr>
                <w:rFonts w:ascii="Arial" w:hAnsi="Arial" w:cs="Arial"/>
                <w:sz w:val="19"/>
                <w:szCs w:val="19"/>
              </w:rPr>
              <w:t>6,507,519</w:t>
            </w:r>
          </w:p>
        </w:tc>
      </w:tr>
      <w:tr w:rsidR="006A11F1" w:rsidRPr="001F2D89" w14:paraId="270ABCBE" w14:textId="77777777" w:rsidTr="00A31D31">
        <w:trPr>
          <w:trHeight w:val="113"/>
        </w:trPr>
        <w:tc>
          <w:tcPr>
            <w:tcW w:w="3632" w:type="dxa"/>
            <w:shd w:val="clear" w:color="auto" w:fill="auto"/>
            <w:vAlign w:val="bottom"/>
          </w:tcPr>
          <w:p w14:paraId="7CC54BED" w14:textId="77777777" w:rsidR="006A11F1" w:rsidRPr="001F2D89" w:rsidRDefault="006A11F1" w:rsidP="006A11F1">
            <w:pPr>
              <w:tabs>
                <w:tab w:val="left" w:pos="540"/>
              </w:tabs>
              <w:spacing w:before="60" w:after="30" w:line="276" w:lineRule="auto"/>
              <w:rPr>
                <w:rFonts w:ascii="Arial" w:hAnsi="Arial" w:cs="Arial"/>
                <w:sz w:val="19"/>
                <w:szCs w:val="19"/>
                <w:u w:val="single"/>
              </w:rPr>
            </w:pPr>
            <w:r w:rsidRPr="001F2D89">
              <w:rPr>
                <w:rFonts w:ascii="Arial" w:hAnsi="Arial" w:cs="Arial"/>
                <w:sz w:val="19"/>
                <w:szCs w:val="19"/>
              </w:rPr>
              <w:t>Accrued expenses</w:t>
            </w:r>
          </w:p>
        </w:tc>
        <w:tc>
          <w:tcPr>
            <w:tcW w:w="1710" w:type="dxa"/>
            <w:tcBorders>
              <w:bottom w:val="single" w:sz="4" w:space="0" w:color="auto"/>
            </w:tcBorders>
          </w:tcPr>
          <w:p w14:paraId="1317D0B1" w14:textId="15D161E1" w:rsidR="006A11F1" w:rsidRPr="001F2D89" w:rsidRDefault="00D732AD" w:rsidP="006A11F1">
            <w:pPr>
              <w:spacing w:before="60" w:after="30" w:line="276" w:lineRule="auto"/>
              <w:ind w:left="-106" w:right="-43"/>
              <w:jc w:val="right"/>
              <w:rPr>
                <w:rFonts w:ascii="Arial" w:hAnsi="Arial" w:cs="Arial"/>
                <w:sz w:val="19"/>
                <w:szCs w:val="19"/>
              </w:rPr>
            </w:pPr>
            <w:r>
              <w:rPr>
                <w:rFonts w:ascii="Arial" w:hAnsi="Arial" w:cs="Arial"/>
                <w:sz w:val="19"/>
                <w:szCs w:val="19"/>
              </w:rPr>
              <w:t>24,839,746</w:t>
            </w:r>
          </w:p>
        </w:tc>
        <w:tc>
          <w:tcPr>
            <w:tcW w:w="270" w:type="dxa"/>
          </w:tcPr>
          <w:p w14:paraId="0319FDE8" w14:textId="77777777" w:rsidR="006A11F1" w:rsidRPr="001F2D89" w:rsidRDefault="006A11F1" w:rsidP="006A11F1">
            <w:pPr>
              <w:spacing w:before="60" w:after="30" w:line="276" w:lineRule="auto"/>
              <w:ind w:left="-106" w:right="-43"/>
              <w:jc w:val="right"/>
              <w:rPr>
                <w:rFonts w:ascii="Arial" w:hAnsi="Arial" w:cs="Arial"/>
                <w:sz w:val="19"/>
                <w:szCs w:val="19"/>
              </w:rPr>
            </w:pPr>
          </w:p>
        </w:tc>
        <w:tc>
          <w:tcPr>
            <w:tcW w:w="1503" w:type="dxa"/>
            <w:tcBorders>
              <w:bottom w:val="single" w:sz="4" w:space="0" w:color="auto"/>
            </w:tcBorders>
          </w:tcPr>
          <w:p w14:paraId="7F262622" w14:textId="5111B042" w:rsidR="006A11F1" w:rsidRPr="001F2D89" w:rsidRDefault="00D732AD" w:rsidP="006A11F1">
            <w:pPr>
              <w:spacing w:before="60" w:after="30" w:line="276" w:lineRule="auto"/>
              <w:ind w:left="-106" w:right="-43"/>
              <w:jc w:val="right"/>
              <w:rPr>
                <w:rFonts w:ascii="Arial" w:hAnsi="Arial" w:cs="Arial"/>
                <w:sz w:val="19"/>
                <w:szCs w:val="19"/>
              </w:rPr>
            </w:pPr>
            <w:r>
              <w:rPr>
                <w:rFonts w:ascii="Arial" w:hAnsi="Arial" w:cs="Arial"/>
                <w:sz w:val="19"/>
                <w:szCs w:val="19"/>
              </w:rPr>
              <w:t>23,989,372</w:t>
            </w:r>
          </w:p>
        </w:tc>
        <w:tc>
          <w:tcPr>
            <w:tcW w:w="236" w:type="dxa"/>
          </w:tcPr>
          <w:p w14:paraId="7591D312" w14:textId="77777777" w:rsidR="006A11F1" w:rsidRPr="001F2D89" w:rsidRDefault="006A11F1" w:rsidP="006A11F1">
            <w:pPr>
              <w:tabs>
                <w:tab w:val="left" w:pos="540"/>
              </w:tabs>
              <w:spacing w:before="60" w:after="30" w:line="276" w:lineRule="auto"/>
              <w:ind w:left="-106" w:right="-43"/>
              <w:jc w:val="right"/>
              <w:rPr>
                <w:rFonts w:ascii="Arial" w:hAnsi="Arial" w:cs="Arial"/>
                <w:sz w:val="19"/>
                <w:szCs w:val="19"/>
              </w:rPr>
            </w:pPr>
          </w:p>
        </w:tc>
        <w:tc>
          <w:tcPr>
            <w:tcW w:w="1501" w:type="dxa"/>
            <w:tcBorders>
              <w:bottom w:val="single" w:sz="4" w:space="0" w:color="auto"/>
            </w:tcBorders>
          </w:tcPr>
          <w:p w14:paraId="765B48F4" w14:textId="452A7FE4" w:rsidR="006A11F1" w:rsidRPr="001F2D89" w:rsidRDefault="006A11F1" w:rsidP="006A11F1">
            <w:pPr>
              <w:spacing w:before="60" w:after="30" w:line="276" w:lineRule="auto"/>
              <w:ind w:left="-106" w:right="-43"/>
              <w:jc w:val="right"/>
              <w:rPr>
                <w:rFonts w:ascii="Arial" w:hAnsi="Arial" w:cs="Arial"/>
                <w:sz w:val="19"/>
                <w:szCs w:val="19"/>
              </w:rPr>
            </w:pPr>
            <w:r w:rsidRPr="001F2D89">
              <w:rPr>
                <w:rFonts w:ascii="Arial" w:hAnsi="Arial" w:cs="Arial"/>
                <w:sz w:val="19"/>
                <w:szCs w:val="19"/>
              </w:rPr>
              <w:t>13,810,183</w:t>
            </w:r>
          </w:p>
        </w:tc>
      </w:tr>
      <w:tr w:rsidR="006A11F1" w:rsidRPr="001F2D89" w14:paraId="70CB8791" w14:textId="77777777" w:rsidTr="00A31D31">
        <w:trPr>
          <w:trHeight w:val="233"/>
        </w:trPr>
        <w:tc>
          <w:tcPr>
            <w:tcW w:w="3632" w:type="dxa"/>
            <w:shd w:val="clear" w:color="auto" w:fill="auto"/>
            <w:vAlign w:val="bottom"/>
          </w:tcPr>
          <w:p w14:paraId="61F7817D" w14:textId="77777777" w:rsidR="006A11F1" w:rsidRPr="001F2D89" w:rsidRDefault="006A11F1" w:rsidP="006A11F1">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Total </w:t>
            </w:r>
          </w:p>
        </w:tc>
        <w:tc>
          <w:tcPr>
            <w:tcW w:w="1710" w:type="dxa"/>
            <w:tcBorders>
              <w:top w:val="single" w:sz="4" w:space="0" w:color="auto"/>
              <w:bottom w:val="single" w:sz="12" w:space="0" w:color="auto"/>
            </w:tcBorders>
          </w:tcPr>
          <w:p w14:paraId="3A317DA1" w14:textId="091F5EEE" w:rsidR="006A11F1" w:rsidRPr="001F2D89" w:rsidRDefault="00D732AD" w:rsidP="006A11F1">
            <w:pPr>
              <w:spacing w:before="60" w:after="30" w:line="276" w:lineRule="auto"/>
              <w:ind w:left="-106" w:right="-43"/>
              <w:jc w:val="right"/>
              <w:rPr>
                <w:rFonts w:ascii="Arial" w:hAnsi="Arial" w:cs="Arial"/>
                <w:sz w:val="19"/>
                <w:szCs w:val="19"/>
              </w:rPr>
            </w:pPr>
            <w:r>
              <w:rPr>
                <w:rFonts w:ascii="Arial" w:hAnsi="Arial" w:cs="Arial"/>
                <w:sz w:val="19"/>
                <w:szCs w:val="19"/>
              </w:rPr>
              <w:t>73,007,240</w:t>
            </w:r>
          </w:p>
        </w:tc>
        <w:tc>
          <w:tcPr>
            <w:tcW w:w="270" w:type="dxa"/>
          </w:tcPr>
          <w:p w14:paraId="4742DDF9" w14:textId="77777777" w:rsidR="006A11F1" w:rsidRPr="001F2D89" w:rsidRDefault="006A11F1" w:rsidP="006A11F1">
            <w:pPr>
              <w:spacing w:before="60" w:after="30" w:line="276" w:lineRule="auto"/>
              <w:ind w:left="-106" w:right="-43"/>
              <w:jc w:val="right"/>
              <w:rPr>
                <w:rFonts w:ascii="Arial" w:hAnsi="Arial" w:cs="Arial"/>
                <w:sz w:val="19"/>
                <w:szCs w:val="19"/>
              </w:rPr>
            </w:pPr>
          </w:p>
        </w:tc>
        <w:tc>
          <w:tcPr>
            <w:tcW w:w="1503" w:type="dxa"/>
            <w:tcBorders>
              <w:top w:val="single" w:sz="4" w:space="0" w:color="auto"/>
              <w:bottom w:val="single" w:sz="12" w:space="0" w:color="auto"/>
            </w:tcBorders>
          </w:tcPr>
          <w:p w14:paraId="112A4A2C" w14:textId="179F6100" w:rsidR="006A11F1" w:rsidRPr="001F2D89" w:rsidRDefault="00D732AD" w:rsidP="006A11F1">
            <w:pPr>
              <w:spacing w:before="60" w:after="30" w:line="276" w:lineRule="auto"/>
              <w:ind w:left="-106" w:right="-43"/>
              <w:jc w:val="right"/>
              <w:rPr>
                <w:rFonts w:ascii="Arial" w:hAnsi="Arial" w:cs="Arial"/>
                <w:sz w:val="19"/>
                <w:szCs w:val="19"/>
              </w:rPr>
            </w:pPr>
            <w:r>
              <w:rPr>
                <w:rFonts w:ascii="Arial" w:hAnsi="Arial" w:cs="Arial"/>
                <w:sz w:val="19"/>
                <w:szCs w:val="19"/>
              </w:rPr>
              <w:t>72,156,866</w:t>
            </w:r>
          </w:p>
        </w:tc>
        <w:tc>
          <w:tcPr>
            <w:tcW w:w="236" w:type="dxa"/>
          </w:tcPr>
          <w:p w14:paraId="1E6C2F7C" w14:textId="77777777" w:rsidR="006A11F1" w:rsidRPr="001F2D89" w:rsidRDefault="006A11F1" w:rsidP="006A11F1">
            <w:pPr>
              <w:tabs>
                <w:tab w:val="left" w:pos="540"/>
              </w:tabs>
              <w:spacing w:before="60" w:after="30" w:line="276" w:lineRule="auto"/>
              <w:ind w:left="-106" w:right="-43"/>
              <w:jc w:val="right"/>
              <w:rPr>
                <w:rFonts w:ascii="Arial" w:hAnsi="Arial" w:cs="Arial"/>
                <w:sz w:val="19"/>
                <w:szCs w:val="19"/>
              </w:rPr>
            </w:pPr>
          </w:p>
        </w:tc>
        <w:tc>
          <w:tcPr>
            <w:tcW w:w="1501" w:type="dxa"/>
            <w:tcBorders>
              <w:top w:val="single" w:sz="4" w:space="0" w:color="auto"/>
              <w:bottom w:val="single" w:sz="12" w:space="0" w:color="auto"/>
            </w:tcBorders>
          </w:tcPr>
          <w:p w14:paraId="3766760C" w14:textId="0A79348F" w:rsidR="006A11F1" w:rsidRPr="001F2D89" w:rsidRDefault="006A11F1" w:rsidP="006A11F1">
            <w:pPr>
              <w:spacing w:before="60" w:after="30" w:line="276" w:lineRule="auto"/>
              <w:ind w:left="-106" w:right="-43"/>
              <w:jc w:val="right"/>
              <w:rPr>
                <w:rFonts w:ascii="Arial" w:hAnsi="Arial" w:cs="Arial"/>
                <w:sz w:val="19"/>
                <w:szCs w:val="19"/>
              </w:rPr>
            </w:pPr>
            <w:r w:rsidRPr="001F2D89">
              <w:rPr>
                <w:rFonts w:ascii="Arial" w:hAnsi="Arial" w:cs="Arial"/>
                <w:sz w:val="19"/>
                <w:szCs w:val="19"/>
              </w:rPr>
              <w:t>49,414,230</w:t>
            </w:r>
          </w:p>
        </w:tc>
      </w:tr>
    </w:tbl>
    <w:p w14:paraId="7DC77F68" w14:textId="0CDF5178" w:rsidR="00D2282D" w:rsidRDefault="00D2282D" w:rsidP="000A2CDF">
      <w:pPr>
        <w:rPr>
          <w:rFonts w:ascii="Arial" w:hAnsi="Arial" w:cs="Arial"/>
          <w:sz w:val="19"/>
          <w:szCs w:val="19"/>
        </w:rPr>
      </w:pPr>
    </w:p>
    <w:p w14:paraId="4B951ABC" w14:textId="77777777" w:rsidR="009364E9" w:rsidRPr="00BE4A92" w:rsidRDefault="009364E9" w:rsidP="000A2CDF">
      <w:pPr>
        <w:rPr>
          <w:rFonts w:ascii="Arial" w:hAnsi="Arial" w:cs="Arial"/>
          <w:sz w:val="19"/>
          <w:szCs w:val="19"/>
        </w:rPr>
      </w:pPr>
    </w:p>
    <w:p w14:paraId="72A6A98F" w14:textId="519F0501" w:rsidR="002A621A" w:rsidRPr="001F2D89" w:rsidRDefault="00246CE6" w:rsidP="00895DB8">
      <w:pPr>
        <w:pStyle w:val="BodyTextIndent3"/>
        <w:numPr>
          <w:ilvl w:val="0"/>
          <w:numId w:val="2"/>
        </w:numPr>
        <w:tabs>
          <w:tab w:val="clear" w:pos="360"/>
          <w:tab w:val="num" w:pos="450"/>
        </w:tabs>
        <w:spacing w:line="360" w:lineRule="auto"/>
        <w:ind w:left="426" w:hanging="426"/>
        <w:rPr>
          <w:rFonts w:ascii="Arial" w:hAnsi="Arial" w:cs="Arial"/>
          <w:b/>
          <w:bCs/>
          <w:sz w:val="19"/>
          <w:szCs w:val="19"/>
        </w:rPr>
      </w:pPr>
      <w:r w:rsidRPr="001F2D89">
        <w:rPr>
          <w:rFonts w:ascii="Arial" w:hAnsi="Arial" w:cs="Arial"/>
          <w:b/>
          <w:bCs/>
          <w:sz w:val="19"/>
          <w:szCs w:val="19"/>
        </w:rPr>
        <w:t>EMPLOYEE BENEFIT</w:t>
      </w:r>
      <w:r w:rsidR="00990555" w:rsidRPr="001F2D89">
        <w:rPr>
          <w:rFonts w:ascii="Arial" w:hAnsi="Arial" w:cs="Arial"/>
          <w:b/>
          <w:bCs/>
          <w:sz w:val="19"/>
          <w:szCs w:val="19"/>
        </w:rPr>
        <w:t>S</w:t>
      </w:r>
      <w:r w:rsidR="002A621A" w:rsidRPr="001F2D89">
        <w:rPr>
          <w:rFonts w:ascii="Arial" w:hAnsi="Arial" w:cs="Arial"/>
          <w:b/>
          <w:bCs/>
          <w:sz w:val="19"/>
          <w:szCs w:val="19"/>
        </w:rPr>
        <w:t xml:space="preserve"> OBLIGATION</w:t>
      </w:r>
    </w:p>
    <w:p w14:paraId="7EC3D000" w14:textId="77777777" w:rsidR="00410B5A" w:rsidRPr="001F2D89" w:rsidRDefault="00410B5A" w:rsidP="00410B5A">
      <w:pPr>
        <w:pStyle w:val="BodyTextIndent3"/>
        <w:spacing w:line="360" w:lineRule="auto"/>
        <w:ind w:left="426" w:firstLine="0"/>
        <w:rPr>
          <w:rFonts w:ascii="Arial" w:hAnsi="Arial" w:cs="Arial"/>
          <w:sz w:val="19"/>
          <w:szCs w:val="19"/>
          <w:u w:val="single"/>
          <w:cs/>
        </w:rPr>
      </w:pPr>
    </w:p>
    <w:tbl>
      <w:tblPr>
        <w:tblW w:w="8916" w:type="dxa"/>
        <w:tblInd w:w="426" w:type="dxa"/>
        <w:tblLayout w:type="fixed"/>
        <w:tblLook w:val="0000" w:firstRow="0" w:lastRow="0" w:firstColumn="0" w:lastColumn="0" w:noHBand="0" w:noVBand="0"/>
      </w:tblPr>
      <w:tblGrid>
        <w:gridCol w:w="3804"/>
        <w:gridCol w:w="1710"/>
        <w:gridCol w:w="270"/>
        <w:gridCol w:w="1440"/>
        <w:gridCol w:w="238"/>
        <w:gridCol w:w="1454"/>
      </w:tblGrid>
      <w:tr w:rsidR="009364E9" w:rsidRPr="001F2D89" w14:paraId="0D64EAD9" w14:textId="77777777" w:rsidTr="009364E9">
        <w:trPr>
          <w:cantSplit/>
        </w:trPr>
        <w:tc>
          <w:tcPr>
            <w:tcW w:w="3804" w:type="dxa"/>
          </w:tcPr>
          <w:p w14:paraId="63B7C722" w14:textId="77777777" w:rsidR="009364E9" w:rsidRPr="001F2D89" w:rsidRDefault="009364E9" w:rsidP="00A506E2">
            <w:pPr>
              <w:pStyle w:val="3"/>
              <w:tabs>
                <w:tab w:val="clear" w:pos="360"/>
                <w:tab w:val="clear" w:pos="720"/>
              </w:tabs>
              <w:spacing w:before="60" w:after="30" w:line="276" w:lineRule="auto"/>
              <w:jc w:val="center"/>
              <w:rPr>
                <w:rFonts w:ascii="Arial" w:hAnsi="Arial" w:cs="Arial"/>
                <w:sz w:val="19"/>
                <w:szCs w:val="19"/>
                <w:lang w:val="en-US"/>
              </w:rPr>
            </w:pPr>
            <w:r w:rsidRPr="001F2D89">
              <w:rPr>
                <w:rFonts w:ascii="Arial" w:hAnsi="Arial" w:cs="Arial"/>
                <w:b/>
                <w:bCs/>
                <w:sz w:val="19"/>
                <w:szCs w:val="19"/>
                <w:lang w:val="en-GB"/>
              </w:rPr>
              <w:tab/>
            </w:r>
          </w:p>
        </w:tc>
        <w:tc>
          <w:tcPr>
            <w:tcW w:w="5112" w:type="dxa"/>
            <w:gridSpan w:val="5"/>
          </w:tcPr>
          <w:p w14:paraId="1C5F419D" w14:textId="53E16821" w:rsidR="009364E9" w:rsidRPr="001F2D89" w:rsidRDefault="009364E9" w:rsidP="00A506E2">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9364E9" w:rsidRPr="001F2D89" w14:paraId="7DC5BBCD" w14:textId="77777777" w:rsidTr="005018C0">
        <w:trPr>
          <w:cantSplit/>
        </w:trPr>
        <w:tc>
          <w:tcPr>
            <w:tcW w:w="3804" w:type="dxa"/>
          </w:tcPr>
          <w:p w14:paraId="6C20A49E" w14:textId="77777777" w:rsidR="009364E9" w:rsidRPr="001F2D89" w:rsidRDefault="009364E9" w:rsidP="009364E9">
            <w:pPr>
              <w:pStyle w:val="3"/>
              <w:tabs>
                <w:tab w:val="clear" w:pos="360"/>
                <w:tab w:val="clear" w:pos="720"/>
              </w:tabs>
              <w:spacing w:before="60" w:after="30" w:line="276" w:lineRule="auto"/>
              <w:jc w:val="center"/>
              <w:rPr>
                <w:rFonts w:ascii="Arial" w:hAnsi="Arial" w:cs="Arial"/>
                <w:b/>
                <w:bCs/>
                <w:sz w:val="19"/>
                <w:szCs w:val="19"/>
                <w:lang w:val="en-GB"/>
              </w:rPr>
            </w:pPr>
          </w:p>
        </w:tc>
        <w:tc>
          <w:tcPr>
            <w:tcW w:w="1710" w:type="dxa"/>
            <w:tcBorders>
              <w:top w:val="single" w:sz="4" w:space="0" w:color="auto"/>
              <w:bottom w:val="single" w:sz="4" w:space="0" w:color="auto"/>
            </w:tcBorders>
          </w:tcPr>
          <w:p w14:paraId="3B582953" w14:textId="21CBE25C" w:rsidR="009364E9" w:rsidRPr="001F2D89" w:rsidRDefault="009364E9" w:rsidP="009364E9">
            <w:pPr>
              <w:spacing w:before="60" w:after="30" w:line="276" w:lineRule="auto"/>
              <w:jc w:val="center"/>
              <w:rPr>
                <w:rFonts w:ascii="Arial" w:hAnsi="Arial" w:cs="Arial"/>
                <w:sz w:val="19"/>
                <w:szCs w:val="19"/>
              </w:rPr>
            </w:pPr>
            <w:r w:rsidRPr="00BE6692">
              <w:rPr>
                <w:rFonts w:ascii="Arial" w:hAnsi="Arial" w:cs="Arial"/>
                <w:sz w:val="19"/>
                <w:szCs w:val="19"/>
              </w:rPr>
              <w:t>Consolidated F/S</w:t>
            </w:r>
          </w:p>
        </w:tc>
        <w:tc>
          <w:tcPr>
            <w:tcW w:w="270" w:type="dxa"/>
            <w:tcBorders>
              <w:top w:val="single" w:sz="4" w:space="0" w:color="auto"/>
            </w:tcBorders>
          </w:tcPr>
          <w:p w14:paraId="40362C98" w14:textId="77777777" w:rsidR="009364E9" w:rsidRPr="001F2D89" w:rsidRDefault="009364E9" w:rsidP="009364E9">
            <w:pPr>
              <w:spacing w:before="60" w:after="30" w:line="276" w:lineRule="auto"/>
              <w:jc w:val="center"/>
              <w:rPr>
                <w:rFonts w:ascii="Arial" w:hAnsi="Arial" w:cs="Arial"/>
                <w:sz w:val="19"/>
                <w:szCs w:val="19"/>
              </w:rPr>
            </w:pPr>
          </w:p>
        </w:tc>
        <w:tc>
          <w:tcPr>
            <w:tcW w:w="3132" w:type="dxa"/>
            <w:gridSpan w:val="3"/>
            <w:tcBorders>
              <w:top w:val="single" w:sz="4" w:space="0" w:color="auto"/>
              <w:bottom w:val="single" w:sz="4" w:space="0" w:color="auto"/>
            </w:tcBorders>
          </w:tcPr>
          <w:p w14:paraId="79599C15" w14:textId="25B7ACDB" w:rsidR="009364E9" w:rsidRPr="001F2D89" w:rsidRDefault="009364E9" w:rsidP="009364E9">
            <w:pPr>
              <w:spacing w:before="60" w:after="30" w:line="276" w:lineRule="auto"/>
              <w:jc w:val="center"/>
              <w:rPr>
                <w:rFonts w:ascii="Arial" w:hAnsi="Arial" w:cs="Arial"/>
                <w:sz w:val="19"/>
                <w:szCs w:val="19"/>
              </w:rPr>
            </w:pPr>
            <w:r w:rsidRPr="00642E8B">
              <w:rPr>
                <w:rFonts w:ascii="Arial" w:hAnsi="Arial" w:cs="Arial"/>
                <w:sz w:val="19"/>
                <w:szCs w:val="19"/>
              </w:rPr>
              <w:t>Separate F/S</w:t>
            </w:r>
          </w:p>
        </w:tc>
      </w:tr>
      <w:tr w:rsidR="009364E9" w:rsidRPr="001F2D89" w14:paraId="755B852E" w14:textId="1D837649" w:rsidTr="005018C0">
        <w:trPr>
          <w:cantSplit/>
        </w:trPr>
        <w:tc>
          <w:tcPr>
            <w:tcW w:w="3804" w:type="dxa"/>
            <w:vAlign w:val="bottom"/>
          </w:tcPr>
          <w:p w14:paraId="73922CE5" w14:textId="77777777" w:rsidR="009364E9" w:rsidRPr="001F2D89" w:rsidRDefault="009364E9" w:rsidP="009364E9">
            <w:pPr>
              <w:spacing w:before="60" w:after="30" w:line="276" w:lineRule="auto"/>
              <w:ind w:left="-88"/>
              <w:rPr>
                <w:rFonts w:ascii="Arial" w:hAnsi="Arial" w:cs="Arial"/>
                <w:sz w:val="19"/>
                <w:szCs w:val="19"/>
              </w:rPr>
            </w:pPr>
          </w:p>
        </w:tc>
        <w:tc>
          <w:tcPr>
            <w:tcW w:w="1710" w:type="dxa"/>
            <w:tcBorders>
              <w:top w:val="single" w:sz="4" w:space="0" w:color="auto"/>
              <w:bottom w:val="single" w:sz="4" w:space="0" w:color="auto"/>
            </w:tcBorders>
          </w:tcPr>
          <w:p w14:paraId="41EA856F" w14:textId="0D3BDE0F" w:rsidR="009364E9" w:rsidRPr="001F2D89" w:rsidRDefault="009364E9" w:rsidP="009364E9">
            <w:pPr>
              <w:spacing w:before="60" w:after="30" w:line="276" w:lineRule="auto"/>
              <w:ind w:right="20"/>
              <w:jc w:val="center"/>
              <w:rPr>
                <w:rFonts w:ascii="Arial" w:hAnsi="Arial" w:cs="Arial"/>
                <w:sz w:val="19"/>
                <w:szCs w:val="19"/>
              </w:rPr>
            </w:pPr>
            <w:r>
              <w:rPr>
                <w:rFonts w:ascii="Arial" w:hAnsi="Arial" w:cs="Arial"/>
                <w:sz w:val="19"/>
                <w:szCs w:val="19"/>
              </w:rPr>
              <w:t>2023</w:t>
            </w:r>
          </w:p>
        </w:tc>
        <w:tc>
          <w:tcPr>
            <w:tcW w:w="270" w:type="dxa"/>
          </w:tcPr>
          <w:p w14:paraId="03BEEE13" w14:textId="77777777" w:rsidR="009364E9" w:rsidRPr="001F2D89" w:rsidRDefault="009364E9" w:rsidP="009364E9">
            <w:pPr>
              <w:spacing w:before="60" w:after="30" w:line="276" w:lineRule="auto"/>
              <w:ind w:right="20"/>
              <w:jc w:val="center"/>
              <w:rPr>
                <w:rFonts w:ascii="Arial" w:hAnsi="Arial" w:cs="Arial"/>
                <w:sz w:val="19"/>
                <w:szCs w:val="19"/>
              </w:rPr>
            </w:pPr>
          </w:p>
        </w:tc>
        <w:tc>
          <w:tcPr>
            <w:tcW w:w="1440" w:type="dxa"/>
            <w:tcBorders>
              <w:bottom w:val="single" w:sz="4" w:space="0" w:color="auto"/>
            </w:tcBorders>
          </w:tcPr>
          <w:p w14:paraId="49D13185" w14:textId="6057AEEF" w:rsidR="009364E9" w:rsidRPr="001F2D89" w:rsidRDefault="009364E9" w:rsidP="009364E9">
            <w:pPr>
              <w:spacing w:before="60" w:after="30" w:line="276" w:lineRule="auto"/>
              <w:ind w:right="20"/>
              <w:jc w:val="center"/>
              <w:rPr>
                <w:rFonts w:ascii="Arial" w:hAnsi="Arial" w:cs="Arial"/>
                <w:sz w:val="19"/>
                <w:szCs w:val="19"/>
                <w:lang w:val="en-GB"/>
              </w:rPr>
            </w:pPr>
            <w:r w:rsidRPr="001F2D89">
              <w:rPr>
                <w:rFonts w:ascii="Arial" w:hAnsi="Arial" w:cs="Arial"/>
                <w:sz w:val="19"/>
                <w:szCs w:val="19"/>
              </w:rPr>
              <w:t>202</w:t>
            </w:r>
            <w:r>
              <w:rPr>
                <w:rFonts w:ascii="Arial" w:hAnsi="Arial" w:cs="Arial"/>
                <w:sz w:val="19"/>
                <w:szCs w:val="19"/>
              </w:rPr>
              <w:t>3</w:t>
            </w:r>
          </w:p>
        </w:tc>
        <w:tc>
          <w:tcPr>
            <w:tcW w:w="238" w:type="dxa"/>
          </w:tcPr>
          <w:p w14:paraId="79659D8B" w14:textId="77777777" w:rsidR="009364E9" w:rsidRPr="001F2D89" w:rsidRDefault="009364E9" w:rsidP="009364E9">
            <w:pPr>
              <w:pStyle w:val="BodyTextIndent3"/>
              <w:spacing w:before="60" w:after="30" w:line="276" w:lineRule="auto"/>
              <w:ind w:left="0" w:firstLine="0"/>
              <w:jc w:val="center"/>
              <w:rPr>
                <w:rFonts w:ascii="Arial" w:hAnsi="Arial" w:cs="Arial"/>
                <w:sz w:val="19"/>
                <w:szCs w:val="19"/>
                <w:lang w:val="en-GB"/>
              </w:rPr>
            </w:pPr>
          </w:p>
        </w:tc>
        <w:tc>
          <w:tcPr>
            <w:tcW w:w="1454" w:type="dxa"/>
            <w:tcBorders>
              <w:bottom w:val="single" w:sz="4" w:space="0" w:color="auto"/>
            </w:tcBorders>
          </w:tcPr>
          <w:p w14:paraId="4A59E2B8" w14:textId="671B8E67" w:rsidR="009364E9" w:rsidRPr="001F2D89" w:rsidRDefault="009364E9" w:rsidP="009364E9">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rPr>
              <w:t>202</w:t>
            </w:r>
            <w:r>
              <w:rPr>
                <w:rFonts w:ascii="Arial" w:hAnsi="Arial" w:cs="Arial"/>
                <w:sz w:val="19"/>
                <w:szCs w:val="19"/>
              </w:rPr>
              <w:t>2</w:t>
            </w:r>
          </w:p>
        </w:tc>
      </w:tr>
      <w:tr w:rsidR="009364E9" w:rsidRPr="001F2D89" w14:paraId="128D8F4C" w14:textId="77777777" w:rsidTr="005018C0">
        <w:trPr>
          <w:cantSplit/>
          <w:trHeight w:hRule="exact" w:val="316"/>
        </w:trPr>
        <w:tc>
          <w:tcPr>
            <w:tcW w:w="3804" w:type="dxa"/>
            <w:vAlign w:val="bottom"/>
          </w:tcPr>
          <w:p w14:paraId="53113BD5" w14:textId="77777777" w:rsidR="009364E9" w:rsidRPr="001F2D89" w:rsidRDefault="009364E9" w:rsidP="00A506E2">
            <w:pPr>
              <w:tabs>
                <w:tab w:val="left" w:pos="540"/>
              </w:tabs>
              <w:spacing w:before="60" w:after="30" w:line="276" w:lineRule="auto"/>
              <w:rPr>
                <w:rFonts w:ascii="Arial" w:hAnsi="Arial" w:cs="Arial"/>
                <w:sz w:val="19"/>
                <w:szCs w:val="19"/>
              </w:rPr>
            </w:pPr>
          </w:p>
        </w:tc>
        <w:tc>
          <w:tcPr>
            <w:tcW w:w="1710" w:type="dxa"/>
            <w:tcBorders>
              <w:top w:val="single" w:sz="4" w:space="0" w:color="auto"/>
            </w:tcBorders>
          </w:tcPr>
          <w:p w14:paraId="4D5F7AE6" w14:textId="77777777" w:rsidR="009364E9" w:rsidRPr="001F2D89" w:rsidRDefault="009364E9" w:rsidP="00A506E2">
            <w:pPr>
              <w:tabs>
                <w:tab w:val="left" w:pos="540"/>
              </w:tabs>
              <w:spacing w:before="60" w:after="30" w:line="276" w:lineRule="auto"/>
              <w:ind w:right="-13"/>
              <w:jc w:val="right"/>
              <w:rPr>
                <w:rFonts w:ascii="Arial" w:hAnsi="Arial" w:cs="Arial"/>
                <w:sz w:val="19"/>
                <w:szCs w:val="19"/>
              </w:rPr>
            </w:pPr>
          </w:p>
        </w:tc>
        <w:tc>
          <w:tcPr>
            <w:tcW w:w="270" w:type="dxa"/>
          </w:tcPr>
          <w:p w14:paraId="2EF70C40" w14:textId="77777777" w:rsidR="009364E9" w:rsidRPr="001F2D89" w:rsidRDefault="009364E9" w:rsidP="00A506E2">
            <w:pPr>
              <w:tabs>
                <w:tab w:val="left" w:pos="540"/>
              </w:tabs>
              <w:spacing w:before="60" w:after="30" w:line="276" w:lineRule="auto"/>
              <w:ind w:right="-13"/>
              <w:jc w:val="right"/>
              <w:rPr>
                <w:rFonts w:ascii="Arial" w:hAnsi="Arial" w:cs="Arial"/>
                <w:sz w:val="19"/>
                <w:szCs w:val="19"/>
              </w:rPr>
            </w:pPr>
          </w:p>
        </w:tc>
        <w:tc>
          <w:tcPr>
            <w:tcW w:w="1440" w:type="dxa"/>
            <w:tcBorders>
              <w:top w:val="single" w:sz="4" w:space="0" w:color="auto"/>
            </w:tcBorders>
            <w:vAlign w:val="bottom"/>
          </w:tcPr>
          <w:p w14:paraId="5731399D" w14:textId="335069C9" w:rsidR="009364E9" w:rsidRPr="001F2D89" w:rsidRDefault="009364E9" w:rsidP="00A506E2">
            <w:pPr>
              <w:tabs>
                <w:tab w:val="left" w:pos="540"/>
              </w:tabs>
              <w:spacing w:before="60" w:after="30" w:line="276" w:lineRule="auto"/>
              <w:ind w:right="-13"/>
              <w:jc w:val="right"/>
              <w:rPr>
                <w:rFonts w:ascii="Arial" w:hAnsi="Arial" w:cs="Arial"/>
                <w:sz w:val="19"/>
                <w:szCs w:val="19"/>
              </w:rPr>
            </w:pPr>
          </w:p>
        </w:tc>
        <w:tc>
          <w:tcPr>
            <w:tcW w:w="238" w:type="dxa"/>
            <w:vAlign w:val="center"/>
          </w:tcPr>
          <w:p w14:paraId="167C10B5" w14:textId="77777777" w:rsidR="009364E9" w:rsidRPr="001F2D89" w:rsidRDefault="009364E9" w:rsidP="00A506E2">
            <w:pPr>
              <w:tabs>
                <w:tab w:val="left" w:pos="540"/>
              </w:tabs>
              <w:spacing w:before="60" w:after="30" w:line="276" w:lineRule="auto"/>
              <w:ind w:right="-13"/>
              <w:rPr>
                <w:rFonts w:ascii="Arial" w:hAnsi="Arial" w:cs="Arial"/>
                <w:sz w:val="19"/>
                <w:szCs w:val="19"/>
              </w:rPr>
            </w:pPr>
          </w:p>
        </w:tc>
        <w:tc>
          <w:tcPr>
            <w:tcW w:w="1454" w:type="dxa"/>
            <w:tcBorders>
              <w:top w:val="single" w:sz="4" w:space="0" w:color="auto"/>
            </w:tcBorders>
            <w:vAlign w:val="bottom"/>
          </w:tcPr>
          <w:p w14:paraId="3099ACF9" w14:textId="77777777" w:rsidR="009364E9" w:rsidRPr="001F2D89" w:rsidRDefault="009364E9" w:rsidP="00A506E2">
            <w:pPr>
              <w:tabs>
                <w:tab w:val="left" w:pos="540"/>
              </w:tabs>
              <w:spacing w:before="60" w:after="30" w:line="276" w:lineRule="auto"/>
              <w:ind w:right="-13"/>
              <w:jc w:val="right"/>
              <w:rPr>
                <w:rFonts w:ascii="Arial" w:hAnsi="Arial" w:cs="Arial"/>
                <w:sz w:val="19"/>
                <w:szCs w:val="19"/>
              </w:rPr>
            </w:pPr>
          </w:p>
        </w:tc>
      </w:tr>
      <w:tr w:rsidR="005018C0" w:rsidRPr="001F2D89" w14:paraId="11A47D17" w14:textId="77777777" w:rsidTr="009364E9">
        <w:trPr>
          <w:cantSplit/>
          <w:trHeight w:val="331"/>
        </w:trPr>
        <w:tc>
          <w:tcPr>
            <w:tcW w:w="3804" w:type="dxa"/>
          </w:tcPr>
          <w:p w14:paraId="5BBF0AFC" w14:textId="45BA87D8" w:rsidR="005018C0" w:rsidRPr="001F2D89" w:rsidRDefault="005018C0" w:rsidP="005018C0">
            <w:pPr>
              <w:tabs>
                <w:tab w:val="left" w:pos="540"/>
              </w:tabs>
              <w:spacing w:before="60" w:after="30" w:line="276" w:lineRule="auto"/>
              <w:rPr>
                <w:rFonts w:ascii="Arial" w:hAnsi="Arial" w:cs="Arial"/>
                <w:sz w:val="19"/>
                <w:szCs w:val="19"/>
              </w:rPr>
            </w:pPr>
            <w:r w:rsidRPr="001F2D89">
              <w:rPr>
                <w:rFonts w:ascii="Arial" w:hAnsi="Arial" w:cs="Arial"/>
                <w:sz w:val="19"/>
                <w:szCs w:val="19"/>
              </w:rPr>
              <w:t>Post - employment benefits</w:t>
            </w:r>
          </w:p>
        </w:tc>
        <w:tc>
          <w:tcPr>
            <w:tcW w:w="1710" w:type="dxa"/>
          </w:tcPr>
          <w:p w14:paraId="772B24BC" w14:textId="681F148F" w:rsidR="005018C0" w:rsidRPr="001F2D89" w:rsidRDefault="00D732AD" w:rsidP="005018C0">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31,825,378</w:t>
            </w:r>
          </w:p>
        </w:tc>
        <w:tc>
          <w:tcPr>
            <w:tcW w:w="270" w:type="dxa"/>
          </w:tcPr>
          <w:p w14:paraId="18F17FAC" w14:textId="77777777" w:rsidR="005018C0" w:rsidRPr="001F2D89" w:rsidRDefault="005018C0" w:rsidP="005018C0">
            <w:pPr>
              <w:tabs>
                <w:tab w:val="left" w:pos="540"/>
              </w:tabs>
              <w:spacing w:before="60" w:after="30" w:line="276" w:lineRule="auto"/>
              <w:ind w:right="-67"/>
              <w:jc w:val="right"/>
              <w:rPr>
                <w:rFonts w:ascii="Arial" w:hAnsi="Arial" w:cs="Arial"/>
                <w:sz w:val="19"/>
                <w:szCs w:val="19"/>
              </w:rPr>
            </w:pPr>
          </w:p>
        </w:tc>
        <w:tc>
          <w:tcPr>
            <w:tcW w:w="1440" w:type="dxa"/>
            <w:shd w:val="clear" w:color="auto" w:fill="auto"/>
          </w:tcPr>
          <w:p w14:paraId="4B153E1D" w14:textId="0BC46572" w:rsidR="005018C0" w:rsidRPr="001F2D89" w:rsidRDefault="00D732AD" w:rsidP="005018C0">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31,825,378</w:t>
            </w:r>
          </w:p>
        </w:tc>
        <w:tc>
          <w:tcPr>
            <w:tcW w:w="238" w:type="dxa"/>
          </w:tcPr>
          <w:p w14:paraId="08FCACD7" w14:textId="77777777" w:rsidR="005018C0" w:rsidRPr="001F2D89" w:rsidRDefault="005018C0" w:rsidP="005018C0">
            <w:pPr>
              <w:tabs>
                <w:tab w:val="left" w:pos="540"/>
                <w:tab w:val="left" w:pos="988"/>
              </w:tabs>
              <w:spacing w:before="60" w:after="30" w:line="276" w:lineRule="auto"/>
              <w:ind w:right="34"/>
              <w:jc w:val="right"/>
              <w:rPr>
                <w:rFonts w:ascii="Arial" w:hAnsi="Arial" w:cs="Arial"/>
                <w:sz w:val="19"/>
                <w:szCs w:val="19"/>
              </w:rPr>
            </w:pPr>
          </w:p>
        </w:tc>
        <w:tc>
          <w:tcPr>
            <w:tcW w:w="1454" w:type="dxa"/>
          </w:tcPr>
          <w:p w14:paraId="607F6076" w14:textId="5FF39DF1" w:rsidR="005018C0" w:rsidRPr="001F2D89" w:rsidRDefault="005018C0" w:rsidP="005018C0">
            <w:pPr>
              <w:tabs>
                <w:tab w:val="left" w:pos="540"/>
              </w:tabs>
              <w:spacing w:before="60" w:after="30" w:line="276" w:lineRule="auto"/>
              <w:ind w:right="-27"/>
              <w:jc w:val="right"/>
              <w:rPr>
                <w:rFonts w:ascii="Arial" w:hAnsi="Arial" w:cs="Arial"/>
                <w:sz w:val="19"/>
                <w:szCs w:val="19"/>
              </w:rPr>
            </w:pPr>
            <w:r w:rsidRPr="001F2D89">
              <w:rPr>
                <w:rFonts w:ascii="Arial" w:hAnsi="Arial" w:cs="Arial"/>
                <w:sz w:val="19"/>
                <w:szCs w:val="19"/>
              </w:rPr>
              <w:t>27,317,445</w:t>
            </w:r>
          </w:p>
        </w:tc>
      </w:tr>
      <w:tr w:rsidR="005018C0" w:rsidRPr="001F2D89" w14:paraId="6A695103" w14:textId="77777777" w:rsidTr="005018C0">
        <w:trPr>
          <w:cantSplit/>
          <w:trHeight w:val="195"/>
        </w:trPr>
        <w:tc>
          <w:tcPr>
            <w:tcW w:w="3804" w:type="dxa"/>
          </w:tcPr>
          <w:p w14:paraId="6E5F963F" w14:textId="63F5AF21" w:rsidR="005018C0" w:rsidRPr="001F2D89" w:rsidRDefault="005018C0" w:rsidP="005018C0">
            <w:pPr>
              <w:tabs>
                <w:tab w:val="left" w:pos="540"/>
              </w:tabs>
              <w:spacing w:before="60" w:after="30" w:line="276" w:lineRule="auto"/>
              <w:rPr>
                <w:rFonts w:ascii="Arial" w:hAnsi="Arial" w:cs="Arial"/>
                <w:sz w:val="19"/>
                <w:szCs w:val="19"/>
              </w:rPr>
            </w:pPr>
            <w:r w:rsidRPr="001F2D89">
              <w:rPr>
                <w:rFonts w:ascii="Arial" w:hAnsi="Arial" w:cs="Arial"/>
                <w:sz w:val="19"/>
                <w:szCs w:val="19"/>
              </w:rPr>
              <w:t>Other long - term employee benefits</w:t>
            </w:r>
          </w:p>
        </w:tc>
        <w:tc>
          <w:tcPr>
            <w:tcW w:w="1710" w:type="dxa"/>
            <w:tcBorders>
              <w:bottom w:val="single" w:sz="4" w:space="0" w:color="auto"/>
            </w:tcBorders>
          </w:tcPr>
          <w:p w14:paraId="045B868D" w14:textId="4A1DA13C" w:rsidR="005018C0" w:rsidRPr="001F2D89" w:rsidRDefault="00D732AD" w:rsidP="005018C0">
            <w:pPr>
              <w:tabs>
                <w:tab w:val="left" w:pos="540"/>
              </w:tabs>
              <w:spacing w:before="60" w:after="30" w:line="276" w:lineRule="auto"/>
              <w:ind w:right="-67"/>
              <w:jc w:val="right"/>
              <w:rPr>
                <w:rFonts w:ascii="Arial" w:hAnsi="Arial" w:cs="Arial"/>
                <w:sz w:val="19"/>
                <w:szCs w:val="19"/>
              </w:rPr>
            </w:pPr>
            <w:r>
              <w:rPr>
                <w:rFonts w:ascii="Arial" w:hAnsi="Arial" w:cs="Arial"/>
                <w:sz w:val="19"/>
                <w:szCs w:val="19"/>
              </w:rPr>
              <w:t>4,827,965</w:t>
            </w:r>
          </w:p>
        </w:tc>
        <w:tc>
          <w:tcPr>
            <w:tcW w:w="270" w:type="dxa"/>
          </w:tcPr>
          <w:p w14:paraId="277C10AA" w14:textId="44CE4ABD" w:rsidR="005018C0" w:rsidRPr="001F2D89" w:rsidRDefault="005018C0" w:rsidP="005018C0">
            <w:pPr>
              <w:tabs>
                <w:tab w:val="left" w:pos="540"/>
              </w:tabs>
              <w:spacing w:before="60" w:after="30" w:line="276" w:lineRule="auto"/>
              <w:ind w:right="-67"/>
              <w:jc w:val="right"/>
              <w:rPr>
                <w:rFonts w:ascii="Arial" w:hAnsi="Arial" w:cs="Arial"/>
                <w:sz w:val="19"/>
                <w:szCs w:val="19"/>
              </w:rPr>
            </w:pPr>
          </w:p>
        </w:tc>
        <w:tc>
          <w:tcPr>
            <w:tcW w:w="1440" w:type="dxa"/>
            <w:tcBorders>
              <w:bottom w:val="single" w:sz="4" w:space="0" w:color="auto"/>
            </w:tcBorders>
            <w:shd w:val="clear" w:color="auto" w:fill="auto"/>
          </w:tcPr>
          <w:p w14:paraId="6413E63F" w14:textId="5B197BC0" w:rsidR="005018C0" w:rsidRPr="001F2D89" w:rsidRDefault="00D732AD" w:rsidP="005018C0">
            <w:pPr>
              <w:tabs>
                <w:tab w:val="left" w:pos="540"/>
              </w:tabs>
              <w:spacing w:before="60" w:after="30" w:line="276" w:lineRule="auto"/>
              <w:ind w:right="-67"/>
              <w:jc w:val="right"/>
              <w:rPr>
                <w:rFonts w:ascii="Arial" w:hAnsi="Arial" w:cs="Arial"/>
                <w:sz w:val="19"/>
                <w:szCs w:val="19"/>
              </w:rPr>
            </w:pPr>
            <w:r>
              <w:rPr>
                <w:rFonts w:ascii="Arial" w:hAnsi="Arial" w:cs="Arial"/>
                <w:sz w:val="19"/>
                <w:szCs w:val="19"/>
              </w:rPr>
              <w:t>4,827,965</w:t>
            </w:r>
          </w:p>
        </w:tc>
        <w:tc>
          <w:tcPr>
            <w:tcW w:w="238" w:type="dxa"/>
          </w:tcPr>
          <w:p w14:paraId="6A74E65C" w14:textId="77777777" w:rsidR="005018C0" w:rsidRPr="001F2D89" w:rsidRDefault="005018C0" w:rsidP="005018C0">
            <w:pPr>
              <w:tabs>
                <w:tab w:val="left" w:pos="540"/>
                <w:tab w:val="left" w:pos="988"/>
              </w:tabs>
              <w:spacing w:before="60" w:after="30" w:line="276" w:lineRule="auto"/>
              <w:ind w:left="-92" w:right="34"/>
              <w:jc w:val="right"/>
              <w:rPr>
                <w:rFonts w:ascii="Arial" w:hAnsi="Arial" w:cs="Arial"/>
                <w:sz w:val="19"/>
                <w:szCs w:val="19"/>
              </w:rPr>
            </w:pPr>
          </w:p>
        </w:tc>
        <w:tc>
          <w:tcPr>
            <w:tcW w:w="1454" w:type="dxa"/>
            <w:tcBorders>
              <w:bottom w:val="single" w:sz="4" w:space="0" w:color="auto"/>
            </w:tcBorders>
          </w:tcPr>
          <w:p w14:paraId="21B651B5" w14:textId="1FFF1F6A" w:rsidR="005018C0" w:rsidRPr="001F2D89" w:rsidRDefault="005018C0" w:rsidP="005018C0">
            <w:pPr>
              <w:tabs>
                <w:tab w:val="left" w:pos="540"/>
              </w:tabs>
              <w:spacing w:before="60" w:after="30" w:line="276" w:lineRule="auto"/>
              <w:ind w:right="-27"/>
              <w:jc w:val="right"/>
              <w:rPr>
                <w:rFonts w:ascii="Arial" w:hAnsi="Arial" w:cs="Arial"/>
                <w:sz w:val="19"/>
                <w:szCs w:val="19"/>
              </w:rPr>
            </w:pPr>
            <w:r w:rsidRPr="001F2D89">
              <w:rPr>
                <w:rFonts w:ascii="Arial" w:hAnsi="Arial" w:cs="Arial"/>
                <w:sz w:val="19"/>
                <w:szCs w:val="19"/>
              </w:rPr>
              <w:t>4,705,878</w:t>
            </w:r>
          </w:p>
        </w:tc>
      </w:tr>
      <w:tr w:rsidR="005018C0" w:rsidRPr="001F2D89" w14:paraId="288C4AAC" w14:textId="77777777" w:rsidTr="005018C0">
        <w:trPr>
          <w:cantSplit/>
          <w:trHeight w:val="195"/>
        </w:trPr>
        <w:tc>
          <w:tcPr>
            <w:tcW w:w="3804" w:type="dxa"/>
          </w:tcPr>
          <w:p w14:paraId="6555CC22" w14:textId="59DB05EF" w:rsidR="005018C0" w:rsidRPr="001F2D89" w:rsidRDefault="005018C0" w:rsidP="005018C0">
            <w:pPr>
              <w:tabs>
                <w:tab w:val="left" w:pos="540"/>
              </w:tabs>
              <w:spacing w:before="60" w:after="30" w:line="276" w:lineRule="auto"/>
              <w:rPr>
                <w:rFonts w:ascii="Arial" w:hAnsi="Arial" w:cs="Arial"/>
                <w:sz w:val="19"/>
                <w:szCs w:val="19"/>
              </w:rPr>
            </w:pPr>
            <w:r w:rsidRPr="001F2D89">
              <w:rPr>
                <w:rFonts w:ascii="Arial" w:hAnsi="Arial" w:cs="Arial"/>
                <w:sz w:val="19"/>
                <w:szCs w:val="19"/>
              </w:rPr>
              <w:t>Total</w:t>
            </w:r>
          </w:p>
        </w:tc>
        <w:tc>
          <w:tcPr>
            <w:tcW w:w="1710" w:type="dxa"/>
            <w:tcBorders>
              <w:top w:val="single" w:sz="4" w:space="0" w:color="auto"/>
            </w:tcBorders>
          </w:tcPr>
          <w:p w14:paraId="1A200199" w14:textId="000C22DB" w:rsidR="005018C0" w:rsidRPr="001F2D89" w:rsidRDefault="00D732AD" w:rsidP="005018C0">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36,653,343</w:t>
            </w:r>
          </w:p>
        </w:tc>
        <w:tc>
          <w:tcPr>
            <w:tcW w:w="270" w:type="dxa"/>
          </w:tcPr>
          <w:p w14:paraId="170D26F9" w14:textId="77777777" w:rsidR="005018C0" w:rsidRPr="001F2D89" w:rsidRDefault="005018C0" w:rsidP="005018C0">
            <w:pPr>
              <w:tabs>
                <w:tab w:val="left" w:pos="540"/>
              </w:tabs>
              <w:spacing w:before="60" w:after="30" w:line="276" w:lineRule="auto"/>
              <w:ind w:right="-67"/>
              <w:jc w:val="right"/>
              <w:rPr>
                <w:rFonts w:ascii="Arial" w:hAnsi="Arial" w:cs="Arial"/>
                <w:sz w:val="19"/>
                <w:szCs w:val="19"/>
              </w:rPr>
            </w:pPr>
          </w:p>
        </w:tc>
        <w:tc>
          <w:tcPr>
            <w:tcW w:w="1440" w:type="dxa"/>
            <w:tcBorders>
              <w:top w:val="single" w:sz="4" w:space="0" w:color="auto"/>
            </w:tcBorders>
            <w:shd w:val="clear" w:color="auto" w:fill="auto"/>
          </w:tcPr>
          <w:p w14:paraId="278531B5" w14:textId="4BA6BDCC" w:rsidR="005018C0" w:rsidRPr="001F2D89" w:rsidRDefault="00D732AD" w:rsidP="005018C0">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36,653,343</w:t>
            </w:r>
          </w:p>
        </w:tc>
        <w:tc>
          <w:tcPr>
            <w:tcW w:w="238" w:type="dxa"/>
          </w:tcPr>
          <w:p w14:paraId="3BD0C22C" w14:textId="77777777" w:rsidR="005018C0" w:rsidRPr="001F2D89" w:rsidRDefault="005018C0" w:rsidP="005018C0">
            <w:pPr>
              <w:tabs>
                <w:tab w:val="left" w:pos="540"/>
                <w:tab w:val="left" w:pos="988"/>
              </w:tabs>
              <w:spacing w:before="60" w:after="30" w:line="276" w:lineRule="auto"/>
              <w:ind w:left="-92" w:right="34"/>
              <w:jc w:val="right"/>
              <w:rPr>
                <w:rFonts w:ascii="Arial" w:hAnsi="Arial" w:cs="Arial"/>
                <w:sz w:val="19"/>
                <w:szCs w:val="19"/>
              </w:rPr>
            </w:pPr>
          </w:p>
        </w:tc>
        <w:tc>
          <w:tcPr>
            <w:tcW w:w="1454" w:type="dxa"/>
            <w:tcBorders>
              <w:top w:val="single" w:sz="4" w:space="0" w:color="auto"/>
            </w:tcBorders>
          </w:tcPr>
          <w:p w14:paraId="52B5EE85" w14:textId="1964D876" w:rsidR="005018C0" w:rsidRPr="001F2D89" w:rsidRDefault="005018C0" w:rsidP="005018C0">
            <w:pPr>
              <w:tabs>
                <w:tab w:val="left" w:pos="540"/>
              </w:tabs>
              <w:spacing w:before="60" w:after="30" w:line="276" w:lineRule="auto"/>
              <w:ind w:right="-27"/>
              <w:jc w:val="right"/>
              <w:rPr>
                <w:rFonts w:ascii="Arial" w:hAnsi="Arial" w:cs="Arial"/>
                <w:sz w:val="19"/>
                <w:szCs w:val="19"/>
              </w:rPr>
            </w:pPr>
            <w:r w:rsidRPr="001F2D89">
              <w:rPr>
                <w:rFonts w:ascii="Arial" w:hAnsi="Arial" w:cs="Arial"/>
                <w:sz w:val="19"/>
                <w:szCs w:val="19"/>
              </w:rPr>
              <w:t>32,023,323</w:t>
            </w:r>
          </w:p>
        </w:tc>
      </w:tr>
      <w:tr w:rsidR="005018C0" w:rsidRPr="001F2D89" w14:paraId="06BC8591" w14:textId="77777777" w:rsidTr="005018C0">
        <w:trPr>
          <w:cantSplit/>
          <w:trHeight w:val="195"/>
        </w:trPr>
        <w:tc>
          <w:tcPr>
            <w:tcW w:w="3804" w:type="dxa"/>
          </w:tcPr>
          <w:p w14:paraId="2919609B" w14:textId="5C8176B0" w:rsidR="005018C0" w:rsidRPr="001F2D89" w:rsidRDefault="005018C0" w:rsidP="005018C0">
            <w:pPr>
              <w:tabs>
                <w:tab w:val="left" w:pos="540"/>
              </w:tabs>
              <w:spacing w:before="60" w:after="30" w:line="276" w:lineRule="auto"/>
              <w:rPr>
                <w:rFonts w:ascii="Arial" w:hAnsi="Arial" w:cs="Arial"/>
                <w:sz w:val="19"/>
                <w:szCs w:val="19"/>
              </w:rPr>
            </w:pPr>
            <w:r w:rsidRPr="001F2D89">
              <w:rPr>
                <w:rFonts w:ascii="Arial" w:hAnsi="Arial" w:cs="Arial"/>
                <w:sz w:val="19"/>
                <w:szCs w:val="19"/>
                <w:u w:val="single"/>
              </w:rPr>
              <w:t>Less</w:t>
            </w:r>
            <w:r w:rsidRPr="001F2D89">
              <w:rPr>
                <w:rFonts w:ascii="Arial" w:hAnsi="Arial" w:cs="Arial"/>
                <w:sz w:val="19"/>
                <w:szCs w:val="19"/>
              </w:rPr>
              <w:t xml:space="preserve"> Current portion </w:t>
            </w:r>
          </w:p>
        </w:tc>
        <w:tc>
          <w:tcPr>
            <w:tcW w:w="1710" w:type="dxa"/>
            <w:tcBorders>
              <w:bottom w:val="single" w:sz="4" w:space="0" w:color="auto"/>
            </w:tcBorders>
          </w:tcPr>
          <w:p w14:paraId="3B5714E6" w14:textId="0C2E929F" w:rsidR="005018C0" w:rsidRPr="001F2D89" w:rsidRDefault="00D732AD" w:rsidP="005018C0">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(3,890,477)</w:t>
            </w:r>
          </w:p>
        </w:tc>
        <w:tc>
          <w:tcPr>
            <w:tcW w:w="270" w:type="dxa"/>
          </w:tcPr>
          <w:p w14:paraId="01AB3071" w14:textId="77777777" w:rsidR="005018C0" w:rsidRPr="001F2D89" w:rsidRDefault="005018C0" w:rsidP="005018C0">
            <w:pPr>
              <w:tabs>
                <w:tab w:val="left" w:pos="540"/>
              </w:tabs>
              <w:spacing w:before="60" w:after="30" w:line="276" w:lineRule="auto"/>
              <w:ind w:right="-67"/>
              <w:jc w:val="right"/>
              <w:rPr>
                <w:rFonts w:ascii="Arial" w:hAnsi="Arial" w:cs="Arial"/>
                <w:sz w:val="19"/>
                <w:szCs w:val="19"/>
              </w:rPr>
            </w:pPr>
          </w:p>
        </w:tc>
        <w:tc>
          <w:tcPr>
            <w:tcW w:w="1440" w:type="dxa"/>
            <w:tcBorders>
              <w:bottom w:val="single" w:sz="4" w:space="0" w:color="auto"/>
            </w:tcBorders>
            <w:shd w:val="clear" w:color="auto" w:fill="auto"/>
            <w:vAlign w:val="bottom"/>
          </w:tcPr>
          <w:p w14:paraId="4D9BF605" w14:textId="3BEF211F" w:rsidR="005018C0" w:rsidRPr="001F2D89" w:rsidRDefault="00D732AD" w:rsidP="005018C0">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(3,890,477)</w:t>
            </w:r>
          </w:p>
        </w:tc>
        <w:tc>
          <w:tcPr>
            <w:tcW w:w="238" w:type="dxa"/>
          </w:tcPr>
          <w:p w14:paraId="733A043E" w14:textId="77777777" w:rsidR="005018C0" w:rsidRPr="001F2D89" w:rsidRDefault="005018C0" w:rsidP="005018C0">
            <w:pPr>
              <w:tabs>
                <w:tab w:val="left" w:pos="540"/>
                <w:tab w:val="left" w:pos="988"/>
              </w:tabs>
              <w:spacing w:before="60" w:after="30" w:line="276" w:lineRule="auto"/>
              <w:ind w:left="-92"/>
              <w:jc w:val="right"/>
              <w:rPr>
                <w:rFonts w:ascii="Arial" w:hAnsi="Arial" w:cs="Arial"/>
                <w:sz w:val="19"/>
                <w:szCs w:val="19"/>
              </w:rPr>
            </w:pPr>
          </w:p>
        </w:tc>
        <w:tc>
          <w:tcPr>
            <w:tcW w:w="1454" w:type="dxa"/>
            <w:tcBorders>
              <w:bottom w:val="single" w:sz="4" w:space="0" w:color="auto"/>
            </w:tcBorders>
            <w:vAlign w:val="bottom"/>
          </w:tcPr>
          <w:p w14:paraId="13C1A3FB" w14:textId="4CD0EE20" w:rsidR="005018C0" w:rsidRPr="001F2D89" w:rsidRDefault="005018C0" w:rsidP="005018C0">
            <w:pPr>
              <w:tabs>
                <w:tab w:val="left" w:pos="540"/>
              </w:tabs>
              <w:spacing w:before="60" w:after="30" w:line="276" w:lineRule="auto"/>
              <w:ind w:right="-27"/>
              <w:jc w:val="right"/>
              <w:rPr>
                <w:rFonts w:ascii="Arial" w:hAnsi="Arial" w:cs="Arial"/>
                <w:sz w:val="19"/>
                <w:szCs w:val="19"/>
              </w:rPr>
            </w:pPr>
            <w:r w:rsidRPr="001F2D89">
              <w:rPr>
                <w:rFonts w:ascii="Arial" w:hAnsi="Arial" w:cs="Arial"/>
                <w:sz w:val="19"/>
                <w:szCs w:val="19"/>
              </w:rPr>
              <w:t>(2,108,735)</w:t>
            </w:r>
          </w:p>
        </w:tc>
      </w:tr>
      <w:tr w:rsidR="005018C0" w:rsidRPr="001F2D89" w14:paraId="40345715" w14:textId="77777777" w:rsidTr="005018C0">
        <w:trPr>
          <w:cantSplit/>
          <w:trHeight w:val="195"/>
        </w:trPr>
        <w:tc>
          <w:tcPr>
            <w:tcW w:w="3804" w:type="dxa"/>
          </w:tcPr>
          <w:p w14:paraId="095CB3B1" w14:textId="77777777" w:rsidR="005018C0" w:rsidRPr="001F2D89" w:rsidRDefault="005018C0" w:rsidP="005018C0">
            <w:pPr>
              <w:tabs>
                <w:tab w:val="left" w:pos="540"/>
              </w:tabs>
              <w:spacing w:before="60" w:after="30" w:line="276" w:lineRule="auto"/>
              <w:rPr>
                <w:rFonts w:ascii="Arial" w:hAnsi="Arial" w:cs="Arial"/>
                <w:sz w:val="19"/>
                <w:szCs w:val="19"/>
              </w:rPr>
            </w:pPr>
            <w:r w:rsidRPr="001F2D89">
              <w:rPr>
                <w:rFonts w:ascii="Arial" w:hAnsi="Arial" w:cs="Arial"/>
                <w:sz w:val="19"/>
                <w:szCs w:val="19"/>
              </w:rPr>
              <w:t>Net</w:t>
            </w:r>
          </w:p>
        </w:tc>
        <w:tc>
          <w:tcPr>
            <w:tcW w:w="1710" w:type="dxa"/>
            <w:tcBorders>
              <w:top w:val="single" w:sz="4" w:space="0" w:color="auto"/>
              <w:bottom w:val="single" w:sz="12" w:space="0" w:color="auto"/>
            </w:tcBorders>
          </w:tcPr>
          <w:p w14:paraId="1BDA3643" w14:textId="45FECC6A" w:rsidR="005018C0" w:rsidRPr="001F2D89" w:rsidRDefault="00D732AD" w:rsidP="005018C0">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32,762,866</w:t>
            </w:r>
          </w:p>
        </w:tc>
        <w:tc>
          <w:tcPr>
            <w:tcW w:w="270" w:type="dxa"/>
          </w:tcPr>
          <w:p w14:paraId="0A6CC7C3" w14:textId="77777777" w:rsidR="005018C0" w:rsidRPr="001F2D89" w:rsidRDefault="005018C0" w:rsidP="005018C0">
            <w:pPr>
              <w:tabs>
                <w:tab w:val="left" w:pos="540"/>
              </w:tabs>
              <w:spacing w:before="60" w:after="30" w:line="276" w:lineRule="auto"/>
              <w:ind w:right="-67"/>
              <w:jc w:val="right"/>
              <w:rPr>
                <w:rFonts w:ascii="Arial" w:hAnsi="Arial" w:cs="Arial"/>
                <w:sz w:val="19"/>
                <w:szCs w:val="19"/>
              </w:rPr>
            </w:pPr>
          </w:p>
        </w:tc>
        <w:tc>
          <w:tcPr>
            <w:tcW w:w="1440" w:type="dxa"/>
            <w:tcBorders>
              <w:top w:val="single" w:sz="4" w:space="0" w:color="auto"/>
              <w:left w:val="nil"/>
              <w:bottom w:val="single" w:sz="12" w:space="0" w:color="auto"/>
              <w:right w:val="nil"/>
            </w:tcBorders>
            <w:shd w:val="clear" w:color="auto" w:fill="auto"/>
            <w:vAlign w:val="bottom"/>
          </w:tcPr>
          <w:p w14:paraId="446640A0" w14:textId="2CCBF929" w:rsidR="005018C0" w:rsidRPr="001F2D89" w:rsidRDefault="00D732AD" w:rsidP="005018C0">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32,762,866</w:t>
            </w:r>
          </w:p>
        </w:tc>
        <w:tc>
          <w:tcPr>
            <w:tcW w:w="238" w:type="dxa"/>
          </w:tcPr>
          <w:p w14:paraId="21CA243A" w14:textId="77777777" w:rsidR="005018C0" w:rsidRPr="001F2D89" w:rsidRDefault="005018C0" w:rsidP="005018C0">
            <w:pPr>
              <w:tabs>
                <w:tab w:val="left" w:pos="540"/>
                <w:tab w:val="left" w:pos="988"/>
              </w:tabs>
              <w:spacing w:before="60" w:after="30" w:line="276" w:lineRule="auto"/>
              <w:ind w:right="34"/>
              <w:jc w:val="right"/>
              <w:rPr>
                <w:rFonts w:ascii="Arial" w:hAnsi="Arial" w:cs="Arial"/>
                <w:sz w:val="19"/>
                <w:szCs w:val="19"/>
              </w:rPr>
            </w:pPr>
          </w:p>
        </w:tc>
        <w:tc>
          <w:tcPr>
            <w:tcW w:w="1454" w:type="dxa"/>
            <w:tcBorders>
              <w:top w:val="single" w:sz="4" w:space="0" w:color="auto"/>
              <w:bottom w:val="single" w:sz="12" w:space="0" w:color="auto"/>
            </w:tcBorders>
            <w:vAlign w:val="bottom"/>
          </w:tcPr>
          <w:p w14:paraId="62DC8056" w14:textId="064C1181" w:rsidR="005018C0" w:rsidRPr="001F2D89" w:rsidRDefault="005018C0" w:rsidP="005018C0">
            <w:pPr>
              <w:tabs>
                <w:tab w:val="left" w:pos="540"/>
              </w:tabs>
              <w:spacing w:before="60" w:after="30" w:line="276" w:lineRule="auto"/>
              <w:ind w:right="-27"/>
              <w:jc w:val="right"/>
              <w:rPr>
                <w:rFonts w:ascii="Arial" w:hAnsi="Arial" w:cs="Arial"/>
                <w:sz w:val="19"/>
                <w:szCs w:val="19"/>
              </w:rPr>
            </w:pPr>
            <w:r w:rsidRPr="001F2D89">
              <w:rPr>
                <w:rFonts w:ascii="Arial" w:hAnsi="Arial" w:cs="Arial"/>
                <w:sz w:val="19"/>
                <w:szCs w:val="19"/>
              </w:rPr>
              <w:t>29,914,588</w:t>
            </w:r>
          </w:p>
        </w:tc>
      </w:tr>
    </w:tbl>
    <w:p w14:paraId="47788356" w14:textId="77777777" w:rsidR="007C7286" w:rsidRPr="00A71323" w:rsidRDefault="007C7286" w:rsidP="00251F14">
      <w:pPr>
        <w:spacing w:line="360" w:lineRule="auto"/>
        <w:jc w:val="thaiDistribute"/>
        <w:rPr>
          <w:rFonts w:ascii="Arial" w:hAnsi="Arial" w:cstheme="minorBidi"/>
          <w:sz w:val="19"/>
          <w:szCs w:val="19"/>
          <w:lang w:val="en-GB"/>
        </w:rPr>
      </w:pPr>
    </w:p>
    <w:p w14:paraId="33AA8B5F" w14:textId="12AB79E4" w:rsidR="002556A7" w:rsidRPr="001F2D89" w:rsidRDefault="002556A7" w:rsidP="00BE45C9">
      <w:pPr>
        <w:numPr>
          <w:ilvl w:val="0"/>
          <w:numId w:val="5"/>
        </w:numPr>
        <w:tabs>
          <w:tab w:val="clear" w:pos="1266"/>
          <w:tab w:val="num" w:pos="1170"/>
        </w:tabs>
        <w:spacing w:line="360" w:lineRule="auto"/>
        <w:ind w:left="720" w:right="-10" w:hanging="324"/>
        <w:jc w:val="thaiDistribute"/>
        <w:rPr>
          <w:rFonts w:ascii="Arial" w:hAnsi="Arial" w:cs="Arial"/>
          <w:sz w:val="19"/>
          <w:szCs w:val="19"/>
        </w:rPr>
      </w:pPr>
      <w:r w:rsidRPr="001F2D89">
        <w:rPr>
          <w:rFonts w:ascii="Arial" w:hAnsi="Arial" w:cs="Arial"/>
          <w:sz w:val="19"/>
          <w:szCs w:val="19"/>
        </w:rPr>
        <w:t xml:space="preserve">Movements in employee </w:t>
      </w:r>
      <w:r w:rsidR="00246CE6" w:rsidRPr="001F2D89">
        <w:rPr>
          <w:rFonts w:ascii="Arial" w:hAnsi="Arial" w:cs="Arial"/>
          <w:sz w:val="19"/>
          <w:szCs w:val="19"/>
        </w:rPr>
        <w:t>benefit</w:t>
      </w:r>
      <w:r w:rsidR="009B731F" w:rsidRPr="001F2D89">
        <w:rPr>
          <w:rFonts w:ascii="Arial" w:hAnsi="Arial" w:cs="Arial"/>
          <w:sz w:val="19"/>
          <w:szCs w:val="19"/>
        </w:rPr>
        <w:t>s</w:t>
      </w:r>
      <w:r w:rsidRPr="001F2D89">
        <w:rPr>
          <w:rFonts w:ascii="Arial" w:hAnsi="Arial" w:cs="Arial"/>
          <w:sz w:val="19"/>
          <w:szCs w:val="19"/>
        </w:rPr>
        <w:t xml:space="preserve"> obligation for the years ended 31 December 20</w:t>
      </w:r>
      <w:r w:rsidR="006B09EB" w:rsidRPr="001F2D89">
        <w:rPr>
          <w:rFonts w:ascii="Arial" w:hAnsi="Arial" w:cs="Arial"/>
          <w:sz w:val="19"/>
          <w:szCs w:val="19"/>
        </w:rPr>
        <w:t>2</w:t>
      </w:r>
      <w:r w:rsidR="005018C0">
        <w:rPr>
          <w:rFonts w:ascii="Arial" w:hAnsi="Arial" w:cs="Arial"/>
          <w:sz w:val="19"/>
          <w:szCs w:val="19"/>
        </w:rPr>
        <w:t>3</w:t>
      </w:r>
      <w:r w:rsidRPr="001F2D89">
        <w:rPr>
          <w:rFonts w:ascii="Arial" w:hAnsi="Arial" w:cs="Arial"/>
          <w:sz w:val="19"/>
          <w:szCs w:val="19"/>
        </w:rPr>
        <w:t xml:space="preserve"> and </w:t>
      </w:r>
      <w:r w:rsidR="005018C0">
        <w:rPr>
          <w:rFonts w:ascii="Arial" w:hAnsi="Arial" w:cs="Arial"/>
          <w:sz w:val="19"/>
          <w:szCs w:val="19"/>
        </w:rPr>
        <w:t>2</w:t>
      </w:r>
      <w:r w:rsidR="00FA31E7">
        <w:rPr>
          <w:rFonts w:ascii="Arial" w:hAnsi="Arial" w:cs="Arial"/>
          <w:sz w:val="19"/>
          <w:szCs w:val="19"/>
        </w:rPr>
        <w:t xml:space="preserve">022 </w:t>
      </w:r>
      <w:r w:rsidRPr="001F2D89">
        <w:rPr>
          <w:rFonts w:ascii="Arial" w:hAnsi="Arial" w:cs="Arial"/>
          <w:sz w:val="19"/>
          <w:szCs w:val="19"/>
        </w:rPr>
        <w:t xml:space="preserve">are as </w:t>
      </w:r>
      <w:r w:rsidR="00030015" w:rsidRPr="001F2D89">
        <w:rPr>
          <w:rFonts w:ascii="Arial" w:hAnsi="Arial" w:cs="Arial"/>
          <w:sz w:val="19"/>
          <w:szCs w:val="19"/>
        </w:rPr>
        <w:t>follows:</w:t>
      </w:r>
    </w:p>
    <w:p w14:paraId="30B18CE3" w14:textId="77777777" w:rsidR="002556A7" w:rsidRPr="00A71323" w:rsidRDefault="002556A7" w:rsidP="00A71323">
      <w:pPr>
        <w:spacing w:line="360" w:lineRule="auto"/>
        <w:jc w:val="thaiDistribute"/>
        <w:rPr>
          <w:rFonts w:ascii="Arial" w:hAnsi="Arial" w:cs="Arial"/>
          <w:sz w:val="19"/>
          <w:szCs w:val="19"/>
        </w:rPr>
      </w:pPr>
    </w:p>
    <w:tbl>
      <w:tblPr>
        <w:tblW w:w="8695" w:type="dxa"/>
        <w:tblInd w:w="646" w:type="dxa"/>
        <w:tblLayout w:type="fixed"/>
        <w:tblLook w:val="0000" w:firstRow="0" w:lastRow="0" w:firstColumn="0" w:lastColumn="0" w:noHBand="0" w:noVBand="0"/>
      </w:tblPr>
      <w:tblGrid>
        <w:gridCol w:w="3584"/>
        <w:gridCol w:w="1719"/>
        <w:gridCol w:w="236"/>
        <w:gridCol w:w="1440"/>
        <w:gridCol w:w="236"/>
        <w:gridCol w:w="1480"/>
      </w:tblGrid>
      <w:tr w:rsidR="005018C0" w:rsidRPr="001F2D89" w14:paraId="321CEC95" w14:textId="77777777" w:rsidTr="00E63452">
        <w:trPr>
          <w:cantSplit/>
        </w:trPr>
        <w:tc>
          <w:tcPr>
            <w:tcW w:w="3584" w:type="dxa"/>
          </w:tcPr>
          <w:p w14:paraId="2FA7627B" w14:textId="77777777" w:rsidR="005018C0" w:rsidRPr="001F2D89" w:rsidRDefault="005018C0" w:rsidP="00A506E2">
            <w:pPr>
              <w:pStyle w:val="3"/>
              <w:tabs>
                <w:tab w:val="clear" w:pos="360"/>
                <w:tab w:val="clear" w:pos="720"/>
              </w:tabs>
              <w:spacing w:before="60" w:after="30" w:line="276" w:lineRule="auto"/>
              <w:jc w:val="center"/>
              <w:rPr>
                <w:rFonts w:ascii="Arial" w:hAnsi="Arial" w:cs="Arial"/>
                <w:sz w:val="19"/>
                <w:szCs w:val="19"/>
                <w:lang w:val="en-US"/>
              </w:rPr>
            </w:pPr>
            <w:r w:rsidRPr="001F2D89">
              <w:rPr>
                <w:rFonts w:ascii="Arial" w:hAnsi="Arial" w:cs="Arial"/>
                <w:b/>
                <w:bCs/>
                <w:sz w:val="19"/>
                <w:szCs w:val="19"/>
                <w:lang w:val="en-GB"/>
              </w:rPr>
              <w:tab/>
            </w:r>
          </w:p>
        </w:tc>
        <w:tc>
          <w:tcPr>
            <w:tcW w:w="5111" w:type="dxa"/>
            <w:gridSpan w:val="5"/>
          </w:tcPr>
          <w:p w14:paraId="4379C8E6" w14:textId="5FB5C005" w:rsidR="005018C0" w:rsidRPr="001F2D89" w:rsidRDefault="005018C0" w:rsidP="00A506E2">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5018C0" w:rsidRPr="001F2D89" w14:paraId="61F5F24D" w14:textId="77777777" w:rsidTr="00FA31E7">
        <w:trPr>
          <w:cantSplit/>
        </w:trPr>
        <w:tc>
          <w:tcPr>
            <w:tcW w:w="3584" w:type="dxa"/>
          </w:tcPr>
          <w:p w14:paraId="1CB80187" w14:textId="77777777" w:rsidR="005018C0" w:rsidRPr="001F2D89" w:rsidRDefault="005018C0" w:rsidP="005018C0">
            <w:pPr>
              <w:pStyle w:val="3"/>
              <w:tabs>
                <w:tab w:val="clear" w:pos="360"/>
                <w:tab w:val="clear" w:pos="720"/>
              </w:tabs>
              <w:spacing w:before="60" w:after="30" w:line="276" w:lineRule="auto"/>
              <w:jc w:val="center"/>
              <w:rPr>
                <w:rFonts w:ascii="Arial" w:hAnsi="Arial" w:cs="Arial"/>
                <w:b/>
                <w:bCs/>
                <w:sz w:val="19"/>
                <w:szCs w:val="19"/>
                <w:lang w:val="en-GB"/>
              </w:rPr>
            </w:pPr>
          </w:p>
        </w:tc>
        <w:tc>
          <w:tcPr>
            <w:tcW w:w="1719" w:type="dxa"/>
            <w:tcBorders>
              <w:top w:val="single" w:sz="4" w:space="0" w:color="auto"/>
              <w:bottom w:val="single" w:sz="4" w:space="0" w:color="auto"/>
            </w:tcBorders>
          </w:tcPr>
          <w:p w14:paraId="5A1F593B" w14:textId="1C077EB6" w:rsidR="005018C0" w:rsidRPr="001F2D89" w:rsidRDefault="005018C0" w:rsidP="005018C0">
            <w:pPr>
              <w:spacing w:before="60" w:after="30" w:line="276" w:lineRule="auto"/>
              <w:jc w:val="center"/>
              <w:rPr>
                <w:rFonts w:ascii="Arial" w:hAnsi="Arial" w:cs="Arial"/>
                <w:sz w:val="19"/>
                <w:szCs w:val="19"/>
              </w:rPr>
            </w:pPr>
            <w:r w:rsidRPr="00BE6692">
              <w:rPr>
                <w:rFonts w:ascii="Arial" w:hAnsi="Arial" w:cs="Arial"/>
                <w:sz w:val="19"/>
                <w:szCs w:val="19"/>
              </w:rPr>
              <w:t>Consolidated F/S</w:t>
            </w:r>
          </w:p>
        </w:tc>
        <w:tc>
          <w:tcPr>
            <w:tcW w:w="236" w:type="dxa"/>
            <w:tcBorders>
              <w:top w:val="single" w:sz="4" w:space="0" w:color="auto"/>
            </w:tcBorders>
          </w:tcPr>
          <w:p w14:paraId="7FAF0751" w14:textId="77777777" w:rsidR="005018C0" w:rsidRPr="001F2D89" w:rsidRDefault="005018C0" w:rsidP="005018C0">
            <w:pPr>
              <w:spacing w:before="60" w:after="30" w:line="276" w:lineRule="auto"/>
              <w:jc w:val="center"/>
              <w:rPr>
                <w:rFonts w:ascii="Arial" w:hAnsi="Arial" w:cs="Arial"/>
                <w:sz w:val="19"/>
                <w:szCs w:val="19"/>
              </w:rPr>
            </w:pPr>
          </w:p>
        </w:tc>
        <w:tc>
          <w:tcPr>
            <w:tcW w:w="3156" w:type="dxa"/>
            <w:gridSpan w:val="3"/>
            <w:tcBorders>
              <w:top w:val="single" w:sz="4" w:space="0" w:color="auto"/>
              <w:bottom w:val="single" w:sz="4" w:space="0" w:color="auto"/>
            </w:tcBorders>
          </w:tcPr>
          <w:p w14:paraId="78B8BB4A" w14:textId="6694C150" w:rsidR="005018C0" w:rsidRPr="001F2D89" w:rsidRDefault="005018C0" w:rsidP="005018C0">
            <w:pPr>
              <w:spacing w:before="60" w:after="30" w:line="276" w:lineRule="auto"/>
              <w:jc w:val="center"/>
              <w:rPr>
                <w:rFonts w:ascii="Arial" w:hAnsi="Arial" w:cs="Arial"/>
                <w:sz w:val="19"/>
                <w:szCs w:val="19"/>
              </w:rPr>
            </w:pPr>
            <w:r w:rsidRPr="00642E8B">
              <w:rPr>
                <w:rFonts w:ascii="Arial" w:hAnsi="Arial" w:cs="Arial"/>
                <w:sz w:val="19"/>
                <w:szCs w:val="19"/>
              </w:rPr>
              <w:t>Separate F/S</w:t>
            </w:r>
          </w:p>
        </w:tc>
      </w:tr>
      <w:tr w:rsidR="005018C0" w:rsidRPr="001F2D89" w14:paraId="54AF3260" w14:textId="77777777" w:rsidTr="00FA31E7">
        <w:trPr>
          <w:cantSplit/>
        </w:trPr>
        <w:tc>
          <w:tcPr>
            <w:tcW w:w="3584" w:type="dxa"/>
            <w:vAlign w:val="bottom"/>
          </w:tcPr>
          <w:p w14:paraId="1AACDF7B" w14:textId="77777777" w:rsidR="005018C0" w:rsidRPr="001F2D89" w:rsidRDefault="005018C0" w:rsidP="005018C0">
            <w:pPr>
              <w:spacing w:before="60" w:after="30" w:line="276" w:lineRule="auto"/>
              <w:ind w:left="-88"/>
              <w:rPr>
                <w:rFonts w:ascii="Arial" w:hAnsi="Arial" w:cs="Arial"/>
                <w:sz w:val="19"/>
                <w:szCs w:val="19"/>
              </w:rPr>
            </w:pPr>
          </w:p>
        </w:tc>
        <w:tc>
          <w:tcPr>
            <w:tcW w:w="1719" w:type="dxa"/>
            <w:tcBorders>
              <w:top w:val="single" w:sz="4" w:space="0" w:color="auto"/>
              <w:bottom w:val="single" w:sz="4" w:space="0" w:color="auto"/>
            </w:tcBorders>
          </w:tcPr>
          <w:p w14:paraId="26192D85" w14:textId="1CEDBD1C" w:rsidR="005018C0" w:rsidRPr="001F2D89" w:rsidRDefault="005018C0" w:rsidP="005018C0">
            <w:pPr>
              <w:spacing w:before="60" w:after="30" w:line="276" w:lineRule="auto"/>
              <w:ind w:right="20"/>
              <w:jc w:val="center"/>
              <w:rPr>
                <w:rFonts w:ascii="Arial" w:hAnsi="Arial" w:cs="Arial"/>
                <w:sz w:val="19"/>
                <w:szCs w:val="19"/>
              </w:rPr>
            </w:pPr>
            <w:r>
              <w:rPr>
                <w:rFonts w:ascii="Arial" w:hAnsi="Arial" w:cs="Arial"/>
                <w:sz w:val="19"/>
                <w:szCs w:val="19"/>
              </w:rPr>
              <w:t>2023</w:t>
            </w:r>
          </w:p>
        </w:tc>
        <w:tc>
          <w:tcPr>
            <w:tcW w:w="236" w:type="dxa"/>
          </w:tcPr>
          <w:p w14:paraId="73531D95" w14:textId="77777777" w:rsidR="005018C0" w:rsidRPr="001F2D89" w:rsidRDefault="005018C0" w:rsidP="005018C0">
            <w:pPr>
              <w:spacing w:before="60" w:after="30" w:line="276" w:lineRule="auto"/>
              <w:ind w:right="20"/>
              <w:jc w:val="center"/>
              <w:rPr>
                <w:rFonts w:ascii="Arial" w:hAnsi="Arial" w:cs="Arial"/>
                <w:sz w:val="19"/>
                <w:szCs w:val="19"/>
              </w:rPr>
            </w:pPr>
          </w:p>
        </w:tc>
        <w:tc>
          <w:tcPr>
            <w:tcW w:w="1440" w:type="dxa"/>
            <w:tcBorders>
              <w:bottom w:val="single" w:sz="4" w:space="0" w:color="auto"/>
            </w:tcBorders>
          </w:tcPr>
          <w:p w14:paraId="750632DE" w14:textId="30BE44E0" w:rsidR="005018C0" w:rsidRPr="001F2D89" w:rsidRDefault="005018C0" w:rsidP="005018C0">
            <w:pPr>
              <w:spacing w:before="60" w:after="30" w:line="276" w:lineRule="auto"/>
              <w:ind w:right="20"/>
              <w:jc w:val="center"/>
              <w:rPr>
                <w:rFonts w:ascii="Arial" w:hAnsi="Arial" w:cs="Arial"/>
                <w:sz w:val="19"/>
                <w:szCs w:val="19"/>
                <w:lang w:val="en-GB"/>
              </w:rPr>
            </w:pPr>
            <w:r w:rsidRPr="001F2D89">
              <w:rPr>
                <w:rFonts w:ascii="Arial" w:hAnsi="Arial" w:cs="Arial"/>
                <w:sz w:val="19"/>
                <w:szCs w:val="19"/>
              </w:rPr>
              <w:t>202</w:t>
            </w:r>
            <w:r>
              <w:rPr>
                <w:rFonts w:ascii="Arial" w:hAnsi="Arial" w:cs="Arial"/>
                <w:sz w:val="19"/>
                <w:szCs w:val="19"/>
              </w:rPr>
              <w:t>3</w:t>
            </w:r>
          </w:p>
        </w:tc>
        <w:tc>
          <w:tcPr>
            <w:tcW w:w="236" w:type="dxa"/>
          </w:tcPr>
          <w:p w14:paraId="09DA6FE7" w14:textId="77777777" w:rsidR="005018C0" w:rsidRPr="001F2D89" w:rsidRDefault="005018C0" w:rsidP="005018C0">
            <w:pPr>
              <w:pStyle w:val="BodyTextIndent3"/>
              <w:spacing w:before="60" w:after="30" w:line="276" w:lineRule="auto"/>
              <w:ind w:left="0" w:firstLine="0"/>
              <w:jc w:val="center"/>
              <w:rPr>
                <w:rFonts w:ascii="Arial" w:hAnsi="Arial" w:cs="Arial"/>
                <w:sz w:val="19"/>
                <w:szCs w:val="19"/>
                <w:lang w:val="en-GB"/>
              </w:rPr>
            </w:pPr>
          </w:p>
        </w:tc>
        <w:tc>
          <w:tcPr>
            <w:tcW w:w="1480" w:type="dxa"/>
            <w:tcBorders>
              <w:bottom w:val="single" w:sz="4" w:space="0" w:color="auto"/>
            </w:tcBorders>
          </w:tcPr>
          <w:p w14:paraId="1C03B122" w14:textId="550739B5" w:rsidR="005018C0" w:rsidRPr="001F2D89" w:rsidRDefault="005018C0" w:rsidP="005018C0">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rPr>
              <w:t>202</w:t>
            </w:r>
            <w:r>
              <w:rPr>
                <w:rFonts w:ascii="Arial" w:hAnsi="Arial" w:cs="Arial"/>
                <w:sz w:val="19"/>
                <w:szCs w:val="19"/>
              </w:rPr>
              <w:t>2</w:t>
            </w:r>
          </w:p>
        </w:tc>
      </w:tr>
      <w:tr w:rsidR="005018C0" w:rsidRPr="001F2D89" w14:paraId="7E00C05D" w14:textId="77777777" w:rsidTr="00FA31E7">
        <w:trPr>
          <w:cantSplit/>
          <w:trHeight w:hRule="exact" w:val="316"/>
        </w:trPr>
        <w:tc>
          <w:tcPr>
            <w:tcW w:w="3584" w:type="dxa"/>
            <w:vAlign w:val="bottom"/>
          </w:tcPr>
          <w:p w14:paraId="602C8296" w14:textId="77777777" w:rsidR="005018C0" w:rsidRPr="001F2D89" w:rsidRDefault="005018C0" w:rsidP="005018C0">
            <w:pPr>
              <w:spacing w:before="60" w:after="30" w:line="276" w:lineRule="auto"/>
              <w:ind w:left="-88"/>
              <w:rPr>
                <w:rFonts w:ascii="Arial" w:hAnsi="Arial" w:cs="Arial"/>
                <w:sz w:val="19"/>
                <w:szCs w:val="19"/>
              </w:rPr>
            </w:pPr>
          </w:p>
        </w:tc>
        <w:tc>
          <w:tcPr>
            <w:tcW w:w="1719" w:type="dxa"/>
            <w:tcBorders>
              <w:top w:val="single" w:sz="4" w:space="0" w:color="auto"/>
            </w:tcBorders>
          </w:tcPr>
          <w:p w14:paraId="7C43372F" w14:textId="77777777" w:rsidR="005018C0" w:rsidRPr="001F2D89" w:rsidRDefault="005018C0" w:rsidP="005018C0">
            <w:pPr>
              <w:spacing w:before="60" w:after="30" w:line="276" w:lineRule="auto"/>
              <w:ind w:right="-13"/>
              <w:jc w:val="right"/>
              <w:rPr>
                <w:rFonts w:ascii="Arial" w:hAnsi="Arial" w:cs="Arial"/>
                <w:sz w:val="19"/>
                <w:szCs w:val="19"/>
              </w:rPr>
            </w:pPr>
          </w:p>
        </w:tc>
        <w:tc>
          <w:tcPr>
            <w:tcW w:w="236" w:type="dxa"/>
          </w:tcPr>
          <w:p w14:paraId="33A83ACE" w14:textId="77777777" w:rsidR="005018C0" w:rsidRPr="001F2D89" w:rsidRDefault="005018C0" w:rsidP="005018C0">
            <w:pPr>
              <w:spacing w:before="60" w:after="30" w:line="276" w:lineRule="auto"/>
              <w:ind w:right="-13"/>
              <w:jc w:val="right"/>
              <w:rPr>
                <w:rFonts w:ascii="Arial" w:hAnsi="Arial" w:cs="Arial"/>
                <w:sz w:val="19"/>
                <w:szCs w:val="19"/>
              </w:rPr>
            </w:pPr>
          </w:p>
        </w:tc>
        <w:tc>
          <w:tcPr>
            <w:tcW w:w="1440" w:type="dxa"/>
            <w:tcBorders>
              <w:top w:val="single" w:sz="4" w:space="0" w:color="auto"/>
            </w:tcBorders>
            <w:vAlign w:val="bottom"/>
          </w:tcPr>
          <w:p w14:paraId="269A9C0C" w14:textId="12787EE1" w:rsidR="005018C0" w:rsidRPr="001F2D89" w:rsidRDefault="005018C0" w:rsidP="005018C0">
            <w:pPr>
              <w:spacing w:before="60" w:after="30" w:line="276" w:lineRule="auto"/>
              <w:ind w:right="-13"/>
              <w:jc w:val="right"/>
              <w:rPr>
                <w:rFonts w:ascii="Arial" w:hAnsi="Arial" w:cs="Arial"/>
                <w:sz w:val="19"/>
                <w:szCs w:val="19"/>
              </w:rPr>
            </w:pPr>
          </w:p>
        </w:tc>
        <w:tc>
          <w:tcPr>
            <w:tcW w:w="236" w:type="dxa"/>
            <w:vAlign w:val="center"/>
          </w:tcPr>
          <w:p w14:paraId="14612CE3" w14:textId="77777777" w:rsidR="005018C0" w:rsidRPr="001F2D89" w:rsidRDefault="005018C0" w:rsidP="005018C0">
            <w:pPr>
              <w:spacing w:before="60" w:after="30" w:line="276" w:lineRule="auto"/>
              <w:ind w:right="-13"/>
              <w:rPr>
                <w:rFonts w:ascii="Arial" w:hAnsi="Arial" w:cs="Arial"/>
                <w:sz w:val="19"/>
                <w:szCs w:val="19"/>
              </w:rPr>
            </w:pPr>
          </w:p>
        </w:tc>
        <w:tc>
          <w:tcPr>
            <w:tcW w:w="1480" w:type="dxa"/>
            <w:tcBorders>
              <w:top w:val="single" w:sz="4" w:space="0" w:color="auto"/>
            </w:tcBorders>
            <w:vAlign w:val="bottom"/>
          </w:tcPr>
          <w:p w14:paraId="6F03C09A" w14:textId="77777777" w:rsidR="005018C0" w:rsidRPr="001F2D89" w:rsidRDefault="005018C0" w:rsidP="005018C0">
            <w:pPr>
              <w:spacing w:before="60" w:after="30" w:line="276" w:lineRule="auto"/>
              <w:ind w:right="-13"/>
              <w:jc w:val="right"/>
              <w:rPr>
                <w:rFonts w:ascii="Arial" w:hAnsi="Arial" w:cs="Arial"/>
                <w:sz w:val="19"/>
                <w:szCs w:val="19"/>
              </w:rPr>
            </w:pPr>
          </w:p>
        </w:tc>
      </w:tr>
      <w:tr w:rsidR="005018C0" w:rsidRPr="001F2D89" w14:paraId="467ED659" w14:textId="77777777" w:rsidTr="005018C0">
        <w:trPr>
          <w:cantSplit/>
          <w:trHeight w:val="331"/>
        </w:trPr>
        <w:tc>
          <w:tcPr>
            <w:tcW w:w="3584" w:type="dxa"/>
          </w:tcPr>
          <w:p w14:paraId="7DE0A9B1" w14:textId="77777777" w:rsidR="005018C0" w:rsidRPr="001F2D89" w:rsidRDefault="005018C0" w:rsidP="005018C0">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Balance as at 1 January </w:t>
            </w:r>
          </w:p>
        </w:tc>
        <w:tc>
          <w:tcPr>
            <w:tcW w:w="1719" w:type="dxa"/>
          </w:tcPr>
          <w:p w14:paraId="5F9F60C1" w14:textId="028123D9" w:rsidR="005018C0" w:rsidRPr="001F2D89" w:rsidRDefault="00D732AD" w:rsidP="005018C0">
            <w:pPr>
              <w:tabs>
                <w:tab w:val="left" w:pos="540"/>
              </w:tabs>
              <w:spacing w:before="60" w:after="30" w:line="276" w:lineRule="auto"/>
              <w:jc w:val="right"/>
              <w:rPr>
                <w:rFonts w:ascii="Arial" w:hAnsi="Arial" w:cs="Arial"/>
                <w:sz w:val="19"/>
                <w:szCs w:val="19"/>
              </w:rPr>
            </w:pPr>
            <w:r>
              <w:rPr>
                <w:rFonts w:ascii="Arial" w:hAnsi="Arial" w:cs="Arial"/>
                <w:sz w:val="19"/>
                <w:szCs w:val="19"/>
              </w:rPr>
              <w:t>32,023,323</w:t>
            </w:r>
          </w:p>
        </w:tc>
        <w:tc>
          <w:tcPr>
            <w:tcW w:w="236" w:type="dxa"/>
          </w:tcPr>
          <w:p w14:paraId="333D4CD5" w14:textId="77777777" w:rsidR="005018C0" w:rsidRPr="001F2D89" w:rsidRDefault="005018C0" w:rsidP="005018C0">
            <w:pPr>
              <w:tabs>
                <w:tab w:val="left" w:pos="540"/>
              </w:tabs>
              <w:spacing w:before="60" w:after="30" w:line="276" w:lineRule="auto"/>
              <w:jc w:val="right"/>
              <w:rPr>
                <w:rFonts w:ascii="Arial" w:hAnsi="Arial" w:cs="Arial"/>
                <w:sz w:val="19"/>
                <w:szCs w:val="19"/>
              </w:rPr>
            </w:pPr>
          </w:p>
        </w:tc>
        <w:tc>
          <w:tcPr>
            <w:tcW w:w="1440" w:type="dxa"/>
          </w:tcPr>
          <w:p w14:paraId="2EDAD986" w14:textId="55127167" w:rsidR="005018C0" w:rsidRPr="001F2D89" w:rsidRDefault="00D732AD" w:rsidP="005018C0">
            <w:pPr>
              <w:tabs>
                <w:tab w:val="left" w:pos="540"/>
              </w:tabs>
              <w:spacing w:before="60" w:after="30" w:line="276" w:lineRule="auto"/>
              <w:jc w:val="right"/>
              <w:rPr>
                <w:rFonts w:ascii="Arial" w:hAnsi="Arial" w:cs="Arial"/>
                <w:sz w:val="19"/>
                <w:szCs w:val="19"/>
              </w:rPr>
            </w:pPr>
            <w:r>
              <w:rPr>
                <w:rFonts w:ascii="Arial" w:hAnsi="Arial" w:cs="Arial"/>
                <w:sz w:val="19"/>
                <w:szCs w:val="19"/>
              </w:rPr>
              <w:t>32,023,323</w:t>
            </w:r>
          </w:p>
        </w:tc>
        <w:tc>
          <w:tcPr>
            <w:tcW w:w="236" w:type="dxa"/>
          </w:tcPr>
          <w:p w14:paraId="1CD7A4A7" w14:textId="77777777" w:rsidR="005018C0" w:rsidRPr="001F2D89" w:rsidRDefault="005018C0" w:rsidP="005018C0">
            <w:pPr>
              <w:tabs>
                <w:tab w:val="left" w:pos="540"/>
                <w:tab w:val="left" w:pos="988"/>
              </w:tabs>
              <w:spacing w:before="60" w:after="30" w:line="276" w:lineRule="auto"/>
              <w:ind w:right="34"/>
              <w:jc w:val="right"/>
              <w:rPr>
                <w:rFonts w:ascii="Arial" w:hAnsi="Arial" w:cs="Arial"/>
                <w:sz w:val="19"/>
                <w:szCs w:val="19"/>
              </w:rPr>
            </w:pPr>
          </w:p>
        </w:tc>
        <w:tc>
          <w:tcPr>
            <w:tcW w:w="1480" w:type="dxa"/>
          </w:tcPr>
          <w:p w14:paraId="17D44C46" w14:textId="78D1E1E6" w:rsidR="005018C0" w:rsidRPr="001F2D89" w:rsidRDefault="005018C0" w:rsidP="005018C0">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27,658,183</w:t>
            </w:r>
          </w:p>
        </w:tc>
      </w:tr>
      <w:tr w:rsidR="005018C0" w:rsidRPr="001F2D89" w14:paraId="0F44B5BE" w14:textId="77777777" w:rsidTr="005018C0">
        <w:trPr>
          <w:cantSplit/>
          <w:trHeight w:val="195"/>
        </w:trPr>
        <w:tc>
          <w:tcPr>
            <w:tcW w:w="3584" w:type="dxa"/>
          </w:tcPr>
          <w:p w14:paraId="0AF1E1A9" w14:textId="77777777" w:rsidR="005018C0" w:rsidRPr="001F2D89" w:rsidRDefault="005018C0" w:rsidP="005018C0">
            <w:pPr>
              <w:tabs>
                <w:tab w:val="left" w:pos="540"/>
              </w:tabs>
              <w:spacing w:before="60" w:after="30" w:line="276" w:lineRule="auto"/>
              <w:rPr>
                <w:rFonts w:ascii="Arial" w:hAnsi="Arial" w:cs="Arial"/>
                <w:sz w:val="19"/>
                <w:szCs w:val="19"/>
              </w:rPr>
            </w:pPr>
            <w:r w:rsidRPr="001F2D89">
              <w:rPr>
                <w:rFonts w:ascii="Arial" w:hAnsi="Arial" w:cs="Arial"/>
                <w:sz w:val="19"/>
                <w:szCs w:val="19"/>
              </w:rPr>
              <w:t>Current service costs</w:t>
            </w:r>
          </w:p>
        </w:tc>
        <w:tc>
          <w:tcPr>
            <w:tcW w:w="1719" w:type="dxa"/>
          </w:tcPr>
          <w:p w14:paraId="06913A72" w14:textId="0955CDCD" w:rsidR="005018C0" w:rsidRPr="001F2D89" w:rsidRDefault="00D732AD" w:rsidP="005018C0">
            <w:pPr>
              <w:tabs>
                <w:tab w:val="left" w:pos="540"/>
              </w:tabs>
              <w:spacing w:before="60" w:after="30" w:line="276" w:lineRule="auto"/>
              <w:jc w:val="right"/>
              <w:rPr>
                <w:rFonts w:ascii="Arial" w:hAnsi="Arial" w:cs="Arial"/>
                <w:sz w:val="19"/>
                <w:szCs w:val="19"/>
              </w:rPr>
            </w:pPr>
            <w:r>
              <w:rPr>
                <w:rFonts w:ascii="Arial" w:hAnsi="Arial" w:cs="Arial"/>
                <w:sz w:val="19"/>
                <w:szCs w:val="19"/>
              </w:rPr>
              <w:t>3,633,073</w:t>
            </w:r>
          </w:p>
        </w:tc>
        <w:tc>
          <w:tcPr>
            <w:tcW w:w="236" w:type="dxa"/>
          </w:tcPr>
          <w:p w14:paraId="47EA0623" w14:textId="77777777" w:rsidR="005018C0" w:rsidRPr="001F2D89" w:rsidRDefault="005018C0" w:rsidP="005018C0">
            <w:pPr>
              <w:tabs>
                <w:tab w:val="left" w:pos="540"/>
              </w:tabs>
              <w:spacing w:before="60" w:after="30" w:line="276" w:lineRule="auto"/>
              <w:jc w:val="right"/>
              <w:rPr>
                <w:rFonts w:ascii="Arial" w:hAnsi="Arial" w:cs="Arial"/>
                <w:sz w:val="19"/>
                <w:szCs w:val="19"/>
              </w:rPr>
            </w:pPr>
          </w:p>
        </w:tc>
        <w:tc>
          <w:tcPr>
            <w:tcW w:w="1440" w:type="dxa"/>
          </w:tcPr>
          <w:p w14:paraId="7C6AD540" w14:textId="00F258F6" w:rsidR="005018C0" w:rsidRPr="001F2D89" w:rsidRDefault="00D732AD" w:rsidP="005018C0">
            <w:pPr>
              <w:tabs>
                <w:tab w:val="left" w:pos="540"/>
              </w:tabs>
              <w:spacing w:before="60" w:after="30" w:line="276" w:lineRule="auto"/>
              <w:jc w:val="right"/>
              <w:rPr>
                <w:rFonts w:ascii="Arial" w:hAnsi="Arial" w:cs="Arial"/>
                <w:sz w:val="19"/>
                <w:szCs w:val="19"/>
              </w:rPr>
            </w:pPr>
            <w:r>
              <w:rPr>
                <w:rFonts w:ascii="Arial" w:hAnsi="Arial" w:cs="Arial"/>
                <w:sz w:val="19"/>
                <w:szCs w:val="19"/>
              </w:rPr>
              <w:t>3,633,073</w:t>
            </w:r>
          </w:p>
        </w:tc>
        <w:tc>
          <w:tcPr>
            <w:tcW w:w="236" w:type="dxa"/>
          </w:tcPr>
          <w:p w14:paraId="2983F5AF" w14:textId="77777777" w:rsidR="005018C0" w:rsidRPr="001F2D89" w:rsidRDefault="005018C0" w:rsidP="005018C0">
            <w:pPr>
              <w:tabs>
                <w:tab w:val="left" w:pos="540"/>
                <w:tab w:val="left" w:pos="988"/>
              </w:tabs>
              <w:spacing w:before="60" w:after="30" w:line="276" w:lineRule="auto"/>
              <w:ind w:left="-92" w:right="34"/>
              <w:jc w:val="right"/>
              <w:rPr>
                <w:rFonts w:ascii="Arial" w:hAnsi="Arial" w:cs="Arial"/>
                <w:sz w:val="19"/>
                <w:szCs w:val="19"/>
              </w:rPr>
            </w:pPr>
          </w:p>
        </w:tc>
        <w:tc>
          <w:tcPr>
            <w:tcW w:w="1480" w:type="dxa"/>
          </w:tcPr>
          <w:p w14:paraId="4674F0BF" w14:textId="26D4331C" w:rsidR="005018C0" w:rsidRPr="001F2D89" w:rsidRDefault="005018C0" w:rsidP="005018C0">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3,427,666</w:t>
            </w:r>
          </w:p>
        </w:tc>
      </w:tr>
      <w:tr w:rsidR="005018C0" w:rsidRPr="001F2D89" w14:paraId="6654DD13" w14:textId="77777777" w:rsidTr="005018C0">
        <w:trPr>
          <w:cantSplit/>
          <w:trHeight w:val="195"/>
        </w:trPr>
        <w:tc>
          <w:tcPr>
            <w:tcW w:w="3584" w:type="dxa"/>
          </w:tcPr>
          <w:p w14:paraId="59FCF225" w14:textId="77777777" w:rsidR="005018C0" w:rsidRPr="001F2D89" w:rsidRDefault="005018C0" w:rsidP="005018C0">
            <w:pPr>
              <w:tabs>
                <w:tab w:val="left" w:pos="540"/>
              </w:tabs>
              <w:spacing w:before="60" w:after="30" w:line="276" w:lineRule="auto"/>
              <w:rPr>
                <w:rFonts w:ascii="Arial" w:hAnsi="Arial" w:cs="Arial"/>
                <w:sz w:val="19"/>
                <w:szCs w:val="19"/>
              </w:rPr>
            </w:pPr>
            <w:r w:rsidRPr="001F2D89">
              <w:rPr>
                <w:rFonts w:ascii="Arial" w:hAnsi="Arial" w:cs="Arial"/>
                <w:sz w:val="19"/>
                <w:szCs w:val="19"/>
              </w:rPr>
              <w:t>Interest on obligation</w:t>
            </w:r>
          </w:p>
        </w:tc>
        <w:tc>
          <w:tcPr>
            <w:tcW w:w="1719" w:type="dxa"/>
          </w:tcPr>
          <w:p w14:paraId="51A0B72D" w14:textId="56DCC5C4" w:rsidR="005018C0" w:rsidRPr="001F2D89" w:rsidRDefault="00D732AD" w:rsidP="005018C0">
            <w:pPr>
              <w:tabs>
                <w:tab w:val="left" w:pos="540"/>
              </w:tabs>
              <w:spacing w:before="60" w:after="30" w:line="276" w:lineRule="auto"/>
              <w:jc w:val="right"/>
              <w:rPr>
                <w:rFonts w:ascii="Arial" w:hAnsi="Arial" w:cs="Arial"/>
                <w:sz w:val="19"/>
                <w:szCs w:val="19"/>
              </w:rPr>
            </w:pPr>
            <w:r>
              <w:rPr>
                <w:rFonts w:ascii="Arial" w:hAnsi="Arial" w:cs="Arial"/>
                <w:sz w:val="19"/>
                <w:szCs w:val="19"/>
              </w:rPr>
              <w:t>906,600</w:t>
            </w:r>
          </w:p>
        </w:tc>
        <w:tc>
          <w:tcPr>
            <w:tcW w:w="236" w:type="dxa"/>
          </w:tcPr>
          <w:p w14:paraId="23F9FE54" w14:textId="77777777" w:rsidR="005018C0" w:rsidRPr="001F2D89" w:rsidRDefault="005018C0" w:rsidP="005018C0">
            <w:pPr>
              <w:tabs>
                <w:tab w:val="left" w:pos="540"/>
              </w:tabs>
              <w:spacing w:before="60" w:after="30" w:line="276" w:lineRule="auto"/>
              <w:jc w:val="right"/>
              <w:rPr>
                <w:rFonts w:ascii="Arial" w:hAnsi="Arial" w:cs="Arial"/>
                <w:sz w:val="19"/>
                <w:szCs w:val="19"/>
              </w:rPr>
            </w:pPr>
          </w:p>
        </w:tc>
        <w:tc>
          <w:tcPr>
            <w:tcW w:w="1440" w:type="dxa"/>
          </w:tcPr>
          <w:p w14:paraId="57E25127" w14:textId="00DC713B" w:rsidR="005018C0" w:rsidRPr="001F2D89" w:rsidRDefault="00D732AD" w:rsidP="005018C0">
            <w:pPr>
              <w:tabs>
                <w:tab w:val="left" w:pos="540"/>
              </w:tabs>
              <w:spacing w:before="60" w:after="30" w:line="276" w:lineRule="auto"/>
              <w:jc w:val="right"/>
              <w:rPr>
                <w:rFonts w:ascii="Arial" w:hAnsi="Arial" w:cs="Arial"/>
                <w:sz w:val="19"/>
                <w:szCs w:val="19"/>
              </w:rPr>
            </w:pPr>
            <w:r>
              <w:rPr>
                <w:rFonts w:ascii="Arial" w:hAnsi="Arial" w:cs="Arial"/>
                <w:sz w:val="19"/>
                <w:szCs w:val="19"/>
              </w:rPr>
              <w:t>906,600</w:t>
            </w:r>
          </w:p>
        </w:tc>
        <w:tc>
          <w:tcPr>
            <w:tcW w:w="236" w:type="dxa"/>
          </w:tcPr>
          <w:p w14:paraId="20502B99" w14:textId="77777777" w:rsidR="005018C0" w:rsidRPr="001F2D89" w:rsidRDefault="005018C0" w:rsidP="005018C0">
            <w:pPr>
              <w:tabs>
                <w:tab w:val="left" w:pos="540"/>
                <w:tab w:val="left" w:pos="988"/>
              </w:tabs>
              <w:spacing w:before="60" w:after="30" w:line="276" w:lineRule="auto"/>
              <w:ind w:left="-92" w:right="34"/>
              <w:jc w:val="right"/>
              <w:rPr>
                <w:rFonts w:ascii="Arial" w:hAnsi="Arial" w:cs="Arial"/>
                <w:sz w:val="19"/>
                <w:szCs w:val="19"/>
              </w:rPr>
            </w:pPr>
          </w:p>
        </w:tc>
        <w:tc>
          <w:tcPr>
            <w:tcW w:w="1480" w:type="dxa"/>
          </w:tcPr>
          <w:p w14:paraId="3EA54BAC" w14:textId="35B98B12" w:rsidR="005018C0" w:rsidRPr="001F2D89" w:rsidRDefault="005018C0" w:rsidP="005018C0">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563,212</w:t>
            </w:r>
          </w:p>
        </w:tc>
      </w:tr>
      <w:tr w:rsidR="005018C0" w:rsidRPr="001F2D89" w14:paraId="4F5DD1A7" w14:textId="77777777" w:rsidTr="005018C0">
        <w:trPr>
          <w:cantSplit/>
          <w:trHeight w:val="195"/>
        </w:trPr>
        <w:tc>
          <w:tcPr>
            <w:tcW w:w="3584" w:type="dxa"/>
          </w:tcPr>
          <w:p w14:paraId="60B208B4" w14:textId="43F96C82" w:rsidR="005018C0" w:rsidRPr="001F2D89" w:rsidRDefault="005018C0" w:rsidP="005018C0">
            <w:pPr>
              <w:tabs>
                <w:tab w:val="left" w:pos="540"/>
              </w:tabs>
              <w:spacing w:before="60" w:after="30" w:line="276" w:lineRule="auto"/>
              <w:rPr>
                <w:rFonts w:ascii="Arial" w:hAnsi="Arial" w:cs="Arial"/>
                <w:sz w:val="19"/>
                <w:szCs w:val="19"/>
              </w:rPr>
            </w:pPr>
            <w:r w:rsidRPr="001F2D89">
              <w:rPr>
                <w:rFonts w:ascii="Arial" w:hAnsi="Arial" w:cs="Arial"/>
                <w:sz w:val="19"/>
                <w:szCs w:val="19"/>
              </w:rPr>
              <w:t>Actuarial loss</w:t>
            </w:r>
          </w:p>
        </w:tc>
        <w:tc>
          <w:tcPr>
            <w:tcW w:w="1719" w:type="dxa"/>
          </w:tcPr>
          <w:p w14:paraId="60B077F6" w14:textId="19273277" w:rsidR="005018C0" w:rsidRPr="001F2D89" w:rsidRDefault="00D732AD" w:rsidP="005018C0">
            <w:pPr>
              <w:tabs>
                <w:tab w:val="left" w:pos="540"/>
              </w:tabs>
              <w:spacing w:before="60" w:after="30" w:line="276" w:lineRule="auto"/>
              <w:jc w:val="right"/>
              <w:rPr>
                <w:rFonts w:ascii="Arial" w:hAnsi="Arial" w:cs="Arial"/>
                <w:sz w:val="19"/>
                <w:szCs w:val="19"/>
              </w:rPr>
            </w:pPr>
            <w:r>
              <w:rPr>
                <w:rFonts w:ascii="Arial" w:hAnsi="Arial" w:cs="Arial"/>
                <w:sz w:val="19"/>
                <w:szCs w:val="19"/>
              </w:rPr>
              <w:t>1,421,347</w:t>
            </w:r>
          </w:p>
        </w:tc>
        <w:tc>
          <w:tcPr>
            <w:tcW w:w="236" w:type="dxa"/>
          </w:tcPr>
          <w:p w14:paraId="19790081" w14:textId="77777777" w:rsidR="005018C0" w:rsidRPr="001F2D89" w:rsidRDefault="005018C0" w:rsidP="005018C0">
            <w:pPr>
              <w:tabs>
                <w:tab w:val="left" w:pos="540"/>
              </w:tabs>
              <w:spacing w:before="60" w:after="30" w:line="276" w:lineRule="auto"/>
              <w:jc w:val="right"/>
              <w:rPr>
                <w:rFonts w:ascii="Arial" w:hAnsi="Arial" w:cs="Arial"/>
                <w:sz w:val="19"/>
                <w:szCs w:val="19"/>
              </w:rPr>
            </w:pPr>
          </w:p>
        </w:tc>
        <w:tc>
          <w:tcPr>
            <w:tcW w:w="1440" w:type="dxa"/>
            <w:vAlign w:val="bottom"/>
          </w:tcPr>
          <w:p w14:paraId="2904C353" w14:textId="246A0512" w:rsidR="005018C0" w:rsidRPr="001F2D89" w:rsidRDefault="00D732AD" w:rsidP="005018C0">
            <w:pPr>
              <w:tabs>
                <w:tab w:val="left" w:pos="540"/>
              </w:tabs>
              <w:spacing w:before="60" w:after="30" w:line="276" w:lineRule="auto"/>
              <w:jc w:val="right"/>
              <w:rPr>
                <w:rFonts w:ascii="Arial" w:hAnsi="Arial" w:cs="Arial"/>
                <w:sz w:val="19"/>
                <w:szCs w:val="19"/>
              </w:rPr>
            </w:pPr>
            <w:r>
              <w:rPr>
                <w:rFonts w:ascii="Arial" w:hAnsi="Arial" w:cs="Arial"/>
                <w:sz w:val="19"/>
                <w:szCs w:val="19"/>
              </w:rPr>
              <w:t>1,421,347</w:t>
            </w:r>
          </w:p>
        </w:tc>
        <w:tc>
          <w:tcPr>
            <w:tcW w:w="236" w:type="dxa"/>
          </w:tcPr>
          <w:p w14:paraId="36C60A24" w14:textId="77777777" w:rsidR="005018C0" w:rsidRPr="001F2D89" w:rsidRDefault="005018C0" w:rsidP="005018C0">
            <w:pPr>
              <w:tabs>
                <w:tab w:val="left" w:pos="540"/>
                <w:tab w:val="left" w:pos="988"/>
              </w:tabs>
              <w:spacing w:before="60" w:after="30" w:line="276" w:lineRule="auto"/>
              <w:ind w:left="-92"/>
              <w:jc w:val="right"/>
              <w:rPr>
                <w:rFonts w:ascii="Arial" w:hAnsi="Arial" w:cs="Arial"/>
                <w:sz w:val="19"/>
                <w:szCs w:val="19"/>
              </w:rPr>
            </w:pPr>
          </w:p>
        </w:tc>
        <w:tc>
          <w:tcPr>
            <w:tcW w:w="1480" w:type="dxa"/>
            <w:vAlign w:val="bottom"/>
          </w:tcPr>
          <w:p w14:paraId="667FC963" w14:textId="2A18F979" w:rsidR="005018C0" w:rsidRPr="001F2D89" w:rsidRDefault="005018C0" w:rsidP="005018C0">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1,60</w:t>
            </w:r>
            <w:r w:rsidRPr="001F2D89">
              <w:rPr>
                <w:rFonts w:ascii="Arial" w:hAnsi="Arial" w:cstheme="minorBidi"/>
                <w:sz w:val="19"/>
                <w:szCs w:val="19"/>
              </w:rPr>
              <w:t>3</w:t>
            </w:r>
            <w:r w:rsidRPr="001F2D89">
              <w:rPr>
                <w:rFonts w:ascii="Arial" w:hAnsi="Arial" w:cs="Arial"/>
                <w:sz w:val="19"/>
                <w:szCs w:val="19"/>
              </w:rPr>
              <w:t>,595</w:t>
            </w:r>
          </w:p>
        </w:tc>
      </w:tr>
      <w:tr w:rsidR="005018C0" w:rsidRPr="001F2D89" w14:paraId="3BB23EB2" w14:textId="77777777" w:rsidTr="00FA31E7">
        <w:trPr>
          <w:cantSplit/>
          <w:trHeight w:val="195"/>
        </w:trPr>
        <w:tc>
          <w:tcPr>
            <w:tcW w:w="3584" w:type="dxa"/>
          </w:tcPr>
          <w:p w14:paraId="5D40C2B7" w14:textId="3F24FFFE" w:rsidR="005018C0" w:rsidRPr="001F2D89" w:rsidRDefault="005018C0" w:rsidP="005018C0">
            <w:pPr>
              <w:tabs>
                <w:tab w:val="left" w:pos="540"/>
              </w:tabs>
              <w:spacing w:before="60" w:after="30" w:line="276" w:lineRule="auto"/>
              <w:rPr>
                <w:rFonts w:ascii="Arial" w:hAnsi="Arial" w:cs="Arial"/>
                <w:sz w:val="19"/>
                <w:szCs w:val="19"/>
              </w:rPr>
            </w:pPr>
            <w:r w:rsidRPr="008E4293">
              <w:rPr>
                <w:rFonts w:ascii="Arial" w:hAnsi="Arial" w:cs="Arial"/>
                <w:sz w:val="19"/>
                <w:szCs w:val="19"/>
                <w:u w:val="single"/>
              </w:rPr>
              <w:t>Less</w:t>
            </w:r>
            <w:r w:rsidRPr="001F2D89">
              <w:rPr>
                <w:rFonts w:ascii="Arial" w:hAnsi="Arial" w:cs="Arial"/>
                <w:sz w:val="19"/>
                <w:szCs w:val="19"/>
              </w:rPr>
              <w:t xml:space="preserve"> Benefits paid</w:t>
            </w:r>
          </w:p>
        </w:tc>
        <w:tc>
          <w:tcPr>
            <w:tcW w:w="1719" w:type="dxa"/>
            <w:tcBorders>
              <w:bottom w:val="single" w:sz="4" w:space="0" w:color="auto"/>
            </w:tcBorders>
          </w:tcPr>
          <w:p w14:paraId="563CDB6D" w14:textId="3A9C071D" w:rsidR="005018C0" w:rsidRPr="001F2D89" w:rsidRDefault="00D732AD" w:rsidP="005018C0">
            <w:pPr>
              <w:tabs>
                <w:tab w:val="left" w:pos="540"/>
              </w:tabs>
              <w:spacing w:before="60" w:after="30" w:line="276" w:lineRule="auto"/>
              <w:jc w:val="right"/>
              <w:rPr>
                <w:rFonts w:ascii="Arial" w:hAnsi="Arial" w:cs="Arial"/>
                <w:sz w:val="19"/>
                <w:szCs w:val="19"/>
              </w:rPr>
            </w:pPr>
            <w:r>
              <w:rPr>
                <w:rFonts w:ascii="Arial" w:hAnsi="Arial" w:cs="Arial"/>
                <w:sz w:val="19"/>
                <w:szCs w:val="19"/>
              </w:rPr>
              <w:t>(1,331,000)</w:t>
            </w:r>
          </w:p>
        </w:tc>
        <w:tc>
          <w:tcPr>
            <w:tcW w:w="236" w:type="dxa"/>
          </w:tcPr>
          <w:p w14:paraId="39B7E66E" w14:textId="77777777" w:rsidR="005018C0" w:rsidRPr="001F2D89" w:rsidRDefault="005018C0" w:rsidP="005018C0">
            <w:pPr>
              <w:tabs>
                <w:tab w:val="left" w:pos="540"/>
              </w:tabs>
              <w:spacing w:before="60" w:after="30" w:line="276" w:lineRule="auto"/>
              <w:jc w:val="right"/>
              <w:rPr>
                <w:rFonts w:ascii="Arial" w:hAnsi="Arial" w:cs="Arial"/>
                <w:sz w:val="19"/>
                <w:szCs w:val="19"/>
              </w:rPr>
            </w:pPr>
          </w:p>
        </w:tc>
        <w:tc>
          <w:tcPr>
            <w:tcW w:w="1440" w:type="dxa"/>
            <w:tcBorders>
              <w:bottom w:val="single" w:sz="4" w:space="0" w:color="auto"/>
            </w:tcBorders>
            <w:vAlign w:val="bottom"/>
          </w:tcPr>
          <w:p w14:paraId="187AD886" w14:textId="5B50865A" w:rsidR="005018C0" w:rsidRPr="001F2D89" w:rsidRDefault="00D732AD" w:rsidP="005018C0">
            <w:pPr>
              <w:tabs>
                <w:tab w:val="left" w:pos="540"/>
              </w:tabs>
              <w:spacing w:before="60" w:after="30" w:line="276" w:lineRule="auto"/>
              <w:jc w:val="right"/>
              <w:rPr>
                <w:rFonts w:ascii="Arial" w:hAnsi="Arial" w:cs="Arial"/>
                <w:sz w:val="19"/>
                <w:szCs w:val="19"/>
              </w:rPr>
            </w:pPr>
            <w:r>
              <w:rPr>
                <w:rFonts w:ascii="Arial" w:hAnsi="Arial" w:cs="Arial"/>
                <w:sz w:val="19"/>
                <w:szCs w:val="19"/>
              </w:rPr>
              <w:t>(1,331,000)</w:t>
            </w:r>
          </w:p>
        </w:tc>
        <w:tc>
          <w:tcPr>
            <w:tcW w:w="236" w:type="dxa"/>
          </w:tcPr>
          <w:p w14:paraId="3BD151B0" w14:textId="77777777" w:rsidR="005018C0" w:rsidRPr="001F2D89" w:rsidRDefault="005018C0" w:rsidP="005018C0">
            <w:pPr>
              <w:tabs>
                <w:tab w:val="left" w:pos="540"/>
                <w:tab w:val="left" w:pos="988"/>
              </w:tabs>
              <w:spacing w:before="60" w:after="30" w:line="276" w:lineRule="auto"/>
              <w:ind w:right="34"/>
              <w:jc w:val="right"/>
              <w:rPr>
                <w:rFonts w:ascii="Arial" w:hAnsi="Arial" w:cs="Arial"/>
                <w:sz w:val="19"/>
                <w:szCs w:val="19"/>
              </w:rPr>
            </w:pPr>
          </w:p>
        </w:tc>
        <w:tc>
          <w:tcPr>
            <w:tcW w:w="1480" w:type="dxa"/>
            <w:tcBorders>
              <w:bottom w:val="single" w:sz="4" w:space="0" w:color="auto"/>
            </w:tcBorders>
            <w:vAlign w:val="bottom"/>
          </w:tcPr>
          <w:p w14:paraId="6837B1F0" w14:textId="1B2758D2" w:rsidR="005018C0" w:rsidRPr="001F2D89" w:rsidRDefault="005018C0" w:rsidP="005018C0">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(1,229,333)</w:t>
            </w:r>
          </w:p>
        </w:tc>
      </w:tr>
      <w:tr w:rsidR="005018C0" w:rsidRPr="001F2D89" w14:paraId="6D3AD8B1" w14:textId="77777777" w:rsidTr="00FA31E7">
        <w:trPr>
          <w:cantSplit/>
          <w:trHeight w:val="195"/>
        </w:trPr>
        <w:tc>
          <w:tcPr>
            <w:tcW w:w="3584" w:type="dxa"/>
          </w:tcPr>
          <w:p w14:paraId="401C0BD4" w14:textId="77777777" w:rsidR="005018C0" w:rsidRPr="001F2D89" w:rsidRDefault="005018C0" w:rsidP="005018C0">
            <w:pPr>
              <w:tabs>
                <w:tab w:val="left" w:pos="540"/>
              </w:tabs>
              <w:spacing w:before="60" w:after="30" w:line="276" w:lineRule="auto"/>
              <w:rPr>
                <w:rFonts w:ascii="Arial" w:hAnsi="Arial" w:cs="Arial"/>
                <w:sz w:val="19"/>
                <w:szCs w:val="19"/>
              </w:rPr>
            </w:pPr>
            <w:r w:rsidRPr="001F2D89">
              <w:rPr>
                <w:rFonts w:ascii="Arial" w:hAnsi="Arial" w:cs="Arial"/>
                <w:sz w:val="19"/>
                <w:szCs w:val="19"/>
              </w:rPr>
              <w:t>Balance as at 31 December</w:t>
            </w:r>
          </w:p>
        </w:tc>
        <w:tc>
          <w:tcPr>
            <w:tcW w:w="1719" w:type="dxa"/>
            <w:tcBorders>
              <w:top w:val="single" w:sz="4" w:space="0" w:color="auto"/>
              <w:bottom w:val="single" w:sz="12" w:space="0" w:color="auto"/>
            </w:tcBorders>
          </w:tcPr>
          <w:p w14:paraId="392251D6" w14:textId="23AE977F" w:rsidR="005018C0" w:rsidRPr="001F2D89" w:rsidRDefault="00D732AD" w:rsidP="005018C0">
            <w:pPr>
              <w:tabs>
                <w:tab w:val="left" w:pos="540"/>
              </w:tabs>
              <w:spacing w:before="60" w:after="30" w:line="276" w:lineRule="auto"/>
              <w:jc w:val="right"/>
              <w:rPr>
                <w:rFonts w:ascii="Arial" w:hAnsi="Arial" w:cs="Arial"/>
                <w:sz w:val="19"/>
                <w:szCs w:val="19"/>
              </w:rPr>
            </w:pPr>
            <w:r>
              <w:rPr>
                <w:rFonts w:ascii="Arial" w:hAnsi="Arial" w:cs="Arial"/>
                <w:sz w:val="19"/>
                <w:szCs w:val="19"/>
              </w:rPr>
              <w:t>36,653,343</w:t>
            </w:r>
          </w:p>
        </w:tc>
        <w:tc>
          <w:tcPr>
            <w:tcW w:w="236" w:type="dxa"/>
          </w:tcPr>
          <w:p w14:paraId="40454C01" w14:textId="77777777" w:rsidR="005018C0" w:rsidRPr="001F2D89" w:rsidRDefault="005018C0" w:rsidP="005018C0">
            <w:pPr>
              <w:tabs>
                <w:tab w:val="left" w:pos="540"/>
              </w:tabs>
              <w:spacing w:before="60" w:after="30" w:line="276" w:lineRule="auto"/>
              <w:jc w:val="right"/>
              <w:rPr>
                <w:rFonts w:ascii="Arial" w:hAnsi="Arial" w:cs="Arial"/>
                <w:sz w:val="19"/>
                <w:szCs w:val="19"/>
              </w:rPr>
            </w:pPr>
          </w:p>
        </w:tc>
        <w:tc>
          <w:tcPr>
            <w:tcW w:w="1440" w:type="dxa"/>
            <w:tcBorders>
              <w:top w:val="single" w:sz="4" w:space="0" w:color="auto"/>
              <w:bottom w:val="single" w:sz="12" w:space="0" w:color="auto"/>
            </w:tcBorders>
            <w:vAlign w:val="bottom"/>
          </w:tcPr>
          <w:p w14:paraId="0EFEA3B4" w14:textId="190CF7BD" w:rsidR="005018C0" w:rsidRPr="001F2D89" w:rsidRDefault="00D732AD" w:rsidP="005018C0">
            <w:pPr>
              <w:tabs>
                <w:tab w:val="left" w:pos="540"/>
              </w:tabs>
              <w:spacing w:before="60" w:after="30" w:line="276" w:lineRule="auto"/>
              <w:jc w:val="right"/>
              <w:rPr>
                <w:rFonts w:ascii="Arial" w:hAnsi="Arial" w:cs="Arial"/>
                <w:sz w:val="19"/>
                <w:szCs w:val="19"/>
                <w:cs/>
              </w:rPr>
            </w:pPr>
            <w:r>
              <w:rPr>
                <w:rFonts w:ascii="Arial" w:hAnsi="Arial" w:cs="Arial"/>
                <w:sz w:val="19"/>
                <w:szCs w:val="19"/>
              </w:rPr>
              <w:t>36,653,343</w:t>
            </w:r>
          </w:p>
        </w:tc>
        <w:tc>
          <w:tcPr>
            <w:tcW w:w="236" w:type="dxa"/>
          </w:tcPr>
          <w:p w14:paraId="59DAE224" w14:textId="77777777" w:rsidR="005018C0" w:rsidRPr="001F2D89" w:rsidRDefault="005018C0" w:rsidP="005018C0">
            <w:pPr>
              <w:tabs>
                <w:tab w:val="left" w:pos="540"/>
                <w:tab w:val="left" w:pos="988"/>
              </w:tabs>
              <w:spacing w:before="60" w:after="30" w:line="276" w:lineRule="auto"/>
              <w:ind w:right="34"/>
              <w:jc w:val="right"/>
              <w:rPr>
                <w:rFonts w:ascii="Arial" w:hAnsi="Arial" w:cs="Arial"/>
                <w:sz w:val="19"/>
                <w:szCs w:val="19"/>
              </w:rPr>
            </w:pPr>
          </w:p>
        </w:tc>
        <w:tc>
          <w:tcPr>
            <w:tcW w:w="1480" w:type="dxa"/>
            <w:tcBorders>
              <w:top w:val="single" w:sz="4" w:space="0" w:color="auto"/>
              <w:bottom w:val="single" w:sz="12" w:space="0" w:color="auto"/>
            </w:tcBorders>
            <w:vAlign w:val="bottom"/>
          </w:tcPr>
          <w:p w14:paraId="3D22704C" w14:textId="4F873D2A" w:rsidR="005018C0" w:rsidRPr="001F2D89" w:rsidRDefault="005018C0" w:rsidP="005018C0">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32,023,323</w:t>
            </w:r>
          </w:p>
        </w:tc>
      </w:tr>
    </w:tbl>
    <w:p w14:paraId="0D2D344C" w14:textId="77777777" w:rsidR="00A506E2" w:rsidRPr="001F2D89" w:rsidRDefault="00A506E2" w:rsidP="001956B6">
      <w:pPr>
        <w:spacing w:line="360" w:lineRule="auto"/>
        <w:ind w:right="-10"/>
        <w:jc w:val="thaiDistribute"/>
        <w:rPr>
          <w:rFonts w:ascii="Arial" w:hAnsi="Arial" w:cstheme="minorBidi"/>
          <w:sz w:val="2"/>
          <w:szCs w:val="2"/>
        </w:rPr>
      </w:pPr>
    </w:p>
    <w:p w14:paraId="3576B4E1" w14:textId="1CBEEA90" w:rsidR="00F30945" w:rsidRPr="001F2D89" w:rsidRDefault="00025249" w:rsidP="00025249">
      <w:pPr>
        <w:rPr>
          <w:rFonts w:ascii="Arial" w:hAnsi="Arial" w:cs="Arial"/>
          <w:sz w:val="19"/>
          <w:szCs w:val="19"/>
        </w:rPr>
      </w:pPr>
      <w:r>
        <w:rPr>
          <w:rFonts w:ascii="Arial" w:hAnsi="Arial" w:cs="Arial"/>
          <w:sz w:val="19"/>
          <w:szCs w:val="19"/>
        </w:rPr>
        <w:br w:type="page"/>
      </w:r>
    </w:p>
    <w:p w14:paraId="7F6104F2" w14:textId="371E9EAE" w:rsidR="002556A7" w:rsidRPr="001F2D89" w:rsidRDefault="002556A7" w:rsidP="00C94E92">
      <w:pPr>
        <w:numPr>
          <w:ilvl w:val="0"/>
          <w:numId w:val="5"/>
        </w:numPr>
        <w:tabs>
          <w:tab w:val="clear" w:pos="1266"/>
          <w:tab w:val="num" w:pos="810"/>
        </w:tabs>
        <w:spacing w:line="360" w:lineRule="auto"/>
        <w:ind w:left="720" w:right="-10" w:hanging="324"/>
        <w:jc w:val="thaiDistribute"/>
        <w:rPr>
          <w:rFonts w:ascii="Arial" w:hAnsi="Arial" w:cs="Arial"/>
          <w:sz w:val="19"/>
          <w:szCs w:val="19"/>
        </w:rPr>
      </w:pPr>
      <w:r w:rsidRPr="001F2D89">
        <w:rPr>
          <w:rFonts w:ascii="Arial" w:hAnsi="Arial" w:cs="Arial"/>
          <w:sz w:val="19"/>
          <w:szCs w:val="19"/>
        </w:rPr>
        <w:t xml:space="preserve">Principal actuarial assumptions at the reporting date for the years ended 31 December </w:t>
      </w:r>
      <w:r w:rsidR="0072190F" w:rsidRPr="001F2D89">
        <w:rPr>
          <w:rFonts w:ascii="Arial" w:hAnsi="Arial" w:cs="Arial"/>
          <w:sz w:val="19"/>
          <w:szCs w:val="19"/>
        </w:rPr>
        <w:t>20</w:t>
      </w:r>
      <w:r w:rsidR="006B09EB" w:rsidRPr="001F2D89">
        <w:rPr>
          <w:rFonts w:ascii="Arial" w:hAnsi="Arial" w:cs="Arial"/>
          <w:sz w:val="19"/>
          <w:szCs w:val="19"/>
        </w:rPr>
        <w:t>2</w:t>
      </w:r>
      <w:r w:rsidR="00FA31E7">
        <w:rPr>
          <w:rFonts w:ascii="Arial" w:hAnsi="Arial" w:cs="Arial"/>
          <w:sz w:val="19"/>
          <w:szCs w:val="19"/>
        </w:rPr>
        <w:t>3</w:t>
      </w:r>
      <w:r w:rsidR="0072190F" w:rsidRPr="001F2D89">
        <w:rPr>
          <w:rFonts w:ascii="Arial" w:hAnsi="Arial" w:cs="Arial"/>
          <w:sz w:val="19"/>
          <w:szCs w:val="19"/>
        </w:rPr>
        <w:t xml:space="preserve"> and 20</w:t>
      </w:r>
      <w:r w:rsidR="00307C72" w:rsidRPr="001F2D89">
        <w:rPr>
          <w:rFonts w:ascii="Arial" w:hAnsi="Arial" w:cs="Arial"/>
          <w:sz w:val="19"/>
          <w:szCs w:val="19"/>
        </w:rPr>
        <w:t>2</w:t>
      </w:r>
      <w:r w:rsidR="00FA31E7">
        <w:rPr>
          <w:rFonts w:ascii="Arial" w:hAnsi="Arial" w:cs="Arial"/>
          <w:sz w:val="19"/>
          <w:szCs w:val="19"/>
        </w:rPr>
        <w:t>2</w:t>
      </w:r>
      <w:r w:rsidR="0072190F" w:rsidRPr="001F2D89">
        <w:rPr>
          <w:rFonts w:ascii="Arial" w:hAnsi="Arial" w:cs="Arial"/>
          <w:sz w:val="19"/>
          <w:szCs w:val="19"/>
        </w:rPr>
        <w:t xml:space="preserve"> </w:t>
      </w:r>
      <w:r w:rsidRPr="001F2D89">
        <w:rPr>
          <w:rFonts w:ascii="Arial" w:hAnsi="Arial" w:cs="Arial"/>
          <w:sz w:val="19"/>
          <w:szCs w:val="19"/>
        </w:rPr>
        <w:t>are as follows:</w:t>
      </w:r>
    </w:p>
    <w:p w14:paraId="4807A2D6" w14:textId="77777777" w:rsidR="00B2752B" w:rsidRPr="001F2D89" w:rsidRDefault="00B2752B" w:rsidP="00650813">
      <w:pPr>
        <w:spacing w:line="360" w:lineRule="auto"/>
        <w:ind w:left="709" w:right="-10"/>
        <w:jc w:val="thaiDistribute"/>
        <w:rPr>
          <w:rFonts w:ascii="Garamond" w:hAnsi="Garamond" w:cs="Garamond"/>
          <w:sz w:val="20"/>
          <w:szCs w:val="20"/>
        </w:rPr>
      </w:pPr>
    </w:p>
    <w:tbl>
      <w:tblPr>
        <w:tblW w:w="8698" w:type="dxa"/>
        <w:tblInd w:w="644" w:type="dxa"/>
        <w:tblLayout w:type="fixed"/>
        <w:tblLook w:val="0000" w:firstRow="0" w:lastRow="0" w:firstColumn="0" w:lastColumn="0" w:noHBand="0" w:noVBand="0"/>
      </w:tblPr>
      <w:tblGrid>
        <w:gridCol w:w="2900"/>
        <w:gridCol w:w="1766"/>
        <w:gridCol w:w="270"/>
        <w:gridCol w:w="1719"/>
        <w:gridCol w:w="236"/>
        <w:gridCol w:w="1807"/>
      </w:tblGrid>
      <w:tr w:rsidR="00EB7687" w:rsidRPr="00FA31E7" w14:paraId="47237A37" w14:textId="77777777" w:rsidTr="00B940E6">
        <w:trPr>
          <w:cantSplit/>
        </w:trPr>
        <w:tc>
          <w:tcPr>
            <w:tcW w:w="2900" w:type="dxa"/>
          </w:tcPr>
          <w:p w14:paraId="1553149A" w14:textId="77777777" w:rsidR="00EB7687" w:rsidRPr="00B940E6" w:rsidRDefault="00EB7687" w:rsidP="00C94E92">
            <w:pPr>
              <w:pStyle w:val="3"/>
              <w:tabs>
                <w:tab w:val="clear" w:pos="360"/>
                <w:tab w:val="clear" w:pos="720"/>
              </w:tabs>
              <w:spacing w:line="360" w:lineRule="auto"/>
              <w:ind w:left="-392" w:firstLine="392"/>
              <w:jc w:val="center"/>
              <w:rPr>
                <w:rFonts w:ascii="Arial" w:hAnsi="Arial" w:cs="Arial"/>
                <w:sz w:val="19"/>
                <w:szCs w:val="19"/>
                <w:lang w:val="en-US"/>
              </w:rPr>
            </w:pPr>
            <w:r w:rsidRPr="00B940E6">
              <w:rPr>
                <w:rFonts w:ascii="Arial" w:hAnsi="Arial" w:cs="Arial"/>
                <w:b/>
                <w:bCs/>
                <w:sz w:val="19"/>
                <w:szCs w:val="19"/>
                <w:lang w:val="en-GB"/>
              </w:rPr>
              <w:tab/>
            </w:r>
          </w:p>
        </w:tc>
        <w:tc>
          <w:tcPr>
            <w:tcW w:w="5798" w:type="dxa"/>
            <w:gridSpan w:val="5"/>
            <w:tcBorders>
              <w:bottom w:val="single" w:sz="4" w:space="0" w:color="auto"/>
            </w:tcBorders>
          </w:tcPr>
          <w:p w14:paraId="2F4A0EB8" w14:textId="4C45DCCF" w:rsidR="00EB7687" w:rsidRPr="00B940E6" w:rsidRDefault="00EB7687" w:rsidP="00C94E92">
            <w:pPr>
              <w:spacing w:line="360" w:lineRule="auto"/>
              <w:jc w:val="center"/>
              <w:rPr>
                <w:rFonts w:ascii="Arial" w:hAnsi="Arial" w:cs="Arial"/>
                <w:sz w:val="19"/>
                <w:szCs w:val="19"/>
              </w:rPr>
            </w:pPr>
            <w:r w:rsidRPr="00B940E6">
              <w:rPr>
                <w:rFonts w:ascii="Arial" w:hAnsi="Arial" w:cs="Arial"/>
                <w:sz w:val="19"/>
                <w:szCs w:val="19"/>
              </w:rPr>
              <w:t>Percentage</w:t>
            </w:r>
          </w:p>
        </w:tc>
      </w:tr>
      <w:tr w:rsidR="00EB7687" w:rsidRPr="00FA31E7" w14:paraId="6F8FA696" w14:textId="77777777" w:rsidTr="00B940E6">
        <w:trPr>
          <w:cantSplit/>
        </w:trPr>
        <w:tc>
          <w:tcPr>
            <w:tcW w:w="2900" w:type="dxa"/>
          </w:tcPr>
          <w:p w14:paraId="57812D2A" w14:textId="77777777" w:rsidR="00EB7687" w:rsidRPr="00B940E6" w:rsidRDefault="00EB7687" w:rsidP="00C94E92">
            <w:pPr>
              <w:pStyle w:val="3"/>
              <w:tabs>
                <w:tab w:val="clear" w:pos="360"/>
                <w:tab w:val="clear" w:pos="720"/>
              </w:tabs>
              <w:spacing w:line="360" w:lineRule="auto"/>
              <w:ind w:left="-392" w:firstLine="392"/>
              <w:jc w:val="center"/>
              <w:rPr>
                <w:rFonts w:ascii="Arial" w:hAnsi="Arial" w:cs="Arial"/>
                <w:b/>
                <w:bCs/>
                <w:sz w:val="19"/>
                <w:szCs w:val="19"/>
                <w:lang w:val="en-GB"/>
              </w:rPr>
            </w:pPr>
          </w:p>
        </w:tc>
        <w:tc>
          <w:tcPr>
            <w:tcW w:w="1766" w:type="dxa"/>
            <w:tcBorders>
              <w:top w:val="single" w:sz="4" w:space="0" w:color="auto"/>
              <w:bottom w:val="single" w:sz="4" w:space="0" w:color="auto"/>
            </w:tcBorders>
          </w:tcPr>
          <w:p w14:paraId="6F50E1A0" w14:textId="18D99E45" w:rsidR="00EB7687" w:rsidRPr="00B940E6" w:rsidRDefault="00EB7687" w:rsidP="00EA349C">
            <w:pPr>
              <w:spacing w:before="60" w:after="30" w:line="276" w:lineRule="auto"/>
              <w:jc w:val="center"/>
              <w:rPr>
                <w:rFonts w:ascii="Arial" w:hAnsi="Arial" w:cs="Arial"/>
                <w:sz w:val="19"/>
                <w:szCs w:val="19"/>
              </w:rPr>
            </w:pPr>
            <w:r w:rsidRPr="00B940E6">
              <w:rPr>
                <w:rFonts w:ascii="Arial" w:hAnsi="Arial" w:cs="Arial"/>
                <w:sz w:val="19"/>
                <w:szCs w:val="19"/>
              </w:rPr>
              <w:t>Consolidated F/S</w:t>
            </w:r>
          </w:p>
        </w:tc>
        <w:tc>
          <w:tcPr>
            <w:tcW w:w="270" w:type="dxa"/>
            <w:tcBorders>
              <w:top w:val="single" w:sz="4" w:space="0" w:color="auto"/>
            </w:tcBorders>
          </w:tcPr>
          <w:p w14:paraId="7D451B5B" w14:textId="77777777" w:rsidR="00EB7687" w:rsidRPr="00B940E6" w:rsidRDefault="00EB7687" w:rsidP="00C94E92">
            <w:pPr>
              <w:spacing w:line="360" w:lineRule="auto"/>
              <w:jc w:val="center"/>
              <w:rPr>
                <w:rFonts w:ascii="Arial" w:hAnsi="Arial" w:cs="Arial"/>
                <w:sz w:val="19"/>
                <w:szCs w:val="19"/>
              </w:rPr>
            </w:pPr>
          </w:p>
        </w:tc>
        <w:tc>
          <w:tcPr>
            <w:tcW w:w="3762" w:type="dxa"/>
            <w:gridSpan w:val="3"/>
            <w:tcBorders>
              <w:top w:val="single" w:sz="4" w:space="0" w:color="auto"/>
              <w:bottom w:val="single" w:sz="4" w:space="0" w:color="auto"/>
            </w:tcBorders>
            <w:vAlign w:val="bottom"/>
          </w:tcPr>
          <w:p w14:paraId="11AE8777" w14:textId="5F1589EC" w:rsidR="00EB7687" w:rsidRPr="00B940E6" w:rsidRDefault="00EB7687" w:rsidP="00EA349C">
            <w:pPr>
              <w:spacing w:before="60" w:after="30" w:line="276" w:lineRule="auto"/>
              <w:jc w:val="center"/>
              <w:rPr>
                <w:rFonts w:ascii="Arial" w:hAnsi="Arial" w:cs="Arial"/>
                <w:sz w:val="19"/>
                <w:szCs w:val="19"/>
              </w:rPr>
            </w:pPr>
            <w:r w:rsidRPr="00B940E6">
              <w:rPr>
                <w:rFonts w:ascii="Arial" w:hAnsi="Arial" w:cs="Arial"/>
                <w:sz w:val="19"/>
                <w:szCs w:val="19"/>
              </w:rPr>
              <w:t>Separate F/S</w:t>
            </w:r>
          </w:p>
        </w:tc>
      </w:tr>
      <w:tr w:rsidR="00EB7687" w:rsidRPr="00FA31E7" w14:paraId="1A02ECBE" w14:textId="77777777" w:rsidTr="00B940E6">
        <w:trPr>
          <w:cantSplit/>
        </w:trPr>
        <w:tc>
          <w:tcPr>
            <w:tcW w:w="2900" w:type="dxa"/>
            <w:vAlign w:val="bottom"/>
          </w:tcPr>
          <w:p w14:paraId="371473DC" w14:textId="77777777" w:rsidR="00EB7687" w:rsidRPr="00B940E6" w:rsidRDefault="00EB7687" w:rsidP="00F403E8">
            <w:pPr>
              <w:spacing w:before="60" w:after="23" w:line="276" w:lineRule="auto"/>
              <w:ind w:left="-88"/>
              <w:rPr>
                <w:rFonts w:ascii="Arial" w:hAnsi="Arial" w:cs="Arial"/>
                <w:sz w:val="19"/>
                <w:szCs w:val="19"/>
              </w:rPr>
            </w:pPr>
          </w:p>
        </w:tc>
        <w:tc>
          <w:tcPr>
            <w:tcW w:w="1766" w:type="dxa"/>
            <w:tcBorders>
              <w:top w:val="single" w:sz="4" w:space="0" w:color="auto"/>
              <w:bottom w:val="single" w:sz="4" w:space="0" w:color="auto"/>
            </w:tcBorders>
          </w:tcPr>
          <w:p w14:paraId="519CE742" w14:textId="3F31A307" w:rsidR="00EB7687" w:rsidRPr="00B940E6" w:rsidRDefault="00EB7687" w:rsidP="00F403E8">
            <w:pPr>
              <w:spacing w:before="60" w:after="23" w:line="276" w:lineRule="auto"/>
              <w:ind w:right="20"/>
              <w:jc w:val="center"/>
              <w:rPr>
                <w:rFonts w:ascii="Arial" w:hAnsi="Arial" w:cs="Arial"/>
                <w:sz w:val="19"/>
                <w:szCs w:val="19"/>
              </w:rPr>
            </w:pPr>
            <w:r w:rsidRPr="00B940E6">
              <w:rPr>
                <w:rFonts w:ascii="Arial" w:hAnsi="Arial" w:cs="Arial"/>
                <w:sz w:val="19"/>
                <w:szCs w:val="19"/>
              </w:rPr>
              <w:t>2023</w:t>
            </w:r>
          </w:p>
        </w:tc>
        <w:tc>
          <w:tcPr>
            <w:tcW w:w="270" w:type="dxa"/>
          </w:tcPr>
          <w:p w14:paraId="1E49C754" w14:textId="77777777" w:rsidR="00EB7687" w:rsidRPr="00B940E6" w:rsidRDefault="00EB7687" w:rsidP="00F403E8">
            <w:pPr>
              <w:spacing w:before="60" w:after="23" w:line="276" w:lineRule="auto"/>
              <w:ind w:right="20"/>
              <w:jc w:val="center"/>
              <w:rPr>
                <w:rFonts w:ascii="Arial" w:hAnsi="Arial" w:cs="Arial"/>
                <w:sz w:val="19"/>
                <w:szCs w:val="19"/>
              </w:rPr>
            </w:pPr>
          </w:p>
        </w:tc>
        <w:tc>
          <w:tcPr>
            <w:tcW w:w="1719" w:type="dxa"/>
            <w:tcBorders>
              <w:bottom w:val="single" w:sz="4" w:space="0" w:color="auto"/>
            </w:tcBorders>
          </w:tcPr>
          <w:p w14:paraId="26AD9DA2" w14:textId="3DE7E60D" w:rsidR="00EB7687" w:rsidRPr="00B940E6" w:rsidRDefault="00EB7687" w:rsidP="00F403E8">
            <w:pPr>
              <w:spacing w:before="60" w:after="23" w:line="276" w:lineRule="auto"/>
              <w:ind w:right="20"/>
              <w:jc w:val="center"/>
              <w:rPr>
                <w:rFonts w:ascii="Arial" w:hAnsi="Arial" w:cs="Arial"/>
                <w:sz w:val="19"/>
                <w:szCs w:val="19"/>
                <w:lang w:val="en-GB"/>
              </w:rPr>
            </w:pPr>
            <w:r w:rsidRPr="00B940E6">
              <w:rPr>
                <w:rFonts w:ascii="Arial" w:hAnsi="Arial" w:cs="Arial"/>
                <w:sz w:val="19"/>
                <w:szCs w:val="19"/>
              </w:rPr>
              <w:t>2023</w:t>
            </w:r>
          </w:p>
        </w:tc>
        <w:tc>
          <w:tcPr>
            <w:tcW w:w="236" w:type="dxa"/>
          </w:tcPr>
          <w:p w14:paraId="6D851A1A" w14:textId="77777777" w:rsidR="00EB7687" w:rsidRPr="00B940E6" w:rsidRDefault="00EB7687" w:rsidP="00F403E8">
            <w:pPr>
              <w:pStyle w:val="BodyTextIndent3"/>
              <w:spacing w:before="60" w:after="23" w:line="276" w:lineRule="auto"/>
              <w:ind w:left="0" w:firstLine="0"/>
              <w:jc w:val="center"/>
              <w:rPr>
                <w:rFonts w:ascii="Arial" w:hAnsi="Arial" w:cs="Arial"/>
                <w:sz w:val="19"/>
                <w:szCs w:val="19"/>
                <w:lang w:val="en-GB"/>
              </w:rPr>
            </w:pPr>
          </w:p>
        </w:tc>
        <w:tc>
          <w:tcPr>
            <w:tcW w:w="1807" w:type="dxa"/>
            <w:tcBorders>
              <w:bottom w:val="single" w:sz="4" w:space="0" w:color="auto"/>
            </w:tcBorders>
          </w:tcPr>
          <w:p w14:paraId="264757E0" w14:textId="04715240" w:rsidR="00EB7687" w:rsidRPr="00B940E6" w:rsidRDefault="00EB7687" w:rsidP="00F403E8">
            <w:pPr>
              <w:spacing w:before="60" w:after="23" w:line="276" w:lineRule="auto"/>
              <w:ind w:left="-98" w:right="-89"/>
              <w:jc w:val="center"/>
              <w:rPr>
                <w:rFonts w:ascii="Arial" w:hAnsi="Arial" w:cs="Arial"/>
                <w:sz w:val="19"/>
                <w:szCs w:val="19"/>
                <w:lang w:val="en-GB"/>
              </w:rPr>
            </w:pPr>
            <w:r w:rsidRPr="00B940E6">
              <w:rPr>
                <w:rFonts w:ascii="Arial" w:hAnsi="Arial" w:cs="Arial"/>
                <w:sz w:val="19"/>
                <w:szCs w:val="19"/>
              </w:rPr>
              <w:t>2022</w:t>
            </w:r>
          </w:p>
        </w:tc>
      </w:tr>
      <w:tr w:rsidR="00EB7687" w:rsidRPr="00FA31E7" w14:paraId="2190A7A0" w14:textId="77777777" w:rsidTr="00B940E6">
        <w:trPr>
          <w:cantSplit/>
          <w:trHeight w:val="67"/>
        </w:trPr>
        <w:tc>
          <w:tcPr>
            <w:tcW w:w="2900" w:type="dxa"/>
            <w:vAlign w:val="bottom"/>
          </w:tcPr>
          <w:p w14:paraId="7D40E99F" w14:textId="77777777" w:rsidR="00EB7687" w:rsidRPr="00B940E6" w:rsidRDefault="00EB7687" w:rsidP="00C94E92">
            <w:pPr>
              <w:spacing w:line="360" w:lineRule="auto"/>
              <w:ind w:left="-88"/>
              <w:rPr>
                <w:rFonts w:ascii="Arial" w:hAnsi="Arial" w:cs="Arial"/>
                <w:sz w:val="19"/>
                <w:szCs w:val="19"/>
              </w:rPr>
            </w:pPr>
          </w:p>
        </w:tc>
        <w:tc>
          <w:tcPr>
            <w:tcW w:w="1766" w:type="dxa"/>
            <w:tcBorders>
              <w:top w:val="single" w:sz="4" w:space="0" w:color="auto"/>
            </w:tcBorders>
          </w:tcPr>
          <w:p w14:paraId="602FCD44" w14:textId="77777777" w:rsidR="00EB7687" w:rsidRPr="00B940E6" w:rsidRDefault="00EB7687" w:rsidP="00C94E92">
            <w:pPr>
              <w:spacing w:line="360" w:lineRule="auto"/>
              <w:ind w:right="-13"/>
              <w:jc w:val="right"/>
              <w:rPr>
                <w:rFonts w:ascii="Arial" w:hAnsi="Arial" w:cs="Arial"/>
                <w:sz w:val="19"/>
                <w:szCs w:val="19"/>
              </w:rPr>
            </w:pPr>
          </w:p>
        </w:tc>
        <w:tc>
          <w:tcPr>
            <w:tcW w:w="270" w:type="dxa"/>
          </w:tcPr>
          <w:p w14:paraId="15AF791A" w14:textId="77777777" w:rsidR="00EB7687" w:rsidRPr="00B940E6" w:rsidRDefault="00EB7687" w:rsidP="00C94E92">
            <w:pPr>
              <w:spacing w:line="360" w:lineRule="auto"/>
              <w:ind w:right="-13"/>
              <w:jc w:val="right"/>
              <w:rPr>
                <w:rFonts w:ascii="Arial" w:hAnsi="Arial" w:cs="Arial"/>
                <w:sz w:val="19"/>
                <w:szCs w:val="19"/>
              </w:rPr>
            </w:pPr>
          </w:p>
        </w:tc>
        <w:tc>
          <w:tcPr>
            <w:tcW w:w="1719" w:type="dxa"/>
            <w:tcBorders>
              <w:top w:val="single" w:sz="4" w:space="0" w:color="auto"/>
            </w:tcBorders>
            <w:vAlign w:val="bottom"/>
          </w:tcPr>
          <w:p w14:paraId="3E4F663B" w14:textId="2CC827E6" w:rsidR="00EB7687" w:rsidRPr="00B940E6" w:rsidRDefault="00EB7687" w:rsidP="00C94E92">
            <w:pPr>
              <w:spacing w:line="360" w:lineRule="auto"/>
              <w:ind w:right="-13"/>
              <w:jc w:val="right"/>
              <w:rPr>
                <w:rFonts w:ascii="Arial" w:hAnsi="Arial" w:cs="Arial"/>
                <w:sz w:val="19"/>
                <w:szCs w:val="19"/>
              </w:rPr>
            </w:pPr>
          </w:p>
        </w:tc>
        <w:tc>
          <w:tcPr>
            <w:tcW w:w="236" w:type="dxa"/>
            <w:vAlign w:val="center"/>
          </w:tcPr>
          <w:p w14:paraId="0711CDD0" w14:textId="77777777" w:rsidR="00EB7687" w:rsidRPr="00B940E6" w:rsidRDefault="00EB7687" w:rsidP="00C94E92">
            <w:pPr>
              <w:spacing w:line="360" w:lineRule="auto"/>
              <w:ind w:right="-13"/>
              <w:rPr>
                <w:rFonts w:ascii="Arial" w:hAnsi="Arial" w:cs="Arial"/>
                <w:sz w:val="19"/>
                <w:szCs w:val="19"/>
              </w:rPr>
            </w:pPr>
          </w:p>
        </w:tc>
        <w:tc>
          <w:tcPr>
            <w:tcW w:w="1807" w:type="dxa"/>
            <w:tcBorders>
              <w:top w:val="single" w:sz="4" w:space="0" w:color="auto"/>
            </w:tcBorders>
            <w:vAlign w:val="bottom"/>
          </w:tcPr>
          <w:p w14:paraId="51115903" w14:textId="77777777" w:rsidR="00EB7687" w:rsidRPr="00B940E6" w:rsidRDefault="00EB7687" w:rsidP="00C94E92">
            <w:pPr>
              <w:spacing w:line="360" w:lineRule="auto"/>
              <w:ind w:right="-13"/>
              <w:jc w:val="right"/>
              <w:rPr>
                <w:rFonts w:ascii="Arial" w:hAnsi="Arial" w:cs="Arial"/>
                <w:sz w:val="19"/>
                <w:szCs w:val="19"/>
              </w:rPr>
            </w:pPr>
          </w:p>
        </w:tc>
      </w:tr>
      <w:tr w:rsidR="00D732AD" w:rsidRPr="00FA31E7" w14:paraId="234C833B" w14:textId="77777777" w:rsidTr="00B940E6">
        <w:trPr>
          <w:cantSplit/>
          <w:trHeight w:val="155"/>
        </w:trPr>
        <w:tc>
          <w:tcPr>
            <w:tcW w:w="2900" w:type="dxa"/>
          </w:tcPr>
          <w:p w14:paraId="457B6F4E" w14:textId="57D90734" w:rsidR="00D732AD" w:rsidRPr="00B940E6" w:rsidRDefault="00D732AD" w:rsidP="00D732AD">
            <w:pPr>
              <w:tabs>
                <w:tab w:val="left" w:pos="540"/>
              </w:tabs>
              <w:spacing w:before="60" w:after="30" w:line="276" w:lineRule="auto"/>
              <w:rPr>
                <w:rFonts w:ascii="Arial" w:hAnsi="Arial" w:cs="Arial"/>
                <w:sz w:val="19"/>
                <w:szCs w:val="19"/>
              </w:rPr>
            </w:pPr>
            <w:r w:rsidRPr="00B940E6">
              <w:rPr>
                <w:rFonts w:ascii="Arial" w:hAnsi="Arial" w:cs="Arial"/>
                <w:sz w:val="19"/>
                <w:szCs w:val="19"/>
              </w:rPr>
              <w:t>Discount rates (per annum)</w:t>
            </w:r>
          </w:p>
        </w:tc>
        <w:tc>
          <w:tcPr>
            <w:tcW w:w="1766" w:type="dxa"/>
          </w:tcPr>
          <w:p w14:paraId="2390C766" w14:textId="175DFD79" w:rsidR="00D732AD" w:rsidRPr="00B940E6" w:rsidRDefault="00D732AD" w:rsidP="00D732AD">
            <w:pPr>
              <w:tabs>
                <w:tab w:val="left" w:pos="540"/>
              </w:tabs>
              <w:spacing w:before="60" w:after="30" w:line="276" w:lineRule="auto"/>
              <w:jc w:val="right"/>
              <w:rPr>
                <w:rFonts w:ascii="Arial" w:hAnsi="Arial" w:cs="Arial"/>
                <w:sz w:val="19"/>
                <w:szCs w:val="19"/>
              </w:rPr>
            </w:pPr>
            <w:r w:rsidRPr="00B940E6">
              <w:rPr>
                <w:rFonts w:ascii="Arial" w:hAnsi="Arial" w:cstheme="minorBidi"/>
                <w:sz w:val="19"/>
                <w:szCs w:val="19"/>
              </w:rPr>
              <w:t>2.97</w:t>
            </w:r>
          </w:p>
        </w:tc>
        <w:tc>
          <w:tcPr>
            <w:tcW w:w="270" w:type="dxa"/>
          </w:tcPr>
          <w:p w14:paraId="03207BEC" w14:textId="77777777" w:rsidR="00D732AD" w:rsidRPr="00B940E6" w:rsidRDefault="00D732AD" w:rsidP="00D732AD">
            <w:pPr>
              <w:tabs>
                <w:tab w:val="left" w:pos="540"/>
              </w:tabs>
              <w:spacing w:before="60" w:after="30" w:line="276" w:lineRule="auto"/>
              <w:jc w:val="right"/>
              <w:rPr>
                <w:rFonts w:ascii="Arial" w:hAnsi="Arial" w:cs="Arial"/>
                <w:sz w:val="19"/>
                <w:szCs w:val="19"/>
              </w:rPr>
            </w:pPr>
          </w:p>
        </w:tc>
        <w:tc>
          <w:tcPr>
            <w:tcW w:w="1719" w:type="dxa"/>
            <w:shd w:val="clear" w:color="auto" w:fill="auto"/>
          </w:tcPr>
          <w:p w14:paraId="2B69D66F" w14:textId="5A7220BF" w:rsidR="00D732AD" w:rsidRPr="00B940E6" w:rsidRDefault="00D732AD" w:rsidP="00D732AD">
            <w:pPr>
              <w:tabs>
                <w:tab w:val="left" w:pos="540"/>
              </w:tabs>
              <w:spacing w:before="60" w:after="30" w:line="276" w:lineRule="auto"/>
              <w:jc w:val="right"/>
              <w:rPr>
                <w:rFonts w:ascii="Arial" w:hAnsi="Arial" w:cstheme="minorBidi"/>
                <w:sz w:val="19"/>
                <w:szCs w:val="19"/>
              </w:rPr>
            </w:pPr>
            <w:r w:rsidRPr="00B940E6">
              <w:rPr>
                <w:rFonts w:ascii="Arial" w:hAnsi="Arial" w:cstheme="minorBidi"/>
                <w:sz w:val="19"/>
                <w:szCs w:val="19"/>
              </w:rPr>
              <w:t>2.97</w:t>
            </w:r>
          </w:p>
        </w:tc>
        <w:tc>
          <w:tcPr>
            <w:tcW w:w="236" w:type="dxa"/>
          </w:tcPr>
          <w:p w14:paraId="165424A9" w14:textId="77777777" w:rsidR="00D732AD" w:rsidRPr="00B940E6" w:rsidRDefault="00D732AD" w:rsidP="00D732AD">
            <w:pPr>
              <w:tabs>
                <w:tab w:val="left" w:pos="540"/>
                <w:tab w:val="left" w:pos="988"/>
              </w:tabs>
              <w:spacing w:before="60" w:after="30" w:line="276" w:lineRule="auto"/>
              <w:ind w:right="34"/>
              <w:rPr>
                <w:rFonts w:ascii="Arial" w:hAnsi="Arial" w:cs="Arial"/>
                <w:sz w:val="19"/>
                <w:szCs w:val="19"/>
              </w:rPr>
            </w:pPr>
          </w:p>
        </w:tc>
        <w:tc>
          <w:tcPr>
            <w:tcW w:w="1807" w:type="dxa"/>
          </w:tcPr>
          <w:p w14:paraId="350F340C" w14:textId="230C39A7" w:rsidR="00D732AD" w:rsidRPr="00B940E6" w:rsidRDefault="00D732AD" w:rsidP="00D732AD">
            <w:pPr>
              <w:tabs>
                <w:tab w:val="left" w:pos="540"/>
              </w:tabs>
              <w:spacing w:before="60" w:after="30" w:line="276" w:lineRule="auto"/>
              <w:jc w:val="right"/>
              <w:rPr>
                <w:rFonts w:ascii="Arial" w:hAnsi="Arial" w:cs="Arial"/>
                <w:sz w:val="19"/>
                <w:szCs w:val="19"/>
              </w:rPr>
            </w:pPr>
            <w:r w:rsidRPr="00B940E6">
              <w:rPr>
                <w:rFonts w:ascii="Arial" w:hAnsi="Arial" w:cs="Arial"/>
                <w:sz w:val="19"/>
                <w:szCs w:val="19"/>
              </w:rPr>
              <w:t>3.04</w:t>
            </w:r>
          </w:p>
        </w:tc>
      </w:tr>
      <w:tr w:rsidR="00D732AD" w:rsidRPr="00FA31E7" w14:paraId="55390C12" w14:textId="77777777" w:rsidTr="00B940E6">
        <w:trPr>
          <w:cantSplit/>
          <w:trHeight w:val="195"/>
        </w:trPr>
        <w:tc>
          <w:tcPr>
            <w:tcW w:w="2900" w:type="dxa"/>
          </w:tcPr>
          <w:p w14:paraId="4953443A" w14:textId="6E2448E3" w:rsidR="00D732AD" w:rsidRPr="00B940E6" w:rsidRDefault="00D732AD" w:rsidP="00D732AD">
            <w:pPr>
              <w:tabs>
                <w:tab w:val="left" w:pos="540"/>
              </w:tabs>
              <w:spacing w:before="60" w:after="30" w:line="276" w:lineRule="auto"/>
              <w:rPr>
                <w:rFonts w:ascii="Arial" w:hAnsi="Arial" w:cs="Arial"/>
                <w:sz w:val="19"/>
                <w:szCs w:val="19"/>
              </w:rPr>
            </w:pPr>
            <w:r w:rsidRPr="00B940E6">
              <w:rPr>
                <w:rFonts w:ascii="Arial" w:hAnsi="Arial" w:cs="Arial"/>
                <w:sz w:val="19"/>
                <w:szCs w:val="19"/>
              </w:rPr>
              <w:t>Salary growth rate (per annum)</w:t>
            </w:r>
          </w:p>
        </w:tc>
        <w:tc>
          <w:tcPr>
            <w:tcW w:w="1766" w:type="dxa"/>
          </w:tcPr>
          <w:p w14:paraId="3BBCB4D1" w14:textId="0BD1CEB2" w:rsidR="00D732AD" w:rsidRPr="00B940E6" w:rsidRDefault="00D732AD" w:rsidP="00D732AD">
            <w:pPr>
              <w:tabs>
                <w:tab w:val="left" w:pos="540"/>
              </w:tabs>
              <w:spacing w:before="60" w:after="30" w:line="276" w:lineRule="auto"/>
              <w:jc w:val="right"/>
              <w:rPr>
                <w:rFonts w:ascii="Arial" w:hAnsi="Arial" w:cs="Arial"/>
                <w:sz w:val="19"/>
                <w:szCs w:val="19"/>
              </w:rPr>
            </w:pPr>
            <w:r w:rsidRPr="00B940E6">
              <w:rPr>
                <w:rFonts w:ascii="Arial" w:hAnsi="Arial" w:cs="Arial"/>
                <w:sz w:val="19"/>
                <w:szCs w:val="19"/>
              </w:rPr>
              <w:t>6.00</w:t>
            </w:r>
          </w:p>
        </w:tc>
        <w:tc>
          <w:tcPr>
            <w:tcW w:w="270" w:type="dxa"/>
          </w:tcPr>
          <w:p w14:paraId="6FF53122" w14:textId="77777777" w:rsidR="00D732AD" w:rsidRPr="00B940E6" w:rsidRDefault="00D732AD" w:rsidP="00D732AD">
            <w:pPr>
              <w:tabs>
                <w:tab w:val="left" w:pos="540"/>
              </w:tabs>
              <w:spacing w:before="60" w:after="30" w:line="276" w:lineRule="auto"/>
              <w:jc w:val="right"/>
              <w:rPr>
                <w:rFonts w:ascii="Arial" w:hAnsi="Arial" w:cs="Arial"/>
                <w:sz w:val="19"/>
                <w:szCs w:val="19"/>
              </w:rPr>
            </w:pPr>
          </w:p>
        </w:tc>
        <w:tc>
          <w:tcPr>
            <w:tcW w:w="1719" w:type="dxa"/>
            <w:shd w:val="clear" w:color="auto" w:fill="auto"/>
          </w:tcPr>
          <w:p w14:paraId="1A6D3E16" w14:textId="083A7662" w:rsidR="00D732AD" w:rsidRPr="00B940E6" w:rsidRDefault="00D732AD" w:rsidP="00D732AD">
            <w:pPr>
              <w:tabs>
                <w:tab w:val="left" w:pos="540"/>
              </w:tabs>
              <w:spacing w:before="60" w:after="30" w:line="276" w:lineRule="auto"/>
              <w:jc w:val="right"/>
              <w:rPr>
                <w:rFonts w:ascii="Arial" w:hAnsi="Arial" w:cs="Arial"/>
                <w:sz w:val="19"/>
                <w:szCs w:val="19"/>
              </w:rPr>
            </w:pPr>
            <w:r w:rsidRPr="00B940E6">
              <w:rPr>
                <w:rFonts w:ascii="Arial" w:hAnsi="Arial" w:cs="Arial"/>
                <w:sz w:val="19"/>
                <w:szCs w:val="19"/>
              </w:rPr>
              <w:t>6.00</w:t>
            </w:r>
          </w:p>
        </w:tc>
        <w:tc>
          <w:tcPr>
            <w:tcW w:w="236" w:type="dxa"/>
          </w:tcPr>
          <w:p w14:paraId="6BF3A3BD" w14:textId="77777777" w:rsidR="00D732AD" w:rsidRPr="00B940E6" w:rsidRDefault="00D732AD" w:rsidP="00D732AD">
            <w:pPr>
              <w:tabs>
                <w:tab w:val="left" w:pos="540"/>
                <w:tab w:val="left" w:pos="988"/>
              </w:tabs>
              <w:spacing w:before="60" w:after="30" w:line="276" w:lineRule="auto"/>
              <w:ind w:left="-92" w:right="34"/>
              <w:rPr>
                <w:rFonts w:ascii="Arial" w:hAnsi="Arial" w:cs="Arial"/>
                <w:sz w:val="19"/>
                <w:szCs w:val="19"/>
              </w:rPr>
            </w:pPr>
          </w:p>
        </w:tc>
        <w:tc>
          <w:tcPr>
            <w:tcW w:w="1807" w:type="dxa"/>
          </w:tcPr>
          <w:p w14:paraId="7CDD6A04" w14:textId="270C7D02" w:rsidR="00D732AD" w:rsidRPr="00B940E6" w:rsidRDefault="00D732AD" w:rsidP="00D732AD">
            <w:pPr>
              <w:tabs>
                <w:tab w:val="left" w:pos="540"/>
              </w:tabs>
              <w:spacing w:before="60" w:after="30" w:line="276" w:lineRule="auto"/>
              <w:jc w:val="right"/>
              <w:rPr>
                <w:rFonts w:ascii="Arial" w:hAnsi="Arial" w:cs="Arial"/>
                <w:sz w:val="19"/>
                <w:szCs w:val="19"/>
              </w:rPr>
            </w:pPr>
            <w:r w:rsidRPr="00B940E6">
              <w:rPr>
                <w:rFonts w:ascii="Arial" w:hAnsi="Arial" w:cs="Arial"/>
                <w:sz w:val="19"/>
                <w:szCs w:val="19"/>
              </w:rPr>
              <w:t>6.00</w:t>
            </w:r>
          </w:p>
        </w:tc>
      </w:tr>
      <w:tr w:rsidR="00D732AD" w:rsidRPr="00FA31E7" w14:paraId="5B446A5D" w14:textId="77777777" w:rsidTr="00B940E6">
        <w:trPr>
          <w:cantSplit/>
          <w:trHeight w:val="195"/>
        </w:trPr>
        <w:tc>
          <w:tcPr>
            <w:tcW w:w="2900" w:type="dxa"/>
          </w:tcPr>
          <w:p w14:paraId="0890E8AE" w14:textId="77777777" w:rsidR="00D732AD" w:rsidRPr="00B940E6" w:rsidRDefault="00D732AD" w:rsidP="00D732AD">
            <w:pPr>
              <w:tabs>
                <w:tab w:val="left" w:pos="540"/>
              </w:tabs>
              <w:spacing w:before="60" w:after="30" w:line="276" w:lineRule="auto"/>
              <w:rPr>
                <w:rFonts w:ascii="Arial" w:hAnsi="Arial" w:cs="Arial"/>
                <w:sz w:val="19"/>
                <w:szCs w:val="19"/>
              </w:rPr>
            </w:pPr>
            <w:r w:rsidRPr="00B940E6">
              <w:rPr>
                <w:rFonts w:ascii="Arial" w:hAnsi="Arial" w:cs="Arial"/>
                <w:sz w:val="19"/>
                <w:szCs w:val="19"/>
              </w:rPr>
              <w:t>Retirement age (years)</w:t>
            </w:r>
          </w:p>
        </w:tc>
        <w:tc>
          <w:tcPr>
            <w:tcW w:w="1766" w:type="dxa"/>
          </w:tcPr>
          <w:p w14:paraId="6E2FACCE" w14:textId="0AF33DF0" w:rsidR="00D732AD" w:rsidRPr="00B940E6" w:rsidRDefault="00D732AD" w:rsidP="00D732AD">
            <w:pPr>
              <w:tabs>
                <w:tab w:val="left" w:pos="540"/>
              </w:tabs>
              <w:spacing w:before="60" w:after="30" w:line="276" w:lineRule="auto"/>
              <w:jc w:val="right"/>
              <w:rPr>
                <w:rFonts w:ascii="Arial" w:hAnsi="Arial" w:cs="Arial"/>
                <w:sz w:val="19"/>
                <w:szCs w:val="19"/>
              </w:rPr>
            </w:pPr>
            <w:r w:rsidRPr="00B940E6">
              <w:rPr>
                <w:rFonts w:ascii="Arial" w:hAnsi="Arial" w:cs="Arial"/>
                <w:sz w:val="19"/>
                <w:szCs w:val="19"/>
              </w:rPr>
              <w:t>55</w:t>
            </w:r>
          </w:p>
        </w:tc>
        <w:tc>
          <w:tcPr>
            <w:tcW w:w="270" w:type="dxa"/>
          </w:tcPr>
          <w:p w14:paraId="4FD22650" w14:textId="77777777" w:rsidR="00D732AD" w:rsidRPr="00B940E6" w:rsidRDefault="00D732AD" w:rsidP="00D732AD">
            <w:pPr>
              <w:tabs>
                <w:tab w:val="left" w:pos="540"/>
              </w:tabs>
              <w:spacing w:before="60" w:after="30" w:line="276" w:lineRule="auto"/>
              <w:jc w:val="right"/>
              <w:rPr>
                <w:rFonts w:ascii="Arial" w:hAnsi="Arial" w:cs="Arial"/>
                <w:sz w:val="19"/>
                <w:szCs w:val="19"/>
              </w:rPr>
            </w:pPr>
          </w:p>
        </w:tc>
        <w:tc>
          <w:tcPr>
            <w:tcW w:w="1719" w:type="dxa"/>
            <w:shd w:val="clear" w:color="auto" w:fill="auto"/>
          </w:tcPr>
          <w:p w14:paraId="3A3B2265" w14:textId="2D5D7214" w:rsidR="00D732AD" w:rsidRPr="00B940E6" w:rsidRDefault="00D732AD" w:rsidP="00D732AD">
            <w:pPr>
              <w:tabs>
                <w:tab w:val="left" w:pos="540"/>
              </w:tabs>
              <w:spacing w:before="60" w:after="30" w:line="276" w:lineRule="auto"/>
              <w:jc w:val="right"/>
              <w:rPr>
                <w:rFonts w:ascii="Arial" w:hAnsi="Arial" w:cs="Arial"/>
                <w:sz w:val="19"/>
                <w:szCs w:val="19"/>
              </w:rPr>
            </w:pPr>
            <w:r w:rsidRPr="00B940E6">
              <w:rPr>
                <w:rFonts w:ascii="Arial" w:hAnsi="Arial" w:cs="Arial"/>
                <w:sz w:val="19"/>
                <w:szCs w:val="19"/>
              </w:rPr>
              <w:t>55</w:t>
            </w:r>
          </w:p>
        </w:tc>
        <w:tc>
          <w:tcPr>
            <w:tcW w:w="236" w:type="dxa"/>
          </w:tcPr>
          <w:p w14:paraId="09A3459A" w14:textId="77777777" w:rsidR="00D732AD" w:rsidRPr="00B940E6" w:rsidRDefault="00D732AD" w:rsidP="00D732AD">
            <w:pPr>
              <w:tabs>
                <w:tab w:val="left" w:pos="540"/>
                <w:tab w:val="left" w:pos="988"/>
              </w:tabs>
              <w:spacing w:before="60" w:after="30" w:line="276" w:lineRule="auto"/>
              <w:ind w:left="-92" w:right="34"/>
              <w:rPr>
                <w:rFonts w:ascii="Arial" w:hAnsi="Arial" w:cs="Arial"/>
                <w:sz w:val="19"/>
                <w:szCs w:val="19"/>
              </w:rPr>
            </w:pPr>
          </w:p>
        </w:tc>
        <w:tc>
          <w:tcPr>
            <w:tcW w:w="1807" w:type="dxa"/>
          </w:tcPr>
          <w:p w14:paraId="57B1CE4E" w14:textId="25247831" w:rsidR="00D732AD" w:rsidRPr="00B940E6" w:rsidRDefault="00D732AD" w:rsidP="00D732AD">
            <w:pPr>
              <w:tabs>
                <w:tab w:val="left" w:pos="540"/>
              </w:tabs>
              <w:spacing w:before="60" w:after="30" w:line="276" w:lineRule="auto"/>
              <w:jc w:val="right"/>
              <w:rPr>
                <w:rFonts w:ascii="Arial" w:hAnsi="Arial" w:cs="Arial"/>
                <w:sz w:val="19"/>
                <w:szCs w:val="19"/>
              </w:rPr>
            </w:pPr>
            <w:r w:rsidRPr="00B940E6">
              <w:rPr>
                <w:rFonts w:ascii="Arial" w:hAnsi="Arial" w:cs="Arial"/>
                <w:sz w:val="19"/>
                <w:szCs w:val="19"/>
              </w:rPr>
              <w:t>55</w:t>
            </w:r>
          </w:p>
        </w:tc>
      </w:tr>
      <w:tr w:rsidR="00D732AD" w:rsidRPr="00FA31E7" w14:paraId="543395F1" w14:textId="77777777" w:rsidTr="00B940E6">
        <w:trPr>
          <w:cantSplit/>
          <w:trHeight w:val="195"/>
        </w:trPr>
        <w:tc>
          <w:tcPr>
            <w:tcW w:w="2900" w:type="dxa"/>
          </w:tcPr>
          <w:p w14:paraId="6AB15E6E" w14:textId="77777777" w:rsidR="00D732AD" w:rsidRPr="00B940E6" w:rsidRDefault="00D732AD" w:rsidP="00D732AD">
            <w:pPr>
              <w:tabs>
                <w:tab w:val="left" w:pos="540"/>
              </w:tabs>
              <w:spacing w:before="60" w:after="30" w:line="276" w:lineRule="auto"/>
              <w:rPr>
                <w:rFonts w:ascii="Arial" w:hAnsi="Arial" w:cs="Arial"/>
                <w:sz w:val="19"/>
                <w:szCs w:val="19"/>
              </w:rPr>
            </w:pPr>
            <w:r w:rsidRPr="00B940E6">
              <w:rPr>
                <w:rFonts w:ascii="Arial" w:hAnsi="Arial" w:cs="Arial"/>
                <w:sz w:val="19"/>
                <w:szCs w:val="19"/>
              </w:rPr>
              <w:t>Mortality rates (years)</w:t>
            </w:r>
          </w:p>
        </w:tc>
        <w:tc>
          <w:tcPr>
            <w:tcW w:w="1766" w:type="dxa"/>
          </w:tcPr>
          <w:p w14:paraId="3D644C92" w14:textId="309BC74D" w:rsidR="00D732AD" w:rsidRPr="00B940E6" w:rsidRDefault="00D732AD" w:rsidP="00D732AD">
            <w:pPr>
              <w:tabs>
                <w:tab w:val="left" w:pos="540"/>
                <w:tab w:val="left" w:pos="988"/>
              </w:tabs>
              <w:spacing w:before="60" w:after="30" w:line="276" w:lineRule="auto"/>
              <w:ind w:right="-33"/>
              <w:jc w:val="right"/>
              <w:rPr>
                <w:rFonts w:ascii="Arial" w:hAnsi="Arial" w:cs="Arial"/>
                <w:sz w:val="19"/>
                <w:szCs w:val="19"/>
              </w:rPr>
            </w:pPr>
            <w:r w:rsidRPr="00B940E6">
              <w:rPr>
                <w:rFonts w:ascii="Arial" w:hAnsi="Arial" w:cs="Arial"/>
                <w:sz w:val="19"/>
                <w:szCs w:val="19"/>
              </w:rPr>
              <w:t>Mortality rates 2017</w:t>
            </w:r>
          </w:p>
        </w:tc>
        <w:tc>
          <w:tcPr>
            <w:tcW w:w="270" w:type="dxa"/>
          </w:tcPr>
          <w:p w14:paraId="26521A5D" w14:textId="77777777" w:rsidR="00D732AD" w:rsidRPr="00B940E6" w:rsidRDefault="00D732AD" w:rsidP="00D732AD">
            <w:pPr>
              <w:tabs>
                <w:tab w:val="left" w:pos="540"/>
                <w:tab w:val="left" w:pos="988"/>
              </w:tabs>
              <w:spacing w:before="60" w:after="30" w:line="276" w:lineRule="auto"/>
              <w:ind w:right="-33"/>
              <w:jc w:val="right"/>
              <w:rPr>
                <w:rFonts w:ascii="Arial" w:hAnsi="Arial" w:cs="Arial"/>
                <w:sz w:val="19"/>
                <w:szCs w:val="19"/>
              </w:rPr>
            </w:pPr>
          </w:p>
        </w:tc>
        <w:tc>
          <w:tcPr>
            <w:tcW w:w="1719" w:type="dxa"/>
            <w:shd w:val="clear" w:color="auto" w:fill="auto"/>
          </w:tcPr>
          <w:p w14:paraId="31808A56" w14:textId="70441A80" w:rsidR="00D732AD" w:rsidRPr="00B940E6" w:rsidRDefault="00D732AD" w:rsidP="00D732AD">
            <w:pPr>
              <w:tabs>
                <w:tab w:val="left" w:pos="540"/>
                <w:tab w:val="left" w:pos="988"/>
              </w:tabs>
              <w:spacing w:before="60" w:after="30" w:line="276" w:lineRule="auto"/>
              <w:ind w:right="-33"/>
              <w:jc w:val="right"/>
              <w:rPr>
                <w:rFonts w:ascii="Arial" w:hAnsi="Arial" w:cs="Arial"/>
                <w:sz w:val="19"/>
                <w:szCs w:val="19"/>
              </w:rPr>
            </w:pPr>
            <w:r w:rsidRPr="00B940E6">
              <w:rPr>
                <w:rFonts w:ascii="Arial" w:hAnsi="Arial" w:cs="Arial"/>
                <w:sz w:val="19"/>
                <w:szCs w:val="19"/>
              </w:rPr>
              <w:t>Mortality rates 2017</w:t>
            </w:r>
          </w:p>
        </w:tc>
        <w:tc>
          <w:tcPr>
            <w:tcW w:w="236" w:type="dxa"/>
          </w:tcPr>
          <w:p w14:paraId="2B47E00F" w14:textId="77777777" w:rsidR="00D732AD" w:rsidRPr="00B940E6" w:rsidRDefault="00D732AD" w:rsidP="00D732AD">
            <w:pPr>
              <w:tabs>
                <w:tab w:val="left" w:pos="540"/>
                <w:tab w:val="left" w:pos="988"/>
              </w:tabs>
              <w:spacing w:before="60" w:after="30" w:line="276" w:lineRule="auto"/>
              <w:ind w:left="-92" w:right="34"/>
              <w:jc w:val="right"/>
              <w:rPr>
                <w:rFonts w:ascii="Arial" w:hAnsi="Arial" w:cs="Arial"/>
                <w:sz w:val="19"/>
                <w:szCs w:val="19"/>
              </w:rPr>
            </w:pPr>
          </w:p>
        </w:tc>
        <w:tc>
          <w:tcPr>
            <w:tcW w:w="1807" w:type="dxa"/>
          </w:tcPr>
          <w:p w14:paraId="7F6B589E" w14:textId="0323A7B4" w:rsidR="00D732AD" w:rsidRPr="00B940E6" w:rsidRDefault="00D732AD" w:rsidP="00D732AD">
            <w:pPr>
              <w:tabs>
                <w:tab w:val="left" w:pos="540"/>
              </w:tabs>
              <w:spacing w:before="60" w:after="30" w:line="276" w:lineRule="auto"/>
              <w:jc w:val="right"/>
              <w:rPr>
                <w:rFonts w:ascii="Arial" w:hAnsi="Arial" w:cs="Arial"/>
                <w:sz w:val="19"/>
                <w:szCs w:val="19"/>
              </w:rPr>
            </w:pPr>
            <w:r w:rsidRPr="00B940E6">
              <w:rPr>
                <w:rFonts w:ascii="Arial" w:hAnsi="Arial" w:cs="Arial"/>
                <w:sz w:val="19"/>
                <w:szCs w:val="19"/>
              </w:rPr>
              <w:t>Mortality rates 2017</w:t>
            </w:r>
          </w:p>
        </w:tc>
      </w:tr>
    </w:tbl>
    <w:p w14:paraId="1CBD1334" w14:textId="593A391B" w:rsidR="001D03F0" w:rsidRDefault="001D03F0" w:rsidP="00C150FB">
      <w:pPr>
        <w:pStyle w:val="BodyTextIndent3"/>
        <w:spacing w:line="360" w:lineRule="auto"/>
        <w:ind w:left="0" w:firstLine="0"/>
        <w:jc w:val="thaiDistribute"/>
        <w:rPr>
          <w:rFonts w:ascii="Arial" w:hAnsi="Arial" w:cstheme="minorBidi"/>
          <w:sz w:val="19"/>
          <w:szCs w:val="19"/>
          <w:lang w:val="en-GB"/>
        </w:rPr>
      </w:pPr>
    </w:p>
    <w:p w14:paraId="500DCD9D" w14:textId="44A3F463" w:rsidR="000C006E" w:rsidRPr="00C150FB" w:rsidRDefault="002556A7" w:rsidP="00C94E92">
      <w:pPr>
        <w:pStyle w:val="BodyTextIndent3"/>
        <w:spacing w:line="360" w:lineRule="auto"/>
        <w:ind w:left="729" w:firstLine="0"/>
        <w:jc w:val="thaiDistribute"/>
        <w:rPr>
          <w:rFonts w:ascii="Arial" w:hAnsi="Arial" w:cs="Arial"/>
          <w:sz w:val="19"/>
          <w:szCs w:val="19"/>
          <w:lang w:val="en-GB"/>
        </w:rPr>
      </w:pPr>
      <w:r w:rsidRPr="001F2D89">
        <w:rPr>
          <w:rFonts w:ascii="Arial" w:hAnsi="Arial" w:cs="Arial"/>
          <w:sz w:val="19"/>
          <w:szCs w:val="19"/>
          <w:lang w:val="en-GB"/>
        </w:rPr>
        <w:t>The present value of the defined benefit obligation was measured using the projected unit credit method.</w:t>
      </w:r>
    </w:p>
    <w:p w14:paraId="33A843B6" w14:textId="1CD6BFA9" w:rsidR="002556A7" w:rsidRPr="001F2D89" w:rsidRDefault="002556A7" w:rsidP="00C94E92">
      <w:pPr>
        <w:pStyle w:val="BodyTextIndent3"/>
        <w:spacing w:line="360" w:lineRule="auto"/>
        <w:ind w:left="729" w:firstLine="0"/>
        <w:jc w:val="thaiDistribute"/>
        <w:rPr>
          <w:rFonts w:ascii="Arial" w:hAnsi="Arial" w:cs="Arial"/>
          <w:sz w:val="19"/>
          <w:szCs w:val="19"/>
          <w:lang w:val="en-GB"/>
        </w:rPr>
      </w:pPr>
      <w:r w:rsidRPr="001F2D89">
        <w:rPr>
          <w:rFonts w:ascii="Arial" w:hAnsi="Arial" w:cs="Arial"/>
          <w:sz w:val="19"/>
          <w:szCs w:val="19"/>
          <w:lang w:val="en-GB"/>
        </w:rPr>
        <w:t>Amounts recogni</w:t>
      </w:r>
      <w:r w:rsidR="00751C2D" w:rsidRPr="001F2D89">
        <w:rPr>
          <w:rFonts w:ascii="Arial" w:hAnsi="Arial" w:cs="Arial"/>
          <w:sz w:val="19"/>
          <w:szCs w:val="19"/>
          <w:lang w:val="en-GB"/>
        </w:rPr>
        <w:t>z</w:t>
      </w:r>
      <w:r w:rsidRPr="001F2D89">
        <w:rPr>
          <w:rFonts w:ascii="Arial" w:hAnsi="Arial" w:cs="Arial"/>
          <w:sz w:val="19"/>
          <w:szCs w:val="19"/>
          <w:lang w:val="en-GB"/>
        </w:rPr>
        <w:t>ed in profit or loss related to defined benefit plans are as follows:</w:t>
      </w:r>
    </w:p>
    <w:p w14:paraId="112F189B" w14:textId="77777777" w:rsidR="002556A7" w:rsidRPr="001F2D89" w:rsidRDefault="002556A7" w:rsidP="008178B1">
      <w:pPr>
        <w:pStyle w:val="BodyTextIndent3"/>
        <w:spacing w:line="360" w:lineRule="auto"/>
        <w:ind w:left="729" w:firstLine="0"/>
        <w:jc w:val="thaiDistribute"/>
        <w:rPr>
          <w:rFonts w:ascii="Arial" w:hAnsi="Arial" w:cs="Arial"/>
          <w:sz w:val="19"/>
          <w:szCs w:val="19"/>
          <w:lang w:val="en-GB"/>
        </w:rPr>
      </w:pPr>
    </w:p>
    <w:tbl>
      <w:tblPr>
        <w:tblW w:w="8689" w:type="dxa"/>
        <w:tblInd w:w="639" w:type="dxa"/>
        <w:tblLayout w:type="fixed"/>
        <w:tblLook w:val="0000" w:firstRow="0" w:lastRow="0" w:firstColumn="0" w:lastColumn="0" w:noHBand="0" w:noVBand="0"/>
      </w:tblPr>
      <w:tblGrid>
        <w:gridCol w:w="3438"/>
        <w:gridCol w:w="1683"/>
        <w:gridCol w:w="270"/>
        <w:gridCol w:w="1534"/>
        <w:gridCol w:w="240"/>
        <w:gridCol w:w="1524"/>
      </w:tblGrid>
      <w:tr w:rsidR="001D03F0" w:rsidRPr="001F2D89" w14:paraId="4B42FD3F" w14:textId="77777777" w:rsidTr="00E63452">
        <w:trPr>
          <w:cantSplit/>
        </w:trPr>
        <w:tc>
          <w:tcPr>
            <w:tcW w:w="3438" w:type="dxa"/>
          </w:tcPr>
          <w:p w14:paraId="71C4EFF1" w14:textId="77777777" w:rsidR="001D03F0" w:rsidRPr="001F2D89" w:rsidRDefault="001D03F0" w:rsidP="00F403E8">
            <w:pPr>
              <w:pStyle w:val="3"/>
              <w:tabs>
                <w:tab w:val="clear" w:pos="360"/>
                <w:tab w:val="clear" w:pos="720"/>
              </w:tabs>
              <w:spacing w:before="60" w:after="30" w:line="276" w:lineRule="auto"/>
              <w:ind w:left="-392" w:firstLine="392"/>
              <w:jc w:val="center"/>
              <w:rPr>
                <w:rFonts w:ascii="Arial" w:hAnsi="Arial" w:cs="Arial"/>
                <w:sz w:val="19"/>
                <w:szCs w:val="19"/>
                <w:lang w:val="en-US"/>
              </w:rPr>
            </w:pPr>
            <w:r w:rsidRPr="001F2D89">
              <w:rPr>
                <w:rFonts w:ascii="Arial" w:hAnsi="Arial" w:cs="Arial"/>
                <w:b/>
                <w:bCs/>
                <w:sz w:val="19"/>
                <w:szCs w:val="19"/>
                <w:lang w:val="en-GB"/>
              </w:rPr>
              <w:tab/>
            </w:r>
          </w:p>
        </w:tc>
        <w:tc>
          <w:tcPr>
            <w:tcW w:w="5251" w:type="dxa"/>
            <w:gridSpan w:val="5"/>
          </w:tcPr>
          <w:p w14:paraId="2B35D542" w14:textId="2B28C669" w:rsidR="001D03F0" w:rsidRPr="001F2D89" w:rsidRDefault="001D03F0" w:rsidP="00F403E8">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1D03F0" w:rsidRPr="001F2D89" w14:paraId="5FBD354C" w14:textId="77777777" w:rsidTr="005D109E">
        <w:trPr>
          <w:cantSplit/>
        </w:trPr>
        <w:tc>
          <w:tcPr>
            <w:tcW w:w="3438" w:type="dxa"/>
          </w:tcPr>
          <w:p w14:paraId="49BFD4AD" w14:textId="77777777" w:rsidR="001D03F0" w:rsidRPr="001F2D89" w:rsidRDefault="001D03F0" w:rsidP="001D03F0">
            <w:pPr>
              <w:pStyle w:val="3"/>
              <w:tabs>
                <w:tab w:val="clear" w:pos="360"/>
                <w:tab w:val="clear" w:pos="720"/>
              </w:tabs>
              <w:spacing w:before="60" w:after="30" w:line="276" w:lineRule="auto"/>
              <w:ind w:left="-392" w:firstLine="392"/>
              <w:jc w:val="center"/>
              <w:rPr>
                <w:rFonts w:ascii="Arial" w:hAnsi="Arial" w:cs="Arial"/>
                <w:b/>
                <w:bCs/>
                <w:sz w:val="19"/>
                <w:szCs w:val="19"/>
                <w:lang w:val="en-GB"/>
              </w:rPr>
            </w:pPr>
          </w:p>
        </w:tc>
        <w:tc>
          <w:tcPr>
            <w:tcW w:w="1683" w:type="dxa"/>
            <w:tcBorders>
              <w:top w:val="single" w:sz="4" w:space="0" w:color="auto"/>
              <w:bottom w:val="single" w:sz="4" w:space="0" w:color="auto"/>
            </w:tcBorders>
          </w:tcPr>
          <w:p w14:paraId="5F4EDDF1" w14:textId="73BA2709" w:rsidR="001D03F0" w:rsidRPr="001F2D89" w:rsidRDefault="001D03F0" w:rsidP="001D03F0">
            <w:pPr>
              <w:spacing w:before="60" w:after="30" w:line="276" w:lineRule="auto"/>
              <w:jc w:val="center"/>
              <w:rPr>
                <w:rFonts w:ascii="Arial" w:hAnsi="Arial" w:cs="Arial"/>
                <w:sz w:val="19"/>
                <w:szCs w:val="19"/>
              </w:rPr>
            </w:pPr>
            <w:r w:rsidRPr="00BE6692">
              <w:rPr>
                <w:rFonts w:ascii="Arial" w:hAnsi="Arial" w:cs="Arial"/>
                <w:sz w:val="19"/>
                <w:szCs w:val="19"/>
              </w:rPr>
              <w:t>Consolidated F/S</w:t>
            </w:r>
          </w:p>
        </w:tc>
        <w:tc>
          <w:tcPr>
            <w:tcW w:w="270" w:type="dxa"/>
            <w:tcBorders>
              <w:top w:val="single" w:sz="4" w:space="0" w:color="auto"/>
            </w:tcBorders>
          </w:tcPr>
          <w:p w14:paraId="6FA5525F" w14:textId="77777777" w:rsidR="001D03F0" w:rsidRPr="001F2D89" w:rsidRDefault="001D03F0" w:rsidP="001D03F0">
            <w:pPr>
              <w:spacing w:before="60" w:after="30" w:line="276" w:lineRule="auto"/>
              <w:jc w:val="center"/>
              <w:rPr>
                <w:rFonts w:ascii="Arial" w:hAnsi="Arial" w:cs="Arial"/>
                <w:sz w:val="19"/>
                <w:szCs w:val="19"/>
              </w:rPr>
            </w:pPr>
          </w:p>
        </w:tc>
        <w:tc>
          <w:tcPr>
            <w:tcW w:w="3298" w:type="dxa"/>
            <w:gridSpan w:val="3"/>
            <w:tcBorders>
              <w:top w:val="single" w:sz="4" w:space="0" w:color="auto"/>
              <w:bottom w:val="single" w:sz="4" w:space="0" w:color="auto"/>
            </w:tcBorders>
          </w:tcPr>
          <w:p w14:paraId="3455EEF6" w14:textId="47787C28" w:rsidR="001D03F0" w:rsidRPr="001F2D89" w:rsidRDefault="001D03F0" w:rsidP="001D03F0">
            <w:pPr>
              <w:spacing w:before="60" w:after="30" w:line="276" w:lineRule="auto"/>
              <w:jc w:val="center"/>
              <w:rPr>
                <w:rFonts w:ascii="Arial" w:hAnsi="Arial" w:cs="Arial"/>
                <w:sz w:val="19"/>
                <w:szCs w:val="19"/>
              </w:rPr>
            </w:pPr>
            <w:r w:rsidRPr="00642E8B">
              <w:rPr>
                <w:rFonts w:ascii="Arial" w:hAnsi="Arial" w:cs="Arial"/>
                <w:sz w:val="19"/>
                <w:szCs w:val="19"/>
              </w:rPr>
              <w:t>Separate F/S</w:t>
            </w:r>
          </w:p>
        </w:tc>
      </w:tr>
      <w:tr w:rsidR="001D03F0" w:rsidRPr="001F2D89" w14:paraId="2539E269" w14:textId="77777777" w:rsidTr="005D109E">
        <w:trPr>
          <w:cantSplit/>
        </w:trPr>
        <w:tc>
          <w:tcPr>
            <w:tcW w:w="3438" w:type="dxa"/>
            <w:vAlign w:val="bottom"/>
          </w:tcPr>
          <w:p w14:paraId="63FA4389" w14:textId="77777777" w:rsidR="001D03F0" w:rsidRPr="001F2D89" w:rsidRDefault="001D03F0" w:rsidP="001D03F0">
            <w:pPr>
              <w:spacing w:before="60" w:after="30" w:line="276" w:lineRule="auto"/>
              <w:ind w:left="-88"/>
              <w:rPr>
                <w:rFonts w:ascii="Arial" w:hAnsi="Arial" w:cs="Arial"/>
                <w:sz w:val="19"/>
                <w:szCs w:val="19"/>
              </w:rPr>
            </w:pPr>
          </w:p>
        </w:tc>
        <w:tc>
          <w:tcPr>
            <w:tcW w:w="1683" w:type="dxa"/>
            <w:tcBorders>
              <w:top w:val="single" w:sz="4" w:space="0" w:color="auto"/>
              <w:bottom w:val="single" w:sz="4" w:space="0" w:color="auto"/>
            </w:tcBorders>
          </w:tcPr>
          <w:p w14:paraId="48DA6E8D" w14:textId="4306FD19" w:rsidR="001D03F0" w:rsidRPr="001F2D89" w:rsidRDefault="001D03F0" w:rsidP="001D03F0">
            <w:pPr>
              <w:spacing w:before="60" w:after="30" w:line="276" w:lineRule="auto"/>
              <w:ind w:right="20"/>
              <w:jc w:val="center"/>
              <w:rPr>
                <w:rFonts w:ascii="Arial" w:hAnsi="Arial" w:cs="Arial"/>
                <w:sz w:val="19"/>
                <w:szCs w:val="19"/>
              </w:rPr>
            </w:pPr>
            <w:r>
              <w:rPr>
                <w:rFonts w:ascii="Arial" w:hAnsi="Arial" w:cs="Arial"/>
                <w:sz w:val="19"/>
                <w:szCs w:val="19"/>
              </w:rPr>
              <w:t>2023</w:t>
            </w:r>
          </w:p>
        </w:tc>
        <w:tc>
          <w:tcPr>
            <w:tcW w:w="270" w:type="dxa"/>
          </w:tcPr>
          <w:p w14:paraId="214B4ACE" w14:textId="77777777" w:rsidR="001D03F0" w:rsidRPr="001F2D89" w:rsidRDefault="001D03F0" w:rsidP="001D03F0">
            <w:pPr>
              <w:spacing w:before="60" w:after="30" w:line="276" w:lineRule="auto"/>
              <w:ind w:right="20"/>
              <w:jc w:val="center"/>
              <w:rPr>
                <w:rFonts w:ascii="Arial" w:hAnsi="Arial" w:cs="Arial"/>
                <w:sz w:val="19"/>
                <w:szCs w:val="19"/>
              </w:rPr>
            </w:pPr>
          </w:p>
        </w:tc>
        <w:tc>
          <w:tcPr>
            <w:tcW w:w="1534" w:type="dxa"/>
            <w:tcBorders>
              <w:bottom w:val="single" w:sz="4" w:space="0" w:color="auto"/>
            </w:tcBorders>
          </w:tcPr>
          <w:p w14:paraId="12FDBCF5" w14:textId="74B67943" w:rsidR="001D03F0" w:rsidRPr="001F2D89" w:rsidRDefault="001D03F0" w:rsidP="001D03F0">
            <w:pPr>
              <w:spacing w:before="60" w:after="30" w:line="276" w:lineRule="auto"/>
              <w:ind w:right="20"/>
              <w:jc w:val="center"/>
              <w:rPr>
                <w:rFonts w:ascii="Arial" w:hAnsi="Arial" w:cs="Arial"/>
                <w:sz w:val="19"/>
                <w:szCs w:val="19"/>
                <w:lang w:val="en-GB"/>
              </w:rPr>
            </w:pPr>
            <w:r w:rsidRPr="001F2D89">
              <w:rPr>
                <w:rFonts w:ascii="Arial" w:hAnsi="Arial" w:cs="Arial"/>
                <w:sz w:val="19"/>
                <w:szCs w:val="19"/>
              </w:rPr>
              <w:t>202</w:t>
            </w:r>
            <w:r>
              <w:rPr>
                <w:rFonts w:ascii="Arial" w:hAnsi="Arial" w:cs="Arial"/>
                <w:sz w:val="19"/>
                <w:szCs w:val="19"/>
              </w:rPr>
              <w:t>3</w:t>
            </w:r>
          </w:p>
        </w:tc>
        <w:tc>
          <w:tcPr>
            <w:tcW w:w="240" w:type="dxa"/>
          </w:tcPr>
          <w:p w14:paraId="2B46C2D8" w14:textId="77777777" w:rsidR="001D03F0" w:rsidRPr="001F2D89" w:rsidRDefault="001D03F0" w:rsidP="001D03F0">
            <w:pPr>
              <w:pStyle w:val="BodyTextIndent3"/>
              <w:spacing w:before="60" w:after="30" w:line="276" w:lineRule="auto"/>
              <w:ind w:left="0" w:firstLine="0"/>
              <w:jc w:val="center"/>
              <w:rPr>
                <w:rFonts w:ascii="Arial" w:hAnsi="Arial" w:cs="Arial"/>
                <w:sz w:val="19"/>
                <w:szCs w:val="19"/>
                <w:lang w:val="en-GB"/>
              </w:rPr>
            </w:pPr>
          </w:p>
        </w:tc>
        <w:tc>
          <w:tcPr>
            <w:tcW w:w="1524" w:type="dxa"/>
            <w:tcBorders>
              <w:bottom w:val="single" w:sz="4" w:space="0" w:color="auto"/>
            </w:tcBorders>
          </w:tcPr>
          <w:p w14:paraId="54ADA904" w14:textId="0020430A" w:rsidR="001D03F0" w:rsidRPr="001F2D89" w:rsidRDefault="001D03F0" w:rsidP="001D03F0">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rPr>
              <w:t>202</w:t>
            </w:r>
            <w:r>
              <w:rPr>
                <w:rFonts w:ascii="Arial" w:hAnsi="Arial" w:cs="Arial"/>
                <w:sz w:val="19"/>
                <w:szCs w:val="19"/>
              </w:rPr>
              <w:t>2</w:t>
            </w:r>
          </w:p>
        </w:tc>
      </w:tr>
      <w:tr w:rsidR="001D03F0" w:rsidRPr="001F2D89" w14:paraId="0AA78ED0" w14:textId="77777777" w:rsidTr="005D109E">
        <w:trPr>
          <w:cantSplit/>
          <w:trHeight w:val="67"/>
        </w:trPr>
        <w:tc>
          <w:tcPr>
            <w:tcW w:w="3438" w:type="dxa"/>
            <w:vAlign w:val="bottom"/>
          </w:tcPr>
          <w:p w14:paraId="38AF9576" w14:textId="77777777" w:rsidR="001D03F0" w:rsidRPr="001F2D89" w:rsidRDefault="001D03F0" w:rsidP="00F403E8">
            <w:pPr>
              <w:spacing w:before="60" w:after="30" w:line="276" w:lineRule="auto"/>
              <w:ind w:left="-88"/>
              <w:rPr>
                <w:rFonts w:ascii="Arial" w:hAnsi="Arial" w:cs="Arial"/>
                <w:sz w:val="19"/>
                <w:szCs w:val="19"/>
              </w:rPr>
            </w:pPr>
          </w:p>
        </w:tc>
        <w:tc>
          <w:tcPr>
            <w:tcW w:w="1683" w:type="dxa"/>
            <w:tcBorders>
              <w:top w:val="single" w:sz="4" w:space="0" w:color="auto"/>
            </w:tcBorders>
          </w:tcPr>
          <w:p w14:paraId="167826ED" w14:textId="77777777" w:rsidR="001D03F0" w:rsidRPr="001F2D89" w:rsidRDefault="001D03F0" w:rsidP="00F403E8">
            <w:pPr>
              <w:spacing w:before="60" w:after="30" w:line="276" w:lineRule="auto"/>
              <w:ind w:right="-13"/>
              <w:jc w:val="right"/>
              <w:rPr>
                <w:rFonts w:ascii="Arial" w:hAnsi="Arial" w:cs="Arial"/>
                <w:sz w:val="19"/>
                <w:szCs w:val="19"/>
              </w:rPr>
            </w:pPr>
          </w:p>
        </w:tc>
        <w:tc>
          <w:tcPr>
            <w:tcW w:w="270" w:type="dxa"/>
          </w:tcPr>
          <w:p w14:paraId="25034BB5" w14:textId="77777777" w:rsidR="001D03F0" w:rsidRPr="001F2D89" w:rsidRDefault="001D03F0" w:rsidP="00F403E8">
            <w:pPr>
              <w:spacing w:before="60" w:after="30" w:line="276" w:lineRule="auto"/>
              <w:ind w:right="-13"/>
              <w:jc w:val="right"/>
              <w:rPr>
                <w:rFonts w:ascii="Arial" w:hAnsi="Arial" w:cs="Arial"/>
                <w:sz w:val="19"/>
                <w:szCs w:val="19"/>
              </w:rPr>
            </w:pPr>
          </w:p>
        </w:tc>
        <w:tc>
          <w:tcPr>
            <w:tcW w:w="1534" w:type="dxa"/>
            <w:tcBorders>
              <w:top w:val="single" w:sz="4" w:space="0" w:color="auto"/>
            </w:tcBorders>
            <w:vAlign w:val="bottom"/>
          </w:tcPr>
          <w:p w14:paraId="43059600" w14:textId="6C557200" w:rsidR="001D03F0" w:rsidRPr="001F2D89" w:rsidRDefault="001D03F0" w:rsidP="00F403E8">
            <w:pPr>
              <w:spacing w:before="60" w:after="30" w:line="276" w:lineRule="auto"/>
              <w:ind w:right="-13"/>
              <w:jc w:val="right"/>
              <w:rPr>
                <w:rFonts w:ascii="Arial" w:hAnsi="Arial" w:cs="Arial"/>
                <w:sz w:val="19"/>
                <w:szCs w:val="19"/>
              </w:rPr>
            </w:pPr>
          </w:p>
        </w:tc>
        <w:tc>
          <w:tcPr>
            <w:tcW w:w="240" w:type="dxa"/>
            <w:vAlign w:val="center"/>
          </w:tcPr>
          <w:p w14:paraId="48585870" w14:textId="77777777" w:rsidR="001D03F0" w:rsidRPr="001F2D89" w:rsidRDefault="001D03F0" w:rsidP="00F403E8">
            <w:pPr>
              <w:spacing w:before="60" w:after="30" w:line="276" w:lineRule="auto"/>
              <w:ind w:right="-13"/>
              <w:rPr>
                <w:rFonts w:ascii="Arial" w:hAnsi="Arial" w:cs="Arial"/>
                <w:sz w:val="19"/>
                <w:szCs w:val="19"/>
              </w:rPr>
            </w:pPr>
          </w:p>
        </w:tc>
        <w:tc>
          <w:tcPr>
            <w:tcW w:w="1524" w:type="dxa"/>
            <w:tcBorders>
              <w:top w:val="single" w:sz="4" w:space="0" w:color="auto"/>
            </w:tcBorders>
            <w:vAlign w:val="bottom"/>
          </w:tcPr>
          <w:p w14:paraId="0045A3BF" w14:textId="77777777" w:rsidR="001D03F0" w:rsidRPr="001F2D89" w:rsidRDefault="001D03F0" w:rsidP="00F403E8">
            <w:pPr>
              <w:spacing w:before="60" w:after="30" w:line="276" w:lineRule="auto"/>
              <w:ind w:right="-13"/>
              <w:jc w:val="right"/>
              <w:rPr>
                <w:rFonts w:ascii="Arial" w:hAnsi="Arial" w:cs="Arial"/>
                <w:sz w:val="19"/>
                <w:szCs w:val="19"/>
              </w:rPr>
            </w:pPr>
          </w:p>
        </w:tc>
      </w:tr>
      <w:tr w:rsidR="001D03F0" w:rsidRPr="001F2D89" w14:paraId="6E929A8B" w14:textId="77777777" w:rsidTr="001D03F0">
        <w:trPr>
          <w:cantSplit/>
          <w:trHeight w:val="195"/>
        </w:trPr>
        <w:tc>
          <w:tcPr>
            <w:tcW w:w="3438" w:type="dxa"/>
          </w:tcPr>
          <w:p w14:paraId="507B3ACD" w14:textId="0F5FB42C" w:rsidR="001D03F0" w:rsidRPr="001F2D89" w:rsidRDefault="001D03F0" w:rsidP="001D03F0">
            <w:pPr>
              <w:tabs>
                <w:tab w:val="left" w:pos="540"/>
              </w:tabs>
              <w:spacing w:before="60" w:after="30" w:line="276" w:lineRule="auto"/>
              <w:rPr>
                <w:rFonts w:ascii="Arial" w:hAnsi="Arial" w:cs="Arial"/>
                <w:sz w:val="19"/>
                <w:szCs w:val="19"/>
              </w:rPr>
            </w:pPr>
            <w:r w:rsidRPr="001F2D89">
              <w:rPr>
                <w:rFonts w:ascii="Arial" w:hAnsi="Arial" w:cs="Arial"/>
                <w:sz w:val="19"/>
                <w:szCs w:val="19"/>
              </w:rPr>
              <w:t>Current service cost</w:t>
            </w:r>
          </w:p>
        </w:tc>
        <w:tc>
          <w:tcPr>
            <w:tcW w:w="1683" w:type="dxa"/>
          </w:tcPr>
          <w:p w14:paraId="023EFD3A" w14:textId="62CAF9D8" w:rsidR="001D03F0" w:rsidRPr="001F2D89" w:rsidRDefault="00213D57" w:rsidP="001D03F0">
            <w:pPr>
              <w:tabs>
                <w:tab w:val="left" w:pos="540"/>
                <w:tab w:val="left" w:pos="988"/>
              </w:tabs>
              <w:spacing w:before="60" w:after="30" w:line="276" w:lineRule="auto"/>
              <w:ind w:right="-5"/>
              <w:jc w:val="right"/>
              <w:rPr>
                <w:rFonts w:ascii="Arial" w:hAnsi="Arial" w:cstheme="minorBidi"/>
                <w:sz w:val="19"/>
                <w:szCs w:val="19"/>
              </w:rPr>
            </w:pPr>
            <w:r>
              <w:rPr>
                <w:rFonts w:ascii="Arial" w:hAnsi="Arial" w:cstheme="minorBidi"/>
                <w:sz w:val="19"/>
                <w:szCs w:val="19"/>
              </w:rPr>
              <w:t>3,633,073</w:t>
            </w:r>
          </w:p>
        </w:tc>
        <w:tc>
          <w:tcPr>
            <w:tcW w:w="270" w:type="dxa"/>
          </w:tcPr>
          <w:p w14:paraId="6EA287F8" w14:textId="77777777" w:rsidR="001D03F0" w:rsidRPr="001F2D89" w:rsidRDefault="001D03F0" w:rsidP="001D03F0">
            <w:pPr>
              <w:tabs>
                <w:tab w:val="left" w:pos="540"/>
                <w:tab w:val="left" w:pos="988"/>
              </w:tabs>
              <w:spacing w:before="60" w:after="30" w:line="276" w:lineRule="auto"/>
              <w:ind w:right="-5"/>
              <w:jc w:val="right"/>
              <w:rPr>
                <w:rFonts w:ascii="Arial" w:hAnsi="Arial" w:cstheme="minorBidi"/>
                <w:sz w:val="19"/>
                <w:szCs w:val="19"/>
              </w:rPr>
            </w:pPr>
          </w:p>
        </w:tc>
        <w:tc>
          <w:tcPr>
            <w:tcW w:w="1534" w:type="dxa"/>
            <w:shd w:val="clear" w:color="auto" w:fill="auto"/>
          </w:tcPr>
          <w:p w14:paraId="228BB985" w14:textId="2D07CF6C" w:rsidR="001D03F0" w:rsidRPr="001F2D89" w:rsidRDefault="00213D57" w:rsidP="001D03F0">
            <w:pPr>
              <w:tabs>
                <w:tab w:val="left" w:pos="540"/>
                <w:tab w:val="left" w:pos="988"/>
              </w:tabs>
              <w:spacing w:before="60" w:after="30" w:line="276" w:lineRule="auto"/>
              <w:ind w:right="-5"/>
              <w:jc w:val="right"/>
              <w:rPr>
                <w:rFonts w:ascii="Arial" w:hAnsi="Arial" w:cstheme="minorBidi"/>
                <w:sz w:val="19"/>
                <w:szCs w:val="19"/>
              </w:rPr>
            </w:pPr>
            <w:r>
              <w:rPr>
                <w:rFonts w:ascii="Arial" w:hAnsi="Arial" w:cstheme="minorBidi"/>
                <w:sz w:val="19"/>
                <w:szCs w:val="19"/>
              </w:rPr>
              <w:t>3,633,073</w:t>
            </w:r>
          </w:p>
        </w:tc>
        <w:tc>
          <w:tcPr>
            <w:tcW w:w="240" w:type="dxa"/>
          </w:tcPr>
          <w:p w14:paraId="6558DE22" w14:textId="77777777" w:rsidR="001D03F0" w:rsidRPr="001F2D89" w:rsidRDefault="001D03F0" w:rsidP="00B546A4">
            <w:pPr>
              <w:tabs>
                <w:tab w:val="left" w:pos="540"/>
                <w:tab w:val="left" w:pos="988"/>
              </w:tabs>
              <w:spacing w:before="60" w:after="30" w:line="276" w:lineRule="auto"/>
              <w:ind w:left="-92" w:right="34"/>
              <w:jc w:val="right"/>
              <w:rPr>
                <w:rFonts w:ascii="Arial" w:hAnsi="Arial" w:cs="Arial"/>
                <w:sz w:val="19"/>
                <w:szCs w:val="19"/>
              </w:rPr>
            </w:pPr>
          </w:p>
        </w:tc>
        <w:tc>
          <w:tcPr>
            <w:tcW w:w="1524" w:type="dxa"/>
          </w:tcPr>
          <w:p w14:paraId="1D4EAEBF" w14:textId="1A42DF05" w:rsidR="001D03F0" w:rsidRPr="001F2D89" w:rsidRDefault="001D03F0" w:rsidP="001D03F0">
            <w:pPr>
              <w:tabs>
                <w:tab w:val="left" w:pos="540"/>
                <w:tab w:val="left" w:pos="988"/>
              </w:tabs>
              <w:spacing w:before="60" w:after="30" w:line="276" w:lineRule="auto"/>
              <w:ind w:left="-92" w:right="-33"/>
              <w:jc w:val="right"/>
              <w:rPr>
                <w:rFonts w:ascii="Arial" w:hAnsi="Arial" w:cs="Arial"/>
                <w:sz w:val="19"/>
                <w:szCs w:val="19"/>
              </w:rPr>
            </w:pPr>
            <w:r w:rsidRPr="001F2D89">
              <w:rPr>
                <w:rFonts w:ascii="Arial" w:hAnsi="Arial" w:cstheme="minorBidi"/>
                <w:sz w:val="19"/>
                <w:szCs w:val="19"/>
              </w:rPr>
              <w:t>3,427,666</w:t>
            </w:r>
          </w:p>
        </w:tc>
      </w:tr>
      <w:tr w:rsidR="001D03F0" w:rsidRPr="001F2D89" w14:paraId="3FA103AB" w14:textId="77777777" w:rsidTr="002F6FFC">
        <w:trPr>
          <w:cantSplit/>
          <w:trHeight w:val="195"/>
        </w:trPr>
        <w:tc>
          <w:tcPr>
            <w:tcW w:w="3438" w:type="dxa"/>
          </w:tcPr>
          <w:p w14:paraId="093FB971" w14:textId="55874550" w:rsidR="001D03F0" w:rsidRPr="001F2D89" w:rsidRDefault="001D03F0" w:rsidP="001D03F0">
            <w:pPr>
              <w:tabs>
                <w:tab w:val="left" w:pos="540"/>
              </w:tabs>
              <w:spacing w:before="60" w:after="30" w:line="276" w:lineRule="auto"/>
              <w:rPr>
                <w:rFonts w:ascii="Arial" w:hAnsi="Arial" w:cs="Arial"/>
                <w:sz w:val="19"/>
                <w:szCs w:val="19"/>
              </w:rPr>
            </w:pPr>
            <w:r w:rsidRPr="001F2D89">
              <w:rPr>
                <w:rFonts w:ascii="Arial" w:hAnsi="Arial" w:cs="Arial"/>
                <w:sz w:val="19"/>
                <w:szCs w:val="19"/>
              </w:rPr>
              <w:t>Interest expense</w:t>
            </w:r>
          </w:p>
        </w:tc>
        <w:tc>
          <w:tcPr>
            <w:tcW w:w="1683" w:type="dxa"/>
          </w:tcPr>
          <w:p w14:paraId="28B34D17" w14:textId="3EC42B24" w:rsidR="001D03F0" w:rsidRPr="001F2D89" w:rsidRDefault="00213D57" w:rsidP="001D03F0">
            <w:pPr>
              <w:tabs>
                <w:tab w:val="left" w:pos="540"/>
                <w:tab w:val="left" w:pos="988"/>
              </w:tabs>
              <w:spacing w:before="60" w:after="30" w:line="276" w:lineRule="auto"/>
              <w:ind w:right="-5"/>
              <w:jc w:val="right"/>
              <w:rPr>
                <w:rFonts w:ascii="Arial" w:hAnsi="Arial" w:cs="Arial"/>
                <w:sz w:val="19"/>
                <w:szCs w:val="19"/>
              </w:rPr>
            </w:pPr>
            <w:r>
              <w:rPr>
                <w:rFonts w:ascii="Arial" w:hAnsi="Arial" w:cs="Arial"/>
                <w:sz w:val="19"/>
                <w:szCs w:val="19"/>
              </w:rPr>
              <w:t>906,600</w:t>
            </w:r>
          </w:p>
        </w:tc>
        <w:tc>
          <w:tcPr>
            <w:tcW w:w="270" w:type="dxa"/>
          </w:tcPr>
          <w:p w14:paraId="01786140" w14:textId="77777777" w:rsidR="001D03F0" w:rsidRPr="001F2D89" w:rsidRDefault="001D03F0" w:rsidP="001D03F0">
            <w:pPr>
              <w:tabs>
                <w:tab w:val="left" w:pos="540"/>
                <w:tab w:val="left" w:pos="988"/>
              </w:tabs>
              <w:spacing w:before="60" w:after="30" w:line="276" w:lineRule="auto"/>
              <w:ind w:right="-5"/>
              <w:jc w:val="right"/>
              <w:rPr>
                <w:rFonts w:ascii="Arial" w:hAnsi="Arial" w:cs="Arial"/>
                <w:sz w:val="19"/>
                <w:szCs w:val="19"/>
              </w:rPr>
            </w:pPr>
          </w:p>
        </w:tc>
        <w:tc>
          <w:tcPr>
            <w:tcW w:w="1534" w:type="dxa"/>
            <w:shd w:val="clear" w:color="auto" w:fill="auto"/>
          </w:tcPr>
          <w:p w14:paraId="6CB9C9BD" w14:textId="50DD63BA" w:rsidR="001D03F0" w:rsidRPr="001F2D89" w:rsidRDefault="00213D57" w:rsidP="001D03F0">
            <w:pPr>
              <w:tabs>
                <w:tab w:val="left" w:pos="540"/>
                <w:tab w:val="left" w:pos="988"/>
              </w:tabs>
              <w:spacing w:before="60" w:after="30" w:line="276" w:lineRule="auto"/>
              <w:ind w:right="-5"/>
              <w:jc w:val="right"/>
              <w:rPr>
                <w:rFonts w:ascii="Arial" w:hAnsi="Arial" w:cs="Arial"/>
                <w:sz w:val="19"/>
                <w:szCs w:val="19"/>
              </w:rPr>
            </w:pPr>
            <w:r>
              <w:rPr>
                <w:rFonts w:ascii="Arial" w:hAnsi="Arial" w:cs="Arial"/>
                <w:sz w:val="19"/>
                <w:szCs w:val="19"/>
              </w:rPr>
              <w:t>906,600</w:t>
            </w:r>
          </w:p>
        </w:tc>
        <w:tc>
          <w:tcPr>
            <w:tcW w:w="240" w:type="dxa"/>
          </w:tcPr>
          <w:p w14:paraId="2E7D3F83" w14:textId="77777777" w:rsidR="001D03F0" w:rsidRPr="001F2D89" w:rsidRDefault="001D03F0" w:rsidP="00B546A4">
            <w:pPr>
              <w:tabs>
                <w:tab w:val="left" w:pos="540"/>
                <w:tab w:val="left" w:pos="988"/>
              </w:tabs>
              <w:spacing w:before="60" w:after="30" w:line="276" w:lineRule="auto"/>
              <w:ind w:left="-92" w:right="34"/>
              <w:jc w:val="right"/>
              <w:rPr>
                <w:rFonts w:ascii="Arial" w:hAnsi="Arial" w:cs="Arial"/>
                <w:sz w:val="19"/>
                <w:szCs w:val="19"/>
              </w:rPr>
            </w:pPr>
          </w:p>
        </w:tc>
        <w:tc>
          <w:tcPr>
            <w:tcW w:w="1524" w:type="dxa"/>
          </w:tcPr>
          <w:p w14:paraId="15FA5524" w14:textId="127291CB" w:rsidR="001D03F0" w:rsidRPr="001F2D89" w:rsidRDefault="001D03F0" w:rsidP="001D03F0">
            <w:pPr>
              <w:tabs>
                <w:tab w:val="left" w:pos="540"/>
                <w:tab w:val="left" w:pos="988"/>
              </w:tabs>
              <w:spacing w:before="60" w:after="30" w:line="276" w:lineRule="auto"/>
              <w:ind w:left="-92" w:right="-33"/>
              <w:jc w:val="right"/>
              <w:rPr>
                <w:rFonts w:ascii="Arial" w:hAnsi="Arial" w:cs="Arial"/>
                <w:sz w:val="19"/>
                <w:szCs w:val="19"/>
              </w:rPr>
            </w:pPr>
            <w:r w:rsidRPr="001F2D89">
              <w:rPr>
                <w:rFonts w:ascii="Arial" w:hAnsi="Arial" w:cs="Arial"/>
                <w:sz w:val="19"/>
                <w:szCs w:val="19"/>
              </w:rPr>
              <w:t>563,212</w:t>
            </w:r>
          </w:p>
        </w:tc>
      </w:tr>
      <w:tr w:rsidR="001D03F0" w:rsidRPr="001F2D89" w14:paraId="57188DFC" w14:textId="77777777" w:rsidTr="002F6FFC">
        <w:trPr>
          <w:cantSplit/>
          <w:trHeight w:val="195"/>
        </w:trPr>
        <w:tc>
          <w:tcPr>
            <w:tcW w:w="3438" w:type="dxa"/>
          </w:tcPr>
          <w:p w14:paraId="1F169CCD" w14:textId="62075782" w:rsidR="001D03F0" w:rsidRPr="002F6FFC" w:rsidRDefault="001D03F0" w:rsidP="001D03F0">
            <w:pPr>
              <w:tabs>
                <w:tab w:val="left" w:pos="540"/>
              </w:tabs>
              <w:spacing w:before="60" w:after="30" w:line="276" w:lineRule="auto"/>
              <w:rPr>
                <w:rFonts w:ascii="Arial" w:hAnsi="Arial" w:cstheme="minorBidi"/>
                <w:sz w:val="19"/>
                <w:szCs w:val="19"/>
              </w:rPr>
            </w:pPr>
            <w:r w:rsidRPr="001F2D89">
              <w:rPr>
                <w:rFonts w:ascii="Arial" w:hAnsi="Arial" w:cs="Arial"/>
                <w:sz w:val="19"/>
                <w:szCs w:val="19"/>
              </w:rPr>
              <w:t xml:space="preserve">Total expenses recognized in </w:t>
            </w:r>
          </w:p>
        </w:tc>
        <w:tc>
          <w:tcPr>
            <w:tcW w:w="1683" w:type="dxa"/>
            <w:tcBorders>
              <w:bottom w:val="single" w:sz="4" w:space="0" w:color="auto"/>
            </w:tcBorders>
          </w:tcPr>
          <w:p w14:paraId="7640E5AA" w14:textId="4C2EDDFD" w:rsidR="001D03F0" w:rsidRPr="001F2D89" w:rsidRDefault="001D03F0" w:rsidP="001D03F0">
            <w:pPr>
              <w:tabs>
                <w:tab w:val="left" w:pos="540"/>
                <w:tab w:val="left" w:pos="988"/>
              </w:tabs>
              <w:spacing w:before="60" w:after="30" w:line="276" w:lineRule="auto"/>
              <w:ind w:right="-5"/>
              <w:jc w:val="right"/>
              <w:rPr>
                <w:rFonts w:ascii="Arial" w:hAnsi="Arial" w:cs="Arial"/>
                <w:sz w:val="19"/>
                <w:szCs w:val="19"/>
              </w:rPr>
            </w:pPr>
          </w:p>
        </w:tc>
        <w:tc>
          <w:tcPr>
            <w:tcW w:w="270" w:type="dxa"/>
          </w:tcPr>
          <w:p w14:paraId="0F4CEA0E" w14:textId="77777777" w:rsidR="001D03F0" w:rsidRPr="001F2D89" w:rsidRDefault="001D03F0" w:rsidP="001D03F0">
            <w:pPr>
              <w:tabs>
                <w:tab w:val="left" w:pos="540"/>
                <w:tab w:val="left" w:pos="988"/>
              </w:tabs>
              <w:spacing w:before="60" w:after="30" w:line="276" w:lineRule="auto"/>
              <w:ind w:right="-5"/>
              <w:jc w:val="right"/>
              <w:rPr>
                <w:rFonts w:ascii="Arial" w:hAnsi="Arial" w:cs="Arial"/>
                <w:sz w:val="19"/>
                <w:szCs w:val="19"/>
              </w:rPr>
            </w:pPr>
          </w:p>
        </w:tc>
        <w:tc>
          <w:tcPr>
            <w:tcW w:w="1534" w:type="dxa"/>
            <w:tcBorders>
              <w:bottom w:val="single" w:sz="4" w:space="0" w:color="auto"/>
            </w:tcBorders>
            <w:shd w:val="clear" w:color="auto" w:fill="auto"/>
          </w:tcPr>
          <w:p w14:paraId="418A2A9B" w14:textId="39E91989" w:rsidR="001D03F0" w:rsidRPr="001F2D89" w:rsidRDefault="001D03F0" w:rsidP="001D03F0">
            <w:pPr>
              <w:tabs>
                <w:tab w:val="left" w:pos="540"/>
                <w:tab w:val="left" w:pos="988"/>
              </w:tabs>
              <w:spacing w:before="60" w:after="30" w:line="276" w:lineRule="auto"/>
              <w:ind w:right="-5"/>
              <w:jc w:val="right"/>
              <w:rPr>
                <w:rFonts w:ascii="Arial" w:hAnsi="Arial" w:cs="Arial"/>
                <w:sz w:val="19"/>
                <w:szCs w:val="19"/>
              </w:rPr>
            </w:pPr>
          </w:p>
        </w:tc>
        <w:tc>
          <w:tcPr>
            <w:tcW w:w="240" w:type="dxa"/>
          </w:tcPr>
          <w:p w14:paraId="6C9156BF" w14:textId="77777777" w:rsidR="001D03F0" w:rsidRPr="001F2D89" w:rsidRDefault="001D03F0" w:rsidP="001D03F0">
            <w:pPr>
              <w:tabs>
                <w:tab w:val="left" w:pos="540"/>
                <w:tab w:val="left" w:pos="988"/>
              </w:tabs>
              <w:spacing w:before="60" w:after="30" w:line="276" w:lineRule="auto"/>
              <w:ind w:left="-92" w:right="-33"/>
              <w:jc w:val="right"/>
              <w:rPr>
                <w:rFonts w:ascii="Arial" w:hAnsi="Arial" w:cs="Arial"/>
                <w:sz w:val="19"/>
                <w:szCs w:val="19"/>
              </w:rPr>
            </w:pPr>
          </w:p>
        </w:tc>
        <w:tc>
          <w:tcPr>
            <w:tcW w:w="1524" w:type="dxa"/>
            <w:tcBorders>
              <w:bottom w:val="single" w:sz="4" w:space="0" w:color="auto"/>
            </w:tcBorders>
          </w:tcPr>
          <w:p w14:paraId="1EB9C072" w14:textId="16BA15BE" w:rsidR="001D03F0" w:rsidRPr="001F2D89" w:rsidRDefault="001D03F0" w:rsidP="001D03F0">
            <w:pPr>
              <w:tabs>
                <w:tab w:val="left" w:pos="540"/>
                <w:tab w:val="left" w:pos="988"/>
              </w:tabs>
              <w:spacing w:before="60" w:after="30" w:line="276" w:lineRule="auto"/>
              <w:ind w:left="-92" w:right="-33"/>
              <w:jc w:val="right"/>
              <w:rPr>
                <w:rFonts w:ascii="Arial" w:hAnsi="Arial" w:cs="Arial"/>
                <w:sz w:val="19"/>
                <w:szCs w:val="19"/>
              </w:rPr>
            </w:pPr>
          </w:p>
        </w:tc>
      </w:tr>
      <w:tr w:rsidR="002F6FFC" w:rsidRPr="001F2D89" w14:paraId="0970917B" w14:textId="77777777" w:rsidTr="005D109E">
        <w:trPr>
          <w:cantSplit/>
          <w:trHeight w:val="195"/>
        </w:trPr>
        <w:tc>
          <w:tcPr>
            <w:tcW w:w="3438" w:type="dxa"/>
          </w:tcPr>
          <w:p w14:paraId="76D1DC1D" w14:textId="13613D0D" w:rsidR="002F6FFC" w:rsidRPr="001F2D89" w:rsidRDefault="002F6FFC" w:rsidP="002F6FFC">
            <w:pPr>
              <w:tabs>
                <w:tab w:val="left" w:pos="540"/>
              </w:tabs>
              <w:spacing w:before="60" w:after="30" w:line="276" w:lineRule="auto"/>
              <w:rPr>
                <w:rFonts w:ascii="Arial" w:hAnsi="Arial" w:cs="Arial"/>
                <w:sz w:val="19"/>
                <w:szCs w:val="19"/>
              </w:rPr>
            </w:pPr>
            <w:r>
              <w:rPr>
                <w:rFonts w:ascii="Arial" w:hAnsi="Arial" w:cstheme="minorBidi" w:hint="cs"/>
                <w:sz w:val="19"/>
                <w:szCs w:val="19"/>
                <w:cs/>
              </w:rPr>
              <w:t xml:space="preserve">      </w:t>
            </w:r>
            <w:r w:rsidRPr="001F2D89">
              <w:rPr>
                <w:rFonts w:ascii="Arial" w:hAnsi="Arial" w:cs="Arial"/>
                <w:sz w:val="19"/>
                <w:szCs w:val="19"/>
              </w:rPr>
              <w:t>profit or loss</w:t>
            </w:r>
          </w:p>
        </w:tc>
        <w:tc>
          <w:tcPr>
            <w:tcW w:w="1683" w:type="dxa"/>
            <w:tcBorders>
              <w:top w:val="single" w:sz="4" w:space="0" w:color="auto"/>
              <w:bottom w:val="single" w:sz="12" w:space="0" w:color="auto"/>
            </w:tcBorders>
          </w:tcPr>
          <w:p w14:paraId="6BF64197" w14:textId="6B3309DA" w:rsidR="002F6FFC" w:rsidRDefault="002F6FFC" w:rsidP="002F6FFC">
            <w:pPr>
              <w:tabs>
                <w:tab w:val="left" w:pos="540"/>
                <w:tab w:val="left" w:pos="988"/>
              </w:tabs>
              <w:spacing w:before="60" w:after="30" w:line="276" w:lineRule="auto"/>
              <w:ind w:right="-5"/>
              <w:jc w:val="right"/>
              <w:rPr>
                <w:rFonts w:ascii="Arial" w:hAnsi="Arial" w:cs="Arial"/>
                <w:sz w:val="19"/>
                <w:szCs w:val="19"/>
              </w:rPr>
            </w:pPr>
            <w:r>
              <w:rPr>
                <w:rFonts w:ascii="Arial" w:hAnsi="Arial" w:cs="Arial"/>
                <w:sz w:val="19"/>
                <w:szCs w:val="19"/>
              </w:rPr>
              <w:t>4,539,673</w:t>
            </w:r>
          </w:p>
        </w:tc>
        <w:tc>
          <w:tcPr>
            <w:tcW w:w="270" w:type="dxa"/>
          </w:tcPr>
          <w:p w14:paraId="613F1DD6" w14:textId="77777777" w:rsidR="002F6FFC" w:rsidRPr="001F2D89" w:rsidRDefault="002F6FFC" w:rsidP="002F6FFC">
            <w:pPr>
              <w:tabs>
                <w:tab w:val="left" w:pos="540"/>
                <w:tab w:val="left" w:pos="988"/>
              </w:tabs>
              <w:spacing w:before="60" w:after="30" w:line="276" w:lineRule="auto"/>
              <w:ind w:right="-5"/>
              <w:jc w:val="right"/>
              <w:rPr>
                <w:rFonts w:ascii="Arial" w:hAnsi="Arial" w:cs="Arial"/>
                <w:sz w:val="19"/>
                <w:szCs w:val="19"/>
              </w:rPr>
            </w:pPr>
          </w:p>
        </w:tc>
        <w:tc>
          <w:tcPr>
            <w:tcW w:w="1534" w:type="dxa"/>
            <w:tcBorders>
              <w:top w:val="single" w:sz="4" w:space="0" w:color="auto"/>
              <w:bottom w:val="single" w:sz="12" w:space="0" w:color="auto"/>
            </w:tcBorders>
            <w:shd w:val="clear" w:color="auto" w:fill="auto"/>
          </w:tcPr>
          <w:p w14:paraId="4D688ECE" w14:textId="5133F1BB" w:rsidR="002F6FFC" w:rsidRDefault="002F6FFC" w:rsidP="002F6FFC">
            <w:pPr>
              <w:tabs>
                <w:tab w:val="left" w:pos="540"/>
                <w:tab w:val="left" w:pos="988"/>
              </w:tabs>
              <w:spacing w:before="60" w:after="30" w:line="276" w:lineRule="auto"/>
              <w:ind w:right="-5"/>
              <w:jc w:val="right"/>
              <w:rPr>
                <w:rFonts w:ascii="Arial" w:hAnsi="Arial" w:cs="Arial"/>
                <w:sz w:val="19"/>
                <w:szCs w:val="19"/>
              </w:rPr>
            </w:pPr>
            <w:r>
              <w:rPr>
                <w:rFonts w:ascii="Arial" w:hAnsi="Arial" w:cs="Arial"/>
                <w:sz w:val="19"/>
                <w:szCs w:val="19"/>
              </w:rPr>
              <w:t>4,539,673</w:t>
            </w:r>
          </w:p>
        </w:tc>
        <w:tc>
          <w:tcPr>
            <w:tcW w:w="240" w:type="dxa"/>
          </w:tcPr>
          <w:p w14:paraId="3F3B5C89" w14:textId="77777777" w:rsidR="002F6FFC" w:rsidRPr="001F2D89" w:rsidRDefault="002F6FFC" w:rsidP="002F6FFC">
            <w:pPr>
              <w:tabs>
                <w:tab w:val="left" w:pos="540"/>
                <w:tab w:val="left" w:pos="988"/>
              </w:tabs>
              <w:spacing w:before="60" w:after="30" w:line="276" w:lineRule="auto"/>
              <w:ind w:left="-92" w:right="-33"/>
              <w:jc w:val="right"/>
              <w:rPr>
                <w:rFonts w:ascii="Arial" w:hAnsi="Arial" w:cs="Arial"/>
                <w:sz w:val="19"/>
                <w:szCs w:val="19"/>
              </w:rPr>
            </w:pPr>
          </w:p>
        </w:tc>
        <w:tc>
          <w:tcPr>
            <w:tcW w:w="1524" w:type="dxa"/>
            <w:tcBorders>
              <w:top w:val="single" w:sz="4" w:space="0" w:color="auto"/>
              <w:bottom w:val="single" w:sz="12" w:space="0" w:color="auto"/>
            </w:tcBorders>
          </w:tcPr>
          <w:p w14:paraId="6359DC98" w14:textId="7414D6A0" w:rsidR="002F6FFC" w:rsidRDefault="002F6FFC" w:rsidP="002F6FFC">
            <w:pPr>
              <w:tabs>
                <w:tab w:val="left" w:pos="540"/>
                <w:tab w:val="left" w:pos="988"/>
              </w:tabs>
              <w:spacing w:before="60" w:after="30" w:line="276" w:lineRule="auto"/>
              <w:ind w:right="-33"/>
              <w:jc w:val="right"/>
              <w:rPr>
                <w:rFonts w:ascii="Arial" w:hAnsi="Arial" w:cs="Arial"/>
                <w:sz w:val="19"/>
                <w:szCs w:val="19"/>
              </w:rPr>
            </w:pPr>
            <w:r w:rsidRPr="001F2D89">
              <w:rPr>
                <w:rFonts w:ascii="Arial" w:hAnsi="Arial" w:cs="Arial"/>
                <w:sz w:val="19"/>
                <w:szCs w:val="19"/>
              </w:rPr>
              <w:t>3,990,878</w:t>
            </w:r>
          </w:p>
        </w:tc>
      </w:tr>
    </w:tbl>
    <w:p w14:paraId="47AAA17A" w14:textId="77777777" w:rsidR="00FA51FD" w:rsidRPr="001F2D89" w:rsidRDefault="00FA51FD" w:rsidP="008178B1">
      <w:pPr>
        <w:pStyle w:val="BodyTextIndent3"/>
        <w:spacing w:line="360" w:lineRule="auto"/>
        <w:ind w:left="729" w:firstLine="0"/>
        <w:jc w:val="thaiDistribute"/>
        <w:rPr>
          <w:rFonts w:ascii="Arial" w:hAnsi="Arial" w:cs="Arial"/>
          <w:sz w:val="19"/>
          <w:szCs w:val="19"/>
          <w:lang w:val="en-GB"/>
        </w:rPr>
      </w:pPr>
    </w:p>
    <w:p w14:paraId="70405A80" w14:textId="72E9CE32" w:rsidR="002556A7" w:rsidRPr="001F2D89" w:rsidRDefault="002556A7" w:rsidP="008178B1">
      <w:pPr>
        <w:pStyle w:val="BodyTextIndent3"/>
        <w:spacing w:line="360" w:lineRule="auto"/>
        <w:ind w:left="729" w:firstLine="0"/>
        <w:jc w:val="thaiDistribute"/>
        <w:rPr>
          <w:rFonts w:ascii="Arial" w:hAnsi="Arial" w:cstheme="minorBidi"/>
          <w:sz w:val="19"/>
          <w:szCs w:val="19"/>
          <w:lang w:val="en-GB"/>
        </w:rPr>
      </w:pPr>
      <w:r w:rsidRPr="001F2D89">
        <w:rPr>
          <w:rFonts w:ascii="Arial" w:hAnsi="Arial" w:cs="Arial"/>
          <w:sz w:val="19"/>
          <w:szCs w:val="19"/>
          <w:lang w:val="en-GB"/>
        </w:rPr>
        <w:t>The current service cost is</w:t>
      </w:r>
      <w:r w:rsidR="00725DC6" w:rsidRPr="001F2D89">
        <w:rPr>
          <w:rFonts w:ascii="Arial" w:hAnsi="Arial" w:cs="Arial"/>
          <w:sz w:val="19"/>
          <w:szCs w:val="19"/>
          <w:lang w:val="en-GB"/>
        </w:rPr>
        <w:t xml:space="preserve"> included in employee benefit</w:t>
      </w:r>
      <w:r w:rsidRPr="001F2D89">
        <w:rPr>
          <w:rFonts w:ascii="Arial" w:hAnsi="Arial" w:cs="Arial"/>
          <w:sz w:val="19"/>
          <w:szCs w:val="19"/>
          <w:lang w:val="en-GB"/>
        </w:rPr>
        <w:t xml:space="preserve"> expense</w:t>
      </w:r>
      <w:r w:rsidR="00725DC6" w:rsidRPr="001F2D89">
        <w:rPr>
          <w:rFonts w:ascii="Arial" w:hAnsi="Arial" w:cs="Arial"/>
          <w:sz w:val="19"/>
          <w:szCs w:val="19"/>
          <w:lang w:val="en-GB"/>
        </w:rPr>
        <w:t>s</w:t>
      </w:r>
      <w:r w:rsidRPr="001F2D89">
        <w:rPr>
          <w:rFonts w:ascii="Arial" w:hAnsi="Arial" w:cs="Arial"/>
          <w:sz w:val="19"/>
          <w:szCs w:val="19"/>
          <w:lang w:val="en-GB"/>
        </w:rPr>
        <w:t xml:space="preserve">. The interest expense is included in finance costs. </w:t>
      </w:r>
    </w:p>
    <w:p w14:paraId="47B5D223" w14:textId="77777777" w:rsidR="00F438D4" w:rsidRPr="001F2D89" w:rsidRDefault="00F438D4" w:rsidP="00EF64F8">
      <w:pPr>
        <w:pStyle w:val="BodyTextIndent3"/>
        <w:spacing w:line="360" w:lineRule="auto"/>
        <w:ind w:left="0" w:firstLine="0"/>
        <w:jc w:val="thaiDistribute"/>
        <w:rPr>
          <w:rFonts w:ascii="Arial" w:hAnsi="Arial" w:cstheme="minorBidi"/>
          <w:sz w:val="19"/>
          <w:szCs w:val="19"/>
          <w:lang w:val="en-GB"/>
        </w:rPr>
      </w:pPr>
    </w:p>
    <w:p w14:paraId="6221F4D9" w14:textId="5A10F4F7" w:rsidR="002556A7" w:rsidRPr="001F2D89" w:rsidRDefault="002556A7" w:rsidP="00C94E92">
      <w:pPr>
        <w:numPr>
          <w:ilvl w:val="0"/>
          <w:numId w:val="5"/>
        </w:numPr>
        <w:tabs>
          <w:tab w:val="clear" w:pos="1266"/>
          <w:tab w:val="num" w:pos="2070"/>
        </w:tabs>
        <w:spacing w:line="360" w:lineRule="auto"/>
        <w:ind w:left="729" w:right="-10" w:hanging="283"/>
        <w:jc w:val="thaiDistribute"/>
        <w:rPr>
          <w:rFonts w:ascii="Arial" w:hAnsi="Arial" w:cs="Arial"/>
          <w:sz w:val="19"/>
          <w:szCs w:val="19"/>
        </w:rPr>
      </w:pPr>
      <w:r w:rsidRPr="001F2D89">
        <w:rPr>
          <w:rFonts w:ascii="Arial" w:hAnsi="Arial" w:cs="Arial"/>
          <w:sz w:val="19"/>
          <w:szCs w:val="19"/>
        </w:rPr>
        <w:t>Amounts recogni</w:t>
      </w:r>
      <w:r w:rsidR="00751C2D" w:rsidRPr="001F2D89">
        <w:rPr>
          <w:rFonts w:ascii="Arial" w:hAnsi="Arial" w:cs="Arial"/>
          <w:sz w:val="19"/>
          <w:szCs w:val="19"/>
        </w:rPr>
        <w:t>z</w:t>
      </w:r>
      <w:r w:rsidRPr="001F2D89">
        <w:rPr>
          <w:rFonts w:ascii="Arial" w:hAnsi="Arial" w:cs="Arial"/>
          <w:sz w:val="19"/>
          <w:szCs w:val="19"/>
        </w:rPr>
        <w:t>ed in other comprehensive income related to defined benefit plans are as follows:</w:t>
      </w:r>
    </w:p>
    <w:p w14:paraId="4BBB025F" w14:textId="77777777" w:rsidR="002556A7" w:rsidRPr="001F2D89" w:rsidRDefault="002556A7" w:rsidP="008178B1">
      <w:pPr>
        <w:pStyle w:val="BodyTextIndent3"/>
        <w:spacing w:line="360" w:lineRule="auto"/>
        <w:ind w:left="729" w:firstLine="0"/>
        <w:jc w:val="thaiDistribute"/>
        <w:rPr>
          <w:rFonts w:ascii="Arial" w:hAnsi="Arial" w:cs="Arial"/>
          <w:sz w:val="12"/>
          <w:szCs w:val="12"/>
          <w:lang w:val="en-GB"/>
        </w:rPr>
      </w:pPr>
    </w:p>
    <w:tbl>
      <w:tblPr>
        <w:tblW w:w="8722" w:type="dxa"/>
        <w:tblInd w:w="602" w:type="dxa"/>
        <w:tblLayout w:type="fixed"/>
        <w:tblLook w:val="0000" w:firstRow="0" w:lastRow="0" w:firstColumn="0" w:lastColumn="0" w:noHBand="0" w:noVBand="0"/>
      </w:tblPr>
      <w:tblGrid>
        <w:gridCol w:w="3484"/>
        <w:gridCol w:w="1692"/>
        <w:gridCol w:w="252"/>
        <w:gridCol w:w="1539"/>
        <w:gridCol w:w="279"/>
        <w:gridCol w:w="1476"/>
      </w:tblGrid>
      <w:tr w:rsidR="002A7559" w:rsidRPr="001F2D89" w14:paraId="3940FB68" w14:textId="77777777" w:rsidTr="00E63452">
        <w:tc>
          <w:tcPr>
            <w:tcW w:w="3484" w:type="dxa"/>
          </w:tcPr>
          <w:p w14:paraId="631153A4" w14:textId="77777777" w:rsidR="002A7559" w:rsidRPr="001F2D89" w:rsidRDefault="002A7559" w:rsidP="00F403E8">
            <w:pPr>
              <w:tabs>
                <w:tab w:val="left" w:pos="284"/>
                <w:tab w:val="left" w:pos="851"/>
              </w:tabs>
              <w:spacing w:before="60" w:after="30" w:line="276" w:lineRule="auto"/>
              <w:ind w:left="-57"/>
              <w:rPr>
                <w:rFonts w:ascii="Arial" w:hAnsi="Arial" w:cs="Arial"/>
                <w:sz w:val="19"/>
                <w:szCs w:val="19"/>
              </w:rPr>
            </w:pPr>
          </w:p>
        </w:tc>
        <w:tc>
          <w:tcPr>
            <w:tcW w:w="5238" w:type="dxa"/>
            <w:gridSpan w:val="5"/>
          </w:tcPr>
          <w:p w14:paraId="7BDBC5D2" w14:textId="78FC4D84" w:rsidR="002A7559" w:rsidRPr="001F2D89" w:rsidRDefault="002A7559" w:rsidP="00F403E8">
            <w:pPr>
              <w:tabs>
                <w:tab w:val="left" w:pos="540"/>
              </w:tabs>
              <w:spacing w:before="60" w:after="30" w:line="276" w:lineRule="auto"/>
              <w:ind w:right="-108"/>
              <w:jc w:val="center"/>
              <w:rPr>
                <w:rFonts w:ascii="Arial" w:hAnsi="Arial" w:cs="Arial"/>
                <w:sz w:val="19"/>
                <w:szCs w:val="19"/>
              </w:rPr>
            </w:pPr>
            <w:r w:rsidRPr="001F2D89">
              <w:rPr>
                <w:rFonts w:ascii="Arial" w:hAnsi="Arial" w:cs="Arial"/>
                <w:sz w:val="19"/>
                <w:szCs w:val="19"/>
              </w:rPr>
              <w:t>Baht</w:t>
            </w:r>
          </w:p>
        </w:tc>
      </w:tr>
      <w:tr w:rsidR="002A7559" w:rsidRPr="001F2D89" w14:paraId="185BE49E" w14:textId="77777777" w:rsidTr="004C34E3">
        <w:tc>
          <w:tcPr>
            <w:tcW w:w="3484" w:type="dxa"/>
          </w:tcPr>
          <w:p w14:paraId="4789931D" w14:textId="77777777" w:rsidR="002A7559" w:rsidRPr="001F2D89" w:rsidRDefault="002A7559" w:rsidP="002A7559">
            <w:pPr>
              <w:tabs>
                <w:tab w:val="left" w:pos="284"/>
                <w:tab w:val="left" w:pos="851"/>
              </w:tabs>
              <w:spacing w:before="60" w:after="30" w:line="276" w:lineRule="auto"/>
              <w:ind w:left="-57"/>
              <w:rPr>
                <w:rFonts w:ascii="Arial" w:hAnsi="Arial" w:cs="Arial"/>
                <w:sz w:val="19"/>
                <w:szCs w:val="19"/>
              </w:rPr>
            </w:pPr>
          </w:p>
        </w:tc>
        <w:tc>
          <w:tcPr>
            <w:tcW w:w="1692" w:type="dxa"/>
            <w:tcBorders>
              <w:top w:val="single" w:sz="4" w:space="0" w:color="auto"/>
              <w:bottom w:val="single" w:sz="4" w:space="0" w:color="auto"/>
            </w:tcBorders>
          </w:tcPr>
          <w:p w14:paraId="03DD9D20" w14:textId="29EC8460" w:rsidR="002A7559" w:rsidRPr="001F2D89" w:rsidRDefault="002A7559" w:rsidP="002A7559">
            <w:pPr>
              <w:tabs>
                <w:tab w:val="left" w:pos="540"/>
              </w:tabs>
              <w:spacing w:before="60" w:after="30" w:line="276" w:lineRule="auto"/>
              <w:ind w:right="-44"/>
              <w:jc w:val="center"/>
              <w:rPr>
                <w:rFonts w:ascii="Arial" w:hAnsi="Arial" w:cs="Arial"/>
                <w:sz w:val="19"/>
                <w:szCs w:val="19"/>
              </w:rPr>
            </w:pPr>
            <w:r w:rsidRPr="00BE6692">
              <w:rPr>
                <w:rFonts w:ascii="Arial" w:hAnsi="Arial" w:cs="Arial"/>
                <w:sz w:val="19"/>
                <w:szCs w:val="19"/>
              </w:rPr>
              <w:t>Consolidated F/S</w:t>
            </w:r>
          </w:p>
        </w:tc>
        <w:tc>
          <w:tcPr>
            <w:tcW w:w="252" w:type="dxa"/>
            <w:tcBorders>
              <w:top w:val="single" w:sz="4" w:space="0" w:color="auto"/>
            </w:tcBorders>
          </w:tcPr>
          <w:p w14:paraId="67E18314" w14:textId="77777777" w:rsidR="002A7559" w:rsidRPr="001F2D89" w:rsidRDefault="002A7559" w:rsidP="002A7559">
            <w:pPr>
              <w:tabs>
                <w:tab w:val="left" w:pos="540"/>
              </w:tabs>
              <w:spacing w:before="60" w:after="30" w:line="276" w:lineRule="auto"/>
              <w:ind w:right="-108"/>
              <w:jc w:val="center"/>
              <w:rPr>
                <w:rFonts w:ascii="Arial" w:hAnsi="Arial" w:cs="Arial"/>
                <w:sz w:val="19"/>
                <w:szCs w:val="19"/>
              </w:rPr>
            </w:pPr>
          </w:p>
        </w:tc>
        <w:tc>
          <w:tcPr>
            <w:tcW w:w="3294" w:type="dxa"/>
            <w:gridSpan w:val="3"/>
            <w:tcBorders>
              <w:top w:val="single" w:sz="4" w:space="0" w:color="auto"/>
              <w:bottom w:val="single" w:sz="4" w:space="0" w:color="auto"/>
            </w:tcBorders>
          </w:tcPr>
          <w:p w14:paraId="516E87C8" w14:textId="719F2F5D" w:rsidR="002A7559" w:rsidRPr="001F2D89" w:rsidRDefault="002A7559" w:rsidP="002A7559">
            <w:pPr>
              <w:tabs>
                <w:tab w:val="left" w:pos="540"/>
              </w:tabs>
              <w:spacing w:before="60" w:after="30" w:line="276" w:lineRule="auto"/>
              <w:ind w:right="-108"/>
              <w:jc w:val="center"/>
              <w:rPr>
                <w:rFonts w:ascii="Arial" w:hAnsi="Arial" w:cs="Arial"/>
                <w:sz w:val="19"/>
                <w:szCs w:val="19"/>
              </w:rPr>
            </w:pPr>
            <w:r w:rsidRPr="00642E8B">
              <w:rPr>
                <w:rFonts w:ascii="Arial" w:hAnsi="Arial" w:cs="Arial"/>
                <w:sz w:val="19"/>
                <w:szCs w:val="19"/>
              </w:rPr>
              <w:t>Separate F/S</w:t>
            </w:r>
          </w:p>
        </w:tc>
      </w:tr>
      <w:tr w:rsidR="002A7559" w:rsidRPr="001F2D89" w14:paraId="56828708" w14:textId="77777777" w:rsidTr="004C34E3">
        <w:tc>
          <w:tcPr>
            <w:tcW w:w="3484" w:type="dxa"/>
          </w:tcPr>
          <w:p w14:paraId="0CF990D6" w14:textId="77777777" w:rsidR="002A7559" w:rsidRPr="001F2D89" w:rsidRDefault="002A7559" w:rsidP="002A7559">
            <w:pPr>
              <w:tabs>
                <w:tab w:val="left" w:pos="284"/>
                <w:tab w:val="left" w:pos="851"/>
              </w:tabs>
              <w:spacing w:before="60" w:after="30" w:line="276" w:lineRule="auto"/>
              <w:ind w:left="-57"/>
              <w:rPr>
                <w:rFonts w:ascii="Arial" w:hAnsi="Arial" w:cs="Arial"/>
                <w:sz w:val="19"/>
                <w:szCs w:val="19"/>
              </w:rPr>
            </w:pPr>
          </w:p>
        </w:tc>
        <w:tc>
          <w:tcPr>
            <w:tcW w:w="1692" w:type="dxa"/>
            <w:tcBorders>
              <w:top w:val="single" w:sz="4" w:space="0" w:color="auto"/>
              <w:bottom w:val="single" w:sz="4" w:space="0" w:color="auto"/>
            </w:tcBorders>
          </w:tcPr>
          <w:p w14:paraId="5D36233A" w14:textId="3E5CB868" w:rsidR="002A7559" w:rsidRPr="001F2D89" w:rsidRDefault="002A7559" w:rsidP="002A7559">
            <w:pPr>
              <w:spacing w:before="60" w:after="30" w:line="276" w:lineRule="auto"/>
              <w:ind w:left="-108" w:right="-108"/>
              <w:jc w:val="center"/>
              <w:rPr>
                <w:rFonts w:ascii="Arial" w:hAnsi="Arial" w:cs="Arial"/>
                <w:sz w:val="19"/>
                <w:szCs w:val="19"/>
                <w:cs/>
              </w:rPr>
            </w:pPr>
            <w:r>
              <w:rPr>
                <w:rFonts w:ascii="Arial" w:hAnsi="Arial" w:cs="Arial"/>
                <w:sz w:val="19"/>
                <w:szCs w:val="19"/>
              </w:rPr>
              <w:t>2023</w:t>
            </w:r>
          </w:p>
        </w:tc>
        <w:tc>
          <w:tcPr>
            <w:tcW w:w="252" w:type="dxa"/>
          </w:tcPr>
          <w:p w14:paraId="2682A104" w14:textId="77777777" w:rsidR="002A7559" w:rsidRPr="001F2D89" w:rsidRDefault="002A7559" w:rsidP="002A7559">
            <w:pPr>
              <w:spacing w:before="60" w:after="30" w:line="276" w:lineRule="auto"/>
              <w:ind w:left="-144" w:right="-108"/>
              <w:jc w:val="center"/>
              <w:rPr>
                <w:rFonts w:ascii="Arial" w:hAnsi="Arial" w:cs="Arial"/>
                <w:sz w:val="19"/>
                <w:szCs w:val="19"/>
              </w:rPr>
            </w:pPr>
          </w:p>
        </w:tc>
        <w:tc>
          <w:tcPr>
            <w:tcW w:w="1539" w:type="dxa"/>
            <w:tcBorders>
              <w:top w:val="single" w:sz="4" w:space="0" w:color="auto"/>
              <w:bottom w:val="dotted" w:sz="4" w:space="0" w:color="auto"/>
            </w:tcBorders>
          </w:tcPr>
          <w:p w14:paraId="00F25ED6" w14:textId="602FC994" w:rsidR="002A7559" w:rsidRPr="001F2D89" w:rsidRDefault="002A7559" w:rsidP="002A7559">
            <w:pPr>
              <w:spacing w:before="60" w:after="30" w:line="276" w:lineRule="auto"/>
              <w:ind w:left="-144" w:right="-108"/>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3</w:t>
            </w:r>
          </w:p>
        </w:tc>
        <w:tc>
          <w:tcPr>
            <w:tcW w:w="279" w:type="dxa"/>
            <w:tcBorders>
              <w:top w:val="single" w:sz="4" w:space="0" w:color="auto"/>
            </w:tcBorders>
          </w:tcPr>
          <w:p w14:paraId="6D2CE765" w14:textId="77777777" w:rsidR="002A7559" w:rsidRPr="001F2D89" w:rsidRDefault="002A7559" w:rsidP="002A7559">
            <w:pPr>
              <w:spacing w:before="60" w:after="30" w:line="276" w:lineRule="auto"/>
              <w:ind w:left="-144" w:right="-108"/>
              <w:jc w:val="center"/>
              <w:rPr>
                <w:rFonts w:ascii="Arial" w:hAnsi="Arial" w:cs="Arial"/>
                <w:sz w:val="19"/>
                <w:szCs w:val="19"/>
              </w:rPr>
            </w:pPr>
          </w:p>
        </w:tc>
        <w:tc>
          <w:tcPr>
            <w:tcW w:w="1476" w:type="dxa"/>
            <w:tcBorders>
              <w:top w:val="single" w:sz="4" w:space="0" w:color="auto"/>
              <w:bottom w:val="dotted" w:sz="4" w:space="0" w:color="auto"/>
            </w:tcBorders>
          </w:tcPr>
          <w:p w14:paraId="6EB5FB9C" w14:textId="6F837473" w:rsidR="002A7559" w:rsidRPr="001F2D89" w:rsidRDefault="002A7559" w:rsidP="002A7559">
            <w:pPr>
              <w:spacing w:before="60" w:after="30" w:line="276" w:lineRule="auto"/>
              <w:ind w:left="-144" w:right="-108"/>
              <w:jc w:val="center"/>
              <w:rPr>
                <w:rFonts w:ascii="Arial" w:hAnsi="Arial" w:cs="Arial"/>
                <w:sz w:val="19"/>
                <w:szCs w:val="19"/>
                <w:lang w:val="en-GB"/>
              </w:rPr>
            </w:pPr>
            <w:r w:rsidRPr="001F2D89">
              <w:rPr>
                <w:rFonts w:ascii="Arial" w:hAnsi="Arial" w:cs="Arial"/>
                <w:sz w:val="19"/>
                <w:szCs w:val="19"/>
              </w:rPr>
              <w:t>202</w:t>
            </w:r>
            <w:r>
              <w:rPr>
                <w:rFonts w:ascii="Arial" w:hAnsi="Arial" w:cs="Arial"/>
                <w:sz w:val="19"/>
                <w:szCs w:val="19"/>
              </w:rPr>
              <w:t>2</w:t>
            </w:r>
          </w:p>
        </w:tc>
      </w:tr>
      <w:tr w:rsidR="002A7559" w:rsidRPr="001F2D89" w14:paraId="72A2761A" w14:textId="77777777" w:rsidTr="004C34E3">
        <w:tc>
          <w:tcPr>
            <w:tcW w:w="3484" w:type="dxa"/>
          </w:tcPr>
          <w:p w14:paraId="4ECB92C3" w14:textId="77777777" w:rsidR="002A7559" w:rsidRPr="001F2D89" w:rsidRDefault="002A7559" w:rsidP="00F403E8">
            <w:pPr>
              <w:tabs>
                <w:tab w:val="left" w:pos="284"/>
                <w:tab w:val="left" w:pos="851"/>
              </w:tabs>
              <w:spacing w:before="60" w:after="30" w:line="276" w:lineRule="auto"/>
              <w:ind w:left="-57"/>
              <w:rPr>
                <w:rFonts w:ascii="Arial" w:hAnsi="Arial" w:cs="Arial"/>
                <w:sz w:val="14"/>
                <w:szCs w:val="14"/>
              </w:rPr>
            </w:pPr>
          </w:p>
        </w:tc>
        <w:tc>
          <w:tcPr>
            <w:tcW w:w="1692" w:type="dxa"/>
            <w:tcBorders>
              <w:top w:val="single" w:sz="4" w:space="0" w:color="auto"/>
            </w:tcBorders>
            <w:vAlign w:val="bottom"/>
          </w:tcPr>
          <w:p w14:paraId="72CA1BC7" w14:textId="77777777" w:rsidR="002A7559" w:rsidRPr="001F2D89" w:rsidRDefault="002A7559" w:rsidP="00F403E8">
            <w:pPr>
              <w:spacing w:before="60" w:after="30" w:line="276" w:lineRule="auto"/>
              <w:ind w:left="-108" w:right="-108"/>
              <w:jc w:val="center"/>
              <w:rPr>
                <w:rFonts w:ascii="Arial" w:hAnsi="Arial" w:cs="Arial"/>
                <w:sz w:val="19"/>
                <w:szCs w:val="19"/>
                <w:cs/>
              </w:rPr>
            </w:pPr>
          </w:p>
        </w:tc>
        <w:tc>
          <w:tcPr>
            <w:tcW w:w="252" w:type="dxa"/>
          </w:tcPr>
          <w:p w14:paraId="2D20D8AE" w14:textId="77777777" w:rsidR="002A7559" w:rsidRPr="001F2D89" w:rsidRDefault="002A7559" w:rsidP="00F403E8">
            <w:pPr>
              <w:spacing w:before="60" w:after="30" w:line="276" w:lineRule="auto"/>
              <w:ind w:left="-144" w:right="-108"/>
              <w:jc w:val="center"/>
              <w:rPr>
                <w:rFonts w:ascii="Arial" w:hAnsi="Arial" w:cs="Arial"/>
                <w:sz w:val="19"/>
                <w:szCs w:val="19"/>
              </w:rPr>
            </w:pPr>
          </w:p>
        </w:tc>
        <w:tc>
          <w:tcPr>
            <w:tcW w:w="1539" w:type="dxa"/>
            <w:tcBorders>
              <w:top w:val="single" w:sz="4" w:space="0" w:color="auto"/>
            </w:tcBorders>
          </w:tcPr>
          <w:p w14:paraId="4E98926F" w14:textId="7FA66295" w:rsidR="002A7559" w:rsidRPr="001F2D89" w:rsidRDefault="002A7559" w:rsidP="00F403E8">
            <w:pPr>
              <w:spacing w:before="60" w:after="30" w:line="276" w:lineRule="auto"/>
              <w:ind w:left="-144" w:right="-108"/>
              <w:jc w:val="center"/>
              <w:rPr>
                <w:rFonts w:ascii="Arial" w:hAnsi="Arial" w:cs="Arial"/>
                <w:sz w:val="19"/>
                <w:szCs w:val="19"/>
              </w:rPr>
            </w:pPr>
          </w:p>
        </w:tc>
        <w:tc>
          <w:tcPr>
            <w:tcW w:w="279" w:type="dxa"/>
          </w:tcPr>
          <w:p w14:paraId="4E3690F4" w14:textId="77777777" w:rsidR="002A7559" w:rsidRPr="001F2D89" w:rsidRDefault="002A7559" w:rsidP="00F403E8">
            <w:pPr>
              <w:spacing w:before="60" w:after="30" w:line="276" w:lineRule="auto"/>
              <w:ind w:left="-144" w:right="-108"/>
              <w:jc w:val="center"/>
              <w:rPr>
                <w:rFonts w:ascii="Arial" w:hAnsi="Arial" w:cs="Arial"/>
                <w:sz w:val="19"/>
                <w:szCs w:val="19"/>
              </w:rPr>
            </w:pPr>
          </w:p>
        </w:tc>
        <w:tc>
          <w:tcPr>
            <w:tcW w:w="1476" w:type="dxa"/>
            <w:tcBorders>
              <w:top w:val="single" w:sz="4" w:space="0" w:color="auto"/>
            </w:tcBorders>
          </w:tcPr>
          <w:p w14:paraId="1E63B84F" w14:textId="77777777" w:rsidR="002A7559" w:rsidRPr="001F2D89" w:rsidRDefault="002A7559" w:rsidP="00F403E8">
            <w:pPr>
              <w:spacing w:before="60" w:after="30" w:line="276" w:lineRule="auto"/>
              <w:ind w:left="-144" w:right="-108"/>
              <w:jc w:val="center"/>
              <w:rPr>
                <w:rFonts w:ascii="Arial" w:hAnsi="Arial" w:cs="Arial"/>
                <w:sz w:val="19"/>
                <w:szCs w:val="19"/>
              </w:rPr>
            </w:pPr>
          </w:p>
        </w:tc>
      </w:tr>
      <w:tr w:rsidR="002A7559" w:rsidRPr="001F2D89" w14:paraId="0578867B" w14:textId="77777777" w:rsidTr="002A7559">
        <w:tc>
          <w:tcPr>
            <w:tcW w:w="3484" w:type="dxa"/>
          </w:tcPr>
          <w:p w14:paraId="67D06176" w14:textId="65F3DAED" w:rsidR="002A7559" w:rsidRPr="001F2D89" w:rsidRDefault="002A7559" w:rsidP="00E70F44">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Actuarial loss from changes in                              </w:t>
            </w:r>
          </w:p>
        </w:tc>
        <w:tc>
          <w:tcPr>
            <w:tcW w:w="1692" w:type="dxa"/>
            <w:vAlign w:val="bottom"/>
          </w:tcPr>
          <w:p w14:paraId="4037C721" w14:textId="77777777" w:rsidR="002A7559" w:rsidRPr="001F2D89" w:rsidRDefault="002A7559" w:rsidP="00F403E8">
            <w:pPr>
              <w:spacing w:before="60" w:after="30" w:line="276" w:lineRule="auto"/>
              <w:ind w:left="-108" w:right="-108"/>
              <w:jc w:val="center"/>
              <w:rPr>
                <w:rFonts w:ascii="Arial" w:hAnsi="Arial" w:cs="Arial"/>
                <w:sz w:val="19"/>
                <w:szCs w:val="19"/>
                <w:cs/>
              </w:rPr>
            </w:pPr>
          </w:p>
        </w:tc>
        <w:tc>
          <w:tcPr>
            <w:tcW w:w="252" w:type="dxa"/>
          </w:tcPr>
          <w:p w14:paraId="304093DC" w14:textId="77777777" w:rsidR="002A7559" w:rsidRPr="001F2D89" w:rsidRDefault="002A7559" w:rsidP="00F403E8">
            <w:pPr>
              <w:spacing w:before="60" w:after="30" w:line="276" w:lineRule="auto"/>
              <w:ind w:left="-144" w:right="-108"/>
              <w:jc w:val="center"/>
              <w:rPr>
                <w:rFonts w:ascii="Arial" w:hAnsi="Arial" w:cs="Arial"/>
                <w:sz w:val="19"/>
                <w:szCs w:val="19"/>
              </w:rPr>
            </w:pPr>
          </w:p>
        </w:tc>
        <w:tc>
          <w:tcPr>
            <w:tcW w:w="1539" w:type="dxa"/>
          </w:tcPr>
          <w:p w14:paraId="36DF1FF8" w14:textId="01799472" w:rsidR="002A7559" w:rsidRPr="001F2D89" w:rsidRDefault="002A7559" w:rsidP="00F403E8">
            <w:pPr>
              <w:spacing w:before="60" w:after="30" w:line="276" w:lineRule="auto"/>
              <w:ind w:left="-144" w:right="-108"/>
              <w:jc w:val="center"/>
              <w:rPr>
                <w:rFonts w:ascii="Arial" w:hAnsi="Arial" w:cs="Arial"/>
                <w:sz w:val="19"/>
                <w:szCs w:val="19"/>
              </w:rPr>
            </w:pPr>
          </w:p>
        </w:tc>
        <w:tc>
          <w:tcPr>
            <w:tcW w:w="279" w:type="dxa"/>
          </w:tcPr>
          <w:p w14:paraId="28DA44E9" w14:textId="77777777" w:rsidR="002A7559" w:rsidRPr="001F2D89" w:rsidRDefault="002A7559" w:rsidP="00F403E8">
            <w:pPr>
              <w:spacing w:before="60" w:after="30" w:line="276" w:lineRule="auto"/>
              <w:ind w:left="-144" w:right="-108"/>
              <w:jc w:val="center"/>
              <w:rPr>
                <w:rFonts w:ascii="Arial" w:hAnsi="Arial" w:cs="Arial"/>
                <w:sz w:val="19"/>
                <w:szCs w:val="19"/>
              </w:rPr>
            </w:pPr>
          </w:p>
        </w:tc>
        <w:tc>
          <w:tcPr>
            <w:tcW w:w="1476" w:type="dxa"/>
          </w:tcPr>
          <w:p w14:paraId="589273FD" w14:textId="77777777" w:rsidR="002A7559" w:rsidRPr="001F2D89" w:rsidRDefault="002A7559" w:rsidP="00F403E8">
            <w:pPr>
              <w:spacing w:before="60" w:after="30" w:line="276" w:lineRule="auto"/>
              <w:ind w:left="-144" w:right="-108"/>
              <w:jc w:val="center"/>
              <w:rPr>
                <w:rFonts w:ascii="Arial" w:hAnsi="Arial" w:cs="Arial"/>
                <w:sz w:val="19"/>
                <w:szCs w:val="19"/>
              </w:rPr>
            </w:pPr>
          </w:p>
        </w:tc>
      </w:tr>
      <w:tr w:rsidR="002A7559" w:rsidRPr="001F2D89" w14:paraId="543BFD39" w14:textId="77777777" w:rsidTr="002A7559">
        <w:trPr>
          <w:trHeight w:val="58"/>
        </w:trPr>
        <w:tc>
          <w:tcPr>
            <w:tcW w:w="3484" w:type="dxa"/>
            <w:vAlign w:val="bottom"/>
          </w:tcPr>
          <w:p w14:paraId="68832561" w14:textId="1EEC974E" w:rsidR="002A7559" w:rsidRPr="001F2D89" w:rsidRDefault="002A7559" w:rsidP="002A7559">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   - experience adjustments</w:t>
            </w:r>
          </w:p>
        </w:tc>
        <w:tc>
          <w:tcPr>
            <w:tcW w:w="1692" w:type="dxa"/>
          </w:tcPr>
          <w:p w14:paraId="0A3DF486" w14:textId="6DBD8F3E" w:rsidR="002A7559" w:rsidRPr="001F2D89" w:rsidRDefault="0014301D" w:rsidP="00FE552C">
            <w:pPr>
              <w:tabs>
                <w:tab w:val="left" w:pos="540"/>
              </w:tabs>
              <w:spacing w:before="60" w:after="30" w:line="276" w:lineRule="auto"/>
              <w:jc w:val="right"/>
              <w:rPr>
                <w:rFonts w:ascii="Arial" w:hAnsi="Arial" w:cs="Arial"/>
                <w:sz w:val="19"/>
                <w:szCs w:val="19"/>
              </w:rPr>
            </w:pPr>
            <w:r>
              <w:rPr>
                <w:rFonts w:ascii="Arial" w:hAnsi="Arial" w:cs="Arial"/>
                <w:sz w:val="19"/>
                <w:szCs w:val="19"/>
              </w:rPr>
              <w:t>2,764,802</w:t>
            </w:r>
          </w:p>
        </w:tc>
        <w:tc>
          <w:tcPr>
            <w:tcW w:w="252" w:type="dxa"/>
          </w:tcPr>
          <w:p w14:paraId="73DC5C70" w14:textId="77777777" w:rsidR="002A7559" w:rsidRPr="001F2D89" w:rsidRDefault="002A7559" w:rsidP="002A7559">
            <w:pPr>
              <w:tabs>
                <w:tab w:val="left" w:pos="540"/>
              </w:tabs>
              <w:spacing w:before="60" w:after="30" w:line="276" w:lineRule="auto"/>
              <w:jc w:val="right"/>
              <w:rPr>
                <w:rFonts w:ascii="Arial" w:hAnsi="Arial" w:cs="Arial"/>
                <w:sz w:val="19"/>
                <w:szCs w:val="19"/>
              </w:rPr>
            </w:pPr>
          </w:p>
        </w:tc>
        <w:tc>
          <w:tcPr>
            <w:tcW w:w="1539" w:type="dxa"/>
          </w:tcPr>
          <w:p w14:paraId="27A1A7CA" w14:textId="73C04622" w:rsidR="002A7559" w:rsidRPr="001F2D89" w:rsidRDefault="0014301D" w:rsidP="002A7559">
            <w:pPr>
              <w:tabs>
                <w:tab w:val="left" w:pos="540"/>
              </w:tabs>
              <w:spacing w:before="60" w:after="30" w:line="276" w:lineRule="auto"/>
              <w:jc w:val="right"/>
              <w:rPr>
                <w:rFonts w:ascii="Arial" w:hAnsi="Arial" w:cs="Arial"/>
                <w:sz w:val="19"/>
                <w:szCs w:val="19"/>
                <w:cs/>
              </w:rPr>
            </w:pPr>
            <w:r>
              <w:rPr>
                <w:rFonts w:ascii="Arial" w:hAnsi="Arial" w:cs="Arial"/>
                <w:sz w:val="19"/>
                <w:szCs w:val="19"/>
              </w:rPr>
              <w:t>2,764,802</w:t>
            </w:r>
          </w:p>
        </w:tc>
        <w:tc>
          <w:tcPr>
            <w:tcW w:w="279" w:type="dxa"/>
          </w:tcPr>
          <w:p w14:paraId="7FAEC5CC" w14:textId="77777777" w:rsidR="002A7559" w:rsidRPr="001F2D89" w:rsidRDefault="002A7559" w:rsidP="002A7559">
            <w:pPr>
              <w:tabs>
                <w:tab w:val="left" w:pos="540"/>
              </w:tabs>
              <w:spacing w:before="60" w:after="30" w:line="276" w:lineRule="auto"/>
              <w:ind w:right="72"/>
              <w:jc w:val="right"/>
              <w:rPr>
                <w:rFonts w:ascii="Arial" w:hAnsi="Arial" w:cs="Arial"/>
                <w:sz w:val="19"/>
                <w:szCs w:val="19"/>
              </w:rPr>
            </w:pPr>
          </w:p>
        </w:tc>
        <w:tc>
          <w:tcPr>
            <w:tcW w:w="1476" w:type="dxa"/>
          </w:tcPr>
          <w:p w14:paraId="78FB1AB1" w14:textId="27B32A41" w:rsidR="002A7559" w:rsidRPr="001F2D89" w:rsidRDefault="002A7559" w:rsidP="002A7559">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651,870</w:t>
            </w:r>
          </w:p>
        </w:tc>
      </w:tr>
      <w:tr w:rsidR="002A7559" w:rsidRPr="001F2D89" w14:paraId="61694A99" w14:textId="77777777" w:rsidTr="002A7559">
        <w:trPr>
          <w:trHeight w:val="351"/>
        </w:trPr>
        <w:tc>
          <w:tcPr>
            <w:tcW w:w="3484" w:type="dxa"/>
            <w:vAlign w:val="bottom"/>
          </w:tcPr>
          <w:p w14:paraId="2D30B90C" w14:textId="7DADD49C" w:rsidR="002A7559" w:rsidRPr="001F2D89" w:rsidRDefault="002A7559" w:rsidP="002A7559">
            <w:pPr>
              <w:spacing w:before="60" w:after="30" w:line="276" w:lineRule="auto"/>
              <w:ind w:left="245" w:hanging="245"/>
              <w:rPr>
                <w:rFonts w:ascii="Arial" w:eastAsia="Calibri" w:hAnsi="Arial" w:cs="Arial"/>
                <w:sz w:val="19"/>
                <w:szCs w:val="19"/>
              </w:rPr>
            </w:pPr>
            <w:r w:rsidRPr="001F2D89">
              <w:rPr>
                <w:rFonts w:ascii="Arial" w:hAnsi="Arial" w:cs="Arial"/>
                <w:sz w:val="19"/>
                <w:szCs w:val="19"/>
              </w:rPr>
              <w:t xml:space="preserve">   - demographic assumptions</w:t>
            </w:r>
          </w:p>
        </w:tc>
        <w:tc>
          <w:tcPr>
            <w:tcW w:w="1692" w:type="dxa"/>
          </w:tcPr>
          <w:p w14:paraId="4137C206" w14:textId="6D30B87C" w:rsidR="002A7559" w:rsidRPr="001F2D89" w:rsidRDefault="008D2A4E" w:rsidP="00FE552C">
            <w:pPr>
              <w:tabs>
                <w:tab w:val="left" w:pos="540"/>
              </w:tabs>
              <w:spacing w:before="60" w:after="30" w:line="276" w:lineRule="auto"/>
              <w:jc w:val="right"/>
              <w:rPr>
                <w:rFonts w:ascii="Arial" w:hAnsi="Arial" w:cs="Arial"/>
                <w:sz w:val="19"/>
                <w:szCs w:val="19"/>
              </w:rPr>
            </w:pPr>
            <w:r>
              <w:rPr>
                <w:rFonts w:ascii="Arial" w:hAnsi="Arial" w:cs="Arial"/>
                <w:sz w:val="19"/>
                <w:szCs w:val="19"/>
              </w:rPr>
              <w:t>(</w:t>
            </w:r>
            <w:r w:rsidR="0014301D">
              <w:rPr>
                <w:rFonts w:ascii="Arial" w:hAnsi="Arial" w:cs="Arial"/>
                <w:sz w:val="19"/>
                <w:szCs w:val="19"/>
              </w:rPr>
              <w:t>2,114,499</w:t>
            </w:r>
            <w:r>
              <w:rPr>
                <w:rFonts w:ascii="Arial" w:hAnsi="Arial" w:cs="Arial"/>
                <w:sz w:val="19"/>
                <w:szCs w:val="19"/>
              </w:rPr>
              <w:t>)</w:t>
            </w:r>
          </w:p>
        </w:tc>
        <w:tc>
          <w:tcPr>
            <w:tcW w:w="252" w:type="dxa"/>
          </w:tcPr>
          <w:p w14:paraId="3A0FE969" w14:textId="77777777" w:rsidR="002A7559" w:rsidRPr="001F2D89" w:rsidRDefault="002A7559" w:rsidP="002A7559">
            <w:pPr>
              <w:tabs>
                <w:tab w:val="left" w:pos="540"/>
              </w:tabs>
              <w:spacing w:before="60" w:after="30" w:line="276" w:lineRule="auto"/>
              <w:jc w:val="right"/>
              <w:rPr>
                <w:rFonts w:ascii="Arial" w:hAnsi="Arial" w:cs="Arial"/>
                <w:sz w:val="19"/>
                <w:szCs w:val="19"/>
              </w:rPr>
            </w:pPr>
          </w:p>
        </w:tc>
        <w:tc>
          <w:tcPr>
            <w:tcW w:w="1539" w:type="dxa"/>
          </w:tcPr>
          <w:p w14:paraId="131B47A9" w14:textId="27453CF0" w:rsidR="002A7559" w:rsidRPr="001F2D89" w:rsidRDefault="008D2A4E" w:rsidP="002A7559">
            <w:pPr>
              <w:tabs>
                <w:tab w:val="left" w:pos="540"/>
              </w:tabs>
              <w:spacing w:before="60" w:after="30" w:line="276" w:lineRule="auto"/>
              <w:jc w:val="right"/>
              <w:rPr>
                <w:rFonts w:ascii="Arial" w:hAnsi="Arial" w:cs="Arial"/>
                <w:sz w:val="19"/>
                <w:szCs w:val="19"/>
              </w:rPr>
            </w:pPr>
            <w:r>
              <w:rPr>
                <w:rFonts w:ascii="Arial" w:hAnsi="Arial" w:cs="Arial"/>
                <w:sz w:val="19"/>
                <w:szCs w:val="19"/>
              </w:rPr>
              <w:t>(</w:t>
            </w:r>
            <w:r w:rsidR="0014301D">
              <w:rPr>
                <w:rFonts w:ascii="Arial" w:hAnsi="Arial" w:cs="Arial"/>
                <w:sz w:val="19"/>
                <w:szCs w:val="19"/>
              </w:rPr>
              <w:t>2,114,499</w:t>
            </w:r>
            <w:r>
              <w:rPr>
                <w:rFonts w:ascii="Arial" w:hAnsi="Arial" w:cs="Arial"/>
                <w:sz w:val="19"/>
                <w:szCs w:val="19"/>
              </w:rPr>
              <w:t>)</w:t>
            </w:r>
          </w:p>
        </w:tc>
        <w:tc>
          <w:tcPr>
            <w:tcW w:w="279" w:type="dxa"/>
          </w:tcPr>
          <w:p w14:paraId="1898CBF4" w14:textId="77777777" w:rsidR="002A7559" w:rsidRPr="001F2D89" w:rsidRDefault="002A7559" w:rsidP="002A7559">
            <w:pPr>
              <w:spacing w:before="60" w:after="30" w:line="276" w:lineRule="auto"/>
              <w:ind w:right="72"/>
              <w:jc w:val="right"/>
              <w:rPr>
                <w:rFonts w:ascii="Arial" w:hAnsi="Arial" w:cs="Arial"/>
                <w:sz w:val="19"/>
                <w:szCs w:val="19"/>
              </w:rPr>
            </w:pPr>
          </w:p>
        </w:tc>
        <w:tc>
          <w:tcPr>
            <w:tcW w:w="1476" w:type="dxa"/>
          </w:tcPr>
          <w:p w14:paraId="38D513E7" w14:textId="1F68CEE4" w:rsidR="002A7559" w:rsidRPr="001F2D89" w:rsidRDefault="002A7559" w:rsidP="002A7559">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288,357</w:t>
            </w:r>
          </w:p>
        </w:tc>
      </w:tr>
      <w:tr w:rsidR="002A7559" w:rsidRPr="001F2D89" w14:paraId="6183EC63" w14:textId="77777777" w:rsidTr="002F6FFC">
        <w:trPr>
          <w:trHeight w:val="315"/>
        </w:trPr>
        <w:tc>
          <w:tcPr>
            <w:tcW w:w="3484" w:type="dxa"/>
            <w:vAlign w:val="bottom"/>
          </w:tcPr>
          <w:p w14:paraId="1C6E568A" w14:textId="5E4C35B5" w:rsidR="002A7559" w:rsidRPr="001F2D89" w:rsidRDefault="002A7559" w:rsidP="002A7559">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   - financial assumptions</w:t>
            </w:r>
          </w:p>
        </w:tc>
        <w:tc>
          <w:tcPr>
            <w:tcW w:w="1692" w:type="dxa"/>
            <w:vAlign w:val="bottom"/>
          </w:tcPr>
          <w:p w14:paraId="4FFAB603" w14:textId="72F6046A" w:rsidR="002A7559" w:rsidRPr="001F2D89" w:rsidRDefault="0014301D" w:rsidP="00FE552C">
            <w:pPr>
              <w:tabs>
                <w:tab w:val="left" w:pos="540"/>
              </w:tabs>
              <w:spacing w:before="60" w:after="30" w:line="276" w:lineRule="auto"/>
              <w:jc w:val="right"/>
              <w:rPr>
                <w:rFonts w:ascii="Arial" w:hAnsi="Arial" w:cs="Arial"/>
                <w:sz w:val="19"/>
                <w:szCs w:val="19"/>
              </w:rPr>
            </w:pPr>
            <w:r>
              <w:rPr>
                <w:rFonts w:ascii="Arial" w:hAnsi="Arial" w:cs="Arial"/>
                <w:sz w:val="19"/>
                <w:szCs w:val="19"/>
              </w:rPr>
              <w:t>771,044</w:t>
            </w:r>
          </w:p>
        </w:tc>
        <w:tc>
          <w:tcPr>
            <w:tcW w:w="252" w:type="dxa"/>
          </w:tcPr>
          <w:p w14:paraId="61F85041" w14:textId="77777777" w:rsidR="002A7559" w:rsidRPr="001F2D89" w:rsidRDefault="002A7559" w:rsidP="002A7559">
            <w:pPr>
              <w:tabs>
                <w:tab w:val="left" w:pos="540"/>
              </w:tabs>
              <w:spacing w:before="60" w:after="30" w:line="276" w:lineRule="auto"/>
              <w:jc w:val="right"/>
              <w:rPr>
                <w:rFonts w:ascii="Arial" w:hAnsi="Arial" w:cs="Arial"/>
                <w:sz w:val="19"/>
                <w:szCs w:val="19"/>
              </w:rPr>
            </w:pPr>
          </w:p>
        </w:tc>
        <w:tc>
          <w:tcPr>
            <w:tcW w:w="1539" w:type="dxa"/>
            <w:vAlign w:val="bottom"/>
          </w:tcPr>
          <w:p w14:paraId="60256EAC" w14:textId="504C236E" w:rsidR="002A7559" w:rsidRPr="001F2D89" w:rsidRDefault="0014301D" w:rsidP="002A7559">
            <w:pPr>
              <w:tabs>
                <w:tab w:val="left" w:pos="540"/>
              </w:tabs>
              <w:spacing w:before="60" w:after="30" w:line="276" w:lineRule="auto"/>
              <w:jc w:val="right"/>
              <w:rPr>
                <w:rFonts w:ascii="Arial" w:hAnsi="Arial" w:cs="Arial"/>
                <w:sz w:val="19"/>
                <w:szCs w:val="19"/>
              </w:rPr>
            </w:pPr>
            <w:r>
              <w:rPr>
                <w:rFonts w:ascii="Arial" w:hAnsi="Arial" w:cs="Arial"/>
                <w:sz w:val="19"/>
                <w:szCs w:val="19"/>
              </w:rPr>
              <w:t>771,044</w:t>
            </w:r>
          </w:p>
        </w:tc>
        <w:tc>
          <w:tcPr>
            <w:tcW w:w="279" w:type="dxa"/>
          </w:tcPr>
          <w:p w14:paraId="1713B7AB" w14:textId="77777777" w:rsidR="002A7559" w:rsidRPr="001F2D89" w:rsidRDefault="002A7559" w:rsidP="002A7559">
            <w:pPr>
              <w:tabs>
                <w:tab w:val="left" w:pos="540"/>
              </w:tabs>
              <w:spacing w:before="60" w:after="30" w:line="276" w:lineRule="auto"/>
              <w:ind w:right="72"/>
              <w:jc w:val="right"/>
              <w:rPr>
                <w:rFonts w:ascii="Arial" w:hAnsi="Arial" w:cs="Arial"/>
                <w:sz w:val="19"/>
                <w:szCs w:val="19"/>
              </w:rPr>
            </w:pPr>
          </w:p>
        </w:tc>
        <w:tc>
          <w:tcPr>
            <w:tcW w:w="1476" w:type="dxa"/>
            <w:vAlign w:val="bottom"/>
          </w:tcPr>
          <w:p w14:paraId="6A79E646" w14:textId="12D5BB0D" w:rsidR="002A7559" w:rsidRPr="001F2D89" w:rsidRDefault="002A7559" w:rsidP="002A7559">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663,368</w:t>
            </w:r>
          </w:p>
        </w:tc>
      </w:tr>
      <w:tr w:rsidR="002A7559" w:rsidRPr="001F2D89" w14:paraId="2188CAA9" w14:textId="77777777" w:rsidTr="002F6FFC">
        <w:tc>
          <w:tcPr>
            <w:tcW w:w="3484" w:type="dxa"/>
            <w:vAlign w:val="bottom"/>
          </w:tcPr>
          <w:p w14:paraId="1D106D74" w14:textId="1C18F7B6" w:rsidR="002A7559" w:rsidRPr="002F6FFC" w:rsidRDefault="002A7559" w:rsidP="002A7559">
            <w:pPr>
              <w:tabs>
                <w:tab w:val="left" w:pos="540"/>
              </w:tabs>
              <w:spacing w:before="60" w:after="30" w:line="276" w:lineRule="auto"/>
              <w:rPr>
                <w:rFonts w:ascii="Arial" w:hAnsi="Arial" w:cstheme="minorBidi"/>
                <w:sz w:val="19"/>
                <w:szCs w:val="19"/>
              </w:rPr>
            </w:pPr>
            <w:r w:rsidRPr="001F2D89">
              <w:rPr>
                <w:rFonts w:ascii="Arial" w:hAnsi="Arial" w:cs="Arial"/>
                <w:sz w:val="19"/>
                <w:szCs w:val="19"/>
              </w:rPr>
              <w:t xml:space="preserve">Total recognized in other </w:t>
            </w:r>
          </w:p>
        </w:tc>
        <w:tc>
          <w:tcPr>
            <w:tcW w:w="1692" w:type="dxa"/>
            <w:tcBorders>
              <w:bottom w:val="single" w:sz="4" w:space="0" w:color="auto"/>
            </w:tcBorders>
          </w:tcPr>
          <w:p w14:paraId="1A43CCAA" w14:textId="42E16F73" w:rsidR="002A7559" w:rsidRPr="002F6FFC" w:rsidRDefault="002A7559" w:rsidP="002F6FFC">
            <w:pPr>
              <w:tabs>
                <w:tab w:val="left" w:pos="540"/>
              </w:tabs>
              <w:spacing w:before="60" w:after="30" w:line="276" w:lineRule="auto"/>
              <w:rPr>
                <w:rFonts w:ascii="Arial" w:hAnsi="Arial" w:cstheme="minorBidi"/>
                <w:sz w:val="19"/>
                <w:szCs w:val="19"/>
              </w:rPr>
            </w:pPr>
          </w:p>
        </w:tc>
        <w:tc>
          <w:tcPr>
            <w:tcW w:w="252" w:type="dxa"/>
          </w:tcPr>
          <w:p w14:paraId="23D1A013" w14:textId="77777777" w:rsidR="002A7559" w:rsidRPr="001F2D89" w:rsidRDefault="002A7559" w:rsidP="002A7559">
            <w:pPr>
              <w:tabs>
                <w:tab w:val="left" w:pos="540"/>
              </w:tabs>
              <w:spacing w:before="60" w:after="30" w:line="276" w:lineRule="auto"/>
              <w:jc w:val="right"/>
              <w:rPr>
                <w:rFonts w:ascii="Arial" w:hAnsi="Arial" w:cs="Arial"/>
                <w:sz w:val="19"/>
                <w:szCs w:val="19"/>
              </w:rPr>
            </w:pPr>
          </w:p>
        </w:tc>
        <w:tc>
          <w:tcPr>
            <w:tcW w:w="1539" w:type="dxa"/>
            <w:tcBorders>
              <w:bottom w:val="single" w:sz="4" w:space="0" w:color="auto"/>
            </w:tcBorders>
            <w:vAlign w:val="bottom"/>
          </w:tcPr>
          <w:p w14:paraId="360F6136" w14:textId="713FE52C" w:rsidR="002A7559" w:rsidRPr="002F6FFC" w:rsidRDefault="002A7559" w:rsidP="002F6FFC">
            <w:pPr>
              <w:tabs>
                <w:tab w:val="left" w:pos="540"/>
              </w:tabs>
              <w:spacing w:before="60" w:after="30" w:line="276" w:lineRule="auto"/>
              <w:rPr>
                <w:rFonts w:ascii="Arial" w:hAnsi="Arial" w:cstheme="minorBidi"/>
                <w:sz w:val="19"/>
                <w:szCs w:val="19"/>
              </w:rPr>
            </w:pPr>
          </w:p>
        </w:tc>
        <w:tc>
          <w:tcPr>
            <w:tcW w:w="279" w:type="dxa"/>
          </w:tcPr>
          <w:p w14:paraId="07112B17" w14:textId="77777777" w:rsidR="002A7559" w:rsidRPr="001F2D89" w:rsidRDefault="002A7559" w:rsidP="002A7559">
            <w:pPr>
              <w:tabs>
                <w:tab w:val="left" w:pos="540"/>
              </w:tabs>
              <w:spacing w:before="60" w:after="30" w:line="276" w:lineRule="auto"/>
              <w:jc w:val="right"/>
              <w:rPr>
                <w:rFonts w:ascii="Arial" w:hAnsi="Arial" w:cs="Arial"/>
                <w:sz w:val="19"/>
                <w:szCs w:val="19"/>
              </w:rPr>
            </w:pPr>
          </w:p>
        </w:tc>
        <w:tc>
          <w:tcPr>
            <w:tcW w:w="1476" w:type="dxa"/>
            <w:tcBorders>
              <w:bottom w:val="single" w:sz="4" w:space="0" w:color="auto"/>
            </w:tcBorders>
            <w:vAlign w:val="bottom"/>
          </w:tcPr>
          <w:p w14:paraId="38AEB5FF" w14:textId="77F44675" w:rsidR="002A7559" w:rsidRPr="002F6FFC" w:rsidRDefault="002A7559" w:rsidP="002F6FFC">
            <w:pPr>
              <w:tabs>
                <w:tab w:val="left" w:pos="540"/>
              </w:tabs>
              <w:spacing w:before="60" w:after="30" w:line="276" w:lineRule="auto"/>
              <w:rPr>
                <w:rFonts w:ascii="Arial" w:hAnsi="Arial" w:cstheme="minorBidi"/>
                <w:sz w:val="19"/>
                <w:szCs w:val="19"/>
              </w:rPr>
            </w:pPr>
          </w:p>
        </w:tc>
      </w:tr>
      <w:tr w:rsidR="002F6FFC" w:rsidRPr="001F2D89" w14:paraId="3DF33375" w14:textId="77777777" w:rsidTr="00BF5F28">
        <w:tc>
          <w:tcPr>
            <w:tcW w:w="3484" w:type="dxa"/>
            <w:vAlign w:val="bottom"/>
          </w:tcPr>
          <w:p w14:paraId="2D79F6F5" w14:textId="7FD92092" w:rsidR="002F6FFC" w:rsidRPr="001F2D89" w:rsidRDefault="002F6FFC" w:rsidP="002F6FFC">
            <w:pPr>
              <w:tabs>
                <w:tab w:val="left" w:pos="540"/>
              </w:tabs>
              <w:spacing w:before="60" w:after="30" w:line="276" w:lineRule="auto"/>
              <w:rPr>
                <w:rFonts w:ascii="Arial" w:hAnsi="Arial" w:cs="Arial"/>
                <w:sz w:val="19"/>
                <w:szCs w:val="19"/>
              </w:rPr>
            </w:pPr>
            <w:r>
              <w:rPr>
                <w:rFonts w:ascii="Arial" w:hAnsi="Arial" w:cstheme="minorBidi" w:hint="cs"/>
                <w:sz w:val="19"/>
                <w:szCs w:val="19"/>
                <w:cs/>
              </w:rPr>
              <w:t xml:space="preserve">      </w:t>
            </w:r>
            <w:r w:rsidRPr="001F2D89">
              <w:rPr>
                <w:rFonts w:ascii="Arial" w:hAnsi="Arial" w:cs="Arial"/>
                <w:sz w:val="19"/>
                <w:szCs w:val="19"/>
              </w:rPr>
              <w:t>comprehensive income</w:t>
            </w:r>
          </w:p>
        </w:tc>
        <w:tc>
          <w:tcPr>
            <w:tcW w:w="1692" w:type="dxa"/>
            <w:tcBorders>
              <w:top w:val="single" w:sz="4" w:space="0" w:color="auto"/>
              <w:bottom w:val="single" w:sz="12" w:space="0" w:color="auto"/>
            </w:tcBorders>
          </w:tcPr>
          <w:p w14:paraId="3B03DD89" w14:textId="372F75B8" w:rsidR="002F6FFC" w:rsidRDefault="002F6FFC" w:rsidP="002F6FFC">
            <w:pPr>
              <w:tabs>
                <w:tab w:val="left" w:pos="540"/>
              </w:tabs>
              <w:spacing w:before="60" w:after="30" w:line="276" w:lineRule="auto"/>
              <w:jc w:val="right"/>
              <w:rPr>
                <w:rFonts w:ascii="Arial" w:hAnsi="Arial" w:cs="Arial"/>
                <w:sz w:val="19"/>
                <w:szCs w:val="19"/>
              </w:rPr>
            </w:pPr>
            <w:r>
              <w:rPr>
                <w:rFonts w:ascii="Arial" w:hAnsi="Arial" w:cs="Arial"/>
                <w:sz w:val="19"/>
                <w:szCs w:val="19"/>
              </w:rPr>
              <w:t>1,421,347</w:t>
            </w:r>
          </w:p>
        </w:tc>
        <w:tc>
          <w:tcPr>
            <w:tcW w:w="252" w:type="dxa"/>
          </w:tcPr>
          <w:p w14:paraId="1E56A404" w14:textId="77777777" w:rsidR="002F6FFC" w:rsidRPr="001F2D89" w:rsidRDefault="002F6FFC" w:rsidP="002F6FFC">
            <w:pPr>
              <w:tabs>
                <w:tab w:val="left" w:pos="540"/>
              </w:tabs>
              <w:spacing w:before="60" w:after="30" w:line="276" w:lineRule="auto"/>
              <w:jc w:val="right"/>
              <w:rPr>
                <w:rFonts w:ascii="Arial" w:hAnsi="Arial" w:cs="Arial"/>
                <w:sz w:val="19"/>
                <w:szCs w:val="19"/>
              </w:rPr>
            </w:pPr>
          </w:p>
        </w:tc>
        <w:tc>
          <w:tcPr>
            <w:tcW w:w="1539" w:type="dxa"/>
            <w:tcBorders>
              <w:top w:val="single" w:sz="4" w:space="0" w:color="auto"/>
              <w:bottom w:val="single" w:sz="12" w:space="0" w:color="auto"/>
            </w:tcBorders>
            <w:vAlign w:val="bottom"/>
          </w:tcPr>
          <w:p w14:paraId="7CDEFFB9" w14:textId="32C3ECA3" w:rsidR="002F6FFC" w:rsidRDefault="002F6FFC" w:rsidP="002F6FFC">
            <w:pPr>
              <w:tabs>
                <w:tab w:val="left" w:pos="540"/>
              </w:tabs>
              <w:spacing w:before="60" w:after="30" w:line="276" w:lineRule="auto"/>
              <w:jc w:val="right"/>
              <w:rPr>
                <w:rFonts w:ascii="Arial" w:hAnsi="Arial" w:cs="Arial"/>
                <w:sz w:val="19"/>
                <w:szCs w:val="19"/>
              </w:rPr>
            </w:pPr>
            <w:r>
              <w:rPr>
                <w:rFonts w:ascii="Arial" w:hAnsi="Arial" w:cs="Arial"/>
                <w:sz w:val="19"/>
                <w:szCs w:val="19"/>
              </w:rPr>
              <w:t>1,421,347</w:t>
            </w:r>
          </w:p>
        </w:tc>
        <w:tc>
          <w:tcPr>
            <w:tcW w:w="279" w:type="dxa"/>
          </w:tcPr>
          <w:p w14:paraId="120546FC" w14:textId="77777777" w:rsidR="002F6FFC" w:rsidRPr="001F2D89" w:rsidRDefault="002F6FFC" w:rsidP="002F6FFC">
            <w:pPr>
              <w:tabs>
                <w:tab w:val="left" w:pos="540"/>
              </w:tabs>
              <w:spacing w:before="60" w:after="30" w:line="276" w:lineRule="auto"/>
              <w:jc w:val="right"/>
              <w:rPr>
                <w:rFonts w:ascii="Arial" w:hAnsi="Arial" w:cs="Arial"/>
                <w:sz w:val="19"/>
                <w:szCs w:val="19"/>
              </w:rPr>
            </w:pPr>
          </w:p>
        </w:tc>
        <w:tc>
          <w:tcPr>
            <w:tcW w:w="1476" w:type="dxa"/>
            <w:tcBorders>
              <w:top w:val="single" w:sz="4" w:space="0" w:color="auto"/>
              <w:bottom w:val="single" w:sz="12" w:space="0" w:color="auto"/>
            </w:tcBorders>
            <w:vAlign w:val="bottom"/>
          </w:tcPr>
          <w:p w14:paraId="6F80DEE0" w14:textId="2159E60F" w:rsidR="002F6FFC" w:rsidRPr="001F2D89" w:rsidRDefault="002F6FFC" w:rsidP="002F6FFC">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1,603,595</w:t>
            </w:r>
          </w:p>
        </w:tc>
      </w:tr>
    </w:tbl>
    <w:p w14:paraId="07A66A61" w14:textId="7A4518AA" w:rsidR="00276BFB" w:rsidRPr="00BF5F28" w:rsidRDefault="00276BFB" w:rsidP="00BF5F28">
      <w:pPr>
        <w:pStyle w:val="BodyTextIndent3"/>
        <w:spacing w:line="360" w:lineRule="auto"/>
        <w:ind w:left="729" w:firstLine="0"/>
        <w:jc w:val="thaiDistribute"/>
        <w:rPr>
          <w:rFonts w:ascii="Arial" w:hAnsi="Arial" w:cs="Arial"/>
          <w:sz w:val="22"/>
          <w:szCs w:val="22"/>
          <w:lang w:val="en-GB"/>
        </w:rPr>
      </w:pPr>
    </w:p>
    <w:p w14:paraId="231F13BE" w14:textId="3A5C5D4B" w:rsidR="00276BFB" w:rsidRPr="00BF5F28" w:rsidRDefault="00886DF0" w:rsidP="00AF7365">
      <w:pPr>
        <w:rPr>
          <w:rFonts w:ascii="Arial" w:hAnsi="Arial" w:cs="Arial"/>
          <w:sz w:val="22"/>
          <w:szCs w:val="22"/>
          <w:lang w:val="en-GB"/>
        </w:rPr>
      </w:pPr>
      <w:r>
        <w:rPr>
          <w:rFonts w:ascii="Arial" w:hAnsi="Arial" w:cs="Arial"/>
          <w:sz w:val="22"/>
          <w:szCs w:val="22"/>
          <w:lang w:val="en-GB"/>
        </w:rPr>
        <w:br w:type="page"/>
      </w:r>
    </w:p>
    <w:p w14:paraId="718C6ECA" w14:textId="0056BFAE" w:rsidR="00F403E8" w:rsidRPr="001F2D89" w:rsidRDefault="002556A7" w:rsidP="00E105CC">
      <w:pPr>
        <w:pStyle w:val="BodyTextIndent3"/>
        <w:spacing w:line="360" w:lineRule="auto"/>
        <w:ind w:left="729" w:firstLine="0"/>
        <w:jc w:val="thaiDistribute"/>
        <w:rPr>
          <w:rFonts w:ascii="Arial" w:hAnsi="Arial" w:cs="Arial"/>
          <w:sz w:val="19"/>
          <w:szCs w:val="19"/>
          <w:lang w:val="en-GB"/>
        </w:rPr>
      </w:pPr>
      <w:r w:rsidRPr="001F2D89">
        <w:rPr>
          <w:rFonts w:ascii="Arial" w:hAnsi="Arial" w:cs="Arial"/>
          <w:sz w:val="19"/>
          <w:szCs w:val="19"/>
          <w:lang w:val="en-GB"/>
        </w:rPr>
        <w:t xml:space="preserve">All </w:t>
      </w:r>
      <w:r w:rsidR="006968AD" w:rsidRPr="001F2D89">
        <w:rPr>
          <w:rFonts w:ascii="Arial" w:hAnsi="Arial" w:cs="Arial"/>
          <w:sz w:val="19"/>
          <w:szCs w:val="19"/>
          <w:lang w:val="en-GB"/>
        </w:rPr>
        <w:t>transactions</w:t>
      </w:r>
      <w:r w:rsidRPr="001F2D89">
        <w:rPr>
          <w:rFonts w:ascii="Arial" w:hAnsi="Arial" w:cs="Arial"/>
          <w:sz w:val="19"/>
          <w:szCs w:val="19"/>
          <w:lang w:val="en-GB"/>
        </w:rPr>
        <w:t xml:space="preserve"> summarised above were included within item that will not be reclassified subsequently to profit or loss.</w:t>
      </w:r>
    </w:p>
    <w:p w14:paraId="43970168" w14:textId="77777777" w:rsidR="00A20B0F" w:rsidRPr="00BF5F28" w:rsidRDefault="00A20B0F" w:rsidP="00BF5F28">
      <w:pPr>
        <w:pStyle w:val="BodyTextIndent3"/>
        <w:spacing w:line="360" w:lineRule="auto"/>
        <w:ind w:left="0" w:firstLine="0"/>
        <w:jc w:val="thaiDistribute"/>
        <w:rPr>
          <w:rFonts w:ascii="Arial" w:hAnsi="Arial" w:cstheme="minorBidi"/>
          <w:lang w:val="en-GB"/>
        </w:rPr>
      </w:pPr>
    </w:p>
    <w:p w14:paraId="0E62DAB9" w14:textId="463972A4" w:rsidR="002410DF" w:rsidRPr="001F2D89" w:rsidRDefault="002410DF" w:rsidP="005002C4">
      <w:pPr>
        <w:numPr>
          <w:ilvl w:val="0"/>
          <w:numId w:val="5"/>
        </w:numPr>
        <w:tabs>
          <w:tab w:val="clear" w:pos="1266"/>
          <w:tab w:val="num" w:pos="1260"/>
        </w:tabs>
        <w:spacing w:line="360" w:lineRule="auto"/>
        <w:ind w:left="720" w:right="-10" w:hanging="288"/>
        <w:jc w:val="thaiDistribute"/>
        <w:rPr>
          <w:rFonts w:ascii="Arial" w:hAnsi="Arial" w:cs="Arial"/>
          <w:sz w:val="19"/>
          <w:szCs w:val="19"/>
        </w:rPr>
      </w:pPr>
      <w:r w:rsidRPr="001F2D89">
        <w:rPr>
          <w:rFonts w:ascii="Arial" w:hAnsi="Arial" w:cs="Arial"/>
          <w:sz w:val="19"/>
          <w:szCs w:val="19"/>
          <w:cs/>
        </w:rPr>
        <w:t xml:space="preserve">Sensitivity analysis  </w:t>
      </w:r>
    </w:p>
    <w:p w14:paraId="24EFC5E3" w14:textId="77777777" w:rsidR="00B06948" w:rsidRPr="000B5DB8" w:rsidRDefault="00B06948" w:rsidP="008178B1">
      <w:pPr>
        <w:pStyle w:val="BodyTextIndent3"/>
        <w:spacing w:line="360" w:lineRule="auto"/>
        <w:ind w:left="729" w:firstLine="0"/>
        <w:jc w:val="thaiDistribute"/>
        <w:rPr>
          <w:rFonts w:ascii="Arial" w:hAnsi="Arial" w:cs="Arial"/>
          <w:sz w:val="16"/>
          <w:szCs w:val="16"/>
          <w:cs/>
          <w:lang w:val="en-GB"/>
        </w:rPr>
      </w:pPr>
    </w:p>
    <w:p w14:paraId="68644F1A" w14:textId="297771FF" w:rsidR="002410DF" w:rsidRPr="001F2D89" w:rsidRDefault="002410DF" w:rsidP="008178B1">
      <w:pPr>
        <w:pStyle w:val="BodyTextIndent3"/>
        <w:spacing w:line="360" w:lineRule="auto"/>
        <w:ind w:left="729" w:firstLine="0"/>
        <w:jc w:val="thaiDistribute"/>
        <w:rPr>
          <w:rFonts w:ascii="Arial" w:hAnsi="Arial" w:cs="Arial"/>
          <w:sz w:val="19"/>
          <w:szCs w:val="19"/>
          <w:lang w:val="en-GB"/>
        </w:rPr>
      </w:pPr>
      <w:r w:rsidRPr="001F2D89">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5FD9A38E" w14:textId="77777777" w:rsidR="005002C4" w:rsidRPr="000B5DB8" w:rsidRDefault="005002C4" w:rsidP="008178B1">
      <w:pPr>
        <w:pStyle w:val="BodyTextIndent3"/>
        <w:spacing w:line="360" w:lineRule="auto"/>
        <w:ind w:left="729" w:firstLine="0"/>
        <w:jc w:val="thaiDistribute"/>
        <w:rPr>
          <w:rFonts w:ascii="Arial" w:hAnsi="Arial" w:cs="Arial"/>
          <w:sz w:val="6"/>
          <w:szCs w:val="6"/>
          <w:lang w:val="en-GB"/>
        </w:rPr>
      </w:pPr>
    </w:p>
    <w:p w14:paraId="6DE53C2D" w14:textId="77777777" w:rsidR="00BF5F28" w:rsidRPr="000B5DB8" w:rsidRDefault="00BF5F28" w:rsidP="008178B1">
      <w:pPr>
        <w:pStyle w:val="BodyTextIndent3"/>
        <w:spacing w:line="360" w:lineRule="auto"/>
        <w:ind w:left="729" w:firstLine="0"/>
        <w:jc w:val="thaiDistribute"/>
        <w:rPr>
          <w:rFonts w:ascii="Arial" w:hAnsi="Arial" w:cs="Arial"/>
          <w:sz w:val="4"/>
          <w:szCs w:val="4"/>
          <w:lang w:val="en-GB"/>
        </w:rPr>
      </w:pPr>
    </w:p>
    <w:p w14:paraId="6639CE03" w14:textId="66A8DD0B" w:rsidR="002C6267" w:rsidRPr="001F2D89" w:rsidRDefault="002410DF" w:rsidP="00AC181E">
      <w:pPr>
        <w:pStyle w:val="BodyTextIndent3"/>
        <w:spacing w:line="360" w:lineRule="auto"/>
        <w:ind w:left="729" w:firstLine="0"/>
        <w:jc w:val="thaiDistribute"/>
        <w:rPr>
          <w:rFonts w:ascii="Arial" w:hAnsi="Arial" w:cs="Browallia New"/>
          <w:sz w:val="19"/>
          <w:szCs w:val="24"/>
        </w:rPr>
      </w:pPr>
      <w:r w:rsidRPr="001F2D89">
        <w:rPr>
          <w:rFonts w:ascii="Arial" w:hAnsi="Arial" w:cs="Arial"/>
          <w:sz w:val="19"/>
          <w:szCs w:val="19"/>
          <w:lang w:val="en-GB"/>
        </w:rPr>
        <w:t>Changes in the significant actuarial assumptions</w:t>
      </w:r>
      <w:r w:rsidR="004F55F9" w:rsidRPr="001F2D89">
        <w:rPr>
          <w:rFonts w:ascii="Arial" w:hAnsi="Arial" w:cs="Browallia New"/>
          <w:sz w:val="19"/>
          <w:szCs w:val="24"/>
        </w:rPr>
        <w:t>:</w:t>
      </w:r>
    </w:p>
    <w:p w14:paraId="7734D678" w14:textId="77777777" w:rsidR="004F55F9" w:rsidRPr="000B5DB8" w:rsidRDefault="004F55F9" w:rsidP="00AC181E">
      <w:pPr>
        <w:pStyle w:val="BodyTextIndent3"/>
        <w:spacing w:line="360" w:lineRule="auto"/>
        <w:ind w:left="729" w:firstLine="0"/>
        <w:jc w:val="thaiDistribute"/>
        <w:rPr>
          <w:rFonts w:ascii="Arial" w:hAnsi="Arial" w:cs="Browallia New"/>
          <w:sz w:val="6"/>
          <w:szCs w:val="10"/>
        </w:rPr>
      </w:pPr>
    </w:p>
    <w:tbl>
      <w:tblPr>
        <w:tblW w:w="8723" w:type="dxa"/>
        <w:tblInd w:w="585" w:type="dxa"/>
        <w:tblLayout w:type="fixed"/>
        <w:tblLook w:val="04A0" w:firstRow="1" w:lastRow="0" w:firstColumn="1" w:lastColumn="0" w:noHBand="0" w:noVBand="1"/>
      </w:tblPr>
      <w:tblGrid>
        <w:gridCol w:w="4634"/>
        <w:gridCol w:w="1101"/>
        <w:gridCol w:w="283"/>
        <w:gridCol w:w="1209"/>
        <w:gridCol w:w="272"/>
        <w:gridCol w:w="1218"/>
        <w:gridCol w:w="6"/>
      </w:tblGrid>
      <w:tr w:rsidR="00BF5F28" w:rsidRPr="001F2D89" w14:paraId="231C32B9" w14:textId="77777777" w:rsidTr="00E63452">
        <w:tc>
          <w:tcPr>
            <w:tcW w:w="4634" w:type="dxa"/>
            <w:shd w:val="clear" w:color="auto" w:fill="auto"/>
            <w:vAlign w:val="bottom"/>
          </w:tcPr>
          <w:p w14:paraId="47DF8F9F" w14:textId="77777777" w:rsidR="00BF5F28" w:rsidRPr="001F2D89" w:rsidRDefault="00BF5F28" w:rsidP="00E63452">
            <w:pPr>
              <w:spacing w:before="60" w:after="30" w:line="276" w:lineRule="auto"/>
              <w:rPr>
                <w:rFonts w:ascii="Arial" w:hAnsi="Arial" w:cs="Arial"/>
                <w:b/>
                <w:bCs/>
                <w:sz w:val="19"/>
                <w:szCs w:val="19"/>
                <w:lang w:val="en-GB"/>
              </w:rPr>
            </w:pPr>
          </w:p>
        </w:tc>
        <w:tc>
          <w:tcPr>
            <w:tcW w:w="1101" w:type="dxa"/>
          </w:tcPr>
          <w:p w14:paraId="6695B3DB" w14:textId="77777777" w:rsidR="00BF5F28" w:rsidRPr="001F2D89" w:rsidRDefault="00BF5F28" w:rsidP="00E63452">
            <w:pPr>
              <w:tabs>
                <w:tab w:val="left" w:pos="540"/>
              </w:tabs>
              <w:spacing w:before="60" w:after="30" w:line="276" w:lineRule="auto"/>
              <w:ind w:right="-108"/>
              <w:jc w:val="center"/>
              <w:rPr>
                <w:rFonts w:ascii="Arial" w:hAnsi="Arial" w:cs="Arial"/>
                <w:sz w:val="19"/>
                <w:szCs w:val="19"/>
              </w:rPr>
            </w:pPr>
          </w:p>
        </w:tc>
        <w:tc>
          <w:tcPr>
            <w:tcW w:w="283" w:type="dxa"/>
          </w:tcPr>
          <w:p w14:paraId="1821C462" w14:textId="77777777" w:rsidR="00BF5F28" w:rsidRPr="001F2D89" w:rsidRDefault="00BF5F28" w:rsidP="00E63452">
            <w:pPr>
              <w:tabs>
                <w:tab w:val="left" w:pos="540"/>
              </w:tabs>
              <w:spacing w:before="60" w:after="30" w:line="276" w:lineRule="auto"/>
              <w:ind w:right="-108"/>
              <w:jc w:val="center"/>
              <w:rPr>
                <w:rFonts w:ascii="Arial" w:hAnsi="Arial" w:cs="Arial"/>
                <w:sz w:val="19"/>
                <w:szCs w:val="19"/>
              </w:rPr>
            </w:pPr>
          </w:p>
        </w:tc>
        <w:tc>
          <w:tcPr>
            <w:tcW w:w="2705" w:type="dxa"/>
            <w:gridSpan w:val="4"/>
            <w:tcBorders>
              <w:bottom w:val="single" w:sz="4" w:space="0" w:color="auto"/>
            </w:tcBorders>
            <w:shd w:val="clear" w:color="auto" w:fill="auto"/>
            <w:hideMark/>
          </w:tcPr>
          <w:p w14:paraId="6277A5B0" w14:textId="77777777" w:rsidR="00BF5F28" w:rsidRPr="001F2D89" w:rsidRDefault="00BF5F28" w:rsidP="00E63452">
            <w:pPr>
              <w:tabs>
                <w:tab w:val="left" w:pos="540"/>
              </w:tabs>
              <w:spacing w:before="60" w:after="30" w:line="276" w:lineRule="auto"/>
              <w:jc w:val="center"/>
              <w:rPr>
                <w:rFonts w:ascii="Arial" w:hAnsi="Arial" w:cs="Arial"/>
                <w:sz w:val="19"/>
                <w:szCs w:val="19"/>
              </w:rPr>
            </w:pPr>
            <w:r w:rsidRPr="001F2D89">
              <w:rPr>
                <w:rFonts w:ascii="Arial" w:hAnsi="Arial" w:cs="Arial"/>
                <w:sz w:val="19"/>
                <w:szCs w:val="19"/>
                <w:lang w:val="en-GB"/>
              </w:rPr>
              <w:t>Baht</w:t>
            </w:r>
          </w:p>
        </w:tc>
      </w:tr>
      <w:tr w:rsidR="00BF5F28" w:rsidRPr="001F2D89" w14:paraId="22736765" w14:textId="77777777" w:rsidTr="00E63452">
        <w:tc>
          <w:tcPr>
            <w:tcW w:w="4634" w:type="dxa"/>
            <w:shd w:val="clear" w:color="auto" w:fill="auto"/>
            <w:vAlign w:val="bottom"/>
          </w:tcPr>
          <w:p w14:paraId="0BD29843" w14:textId="77777777" w:rsidR="00BF5F28" w:rsidRPr="001F2D89" w:rsidRDefault="00BF5F28" w:rsidP="00E63452">
            <w:pPr>
              <w:spacing w:before="60" w:after="30" w:line="276" w:lineRule="auto"/>
              <w:rPr>
                <w:rFonts w:ascii="Arial" w:hAnsi="Arial" w:cs="Arial"/>
                <w:b/>
                <w:bCs/>
                <w:sz w:val="19"/>
                <w:szCs w:val="19"/>
                <w:lang w:val="en-GB"/>
              </w:rPr>
            </w:pPr>
          </w:p>
        </w:tc>
        <w:tc>
          <w:tcPr>
            <w:tcW w:w="1101" w:type="dxa"/>
          </w:tcPr>
          <w:p w14:paraId="2927E688" w14:textId="77777777" w:rsidR="00BF5F28" w:rsidRPr="001F2D89" w:rsidRDefault="00BF5F28" w:rsidP="00E63452">
            <w:pPr>
              <w:tabs>
                <w:tab w:val="left" w:pos="540"/>
              </w:tabs>
              <w:spacing w:before="60" w:after="30" w:line="276" w:lineRule="auto"/>
              <w:ind w:right="-108"/>
              <w:jc w:val="center"/>
              <w:rPr>
                <w:rFonts w:ascii="Arial" w:hAnsi="Arial" w:cs="Arial"/>
                <w:sz w:val="19"/>
                <w:szCs w:val="19"/>
              </w:rPr>
            </w:pPr>
          </w:p>
        </w:tc>
        <w:tc>
          <w:tcPr>
            <w:tcW w:w="283" w:type="dxa"/>
          </w:tcPr>
          <w:p w14:paraId="7AC3BEFA" w14:textId="77777777" w:rsidR="00BF5F28" w:rsidRPr="001F2D89" w:rsidRDefault="00BF5F28" w:rsidP="00E63452">
            <w:pPr>
              <w:tabs>
                <w:tab w:val="left" w:pos="540"/>
              </w:tabs>
              <w:spacing w:before="60" w:after="30" w:line="276" w:lineRule="auto"/>
              <w:ind w:right="-108"/>
              <w:jc w:val="center"/>
              <w:rPr>
                <w:rFonts w:ascii="Arial" w:hAnsi="Arial" w:cs="Arial"/>
                <w:sz w:val="19"/>
                <w:szCs w:val="19"/>
              </w:rPr>
            </w:pPr>
          </w:p>
        </w:tc>
        <w:tc>
          <w:tcPr>
            <w:tcW w:w="2705" w:type="dxa"/>
            <w:gridSpan w:val="4"/>
            <w:tcBorders>
              <w:bottom w:val="single" w:sz="4" w:space="0" w:color="auto"/>
            </w:tcBorders>
            <w:shd w:val="clear" w:color="auto" w:fill="auto"/>
          </w:tcPr>
          <w:p w14:paraId="42827947" w14:textId="7A05CB93" w:rsidR="00BF5F28" w:rsidRPr="001F2D89" w:rsidRDefault="00BF5F28" w:rsidP="00E63452">
            <w:pPr>
              <w:tabs>
                <w:tab w:val="left" w:pos="540"/>
              </w:tabs>
              <w:spacing w:before="60" w:after="30" w:line="276" w:lineRule="auto"/>
              <w:jc w:val="center"/>
              <w:rPr>
                <w:rFonts w:ascii="Arial" w:hAnsi="Arial" w:cs="Arial"/>
                <w:sz w:val="19"/>
                <w:szCs w:val="19"/>
                <w:lang w:val="en-GB"/>
              </w:rPr>
            </w:pPr>
            <w:r w:rsidRPr="00BF5F28">
              <w:rPr>
                <w:rFonts w:ascii="Arial" w:hAnsi="Arial" w:cs="Arial"/>
                <w:sz w:val="19"/>
                <w:szCs w:val="19"/>
                <w:lang w:val="en-GB"/>
              </w:rPr>
              <w:t>Consolidated F/S</w:t>
            </w:r>
          </w:p>
        </w:tc>
      </w:tr>
      <w:tr w:rsidR="00BF5F28" w:rsidRPr="001F2D89" w14:paraId="1599403B" w14:textId="77777777" w:rsidTr="00E63452">
        <w:tc>
          <w:tcPr>
            <w:tcW w:w="4634" w:type="dxa"/>
            <w:shd w:val="clear" w:color="auto" w:fill="auto"/>
            <w:vAlign w:val="bottom"/>
            <w:hideMark/>
          </w:tcPr>
          <w:p w14:paraId="405255EC" w14:textId="77777777" w:rsidR="00BF5F28" w:rsidRPr="001F2D89" w:rsidRDefault="00BF5F28" w:rsidP="00E63452">
            <w:pPr>
              <w:spacing w:before="60" w:after="30" w:line="276" w:lineRule="auto"/>
              <w:rPr>
                <w:rFonts w:ascii="Arial" w:hAnsi="Arial" w:cs="Arial"/>
                <w:b/>
                <w:bCs/>
                <w:sz w:val="19"/>
                <w:szCs w:val="19"/>
              </w:rPr>
            </w:pPr>
          </w:p>
        </w:tc>
        <w:tc>
          <w:tcPr>
            <w:tcW w:w="1101" w:type="dxa"/>
            <w:tcBorders>
              <w:bottom w:val="single" w:sz="4" w:space="0" w:color="auto"/>
            </w:tcBorders>
          </w:tcPr>
          <w:p w14:paraId="31B71C79" w14:textId="77777777" w:rsidR="00BF5F28" w:rsidRPr="001F2D89" w:rsidRDefault="00BF5F28" w:rsidP="00E63452">
            <w:pPr>
              <w:spacing w:before="60" w:after="30" w:line="276" w:lineRule="auto"/>
              <w:ind w:left="-111" w:right="-106"/>
              <w:jc w:val="center"/>
              <w:rPr>
                <w:rFonts w:ascii="Arial" w:hAnsi="Arial" w:cs="Arial"/>
                <w:sz w:val="19"/>
                <w:szCs w:val="19"/>
                <w:lang w:val="en-GB"/>
              </w:rPr>
            </w:pPr>
            <w:r w:rsidRPr="001F2D89">
              <w:rPr>
                <w:rFonts w:ascii="Arial" w:hAnsi="Arial" w:cs="Arial"/>
                <w:sz w:val="19"/>
                <w:szCs w:val="19"/>
                <w:lang w:val="en-GB"/>
              </w:rPr>
              <w:t>Percentage</w:t>
            </w:r>
          </w:p>
        </w:tc>
        <w:tc>
          <w:tcPr>
            <w:tcW w:w="283" w:type="dxa"/>
          </w:tcPr>
          <w:p w14:paraId="58CC0A59" w14:textId="77777777" w:rsidR="00BF5F28" w:rsidRPr="001F2D89" w:rsidRDefault="00BF5F28" w:rsidP="00E63452">
            <w:pPr>
              <w:spacing w:before="60" w:after="30" w:line="276" w:lineRule="auto"/>
              <w:jc w:val="center"/>
              <w:rPr>
                <w:rFonts w:ascii="Arial" w:hAnsi="Arial" w:cs="Arial"/>
                <w:sz w:val="19"/>
                <w:szCs w:val="19"/>
                <w:lang w:val="en-GB"/>
              </w:rPr>
            </w:pPr>
          </w:p>
        </w:tc>
        <w:tc>
          <w:tcPr>
            <w:tcW w:w="1209" w:type="dxa"/>
            <w:tcBorders>
              <w:top w:val="single" w:sz="4" w:space="0" w:color="auto"/>
              <w:bottom w:val="single" w:sz="4" w:space="0" w:color="auto"/>
            </w:tcBorders>
            <w:shd w:val="clear" w:color="auto" w:fill="auto"/>
            <w:vAlign w:val="bottom"/>
            <w:hideMark/>
          </w:tcPr>
          <w:p w14:paraId="26B5E19C" w14:textId="77777777" w:rsidR="00BF5F28" w:rsidRPr="001F2D89" w:rsidRDefault="00BF5F28" w:rsidP="00E63452">
            <w:pPr>
              <w:spacing w:before="60" w:after="30" w:line="276" w:lineRule="auto"/>
              <w:ind w:left="-144" w:right="-108"/>
              <w:jc w:val="center"/>
              <w:rPr>
                <w:rFonts w:ascii="Arial" w:hAnsi="Arial" w:cs="Arial"/>
                <w:sz w:val="19"/>
                <w:szCs w:val="19"/>
              </w:rPr>
            </w:pPr>
            <w:r w:rsidRPr="001F2D89">
              <w:rPr>
                <w:rFonts w:ascii="Arial" w:hAnsi="Arial" w:cs="Arial"/>
                <w:sz w:val="19"/>
                <w:szCs w:val="19"/>
              </w:rPr>
              <w:t xml:space="preserve">Increase </w:t>
            </w:r>
          </w:p>
        </w:tc>
        <w:tc>
          <w:tcPr>
            <w:tcW w:w="272" w:type="dxa"/>
          </w:tcPr>
          <w:p w14:paraId="2A9CD904" w14:textId="77777777" w:rsidR="00BF5F28" w:rsidRPr="001F2D89" w:rsidRDefault="00BF5F28" w:rsidP="00E63452">
            <w:pPr>
              <w:spacing w:before="60" w:after="30" w:line="276" w:lineRule="auto"/>
              <w:ind w:left="-144" w:right="-108"/>
              <w:jc w:val="center"/>
              <w:rPr>
                <w:rFonts w:ascii="Arial" w:hAnsi="Arial" w:cs="Arial"/>
                <w:sz w:val="19"/>
                <w:szCs w:val="19"/>
              </w:rPr>
            </w:pPr>
          </w:p>
        </w:tc>
        <w:tc>
          <w:tcPr>
            <w:tcW w:w="1224" w:type="dxa"/>
            <w:gridSpan w:val="2"/>
            <w:tcBorders>
              <w:top w:val="single" w:sz="4" w:space="0" w:color="auto"/>
              <w:bottom w:val="single" w:sz="4" w:space="0" w:color="auto"/>
            </w:tcBorders>
            <w:shd w:val="clear" w:color="auto" w:fill="auto"/>
            <w:vAlign w:val="bottom"/>
            <w:hideMark/>
          </w:tcPr>
          <w:p w14:paraId="5E3E42E5" w14:textId="77777777" w:rsidR="00BF5F28" w:rsidRPr="001F2D89" w:rsidRDefault="00BF5F28" w:rsidP="00E63452">
            <w:pPr>
              <w:spacing w:before="60" w:after="30" w:line="276" w:lineRule="auto"/>
              <w:ind w:left="-144" w:right="-108"/>
              <w:jc w:val="center"/>
              <w:rPr>
                <w:rFonts w:ascii="Arial" w:hAnsi="Arial" w:cs="Arial"/>
                <w:sz w:val="19"/>
                <w:szCs w:val="19"/>
              </w:rPr>
            </w:pPr>
            <w:r w:rsidRPr="001F2D89">
              <w:rPr>
                <w:rFonts w:ascii="Arial" w:hAnsi="Arial" w:cs="Arial"/>
                <w:sz w:val="19"/>
                <w:szCs w:val="19"/>
              </w:rPr>
              <w:t xml:space="preserve">Decrease </w:t>
            </w:r>
          </w:p>
        </w:tc>
      </w:tr>
      <w:tr w:rsidR="00BF5F28" w:rsidRPr="001F2D89" w14:paraId="49DF4879" w14:textId="77777777" w:rsidTr="00E63452">
        <w:trPr>
          <w:gridAfter w:val="1"/>
          <w:wAfter w:w="6" w:type="dxa"/>
          <w:trHeight w:val="227"/>
        </w:trPr>
        <w:tc>
          <w:tcPr>
            <w:tcW w:w="4634" w:type="dxa"/>
            <w:shd w:val="clear" w:color="auto" w:fill="auto"/>
            <w:vAlign w:val="bottom"/>
          </w:tcPr>
          <w:p w14:paraId="3341E6A2" w14:textId="77777777" w:rsidR="00BF5F28" w:rsidRPr="009B6C01" w:rsidRDefault="00BF5F28" w:rsidP="00E63452">
            <w:pPr>
              <w:spacing w:before="60" w:after="30" w:line="276" w:lineRule="auto"/>
              <w:rPr>
                <w:rFonts w:ascii="Arial" w:hAnsi="Arial" w:cs="Arial"/>
                <w:b/>
                <w:bCs/>
                <w:sz w:val="19"/>
                <w:szCs w:val="19"/>
              </w:rPr>
            </w:pPr>
          </w:p>
        </w:tc>
        <w:tc>
          <w:tcPr>
            <w:tcW w:w="1101" w:type="dxa"/>
            <w:tcBorders>
              <w:top w:val="single" w:sz="4" w:space="0" w:color="auto"/>
            </w:tcBorders>
          </w:tcPr>
          <w:p w14:paraId="0239AE78" w14:textId="77777777" w:rsidR="00BF5F28" w:rsidRPr="009B6C01" w:rsidRDefault="00BF5F28" w:rsidP="00E63452">
            <w:pPr>
              <w:spacing w:before="60" w:after="30" w:line="276" w:lineRule="auto"/>
              <w:ind w:left="-111" w:right="-106"/>
              <w:jc w:val="center"/>
              <w:rPr>
                <w:rFonts w:ascii="Arial" w:hAnsi="Arial" w:cs="Arial"/>
                <w:sz w:val="19"/>
                <w:szCs w:val="19"/>
                <w:lang w:val="en-GB"/>
              </w:rPr>
            </w:pPr>
          </w:p>
        </w:tc>
        <w:tc>
          <w:tcPr>
            <w:tcW w:w="283" w:type="dxa"/>
          </w:tcPr>
          <w:p w14:paraId="79E6EE5B" w14:textId="77777777" w:rsidR="00BF5F28" w:rsidRPr="009B6C01" w:rsidRDefault="00BF5F28" w:rsidP="00E63452">
            <w:pPr>
              <w:spacing w:before="60" w:after="30" w:line="276" w:lineRule="auto"/>
              <w:jc w:val="center"/>
              <w:rPr>
                <w:rFonts w:ascii="Arial" w:hAnsi="Arial" w:cs="Arial"/>
                <w:sz w:val="19"/>
                <w:szCs w:val="19"/>
                <w:lang w:val="en-GB"/>
              </w:rPr>
            </w:pPr>
          </w:p>
        </w:tc>
        <w:tc>
          <w:tcPr>
            <w:tcW w:w="1209" w:type="dxa"/>
            <w:tcBorders>
              <w:top w:val="single" w:sz="4" w:space="0" w:color="auto"/>
            </w:tcBorders>
            <w:shd w:val="clear" w:color="auto" w:fill="auto"/>
            <w:vAlign w:val="bottom"/>
          </w:tcPr>
          <w:p w14:paraId="2B53252E" w14:textId="77777777" w:rsidR="00BF5F28" w:rsidRPr="009B6C01" w:rsidRDefault="00BF5F28" w:rsidP="00E63452">
            <w:pPr>
              <w:spacing w:before="60" w:after="30" w:line="276" w:lineRule="auto"/>
              <w:jc w:val="center"/>
              <w:rPr>
                <w:rFonts w:ascii="Arial" w:hAnsi="Arial" w:cs="Arial"/>
                <w:sz w:val="19"/>
                <w:szCs w:val="19"/>
                <w:lang w:val="en-GB"/>
              </w:rPr>
            </w:pPr>
          </w:p>
        </w:tc>
        <w:tc>
          <w:tcPr>
            <w:tcW w:w="272" w:type="dxa"/>
          </w:tcPr>
          <w:p w14:paraId="2FC61387" w14:textId="77777777" w:rsidR="00BF5F28" w:rsidRPr="009B6C01" w:rsidRDefault="00BF5F28" w:rsidP="00E63452">
            <w:pPr>
              <w:spacing w:before="60" w:after="30" w:line="276" w:lineRule="auto"/>
              <w:jc w:val="center"/>
              <w:rPr>
                <w:rFonts w:ascii="Arial" w:hAnsi="Arial" w:cs="Arial"/>
                <w:sz w:val="19"/>
                <w:szCs w:val="19"/>
                <w:lang w:val="en-GB"/>
              </w:rPr>
            </w:pPr>
          </w:p>
        </w:tc>
        <w:tc>
          <w:tcPr>
            <w:tcW w:w="1218" w:type="dxa"/>
            <w:tcBorders>
              <w:top w:val="single" w:sz="4" w:space="0" w:color="auto"/>
            </w:tcBorders>
            <w:shd w:val="clear" w:color="auto" w:fill="auto"/>
            <w:vAlign w:val="bottom"/>
          </w:tcPr>
          <w:p w14:paraId="5CE7F643" w14:textId="77777777" w:rsidR="00BF5F28" w:rsidRPr="009B6C01" w:rsidRDefault="00BF5F28" w:rsidP="00E63452">
            <w:pPr>
              <w:spacing w:before="60" w:after="30" w:line="276" w:lineRule="auto"/>
              <w:jc w:val="center"/>
              <w:rPr>
                <w:rFonts w:ascii="Arial" w:hAnsi="Arial" w:cs="Arial"/>
                <w:sz w:val="19"/>
                <w:szCs w:val="19"/>
                <w:lang w:val="en-GB"/>
              </w:rPr>
            </w:pPr>
          </w:p>
        </w:tc>
      </w:tr>
      <w:tr w:rsidR="00BF5F28" w:rsidRPr="001F2D89" w14:paraId="5317F49C" w14:textId="77777777" w:rsidTr="00E63452">
        <w:tc>
          <w:tcPr>
            <w:tcW w:w="4634" w:type="dxa"/>
            <w:tcBorders>
              <w:top w:val="nil"/>
              <w:left w:val="nil"/>
              <w:right w:val="nil"/>
            </w:tcBorders>
            <w:shd w:val="clear" w:color="auto" w:fill="auto"/>
          </w:tcPr>
          <w:p w14:paraId="15EC2586" w14:textId="325EA5AA" w:rsidR="00BF5F28" w:rsidRPr="001F2D89" w:rsidRDefault="00BF5F28" w:rsidP="00E63452">
            <w:pPr>
              <w:spacing w:before="60" w:after="30" w:line="276" w:lineRule="auto"/>
              <w:rPr>
                <w:rFonts w:ascii="Arial" w:eastAsia="Calibri" w:hAnsi="Arial" w:cstheme="minorBidi"/>
                <w:b/>
                <w:bCs/>
                <w:sz w:val="19"/>
                <w:szCs w:val="19"/>
                <w:u w:val="single"/>
              </w:rPr>
            </w:pPr>
            <w:r w:rsidRPr="001F2D89">
              <w:rPr>
                <w:rFonts w:ascii="Arial" w:eastAsia="Calibri" w:hAnsi="Arial" w:cs="Arial"/>
                <w:b/>
                <w:bCs/>
                <w:sz w:val="19"/>
                <w:szCs w:val="19"/>
                <w:u w:val="single"/>
                <w:lang w:val="en-GB"/>
              </w:rPr>
              <w:t>202</w:t>
            </w:r>
            <w:r w:rsidR="004C34E3">
              <w:rPr>
                <w:rFonts w:ascii="Arial" w:eastAsia="Calibri" w:hAnsi="Arial" w:cstheme="minorBidi"/>
                <w:b/>
                <w:bCs/>
                <w:sz w:val="19"/>
                <w:szCs w:val="19"/>
                <w:u w:val="single"/>
              </w:rPr>
              <w:t>3</w:t>
            </w:r>
          </w:p>
        </w:tc>
        <w:tc>
          <w:tcPr>
            <w:tcW w:w="1101" w:type="dxa"/>
            <w:tcBorders>
              <w:left w:val="nil"/>
              <w:right w:val="nil"/>
            </w:tcBorders>
          </w:tcPr>
          <w:p w14:paraId="1F6837CF" w14:textId="77777777" w:rsidR="00BF5F28" w:rsidRPr="001F2D89" w:rsidRDefault="00BF5F28" w:rsidP="00E63452">
            <w:pPr>
              <w:spacing w:before="60" w:after="30" w:line="276" w:lineRule="auto"/>
              <w:jc w:val="right"/>
              <w:rPr>
                <w:rFonts w:ascii="Arial" w:hAnsi="Arial" w:cs="Arial"/>
                <w:sz w:val="19"/>
                <w:szCs w:val="19"/>
                <w:lang w:val="en-GB"/>
              </w:rPr>
            </w:pPr>
          </w:p>
        </w:tc>
        <w:tc>
          <w:tcPr>
            <w:tcW w:w="283" w:type="dxa"/>
            <w:tcBorders>
              <w:left w:val="nil"/>
              <w:right w:val="nil"/>
            </w:tcBorders>
          </w:tcPr>
          <w:p w14:paraId="7C31C787" w14:textId="77777777" w:rsidR="00BF5F28" w:rsidRPr="001F2D89" w:rsidRDefault="00BF5F28" w:rsidP="00E63452">
            <w:pPr>
              <w:spacing w:before="60" w:after="30" w:line="276" w:lineRule="auto"/>
              <w:jc w:val="right"/>
              <w:rPr>
                <w:rFonts w:ascii="Arial" w:hAnsi="Arial" w:cs="Arial"/>
                <w:sz w:val="19"/>
                <w:szCs w:val="19"/>
                <w:lang w:val="en-GB"/>
              </w:rPr>
            </w:pPr>
          </w:p>
        </w:tc>
        <w:tc>
          <w:tcPr>
            <w:tcW w:w="1209" w:type="dxa"/>
            <w:tcBorders>
              <w:left w:val="nil"/>
              <w:right w:val="nil"/>
            </w:tcBorders>
            <w:shd w:val="clear" w:color="auto" w:fill="auto"/>
          </w:tcPr>
          <w:p w14:paraId="1CC08340" w14:textId="77777777" w:rsidR="00BF5F28" w:rsidRPr="001F2D89" w:rsidRDefault="00BF5F28" w:rsidP="00E63452">
            <w:pPr>
              <w:spacing w:before="60" w:after="30" w:line="276" w:lineRule="auto"/>
              <w:jc w:val="right"/>
              <w:rPr>
                <w:rFonts w:ascii="Arial" w:hAnsi="Arial" w:cs="Arial"/>
                <w:sz w:val="19"/>
                <w:szCs w:val="19"/>
                <w:lang w:val="en-GB"/>
              </w:rPr>
            </w:pPr>
          </w:p>
        </w:tc>
        <w:tc>
          <w:tcPr>
            <w:tcW w:w="272" w:type="dxa"/>
            <w:tcBorders>
              <w:left w:val="nil"/>
              <w:right w:val="nil"/>
            </w:tcBorders>
          </w:tcPr>
          <w:p w14:paraId="2077F5CF" w14:textId="77777777" w:rsidR="00BF5F28" w:rsidRPr="001F2D89" w:rsidRDefault="00BF5F28" w:rsidP="00E63452">
            <w:pPr>
              <w:spacing w:before="60" w:after="30" w:line="276" w:lineRule="auto"/>
              <w:jc w:val="right"/>
              <w:rPr>
                <w:rFonts w:ascii="Arial" w:hAnsi="Arial" w:cs="Arial"/>
                <w:sz w:val="19"/>
                <w:szCs w:val="19"/>
                <w:lang w:val="en-GB"/>
              </w:rPr>
            </w:pPr>
          </w:p>
        </w:tc>
        <w:tc>
          <w:tcPr>
            <w:tcW w:w="1224" w:type="dxa"/>
            <w:gridSpan w:val="2"/>
            <w:tcBorders>
              <w:left w:val="nil"/>
              <w:right w:val="nil"/>
            </w:tcBorders>
            <w:shd w:val="clear" w:color="auto" w:fill="auto"/>
          </w:tcPr>
          <w:p w14:paraId="351DCB95" w14:textId="77777777" w:rsidR="00BF5F28" w:rsidRPr="001F2D89" w:rsidRDefault="00BF5F28" w:rsidP="00E63452">
            <w:pPr>
              <w:spacing w:before="60" w:after="30" w:line="276" w:lineRule="auto"/>
              <w:jc w:val="right"/>
              <w:rPr>
                <w:rFonts w:ascii="Arial" w:hAnsi="Arial" w:cs="Arial"/>
                <w:sz w:val="19"/>
                <w:szCs w:val="19"/>
                <w:lang w:val="en-GB"/>
              </w:rPr>
            </w:pPr>
          </w:p>
        </w:tc>
      </w:tr>
      <w:tr w:rsidR="00BF5F28" w:rsidRPr="001F2D89" w14:paraId="29460BE8" w14:textId="77777777" w:rsidTr="00E63452">
        <w:tc>
          <w:tcPr>
            <w:tcW w:w="4634" w:type="dxa"/>
            <w:tcBorders>
              <w:top w:val="nil"/>
              <w:left w:val="nil"/>
              <w:right w:val="nil"/>
            </w:tcBorders>
            <w:shd w:val="clear" w:color="auto" w:fill="auto"/>
          </w:tcPr>
          <w:p w14:paraId="590FEA93" w14:textId="77777777" w:rsidR="00BF5F28" w:rsidRPr="001F2D89" w:rsidRDefault="00BF5F28" w:rsidP="00E63452">
            <w:pPr>
              <w:spacing w:before="60" w:after="30"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Discount rate</w:t>
            </w:r>
          </w:p>
        </w:tc>
        <w:tc>
          <w:tcPr>
            <w:tcW w:w="1101" w:type="dxa"/>
            <w:tcBorders>
              <w:left w:val="nil"/>
              <w:right w:val="nil"/>
            </w:tcBorders>
          </w:tcPr>
          <w:p w14:paraId="52A6E470" w14:textId="77777777" w:rsidR="00BF5F28" w:rsidRPr="001F2D89" w:rsidRDefault="00BF5F28" w:rsidP="00E63452">
            <w:pPr>
              <w:spacing w:before="60" w:after="30" w:line="276" w:lineRule="auto"/>
              <w:jc w:val="right"/>
              <w:rPr>
                <w:rFonts w:ascii="Arial" w:hAnsi="Arial" w:cs="Arial"/>
                <w:sz w:val="19"/>
                <w:szCs w:val="19"/>
                <w:lang w:val="en-GB"/>
              </w:rPr>
            </w:pPr>
          </w:p>
        </w:tc>
        <w:tc>
          <w:tcPr>
            <w:tcW w:w="283" w:type="dxa"/>
            <w:tcBorders>
              <w:left w:val="nil"/>
              <w:right w:val="nil"/>
            </w:tcBorders>
          </w:tcPr>
          <w:p w14:paraId="67969120" w14:textId="77777777" w:rsidR="00BF5F28" w:rsidRPr="001F2D89" w:rsidRDefault="00BF5F28" w:rsidP="00E63452">
            <w:pPr>
              <w:spacing w:before="60" w:after="30" w:line="276" w:lineRule="auto"/>
              <w:jc w:val="right"/>
              <w:rPr>
                <w:rFonts w:ascii="Arial" w:hAnsi="Arial" w:cs="Arial"/>
                <w:sz w:val="19"/>
                <w:szCs w:val="19"/>
                <w:lang w:val="en-GB"/>
              </w:rPr>
            </w:pPr>
          </w:p>
        </w:tc>
        <w:tc>
          <w:tcPr>
            <w:tcW w:w="1209" w:type="dxa"/>
            <w:tcBorders>
              <w:left w:val="nil"/>
              <w:right w:val="nil"/>
            </w:tcBorders>
            <w:shd w:val="clear" w:color="auto" w:fill="auto"/>
          </w:tcPr>
          <w:p w14:paraId="164A5CCF" w14:textId="6B22934A" w:rsidR="00BF5F28" w:rsidRPr="001F2D89" w:rsidRDefault="00BF5F28" w:rsidP="00E63452">
            <w:pPr>
              <w:spacing w:before="60" w:after="30" w:line="276" w:lineRule="auto"/>
              <w:jc w:val="right"/>
              <w:rPr>
                <w:rFonts w:ascii="Arial" w:hAnsi="Arial" w:cs="Arial"/>
                <w:sz w:val="19"/>
                <w:szCs w:val="19"/>
                <w:lang w:val="en-GB"/>
              </w:rPr>
            </w:pPr>
          </w:p>
        </w:tc>
        <w:tc>
          <w:tcPr>
            <w:tcW w:w="272" w:type="dxa"/>
            <w:tcBorders>
              <w:left w:val="nil"/>
              <w:right w:val="nil"/>
            </w:tcBorders>
          </w:tcPr>
          <w:p w14:paraId="3DD71F0E" w14:textId="77777777" w:rsidR="00BF5F28" w:rsidRPr="001F2D89" w:rsidRDefault="00BF5F28" w:rsidP="00E63452">
            <w:pPr>
              <w:spacing w:before="60" w:after="30" w:line="276" w:lineRule="auto"/>
              <w:jc w:val="right"/>
              <w:rPr>
                <w:rFonts w:ascii="Arial" w:hAnsi="Arial" w:cs="Arial"/>
                <w:sz w:val="19"/>
                <w:szCs w:val="19"/>
                <w:lang w:val="en-GB"/>
              </w:rPr>
            </w:pPr>
          </w:p>
        </w:tc>
        <w:tc>
          <w:tcPr>
            <w:tcW w:w="1224" w:type="dxa"/>
            <w:gridSpan w:val="2"/>
            <w:tcBorders>
              <w:left w:val="nil"/>
              <w:right w:val="nil"/>
            </w:tcBorders>
            <w:shd w:val="clear" w:color="auto" w:fill="auto"/>
          </w:tcPr>
          <w:p w14:paraId="00CF3C39" w14:textId="77777777" w:rsidR="00BF5F28" w:rsidRPr="001F2D89" w:rsidRDefault="00BF5F28" w:rsidP="00E63452">
            <w:pPr>
              <w:spacing w:before="60" w:after="30" w:line="276" w:lineRule="auto"/>
              <w:jc w:val="right"/>
              <w:rPr>
                <w:rFonts w:ascii="Arial" w:hAnsi="Arial" w:cs="Arial"/>
                <w:sz w:val="19"/>
                <w:szCs w:val="19"/>
                <w:lang w:val="en-GB"/>
              </w:rPr>
            </w:pPr>
          </w:p>
        </w:tc>
      </w:tr>
      <w:tr w:rsidR="00BF5F28" w:rsidRPr="001F2D89" w14:paraId="23607730" w14:textId="77777777" w:rsidTr="00E63452">
        <w:tc>
          <w:tcPr>
            <w:tcW w:w="4634" w:type="dxa"/>
            <w:tcBorders>
              <w:top w:val="nil"/>
              <w:left w:val="nil"/>
              <w:right w:val="nil"/>
            </w:tcBorders>
            <w:shd w:val="clear" w:color="auto" w:fill="auto"/>
            <w:vAlign w:val="bottom"/>
            <w:hideMark/>
          </w:tcPr>
          <w:p w14:paraId="7F439BC5" w14:textId="77777777" w:rsidR="00BF5F28" w:rsidRPr="001F2D89" w:rsidRDefault="00BF5F28" w:rsidP="00E63452">
            <w:pPr>
              <w:spacing w:before="60" w:after="30" w:line="276" w:lineRule="auto"/>
              <w:ind w:left="245" w:right="-107" w:hanging="245"/>
              <w:rPr>
                <w:rFonts w:ascii="Arial" w:eastAsia="Calibri" w:hAnsi="Arial" w:cs="Arial"/>
                <w:b/>
                <w:bCs/>
                <w:sz w:val="19"/>
                <w:szCs w:val="19"/>
              </w:rPr>
            </w:pPr>
            <w:r w:rsidRPr="001F2D89">
              <w:rPr>
                <w:rFonts w:ascii="Arial" w:eastAsia="Calibri" w:hAnsi="Arial" w:cs="Arial"/>
                <w:sz w:val="19"/>
                <w:szCs w:val="19"/>
              </w:rPr>
              <w:t>Increase (decrease) in employee benefits obligation</w:t>
            </w:r>
          </w:p>
        </w:tc>
        <w:tc>
          <w:tcPr>
            <w:tcW w:w="1101" w:type="dxa"/>
            <w:vAlign w:val="bottom"/>
          </w:tcPr>
          <w:p w14:paraId="5FBBCDC3" w14:textId="77777777" w:rsidR="00BF5F28" w:rsidRPr="001F2D89" w:rsidRDefault="00BF5F28" w:rsidP="00E63452">
            <w:pPr>
              <w:spacing w:before="60" w:after="30" w:line="276" w:lineRule="auto"/>
              <w:ind w:left="245" w:hanging="245"/>
              <w:jc w:val="center"/>
              <w:rPr>
                <w:rFonts w:ascii="Arial" w:eastAsia="Calibri" w:hAnsi="Arial" w:cs="Arial"/>
                <w:sz w:val="19"/>
                <w:szCs w:val="19"/>
              </w:rPr>
            </w:pPr>
            <w:r w:rsidRPr="001F2D89">
              <w:rPr>
                <w:rFonts w:ascii="Arial" w:eastAsia="Calibri" w:hAnsi="Arial" w:cs="Arial"/>
                <w:sz w:val="19"/>
                <w:szCs w:val="19"/>
              </w:rPr>
              <w:t>0.05</w:t>
            </w:r>
          </w:p>
        </w:tc>
        <w:tc>
          <w:tcPr>
            <w:tcW w:w="283" w:type="dxa"/>
          </w:tcPr>
          <w:p w14:paraId="42D1975E" w14:textId="77777777" w:rsidR="00BF5F28" w:rsidRPr="001F2D89" w:rsidRDefault="00BF5F28" w:rsidP="00E63452">
            <w:pPr>
              <w:spacing w:before="60" w:after="30" w:line="276"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7DA8CFB4" w14:textId="10C70A32" w:rsidR="00BF5F28" w:rsidRPr="001F2D89" w:rsidRDefault="0014301D" w:rsidP="00E63452">
            <w:pPr>
              <w:spacing w:before="60" w:after="30" w:line="276" w:lineRule="auto"/>
              <w:ind w:left="245" w:hanging="245"/>
              <w:jc w:val="right"/>
              <w:rPr>
                <w:rFonts w:ascii="Arial" w:eastAsia="Calibri" w:hAnsi="Arial" w:cs="Arial"/>
                <w:sz w:val="19"/>
                <w:szCs w:val="19"/>
                <w:cs/>
              </w:rPr>
            </w:pPr>
            <w:r>
              <w:rPr>
                <w:rFonts w:ascii="Arial" w:eastAsia="Calibri" w:hAnsi="Arial" w:cs="Arial"/>
                <w:sz w:val="19"/>
                <w:szCs w:val="19"/>
              </w:rPr>
              <w:t>(2,147,681)</w:t>
            </w:r>
          </w:p>
        </w:tc>
        <w:tc>
          <w:tcPr>
            <w:tcW w:w="272" w:type="dxa"/>
            <w:vAlign w:val="bottom"/>
          </w:tcPr>
          <w:p w14:paraId="5035356F" w14:textId="7B45804A" w:rsidR="00BF5F28" w:rsidRPr="001F2D89" w:rsidRDefault="00BF5F28" w:rsidP="00E63452">
            <w:pPr>
              <w:spacing w:before="60" w:after="30" w:line="276"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244FC5B5" w14:textId="7F861E82" w:rsidR="00BF5F28" w:rsidRPr="001F2D89" w:rsidRDefault="0014301D" w:rsidP="00E63452">
            <w:pPr>
              <w:tabs>
                <w:tab w:val="left" w:pos="988"/>
              </w:tabs>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2,336,007</w:t>
            </w:r>
          </w:p>
        </w:tc>
      </w:tr>
      <w:tr w:rsidR="00BF5F28" w:rsidRPr="001F2D89" w14:paraId="3EC480CB" w14:textId="77777777" w:rsidTr="00E63452">
        <w:trPr>
          <w:trHeight w:val="227"/>
        </w:trPr>
        <w:tc>
          <w:tcPr>
            <w:tcW w:w="4634" w:type="dxa"/>
            <w:tcBorders>
              <w:left w:val="nil"/>
              <w:bottom w:val="nil"/>
              <w:right w:val="nil"/>
            </w:tcBorders>
            <w:shd w:val="clear" w:color="auto" w:fill="auto"/>
          </w:tcPr>
          <w:p w14:paraId="46C93C63" w14:textId="77777777" w:rsidR="00BF5F28" w:rsidRPr="009B6C01" w:rsidRDefault="00BF5F28" w:rsidP="00E63452">
            <w:pPr>
              <w:spacing w:before="60" w:after="30" w:line="276" w:lineRule="auto"/>
              <w:rPr>
                <w:rFonts w:ascii="Arial" w:hAnsi="Arial" w:cs="Arial"/>
                <w:sz w:val="19"/>
                <w:szCs w:val="19"/>
                <w:lang w:val="en-GB"/>
              </w:rPr>
            </w:pPr>
          </w:p>
        </w:tc>
        <w:tc>
          <w:tcPr>
            <w:tcW w:w="1101" w:type="dxa"/>
          </w:tcPr>
          <w:p w14:paraId="311E7489" w14:textId="77777777" w:rsidR="00BF5F28" w:rsidRPr="009B6C01" w:rsidRDefault="00BF5F28" w:rsidP="00E63452">
            <w:pPr>
              <w:spacing w:before="60" w:after="30" w:line="276" w:lineRule="auto"/>
              <w:ind w:left="245" w:hanging="245"/>
              <w:jc w:val="center"/>
              <w:rPr>
                <w:rFonts w:ascii="Arial" w:eastAsia="Calibri" w:hAnsi="Arial" w:cs="Arial"/>
                <w:sz w:val="19"/>
                <w:szCs w:val="19"/>
              </w:rPr>
            </w:pPr>
          </w:p>
        </w:tc>
        <w:tc>
          <w:tcPr>
            <w:tcW w:w="283" w:type="dxa"/>
          </w:tcPr>
          <w:p w14:paraId="78698C0D" w14:textId="77777777" w:rsidR="00BF5F28" w:rsidRPr="009B6C01" w:rsidRDefault="00BF5F28" w:rsidP="00E63452">
            <w:pPr>
              <w:spacing w:before="60" w:after="30" w:line="276" w:lineRule="auto"/>
              <w:ind w:left="245" w:hanging="245"/>
              <w:jc w:val="right"/>
              <w:rPr>
                <w:rFonts w:ascii="Arial" w:eastAsia="Calibri" w:hAnsi="Arial" w:cs="Arial"/>
                <w:sz w:val="19"/>
                <w:szCs w:val="19"/>
              </w:rPr>
            </w:pPr>
          </w:p>
        </w:tc>
        <w:tc>
          <w:tcPr>
            <w:tcW w:w="1209" w:type="dxa"/>
            <w:tcBorders>
              <w:top w:val="single" w:sz="12" w:space="0" w:color="auto"/>
            </w:tcBorders>
            <w:vAlign w:val="bottom"/>
          </w:tcPr>
          <w:p w14:paraId="042EB83A" w14:textId="77777777" w:rsidR="00BF5F28" w:rsidRPr="009B6C01" w:rsidRDefault="00BF5F28" w:rsidP="00E63452">
            <w:pPr>
              <w:spacing w:before="60" w:after="30" w:line="276" w:lineRule="auto"/>
              <w:ind w:left="245" w:hanging="245"/>
              <w:jc w:val="right"/>
              <w:rPr>
                <w:rFonts w:ascii="Arial" w:eastAsia="Calibri" w:hAnsi="Arial" w:cs="Arial"/>
                <w:sz w:val="19"/>
                <w:szCs w:val="19"/>
              </w:rPr>
            </w:pPr>
          </w:p>
        </w:tc>
        <w:tc>
          <w:tcPr>
            <w:tcW w:w="272" w:type="dxa"/>
            <w:vAlign w:val="bottom"/>
          </w:tcPr>
          <w:p w14:paraId="0F5E32F5" w14:textId="77777777" w:rsidR="00BF5F28" w:rsidRPr="009B6C01" w:rsidRDefault="00BF5F28" w:rsidP="00E63452">
            <w:pPr>
              <w:spacing w:before="60" w:after="30" w:line="276" w:lineRule="auto"/>
              <w:jc w:val="right"/>
              <w:rPr>
                <w:rFonts w:ascii="Arial" w:eastAsia="Calibri" w:hAnsi="Arial" w:cs="Arial"/>
                <w:sz w:val="19"/>
                <w:szCs w:val="19"/>
              </w:rPr>
            </w:pPr>
          </w:p>
        </w:tc>
        <w:tc>
          <w:tcPr>
            <w:tcW w:w="1224" w:type="dxa"/>
            <w:gridSpan w:val="2"/>
            <w:tcBorders>
              <w:top w:val="single" w:sz="12" w:space="0" w:color="auto"/>
            </w:tcBorders>
            <w:vAlign w:val="bottom"/>
          </w:tcPr>
          <w:p w14:paraId="2BD5A916" w14:textId="77777777" w:rsidR="00BF5F28" w:rsidRPr="009B6C01" w:rsidRDefault="00BF5F28" w:rsidP="00E63452">
            <w:pPr>
              <w:spacing w:before="60" w:after="30" w:line="276" w:lineRule="auto"/>
              <w:ind w:left="245" w:hanging="245"/>
              <w:jc w:val="right"/>
              <w:rPr>
                <w:rFonts w:ascii="Arial" w:eastAsia="Calibri" w:hAnsi="Arial" w:cs="Arial"/>
                <w:sz w:val="19"/>
                <w:szCs w:val="19"/>
              </w:rPr>
            </w:pPr>
          </w:p>
        </w:tc>
      </w:tr>
      <w:tr w:rsidR="00BF5F28" w:rsidRPr="001F2D89" w14:paraId="6432C82E" w14:textId="77777777" w:rsidTr="00E63452">
        <w:tc>
          <w:tcPr>
            <w:tcW w:w="4634" w:type="dxa"/>
            <w:shd w:val="clear" w:color="auto" w:fill="auto"/>
          </w:tcPr>
          <w:p w14:paraId="138DB062" w14:textId="77777777" w:rsidR="00BF5F28" w:rsidRPr="001F2D89" w:rsidRDefault="00BF5F28" w:rsidP="00E63452">
            <w:pPr>
              <w:spacing w:before="60" w:after="30"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Salary growth rate</w:t>
            </w:r>
          </w:p>
        </w:tc>
        <w:tc>
          <w:tcPr>
            <w:tcW w:w="1101" w:type="dxa"/>
          </w:tcPr>
          <w:p w14:paraId="3DB461C4" w14:textId="77777777" w:rsidR="00BF5F28" w:rsidRPr="001F2D89" w:rsidRDefault="00BF5F28" w:rsidP="00E63452">
            <w:pPr>
              <w:spacing w:before="60" w:after="30" w:line="276" w:lineRule="auto"/>
              <w:ind w:left="245" w:hanging="245"/>
              <w:jc w:val="center"/>
              <w:rPr>
                <w:rFonts w:ascii="Arial" w:eastAsia="Calibri" w:hAnsi="Arial" w:cs="Arial"/>
                <w:sz w:val="19"/>
                <w:szCs w:val="19"/>
              </w:rPr>
            </w:pPr>
          </w:p>
        </w:tc>
        <w:tc>
          <w:tcPr>
            <w:tcW w:w="283" w:type="dxa"/>
          </w:tcPr>
          <w:p w14:paraId="4C175E97" w14:textId="77777777" w:rsidR="00BF5F28" w:rsidRPr="001F2D89" w:rsidRDefault="00BF5F28" w:rsidP="00E63452">
            <w:pPr>
              <w:spacing w:before="60" w:after="30" w:line="276" w:lineRule="auto"/>
              <w:ind w:left="245" w:hanging="245"/>
              <w:jc w:val="right"/>
              <w:rPr>
                <w:rFonts w:ascii="Arial" w:eastAsia="Calibri" w:hAnsi="Arial" w:cs="Arial"/>
                <w:sz w:val="19"/>
                <w:szCs w:val="19"/>
              </w:rPr>
            </w:pPr>
          </w:p>
        </w:tc>
        <w:tc>
          <w:tcPr>
            <w:tcW w:w="1209" w:type="dxa"/>
            <w:vAlign w:val="bottom"/>
          </w:tcPr>
          <w:p w14:paraId="37949E26" w14:textId="77777777" w:rsidR="00BF5F28" w:rsidRPr="001F2D89" w:rsidRDefault="00BF5F28" w:rsidP="00E63452">
            <w:pPr>
              <w:spacing w:before="60" w:after="30" w:line="276" w:lineRule="auto"/>
              <w:ind w:left="245" w:hanging="245"/>
              <w:jc w:val="right"/>
              <w:rPr>
                <w:rFonts w:ascii="Arial" w:eastAsia="Calibri" w:hAnsi="Arial" w:cs="Arial"/>
                <w:sz w:val="19"/>
                <w:szCs w:val="19"/>
              </w:rPr>
            </w:pPr>
          </w:p>
        </w:tc>
        <w:tc>
          <w:tcPr>
            <w:tcW w:w="272" w:type="dxa"/>
            <w:vAlign w:val="bottom"/>
          </w:tcPr>
          <w:p w14:paraId="5B83E2BB" w14:textId="77777777" w:rsidR="00BF5F28" w:rsidRPr="001F2D89" w:rsidRDefault="00BF5F28" w:rsidP="00E63452">
            <w:pPr>
              <w:spacing w:before="60" w:after="30" w:line="276" w:lineRule="auto"/>
              <w:jc w:val="right"/>
              <w:rPr>
                <w:rFonts w:ascii="Arial" w:eastAsia="Calibri" w:hAnsi="Arial" w:cs="Arial"/>
                <w:sz w:val="19"/>
                <w:szCs w:val="19"/>
              </w:rPr>
            </w:pPr>
          </w:p>
        </w:tc>
        <w:tc>
          <w:tcPr>
            <w:tcW w:w="1224" w:type="dxa"/>
            <w:gridSpan w:val="2"/>
            <w:vAlign w:val="bottom"/>
          </w:tcPr>
          <w:p w14:paraId="6D9E1259" w14:textId="77777777" w:rsidR="00BF5F28" w:rsidRPr="001F2D89" w:rsidRDefault="00BF5F28" w:rsidP="00E63452">
            <w:pPr>
              <w:spacing w:before="60" w:after="30" w:line="276" w:lineRule="auto"/>
              <w:ind w:left="245" w:hanging="245"/>
              <w:jc w:val="right"/>
              <w:rPr>
                <w:rFonts w:ascii="Arial" w:eastAsia="Calibri" w:hAnsi="Arial" w:cs="Arial"/>
                <w:sz w:val="19"/>
                <w:szCs w:val="19"/>
              </w:rPr>
            </w:pPr>
          </w:p>
        </w:tc>
      </w:tr>
      <w:tr w:rsidR="00BF5F28" w:rsidRPr="001F2D89" w14:paraId="2629D7F2" w14:textId="77777777" w:rsidTr="00E63452">
        <w:tc>
          <w:tcPr>
            <w:tcW w:w="4634" w:type="dxa"/>
            <w:tcBorders>
              <w:top w:val="nil"/>
              <w:left w:val="nil"/>
              <w:right w:val="nil"/>
            </w:tcBorders>
            <w:shd w:val="clear" w:color="auto" w:fill="auto"/>
            <w:hideMark/>
          </w:tcPr>
          <w:p w14:paraId="0B3683A0" w14:textId="77777777" w:rsidR="00BF5F28" w:rsidRPr="001F2D89" w:rsidRDefault="00BF5F28" w:rsidP="00E63452">
            <w:pPr>
              <w:spacing w:before="60" w:after="30" w:line="276" w:lineRule="auto"/>
              <w:ind w:left="245" w:right="-107" w:hanging="245"/>
              <w:rPr>
                <w:rFonts w:ascii="Arial" w:eastAsia="Calibri" w:hAnsi="Arial" w:cs="Arial"/>
                <w:sz w:val="19"/>
                <w:szCs w:val="19"/>
              </w:rPr>
            </w:pPr>
            <w:r w:rsidRPr="001F2D89">
              <w:rPr>
                <w:rFonts w:ascii="Arial" w:eastAsia="Calibri" w:hAnsi="Arial" w:cs="Arial"/>
                <w:sz w:val="19"/>
                <w:szCs w:val="19"/>
              </w:rPr>
              <w:t>Increase (decrease) in employee benefits obligation</w:t>
            </w:r>
          </w:p>
        </w:tc>
        <w:tc>
          <w:tcPr>
            <w:tcW w:w="1101" w:type="dxa"/>
            <w:vAlign w:val="bottom"/>
          </w:tcPr>
          <w:p w14:paraId="45644EB7" w14:textId="77777777" w:rsidR="00BF5F28" w:rsidRPr="001F2D89" w:rsidRDefault="00BF5F28" w:rsidP="00E63452">
            <w:pPr>
              <w:spacing w:before="60" w:after="30" w:line="276" w:lineRule="auto"/>
              <w:ind w:left="245" w:hanging="245"/>
              <w:jc w:val="center"/>
              <w:rPr>
                <w:rFonts w:ascii="Arial" w:eastAsia="Calibri" w:hAnsi="Arial" w:cs="Arial"/>
                <w:sz w:val="19"/>
                <w:szCs w:val="19"/>
              </w:rPr>
            </w:pPr>
            <w:r w:rsidRPr="001F2D89">
              <w:rPr>
                <w:rFonts w:ascii="Arial" w:eastAsia="Calibri" w:hAnsi="Arial" w:cs="Arial"/>
                <w:sz w:val="19"/>
                <w:szCs w:val="19"/>
              </w:rPr>
              <w:t>0.05</w:t>
            </w:r>
          </w:p>
        </w:tc>
        <w:tc>
          <w:tcPr>
            <w:tcW w:w="283" w:type="dxa"/>
          </w:tcPr>
          <w:p w14:paraId="342CA829" w14:textId="77777777" w:rsidR="00BF5F28" w:rsidRPr="001F2D89" w:rsidRDefault="00BF5F28" w:rsidP="00E63452">
            <w:pPr>
              <w:spacing w:before="60" w:after="30" w:line="276"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303BF307" w14:textId="26996EFC" w:rsidR="00BF5F28" w:rsidRPr="001F2D89" w:rsidRDefault="0014301D" w:rsidP="00E63452">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2,013,198</w:t>
            </w:r>
          </w:p>
        </w:tc>
        <w:tc>
          <w:tcPr>
            <w:tcW w:w="272" w:type="dxa"/>
            <w:vAlign w:val="bottom"/>
          </w:tcPr>
          <w:p w14:paraId="06E72DFC" w14:textId="77777777" w:rsidR="00BF5F28" w:rsidRPr="001F2D89" w:rsidRDefault="00BF5F28" w:rsidP="00E63452">
            <w:pPr>
              <w:spacing w:before="60" w:after="30" w:line="276"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6DDBD93C" w14:textId="5A797ACE" w:rsidR="00BF5F28" w:rsidRPr="001F2D89" w:rsidRDefault="0014301D" w:rsidP="00E63452">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(1,869,778)</w:t>
            </w:r>
          </w:p>
        </w:tc>
      </w:tr>
      <w:tr w:rsidR="00BF5F28" w:rsidRPr="001F2D89" w14:paraId="1527A545" w14:textId="77777777" w:rsidTr="00E63452">
        <w:trPr>
          <w:trHeight w:val="93"/>
        </w:trPr>
        <w:tc>
          <w:tcPr>
            <w:tcW w:w="4634" w:type="dxa"/>
            <w:tcBorders>
              <w:left w:val="nil"/>
              <w:bottom w:val="nil"/>
              <w:right w:val="nil"/>
            </w:tcBorders>
            <w:shd w:val="clear" w:color="auto" w:fill="auto"/>
          </w:tcPr>
          <w:p w14:paraId="2E4E3036" w14:textId="77777777" w:rsidR="00BF5F28" w:rsidRPr="009B6C01" w:rsidRDefault="00BF5F28" w:rsidP="00E63452">
            <w:pPr>
              <w:spacing w:before="60" w:after="30" w:line="276" w:lineRule="auto"/>
              <w:rPr>
                <w:rFonts w:ascii="Arial" w:hAnsi="Arial" w:cstheme="minorBidi"/>
                <w:sz w:val="19"/>
                <w:szCs w:val="19"/>
                <w:lang w:val="en-GB"/>
              </w:rPr>
            </w:pPr>
          </w:p>
        </w:tc>
        <w:tc>
          <w:tcPr>
            <w:tcW w:w="1101" w:type="dxa"/>
          </w:tcPr>
          <w:p w14:paraId="089C6488" w14:textId="77777777" w:rsidR="00BF5F28" w:rsidRPr="009B6C01" w:rsidRDefault="00BF5F28" w:rsidP="00E63452">
            <w:pPr>
              <w:spacing w:before="60" w:after="30" w:line="276" w:lineRule="auto"/>
              <w:rPr>
                <w:rFonts w:ascii="Arial" w:eastAsia="Calibri" w:hAnsi="Arial" w:cstheme="minorBidi"/>
                <w:sz w:val="19"/>
                <w:szCs w:val="19"/>
              </w:rPr>
            </w:pPr>
          </w:p>
        </w:tc>
        <w:tc>
          <w:tcPr>
            <w:tcW w:w="283" w:type="dxa"/>
          </w:tcPr>
          <w:p w14:paraId="72C971DF" w14:textId="77777777" w:rsidR="00BF5F28" w:rsidRPr="009B6C01" w:rsidRDefault="00BF5F28" w:rsidP="00E63452">
            <w:pPr>
              <w:spacing w:before="60" w:after="30" w:line="276" w:lineRule="auto"/>
              <w:ind w:left="245" w:hanging="245"/>
              <w:jc w:val="right"/>
              <w:rPr>
                <w:rFonts w:ascii="Arial" w:eastAsia="Calibri" w:hAnsi="Arial" w:cs="Arial"/>
                <w:sz w:val="19"/>
                <w:szCs w:val="19"/>
              </w:rPr>
            </w:pPr>
          </w:p>
        </w:tc>
        <w:tc>
          <w:tcPr>
            <w:tcW w:w="1209" w:type="dxa"/>
            <w:tcBorders>
              <w:top w:val="single" w:sz="12" w:space="0" w:color="auto"/>
            </w:tcBorders>
            <w:vAlign w:val="bottom"/>
          </w:tcPr>
          <w:p w14:paraId="35226841" w14:textId="77777777" w:rsidR="00BF5F28" w:rsidRPr="009B6C01" w:rsidRDefault="00BF5F28" w:rsidP="00E63452">
            <w:pPr>
              <w:spacing w:before="60" w:after="30" w:line="276" w:lineRule="auto"/>
              <w:rPr>
                <w:rFonts w:ascii="Arial" w:eastAsia="Calibri" w:hAnsi="Arial" w:cstheme="minorBidi"/>
                <w:sz w:val="19"/>
                <w:szCs w:val="19"/>
              </w:rPr>
            </w:pPr>
          </w:p>
        </w:tc>
        <w:tc>
          <w:tcPr>
            <w:tcW w:w="272" w:type="dxa"/>
            <w:vAlign w:val="bottom"/>
          </w:tcPr>
          <w:p w14:paraId="0406635A" w14:textId="77777777" w:rsidR="00BF5F28" w:rsidRPr="009B6C01" w:rsidRDefault="00BF5F28" w:rsidP="00E63452">
            <w:pPr>
              <w:spacing w:before="60" w:after="30" w:line="276" w:lineRule="auto"/>
              <w:jc w:val="right"/>
              <w:rPr>
                <w:rFonts w:ascii="Arial" w:eastAsia="Calibri" w:hAnsi="Arial" w:cs="Arial"/>
                <w:sz w:val="19"/>
                <w:szCs w:val="19"/>
              </w:rPr>
            </w:pPr>
          </w:p>
        </w:tc>
        <w:tc>
          <w:tcPr>
            <w:tcW w:w="1224" w:type="dxa"/>
            <w:gridSpan w:val="2"/>
            <w:tcBorders>
              <w:top w:val="single" w:sz="12" w:space="0" w:color="auto"/>
            </w:tcBorders>
            <w:vAlign w:val="bottom"/>
          </w:tcPr>
          <w:p w14:paraId="041E3017" w14:textId="77777777" w:rsidR="00BF5F28" w:rsidRPr="009B6C01" w:rsidRDefault="00BF5F28" w:rsidP="00E63452">
            <w:pPr>
              <w:spacing w:before="60" w:after="30" w:line="276" w:lineRule="auto"/>
              <w:rPr>
                <w:rFonts w:ascii="Arial" w:eastAsia="Calibri" w:hAnsi="Arial" w:cstheme="minorBidi"/>
                <w:sz w:val="19"/>
                <w:szCs w:val="19"/>
              </w:rPr>
            </w:pPr>
          </w:p>
        </w:tc>
      </w:tr>
      <w:tr w:rsidR="00BF5F28" w:rsidRPr="001F2D89" w14:paraId="3B89590A" w14:textId="77777777" w:rsidTr="00E63452">
        <w:tc>
          <w:tcPr>
            <w:tcW w:w="4634" w:type="dxa"/>
            <w:shd w:val="clear" w:color="auto" w:fill="auto"/>
          </w:tcPr>
          <w:p w14:paraId="2CFC0369" w14:textId="77777777" w:rsidR="00BF5F28" w:rsidRPr="001F2D89" w:rsidRDefault="00BF5F28" w:rsidP="00E63452">
            <w:pPr>
              <w:spacing w:before="60" w:after="30"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Staff turnover rate</w:t>
            </w:r>
          </w:p>
        </w:tc>
        <w:tc>
          <w:tcPr>
            <w:tcW w:w="1101" w:type="dxa"/>
          </w:tcPr>
          <w:p w14:paraId="5B1BA796" w14:textId="77777777" w:rsidR="00BF5F28" w:rsidRPr="001F2D89" w:rsidRDefault="00BF5F28" w:rsidP="00E63452">
            <w:pPr>
              <w:spacing w:before="60" w:after="30" w:line="276" w:lineRule="auto"/>
              <w:ind w:left="245" w:hanging="245"/>
              <w:jc w:val="center"/>
              <w:rPr>
                <w:rFonts w:ascii="Arial" w:eastAsia="Calibri" w:hAnsi="Arial" w:cs="Arial"/>
                <w:sz w:val="19"/>
                <w:szCs w:val="19"/>
              </w:rPr>
            </w:pPr>
          </w:p>
        </w:tc>
        <w:tc>
          <w:tcPr>
            <w:tcW w:w="283" w:type="dxa"/>
          </w:tcPr>
          <w:p w14:paraId="4EF91A88" w14:textId="77777777" w:rsidR="00BF5F28" w:rsidRPr="001F2D89" w:rsidRDefault="00BF5F28" w:rsidP="00E63452">
            <w:pPr>
              <w:spacing w:before="60" w:after="30" w:line="276" w:lineRule="auto"/>
              <w:ind w:left="245" w:hanging="245"/>
              <w:jc w:val="right"/>
              <w:rPr>
                <w:rFonts w:ascii="Arial" w:eastAsia="Calibri" w:hAnsi="Arial" w:cs="Arial"/>
                <w:sz w:val="19"/>
                <w:szCs w:val="19"/>
              </w:rPr>
            </w:pPr>
          </w:p>
        </w:tc>
        <w:tc>
          <w:tcPr>
            <w:tcW w:w="1209" w:type="dxa"/>
            <w:vAlign w:val="bottom"/>
          </w:tcPr>
          <w:p w14:paraId="457BA29B" w14:textId="77777777" w:rsidR="00BF5F28" w:rsidRPr="001F2D89" w:rsidRDefault="00BF5F28" w:rsidP="00E63452">
            <w:pPr>
              <w:spacing w:before="60" w:after="30" w:line="276" w:lineRule="auto"/>
              <w:ind w:left="245" w:hanging="245"/>
              <w:jc w:val="right"/>
              <w:rPr>
                <w:rFonts w:ascii="Arial" w:eastAsia="Calibri" w:hAnsi="Arial" w:cs="Arial"/>
                <w:sz w:val="19"/>
                <w:szCs w:val="19"/>
              </w:rPr>
            </w:pPr>
          </w:p>
        </w:tc>
        <w:tc>
          <w:tcPr>
            <w:tcW w:w="272" w:type="dxa"/>
            <w:vAlign w:val="bottom"/>
          </w:tcPr>
          <w:p w14:paraId="3319EDED" w14:textId="77777777" w:rsidR="00BF5F28" w:rsidRPr="001F2D89" w:rsidRDefault="00BF5F28" w:rsidP="00E63452">
            <w:pPr>
              <w:spacing w:before="60" w:after="30" w:line="276" w:lineRule="auto"/>
              <w:jc w:val="right"/>
              <w:rPr>
                <w:rFonts w:ascii="Arial" w:eastAsia="Calibri" w:hAnsi="Arial" w:cs="Arial"/>
                <w:sz w:val="19"/>
                <w:szCs w:val="19"/>
              </w:rPr>
            </w:pPr>
          </w:p>
        </w:tc>
        <w:tc>
          <w:tcPr>
            <w:tcW w:w="1224" w:type="dxa"/>
            <w:gridSpan w:val="2"/>
            <w:vAlign w:val="bottom"/>
          </w:tcPr>
          <w:p w14:paraId="04C959DE" w14:textId="77777777" w:rsidR="00BF5F28" w:rsidRPr="001F2D89" w:rsidRDefault="00BF5F28" w:rsidP="00E63452">
            <w:pPr>
              <w:spacing w:before="60" w:after="30" w:line="276" w:lineRule="auto"/>
              <w:ind w:left="245" w:hanging="245"/>
              <w:jc w:val="right"/>
              <w:rPr>
                <w:rFonts w:ascii="Arial" w:eastAsia="Calibri" w:hAnsi="Arial" w:cs="Arial"/>
                <w:sz w:val="19"/>
                <w:szCs w:val="19"/>
              </w:rPr>
            </w:pPr>
          </w:p>
        </w:tc>
      </w:tr>
      <w:tr w:rsidR="00BF5F28" w:rsidRPr="001F2D89" w14:paraId="69BCC7CD" w14:textId="77777777" w:rsidTr="00E63452">
        <w:tc>
          <w:tcPr>
            <w:tcW w:w="4634" w:type="dxa"/>
            <w:tcBorders>
              <w:top w:val="nil"/>
              <w:left w:val="nil"/>
              <w:right w:val="nil"/>
            </w:tcBorders>
            <w:shd w:val="clear" w:color="auto" w:fill="auto"/>
            <w:hideMark/>
          </w:tcPr>
          <w:p w14:paraId="1F29A1BD" w14:textId="77777777" w:rsidR="00BF5F28" w:rsidRPr="001F2D89" w:rsidRDefault="00BF5F28" w:rsidP="00E63452">
            <w:pPr>
              <w:spacing w:before="60" w:after="30" w:line="276" w:lineRule="auto"/>
              <w:ind w:left="245" w:right="-107" w:hanging="245"/>
              <w:rPr>
                <w:rFonts w:ascii="Arial" w:eastAsia="Calibri" w:hAnsi="Arial" w:cs="Arial"/>
                <w:sz w:val="19"/>
                <w:szCs w:val="19"/>
              </w:rPr>
            </w:pPr>
            <w:r w:rsidRPr="001F2D89">
              <w:rPr>
                <w:rFonts w:ascii="Arial" w:eastAsia="Calibri" w:hAnsi="Arial" w:cs="Arial"/>
                <w:sz w:val="19"/>
                <w:szCs w:val="19"/>
              </w:rPr>
              <w:t>Increase (decrease) in employee benefits obligation</w:t>
            </w:r>
          </w:p>
        </w:tc>
        <w:tc>
          <w:tcPr>
            <w:tcW w:w="1101" w:type="dxa"/>
            <w:vAlign w:val="bottom"/>
          </w:tcPr>
          <w:p w14:paraId="1B2E7F9E" w14:textId="77777777" w:rsidR="00BF5F28" w:rsidRPr="001F2D89" w:rsidRDefault="00BF5F28" w:rsidP="00E63452">
            <w:pPr>
              <w:spacing w:before="60" w:after="30" w:line="276" w:lineRule="auto"/>
              <w:ind w:left="245" w:hanging="245"/>
              <w:jc w:val="center"/>
              <w:rPr>
                <w:rFonts w:ascii="Arial" w:eastAsia="Calibri" w:hAnsi="Arial" w:cs="Arial"/>
                <w:sz w:val="19"/>
                <w:szCs w:val="19"/>
              </w:rPr>
            </w:pPr>
            <w:r w:rsidRPr="001F2D89">
              <w:rPr>
                <w:rFonts w:ascii="Arial" w:eastAsia="Calibri" w:hAnsi="Arial" w:cs="Arial"/>
                <w:sz w:val="19"/>
                <w:szCs w:val="19"/>
              </w:rPr>
              <w:t>10.00</w:t>
            </w:r>
          </w:p>
        </w:tc>
        <w:tc>
          <w:tcPr>
            <w:tcW w:w="283" w:type="dxa"/>
          </w:tcPr>
          <w:p w14:paraId="61E28D77" w14:textId="77777777" w:rsidR="00BF5F28" w:rsidRPr="001F2D89" w:rsidRDefault="00BF5F28" w:rsidP="00E63452">
            <w:pPr>
              <w:spacing w:before="60" w:after="30" w:line="276"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4B59E97E" w14:textId="5FFE49AA" w:rsidR="00BF5F28" w:rsidRPr="001F2D89" w:rsidRDefault="0014301D" w:rsidP="00E63452">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(362,310)</w:t>
            </w:r>
          </w:p>
        </w:tc>
        <w:tc>
          <w:tcPr>
            <w:tcW w:w="272" w:type="dxa"/>
            <w:vAlign w:val="bottom"/>
          </w:tcPr>
          <w:p w14:paraId="535F69C1" w14:textId="77777777" w:rsidR="00BF5F28" w:rsidRPr="001F2D89" w:rsidRDefault="00BF5F28" w:rsidP="00E63452">
            <w:pPr>
              <w:spacing w:before="60" w:after="30" w:line="276"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0E68E8EF" w14:textId="7F79B9E9" w:rsidR="00BF5F28" w:rsidRPr="001F2D89" w:rsidRDefault="0014301D" w:rsidP="00E63452">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375,684</w:t>
            </w:r>
          </w:p>
        </w:tc>
      </w:tr>
    </w:tbl>
    <w:p w14:paraId="2F541612" w14:textId="77777777" w:rsidR="00BF5F28" w:rsidRPr="009B6C01" w:rsidRDefault="00BF5F28" w:rsidP="009B6C01">
      <w:pPr>
        <w:pStyle w:val="BodyTextIndent3"/>
        <w:spacing w:line="360" w:lineRule="auto"/>
        <w:ind w:left="0" w:firstLine="0"/>
        <w:jc w:val="thaiDistribute"/>
        <w:rPr>
          <w:rFonts w:ascii="Arial" w:hAnsi="Arial" w:cs="Browallia New"/>
          <w:sz w:val="19"/>
          <w:szCs w:val="19"/>
        </w:rPr>
      </w:pPr>
    </w:p>
    <w:tbl>
      <w:tblPr>
        <w:tblW w:w="8723" w:type="dxa"/>
        <w:tblInd w:w="585" w:type="dxa"/>
        <w:tblLayout w:type="fixed"/>
        <w:tblLook w:val="04A0" w:firstRow="1" w:lastRow="0" w:firstColumn="1" w:lastColumn="0" w:noHBand="0" w:noVBand="1"/>
      </w:tblPr>
      <w:tblGrid>
        <w:gridCol w:w="4634"/>
        <w:gridCol w:w="1101"/>
        <w:gridCol w:w="283"/>
        <w:gridCol w:w="1209"/>
        <w:gridCol w:w="272"/>
        <w:gridCol w:w="1218"/>
        <w:gridCol w:w="6"/>
      </w:tblGrid>
      <w:tr w:rsidR="00BA0330" w:rsidRPr="001F2D89" w14:paraId="2BEFAF65" w14:textId="77777777" w:rsidTr="00221FD0">
        <w:trPr>
          <w:tblHeader/>
        </w:trPr>
        <w:tc>
          <w:tcPr>
            <w:tcW w:w="4634" w:type="dxa"/>
            <w:shd w:val="clear" w:color="auto" w:fill="auto"/>
            <w:vAlign w:val="bottom"/>
          </w:tcPr>
          <w:p w14:paraId="1942072B" w14:textId="77777777" w:rsidR="00BA0330" w:rsidRPr="001F2D89" w:rsidRDefault="00BA0330" w:rsidP="00BF5F28">
            <w:pPr>
              <w:spacing w:before="60" w:after="30" w:line="276" w:lineRule="auto"/>
              <w:rPr>
                <w:rFonts w:ascii="Arial" w:hAnsi="Arial" w:cs="Arial"/>
                <w:b/>
                <w:bCs/>
                <w:sz w:val="19"/>
                <w:szCs w:val="19"/>
                <w:lang w:val="en-GB"/>
              </w:rPr>
            </w:pPr>
          </w:p>
        </w:tc>
        <w:tc>
          <w:tcPr>
            <w:tcW w:w="1101" w:type="dxa"/>
          </w:tcPr>
          <w:p w14:paraId="4E8CC161" w14:textId="77777777" w:rsidR="00BA0330" w:rsidRPr="001F2D89" w:rsidRDefault="00BA0330" w:rsidP="00BF5F28">
            <w:pPr>
              <w:tabs>
                <w:tab w:val="left" w:pos="540"/>
              </w:tabs>
              <w:spacing w:before="60" w:after="30" w:line="276" w:lineRule="auto"/>
              <w:ind w:right="-108"/>
              <w:jc w:val="center"/>
              <w:rPr>
                <w:rFonts w:ascii="Arial" w:hAnsi="Arial" w:cs="Arial"/>
                <w:sz w:val="19"/>
                <w:szCs w:val="19"/>
              </w:rPr>
            </w:pPr>
          </w:p>
        </w:tc>
        <w:tc>
          <w:tcPr>
            <w:tcW w:w="283" w:type="dxa"/>
          </w:tcPr>
          <w:p w14:paraId="25006731" w14:textId="77777777" w:rsidR="00BA0330" w:rsidRPr="001F2D89" w:rsidRDefault="00BA0330" w:rsidP="00BF5F28">
            <w:pPr>
              <w:tabs>
                <w:tab w:val="left" w:pos="540"/>
              </w:tabs>
              <w:spacing w:before="60" w:after="30" w:line="276" w:lineRule="auto"/>
              <w:ind w:right="-108"/>
              <w:jc w:val="center"/>
              <w:rPr>
                <w:rFonts w:ascii="Arial" w:hAnsi="Arial" w:cs="Arial"/>
                <w:sz w:val="19"/>
                <w:szCs w:val="19"/>
              </w:rPr>
            </w:pPr>
          </w:p>
        </w:tc>
        <w:tc>
          <w:tcPr>
            <w:tcW w:w="2705" w:type="dxa"/>
            <w:gridSpan w:val="4"/>
            <w:tcBorders>
              <w:bottom w:val="single" w:sz="4" w:space="0" w:color="auto"/>
            </w:tcBorders>
            <w:shd w:val="clear" w:color="auto" w:fill="auto"/>
            <w:hideMark/>
          </w:tcPr>
          <w:p w14:paraId="158860A1" w14:textId="58949085" w:rsidR="00BA0330" w:rsidRPr="001F2D89" w:rsidRDefault="00F45ED0" w:rsidP="00BF5F28">
            <w:pPr>
              <w:tabs>
                <w:tab w:val="left" w:pos="540"/>
              </w:tabs>
              <w:spacing w:before="60" w:after="30" w:line="276" w:lineRule="auto"/>
              <w:jc w:val="center"/>
              <w:rPr>
                <w:rFonts w:ascii="Arial" w:hAnsi="Arial" w:cs="Arial"/>
                <w:sz w:val="19"/>
                <w:szCs w:val="19"/>
              </w:rPr>
            </w:pPr>
            <w:r w:rsidRPr="001F2D89">
              <w:rPr>
                <w:rFonts w:ascii="Arial" w:hAnsi="Arial" w:cs="Arial"/>
                <w:sz w:val="19"/>
                <w:szCs w:val="19"/>
                <w:lang w:val="en-GB"/>
              </w:rPr>
              <w:t>Baht</w:t>
            </w:r>
          </w:p>
        </w:tc>
      </w:tr>
      <w:tr w:rsidR="00BF5F28" w:rsidRPr="001F2D89" w14:paraId="09CECFD1" w14:textId="77777777" w:rsidTr="00221FD0">
        <w:trPr>
          <w:tblHeader/>
        </w:trPr>
        <w:tc>
          <w:tcPr>
            <w:tcW w:w="4634" w:type="dxa"/>
            <w:shd w:val="clear" w:color="auto" w:fill="auto"/>
            <w:vAlign w:val="bottom"/>
          </w:tcPr>
          <w:p w14:paraId="73B5B653" w14:textId="77777777" w:rsidR="00BF5F28" w:rsidRPr="001F2D89" w:rsidRDefault="00BF5F28" w:rsidP="00BF5F28">
            <w:pPr>
              <w:spacing w:before="60" w:after="30" w:line="276" w:lineRule="auto"/>
              <w:rPr>
                <w:rFonts w:ascii="Arial" w:hAnsi="Arial" w:cs="Arial"/>
                <w:b/>
                <w:bCs/>
                <w:sz w:val="19"/>
                <w:szCs w:val="19"/>
                <w:lang w:val="en-GB"/>
              </w:rPr>
            </w:pPr>
          </w:p>
        </w:tc>
        <w:tc>
          <w:tcPr>
            <w:tcW w:w="1101" w:type="dxa"/>
          </w:tcPr>
          <w:p w14:paraId="1D209241" w14:textId="77777777" w:rsidR="00BF5F28" w:rsidRPr="001F2D89" w:rsidRDefault="00BF5F28" w:rsidP="00BF5F28">
            <w:pPr>
              <w:tabs>
                <w:tab w:val="left" w:pos="540"/>
              </w:tabs>
              <w:spacing w:before="60" w:after="30" w:line="276" w:lineRule="auto"/>
              <w:ind w:right="-108"/>
              <w:jc w:val="center"/>
              <w:rPr>
                <w:rFonts w:ascii="Arial" w:hAnsi="Arial" w:cs="Arial"/>
                <w:sz w:val="19"/>
                <w:szCs w:val="19"/>
              </w:rPr>
            </w:pPr>
          </w:p>
        </w:tc>
        <w:tc>
          <w:tcPr>
            <w:tcW w:w="283" w:type="dxa"/>
          </w:tcPr>
          <w:p w14:paraId="05978416" w14:textId="77777777" w:rsidR="00BF5F28" w:rsidRPr="001F2D89" w:rsidRDefault="00BF5F28" w:rsidP="00BF5F28">
            <w:pPr>
              <w:tabs>
                <w:tab w:val="left" w:pos="540"/>
              </w:tabs>
              <w:spacing w:before="60" w:after="30" w:line="276" w:lineRule="auto"/>
              <w:ind w:right="-108"/>
              <w:jc w:val="center"/>
              <w:rPr>
                <w:rFonts w:ascii="Arial" w:hAnsi="Arial" w:cs="Arial"/>
                <w:sz w:val="19"/>
                <w:szCs w:val="19"/>
              </w:rPr>
            </w:pPr>
          </w:p>
        </w:tc>
        <w:tc>
          <w:tcPr>
            <w:tcW w:w="2705" w:type="dxa"/>
            <w:gridSpan w:val="4"/>
            <w:tcBorders>
              <w:bottom w:val="single" w:sz="4" w:space="0" w:color="auto"/>
            </w:tcBorders>
            <w:shd w:val="clear" w:color="auto" w:fill="auto"/>
          </w:tcPr>
          <w:p w14:paraId="20B2E383" w14:textId="2A94D352" w:rsidR="00BF5F28" w:rsidRPr="001F2D89" w:rsidRDefault="00BF5F28" w:rsidP="00BF5F28">
            <w:pPr>
              <w:tabs>
                <w:tab w:val="left" w:pos="540"/>
              </w:tabs>
              <w:spacing w:before="60" w:after="30" w:line="276" w:lineRule="auto"/>
              <w:jc w:val="center"/>
              <w:rPr>
                <w:rFonts w:ascii="Arial" w:hAnsi="Arial" w:cs="Arial"/>
                <w:sz w:val="19"/>
                <w:szCs w:val="19"/>
                <w:lang w:val="en-GB"/>
              </w:rPr>
            </w:pPr>
            <w:r w:rsidRPr="00BF5F28">
              <w:rPr>
                <w:rFonts w:ascii="Arial" w:hAnsi="Arial" w:cs="Arial"/>
                <w:sz w:val="19"/>
                <w:szCs w:val="19"/>
                <w:lang w:val="en-GB"/>
              </w:rPr>
              <w:t>Separate F/S</w:t>
            </w:r>
          </w:p>
        </w:tc>
      </w:tr>
      <w:tr w:rsidR="00BA0330" w:rsidRPr="001F2D89" w14:paraId="5AF30361" w14:textId="77777777" w:rsidTr="00221FD0">
        <w:trPr>
          <w:tblHeader/>
        </w:trPr>
        <w:tc>
          <w:tcPr>
            <w:tcW w:w="4634" w:type="dxa"/>
            <w:shd w:val="clear" w:color="auto" w:fill="auto"/>
            <w:vAlign w:val="bottom"/>
            <w:hideMark/>
          </w:tcPr>
          <w:p w14:paraId="2528844B" w14:textId="77777777" w:rsidR="00BA0330" w:rsidRPr="001F2D89" w:rsidRDefault="00BA0330" w:rsidP="00BF5F28">
            <w:pPr>
              <w:spacing w:before="60" w:after="30" w:line="276" w:lineRule="auto"/>
              <w:rPr>
                <w:rFonts w:ascii="Arial" w:hAnsi="Arial" w:cs="Arial"/>
                <w:b/>
                <w:bCs/>
                <w:sz w:val="19"/>
                <w:szCs w:val="19"/>
              </w:rPr>
            </w:pPr>
          </w:p>
        </w:tc>
        <w:tc>
          <w:tcPr>
            <w:tcW w:w="1101" w:type="dxa"/>
            <w:tcBorders>
              <w:bottom w:val="single" w:sz="4" w:space="0" w:color="auto"/>
            </w:tcBorders>
          </w:tcPr>
          <w:p w14:paraId="267D496E" w14:textId="0B9E46F3" w:rsidR="00BA0330" w:rsidRPr="001F2D89" w:rsidRDefault="00BA0330" w:rsidP="00BF5F28">
            <w:pPr>
              <w:spacing w:before="60" w:after="30" w:line="276" w:lineRule="auto"/>
              <w:ind w:left="-111" w:right="-106"/>
              <w:jc w:val="center"/>
              <w:rPr>
                <w:rFonts w:ascii="Arial" w:hAnsi="Arial" w:cs="Arial"/>
                <w:sz w:val="19"/>
                <w:szCs w:val="19"/>
                <w:lang w:val="en-GB"/>
              </w:rPr>
            </w:pPr>
            <w:r w:rsidRPr="001F2D89">
              <w:rPr>
                <w:rFonts w:ascii="Arial" w:hAnsi="Arial" w:cs="Arial"/>
                <w:sz w:val="19"/>
                <w:szCs w:val="19"/>
                <w:lang w:val="en-GB"/>
              </w:rPr>
              <w:t>Percentage</w:t>
            </w:r>
          </w:p>
        </w:tc>
        <w:tc>
          <w:tcPr>
            <w:tcW w:w="283" w:type="dxa"/>
          </w:tcPr>
          <w:p w14:paraId="572350D9" w14:textId="77777777" w:rsidR="00BA0330" w:rsidRPr="001F2D89" w:rsidRDefault="00BA0330" w:rsidP="00BF5F28">
            <w:pPr>
              <w:spacing w:before="60" w:after="30" w:line="276" w:lineRule="auto"/>
              <w:jc w:val="center"/>
              <w:rPr>
                <w:rFonts w:ascii="Arial" w:hAnsi="Arial" w:cs="Arial"/>
                <w:sz w:val="19"/>
                <w:szCs w:val="19"/>
                <w:lang w:val="en-GB"/>
              </w:rPr>
            </w:pPr>
          </w:p>
        </w:tc>
        <w:tc>
          <w:tcPr>
            <w:tcW w:w="1209" w:type="dxa"/>
            <w:tcBorders>
              <w:top w:val="single" w:sz="4" w:space="0" w:color="auto"/>
              <w:bottom w:val="single" w:sz="4" w:space="0" w:color="auto"/>
            </w:tcBorders>
            <w:shd w:val="clear" w:color="auto" w:fill="auto"/>
            <w:vAlign w:val="bottom"/>
            <w:hideMark/>
          </w:tcPr>
          <w:p w14:paraId="1E67F97B" w14:textId="09F6ABA3" w:rsidR="00BA0330" w:rsidRPr="001F2D89" w:rsidRDefault="00BA0330" w:rsidP="00BF5F28">
            <w:pPr>
              <w:spacing w:before="60" w:after="30" w:line="276" w:lineRule="auto"/>
              <w:ind w:left="-144" w:right="-108"/>
              <w:jc w:val="center"/>
              <w:rPr>
                <w:rFonts w:ascii="Arial" w:hAnsi="Arial" w:cs="Arial"/>
                <w:sz w:val="19"/>
                <w:szCs w:val="19"/>
              </w:rPr>
            </w:pPr>
            <w:r w:rsidRPr="001F2D89">
              <w:rPr>
                <w:rFonts w:ascii="Arial" w:hAnsi="Arial" w:cs="Arial"/>
                <w:sz w:val="19"/>
                <w:szCs w:val="19"/>
              </w:rPr>
              <w:t xml:space="preserve">Increase </w:t>
            </w:r>
          </w:p>
        </w:tc>
        <w:tc>
          <w:tcPr>
            <w:tcW w:w="272" w:type="dxa"/>
          </w:tcPr>
          <w:p w14:paraId="15DA9B0F" w14:textId="77777777" w:rsidR="00BA0330" w:rsidRPr="001F2D89" w:rsidRDefault="00BA0330" w:rsidP="00BF5F28">
            <w:pPr>
              <w:spacing w:before="60" w:after="30" w:line="276" w:lineRule="auto"/>
              <w:ind w:left="-144" w:right="-108"/>
              <w:jc w:val="center"/>
              <w:rPr>
                <w:rFonts w:ascii="Arial" w:hAnsi="Arial" w:cs="Arial"/>
                <w:sz w:val="19"/>
                <w:szCs w:val="19"/>
              </w:rPr>
            </w:pPr>
          </w:p>
        </w:tc>
        <w:tc>
          <w:tcPr>
            <w:tcW w:w="1224" w:type="dxa"/>
            <w:gridSpan w:val="2"/>
            <w:tcBorders>
              <w:top w:val="single" w:sz="4" w:space="0" w:color="auto"/>
              <w:bottom w:val="single" w:sz="4" w:space="0" w:color="auto"/>
            </w:tcBorders>
            <w:shd w:val="clear" w:color="auto" w:fill="auto"/>
            <w:vAlign w:val="bottom"/>
            <w:hideMark/>
          </w:tcPr>
          <w:p w14:paraId="7E7B4AD7" w14:textId="2D677BAB" w:rsidR="00BA0330" w:rsidRPr="001F2D89" w:rsidRDefault="00BA0330" w:rsidP="00BF5F28">
            <w:pPr>
              <w:spacing w:before="60" w:after="30" w:line="276" w:lineRule="auto"/>
              <w:ind w:left="-144" w:right="-108"/>
              <w:jc w:val="center"/>
              <w:rPr>
                <w:rFonts w:ascii="Arial" w:hAnsi="Arial" w:cs="Arial"/>
                <w:sz w:val="19"/>
                <w:szCs w:val="19"/>
              </w:rPr>
            </w:pPr>
            <w:r w:rsidRPr="001F2D89">
              <w:rPr>
                <w:rFonts w:ascii="Arial" w:hAnsi="Arial" w:cs="Arial"/>
                <w:sz w:val="19"/>
                <w:szCs w:val="19"/>
              </w:rPr>
              <w:t xml:space="preserve">Decrease </w:t>
            </w:r>
          </w:p>
        </w:tc>
      </w:tr>
      <w:tr w:rsidR="006B1EF3" w:rsidRPr="001F2D89" w14:paraId="2CBED8FA" w14:textId="77777777" w:rsidTr="008F77CD">
        <w:trPr>
          <w:gridAfter w:val="1"/>
          <w:wAfter w:w="6" w:type="dxa"/>
          <w:trHeight w:val="227"/>
          <w:tblHeader/>
        </w:trPr>
        <w:tc>
          <w:tcPr>
            <w:tcW w:w="4634" w:type="dxa"/>
            <w:shd w:val="clear" w:color="auto" w:fill="auto"/>
            <w:vAlign w:val="bottom"/>
          </w:tcPr>
          <w:p w14:paraId="72FBFE21" w14:textId="77777777" w:rsidR="006B1EF3" w:rsidRPr="009B6C01" w:rsidRDefault="006B1EF3" w:rsidP="00BF5F28">
            <w:pPr>
              <w:spacing w:before="60" w:after="30" w:line="276" w:lineRule="auto"/>
              <w:rPr>
                <w:rFonts w:ascii="Arial" w:hAnsi="Arial" w:cs="Arial"/>
                <w:b/>
                <w:bCs/>
                <w:sz w:val="19"/>
                <w:szCs w:val="19"/>
              </w:rPr>
            </w:pPr>
          </w:p>
        </w:tc>
        <w:tc>
          <w:tcPr>
            <w:tcW w:w="1101" w:type="dxa"/>
            <w:tcBorders>
              <w:top w:val="single" w:sz="4" w:space="0" w:color="auto"/>
            </w:tcBorders>
          </w:tcPr>
          <w:p w14:paraId="485135B8" w14:textId="77777777" w:rsidR="006B1EF3" w:rsidRPr="009B6C01" w:rsidRDefault="006B1EF3" w:rsidP="00BF5F28">
            <w:pPr>
              <w:spacing w:before="60" w:after="30" w:line="276" w:lineRule="auto"/>
              <w:ind w:left="-111" w:right="-106"/>
              <w:jc w:val="center"/>
              <w:rPr>
                <w:rFonts w:ascii="Arial" w:hAnsi="Arial" w:cs="Arial"/>
                <w:sz w:val="19"/>
                <w:szCs w:val="19"/>
                <w:lang w:val="en-GB"/>
              </w:rPr>
            </w:pPr>
          </w:p>
        </w:tc>
        <w:tc>
          <w:tcPr>
            <w:tcW w:w="283" w:type="dxa"/>
          </w:tcPr>
          <w:p w14:paraId="6E86A5E3" w14:textId="77777777" w:rsidR="006B1EF3" w:rsidRPr="009B6C01" w:rsidRDefault="006B1EF3" w:rsidP="00BF5F28">
            <w:pPr>
              <w:spacing w:before="60" w:after="30" w:line="276" w:lineRule="auto"/>
              <w:jc w:val="center"/>
              <w:rPr>
                <w:rFonts w:ascii="Arial" w:hAnsi="Arial" w:cs="Arial"/>
                <w:sz w:val="19"/>
                <w:szCs w:val="19"/>
                <w:lang w:val="en-GB"/>
              </w:rPr>
            </w:pPr>
          </w:p>
        </w:tc>
        <w:tc>
          <w:tcPr>
            <w:tcW w:w="1209" w:type="dxa"/>
            <w:tcBorders>
              <w:top w:val="single" w:sz="4" w:space="0" w:color="auto"/>
            </w:tcBorders>
            <w:shd w:val="clear" w:color="auto" w:fill="auto"/>
            <w:vAlign w:val="bottom"/>
          </w:tcPr>
          <w:p w14:paraId="3E96F1B2" w14:textId="77777777" w:rsidR="006B1EF3" w:rsidRPr="009B6C01" w:rsidRDefault="006B1EF3" w:rsidP="00BF5F28">
            <w:pPr>
              <w:spacing w:before="60" w:after="30" w:line="276" w:lineRule="auto"/>
              <w:jc w:val="center"/>
              <w:rPr>
                <w:rFonts w:ascii="Arial" w:hAnsi="Arial" w:cs="Arial"/>
                <w:sz w:val="19"/>
                <w:szCs w:val="19"/>
                <w:lang w:val="en-GB"/>
              </w:rPr>
            </w:pPr>
          </w:p>
        </w:tc>
        <w:tc>
          <w:tcPr>
            <w:tcW w:w="272" w:type="dxa"/>
          </w:tcPr>
          <w:p w14:paraId="3FC319CC" w14:textId="77777777" w:rsidR="006B1EF3" w:rsidRPr="009B6C01" w:rsidRDefault="006B1EF3" w:rsidP="00BF5F28">
            <w:pPr>
              <w:spacing w:before="60" w:after="30" w:line="276" w:lineRule="auto"/>
              <w:jc w:val="center"/>
              <w:rPr>
                <w:rFonts w:ascii="Arial" w:hAnsi="Arial" w:cs="Arial"/>
                <w:sz w:val="19"/>
                <w:szCs w:val="19"/>
                <w:lang w:val="en-GB"/>
              </w:rPr>
            </w:pPr>
          </w:p>
        </w:tc>
        <w:tc>
          <w:tcPr>
            <w:tcW w:w="1218" w:type="dxa"/>
            <w:tcBorders>
              <w:top w:val="single" w:sz="4" w:space="0" w:color="auto"/>
            </w:tcBorders>
            <w:shd w:val="clear" w:color="auto" w:fill="auto"/>
            <w:vAlign w:val="bottom"/>
          </w:tcPr>
          <w:p w14:paraId="3AC182AC" w14:textId="77777777" w:rsidR="006B1EF3" w:rsidRPr="009B6C01" w:rsidRDefault="006B1EF3" w:rsidP="00BF5F28">
            <w:pPr>
              <w:spacing w:before="60" w:after="30" w:line="276" w:lineRule="auto"/>
              <w:jc w:val="center"/>
              <w:rPr>
                <w:rFonts w:ascii="Arial" w:hAnsi="Arial" w:cs="Arial"/>
                <w:sz w:val="19"/>
                <w:szCs w:val="19"/>
                <w:lang w:val="en-GB"/>
              </w:rPr>
            </w:pPr>
          </w:p>
        </w:tc>
      </w:tr>
      <w:tr w:rsidR="00BA0330" w:rsidRPr="001F2D89" w14:paraId="04D43225" w14:textId="77777777" w:rsidTr="00F45ED0">
        <w:tc>
          <w:tcPr>
            <w:tcW w:w="4634" w:type="dxa"/>
            <w:tcBorders>
              <w:top w:val="nil"/>
              <w:left w:val="nil"/>
              <w:right w:val="nil"/>
            </w:tcBorders>
            <w:shd w:val="clear" w:color="auto" w:fill="auto"/>
          </w:tcPr>
          <w:p w14:paraId="37D58205" w14:textId="14C74EEB" w:rsidR="00BA0330" w:rsidRPr="001F2D89" w:rsidRDefault="00BA0330" w:rsidP="00BF5F28">
            <w:pPr>
              <w:spacing w:before="60" w:after="30" w:line="276" w:lineRule="auto"/>
              <w:rPr>
                <w:rFonts w:ascii="Arial" w:eastAsia="Calibri" w:hAnsi="Arial" w:cstheme="minorBidi"/>
                <w:b/>
                <w:bCs/>
                <w:sz w:val="19"/>
                <w:szCs w:val="19"/>
                <w:u w:val="single"/>
              </w:rPr>
            </w:pPr>
            <w:r w:rsidRPr="001F2D89">
              <w:rPr>
                <w:rFonts w:ascii="Arial" w:eastAsia="Calibri" w:hAnsi="Arial" w:cs="Arial"/>
                <w:b/>
                <w:bCs/>
                <w:sz w:val="19"/>
                <w:szCs w:val="19"/>
                <w:u w:val="single"/>
                <w:lang w:val="en-GB"/>
              </w:rPr>
              <w:t>20</w:t>
            </w:r>
            <w:r w:rsidR="006B09EB" w:rsidRPr="001F2D89">
              <w:rPr>
                <w:rFonts w:ascii="Arial" w:eastAsia="Calibri" w:hAnsi="Arial" w:cs="Arial"/>
                <w:b/>
                <w:bCs/>
                <w:sz w:val="19"/>
                <w:szCs w:val="19"/>
                <w:u w:val="single"/>
                <w:lang w:val="en-GB"/>
              </w:rPr>
              <w:t>2</w:t>
            </w:r>
            <w:r w:rsidR="004C34E3">
              <w:rPr>
                <w:rFonts w:ascii="Arial" w:eastAsia="Calibri" w:hAnsi="Arial" w:cstheme="minorBidi"/>
                <w:b/>
                <w:bCs/>
                <w:sz w:val="19"/>
                <w:szCs w:val="19"/>
                <w:u w:val="single"/>
              </w:rPr>
              <w:t>3</w:t>
            </w:r>
          </w:p>
        </w:tc>
        <w:tc>
          <w:tcPr>
            <w:tcW w:w="1101" w:type="dxa"/>
            <w:tcBorders>
              <w:left w:val="nil"/>
              <w:right w:val="nil"/>
            </w:tcBorders>
          </w:tcPr>
          <w:p w14:paraId="5EAD86BF" w14:textId="77777777" w:rsidR="00BA0330" w:rsidRPr="001F2D89" w:rsidRDefault="00BA0330" w:rsidP="00BF5F28">
            <w:pPr>
              <w:spacing w:before="60" w:after="30" w:line="276" w:lineRule="auto"/>
              <w:jc w:val="right"/>
              <w:rPr>
                <w:rFonts w:ascii="Arial" w:hAnsi="Arial" w:cs="Arial"/>
                <w:sz w:val="19"/>
                <w:szCs w:val="19"/>
                <w:lang w:val="en-GB"/>
              </w:rPr>
            </w:pPr>
          </w:p>
        </w:tc>
        <w:tc>
          <w:tcPr>
            <w:tcW w:w="283" w:type="dxa"/>
            <w:tcBorders>
              <w:left w:val="nil"/>
              <w:right w:val="nil"/>
            </w:tcBorders>
          </w:tcPr>
          <w:p w14:paraId="473C382A" w14:textId="77777777" w:rsidR="00BA0330" w:rsidRPr="001F2D89" w:rsidRDefault="00BA0330" w:rsidP="00BF5F28">
            <w:pPr>
              <w:spacing w:before="60" w:after="30" w:line="276" w:lineRule="auto"/>
              <w:jc w:val="right"/>
              <w:rPr>
                <w:rFonts w:ascii="Arial" w:hAnsi="Arial" w:cs="Arial"/>
                <w:sz w:val="19"/>
                <w:szCs w:val="19"/>
                <w:lang w:val="en-GB"/>
              </w:rPr>
            </w:pPr>
          </w:p>
        </w:tc>
        <w:tc>
          <w:tcPr>
            <w:tcW w:w="1209" w:type="dxa"/>
            <w:tcBorders>
              <w:left w:val="nil"/>
              <w:right w:val="nil"/>
            </w:tcBorders>
            <w:shd w:val="clear" w:color="auto" w:fill="auto"/>
          </w:tcPr>
          <w:p w14:paraId="14E9D53B" w14:textId="51C6807E" w:rsidR="00BA0330" w:rsidRPr="001F2D89" w:rsidRDefault="00BA0330" w:rsidP="00BF5F28">
            <w:pPr>
              <w:spacing w:before="60" w:after="30" w:line="276" w:lineRule="auto"/>
              <w:jc w:val="right"/>
              <w:rPr>
                <w:rFonts w:ascii="Arial" w:hAnsi="Arial" w:cs="Arial"/>
                <w:sz w:val="19"/>
                <w:szCs w:val="19"/>
                <w:lang w:val="en-GB"/>
              </w:rPr>
            </w:pPr>
          </w:p>
        </w:tc>
        <w:tc>
          <w:tcPr>
            <w:tcW w:w="272" w:type="dxa"/>
            <w:tcBorders>
              <w:left w:val="nil"/>
              <w:right w:val="nil"/>
            </w:tcBorders>
          </w:tcPr>
          <w:p w14:paraId="69A602FC" w14:textId="77777777" w:rsidR="00BA0330" w:rsidRPr="001F2D89" w:rsidRDefault="00BA0330" w:rsidP="00BF5F28">
            <w:pPr>
              <w:spacing w:before="60" w:after="30" w:line="276" w:lineRule="auto"/>
              <w:jc w:val="right"/>
              <w:rPr>
                <w:rFonts w:ascii="Arial" w:hAnsi="Arial" w:cs="Arial"/>
                <w:sz w:val="19"/>
                <w:szCs w:val="19"/>
                <w:lang w:val="en-GB"/>
              </w:rPr>
            </w:pPr>
          </w:p>
        </w:tc>
        <w:tc>
          <w:tcPr>
            <w:tcW w:w="1224" w:type="dxa"/>
            <w:gridSpan w:val="2"/>
            <w:tcBorders>
              <w:left w:val="nil"/>
              <w:right w:val="nil"/>
            </w:tcBorders>
            <w:shd w:val="clear" w:color="auto" w:fill="auto"/>
          </w:tcPr>
          <w:p w14:paraId="20CD737C" w14:textId="77777777" w:rsidR="00BA0330" w:rsidRPr="001F2D89" w:rsidRDefault="00BA0330" w:rsidP="00BF5F28">
            <w:pPr>
              <w:spacing w:before="60" w:after="30" w:line="276" w:lineRule="auto"/>
              <w:jc w:val="right"/>
              <w:rPr>
                <w:rFonts w:ascii="Arial" w:hAnsi="Arial" w:cs="Arial"/>
                <w:sz w:val="19"/>
                <w:szCs w:val="19"/>
                <w:lang w:val="en-GB"/>
              </w:rPr>
            </w:pPr>
          </w:p>
        </w:tc>
      </w:tr>
      <w:tr w:rsidR="00BA0330" w:rsidRPr="001F2D89" w14:paraId="4CB57AD6" w14:textId="77777777" w:rsidTr="00F45ED0">
        <w:tc>
          <w:tcPr>
            <w:tcW w:w="4634" w:type="dxa"/>
            <w:tcBorders>
              <w:top w:val="nil"/>
              <w:left w:val="nil"/>
              <w:right w:val="nil"/>
            </w:tcBorders>
            <w:shd w:val="clear" w:color="auto" w:fill="auto"/>
          </w:tcPr>
          <w:p w14:paraId="5B945D9A" w14:textId="77777777" w:rsidR="00BA0330" w:rsidRPr="001F2D89" w:rsidRDefault="00BA0330" w:rsidP="00BF5F28">
            <w:pPr>
              <w:spacing w:before="60" w:after="30"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Discount rate</w:t>
            </w:r>
          </w:p>
        </w:tc>
        <w:tc>
          <w:tcPr>
            <w:tcW w:w="1101" w:type="dxa"/>
            <w:tcBorders>
              <w:left w:val="nil"/>
              <w:right w:val="nil"/>
            </w:tcBorders>
          </w:tcPr>
          <w:p w14:paraId="6303915F" w14:textId="77777777" w:rsidR="00BA0330" w:rsidRPr="001F2D89" w:rsidRDefault="00BA0330" w:rsidP="00BF5F28">
            <w:pPr>
              <w:spacing w:before="60" w:after="30" w:line="276" w:lineRule="auto"/>
              <w:jc w:val="right"/>
              <w:rPr>
                <w:rFonts w:ascii="Arial" w:hAnsi="Arial" w:cs="Arial"/>
                <w:sz w:val="19"/>
                <w:szCs w:val="19"/>
                <w:lang w:val="en-GB"/>
              </w:rPr>
            </w:pPr>
          </w:p>
        </w:tc>
        <w:tc>
          <w:tcPr>
            <w:tcW w:w="283" w:type="dxa"/>
            <w:tcBorders>
              <w:left w:val="nil"/>
              <w:right w:val="nil"/>
            </w:tcBorders>
          </w:tcPr>
          <w:p w14:paraId="4DB951D8" w14:textId="77777777" w:rsidR="00BA0330" w:rsidRPr="001F2D89" w:rsidRDefault="00BA0330" w:rsidP="00BF5F28">
            <w:pPr>
              <w:spacing w:before="60" w:after="30" w:line="276" w:lineRule="auto"/>
              <w:jc w:val="right"/>
              <w:rPr>
                <w:rFonts w:ascii="Arial" w:hAnsi="Arial" w:cs="Arial"/>
                <w:sz w:val="19"/>
                <w:szCs w:val="19"/>
                <w:lang w:val="en-GB"/>
              </w:rPr>
            </w:pPr>
          </w:p>
        </w:tc>
        <w:tc>
          <w:tcPr>
            <w:tcW w:w="1209" w:type="dxa"/>
            <w:tcBorders>
              <w:left w:val="nil"/>
              <w:right w:val="nil"/>
            </w:tcBorders>
            <w:shd w:val="clear" w:color="auto" w:fill="auto"/>
          </w:tcPr>
          <w:p w14:paraId="65D7C492" w14:textId="2F9DA46A" w:rsidR="00BA0330" w:rsidRPr="001F2D89" w:rsidRDefault="00BA0330" w:rsidP="00BF5F28">
            <w:pPr>
              <w:spacing w:before="60" w:after="30" w:line="276" w:lineRule="auto"/>
              <w:jc w:val="right"/>
              <w:rPr>
                <w:rFonts w:ascii="Arial" w:hAnsi="Arial" w:cs="Arial"/>
                <w:sz w:val="19"/>
                <w:szCs w:val="19"/>
                <w:lang w:val="en-GB"/>
              </w:rPr>
            </w:pPr>
          </w:p>
        </w:tc>
        <w:tc>
          <w:tcPr>
            <w:tcW w:w="272" w:type="dxa"/>
            <w:tcBorders>
              <w:left w:val="nil"/>
              <w:right w:val="nil"/>
            </w:tcBorders>
          </w:tcPr>
          <w:p w14:paraId="219CF6E6" w14:textId="77777777" w:rsidR="00BA0330" w:rsidRPr="001F2D89" w:rsidRDefault="00BA0330" w:rsidP="00BF5F28">
            <w:pPr>
              <w:spacing w:before="60" w:after="30" w:line="276" w:lineRule="auto"/>
              <w:jc w:val="right"/>
              <w:rPr>
                <w:rFonts w:ascii="Arial" w:hAnsi="Arial" w:cs="Arial"/>
                <w:sz w:val="19"/>
                <w:szCs w:val="19"/>
                <w:lang w:val="en-GB"/>
              </w:rPr>
            </w:pPr>
          </w:p>
        </w:tc>
        <w:tc>
          <w:tcPr>
            <w:tcW w:w="1224" w:type="dxa"/>
            <w:gridSpan w:val="2"/>
            <w:tcBorders>
              <w:left w:val="nil"/>
              <w:right w:val="nil"/>
            </w:tcBorders>
            <w:shd w:val="clear" w:color="auto" w:fill="auto"/>
          </w:tcPr>
          <w:p w14:paraId="1DB89193" w14:textId="77777777" w:rsidR="00BA0330" w:rsidRPr="001F2D89" w:rsidRDefault="00BA0330" w:rsidP="00BF5F28">
            <w:pPr>
              <w:spacing w:before="60" w:after="30" w:line="276" w:lineRule="auto"/>
              <w:jc w:val="right"/>
              <w:rPr>
                <w:rFonts w:ascii="Arial" w:hAnsi="Arial" w:cs="Arial"/>
                <w:sz w:val="19"/>
                <w:szCs w:val="19"/>
                <w:lang w:val="en-GB"/>
              </w:rPr>
            </w:pPr>
          </w:p>
        </w:tc>
      </w:tr>
      <w:tr w:rsidR="00E072FC" w:rsidRPr="001F2D89" w14:paraId="62947BA2" w14:textId="77777777" w:rsidTr="00AB5B4E">
        <w:tc>
          <w:tcPr>
            <w:tcW w:w="4634" w:type="dxa"/>
            <w:tcBorders>
              <w:top w:val="nil"/>
              <w:left w:val="nil"/>
              <w:right w:val="nil"/>
            </w:tcBorders>
            <w:shd w:val="clear" w:color="auto" w:fill="auto"/>
            <w:vAlign w:val="bottom"/>
            <w:hideMark/>
          </w:tcPr>
          <w:p w14:paraId="693633B0" w14:textId="5265300C" w:rsidR="00E072FC" w:rsidRPr="001F2D89" w:rsidRDefault="00E072FC" w:rsidP="00BF5F28">
            <w:pPr>
              <w:spacing w:before="60" w:after="30" w:line="276" w:lineRule="auto"/>
              <w:ind w:left="245" w:right="-107" w:hanging="245"/>
              <w:rPr>
                <w:rFonts w:ascii="Arial" w:eastAsia="Calibri" w:hAnsi="Arial" w:cs="Arial"/>
                <w:b/>
                <w:bCs/>
                <w:sz w:val="19"/>
                <w:szCs w:val="19"/>
              </w:rPr>
            </w:pPr>
            <w:r w:rsidRPr="001F2D89">
              <w:rPr>
                <w:rFonts w:ascii="Arial" w:eastAsia="Calibri" w:hAnsi="Arial" w:cs="Arial"/>
                <w:sz w:val="19"/>
                <w:szCs w:val="19"/>
              </w:rPr>
              <w:t>Increase (decrease) in employee benefits obligation</w:t>
            </w:r>
          </w:p>
        </w:tc>
        <w:tc>
          <w:tcPr>
            <w:tcW w:w="1101" w:type="dxa"/>
            <w:vAlign w:val="bottom"/>
          </w:tcPr>
          <w:p w14:paraId="54450F79" w14:textId="39C11B32" w:rsidR="00E072FC" w:rsidRPr="001F2D89" w:rsidRDefault="00B562F1" w:rsidP="00BF5F28">
            <w:pPr>
              <w:spacing w:before="60" w:after="30" w:line="276" w:lineRule="auto"/>
              <w:ind w:left="245" w:hanging="245"/>
              <w:jc w:val="center"/>
              <w:rPr>
                <w:rFonts w:ascii="Arial" w:eastAsia="Calibri" w:hAnsi="Arial" w:cs="Arial"/>
                <w:sz w:val="19"/>
                <w:szCs w:val="19"/>
              </w:rPr>
            </w:pPr>
            <w:r w:rsidRPr="001F2D89">
              <w:rPr>
                <w:rFonts w:ascii="Arial" w:eastAsia="Calibri" w:hAnsi="Arial" w:cs="Arial"/>
                <w:sz w:val="19"/>
                <w:szCs w:val="19"/>
              </w:rPr>
              <w:t>0.05</w:t>
            </w:r>
          </w:p>
        </w:tc>
        <w:tc>
          <w:tcPr>
            <w:tcW w:w="283" w:type="dxa"/>
          </w:tcPr>
          <w:p w14:paraId="382389BD" w14:textId="77777777" w:rsidR="00E072FC" w:rsidRPr="001F2D89" w:rsidRDefault="00E072FC" w:rsidP="00BF5F28">
            <w:pPr>
              <w:spacing w:before="60" w:after="30" w:line="276"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5F69DFDF" w14:textId="03A6AB18" w:rsidR="00E072FC" w:rsidRPr="001F2D89" w:rsidRDefault="0014301D" w:rsidP="00BF5F28">
            <w:pPr>
              <w:spacing w:before="60" w:after="30" w:line="276" w:lineRule="auto"/>
              <w:ind w:left="245" w:hanging="245"/>
              <w:jc w:val="right"/>
              <w:rPr>
                <w:rFonts w:ascii="Arial" w:eastAsia="Calibri" w:hAnsi="Arial" w:cs="Arial"/>
                <w:sz w:val="19"/>
                <w:szCs w:val="19"/>
                <w:cs/>
              </w:rPr>
            </w:pPr>
            <w:r>
              <w:rPr>
                <w:rFonts w:ascii="Arial" w:eastAsia="Calibri" w:hAnsi="Arial" w:cs="Arial"/>
                <w:sz w:val="19"/>
                <w:szCs w:val="19"/>
              </w:rPr>
              <w:t>(2,147,681)</w:t>
            </w:r>
          </w:p>
        </w:tc>
        <w:tc>
          <w:tcPr>
            <w:tcW w:w="272" w:type="dxa"/>
            <w:vAlign w:val="bottom"/>
          </w:tcPr>
          <w:p w14:paraId="7BBE4E4B" w14:textId="77777777" w:rsidR="00E072FC" w:rsidRPr="001F2D89" w:rsidRDefault="00E072FC" w:rsidP="00BF5F28">
            <w:pPr>
              <w:spacing w:before="60" w:after="30" w:line="276"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4ECE7CBF" w14:textId="11B3BA2C" w:rsidR="00E072FC" w:rsidRPr="001F2D89" w:rsidRDefault="0014301D" w:rsidP="00BF5F28">
            <w:pPr>
              <w:tabs>
                <w:tab w:val="left" w:pos="988"/>
              </w:tabs>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2,336,007</w:t>
            </w:r>
          </w:p>
        </w:tc>
      </w:tr>
      <w:tr w:rsidR="00E072FC" w:rsidRPr="001F2D89" w14:paraId="3542D991" w14:textId="77777777" w:rsidTr="00BF6C24">
        <w:trPr>
          <w:trHeight w:val="227"/>
        </w:trPr>
        <w:tc>
          <w:tcPr>
            <w:tcW w:w="4634" w:type="dxa"/>
            <w:tcBorders>
              <w:left w:val="nil"/>
              <w:bottom w:val="nil"/>
              <w:right w:val="nil"/>
            </w:tcBorders>
            <w:shd w:val="clear" w:color="auto" w:fill="auto"/>
          </w:tcPr>
          <w:p w14:paraId="7557E44B" w14:textId="77777777" w:rsidR="00E072FC" w:rsidRPr="009B6C01" w:rsidRDefault="00E072FC" w:rsidP="00BF5F28">
            <w:pPr>
              <w:spacing w:before="60" w:after="30" w:line="276" w:lineRule="auto"/>
              <w:rPr>
                <w:rFonts w:ascii="Arial" w:hAnsi="Arial" w:cs="Arial"/>
                <w:sz w:val="19"/>
                <w:szCs w:val="19"/>
                <w:lang w:val="en-GB"/>
              </w:rPr>
            </w:pPr>
          </w:p>
        </w:tc>
        <w:tc>
          <w:tcPr>
            <w:tcW w:w="1101" w:type="dxa"/>
          </w:tcPr>
          <w:p w14:paraId="43EC6F35" w14:textId="77777777" w:rsidR="00E072FC" w:rsidRPr="009B6C01" w:rsidRDefault="00E072FC" w:rsidP="00BF5F28">
            <w:pPr>
              <w:spacing w:before="60" w:after="30" w:line="276" w:lineRule="auto"/>
              <w:ind w:left="245" w:hanging="245"/>
              <w:jc w:val="center"/>
              <w:rPr>
                <w:rFonts w:ascii="Arial" w:eastAsia="Calibri" w:hAnsi="Arial" w:cs="Arial"/>
                <w:sz w:val="19"/>
                <w:szCs w:val="19"/>
              </w:rPr>
            </w:pPr>
          </w:p>
        </w:tc>
        <w:tc>
          <w:tcPr>
            <w:tcW w:w="283" w:type="dxa"/>
          </w:tcPr>
          <w:p w14:paraId="4894585A" w14:textId="77777777" w:rsidR="00E072FC" w:rsidRPr="009B6C01" w:rsidRDefault="00E072FC" w:rsidP="00BF5F28">
            <w:pPr>
              <w:spacing w:before="60" w:after="30" w:line="276" w:lineRule="auto"/>
              <w:ind w:left="245" w:hanging="245"/>
              <w:jc w:val="right"/>
              <w:rPr>
                <w:rFonts w:ascii="Arial" w:eastAsia="Calibri" w:hAnsi="Arial" w:cs="Arial"/>
                <w:sz w:val="19"/>
                <w:szCs w:val="19"/>
              </w:rPr>
            </w:pPr>
          </w:p>
        </w:tc>
        <w:tc>
          <w:tcPr>
            <w:tcW w:w="1209" w:type="dxa"/>
            <w:tcBorders>
              <w:top w:val="single" w:sz="12" w:space="0" w:color="auto"/>
            </w:tcBorders>
            <w:vAlign w:val="bottom"/>
          </w:tcPr>
          <w:p w14:paraId="47DE0768" w14:textId="34A8BE2B" w:rsidR="00E072FC" w:rsidRPr="009B6C01" w:rsidRDefault="00E072FC" w:rsidP="00BF5F28">
            <w:pPr>
              <w:spacing w:before="60" w:after="30" w:line="276" w:lineRule="auto"/>
              <w:ind w:left="245" w:hanging="245"/>
              <w:jc w:val="right"/>
              <w:rPr>
                <w:rFonts w:ascii="Arial" w:eastAsia="Calibri" w:hAnsi="Arial" w:cs="Arial"/>
                <w:sz w:val="19"/>
                <w:szCs w:val="19"/>
              </w:rPr>
            </w:pPr>
          </w:p>
        </w:tc>
        <w:tc>
          <w:tcPr>
            <w:tcW w:w="272" w:type="dxa"/>
            <w:vAlign w:val="bottom"/>
          </w:tcPr>
          <w:p w14:paraId="2BCF0BDB" w14:textId="77777777" w:rsidR="00E072FC" w:rsidRPr="009B6C01" w:rsidRDefault="00E072FC" w:rsidP="00BF5F28">
            <w:pPr>
              <w:spacing w:before="60" w:after="30" w:line="276" w:lineRule="auto"/>
              <w:jc w:val="right"/>
              <w:rPr>
                <w:rFonts w:ascii="Arial" w:eastAsia="Calibri" w:hAnsi="Arial" w:cs="Arial"/>
                <w:sz w:val="19"/>
                <w:szCs w:val="19"/>
              </w:rPr>
            </w:pPr>
          </w:p>
        </w:tc>
        <w:tc>
          <w:tcPr>
            <w:tcW w:w="1224" w:type="dxa"/>
            <w:gridSpan w:val="2"/>
            <w:tcBorders>
              <w:top w:val="single" w:sz="12" w:space="0" w:color="auto"/>
            </w:tcBorders>
            <w:vAlign w:val="bottom"/>
          </w:tcPr>
          <w:p w14:paraId="410699B0" w14:textId="77777777" w:rsidR="00E072FC" w:rsidRPr="009B6C01" w:rsidRDefault="00E072FC" w:rsidP="00BF5F28">
            <w:pPr>
              <w:spacing w:before="60" w:after="30" w:line="276" w:lineRule="auto"/>
              <w:ind w:left="245" w:hanging="245"/>
              <w:jc w:val="right"/>
              <w:rPr>
                <w:rFonts w:ascii="Arial" w:eastAsia="Calibri" w:hAnsi="Arial" w:cs="Arial"/>
                <w:sz w:val="19"/>
                <w:szCs w:val="19"/>
              </w:rPr>
            </w:pPr>
          </w:p>
        </w:tc>
      </w:tr>
      <w:tr w:rsidR="00E072FC" w:rsidRPr="001F2D89" w14:paraId="07D729C4" w14:textId="77777777" w:rsidTr="00F45ED0">
        <w:tc>
          <w:tcPr>
            <w:tcW w:w="4634" w:type="dxa"/>
            <w:shd w:val="clear" w:color="auto" w:fill="auto"/>
          </w:tcPr>
          <w:p w14:paraId="60A16757" w14:textId="77777777" w:rsidR="00E072FC" w:rsidRPr="001F2D89" w:rsidRDefault="00E072FC" w:rsidP="00BF5F28">
            <w:pPr>
              <w:spacing w:before="60" w:after="30"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Salary growth rate</w:t>
            </w:r>
          </w:p>
        </w:tc>
        <w:tc>
          <w:tcPr>
            <w:tcW w:w="1101" w:type="dxa"/>
          </w:tcPr>
          <w:p w14:paraId="35724448" w14:textId="038FEE4B" w:rsidR="00E072FC" w:rsidRPr="001F2D89" w:rsidRDefault="00E072FC" w:rsidP="00BF5F28">
            <w:pPr>
              <w:spacing w:before="60" w:after="30" w:line="276" w:lineRule="auto"/>
              <w:ind w:left="245" w:hanging="245"/>
              <w:jc w:val="center"/>
              <w:rPr>
                <w:rFonts w:ascii="Arial" w:eastAsia="Calibri" w:hAnsi="Arial" w:cs="Arial"/>
                <w:sz w:val="19"/>
                <w:szCs w:val="19"/>
              </w:rPr>
            </w:pPr>
          </w:p>
        </w:tc>
        <w:tc>
          <w:tcPr>
            <w:tcW w:w="283" w:type="dxa"/>
          </w:tcPr>
          <w:p w14:paraId="69C18FDA" w14:textId="77777777" w:rsidR="00E072FC" w:rsidRPr="001F2D89" w:rsidRDefault="00E072FC" w:rsidP="00BF5F28">
            <w:pPr>
              <w:spacing w:before="60" w:after="30" w:line="276" w:lineRule="auto"/>
              <w:ind w:left="245" w:hanging="245"/>
              <w:jc w:val="right"/>
              <w:rPr>
                <w:rFonts w:ascii="Arial" w:eastAsia="Calibri" w:hAnsi="Arial" w:cs="Arial"/>
                <w:sz w:val="19"/>
                <w:szCs w:val="19"/>
              </w:rPr>
            </w:pPr>
          </w:p>
        </w:tc>
        <w:tc>
          <w:tcPr>
            <w:tcW w:w="1209" w:type="dxa"/>
            <w:vAlign w:val="bottom"/>
          </w:tcPr>
          <w:p w14:paraId="2B066261" w14:textId="7C65D5A2" w:rsidR="00E072FC" w:rsidRPr="001F2D89" w:rsidRDefault="00E072FC" w:rsidP="00BF5F28">
            <w:pPr>
              <w:spacing w:before="60" w:after="30" w:line="276" w:lineRule="auto"/>
              <w:ind w:left="245" w:hanging="245"/>
              <w:jc w:val="right"/>
              <w:rPr>
                <w:rFonts w:ascii="Arial" w:eastAsia="Calibri" w:hAnsi="Arial" w:cs="Arial"/>
                <w:sz w:val="19"/>
                <w:szCs w:val="19"/>
              </w:rPr>
            </w:pPr>
          </w:p>
        </w:tc>
        <w:tc>
          <w:tcPr>
            <w:tcW w:w="272" w:type="dxa"/>
            <w:vAlign w:val="bottom"/>
          </w:tcPr>
          <w:p w14:paraId="2EF8DAB0" w14:textId="77777777" w:rsidR="00E072FC" w:rsidRPr="001F2D89" w:rsidRDefault="00E072FC" w:rsidP="00BF5F28">
            <w:pPr>
              <w:spacing w:before="60" w:after="30" w:line="276" w:lineRule="auto"/>
              <w:jc w:val="right"/>
              <w:rPr>
                <w:rFonts w:ascii="Arial" w:eastAsia="Calibri" w:hAnsi="Arial" w:cs="Arial"/>
                <w:sz w:val="19"/>
                <w:szCs w:val="19"/>
              </w:rPr>
            </w:pPr>
          </w:p>
        </w:tc>
        <w:tc>
          <w:tcPr>
            <w:tcW w:w="1224" w:type="dxa"/>
            <w:gridSpan w:val="2"/>
            <w:vAlign w:val="bottom"/>
          </w:tcPr>
          <w:p w14:paraId="1BEA554D" w14:textId="77777777" w:rsidR="00E072FC" w:rsidRPr="001F2D89" w:rsidRDefault="00E072FC" w:rsidP="00BF5F28">
            <w:pPr>
              <w:spacing w:before="60" w:after="30" w:line="276" w:lineRule="auto"/>
              <w:ind w:left="245" w:hanging="245"/>
              <w:jc w:val="right"/>
              <w:rPr>
                <w:rFonts w:ascii="Arial" w:eastAsia="Calibri" w:hAnsi="Arial" w:cs="Arial"/>
                <w:sz w:val="19"/>
                <w:szCs w:val="19"/>
              </w:rPr>
            </w:pPr>
          </w:p>
        </w:tc>
      </w:tr>
      <w:tr w:rsidR="00E072FC" w:rsidRPr="001F2D89" w14:paraId="335B107E" w14:textId="77777777" w:rsidTr="00F45ED0">
        <w:tc>
          <w:tcPr>
            <w:tcW w:w="4634" w:type="dxa"/>
            <w:tcBorders>
              <w:top w:val="nil"/>
              <w:left w:val="nil"/>
              <w:right w:val="nil"/>
            </w:tcBorders>
            <w:shd w:val="clear" w:color="auto" w:fill="auto"/>
            <w:hideMark/>
          </w:tcPr>
          <w:p w14:paraId="6469FFEB" w14:textId="696275B1" w:rsidR="00E072FC" w:rsidRPr="001F2D89" w:rsidRDefault="00E072FC" w:rsidP="00BF5F28">
            <w:pPr>
              <w:spacing w:before="60" w:after="30" w:line="276" w:lineRule="auto"/>
              <w:ind w:left="245" w:right="-107" w:hanging="245"/>
              <w:rPr>
                <w:rFonts w:ascii="Arial" w:eastAsia="Calibri" w:hAnsi="Arial" w:cs="Arial"/>
                <w:sz w:val="19"/>
                <w:szCs w:val="19"/>
              </w:rPr>
            </w:pPr>
            <w:r w:rsidRPr="001F2D89">
              <w:rPr>
                <w:rFonts w:ascii="Arial" w:eastAsia="Calibri" w:hAnsi="Arial" w:cs="Arial"/>
                <w:sz w:val="19"/>
                <w:szCs w:val="19"/>
              </w:rPr>
              <w:t>Increase (decrease) in employee benefits obligation</w:t>
            </w:r>
          </w:p>
        </w:tc>
        <w:tc>
          <w:tcPr>
            <w:tcW w:w="1101" w:type="dxa"/>
            <w:vAlign w:val="bottom"/>
          </w:tcPr>
          <w:p w14:paraId="3D86DE59" w14:textId="28A19FC4" w:rsidR="00E072FC" w:rsidRPr="001F2D89" w:rsidRDefault="00B562F1" w:rsidP="00BF5F28">
            <w:pPr>
              <w:spacing w:before="60" w:after="30" w:line="276" w:lineRule="auto"/>
              <w:ind w:left="245" w:hanging="245"/>
              <w:jc w:val="center"/>
              <w:rPr>
                <w:rFonts w:ascii="Arial" w:eastAsia="Calibri" w:hAnsi="Arial" w:cs="Arial"/>
                <w:sz w:val="19"/>
                <w:szCs w:val="19"/>
              </w:rPr>
            </w:pPr>
            <w:r w:rsidRPr="001F2D89">
              <w:rPr>
                <w:rFonts w:ascii="Arial" w:eastAsia="Calibri" w:hAnsi="Arial" w:cs="Arial"/>
                <w:sz w:val="19"/>
                <w:szCs w:val="19"/>
              </w:rPr>
              <w:t>0.05</w:t>
            </w:r>
          </w:p>
        </w:tc>
        <w:tc>
          <w:tcPr>
            <w:tcW w:w="283" w:type="dxa"/>
          </w:tcPr>
          <w:p w14:paraId="5DDC67F1" w14:textId="77777777" w:rsidR="00E072FC" w:rsidRPr="001F2D89" w:rsidRDefault="00E072FC" w:rsidP="00BF5F28">
            <w:pPr>
              <w:spacing w:before="60" w:after="30" w:line="276"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518BD1A8" w14:textId="2E40DE4B" w:rsidR="00E072FC" w:rsidRPr="001F2D89" w:rsidRDefault="0014301D" w:rsidP="00BF5F28">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2,013,198</w:t>
            </w:r>
          </w:p>
        </w:tc>
        <w:tc>
          <w:tcPr>
            <w:tcW w:w="272" w:type="dxa"/>
            <w:vAlign w:val="bottom"/>
          </w:tcPr>
          <w:p w14:paraId="7BF6FA76" w14:textId="77777777" w:rsidR="00E072FC" w:rsidRPr="001F2D89" w:rsidRDefault="00E072FC" w:rsidP="00BF5F28">
            <w:pPr>
              <w:spacing w:before="60" w:after="30" w:line="276"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4CF3784D" w14:textId="4C39906D" w:rsidR="00E072FC" w:rsidRPr="001F2D89" w:rsidRDefault="0014301D" w:rsidP="00BF5F28">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(1,869,778)</w:t>
            </w:r>
          </w:p>
        </w:tc>
      </w:tr>
      <w:tr w:rsidR="00E072FC" w:rsidRPr="001F2D89" w14:paraId="3F23F6BF" w14:textId="77777777" w:rsidTr="00391901">
        <w:trPr>
          <w:trHeight w:val="93"/>
        </w:trPr>
        <w:tc>
          <w:tcPr>
            <w:tcW w:w="4634" w:type="dxa"/>
            <w:tcBorders>
              <w:left w:val="nil"/>
              <w:bottom w:val="nil"/>
              <w:right w:val="nil"/>
            </w:tcBorders>
            <w:shd w:val="clear" w:color="auto" w:fill="auto"/>
          </w:tcPr>
          <w:p w14:paraId="4794888A" w14:textId="77777777" w:rsidR="00E072FC" w:rsidRPr="009B6C01" w:rsidRDefault="00E072FC" w:rsidP="00BF5F28">
            <w:pPr>
              <w:spacing w:before="60" w:after="30" w:line="276" w:lineRule="auto"/>
              <w:rPr>
                <w:rFonts w:ascii="Arial" w:hAnsi="Arial" w:cstheme="minorBidi"/>
                <w:sz w:val="19"/>
                <w:szCs w:val="19"/>
                <w:lang w:val="en-GB"/>
              </w:rPr>
            </w:pPr>
          </w:p>
        </w:tc>
        <w:tc>
          <w:tcPr>
            <w:tcW w:w="1101" w:type="dxa"/>
          </w:tcPr>
          <w:p w14:paraId="20A16F2E" w14:textId="77777777" w:rsidR="00E072FC" w:rsidRPr="009B6C01" w:rsidRDefault="00E072FC" w:rsidP="00BF5F28">
            <w:pPr>
              <w:spacing w:before="60" w:after="30" w:line="276" w:lineRule="auto"/>
              <w:rPr>
                <w:rFonts w:ascii="Arial" w:eastAsia="Calibri" w:hAnsi="Arial" w:cstheme="minorBidi"/>
                <w:sz w:val="19"/>
                <w:szCs w:val="19"/>
              </w:rPr>
            </w:pPr>
          </w:p>
        </w:tc>
        <w:tc>
          <w:tcPr>
            <w:tcW w:w="283" w:type="dxa"/>
          </w:tcPr>
          <w:p w14:paraId="384F1446" w14:textId="77777777" w:rsidR="00E072FC" w:rsidRPr="009B6C01" w:rsidRDefault="00E072FC" w:rsidP="00BF5F28">
            <w:pPr>
              <w:spacing w:before="60" w:after="30" w:line="276" w:lineRule="auto"/>
              <w:ind w:left="245" w:hanging="245"/>
              <w:jc w:val="right"/>
              <w:rPr>
                <w:rFonts w:ascii="Arial" w:eastAsia="Calibri" w:hAnsi="Arial" w:cs="Arial"/>
                <w:sz w:val="19"/>
                <w:szCs w:val="19"/>
              </w:rPr>
            </w:pPr>
          </w:p>
        </w:tc>
        <w:tc>
          <w:tcPr>
            <w:tcW w:w="1209" w:type="dxa"/>
            <w:tcBorders>
              <w:top w:val="single" w:sz="12" w:space="0" w:color="auto"/>
            </w:tcBorders>
            <w:vAlign w:val="bottom"/>
          </w:tcPr>
          <w:p w14:paraId="2846FD03" w14:textId="59E81A8A" w:rsidR="00E072FC" w:rsidRPr="009B6C01" w:rsidRDefault="00E072FC" w:rsidP="00BF5F28">
            <w:pPr>
              <w:spacing w:before="60" w:after="30" w:line="276" w:lineRule="auto"/>
              <w:rPr>
                <w:rFonts w:ascii="Arial" w:eastAsia="Calibri" w:hAnsi="Arial" w:cstheme="minorBidi"/>
                <w:sz w:val="19"/>
                <w:szCs w:val="19"/>
              </w:rPr>
            </w:pPr>
          </w:p>
        </w:tc>
        <w:tc>
          <w:tcPr>
            <w:tcW w:w="272" w:type="dxa"/>
            <w:vAlign w:val="bottom"/>
          </w:tcPr>
          <w:p w14:paraId="46651EA0" w14:textId="77777777" w:rsidR="00E072FC" w:rsidRPr="009B6C01" w:rsidRDefault="00E072FC" w:rsidP="00BF5F28">
            <w:pPr>
              <w:spacing w:before="60" w:after="30" w:line="276" w:lineRule="auto"/>
              <w:jc w:val="right"/>
              <w:rPr>
                <w:rFonts w:ascii="Arial" w:eastAsia="Calibri" w:hAnsi="Arial" w:cs="Arial"/>
                <w:sz w:val="19"/>
                <w:szCs w:val="19"/>
              </w:rPr>
            </w:pPr>
          </w:p>
        </w:tc>
        <w:tc>
          <w:tcPr>
            <w:tcW w:w="1224" w:type="dxa"/>
            <w:gridSpan w:val="2"/>
            <w:tcBorders>
              <w:top w:val="single" w:sz="12" w:space="0" w:color="auto"/>
            </w:tcBorders>
            <w:vAlign w:val="bottom"/>
          </w:tcPr>
          <w:p w14:paraId="3054C55B" w14:textId="77777777" w:rsidR="00E072FC" w:rsidRPr="009B6C01" w:rsidRDefault="00E072FC" w:rsidP="00BF5F28">
            <w:pPr>
              <w:spacing w:before="60" w:after="30" w:line="276" w:lineRule="auto"/>
              <w:rPr>
                <w:rFonts w:ascii="Arial" w:eastAsia="Calibri" w:hAnsi="Arial" w:cstheme="minorBidi"/>
                <w:sz w:val="19"/>
                <w:szCs w:val="19"/>
              </w:rPr>
            </w:pPr>
          </w:p>
        </w:tc>
      </w:tr>
      <w:tr w:rsidR="00E072FC" w:rsidRPr="001F2D89" w14:paraId="40D6F8FF" w14:textId="77777777" w:rsidTr="00D741E0">
        <w:tc>
          <w:tcPr>
            <w:tcW w:w="4634" w:type="dxa"/>
            <w:shd w:val="clear" w:color="auto" w:fill="auto"/>
          </w:tcPr>
          <w:p w14:paraId="61BDCA30" w14:textId="77777777" w:rsidR="00E072FC" w:rsidRPr="001F2D89" w:rsidRDefault="00E072FC" w:rsidP="00BF5F28">
            <w:pPr>
              <w:spacing w:before="60" w:after="30"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Staff turnover rate</w:t>
            </w:r>
          </w:p>
        </w:tc>
        <w:tc>
          <w:tcPr>
            <w:tcW w:w="1101" w:type="dxa"/>
          </w:tcPr>
          <w:p w14:paraId="1D1D6F3A" w14:textId="77777777" w:rsidR="00E072FC" w:rsidRPr="001F2D89" w:rsidRDefault="00E072FC" w:rsidP="00BF5F28">
            <w:pPr>
              <w:spacing w:before="60" w:after="30" w:line="276" w:lineRule="auto"/>
              <w:ind w:left="245" w:hanging="245"/>
              <w:jc w:val="center"/>
              <w:rPr>
                <w:rFonts w:ascii="Arial" w:eastAsia="Calibri" w:hAnsi="Arial" w:cs="Arial"/>
                <w:sz w:val="19"/>
                <w:szCs w:val="19"/>
              </w:rPr>
            </w:pPr>
          </w:p>
        </w:tc>
        <w:tc>
          <w:tcPr>
            <w:tcW w:w="283" w:type="dxa"/>
          </w:tcPr>
          <w:p w14:paraId="0988DC81" w14:textId="77777777" w:rsidR="00E072FC" w:rsidRPr="001F2D89" w:rsidRDefault="00E072FC" w:rsidP="00BF5F28">
            <w:pPr>
              <w:spacing w:before="60" w:after="30" w:line="276" w:lineRule="auto"/>
              <w:ind w:left="245" w:hanging="245"/>
              <w:jc w:val="right"/>
              <w:rPr>
                <w:rFonts w:ascii="Arial" w:eastAsia="Calibri" w:hAnsi="Arial" w:cs="Arial"/>
                <w:sz w:val="19"/>
                <w:szCs w:val="19"/>
              </w:rPr>
            </w:pPr>
          </w:p>
        </w:tc>
        <w:tc>
          <w:tcPr>
            <w:tcW w:w="1209" w:type="dxa"/>
            <w:vAlign w:val="bottom"/>
          </w:tcPr>
          <w:p w14:paraId="4902743F" w14:textId="5CDF9CA2" w:rsidR="00E072FC" w:rsidRPr="001F2D89" w:rsidRDefault="00E072FC" w:rsidP="00BF5F28">
            <w:pPr>
              <w:spacing w:before="60" w:after="30" w:line="276" w:lineRule="auto"/>
              <w:ind w:left="245" w:hanging="245"/>
              <w:jc w:val="right"/>
              <w:rPr>
                <w:rFonts w:ascii="Arial" w:eastAsia="Calibri" w:hAnsi="Arial" w:cs="Arial"/>
                <w:sz w:val="19"/>
                <w:szCs w:val="19"/>
              </w:rPr>
            </w:pPr>
          </w:p>
        </w:tc>
        <w:tc>
          <w:tcPr>
            <w:tcW w:w="272" w:type="dxa"/>
            <w:vAlign w:val="bottom"/>
          </w:tcPr>
          <w:p w14:paraId="7E32626F" w14:textId="77777777" w:rsidR="00E072FC" w:rsidRPr="001F2D89" w:rsidRDefault="00E072FC" w:rsidP="00BF5F28">
            <w:pPr>
              <w:spacing w:before="60" w:after="30" w:line="276" w:lineRule="auto"/>
              <w:jc w:val="right"/>
              <w:rPr>
                <w:rFonts w:ascii="Arial" w:eastAsia="Calibri" w:hAnsi="Arial" w:cs="Arial"/>
                <w:sz w:val="19"/>
                <w:szCs w:val="19"/>
              </w:rPr>
            </w:pPr>
          </w:p>
        </w:tc>
        <w:tc>
          <w:tcPr>
            <w:tcW w:w="1224" w:type="dxa"/>
            <w:gridSpan w:val="2"/>
            <w:vAlign w:val="bottom"/>
          </w:tcPr>
          <w:p w14:paraId="6DF73C73" w14:textId="77777777" w:rsidR="00E072FC" w:rsidRPr="001F2D89" w:rsidRDefault="00E072FC" w:rsidP="00BF5F28">
            <w:pPr>
              <w:spacing w:before="60" w:after="30" w:line="276" w:lineRule="auto"/>
              <w:ind w:left="245" w:hanging="245"/>
              <w:jc w:val="right"/>
              <w:rPr>
                <w:rFonts w:ascii="Arial" w:eastAsia="Calibri" w:hAnsi="Arial" w:cs="Arial"/>
                <w:sz w:val="19"/>
                <w:szCs w:val="19"/>
              </w:rPr>
            </w:pPr>
          </w:p>
        </w:tc>
      </w:tr>
      <w:tr w:rsidR="00E072FC" w:rsidRPr="001F2D89" w14:paraId="6CA13E74" w14:textId="77777777" w:rsidTr="00D741E0">
        <w:tc>
          <w:tcPr>
            <w:tcW w:w="4634" w:type="dxa"/>
            <w:tcBorders>
              <w:top w:val="nil"/>
              <w:left w:val="nil"/>
              <w:right w:val="nil"/>
            </w:tcBorders>
            <w:shd w:val="clear" w:color="auto" w:fill="auto"/>
            <w:hideMark/>
          </w:tcPr>
          <w:p w14:paraId="121B13CC" w14:textId="0D2ED2A5" w:rsidR="00E072FC" w:rsidRPr="001F2D89" w:rsidRDefault="00E072FC" w:rsidP="00BF5F28">
            <w:pPr>
              <w:spacing w:before="60" w:after="30" w:line="276" w:lineRule="auto"/>
              <w:ind w:left="245" w:right="-107" w:hanging="245"/>
              <w:rPr>
                <w:rFonts w:ascii="Arial" w:eastAsia="Calibri" w:hAnsi="Arial" w:cs="Arial"/>
                <w:sz w:val="19"/>
                <w:szCs w:val="19"/>
              </w:rPr>
            </w:pPr>
            <w:r w:rsidRPr="001F2D89">
              <w:rPr>
                <w:rFonts w:ascii="Arial" w:eastAsia="Calibri" w:hAnsi="Arial" w:cs="Arial"/>
                <w:sz w:val="19"/>
                <w:szCs w:val="19"/>
              </w:rPr>
              <w:t>Increase (decrease) in employee benefits obligation</w:t>
            </w:r>
          </w:p>
        </w:tc>
        <w:tc>
          <w:tcPr>
            <w:tcW w:w="1101" w:type="dxa"/>
            <w:vAlign w:val="bottom"/>
          </w:tcPr>
          <w:p w14:paraId="769F074E" w14:textId="76E4F369" w:rsidR="00E072FC" w:rsidRPr="001F2D89" w:rsidRDefault="00E90DFF" w:rsidP="00BF5F28">
            <w:pPr>
              <w:spacing w:before="60" w:after="30" w:line="276" w:lineRule="auto"/>
              <w:ind w:left="245" w:hanging="245"/>
              <w:jc w:val="center"/>
              <w:rPr>
                <w:rFonts w:ascii="Arial" w:eastAsia="Calibri" w:hAnsi="Arial" w:cs="Arial"/>
                <w:sz w:val="19"/>
                <w:szCs w:val="19"/>
              </w:rPr>
            </w:pPr>
            <w:r w:rsidRPr="001F2D89">
              <w:rPr>
                <w:rFonts w:ascii="Arial" w:eastAsia="Calibri" w:hAnsi="Arial" w:cs="Arial"/>
                <w:sz w:val="19"/>
                <w:szCs w:val="19"/>
              </w:rPr>
              <w:t>10.00</w:t>
            </w:r>
          </w:p>
        </w:tc>
        <w:tc>
          <w:tcPr>
            <w:tcW w:w="283" w:type="dxa"/>
          </w:tcPr>
          <w:p w14:paraId="7090250F" w14:textId="77777777" w:rsidR="00E072FC" w:rsidRPr="001F2D89" w:rsidRDefault="00E072FC" w:rsidP="00BF5F28">
            <w:pPr>
              <w:spacing w:before="60" w:after="30" w:line="276"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33D345B0" w14:textId="3869A08D" w:rsidR="00E072FC" w:rsidRPr="001F2D89" w:rsidRDefault="0014301D" w:rsidP="00BF5F28">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(362,310)</w:t>
            </w:r>
          </w:p>
        </w:tc>
        <w:tc>
          <w:tcPr>
            <w:tcW w:w="272" w:type="dxa"/>
            <w:vAlign w:val="bottom"/>
          </w:tcPr>
          <w:p w14:paraId="4B253CD7" w14:textId="77777777" w:rsidR="00E072FC" w:rsidRPr="001F2D89" w:rsidRDefault="00E072FC" w:rsidP="00BF5F28">
            <w:pPr>
              <w:spacing w:before="60" w:after="30" w:line="276"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6E9BDE04" w14:textId="741AB00B" w:rsidR="00E072FC" w:rsidRPr="001F2D89" w:rsidRDefault="0014301D" w:rsidP="00BF5F28">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375,684</w:t>
            </w:r>
          </w:p>
        </w:tc>
      </w:tr>
      <w:tr w:rsidR="00F45ED0" w:rsidRPr="001F2D89" w14:paraId="76AF98C3" w14:textId="77777777" w:rsidTr="00391901">
        <w:trPr>
          <w:gridAfter w:val="1"/>
          <w:wAfter w:w="6" w:type="dxa"/>
          <w:trHeight w:val="207"/>
        </w:trPr>
        <w:tc>
          <w:tcPr>
            <w:tcW w:w="4634" w:type="dxa"/>
            <w:shd w:val="clear" w:color="auto" w:fill="auto"/>
            <w:vAlign w:val="bottom"/>
          </w:tcPr>
          <w:p w14:paraId="776F789F" w14:textId="77777777" w:rsidR="00F45ED0" w:rsidRPr="009B6C01" w:rsidRDefault="00F45ED0" w:rsidP="00BF5F28">
            <w:pPr>
              <w:spacing w:before="60" w:after="30" w:line="276" w:lineRule="auto"/>
              <w:rPr>
                <w:rFonts w:ascii="Arial" w:hAnsi="Arial" w:cstheme="minorBidi"/>
                <w:b/>
                <w:bCs/>
                <w:sz w:val="19"/>
                <w:szCs w:val="19"/>
              </w:rPr>
            </w:pPr>
          </w:p>
        </w:tc>
        <w:tc>
          <w:tcPr>
            <w:tcW w:w="1101" w:type="dxa"/>
          </w:tcPr>
          <w:p w14:paraId="0A7361C7" w14:textId="77777777" w:rsidR="00F45ED0" w:rsidRPr="009B6C01" w:rsidRDefault="00F45ED0" w:rsidP="00BF5F28">
            <w:pPr>
              <w:spacing w:before="60" w:after="30" w:line="276" w:lineRule="auto"/>
              <w:ind w:right="-106"/>
              <w:rPr>
                <w:rFonts w:ascii="Arial" w:hAnsi="Arial" w:cstheme="minorBidi"/>
                <w:sz w:val="19"/>
                <w:szCs w:val="19"/>
                <w:lang w:val="en-GB"/>
              </w:rPr>
            </w:pPr>
          </w:p>
        </w:tc>
        <w:tc>
          <w:tcPr>
            <w:tcW w:w="283" w:type="dxa"/>
          </w:tcPr>
          <w:p w14:paraId="077AC612" w14:textId="77777777" w:rsidR="00F45ED0" w:rsidRPr="009B6C01" w:rsidRDefault="00F45ED0" w:rsidP="00BF5F28">
            <w:pPr>
              <w:spacing w:before="60" w:after="30" w:line="276" w:lineRule="auto"/>
              <w:jc w:val="center"/>
              <w:rPr>
                <w:rFonts w:ascii="Arial" w:hAnsi="Arial" w:cs="Arial"/>
                <w:sz w:val="19"/>
                <w:szCs w:val="19"/>
                <w:lang w:val="en-GB"/>
              </w:rPr>
            </w:pPr>
          </w:p>
        </w:tc>
        <w:tc>
          <w:tcPr>
            <w:tcW w:w="1209" w:type="dxa"/>
            <w:tcBorders>
              <w:top w:val="single" w:sz="4" w:space="0" w:color="auto"/>
            </w:tcBorders>
            <w:shd w:val="clear" w:color="auto" w:fill="auto"/>
            <w:vAlign w:val="bottom"/>
          </w:tcPr>
          <w:p w14:paraId="0C0D4B8D" w14:textId="77777777" w:rsidR="00F45ED0" w:rsidRPr="009B6C01" w:rsidRDefault="00F45ED0" w:rsidP="00BF5F28">
            <w:pPr>
              <w:spacing w:before="60" w:after="30" w:line="276" w:lineRule="auto"/>
              <w:rPr>
                <w:rFonts w:ascii="Arial" w:hAnsi="Arial" w:cstheme="minorBidi"/>
                <w:sz w:val="19"/>
                <w:szCs w:val="19"/>
                <w:lang w:val="en-GB"/>
              </w:rPr>
            </w:pPr>
          </w:p>
        </w:tc>
        <w:tc>
          <w:tcPr>
            <w:tcW w:w="272" w:type="dxa"/>
          </w:tcPr>
          <w:p w14:paraId="75181DBC" w14:textId="77777777" w:rsidR="00F45ED0" w:rsidRPr="009B6C01" w:rsidRDefault="00F45ED0" w:rsidP="00BF5F28">
            <w:pPr>
              <w:spacing w:before="60" w:after="30" w:line="276" w:lineRule="auto"/>
              <w:jc w:val="center"/>
              <w:rPr>
                <w:rFonts w:ascii="Arial" w:hAnsi="Arial" w:cs="Arial"/>
                <w:sz w:val="19"/>
                <w:szCs w:val="19"/>
                <w:lang w:val="en-GB"/>
              </w:rPr>
            </w:pPr>
          </w:p>
        </w:tc>
        <w:tc>
          <w:tcPr>
            <w:tcW w:w="1218" w:type="dxa"/>
            <w:tcBorders>
              <w:top w:val="single" w:sz="4" w:space="0" w:color="auto"/>
            </w:tcBorders>
            <w:shd w:val="clear" w:color="auto" w:fill="auto"/>
            <w:vAlign w:val="bottom"/>
          </w:tcPr>
          <w:p w14:paraId="3939BA5F" w14:textId="77777777" w:rsidR="00F45ED0" w:rsidRPr="009B6C01" w:rsidRDefault="00F45ED0" w:rsidP="00BF5F28">
            <w:pPr>
              <w:spacing w:before="60" w:after="30" w:line="276" w:lineRule="auto"/>
              <w:rPr>
                <w:rFonts w:ascii="Arial" w:hAnsi="Arial" w:cstheme="minorBidi"/>
                <w:sz w:val="19"/>
                <w:szCs w:val="19"/>
                <w:lang w:val="en-GB"/>
              </w:rPr>
            </w:pPr>
          </w:p>
        </w:tc>
      </w:tr>
      <w:tr w:rsidR="00F45ED0" w:rsidRPr="001F2D89" w14:paraId="7CF56900" w14:textId="77777777">
        <w:tc>
          <w:tcPr>
            <w:tcW w:w="4634" w:type="dxa"/>
            <w:tcBorders>
              <w:top w:val="nil"/>
              <w:left w:val="nil"/>
              <w:right w:val="nil"/>
            </w:tcBorders>
            <w:shd w:val="clear" w:color="auto" w:fill="auto"/>
          </w:tcPr>
          <w:p w14:paraId="49847144" w14:textId="352FB30A" w:rsidR="00F45ED0" w:rsidRPr="001F2D89" w:rsidRDefault="00F45ED0" w:rsidP="00BF5F28">
            <w:pPr>
              <w:spacing w:before="60" w:after="30" w:line="276" w:lineRule="auto"/>
              <w:rPr>
                <w:rFonts w:ascii="Arial" w:eastAsia="Calibri" w:hAnsi="Arial" w:cs="Arial"/>
                <w:b/>
                <w:bCs/>
                <w:sz w:val="19"/>
                <w:szCs w:val="19"/>
                <w:u w:val="single"/>
                <w:lang w:val="en-GB"/>
              </w:rPr>
            </w:pPr>
            <w:r w:rsidRPr="001F2D89">
              <w:rPr>
                <w:rFonts w:ascii="Arial" w:eastAsia="Calibri" w:hAnsi="Arial" w:cs="Arial"/>
                <w:b/>
                <w:bCs/>
                <w:sz w:val="19"/>
                <w:szCs w:val="19"/>
                <w:u w:val="single"/>
                <w:lang w:val="en-GB"/>
              </w:rPr>
              <w:t>202</w:t>
            </w:r>
            <w:r w:rsidR="004C34E3">
              <w:rPr>
                <w:rFonts w:ascii="Arial" w:eastAsia="Calibri" w:hAnsi="Arial" w:cs="Arial"/>
                <w:b/>
                <w:bCs/>
                <w:sz w:val="19"/>
                <w:szCs w:val="19"/>
                <w:u w:val="single"/>
                <w:lang w:val="en-GB"/>
              </w:rPr>
              <w:t>2</w:t>
            </w:r>
          </w:p>
        </w:tc>
        <w:tc>
          <w:tcPr>
            <w:tcW w:w="1101" w:type="dxa"/>
            <w:tcBorders>
              <w:left w:val="nil"/>
              <w:right w:val="nil"/>
            </w:tcBorders>
          </w:tcPr>
          <w:p w14:paraId="78FA246D" w14:textId="77777777" w:rsidR="00F45ED0" w:rsidRPr="001F2D89" w:rsidRDefault="00F45ED0" w:rsidP="00BF5F28">
            <w:pPr>
              <w:spacing w:before="60" w:after="30" w:line="276" w:lineRule="auto"/>
              <w:jc w:val="right"/>
              <w:rPr>
                <w:rFonts w:ascii="Arial" w:hAnsi="Arial" w:cs="Arial"/>
                <w:sz w:val="19"/>
                <w:szCs w:val="19"/>
                <w:lang w:val="en-GB"/>
              </w:rPr>
            </w:pPr>
          </w:p>
        </w:tc>
        <w:tc>
          <w:tcPr>
            <w:tcW w:w="283" w:type="dxa"/>
            <w:tcBorders>
              <w:left w:val="nil"/>
              <w:right w:val="nil"/>
            </w:tcBorders>
          </w:tcPr>
          <w:p w14:paraId="2F546AED" w14:textId="77777777" w:rsidR="00F45ED0" w:rsidRPr="001F2D89" w:rsidRDefault="00F45ED0" w:rsidP="00BF5F28">
            <w:pPr>
              <w:spacing w:before="60" w:after="30" w:line="276" w:lineRule="auto"/>
              <w:jc w:val="right"/>
              <w:rPr>
                <w:rFonts w:ascii="Arial" w:hAnsi="Arial" w:cs="Arial"/>
                <w:sz w:val="19"/>
                <w:szCs w:val="19"/>
                <w:lang w:val="en-GB"/>
              </w:rPr>
            </w:pPr>
          </w:p>
        </w:tc>
        <w:tc>
          <w:tcPr>
            <w:tcW w:w="1209" w:type="dxa"/>
            <w:tcBorders>
              <w:left w:val="nil"/>
              <w:right w:val="nil"/>
            </w:tcBorders>
            <w:shd w:val="clear" w:color="auto" w:fill="auto"/>
          </w:tcPr>
          <w:p w14:paraId="5496CD5B" w14:textId="77777777" w:rsidR="00F45ED0" w:rsidRPr="001F2D89" w:rsidRDefault="00F45ED0" w:rsidP="00BF5F28">
            <w:pPr>
              <w:spacing w:before="60" w:after="30" w:line="276" w:lineRule="auto"/>
              <w:jc w:val="right"/>
              <w:rPr>
                <w:rFonts w:ascii="Arial" w:hAnsi="Arial" w:cs="Arial"/>
                <w:sz w:val="19"/>
                <w:szCs w:val="19"/>
                <w:lang w:val="en-GB"/>
              </w:rPr>
            </w:pPr>
          </w:p>
        </w:tc>
        <w:tc>
          <w:tcPr>
            <w:tcW w:w="272" w:type="dxa"/>
            <w:tcBorders>
              <w:left w:val="nil"/>
              <w:right w:val="nil"/>
            </w:tcBorders>
          </w:tcPr>
          <w:p w14:paraId="3850EBEF" w14:textId="77777777" w:rsidR="00F45ED0" w:rsidRPr="001F2D89" w:rsidRDefault="00F45ED0" w:rsidP="00BF5F28">
            <w:pPr>
              <w:spacing w:before="60" w:after="30" w:line="276" w:lineRule="auto"/>
              <w:jc w:val="right"/>
              <w:rPr>
                <w:rFonts w:ascii="Arial" w:hAnsi="Arial" w:cs="Arial"/>
                <w:sz w:val="19"/>
                <w:szCs w:val="19"/>
                <w:lang w:val="en-GB"/>
              </w:rPr>
            </w:pPr>
          </w:p>
        </w:tc>
        <w:tc>
          <w:tcPr>
            <w:tcW w:w="1224" w:type="dxa"/>
            <w:gridSpan w:val="2"/>
            <w:tcBorders>
              <w:left w:val="nil"/>
              <w:right w:val="nil"/>
            </w:tcBorders>
            <w:shd w:val="clear" w:color="auto" w:fill="auto"/>
          </w:tcPr>
          <w:p w14:paraId="1377FB6E" w14:textId="77777777" w:rsidR="00F45ED0" w:rsidRPr="001F2D89" w:rsidRDefault="00F45ED0" w:rsidP="00BF5F28">
            <w:pPr>
              <w:spacing w:before="60" w:after="30" w:line="276" w:lineRule="auto"/>
              <w:jc w:val="right"/>
              <w:rPr>
                <w:rFonts w:ascii="Arial" w:hAnsi="Arial" w:cs="Arial"/>
                <w:sz w:val="19"/>
                <w:szCs w:val="19"/>
                <w:lang w:val="en-GB"/>
              </w:rPr>
            </w:pPr>
          </w:p>
        </w:tc>
      </w:tr>
      <w:tr w:rsidR="00F45ED0" w:rsidRPr="001F2D89" w14:paraId="2430E4F9" w14:textId="77777777" w:rsidTr="00F77B9B">
        <w:tc>
          <w:tcPr>
            <w:tcW w:w="4634" w:type="dxa"/>
            <w:tcBorders>
              <w:top w:val="nil"/>
              <w:left w:val="nil"/>
              <w:right w:val="nil"/>
            </w:tcBorders>
            <w:shd w:val="clear" w:color="auto" w:fill="auto"/>
          </w:tcPr>
          <w:p w14:paraId="6DCA0E1F" w14:textId="77777777" w:rsidR="00F45ED0" w:rsidRPr="001F2D89" w:rsidRDefault="00F45ED0" w:rsidP="00BF5F28">
            <w:pPr>
              <w:spacing w:before="60" w:after="30"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Discount rate</w:t>
            </w:r>
          </w:p>
        </w:tc>
        <w:tc>
          <w:tcPr>
            <w:tcW w:w="1101" w:type="dxa"/>
            <w:tcBorders>
              <w:left w:val="nil"/>
              <w:right w:val="nil"/>
            </w:tcBorders>
          </w:tcPr>
          <w:p w14:paraId="7B8CB577" w14:textId="77777777" w:rsidR="00F45ED0" w:rsidRPr="001F2D89" w:rsidRDefault="00F45ED0" w:rsidP="00BF5F28">
            <w:pPr>
              <w:spacing w:before="60" w:after="30" w:line="276" w:lineRule="auto"/>
              <w:jc w:val="right"/>
              <w:rPr>
                <w:rFonts w:ascii="Arial" w:hAnsi="Arial" w:cs="Arial"/>
                <w:sz w:val="19"/>
                <w:szCs w:val="19"/>
                <w:lang w:val="en-GB"/>
              </w:rPr>
            </w:pPr>
          </w:p>
        </w:tc>
        <w:tc>
          <w:tcPr>
            <w:tcW w:w="283" w:type="dxa"/>
            <w:tcBorders>
              <w:left w:val="nil"/>
              <w:right w:val="nil"/>
            </w:tcBorders>
          </w:tcPr>
          <w:p w14:paraId="601AA052" w14:textId="77777777" w:rsidR="00F45ED0" w:rsidRPr="001F2D89" w:rsidRDefault="00F45ED0" w:rsidP="00BF5F28">
            <w:pPr>
              <w:spacing w:before="60" w:after="30" w:line="276" w:lineRule="auto"/>
              <w:jc w:val="right"/>
              <w:rPr>
                <w:rFonts w:ascii="Arial" w:hAnsi="Arial" w:cs="Arial"/>
                <w:sz w:val="19"/>
                <w:szCs w:val="19"/>
                <w:lang w:val="en-GB"/>
              </w:rPr>
            </w:pPr>
          </w:p>
        </w:tc>
        <w:tc>
          <w:tcPr>
            <w:tcW w:w="1209" w:type="dxa"/>
            <w:tcBorders>
              <w:left w:val="nil"/>
              <w:right w:val="nil"/>
            </w:tcBorders>
            <w:shd w:val="clear" w:color="auto" w:fill="auto"/>
          </w:tcPr>
          <w:p w14:paraId="788560FF" w14:textId="77777777" w:rsidR="00F45ED0" w:rsidRPr="001F2D89" w:rsidRDefault="00F45ED0" w:rsidP="00BF5F28">
            <w:pPr>
              <w:spacing w:before="60" w:after="30" w:line="276" w:lineRule="auto"/>
              <w:jc w:val="right"/>
              <w:rPr>
                <w:rFonts w:ascii="Arial" w:hAnsi="Arial" w:cs="Arial"/>
                <w:sz w:val="19"/>
                <w:szCs w:val="19"/>
                <w:lang w:val="en-GB"/>
              </w:rPr>
            </w:pPr>
          </w:p>
        </w:tc>
        <w:tc>
          <w:tcPr>
            <w:tcW w:w="272" w:type="dxa"/>
            <w:tcBorders>
              <w:left w:val="nil"/>
              <w:right w:val="nil"/>
            </w:tcBorders>
          </w:tcPr>
          <w:p w14:paraId="2FE71677" w14:textId="77777777" w:rsidR="00F45ED0" w:rsidRPr="001F2D89" w:rsidRDefault="00F45ED0" w:rsidP="00BF5F28">
            <w:pPr>
              <w:spacing w:before="60" w:after="30" w:line="276" w:lineRule="auto"/>
              <w:jc w:val="right"/>
              <w:rPr>
                <w:rFonts w:ascii="Arial" w:hAnsi="Arial" w:cs="Arial"/>
                <w:sz w:val="19"/>
                <w:szCs w:val="19"/>
                <w:lang w:val="en-GB"/>
              </w:rPr>
            </w:pPr>
          </w:p>
        </w:tc>
        <w:tc>
          <w:tcPr>
            <w:tcW w:w="1224" w:type="dxa"/>
            <w:gridSpan w:val="2"/>
            <w:tcBorders>
              <w:left w:val="nil"/>
              <w:right w:val="nil"/>
            </w:tcBorders>
            <w:shd w:val="clear" w:color="auto" w:fill="auto"/>
          </w:tcPr>
          <w:p w14:paraId="4F55A893" w14:textId="77777777" w:rsidR="00F45ED0" w:rsidRPr="001F2D89" w:rsidRDefault="00F45ED0" w:rsidP="00BF5F28">
            <w:pPr>
              <w:spacing w:before="60" w:after="30" w:line="276" w:lineRule="auto"/>
              <w:jc w:val="right"/>
              <w:rPr>
                <w:rFonts w:ascii="Arial" w:hAnsi="Arial" w:cs="Arial"/>
                <w:sz w:val="19"/>
                <w:szCs w:val="19"/>
                <w:lang w:val="en-GB"/>
              </w:rPr>
            </w:pPr>
          </w:p>
        </w:tc>
      </w:tr>
      <w:tr w:rsidR="004C34E3" w:rsidRPr="001F2D89" w14:paraId="7257B237" w14:textId="77777777" w:rsidTr="00BB5ACB">
        <w:tc>
          <w:tcPr>
            <w:tcW w:w="4634" w:type="dxa"/>
            <w:tcBorders>
              <w:top w:val="nil"/>
              <w:left w:val="nil"/>
              <w:right w:val="nil"/>
            </w:tcBorders>
            <w:shd w:val="clear" w:color="auto" w:fill="auto"/>
            <w:vAlign w:val="bottom"/>
            <w:hideMark/>
          </w:tcPr>
          <w:p w14:paraId="02CCE892" w14:textId="77777777" w:rsidR="004C34E3" w:rsidRPr="001F2D89" w:rsidRDefault="004C34E3" w:rsidP="004C34E3">
            <w:pPr>
              <w:spacing w:before="60" w:after="30" w:line="276" w:lineRule="auto"/>
              <w:ind w:left="245" w:right="-107" w:hanging="245"/>
              <w:rPr>
                <w:rFonts w:ascii="Arial" w:eastAsia="Calibri" w:hAnsi="Arial" w:cs="Arial"/>
                <w:b/>
                <w:bCs/>
                <w:sz w:val="19"/>
                <w:szCs w:val="19"/>
              </w:rPr>
            </w:pPr>
            <w:r w:rsidRPr="001F2D89">
              <w:rPr>
                <w:rFonts w:ascii="Arial" w:eastAsia="Calibri" w:hAnsi="Arial" w:cs="Arial"/>
                <w:sz w:val="19"/>
                <w:szCs w:val="19"/>
              </w:rPr>
              <w:t>Increase (decrease) in employee benefits obligation</w:t>
            </w:r>
          </w:p>
        </w:tc>
        <w:tc>
          <w:tcPr>
            <w:tcW w:w="1101" w:type="dxa"/>
            <w:vAlign w:val="bottom"/>
          </w:tcPr>
          <w:p w14:paraId="0A02E0CA" w14:textId="77777777" w:rsidR="004C34E3" w:rsidRPr="001F2D89" w:rsidRDefault="004C34E3" w:rsidP="004C34E3">
            <w:pPr>
              <w:spacing w:before="60" w:after="30" w:line="276" w:lineRule="auto"/>
              <w:ind w:left="245" w:hanging="245"/>
              <w:jc w:val="center"/>
              <w:rPr>
                <w:rFonts w:ascii="Arial" w:eastAsia="Calibri" w:hAnsi="Arial" w:cs="Arial"/>
                <w:sz w:val="19"/>
                <w:szCs w:val="19"/>
              </w:rPr>
            </w:pPr>
            <w:r w:rsidRPr="001F2D89">
              <w:rPr>
                <w:rFonts w:ascii="Arial" w:eastAsia="Calibri" w:hAnsi="Arial" w:cs="Arial"/>
                <w:sz w:val="19"/>
                <w:szCs w:val="19"/>
              </w:rPr>
              <w:t>0.05</w:t>
            </w:r>
          </w:p>
        </w:tc>
        <w:tc>
          <w:tcPr>
            <w:tcW w:w="283" w:type="dxa"/>
          </w:tcPr>
          <w:p w14:paraId="2B765E42" w14:textId="77777777" w:rsidR="004C34E3" w:rsidRPr="001F2D89" w:rsidRDefault="004C34E3" w:rsidP="004C34E3">
            <w:pPr>
              <w:spacing w:before="60" w:after="30" w:line="276" w:lineRule="auto"/>
              <w:ind w:left="245" w:hanging="245"/>
              <w:jc w:val="center"/>
              <w:rPr>
                <w:rFonts w:ascii="Arial" w:eastAsia="Calibri" w:hAnsi="Arial" w:cs="Arial"/>
                <w:sz w:val="19"/>
                <w:szCs w:val="19"/>
              </w:rPr>
            </w:pPr>
          </w:p>
        </w:tc>
        <w:tc>
          <w:tcPr>
            <w:tcW w:w="1209" w:type="dxa"/>
            <w:vAlign w:val="bottom"/>
          </w:tcPr>
          <w:p w14:paraId="770ACF46" w14:textId="375A72BE" w:rsidR="004C34E3" w:rsidRPr="001F2D89" w:rsidRDefault="004C34E3" w:rsidP="004C34E3">
            <w:pPr>
              <w:spacing w:before="60" w:after="30" w:line="276" w:lineRule="auto"/>
              <w:ind w:left="245" w:hanging="245"/>
              <w:jc w:val="right"/>
              <w:rPr>
                <w:rFonts w:ascii="Arial" w:eastAsia="Calibri" w:hAnsi="Arial" w:cs="Arial"/>
                <w:sz w:val="19"/>
                <w:szCs w:val="19"/>
                <w:cs/>
              </w:rPr>
            </w:pPr>
            <w:r w:rsidRPr="001F2D89">
              <w:rPr>
                <w:rFonts w:ascii="Arial" w:eastAsia="Calibri" w:hAnsi="Arial" w:cs="Arial"/>
                <w:sz w:val="19"/>
                <w:szCs w:val="19"/>
              </w:rPr>
              <w:t>(1,881,313)</w:t>
            </w:r>
          </w:p>
        </w:tc>
        <w:tc>
          <w:tcPr>
            <w:tcW w:w="272" w:type="dxa"/>
            <w:vAlign w:val="bottom"/>
          </w:tcPr>
          <w:p w14:paraId="74BEA20E" w14:textId="77777777" w:rsidR="004C34E3" w:rsidRPr="001F2D89" w:rsidRDefault="004C34E3" w:rsidP="004C34E3">
            <w:pPr>
              <w:spacing w:before="60" w:after="30" w:line="276" w:lineRule="auto"/>
              <w:jc w:val="right"/>
              <w:rPr>
                <w:rFonts w:ascii="Arial" w:eastAsia="Calibri" w:hAnsi="Arial" w:cs="Arial"/>
                <w:sz w:val="19"/>
                <w:szCs w:val="19"/>
              </w:rPr>
            </w:pPr>
          </w:p>
        </w:tc>
        <w:tc>
          <w:tcPr>
            <w:tcW w:w="1224" w:type="dxa"/>
            <w:gridSpan w:val="2"/>
            <w:vAlign w:val="bottom"/>
          </w:tcPr>
          <w:p w14:paraId="505BF1CA" w14:textId="23F0A26A" w:rsidR="004C34E3" w:rsidRPr="001F2D89" w:rsidRDefault="004C34E3" w:rsidP="004C34E3">
            <w:pPr>
              <w:tabs>
                <w:tab w:val="left" w:pos="988"/>
              </w:tabs>
              <w:spacing w:before="60" w:after="30" w:line="276" w:lineRule="auto"/>
              <w:ind w:left="245" w:hanging="245"/>
              <w:jc w:val="right"/>
              <w:rPr>
                <w:rFonts w:ascii="Arial" w:eastAsia="Calibri" w:hAnsi="Arial" w:cs="Arial"/>
                <w:sz w:val="19"/>
                <w:szCs w:val="19"/>
              </w:rPr>
            </w:pPr>
            <w:r w:rsidRPr="001F2D89">
              <w:rPr>
                <w:rFonts w:ascii="Arial" w:eastAsia="Calibri" w:hAnsi="Arial" w:cs="Arial"/>
                <w:sz w:val="19"/>
                <w:szCs w:val="19"/>
              </w:rPr>
              <w:t>2,048,629</w:t>
            </w:r>
          </w:p>
        </w:tc>
      </w:tr>
      <w:tr w:rsidR="00221FD0" w:rsidRPr="001F2D89" w14:paraId="0CC0C21F" w14:textId="77777777" w:rsidTr="00BB5ACB">
        <w:trPr>
          <w:trHeight w:val="218"/>
        </w:trPr>
        <w:tc>
          <w:tcPr>
            <w:tcW w:w="4634" w:type="dxa"/>
            <w:shd w:val="clear" w:color="auto" w:fill="auto"/>
          </w:tcPr>
          <w:p w14:paraId="67175581" w14:textId="77777777" w:rsidR="00221FD0" w:rsidRPr="009B6C01" w:rsidRDefault="00221FD0" w:rsidP="000D7ED2">
            <w:pPr>
              <w:spacing w:before="60" w:after="30" w:line="276" w:lineRule="auto"/>
              <w:rPr>
                <w:rFonts w:ascii="Arial" w:eastAsia="Calibri" w:hAnsi="Arial" w:cs="Arial"/>
                <w:b/>
                <w:bCs/>
                <w:sz w:val="19"/>
                <w:szCs w:val="19"/>
                <w:lang w:val="en-GB"/>
              </w:rPr>
            </w:pPr>
            <w:r w:rsidRPr="009B6C01">
              <w:rPr>
                <w:rFonts w:ascii="Arial" w:eastAsia="Calibri" w:hAnsi="Arial" w:cs="Arial"/>
                <w:b/>
                <w:bCs/>
                <w:sz w:val="19"/>
                <w:szCs w:val="19"/>
                <w:lang w:val="en-GB"/>
              </w:rPr>
              <w:t>Salary growth rate</w:t>
            </w:r>
          </w:p>
        </w:tc>
        <w:tc>
          <w:tcPr>
            <w:tcW w:w="1101" w:type="dxa"/>
          </w:tcPr>
          <w:p w14:paraId="053828F5" w14:textId="77777777" w:rsidR="00221FD0" w:rsidRPr="009B6C01" w:rsidRDefault="00221FD0" w:rsidP="000D7ED2">
            <w:pPr>
              <w:spacing w:before="60" w:after="30" w:line="276" w:lineRule="auto"/>
              <w:ind w:left="245" w:hanging="245"/>
              <w:jc w:val="center"/>
              <w:rPr>
                <w:rFonts w:ascii="Arial" w:eastAsia="Calibri" w:hAnsi="Arial" w:cs="Arial"/>
                <w:sz w:val="19"/>
                <w:szCs w:val="19"/>
              </w:rPr>
            </w:pPr>
          </w:p>
        </w:tc>
        <w:tc>
          <w:tcPr>
            <w:tcW w:w="283" w:type="dxa"/>
          </w:tcPr>
          <w:p w14:paraId="5687F27B"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p>
        </w:tc>
        <w:tc>
          <w:tcPr>
            <w:tcW w:w="1209" w:type="dxa"/>
            <w:vAlign w:val="bottom"/>
          </w:tcPr>
          <w:p w14:paraId="386E2A5B"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p>
        </w:tc>
        <w:tc>
          <w:tcPr>
            <w:tcW w:w="272" w:type="dxa"/>
            <w:vAlign w:val="bottom"/>
          </w:tcPr>
          <w:p w14:paraId="755BBE72" w14:textId="77777777" w:rsidR="00221FD0" w:rsidRPr="009B6C01" w:rsidRDefault="00221FD0" w:rsidP="000D7ED2">
            <w:pPr>
              <w:spacing w:before="60" w:after="30" w:line="276" w:lineRule="auto"/>
              <w:jc w:val="right"/>
              <w:rPr>
                <w:rFonts w:ascii="Arial" w:eastAsia="Calibri" w:hAnsi="Arial" w:cs="Arial"/>
                <w:sz w:val="19"/>
                <w:szCs w:val="19"/>
              </w:rPr>
            </w:pPr>
          </w:p>
        </w:tc>
        <w:tc>
          <w:tcPr>
            <w:tcW w:w="1224" w:type="dxa"/>
            <w:gridSpan w:val="2"/>
            <w:vAlign w:val="bottom"/>
          </w:tcPr>
          <w:p w14:paraId="5BA61000"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p>
        </w:tc>
      </w:tr>
      <w:tr w:rsidR="00221FD0" w:rsidRPr="001F2D89" w14:paraId="347E5021" w14:textId="77777777" w:rsidTr="007E3A90">
        <w:tc>
          <w:tcPr>
            <w:tcW w:w="4634" w:type="dxa"/>
            <w:tcBorders>
              <w:top w:val="nil"/>
              <w:left w:val="nil"/>
              <w:right w:val="nil"/>
            </w:tcBorders>
            <w:shd w:val="clear" w:color="auto" w:fill="auto"/>
            <w:hideMark/>
          </w:tcPr>
          <w:p w14:paraId="59E3C4E0" w14:textId="77777777" w:rsidR="00221FD0" w:rsidRPr="009B6C01" w:rsidRDefault="00221FD0" w:rsidP="000D7ED2">
            <w:pPr>
              <w:spacing w:before="60" w:after="30" w:line="276" w:lineRule="auto"/>
              <w:ind w:left="245" w:right="-107" w:hanging="245"/>
              <w:rPr>
                <w:rFonts w:ascii="Arial" w:eastAsia="Calibri" w:hAnsi="Arial" w:cs="Arial"/>
                <w:sz w:val="19"/>
                <w:szCs w:val="19"/>
              </w:rPr>
            </w:pPr>
            <w:r w:rsidRPr="009B6C01">
              <w:rPr>
                <w:rFonts w:ascii="Arial" w:eastAsia="Calibri" w:hAnsi="Arial" w:cs="Arial"/>
                <w:sz w:val="19"/>
                <w:szCs w:val="19"/>
              </w:rPr>
              <w:t>Increase (decrease) in employee benefits obligation</w:t>
            </w:r>
          </w:p>
        </w:tc>
        <w:tc>
          <w:tcPr>
            <w:tcW w:w="1101" w:type="dxa"/>
            <w:vAlign w:val="bottom"/>
          </w:tcPr>
          <w:p w14:paraId="1204A643" w14:textId="77777777" w:rsidR="00221FD0" w:rsidRPr="009B6C01" w:rsidRDefault="00221FD0" w:rsidP="000D7ED2">
            <w:pPr>
              <w:spacing w:before="60" w:after="30" w:line="276" w:lineRule="auto"/>
              <w:ind w:left="245" w:hanging="245"/>
              <w:jc w:val="center"/>
              <w:rPr>
                <w:rFonts w:ascii="Arial" w:eastAsia="Calibri" w:hAnsi="Arial" w:cs="Arial"/>
                <w:sz w:val="19"/>
                <w:szCs w:val="19"/>
              </w:rPr>
            </w:pPr>
            <w:r w:rsidRPr="009B6C01">
              <w:rPr>
                <w:rFonts w:ascii="Arial" w:eastAsia="Calibri" w:hAnsi="Arial" w:cs="Arial"/>
                <w:sz w:val="19"/>
                <w:szCs w:val="19"/>
              </w:rPr>
              <w:t>0.05</w:t>
            </w:r>
          </w:p>
        </w:tc>
        <w:tc>
          <w:tcPr>
            <w:tcW w:w="283" w:type="dxa"/>
          </w:tcPr>
          <w:p w14:paraId="576B067F" w14:textId="77777777" w:rsidR="00221FD0" w:rsidRPr="009B6C01" w:rsidRDefault="00221FD0" w:rsidP="000D7ED2">
            <w:pPr>
              <w:spacing w:before="60" w:after="30" w:line="276"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3FE50BC8"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r w:rsidRPr="009B6C01">
              <w:rPr>
                <w:rFonts w:ascii="Arial" w:eastAsia="Calibri" w:hAnsi="Arial" w:cs="Arial"/>
                <w:sz w:val="19"/>
                <w:szCs w:val="19"/>
              </w:rPr>
              <w:t>1,759,853</w:t>
            </w:r>
          </w:p>
        </w:tc>
        <w:tc>
          <w:tcPr>
            <w:tcW w:w="272" w:type="dxa"/>
            <w:vAlign w:val="bottom"/>
          </w:tcPr>
          <w:p w14:paraId="5101C2BC" w14:textId="77777777" w:rsidR="00221FD0" w:rsidRPr="009B6C01" w:rsidRDefault="00221FD0" w:rsidP="000D7ED2">
            <w:pPr>
              <w:spacing w:before="60" w:after="30" w:line="276"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4B988049"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r w:rsidRPr="009B6C01">
              <w:rPr>
                <w:rFonts w:ascii="Arial" w:eastAsia="Calibri" w:hAnsi="Arial" w:cs="Arial"/>
                <w:sz w:val="19"/>
                <w:szCs w:val="19"/>
              </w:rPr>
              <w:t>(1,631,958)</w:t>
            </w:r>
          </w:p>
        </w:tc>
      </w:tr>
      <w:tr w:rsidR="00221FD0" w:rsidRPr="001F2D89" w14:paraId="2C375CC5" w14:textId="77777777" w:rsidTr="007E3A90">
        <w:trPr>
          <w:trHeight w:val="227"/>
        </w:trPr>
        <w:tc>
          <w:tcPr>
            <w:tcW w:w="4634" w:type="dxa"/>
            <w:tcBorders>
              <w:left w:val="nil"/>
              <w:bottom w:val="nil"/>
              <w:right w:val="nil"/>
            </w:tcBorders>
            <w:shd w:val="clear" w:color="auto" w:fill="auto"/>
          </w:tcPr>
          <w:p w14:paraId="6CD4D322" w14:textId="77777777" w:rsidR="00221FD0" w:rsidRPr="009B6C01" w:rsidRDefault="00221FD0" w:rsidP="000D7ED2">
            <w:pPr>
              <w:spacing w:before="60" w:after="30" w:line="276" w:lineRule="auto"/>
              <w:rPr>
                <w:rFonts w:ascii="Arial" w:hAnsi="Arial" w:cs="Arial"/>
                <w:sz w:val="19"/>
                <w:szCs w:val="19"/>
                <w:lang w:val="en-GB"/>
              </w:rPr>
            </w:pPr>
          </w:p>
        </w:tc>
        <w:tc>
          <w:tcPr>
            <w:tcW w:w="1101" w:type="dxa"/>
          </w:tcPr>
          <w:p w14:paraId="3BB4B4B1" w14:textId="77777777" w:rsidR="00221FD0" w:rsidRPr="009B6C01" w:rsidRDefault="00221FD0" w:rsidP="000D7ED2">
            <w:pPr>
              <w:spacing w:before="60" w:after="30" w:line="276" w:lineRule="auto"/>
              <w:ind w:left="245" w:hanging="245"/>
              <w:jc w:val="center"/>
              <w:rPr>
                <w:rFonts w:ascii="Arial" w:eastAsia="Calibri" w:hAnsi="Arial" w:cs="Arial"/>
                <w:sz w:val="19"/>
                <w:szCs w:val="19"/>
              </w:rPr>
            </w:pPr>
          </w:p>
        </w:tc>
        <w:tc>
          <w:tcPr>
            <w:tcW w:w="283" w:type="dxa"/>
          </w:tcPr>
          <w:p w14:paraId="1E84AF2A"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p>
        </w:tc>
        <w:tc>
          <w:tcPr>
            <w:tcW w:w="1209" w:type="dxa"/>
            <w:tcBorders>
              <w:top w:val="single" w:sz="12" w:space="0" w:color="auto"/>
            </w:tcBorders>
            <w:vAlign w:val="bottom"/>
          </w:tcPr>
          <w:p w14:paraId="63408EF6"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p>
        </w:tc>
        <w:tc>
          <w:tcPr>
            <w:tcW w:w="272" w:type="dxa"/>
            <w:vAlign w:val="bottom"/>
          </w:tcPr>
          <w:p w14:paraId="3EB94FC1" w14:textId="77777777" w:rsidR="00221FD0" w:rsidRPr="009B6C01" w:rsidRDefault="00221FD0" w:rsidP="000D7ED2">
            <w:pPr>
              <w:spacing w:before="60" w:after="30" w:line="276" w:lineRule="auto"/>
              <w:jc w:val="right"/>
              <w:rPr>
                <w:rFonts w:ascii="Arial" w:eastAsia="Calibri" w:hAnsi="Arial" w:cs="Arial"/>
                <w:sz w:val="19"/>
                <w:szCs w:val="19"/>
              </w:rPr>
            </w:pPr>
          </w:p>
        </w:tc>
        <w:tc>
          <w:tcPr>
            <w:tcW w:w="1224" w:type="dxa"/>
            <w:gridSpan w:val="2"/>
            <w:tcBorders>
              <w:top w:val="single" w:sz="12" w:space="0" w:color="auto"/>
            </w:tcBorders>
            <w:vAlign w:val="bottom"/>
          </w:tcPr>
          <w:p w14:paraId="66357787"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p>
        </w:tc>
      </w:tr>
      <w:tr w:rsidR="00221FD0" w:rsidRPr="001F2D89" w14:paraId="1DA8A7B9" w14:textId="77777777" w:rsidTr="007E3A90">
        <w:tc>
          <w:tcPr>
            <w:tcW w:w="4634" w:type="dxa"/>
            <w:shd w:val="clear" w:color="auto" w:fill="auto"/>
          </w:tcPr>
          <w:p w14:paraId="62EECC87" w14:textId="77777777" w:rsidR="00221FD0" w:rsidRPr="009B6C01" w:rsidRDefault="00221FD0" w:rsidP="000D7ED2">
            <w:pPr>
              <w:spacing w:before="60" w:after="30" w:line="276" w:lineRule="auto"/>
              <w:rPr>
                <w:rFonts w:ascii="Arial" w:eastAsia="Calibri" w:hAnsi="Arial" w:cs="Arial"/>
                <w:b/>
                <w:bCs/>
                <w:sz w:val="19"/>
                <w:szCs w:val="19"/>
                <w:lang w:val="en-GB"/>
              </w:rPr>
            </w:pPr>
            <w:r w:rsidRPr="009B6C01">
              <w:rPr>
                <w:rFonts w:ascii="Arial" w:eastAsia="Calibri" w:hAnsi="Arial" w:cs="Arial"/>
                <w:b/>
                <w:bCs/>
                <w:sz w:val="19"/>
                <w:szCs w:val="19"/>
                <w:lang w:val="en-GB"/>
              </w:rPr>
              <w:t>Staff turnover rate</w:t>
            </w:r>
          </w:p>
        </w:tc>
        <w:tc>
          <w:tcPr>
            <w:tcW w:w="1101" w:type="dxa"/>
          </w:tcPr>
          <w:p w14:paraId="7E294482" w14:textId="77777777" w:rsidR="00221FD0" w:rsidRPr="009B6C01" w:rsidRDefault="00221FD0" w:rsidP="000D7ED2">
            <w:pPr>
              <w:spacing w:before="60" w:after="30" w:line="276" w:lineRule="auto"/>
              <w:ind w:left="245" w:hanging="245"/>
              <w:jc w:val="center"/>
              <w:rPr>
                <w:rFonts w:ascii="Arial" w:eastAsia="Calibri" w:hAnsi="Arial" w:cs="Arial"/>
                <w:sz w:val="19"/>
                <w:szCs w:val="19"/>
              </w:rPr>
            </w:pPr>
          </w:p>
        </w:tc>
        <w:tc>
          <w:tcPr>
            <w:tcW w:w="283" w:type="dxa"/>
          </w:tcPr>
          <w:p w14:paraId="10363DE5"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p>
        </w:tc>
        <w:tc>
          <w:tcPr>
            <w:tcW w:w="1209" w:type="dxa"/>
            <w:vAlign w:val="bottom"/>
          </w:tcPr>
          <w:p w14:paraId="0BF127AD"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p>
        </w:tc>
        <w:tc>
          <w:tcPr>
            <w:tcW w:w="272" w:type="dxa"/>
            <w:vAlign w:val="bottom"/>
          </w:tcPr>
          <w:p w14:paraId="3D8BD524" w14:textId="77777777" w:rsidR="00221FD0" w:rsidRPr="009B6C01" w:rsidRDefault="00221FD0" w:rsidP="000D7ED2">
            <w:pPr>
              <w:spacing w:before="60" w:after="30" w:line="276" w:lineRule="auto"/>
              <w:jc w:val="right"/>
              <w:rPr>
                <w:rFonts w:ascii="Arial" w:eastAsia="Calibri" w:hAnsi="Arial" w:cs="Arial"/>
                <w:sz w:val="19"/>
                <w:szCs w:val="19"/>
              </w:rPr>
            </w:pPr>
          </w:p>
        </w:tc>
        <w:tc>
          <w:tcPr>
            <w:tcW w:w="1224" w:type="dxa"/>
            <w:gridSpan w:val="2"/>
            <w:vAlign w:val="bottom"/>
          </w:tcPr>
          <w:p w14:paraId="387C8FE2"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p>
        </w:tc>
      </w:tr>
      <w:tr w:rsidR="00221FD0" w:rsidRPr="001F2D89" w14:paraId="4B64867B" w14:textId="77777777" w:rsidTr="007E3A90">
        <w:tc>
          <w:tcPr>
            <w:tcW w:w="4634" w:type="dxa"/>
            <w:tcBorders>
              <w:top w:val="nil"/>
              <w:left w:val="nil"/>
              <w:right w:val="nil"/>
            </w:tcBorders>
            <w:shd w:val="clear" w:color="auto" w:fill="auto"/>
            <w:hideMark/>
          </w:tcPr>
          <w:p w14:paraId="6A3716C8" w14:textId="77777777" w:rsidR="00221FD0" w:rsidRPr="009B6C01" w:rsidRDefault="00221FD0" w:rsidP="000D7ED2">
            <w:pPr>
              <w:spacing w:before="60" w:after="30" w:line="276" w:lineRule="auto"/>
              <w:ind w:left="245" w:right="-107" w:hanging="245"/>
              <w:rPr>
                <w:rFonts w:ascii="Arial" w:eastAsia="Calibri" w:hAnsi="Arial" w:cs="Arial"/>
                <w:sz w:val="19"/>
                <w:szCs w:val="19"/>
              </w:rPr>
            </w:pPr>
            <w:r w:rsidRPr="009B6C01">
              <w:rPr>
                <w:rFonts w:ascii="Arial" w:eastAsia="Calibri" w:hAnsi="Arial" w:cs="Arial"/>
                <w:sz w:val="19"/>
                <w:szCs w:val="19"/>
              </w:rPr>
              <w:t>Increase (decrease) in employee benefits obligation</w:t>
            </w:r>
          </w:p>
        </w:tc>
        <w:tc>
          <w:tcPr>
            <w:tcW w:w="1101" w:type="dxa"/>
            <w:vAlign w:val="bottom"/>
          </w:tcPr>
          <w:p w14:paraId="5E71E7CC" w14:textId="77777777" w:rsidR="00221FD0" w:rsidRPr="009B6C01" w:rsidRDefault="00221FD0" w:rsidP="000D7ED2">
            <w:pPr>
              <w:spacing w:before="60" w:after="30" w:line="276" w:lineRule="auto"/>
              <w:ind w:left="245" w:hanging="245"/>
              <w:jc w:val="center"/>
              <w:rPr>
                <w:rFonts w:ascii="Arial" w:eastAsia="Calibri" w:hAnsi="Arial" w:cs="Arial"/>
                <w:sz w:val="19"/>
                <w:szCs w:val="19"/>
              </w:rPr>
            </w:pPr>
            <w:r w:rsidRPr="009B6C01">
              <w:rPr>
                <w:rFonts w:ascii="Arial" w:eastAsia="Calibri" w:hAnsi="Arial" w:cs="Arial"/>
                <w:sz w:val="19"/>
                <w:szCs w:val="19"/>
              </w:rPr>
              <w:t>10.00</w:t>
            </w:r>
          </w:p>
        </w:tc>
        <w:tc>
          <w:tcPr>
            <w:tcW w:w="283" w:type="dxa"/>
          </w:tcPr>
          <w:p w14:paraId="52D66196" w14:textId="77777777" w:rsidR="00221FD0" w:rsidRPr="009B6C01" w:rsidRDefault="00221FD0" w:rsidP="000D7ED2">
            <w:pPr>
              <w:spacing w:before="60" w:after="30" w:line="276"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056AA797"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r w:rsidRPr="009B6C01">
              <w:rPr>
                <w:rFonts w:ascii="Arial" w:eastAsia="Calibri" w:hAnsi="Arial" w:cs="Arial"/>
                <w:sz w:val="19"/>
                <w:szCs w:val="19"/>
              </w:rPr>
              <w:t>(405,308)</w:t>
            </w:r>
          </w:p>
        </w:tc>
        <w:tc>
          <w:tcPr>
            <w:tcW w:w="272" w:type="dxa"/>
            <w:vAlign w:val="bottom"/>
          </w:tcPr>
          <w:p w14:paraId="67ABF524" w14:textId="77777777" w:rsidR="00221FD0" w:rsidRPr="009B6C01" w:rsidRDefault="00221FD0" w:rsidP="000D7ED2">
            <w:pPr>
              <w:spacing w:before="60" w:after="30" w:line="276"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4AE84324" w14:textId="77777777" w:rsidR="00221FD0" w:rsidRPr="009B6C01" w:rsidRDefault="00221FD0" w:rsidP="000D7ED2">
            <w:pPr>
              <w:spacing w:before="60" w:after="30" w:line="276" w:lineRule="auto"/>
              <w:ind w:left="245" w:hanging="245"/>
              <w:jc w:val="right"/>
              <w:rPr>
                <w:rFonts w:ascii="Arial" w:eastAsia="Calibri" w:hAnsi="Arial" w:cs="Arial"/>
                <w:sz w:val="19"/>
                <w:szCs w:val="19"/>
              </w:rPr>
            </w:pPr>
            <w:r w:rsidRPr="009B6C01">
              <w:rPr>
                <w:rFonts w:ascii="Arial" w:eastAsia="Calibri" w:hAnsi="Arial" w:cs="Arial"/>
                <w:sz w:val="19"/>
                <w:szCs w:val="19"/>
              </w:rPr>
              <w:t>420,919</w:t>
            </w:r>
          </w:p>
        </w:tc>
      </w:tr>
    </w:tbl>
    <w:p w14:paraId="69F10FA3" w14:textId="77777777" w:rsidR="004C34E3" w:rsidRDefault="004C34E3" w:rsidP="00D670E4">
      <w:pPr>
        <w:pStyle w:val="BodyTextIndent"/>
        <w:spacing w:after="0" w:line="360" w:lineRule="auto"/>
        <w:ind w:left="567"/>
        <w:jc w:val="thaiDistribute"/>
        <w:rPr>
          <w:rFonts w:ascii="Arial" w:hAnsi="Arial" w:cs="Arial"/>
          <w:sz w:val="19"/>
          <w:szCs w:val="19"/>
        </w:rPr>
      </w:pPr>
    </w:p>
    <w:p w14:paraId="47D65E4F" w14:textId="1FC52A36" w:rsidR="003D69D4" w:rsidRPr="00D670E4" w:rsidRDefault="003D69D4" w:rsidP="00D670E4">
      <w:pPr>
        <w:pStyle w:val="BodyTextIndent"/>
        <w:spacing w:after="0" w:line="360" w:lineRule="auto"/>
        <w:ind w:left="567"/>
        <w:jc w:val="thaiDistribute"/>
        <w:rPr>
          <w:rFonts w:ascii="Arial" w:hAnsi="Arial" w:cs="Arial"/>
          <w:sz w:val="19"/>
          <w:szCs w:val="19"/>
        </w:rPr>
      </w:pPr>
      <w:r w:rsidRPr="00D670E4">
        <w:rPr>
          <w:rFonts w:ascii="Arial" w:hAnsi="Arial" w:cs="Arial"/>
          <w:sz w:val="19"/>
          <w:szCs w:val="19"/>
        </w:rPr>
        <w:t>As at 31 December 20</w:t>
      </w:r>
      <w:r w:rsidR="006B09EB" w:rsidRPr="00D670E4">
        <w:rPr>
          <w:rFonts w:ascii="Arial" w:hAnsi="Arial" w:cs="Arial"/>
          <w:sz w:val="19"/>
          <w:szCs w:val="19"/>
        </w:rPr>
        <w:t>2</w:t>
      </w:r>
      <w:r w:rsidR="0096106A" w:rsidRPr="00D670E4">
        <w:rPr>
          <w:rFonts w:ascii="Arial" w:hAnsi="Arial" w:cs="Arial"/>
          <w:sz w:val="19"/>
          <w:szCs w:val="19"/>
        </w:rPr>
        <w:t>3</w:t>
      </w:r>
      <w:r w:rsidRPr="00D670E4">
        <w:rPr>
          <w:rFonts w:ascii="Arial" w:hAnsi="Arial" w:cs="Arial"/>
          <w:sz w:val="19"/>
          <w:szCs w:val="19"/>
        </w:rPr>
        <w:t>, expected maturity of employee benefits obligation before discount are as follows:</w:t>
      </w:r>
    </w:p>
    <w:p w14:paraId="495ECB9B" w14:textId="77777777" w:rsidR="00FB09A1" w:rsidRPr="0096106A" w:rsidRDefault="00FB09A1" w:rsidP="00AC181E">
      <w:pPr>
        <w:pStyle w:val="BodyTextIndent3"/>
        <w:spacing w:line="360" w:lineRule="auto"/>
        <w:ind w:left="729" w:firstLine="0"/>
        <w:jc w:val="thaiDistribute"/>
        <w:rPr>
          <w:rFonts w:ascii="Arial" w:hAnsi="Arial" w:cs="Arial"/>
          <w:sz w:val="10"/>
          <w:szCs w:val="10"/>
          <w:lang w:val="en-GB"/>
        </w:rPr>
      </w:pPr>
    </w:p>
    <w:tbl>
      <w:tblPr>
        <w:tblW w:w="8820" w:type="dxa"/>
        <w:tblInd w:w="528" w:type="dxa"/>
        <w:tblLayout w:type="fixed"/>
        <w:tblLook w:val="0000" w:firstRow="0" w:lastRow="0" w:firstColumn="0" w:lastColumn="0" w:noHBand="0" w:noVBand="0"/>
      </w:tblPr>
      <w:tblGrid>
        <w:gridCol w:w="4062"/>
        <w:gridCol w:w="2250"/>
        <w:gridCol w:w="273"/>
        <w:gridCol w:w="2235"/>
      </w:tblGrid>
      <w:tr w:rsidR="0096106A" w:rsidRPr="001F2D89" w14:paraId="756EEBF4" w14:textId="77777777" w:rsidTr="0096106A">
        <w:tc>
          <w:tcPr>
            <w:tcW w:w="4062" w:type="dxa"/>
          </w:tcPr>
          <w:p w14:paraId="691558CD" w14:textId="77777777" w:rsidR="0096106A" w:rsidRPr="001F2D89" w:rsidRDefault="0096106A" w:rsidP="00FB09A1">
            <w:pPr>
              <w:tabs>
                <w:tab w:val="left" w:pos="284"/>
                <w:tab w:val="left" w:pos="851"/>
              </w:tabs>
              <w:spacing w:line="360" w:lineRule="auto"/>
              <w:ind w:left="-57"/>
              <w:rPr>
                <w:rFonts w:ascii="Arial" w:hAnsi="Arial" w:cs="Arial"/>
                <w:sz w:val="19"/>
                <w:szCs w:val="19"/>
              </w:rPr>
            </w:pPr>
          </w:p>
        </w:tc>
        <w:tc>
          <w:tcPr>
            <w:tcW w:w="4758" w:type="dxa"/>
            <w:gridSpan w:val="3"/>
            <w:tcBorders>
              <w:bottom w:val="single" w:sz="4" w:space="0" w:color="auto"/>
            </w:tcBorders>
          </w:tcPr>
          <w:p w14:paraId="7A17F748" w14:textId="5D09A45F" w:rsidR="0096106A" w:rsidRPr="001F2D89" w:rsidRDefault="0096106A" w:rsidP="00FB09A1">
            <w:pPr>
              <w:tabs>
                <w:tab w:val="left" w:pos="540"/>
              </w:tabs>
              <w:spacing w:line="360" w:lineRule="auto"/>
              <w:ind w:right="-108"/>
              <w:jc w:val="center"/>
              <w:rPr>
                <w:rFonts w:ascii="Arial" w:hAnsi="Arial" w:cs="Arial"/>
                <w:sz w:val="19"/>
                <w:szCs w:val="19"/>
              </w:rPr>
            </w:pPr>
            <w:r w:rsidRPr="001F2D89">
              <w:rPr>
                <w:rFonts w:ascii="Arial" w:hAnsi="Arial" w:cs="Arial"/>
                <w:sz w:val="19"/>
                <w:szCs w:val="19"/>
              </w:rPr>
              <w:t>Baht</w:t>
            </w:r>
          </w:p>
        </w:tc>
      </w:tr>
      <w:tr w:rsidR="0096106A" w:rsidRPr="001F2D89" w14:paraId="5A082C1D" w14:textId="77777777" w:rsidTr="0096106A">
        <w:tc>
          <w:tcPr>
            <w:tcW w:w="4062" w:type="dxa"/>
          </w:tcPr>
          <w:p w14:paraId="02D8B864" w14:textId="77777777" w:rsidR="0096106A" w:rsidRPr="001F2D89" w:rsidRDefault="0096106A" w:rsidP="00FB09A1">
            <w:pPr>
              <w:tabs>
                <w:tab w:val="left" w:pos="284"/>
                <w:tab w:val="left" w:pos="851"/>
              </w:tabs>
              <w:spacing w:line="360" w:lineRule="auto"/>
              <w:ind w:left="-57"/>
              <w:rPr>
                <w:rFonts w:ascii="Arial" w:hAnsi="Arial" w:cs="Arial"/>
                <w:sz w:val="19"/>
                <w:szCs w:val="19"/>
              </w:rPr>
            </w:pPr>
          </w:p>
        </w:tc>
        <w:tc>
          <w:tcPr>
            <w:tcW w:w="2250" w:type="dxa"/>
            <w:tcBorders>
              <w:top w:val="single" w:sz="4" w:space="0" w:color="auto"/>
              <w:bottom w:val="single" w:sz="4" w:space="0" w:color="auto"/>
            </w:tcBorders>
          </w:tcPr>
          <w:p w14:paraId="0FD2615C" w14:textId="341078E9" w:rsidR="0096106A" w:rsidRPr="001F2D89" w:rsidRDefault="0096106A" w:rsidP="00BE29B4">
            <w:pPr>
              <w:spacing w:before="60" w:after="30" w:line="276" w:lineRule="auto"/>
              <w:ind w:left="-144" w:right="-108"/>
              <w:jc w:val="center"/>
              <w:rPr>
                <w:rFonts w:ascii="Arial" w:hAnsi="Arial" w:cs="Arial"/>
                <w:sz w:val="19"/>
                <w:szCs w:val="19"/>
              </w:rPr>
            </w:pPr>
            <w:r w:rsidRPr="0096106A">
              <w:rPr>
                <w:rFonts w:ascii="Arial" w:hAnsi="Arial" w:cs="Arial"/>
                <w:sz w:val="19"/>
                <w:szCs w:val="19"/>
              </w:rPr>
              <w:t>Consolidated F/S</w:t>
            </w:r>
          </w:p>
        </w:tc>
        <w:tc>
          <w:tcPr>
            <w:tcW w:w="273" w:type="dxa"/>
            <w:tcBorders>
              <w:top w:val="single" w:sz="4" w:space="0" w:color="auto"/>
            </w:tcBorders>
          </w:tcPr>
          <w:p w14:paraId="4F267BD1" w14:textId="6A27B186" w:rsidR="0096106A" w:rsidRPr="001F2D89" w:rsidRDefault="0096106A" w:rsidP="00FB09A1">
            <w:pPr>
              <w:tabs>
                <w:tab w:val="left" w:pos="540"/>
              </w:tabs>
              <w:spacing w:line="360" w:lineRule="auto"/>
              <w:ind w:right="109"/>
              <w:jc w:val="center"/>
              <w:rPr>
                <w:rFonts w:ascii="Arial" w:hAnsi="Arial" w:cs="Arial"/>
                <w:sz w:val="19"/>
                <w:szCs w:val="19"/>
              </w:rPr>
            </w:pPr>
          </w:p>
        </w:tc>
        <w:tc>
          <w:tcPr>
            <w:tcW w:w="2235" w:type="dxa"/>
            <w:tcBorders>
              <w:top w:val="single" w:sz="4" w:space="0" w:color="auto"/>
              <w:bottom w:val="single" w:sz="4" w:space="0" w:color="auto"/>
            </w:tcBorders>
          </w:tcPr>
          <w:p w14:paraId="1268D035" w14:textId="58704A04" w:rsidR="0096106A" w:rsidRPr="001F2D89" w:rsidRDefault="0096106A" w:rsidP="00BE29B4">
            <w:pPr>
              <w:spacing w:before="60" w:after="30" w:line="276" w:lineRule="auto"/>
              <w:ind w:left="-144" w:right="-108"/>
              <w:jc w:val="center"/>
              <w:rPr>
                <w:rFonts w:ascii="Arial" w:hAnsi="Arial" w:cs="Arial"/>
                <w:sz w:val="19"/>
                <w:szCs w:val="19"/>
              </w:rPr>
            </w:pPr>
            <w:r w:rsidRPr="0096106A">
              <w:rPr>
                <w:rFonts w:ascii="Arial" w:hAnsi="Arial" w:cs="Arial"/>
                <w:sz w:val="19"/>
                <w:szCs w:val="19"/>
              </w:rPr>
              <w:t>Separate F/S</w:t>
            </w:r>
          </w:p>
        </w:tc>
      </w:tr>
      <w:tr w:rsidR="0096106A" w:rsidRPr="001F2D89" w14:paraId="2BD691DB" w14:textId="77777777" w:rsidTr="0096106A">
        <w:trPr>
          <w:trHeight w:val="51"/>
        </w:trPr>
        <w:tc>
          <w:tcPr>
            <w:tcW w:w="4062" w:type="dxa"/>
            <w:vAlign w:val="center"/>
          </w:tcPr>
          <w:p w14:paraId="0A0D17BD" w14:textId="77777777" w:rsidR="0096106A" w:rsidRPr="001F2D89" w:rsidRDefault="0096106A" w:rsidP="00FB09A1">
            <w:pPr>
              <w:tabs>
                <w:tab w:val="left" w:pos="284"/>
                <w:tab w:val="left" w:pos="851"/>
              </w:tabs>
              <w:spacing w:line="360" w:lineRule="auto"/>
              <w:ind w:left="34" w:right="-170"/>
              <w:rPr>
                <w:rFonts w:ascii="Arial" w:hAnsi="Arial" w:cs="Arial"/>
                <w:sz w:val="19"/>
                <w:szCs w:val="19"/>
              </w:rPr>
            </w:pPr>
          </w:p>
        </w:tc>
        <w:tc>
          <w:tcPr>
            <w:tcW w:w="2250" w:type="dxa"/>
            <w:tcBorders>
              <w:top w:val="single" w:sz="4" w:space="0" w:color="auto"/>
            </w:tcBorders>
          </w:tcPr>
          <w:p w14:paraId="5F5242A0" w14:textId="77777777" w:rsidR="0096106A" w:rsidRPr="001F2D89" w:rsidRDefault="0096106A" w:rsidP="00FB09A1">
            <w:pPr>
              <w:tabs>
                <w:tab w:val="left" w:pos="284"/>
                <w:tab w:val="left" w:pos="851"/>
                <w:tab w:val="left" w:pos="1418"/>
                <w:tab w:val="left" w:pos="1985"/>
              </w:tabs>
              <w:spacing w:line="360" w:lineRule="auto"/>
              <w:jc w:val="right"/>
              <w:rPr>
                <w:rFonts w:ascii="Arial" w:hAnsi="Arial" w:cs="Arial"/>
                <w:sz w:val="19"/>
                <w:szCs w:val="19"/>
              </w:rPr>
            </w:pPr>
          </w:p>
        </w:tc>
        <w:tc>
          <w:tcPr>
            <w:tcW w:w="273" w:type="dxa"/>
          </w:tcPr>
          <w:p w14:paraId="335475F8" w14:textId="2FF18399" w:rsidR="0096106A" w:rsidRPr="001F2D89" w:rsidRDefault="0096106A" w:rsidP="00FB09A1">
            <w:pPr>
              <w:tabs>
                <w:tab w:val="left" w:pos="284"/>
                <w:tab w:val="left" w:pos="851"/>
                <w:tab w:val="left" w:pos="1418"/>
                <w:tab w:val="left" w:pos="1985"/>
              </w:tabs>
              <w:spacing w:line="360" w:lineRule="auto"/>
              <w:jc w:val="right"/>
              <w:rPr>
                <w:rFonts w:ascii="Arial" w:hAnsi="Arial" w:cs="Arial"/>
                <w:sz w:val="19"/>
                <w:szCs w:val="19"/>
              </w:rPr>
            </w:pPr>
          </w:p>
        </w:tc>
        <w:tc>
          <w:tcPr>
            <w:tcW w:w="2235" w:type="dxa"/>
            <w:tcBorders>
              <w:top w:val="single" w:sz="4" w:space="0" w:color="auto"/>
            </w:tcBorders>
          </w:tcPr>
          <w:p w14:paraId="4A3E696F" w14:textId="77777777" w:rsidR="0096106A" w:rsidRPr="001F2D89" w:rsidRDefault="0096106A" w:rsidP="00FB09A1">
            <w:pPr>
              <w:tabs>
                <w:tab w:val="left" w:pos="284"/>
                <w:tab w:val="left" w:pos="851"/>
                <w:tab w:val="left" w:pos="1418"/>
                <w:tab w:val="left" w:pos="1985"/>
              </w:tabs>
              <w:spacing w:line="360" w:lineRule="auto"/>
              <w:jc w:val="right"/>
              <w:rPr>
                <w:rFonts w:ascii="Arial" w:hAnsi="Arial" w:cs="Arial"/>
                <w:sz w:val="19"/>
                <w:szCs w:val="19"/>
              </w:rPr>
            </w:pPr>
          </w:p>
        </w:tc>
      </w:tr>
      <w:tr w:rsidR="0096106A" w:rsidRPr="001F2D89" w14:paraId="45FE02E6" w14:textId="77777777" w:rsidTr="0096106A">
        <w:trPr>
          <w:trHeight w:val="147"/>
        </w:trPr>
        <w:tc>
          <w:tcPr>
            <w:tcW w:w="4062" w:type="dxa"/>
          </w:tcPr>
          <w:p w14:paraId="61A63E65" w14:textId="6DB32C84" w:rsidR="0096106A" w:rsidRPr="001F2D89" w:rsidRDefault="0096106A" w:rsidP="00E072FC">
            <w:pPr>
              <w:spacing w:line="360" w:lineRule="auto"/>
              <w:ind w:left="245" w:hanging="245"/>
              <w:rPr>
                <w:rFonts w:ascii="Arial" w:eastAsia="Calibri" w:hAnsi="Arial" w:cs="Arial"/>
                <w:sz w:val="19"/>
                <w:szCs w:val="19"/>
              </w:rPr>
            </w:pPr>
            <w:r w:rsidRPr="001F2D89">
              <w:rPr>
                <w:rFonts w:ascii="Arial" w:hAnsi="Arial" w:cs="Arial"/>
                <w:sz w:val="19"/>
                <w:szCs w:val="19"/>
                <w:lang w:val="en-GB"/>
              </w:rPr>
              <w:t>Within 1 year</w:t>
            </w:r>
          </w:p>
        </w:tc>
        <w:tc>
          <w:tcPr>
            <w:tcW w:w="2250" w:type="dxa"/>
          </w:tcPr>
          <w:p w14:paraId="137FC918" w14:textId="29D81911" w:rsidR="0096106A" w:rsidRPr="001F2D89" w:rsidRDefault="0014301D" w:rsidP="00416414">
            <w:pPr>
              <w:tabs>
                <w:tab w:val="left" w:pos="540"/>
              </w:tabs>
              <w:spacing w:line="360" w:lineRule="auto"/>
              <w:jc w:val="right"/>
              <w:rPr>
                <w:rFonts w:ascii="Arial" w:eastAsia="Calibri" w:hAnsi="Arial" w:cs="Arial"/>
                <w:sz w:val="19"/>
                <w:szCs w:val="19"/>
              </w:rPr>
            </w:pPr>
            <w:r>
              <w:rPr>
                <w:rFonts w:ascii="Arial" w:eastAsia="Calibri" w:hAnsi="Arial" w:cs="Arial"/>
                <w:sz w:val="19"/>
                <w:szCs w:val="19"/>
              </w:rPr>
              <w:t>2,441,727</w:t>
            </w:r>
          </w:p>
        </w:tc>
        <w:tc>
          <w:tcPr>
            <w:tcW w:w="273" w:type="dxa"/>
          </w:tcPr>
          <w:p w14:paraId="41B49F9A" w14:textId="666A34FD" w:rsidR="0096106A" w:rsidRPr="001F2D89" w:rsidRDefault="0096106A" w:rsidP="00E072FC">
            <w:pPr>
              <w:tabs>
                <w:tab w:val="left" w:pos="1418"/>
                <w:tab w:val="left" w:pos="1985"/>
              </w:tabs>
              <w:spacing w:line="360" w:lineRule="auto"/>
              <w:ind w:left="245" w:hanging="245"/>
              <w:jc w:val="right"/>
              <w:rPr>
                <w:rFonts w:ascii="Arial" w:eastAsia="Calibri" w:hAnsi="Arial" w:cs="Arial"/>
                <w:sz w:val="19"/>
                <w:szCs w:val="19"/>
              </w:rPr>
            </w:pPr>
          </w:p>
        </w:tc>
        <w:tc>
          <w:tcPr>
            <w:tcW w:w="2235" w:type="dxa"/>
          </w:tcPr>
          <w:p w14:paraId="495BBAE6" w14:textId="714FB831" w:rsidR="0096106A" w:rsidRPr="001F2D89" w:rsidRDefault="0014301D" w:rsidP="00E072FC">
            <w:pPr>
              <w:tabs>
                <w:tab w:val="left" w:pos="540"/>
              </w:tabs>
              <w:spacing w:line="360" w:lineRule="auto"/>
              <w:jc w:val="right"/>
              <w:rPr>
                <w:rFonts w:ascii="Arial" w:hAnsi="Arial" w:cs="Arial"/>
                <w:sz w:val="19"/>
                <w:szCs w:val="19"/>
              </w:rPr>
            </w:pPr>
            <w:r>
              <w:rPr>
                <w:rFonts w:ascii="Arial" w:hAnsi="Arial" w:cs="Arial"/>
                <w:sz w:val="19"/>
                <w:szCs w:val="19"/>
              </w:rPr>
              <w:t>2,441,727</w:t>
            </w:r>
          </w:p>
        </w:tc>
      </w:tr>
      <w:tr w:rsidR="0096106A" w:rsidRPr="001F2D89" w14:paraId="4A26D300" w14:textId="77777777" w:rsidTr="0096106A">
        <w:tc>
          <w:tcPr>
            <w:tcW w:w="4062" w:type="dxa"/>
          </w:tcPr>
          <w:p w14:paraId="3CC2149C" w14:textId="1DD426DB" w:rsidR="0096106A" w:rsidRPr="001F2D89" w:rsidRDefault="0096106A" w:rsidP="00E072FC">
            <w:pPr>
              <w:spacing w:line="360" w:lineRule="auto"/>
              <w:ind w:left="245" w:hanging="245"/>
              <w:rPr>
                <w:rFonts w:ascii="Arial" w:eastAsia="Calibri" w:hAnsi="Arial" w:cs="Arial"/>
                <w:sz w:val="19"/>
                <w:szCs w:val="19"/>
              </w:rPr>
            </w:pPr>
            <w:r w:rsidRPr="001F2D89">
              <w:rPr>
                <w:rFonts w:ascii="Arial" w:hAnsi="Arial" w:cs="Arial"/>
                <w:sz w:val="19"/>
                <w:szCs w:val="19"/>
                <w:lang w:val="en-GB"/>
              </w:rPr>
              <w:t>Between 2</w:t>
            </w:r>
            <w:r w:rsidRPr="001F2D89">
              <w:rPr>
                <w:rFonts w:ascii="Arial" w:hAnsi="Arial" w:cs="Arial"/>
                <w:sz w:val="19"/>
                <w:szCs w:val="19"/>
              </w:rPr>
              <w:t xml:space="preserve"> - </w:t>
            </w:r>
            <w:r w:rsidRPr="001F2D89">
              <w:rPr>
                <w:rFonts w:ascii="Arial" w:hAnsi="Arial" w:cs="Arial"/>
                <w:sz w:val="19"/>
                <w:szCs w:val="19"/>
                <w:lang w:val="en-GB"/>
              </w:rPr>
              <w:t>3 years</w:t>
            </w:r>
          </w:p>
        </w:tc>
        <w:tc>
          <w:tcPr>
            <w:tcW w:w="2250" w:type="dxa"/>
          </w:tcPr>
          <w:p w14:paraId="45A0E1BA" w14:textId="42AD0395" w:rsidR="0096106A" w:rsidRPr="001F2D89" w:rsidRDefault="0014301D" w:rsidP="00416414">
            <w:pPr>
              <w:tabs>
                <w:tab w:val="left" w:pos="540"/>
              </w:tabs>
              <w:spacing w:line="360" w:lineRule="auto"/>
              <w:jc w:val="right"/>
              <w:rPr>
                <w:rFonts w:ascii="Arial" w:eastAsia="Calibri" w:hAnsi="Arial" w:cs="Arial"/>
                <w:sz w:val="19"/>
                <w:szCs w:val="19"/>
              </w:rPr>
            </w:pPr>
            <w:r>
              <w:rPr>
                <w:rFonts w:ascii="Arial" w:eastAsia="Calibri" w:hAnsi="Arial" w:cs="Arial"/>
                <w:sz w:val="19"/>
                <w:szCs w:val="19"/>
              </w:rPr>
              <w:t xml:space="preserve">  2,890,285</w:t>
            </w:r>
          </w:p>
        </w:tc>
        <w:tc>
          <w:tcPr>
            <w:tcW w:w="273" w:type="dxa"/>
          </w:tcPr>
          <w:p w14:paraId="7C9D8374" w14:textId="71A0EC94" w:rsidR="0096106A" w:rsidRPr="001F2D89" w:rsidRDefault="0096106A" w:rsidP="00E072FC">
            <w:pPr>
              <w:tabs>
                <w:tab w:val="left" w:pos="540"/>
              </w:tabs>
              <w:spacing w:line="360" w:lineRule="auto"/>
              <w:ind w:left="245" w:right="72" w:hanging="245"/>
              <w:jc w:val="right"/>
              <w:rPr>
                <w:rFonts w:ascii="Arial" w:eastAsia="Calibri" w:hAnsi="Arial" w:cs="Arial"/>
                <w:sz w:val="19"/>
                <w:szCs w:val="19"/>
              </w:rPr>
            </w:pPr>
          </w:p>
        </w:tc>
        <w:tc>
          <w:tcPr>
            <w:tcW w:w="2235" w:type="dxa"/>
          </w:tcPr>
          <w:p w14:paraId="41C8F0BA" w14:textId="4DA13522" w:rsidR="0096106A" w:rsidRPr="001F2D89" w:rsidRDefault="0014301D" w:rsidP="00E072FC">
            <w:pPr>
              <w:tabs>
                <w:tab w:val="left" w:pos="540"/>
              </w:tabs>
              <w:spacing w:line="360" w:lineRule="auto"/>
              <w:jc w:val="right"/>
              <w:rPr>
                <w:rFonts w:ascii="Arial" w:hAnsi="Arial" w:cs="Arial"/>
                <w:sz w:val="19"/>
                <w:szCs w:val="19"/>
              </w:rPr>
            </w:pPr>
            <w:r>
              <w:rPr>
                <w:rFonts w:ascii="Arial" w:hAnsi="Arial" w:cs="Arial"/>
                <w:sz w:val="19"/>
                <w:szCs w:val="19"/>
              </w:rPr>
              <w:t>2,890,285</w:t>
            </w:r>
          </w:p>
        </w:tc>
      </w:tr>
      <w:tr w:rsidR="0096106A" w:rsidRPr="001F2D89" w14:paraId="565779F9" w14:textId="77777777" w:rsidTr="0096106A">
        <w:tc>
          <w:tcPr>
            <w:tcW w:w="4062" w:type="dxa"/>
          </w:tcPr>
          <w:p w14:paraId="4E79881B" w14:textId="064A4720" w:rsidR="0096106A" w:rsidRPr="001F2D89" w:rsidRDefault="0096106A" w:rsidP="00E072FC">
            <w:pPr>
              <w:spacing w:line="360" w:lineRule="auto"/>
              <w:ind w:left="245" w:hanging="245"/>
              <w:rPr>
                <w:rFonts w:ascii="Arial" w:eastAsia="Calibri" w:hAnsi="Arial" w:cs="Arial"/>
                <w:sz w:val="19"/>
                <w:szCs w:val="19"/>
              </w:rPr>
            </w:pPr>
            <w:r w:rsidRPr="001F2D89">
              <w:rPr>
                <w:rFonts w:ascii="Arial" w:hAnsi="Arial" w:cs="Arial"/>
                <w:sz w:val="19"/>
                <w:szCs w:val="19"/>
                <w:lang w:val="en-GB"/>
              </w:rPr>
              <w:t>4 years onwards</w:t>
            </w:r>
          </w:p>
        </w:tc>
        <w:tc>
          <w:tcPr>
            <w:tcW w:w="2250" w:type="dxa"/>
            <w:tcBorders>
              <w:bottom w:val="single" w:sz="4" w:space="0" w:color="auto"/>
            </w:tcBorders>
          </w:tcPr>
          <w:p w14:paraId="5C05DFC7" w14:textId="0180BE6E" w:rsidR="0096106A" w:rsidRPr="001F2D89" w:rsidRDefault="0014301D" w:rsidP="00416414">
            <w:pPr>
              <w:tabs>
                <w:tab w:val="left" w:pos="540"/>
              </w:tabs>
              <w:spacing w:line="360" w:lineRule="auto"/>
              <w:jc w:val="right"/>
              <w:rPr>
                <w:rFonts w:ascii="Arial" w:eastAsia="Calibri" w:hAnsi="Arial" w:cs="Arial"/>
                <w:sz w:val="19"/>
                <w:szCs w:val="19"/>
              </w:rPr>
            </w:pPr>
            <w:r>
              <w:rPr>
                <w:rFonts w:ascii="Arial" w:eastAsia="Calibri" w:hAnsi="Arial" w:cs="Arial"/>
                <w:sz w:val="19"/>
                <w:szCs w:val="19"/>
              </w:rPr>
              <w:t>156,785,</w:t>
            </w:r>
            <w:r w:rsidRPr="00416414">
              <w:rPr>
                <w:rFonts w:ascii="Arial" w:eastAsia="Calibri" w:hAnsi="Arial" w:cs="Arial"/>
                <w:sz w:val="19"/>
                <w:szCs w:val="19"/>
              </w:rPr>
              <w:t>42</w:t>
            </w:r>
            <w:r w:rsidR="008D2A4E" w:rsidRPr="00416414">
              <w:rPr>
                <w:rFonts w:ascii="Arial" w:eastAsia="Calibri" w:hAnsi="Arial" w:cs="Arial"/>
                <w:sz w:val="19"/>
                <w:szCs w:val="19"/>
              </w:rPr>
              <w:t>7</w:t>
            </w:r>
          </w:p>
        </w:tc>
        <w:tc>
          <w:tcPr>
            <w:tcW w:w="273" w:type="dxa"/>
          </w:tcPr>
          <w:p w14:paraId="27675D3C" w14:textId="63FF8107" w:rsidR="0096106A" w:rsidRPr="001F2D89" w:rsidRDefault="0096106A" w:rsidP="00E072FC">
            <w:pPr>
              <w:tabs>
                <w:tab w:val="left" w:pos="540"/>
              </w:tabs>
              <w:spacing w:line="360" w:lineRule="auto"/>
              <w:ind w:right="72"/>
              <w:jc w:val="right"/>
              <w:rPr>
                <w:rFonts w:ascii="Arial" w:eastAsia="Calibri" w:hAnsi="Arial" w:cs="Arial"/>
                <w:sz w:val="19"/>
                <w:szCs w:val="19"/>
              </w:rPr>
            </w:pPr>
          </w:p>
        </w:tc>
        <w:tc>
          <w:tcPr>
            <w:tcW w:w="2235" w:type="dxa"/>
          </w:tcPr>
          <w:p w14:paraId="43709014" w14:textId="47E44627" w:rsidR="0096106A" w:rsidRPr="001F2D89" w:rsidRDefault="0014301D" w:rsidP="00E072FC">
            <w:pPr>
              <w:tabs>
                <w:tab w:val="left" w:pos="540"/>
              </w:tabs>
              <w:spacing w:line="360" w:lineRule="auto"/>
              <w:jc w:val="right"/>
              <w:rPr>
                <w:rFonts w:ascii="Arial" w:hAnsi="Arial" w:cs="Arial"/>
                <w:sz w:val="19"/>
                <w:szCs w:val="19"/>
              </w:rPr>
            </w:pPr>
            <w:r>
              <w:rPr>
                <w:rFonts w:ascii="Arial" w:hAnsi="Arial" w:cs="Arial"/>
                <w:sz w:val="19"/>
                <w:szCs w:val="19"/>
              </w:rPr>
              <w:t>156,785,42</w:t>
            </w:r>
            <w:r w:rsidR="008D2A4E">
              <w:rPr>
                <w:rFonts w:ascii="Arial" w:hAnsi="Arial" w:cs="Arial"/>
                <w:sz w:val="19"/>
                <w:szCs w:val="19"/>
              </w:rPr>
              <w:t>7</w:t>
            </w:r>
          </w:p>
        </w:tc>
      </w:tr>
      <w:tr w:rsidR="0096106A" w:rsidRPr="001F2D89" w14:paraId="364B5767" w14:textId="77777777" w:rsidTr="0096106A">
        <w:tc>
          <w:tcPr>
            <w:tcW w:w="4062" w:type="dxa"/>
          </w:tcPr>
          <w:p w14:paraId="74EF1C39" w14:textId="48F441BE" w:rsidR="0096106A" w:rsidRPr="001F2D89" w:rsidRDefault="0096106A" w:rsidP="00E072FC">
            <w:pPr>
              <w:spacing w:line="360" w:lineRule="auto"/>
              <w:ind w:left="245" w:hanging="245"/>
              <w:rPr>
                <w:rFonts w:ascii="Arial" w:eastAsia="Calibri" w:hAnsi="Arial" w:cs="Arial"/>
                <w:sz w:val="19"/>
                <w:szCs w:val="19"/>
              </w:rPr>
            </w:pPr>
            <w:r w:rsidRPr="001F2D89">
              <w:rPr>
                <w:rFonts w:ascii="Arial" w:hAnsi="Arial" w:cs="Arial"/>
                <w:sz w:val="19"/>
                <w:szCs w:val="19"/>
                <w:lang w:val="en-GB"/>
              </w:rPr>
              <w:t>Total</w:t>
            </w:r>
          </w:p>
        </w:tc>
        <w:tc>
          <w:tcPr>
            <w:tcW w:w="2250" w:type="dxa"/>
            <w:tcBorders>
              <w:top w:val="single" w:sz="4" w:space="0" w:color="auto"/>
              <w:bottom w:val="single" w:sz="12" w:space="0" w:color="auto"/>
            </w:tcBorders>
          </w:tcPr>
          <w:p w14:paraId="3004188E" w14:textId="44AE4391" w:rsidR="0096106A" w:rsidRPr="001F2D89" w:rsidRDefault="0014301D" w:rsidP="00416414">
            <w:pPr>
              <w:tabs>
                <w:tab w:val="left" w:pos="540"/>
              </w:tabs>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162,117,</w:t>
            </w:r>
            <w:r w:rsidRPr="00416414">
              <w:rPr>
                <w:rFonts w:ascii="Arial" w:eastAsia="Calibri" w:hAnsi="Arial" w:cs="Arial"/>
                <w:sz w:val="19"/>
                <w:szCs w:val="19"/>
              </w:rPr>
              <w:t>4</w:t>
            </w:r>
            <w:r w:rsidR="008D2A4E" w:rsidRPr="00416414">
              <w:rPr>
                <w:rFonts w:ascii="Arial" w:eastAsia="Calibri" w:hAnsi="Arial" w:cs="Arial"/>
                <w:sz w:val="19"/>
                <w:szCs w:val="19"/>
              </w:rPr>
              <w:t>39</w:t>
            </w:r>
          </w:p>
        </w:tc>
        <w:tc>
          <w:tcPr>
            <w:tcW w:w="273" w:type="dxa"/>
          </w:tcPr>
          <w:p w14:paraId="141A9D96" w14:textId="26AF595D" w:rsidR="0096106A" w:rsidRPr="001F2D89" w:rsidRDefault="0096106A" w:rsidP="00E072FC">
            <w:pPr>
              <w:spacing w:line="360" w:lineRule="auto"/>
              <w:ind w:left="-108"/>
              <w:jc w:val="right"/>
              <w:rPr>
                <w:rFonts w:ascii="Arial" w:eastAsia="Calibri" w:hAnsi="Arial" w:cs="Arial"/>
                <w:sz w:val="19"/>
                <w:szCs w:val="19"/>
              </w:rPr>
            </w:pPr>
          </w:p>
        </w:tc>
        <w:tc>
          <w:tcPr>
            <w:tcW w:w="2235" w:type="dxa"/>
            <w:tcBorders>
              <w:top w:val="single" w:sz="4" w:space="0" w:color="auto"/>
              <w:bottom w:val="single" w:sz="12" w:space="0" w:color="auto"/>
            </w:tcBorders>
            <w:vAlign w:val="center"/>
          </w:tcPr>
          <w:p w14:paraId="5C1C461A" w14:textId="6468795F" w:rsidR="0096106A" w:rsidRPr="001F2D89" w:rsidRDefault="0014301D" w:rsidP="006E5709">
            <w:pPr>
              <w:tabs>
                <w:tab w:val="left" w:pos="540"/>
              </w:tabs>
              <w:spacing w:before="60" w:after="30" w:line="276" w:lineRule="auto"/>
              <w:ind w:left="245" w:hanging="245"/>
              <w:jc w:val="right"/>
              <w:rPr>
                <w:rFonts w:ascii="Arial" w:eastAsia="Calibri" w:hAnsi="Arial" w:cs="Arial"/>
                <w:sz w:val="19"/>
                <w:szCs w:val="19"/>
                <w:cs/>
              </w:rPr>
            </w:pPr>
            <w:r>
              <w:rPr>
                <w:rFonts w:ascii="Arial" w:eastAsia="Calibri" w:hAnsi="Arial" w:cs="Arial"/>
                <w:sz w:val="19"/>
                <w:szCs w:val="19"/>
              </w:rPr>
              <w:t>162,117,4</w:t>
            </w:r>
            <w:r w:rsidR="008D2A4E">
              <w:rPr>
                <w:rFonts w:ascii="Arial" w:eastAsia="Calibri" w:hAnsi="Arial" w:cs="Arial"/>
                <w:sz w:val="19"/>
                <w:szCs w:val="19"/>
              </w:rPr>
              <w:t>39</w:t>
            </w:r>
          </w:p>
        </w:tc>
      </w:tr>
    </w:tbl>
    <w:p w14:paraId="696EF997" w14:textId="45C78A1D" w:rsidR="00DF329E" w:rsidRDefault="00DF329E" w:rsidP="00885C4A">
      <w:pPr>
        <w:rPr>
          <w:rFonts w:ascii="Arial" w:hAnsi="Arial" w:cstheme="minorBidi"/>
          <w:sz w:val="19"/>
          <w:szCs w:val="19"/>
          <w:lang w:val="en-GB"/>
        </w:rPr>
      </w:pPr>
    </w:p>
    <w:p w14:paraId="506AD81A" w14:textId="77777777" w:rsidR="00D8369E" w:rsidRPr="001F2D89" w:rsidRDefault="00D8369E" w:rsidP="00885C4A">
      <w:pPr>
        <w:rPr>
          <w:rFonts w:ascii="Arial" w:hAnsi="Arial" w:cstheme="minorBidi"/>
          <w:sz w:val="19"/>
          <w:szCs w:val="19"/>
          <w:lang w:val="en-GB"/>
        </w:rPr>
      </w:pPr>
    </w:p>
    <w:p w14:paraId="1D4E3381" w14:textId="51618100" w:rsidR="0098220B" w:rsidRPr="001F2D89" w:rsidRDefault="00AE1F97" w:rsidP="00744C3E">
      <w:pPr>
        <w:pStyle w:val="BodyTextIndent3"/>
        <w:numPr>
          <w:ilvl w:val="0"/>
          <w:numId w:val="2"/>
        </w:numPr>
        <w:tabs>
          <w:tab w:val="clear" w:pos="360"/>
          <w:tab w:val="num" w:pos="1260"/>
        </w:tabs>
        <w:spacing w:line="360" w:lineRule="auto"/>
        <w:ind w:left="576" w:hanging="540"/>
        <w:rPr>
          <w:rFonts w:ascii="Arial" w:hAnsi="Arial" w:cs="Arial"/>
          <w:b/>
          <w:bCs/>
          <w:caps/>
          <w:sz w:val="19"/>
          <w:szCs w:val="19"/>
        </w:rPr>
      </w:pPr>
      <w:r w:rsidRPr="001F2D89">
        <w:rPr>
          <w:rFonts w:ascii="Arial" w:hAnsi="Arial" w:cs="Arial"/>
          <w:b/>
          <w:bCs/>
          <w:caps/>
          <w:sz w:val="19"/>
          <w:szCs w:val="19"/>
        </w:rPr>
        <w:t xml:space="preserve">INCOME TAX AND </w:t>
      </w:r>
      <w:r w:rsidR="0098220B" w:rsidRPr="001F2D89">
        <w:rPr>
          <w:rFonts w:ascii="Arial" w:hAnsi="Arial" w:cs="Arial"/>
          <w:b/>
          <w:bCs/>
          <w:caps/>
          <w:sz w:val="19"/>
          <w:szCs w:val="19"/>
        </w:rPr>
        <w:t>DEFERRED TAX</w:t>
      </w:r>
    </w:p>
    <w:p w14:paraId="5C1AAD75" w14:textId="77777777" w:rsidR="0098220B" w:rsidRPr="0096106A" w:rsidRDefault="00B50F8C" w:rsidP="00744C3E">
      <w:pPr>
        <w:pStyle w:val="BodyTextIndent3"/>
        <w:spacing w:line="360" w:lineRule="auto"/>
        <w:ind w:left="0" w:firstLine="0"/>
        <w:rPr>
          <w:rFonts w:ascii="Arial" w:hAnsi="Arial" w:cs="Arial"/>
          <w:caps/>
          <w:sz w:val="16"/>
          <w:szCs w:val="16"/>
          <w:u w:val="single"/>
        </w:rPr>
      </w:pPr>
      <w:r w:rsidRPr="001F2D89">
        <w:rPr>
          <w:rFonts w:ascii="Arial" w:hAnsi="Arial" w:cs="Arial"/>
          <w:caps/>
          <w:sz w:val="19"/>
          <w:szCs w:val="19"/>
          <w:u w:val="single"/>
        </w:rPr>
        <w:t xml:space="preserve">  </w:t>
      </w:r>
    </w:p>
    <w:p w14:paraId="3B76F2B0" w14:textId="77777777" w:rsidR="0041119F" w:rsidRPr="001F2D89" w:rsidRDefault="0041119F" w:rsidP="00E653A6">
      <w:pPr>
        <w:pStyle w:val="ListParagraph"/>
        <w:numPr>
          <w:ilvl w:val="0"/>
          <w:numId w:val="11"/>
        </w:numPr>
        <w:tabs>
          <w:tab w:val="clear" w:pos="907"/>
        </w:tabs>
        <w:spacing w:line="360" w:lineRule="auto"/>
        <w:ind w:right="-10"/>
        <w:jc w:val="thaiDistribute"/>
        <w:rPr>
          <w:rFonts w:cs="Arial"/>
          <w:vanish/>
          <w:sz w:val="19"/>
          <w:szCs w:val="19"/>
        </w:rPr>
      </w:pPr>
      <w:bookmarkStart w:id="0" w:name="_Hlk513030197"/>
    </w:p>
    <w:p w14:paraId="5902A591" w14:textId="77777777" w:rsidR="0041119F" w:rsidRPr="001F2D89" w:rsidRDefault="0041119F" w:rsidP="00E653A6">
      <w:pPr>
        <w:pStyle w:val="ListParagraph"/>
        <w:numPr>
          <w:ilvl w:val="0"/>
          <w:numId w:val="11"/>
        </w:numPr>
        <w:tabs>
          <w:tab w:val="clear" w:pos="907"/>
        </w:tabs>
        <w:spacing w:line="360" w:lineRule="auto"/>
        <w:ind w:right="-10"/>
        <w:jc w:val="thaiDistribute"/>
        <w:rPr>
          <w:rFonts w:cs="Arial"/>
          <w:vanish/>
          <w:sz w:val="19"/>
          <w:szCs w:val="19"/>
        </w:rPr>
      </w:pPr>
    </w:p>
    <w:p w14:paraId="067D5A4B" w14:textId="28067825" w:rsidR="00E87BD0" w:rsidRPr="001F2D89" w:rsidRDefault="00D62DBF" w:rsidP="00E653A6">
      <w:pPr>
        <w:pStyle w:val="ListParagraph"/>
        <w:numPr>
          <w:ilvl w:val="1"/>
          <w:numId w:val="12"/>
        </w:numPr>
        <w:tabs>
          <w:tab w:val="left" w:pos="1071"/>
        </w:tabs>
        <w:spacing w:line="360" w:lineRule="auto"/>
        <w:ind w:right="-10" w:hanging="693"/>
        <w:jc w:val="thaiDistribute"/>
        <w:rPr>
          <w:rFonts w:cs="Arial"/>
          <w:sz w:val="19"/>
          <w:szCs w:val="19"/>
        </w:rPr>
      </w:pPr>
      <w:r w:rsidRPr="001F2D89">
        <w:rPr>
          <w:rFonts w:cs="Arial"/>
          <w:sz w:val="19"/>
          <w:szCs w:val="19"/>
        </w:rPr>
        <w:t xml:space="preserve"> </w:t>
      </w:r>
      <w:r w:rsidR="0098220B" w:rsidRPr="001F2D89">
        <w:rPr>
          <w:rFonts w:cs="Arial"/>
          <w:sz w:val="19"/>
          <w:szCs w:val="19"/>
        </w:rPr>
        <w:t>Income tax</w:t>
      </w:r>
    </w:p>
    <w:bookmarkEnd w:id="0"/>
    <w:p w14:paraId="11FD9B3B" w14:textId="77777777" w:rsidR="0098220B" w:rsidRPr="0096106A" w:rsidRDefault="0098220B" w:rsidP="00744C3E">
      <w:pPr>
        <w:tabs>
          <w:tab w:val="left" w:pos="450"/>
        </w:tabs>
        <w:spacing w:line="360" w:lineRule="auto"/>
        <w:ind w:left="720" w:right="-10"/>
        <w:jc w:val="thaiDistribute"/>
        <w:rPr>
          <w:rFonts w:ascii="Arial" w:hAnsi="Arial" w:cs="Arial"/>
          <w:caps/>
          <w:sz w:val="16"/>
          <w:szCs w:val="16"/>
        </w:rPr>
      </w:pPr>
    </w:p>
    <w:p w14:paraId="4938F1D0" w14:textId="46A1D142" w:rsidR="0098220B" w:rsidRPr="001F2D89" w:rsidRDefault="006968AD" w:rsidP="00744C3E">
      <w:pPr>
        <w:tabs>
          <w:tab w:val="left" w:pos="450"/>
        </w:tabs>
        <w:spacing w:line="360" w:lineRule="auto"/>
        <w:ind w:left="1116" w:right="-10"/>
        <w:jc w:val="thaiDistribute"/>
        <w:rPr>
          <w:rFonts w:ascii="Arial" w:hAnsi="Arial" w:cs="Arial"/>
          <w:sz w:val="19"/>
          <w:szCs w:val="19"/>
        </w:rPr>
      </w:pPr>
      <w:r w:rsidRPr="001F2D89">
        <w:rPr>
          <w:rFonts w:ascii="Arial" w:hAnsi="Arial" w:cs="Arial"/>
          <w:sz w:val="19"/>
          <w:szCs w:val="19"/>
        </w:rPr>
        <w:t>Income tax recognized in profit or loss are as follows:</w:t>
      </w:r>
    </w:p>
    <w:p w14:paraId="28A18810" w14:textId="77777777" w:rsidR="0098220B" w:rsidRPr="001C1E33" w:rsidRDefault="0098220B" w:rsidP="00744C3E">
      <w:pPr>
        <w:tabs>
          <w:tab w:val="left" w:pos="450"/>
        </w:tabs>
        <w:spacing w:line="360" w:lineRule="auto"/>
        <w:ind w:left="900" w:right="-10"/>
        <w:jc w:val="thaiDistribute"/>
        <w:rPr>
          <w:rFonts w:ascii="Arial" w:hAnsi="Arial" w:cs="Arial"/>
          <w:sz w:val="19"/>
          <w:szCs w:val="19"/>
        </w:rPr>
      </w:pPr>
    </w:p>
    <w:tbl>
      <w:tblPr>
        <w:tblW w:w="8320" w:type="dxa"/>
        <w:tblInd w:w="1008" w:type="dxa"/>
        <w:tblLayout w:type="fixed"/>
        <w:tblLook w:val="0000" w:firstRow="0" w:lastRow="0" w:firstColumn="0" w:lastColumn="0" w:noHBand="0" w:noVBand="0"/>
      </w:tblPr>
      <w:tblGrid>
        <w:gridCol w:w="3150"/>
        <w:gridCol w:w="1676"/>
        <w:gridCol w:w="236"/>
        <w:gridCol w:w="1512"/>
        <w:gridCol w:w="238"/>
        <w:gridCol w:w="1508"/>
      </w:tblGrid>
      <w:tr w:rsidR="0096106A" w:rsidRPr="001F2D89" w14:paraId="515A213C" w14:textId="77777777" w:rsidTr="0096106A">
        <w:tc>
          <w:tcPr>
            <w:tcW w:w="3150" w:type="dxa"/>
            <w:vAlign w:val="center"/>
          </w:tcPr>
          <w:p w14:paraId="34E16EFD" w14:textId="77777777" w:rsidR="0096106A" w:rsidRPr="001F2D89" w:rsidRDefault="0096106A" w:rsidP="00B72F59">
            <w:pPr>
              <w:spacing w:before="60" w:after="30" w:line="276" w:lineRule="auto"/>
              <w:rPr>
                <w:rFonts w:ascii="Arial" w:hAnsi="Arial" w:cs="Arial"/>
                <w:sz w:val="19"/>
                <w:szCs w:val="19"/>
                <w:lang w:val="en-GB"/>
              </w:rPr>
            </w:pPr>
            <w:r w:rsidRPr="001F2D89">
              <w:rPr>
                <w:rFonts w:ascii="Arial" w:hAnsi="Arial" w:cs="Arial"/>
                <w:sz w:val="19"/>
                <w:szCs w:val="19"/>
                <w:lang w:val="en-GB"/>
              </w:rPr>
              <w:t xml:space="preserve">                              </w:t>
            </w:r>
          </w:p>
        </w:tc>
        <w:tc>
          <w:tcPr>
            <w:tcW w:w="5170" w:type="dxa"/>
            <w:gridSpan w:val="5"/>
            <w:tcBorders>
              <w:bottom w:val="single" w:sz="4" w:space="0" w:color="auto"/>
            </w:tcBorders>
          </w:tcPr>
          <w:p w14:paraId="2620BF5D" w14:textId="110267C1" w:rsidR="0096106A" w:rsidRPr="001F2D89" w:rsidRDefault="0096106A" w:rsidP="00B72F59">
            <w:pPr>
              <w:tabs>
                <w:tab w:val="left" w:pos="0"/>
              </w:tabs>
              <w:spacing w:before="60" w:after="30" w:line="276" w:lineRule="auto"/>
              <w:ind w:right="34"/>
              <w:jc w:val="center"/>
              <w:rPr>
                <w:rFonts w:ascii="Arial" w:hAnsi="Arial" w:cs="Arial"/>
                <w:sz w:val="19"/>
                <w:szCs w:val="19"/>
                <w:cs/>
                <w:lang w:val="en-GB"/>
              </w:rPr>
            </w:pPr>
            <w:r w:rsidRPr="001F2D89">
              <w:rPr>
                <w:rFonts w:ascii="Arial" w:hAnsi="Arial" w:cs="Arial"/>
                <w:sz w:val="19"/>
                <w:szCs w:val="19"/>
              </w:rPr>
              <w:t>Baht</w:t>
            </w:r>
          </w:p>
        </w:tc>
      </w:tr>
      <w:tr w:rsidR="0096106A" w:rsidRPr="001F2D89" w14:paraId="717B8F02" w14:textId="77777777" w:rsidTr="0096106A">
        <w:tc>
          <w:tcPr>
            <w:tcW w:w="3150" w:type="dxa"/>
            <w:vAlign w:val="center"/>
          </w:tcPr>
          <w:p w14:paraId="1FAEF4E0" w14:textId="77777777" w:rsidR="0096106A" w:rsidRPr="001F2D89" w:rsidRDefault="0096106A" w:rsidP="0096106A">
            <w:pPr>
              <w:spacing w:before="60" w:after="30" w:line="276" w:lineRule="auto"/>
              <w:rPr>
                <w:rFonts w:ascii="Arial" w:hAnsi="Arial" w:cs="Arial"/>
                <w:sz w:val="19"/>
                <w:szCs w:val="19"/>
                <w:lang w:val="en-GB"/>
              </w:rPr>
            </w:pPr>
          </w:p>
        </w:tc>
        <w:tc>
          <w:tcPr>
            <w:tcW w:w="1676" w:type="dxa"/>
            <w:tcBorders>
              <w:top w:val="single" w:sz="4" w:space="0" w:color="auto"/>
              <w:bottom w:val="single" w:sz="4" w:space="0" w:color="auto"/>
            </w:tcBorders>
          </w:tcPr>
          <w:p w14:paraId="2875BD68" w14:textId="66B2B0A3" w:rsidR="0096106A" w:rsidRPr="001F2D89" w:rsidRDefault="0096106A" w:rsidP="0096106A">
            <w:pPr>
              <w:tabs>
                <w:tab w:val="left" w:pos="0"/>
              </w:tabs>
              <w:spacing w:before="60" w:after="30" w:line="276" w:lineRule="auto"/>
              <w:ind w:right="-42"/>
              <w:jc w:val="center"/>
              <w:rPr>
                <w:rFonts w:ascii="Arial" w:hAnsi="Arial" w:cs="Arial"/>
                <w:sz w:val="19"/>
                <w:szCs w:val="19"/>
              </w:rPr>
            </w:pPr>
            <w:r w:rsidRPr="00BE6692">
              <w:rPr>
                <w:rFonts w:ascii="Arial" w:hAnsi="Arial" w:cs="Arial"/>
                <w:sz w:val="19"/>
                <w:szCs w:val="19"/>
              </w:rPr>
              <w:t>Consolidated F/S</w:t>
            </w:r>
          </w:p>
        </w:tc>
        <w:tc>
          <w:tcPr>
            <w:tcW w:w="236" w:type="dxa"/>
            <w:tcBorders>
              <w:top w:val="single" w:sz="4" w:space="0" w:color="auto"/>
            </w:tcBorders>
          </w:tcPr>
          <w:p w14:paraId="5861ADBC" w14:textId="77777777" w:rsidR="0096106A" w:rsidRPr="001F2D89" w:rsidRDefault="0096106A" w:rsidP="0096106A">
            <w:pPr>
              <w:tabs>
                <w:tab w:val="left" w:pos="0"/>
              </w:tabs>
              <w:spacing w:before="60" w:after="30" w:line="276" w:lineRule="auto"/>
              <w:ind w:right="34"/>
              <w:jc w:val="center"/>
              <w:rPr>
                <w:rFonts w:ascii="Arial" w:hAnsi="Arial" w:cs="Arial"/>
                <w:sz w:val="19"/>
                <w:szCs w:val="19"/>
              </w:rPr>
            </w:pPr>
          </w:p>
        </w:tc>
        <w:tc>
          <w:tcPr>
            <w:tcW w:w="3258" w:type="dxa"/>
            <w:gridSpan w:val="3"/>
            <w:tcBorders>
              <w:top w:val="single" w:sz="4" w:space="0" w:color="auto"/>
              <w:bottom w:val="single" w:sz="4" w:space="0" w:color="auto"/>
            </w:tcBorders>
          </w:tcPr>
          <w:p w14:paraId="15F4F584" w14:textId="702F55B2" w:rsidR="0096106A" w:rsidRPr="001F2D89" w:rsidRDefault="0096106A" w:rsidP="0096106A">
            <w:pPr>
              <w:tabs>
                <w:tab w:val="left" w:pos="0"/>
              </w:tabs>
              <w:spacing w:before="60" w:after="30" w:line="276" w:lineRule="auto"/>
              <w:ind w:right="34"/>
              <w:jc w:val="center"/>
              <w:rPr>
                <w:rFonts w:ascii="Arial" w:hAnsi="Arial" w:cs="Arial"/>
                <w:sz w:val="19"/>
                <w:szCs w:val="19"/>
              </w:rPr>
            </w:pPr>
            <w:r w:rsidRPr="00642E8B">
              <w:rPr>
                <w:rFonts w:ascii="Arial" w:hAnsi="Arial" w:cs="Arial"/>
                <w:sz w:val="19"/>
                <w:szCs w:val="19"/>
              </w:rPr>
              <w:t>Separate F/S</w:t>
            </w:r>
          </w:p>
        </w:tc>
      </w:tr>
      <w:tr w:rsidR="0096106A" w:rsidRPr="001F2D89" w14:paraId="2A03B68A" w14:textId="77777777" w:rsidTr="0096106A">
        <w:trPr>
          <w:trHeight w:val="58"/>
        </w:trPr>
        <w:tc>
          <w:tcPr>
            <w:tcW w:w="3150" w:type="dxa"/>
            <w:vAlign w:val="center"/>
          </w:tcPr>
          <w:p w14:paraId="09B9DB75" w14:textId="77777777" w:rsidR="0096106A" w:rsidRPr="001F2D89" w:rsidRDefault="0096106A" w:rsidP="00B72F59">
            <w:pPr>
              <w:spacing w:before="60" w:after="30" w:line="276" w:lineRule="auto"/>
              <w:rPr>
                <w:rFonts w:ascii="Arial" w:hAnsi="Arial" w:cs="Arial"/>
                <w:sz w:val="19"/>
                <w:szCs w:val="19"/>
              </w:rPr>
            </w:pPr>
          </w:p>
        </w:tc>
        <w:tc>
          <w:tcPr>
            <w:tcW w:w="1676" w:type="dxa"/>
            <w:tcBorders>
              <w:top w:val="single" w:sz="4" w:space="0" w:color="auto"/>
              <w:bottom w:val="single" w:sz="4" w:space="0" w:color="auto"/>
            </w:tcBorders>
          </w:tcPr>
          <w:p w14:paraId="28A8C89B" w14:textId="781418D1" w:rsidR="0096106A" w:rsidRPr="001F2D89" w:rsidRDefault="0096106A" w:rsidP="00B72F59">
            <w:pPr>
              <w:spacing w:before="60" w:after="30" w:line="276" w:lineRule="auto"/>
              <w:ind w:left="-108" w:right="-108"/>
              <w:jc w:val="center"/>
              <w:rPr>
                <w:rFonts w:ascii="Arial" w:hAnsi="Arial" w:cs="Arial"/>
                <w:sz w:val="19"/>
                <w:szCs w:val="19"/>
              </w:rPr>
            </w:pPr>
            <w:r>
              <w:rPr>
                <w:rFonts w:ascii="Arial" w:hAnsi="Arial" w:cs="Arial"/>
                <w:sz w:val="19"/>
                <w:szCs w:val="19"/>
              </w:rPr>
              <w:t>2023</w:t>
            </w:r>
          </w:p>
        </w:tc>
        <w:tc>
          <w:tcPr>
            <w:tcW w:w="236" w:type="dxa"/>
          </w:tcPr>
          <w:p w14:paraId="6912997E" w14:textId="77777777" w:rsidR="0096106A" w:rsidRPr="001F2D89" w:rsidRDefault="0096106A" w:rsidP="00B72F59">
            <w:pPr>
              <w:spacing w:before="60" w:after="30" w:line="276" w:lineRule="auto"/>
              <w:ind w:left="-108" w:right="-108"/>
              <w:jc w:val="center"/>
              <w:rPr>
                <w:rFonts w:ascii="Arial" w:hAnsi="Arial" w:cs="Arial"/>
                <w:sz w:val="19"/>
                <w:szCs w:val="19"/>
              </w:rPr>
            </w:pPr>
          </w:p>
        </w:tc>
        <w:tc>
          <w:tcPr>
            <w:tcW w:w="1512" w:type="dxa"/>
            <w:tcBorders>
              <w:top w:val="single" w:sz="2" w:space="0" w:color="auto"/>
              <w:bottom w:val="single" w:sz="4" w:space="0" w:color="auto"/>
            </w:tcBorders>
          </w:tcPr>
          <w:p w14:paraId="7CB14C64" w14:textId="1172215C" w:rsidR="0096106A" w:rsidRPr="001F2D89" w:rsidRDefault="0096106A" w:rsidP="00B72F59">
            <w:pPr>
              <w:spacing w:before="60" w:after="30" w:line="276" w:lineRule="auto"/>
              <w:ind w:left="-108" w:right="-108"/>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3</w:t>
            </w:r>
          </w:p>
        </w:tc>
        <w:tc>
          <w:tcPr>
            <w:tcW w:w="238" w:type="dxa"/>
            <w:tcBorders>
              <w:top w:val="single" w:sz="2" w:space="0" w:color="auto"/>
            </w:tcBorders>
          </w:tcPr>
          <w:p w14:paraId="38CC8A38" w14:textId="77777777" w:rsidR="0096106A" w:rsidRPr="001F2D89" w:rsidRDefault="0096106A" w:rsidP="00B72F59">
            <w:pPr>
              <w:spacing w:before="60" w:after="30" w:line="276" w:lineRule="auto"/>
              <w:ind w:left="-108" w:right="-108"/>
              <w:jc w:val="center"/>
              <w:rPr>
                <w:rFonts w:ascii="Arial" w:hAnsi="Arial" w:cs="Arial"/>
                <w:sz w:val="19"/>
                <w:szCs w:val="19"/>
              </w:rPr>
            </w:pPr>
          </w:p>
        </w:tc>
        <w:tc>
          <w:tcPr>
            <w:tcW w:w="1508" w:type="dxa"/>
            <w:tcBorders>
              <w:top w:val="single" w:sz="2" w:space="0" w:color="auto"/>
              <w:bottom w:val="single" w:sz="4" w:space="0" w:color="auto"/>
            </w:tcBorders>
          </w:tcPr>
          <w:p w14:paraId="19DF63C8" w14:textId="77854ED5" w:rsidR="0096106A" w:rsidRPr="001F2D89" w:rsidRDefault="0096106A" w:rsidP="00B72F59">
            <w:pPr>
              <w:spacing w:before="60" w:after="30" w:line="276" w:lineRule="auto"/>
              <w:ind w:left="-108" w:right="-108"/>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2</w:t>
            </w:r>
          </w:p>
        </w:tc>
      </w:tr>
      <w:tr w:rsidR="0096106A" w:rsidRPr="001F2D89" w14:paraId="587D4E50" w14:textId="77777777" w:rsidTr="0096106A">
        <w:trPr>
          <w:trHeight w:val="251"/>
        </w:trPr>
        <w:tc>
          <w:tcPr>
            <w:tcW w:w="3150" w:type="dxa"/>
            <w:vAlign w:val="bottom"/>
          </w:tcPr>
          <w:p w14:paraId="6B7E9F87" w14:textId="77777777" w:rsidR="0096106A" w:rsidRPr="001F2D89" w:rsidRDefault="0096106A" w:rsidP="00B72F59">
            <w:pPr>
              <w:spacing w:before="60" w:after="30" w:line="276" w:lineRule="auto"/>
              <w:rPr>
                <w:rFonts w:ascii="Arial" w:hAnsi="Arial" w:cs="Arial"/>
                <w:sz w:val="16"/>
                <w:szCs w:val="16"/>
              </w:rPr>
            </w:pPr>
          </w:p>
        </w:tc>
        <w:tc>
          <w:tcPr>
            <w:tcW w:w="1676" w:type="dxa"/>
            <w:tcBorders>
              <w:top w:val="single" w:sz="4" w:space="0" w:color="auto"/>
            </w:tcBorders>
          </w:tcPr>
          <w:p w14:paraId="291182B4" w14:textId="77777777" w:rsidR="0096106A" w:rsidRPr="001F2D89" w:rsidRDefault="0096106A" w:rsidP="00B72F59">
            <w:pPr>
              <w:spacing w:before="60" w:after="30" w:line="276" w:lineRule="auto"/>
              <w:jc w:val="right"/>
              <w:rPr>
                <w:rFonts w:ascii="Arial" w:hAnsi="Arial" w:cs="Arial"/>
                <w:sz w:val="16"/>
                <w:szCs w:val="16"/>
              </w:rPr>
            </w:pPr>
          </w:p>
        </w:tc>
        <w:tc>
          <w:tcPr>
            <w:tcW w:w="236" w:type="dxa"/>
          </w:tcPr>
          <w:p w14:paraId="651A2289" w14:textId="77777777" w:rsidR="0096106A" w:rsidRPr="001F2D89" w:rsidRDefault="0096106A" w:rsidP="00B72F59">
            <w:pPr>
              <w:spacing w:before="60" w:after="30" w:line="276" w:lineRule="auto"/>
              <w:jc w:val="right"/>
              <w:rPr>
                <w:rFonts w:ascii="Arial" w:hAnsi="Arial" w:cs="Arial"/>
                <w:sz w:val="16"/>
                <w:szCs w:val="16"/>
              </w:rPr>
            </w:pPr>
          </w:p>
        </w:tc>
        <w:tc>
          <w:tcPr>
            <w:tcW w:w="1512" w:type="dxa"/>
            <w:tcBorders>
              <w:top w:val="single" w:sz="4" w:space="0" w:color="auto"/>
            </w:tcBorders>
            <w:vAlign w:val="bottom"/>
          </w:tcPr>
          <w:p w14:paraId="07A86877" w14:textId="749DCEF9" w:rsidR="0096106A" w:rsidRPr="001F2D89" w:rsidRDefault="0096106A" w:rsidP="00B72F59">
            <w:pPr>
              <w:spacing w:before="60" w:after="30" w:line="276" w:lineRule="auto"/>
              <w:jc w:val="right"/>
              <w:rPr>
                <w:rFonts w:ascii="Arial" w:hAnsi="Arial" w:cs="Arial"/>
                <w:sz w:val="16"/>
                <w:szCs w:val="16"/>
              </w:rPr>
            </w:pPr>
          </w:p>
        </w:tc>
        <w:tc>
          <w:tcPr>
            <w:tcW w:w="238" w:type="dxa"/>
            <w:vAlign w:val="bottom"/>
          </w:tcPr>
          <w:p w14:paraId="62BC507B" w14:textId="77777777" w:rsidR="0096106A" w:rsidRPr="001F2D89" w:rsidRDefault="0096106A" w:rsidP="00B72F59">
            <w:pPr>
              <w:spacing w:before="60" w:after="30" w:line="276" w:lineRule="auto"/>
              <w:jc w:val="center"/>
              <w:rPr>
                <w:rFonts w:ascii="Arial" w:hAnsi="Arial" w:cs="Arial"/>
                <w:sz w:val="16"/>
                <w:szCs w:val="16"/>
              </w:rPr>
            </w:pPr>
          </w:p>
        </w:tc>
        <w:tc>
          <w:tcPr>
            <w:tcW w:w="1508" w:type="dxa"/>
            <w:tcBorders>
              <w:top w:val="single" w:sz="4" w:space="0" w:color="auto"/>
            </w:tcBorders>
            <w:vAlign w:val="bottom"/>
          </w:tcPr>
          <w:p w14:paraId="6D6861D0" w14:textId="77777777" w:rsidR="0096106A" w:rsidRPr="001F2D89" w:rsidRDefault="0096106A" w:rsidP="00B72F59">
            <w:pPr>
              <w:spacing w:before="60" w:after="30" w:line="276" w:lineRule="auto"/>
              <w:jc w:val="right"/>
              <w:rPr>
                <w:rFonts w:ascii="Arial" w:hAnsi="Arial" w:cs="Arial"/>
                <w:sz w:val="16"/>
                <w:szCs w:val="16"/>
              </w:rPr>
            </w:pPr>
          </w:p>
        </w:tc>
      </w:tr>
      <w:tr w:rsidR="0096106A" w:rsidRPr="001F2D89" w14:paraId="4F9FB427" w14:textId="77777777" w:rsidTr="0096106A">
        <w:tc>
          <w:tcPr>
            <w:tcW w:w="3150" w:type="dxa"/>
          </w:tcPr>
          <w:p w14:paraId="5A3246AD" w14:textId="77777777" w:rsidR="0096106A" w:rsidRPr="001F2D89" w:rsidRDefault="0096106A" w:rsidP="0096106A">
            <w:pPr>
              <w:spacing w:before="60" w:after="30" w:line="276" w:lineRule="auto"/>
              <w:ind w:left="245" w:hanging="245"/>
              <w:rPr>
                <w:rFonts w:ascii="Arial" w:eastAsia="Calibri" w:hAnsi="Arial" w:cs="Arial"/>
                <w:sz w:val="19"/>
                <w:szCs w:val="19"/>
              </w:rPr>
            </w:pPr>
            <w:r w:rsidRPr="001F2D89">
              <w:rPr>
                <w:rFonts w:ascii="Arial" w:eastAsia="Calibri" w:hAnsi="Arial" w:cs="Arial"/>
                <w:sz w:val="19"/>
                <w:szCs w:val="19"/>
              </w:rPr>
              <w:t>Current income tax</w:t>
            </w:r>
          </w:p>
        </w:tc>
        <w:tc>
          <w:tcPr>
            <w:tcW w:w="1676" w:type="dxa"/>
          </w:tcPr>
          <w:p w14:paraId="6C15A2A7" w14:textId="6535EF5C" w:rsidR="0096106A" w:rsidRPr="001F2D89" w:rsidRDefault="0014301D" w:rsidP="0096106A">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18,405,92</w:t>
            </w:r>
            <w:r w:rsidR="002D139C">
              <w:rPr>
                <w:rFonts w:ascii="Arial" w:eastAsia="Calibri" w:hAnsi="Arial" w:cs="Arial"/>
                <w:sz w:val="19"/>
                <w:szCs w:val="19"/>
              </w:rPr>
              <w:t>7</w:t>
            </w:r>
          </w:p>
        </w:tc>
        <w:tc>
          <w:tcPr>
            <w:tcW w:w="236" w:type="dxa"/>
          </w:tcPr>
          <w:p w14:paraId="454D9873" w14:textId="77777777" w:rsidR="0096106A" w:rsidRPr="001F2D89" w:rsidRDefault="0096106A" w:rsidP="0096106A">
            <w:pPr>
              <w:tabs>
                <w:tab w:val="left" w:pos="540"/>
              </w:tabs>
              <w:spacing w:before="60" w:after="30" w:line="276" w:lineRule="auto"/>
              <w:ind w:left="245" w:right="-24" w:hanging="245"/>
              <w:jc w:val="right"/>
              <w:rPr>
                <w:rFonts w:ascii="Arial" w:eastAsia="Calibri" w:hAnsi="Arial" w:cs="Arial"/>
                <w:sz w:val="19"/>
                <w:szCs w:val="19"/>
              </w:rPr>
            </w:pPr>
          </w:p>
        </w:tc>
        <w:tc>
          <w:tcPr>
            <w:tcW w:w="1512" w:type="dxa"/>
            <w:vAlign w:val="bottom"/>
          </w:tcPr>
          <w:p w14:paraId="2C3512AD" w14:textId="1829C28B" w:rsidR="0096106A" w:rsidRPr="001F2D89" w:rsidRDefault="0014301D" w:rsidP="0096106A">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18,405,92</w:t>
            </w:r>
            <w:r w:rsidR="002D139C">
              <w:rPr>
                <w:rFonts w:ascii="Arial" w:eastAsia="Calibri" w:hAnsi="Arial" w:cs="Arial"/>
                <w:sz w:val="19"/>
                <w:szCs w:val="19"/>
              </w:rPr>
              <w:t>7</w:t>
            </w:r>
          </w:p>
        </w:tc>
        <w:tc>
          <w:tcPr>
            <w:tcW w:w="238" w:type="dxa"/>
            <w:vAlign w:val="bottom"/>
          </w:tcPr>
          <w:p w14:paraId="0B1A4FF1" w14:textId="77777777" w:rsidR="0096106A" w:rsidRPr="001F2D89" w:rsidRDefault="0096106A" w:rsidP="0096106A">
            <w:pPr>
              <w:tabs>
                <w:tab w:val="left" w:pos="540"/>
              </w:tabs>
              <w:spacing w:before="60" w:after="30" w:line="276" w:lineRule="auto"/>
              <w:ind w:left="245" w:right="-24" w:hanging="245"/>
              <w:jc w:val="right"/>
              <w:rPr>
                <w:rFonts w:ascii="Arial" w:eastAsia="Calibri" w:hAnsi="Arial" w:cs="Arial"/>
                <w:sz w:val="19"/>
                <w:szCs w:val="19"/>
              </w:rPr>
            </w:pPr>
          </w:p>
        </w:tc>
        <w:tc>
          <w:tcPr>
            <w:tcW w:w="1508" w:type="dxa"/>
            <w:vAlign w:val="bottom"/>
          </w:tcPr>
          <w:p w14:paraId="0B7982E8" w14:textId="001C2012" w:rsidR="0096106A" w:rsidRPr="001F2D89" w:rsidRDefault="0096106A" w:rsidP="0096106A">
            <w:pPr>
              <w:tabs>
                <w:tab w:val="left" w:pos="540"/>
              </w:tabs>
              <w:spacing w:before="60" w:after="30" w:line="276" w:lineRule="auto"/>
              <w:ind w:left="245" w:right="-24" w:hanging="245"/>
              <w:jc w:val="right"/>
              <w:rPr>
                <w:rFonts w:ascii="Arial" w:eastAsia="Calibri" w:hAnsi="Arial" w:cs="Arial"/>
                <w:sz w:val="19"/>
                <w:szCs w:val="19"/>
              </w:rPr>
            </w:pPr>
            <w:r w:rsidRPr="001F2D89">
              <w:rPr>
                <w:rFonts w:ascii="Arial" w:eastAsia="Calibri" w:hAnsi="Arial" w:cs="Arial"/>
                <w:sz w:val="19"/>
                <w:szCs w:val="19"/>
              </w:rPr>
              <w:t>71,237,578</w:t>
            </w:r>
          </w:p>
        </w:tc>
      </w:tr>
      <w:tr w:rsidR="0096106A" w:rsidRPr="001F2D89" w14:paraId="77D1EA0F" w14:textId="77777777" w:rsidTr="0096106A">
        <w:tc>
          <w:tcPr>
            <w:tcW w:w="3150" w:type="dxa"/>
          </w:tcPr>
          <w:p w14:paraId="3CCF2D03" w14:textId="77777777" w:rsidR="0096106A" w:rsidRPr="001F2D89" w:rsidRDefault="0096106A" w:rsidP="0096106A">
            <w:pPr>
              <w:spacing w:before="60" w:after="30" w:line="276" w:lineRule="auto"/>
              <w:ind w:left="245" w:hanging="245"/>
              <w:rPr>
                <w:rFonts w:ascii="Arial" w:eastAsia="Calibri" w:hAnsi="Arial" w:cs="Arial"/>
                <w:sz w:val="19"/>
                <w:szCs w:val="19"/>
                <w:cs/>
              </w:rPr>
            </w:pPr>
            <w:r w:rsidRPr="001F2D89">
              <w:rPr>
                <w:rFonts w:ascii="Arial" w:eastAsia="Calibri" w:hAnsi="Arial" w:cs="Arial"/>
                <w:sz w:val="19"/>
                <w:szCs w:val="19"/>
              </w:rPr>
              <w:t>Deferred tax</w:t>
            </w:r>
          </w:p>
        </w:tc>
        <w:tc>
          <w:tcPr>
            <w:tcW w:w="1676" w:type="dxa"/>
            <w:tcBorders>
              <w:bottom w:val="single" w:sz="4" w:space="0" w:color="auto"/>
            </w:tcBorders>
          </w:tcPr>
          <w:p w14:paraId="456EA984" w14:textId="038225D7" w:rsidR="0096106A" w:rsidRPr="001F2D89" w:rsidRDefault="0014301D" w:rsidP="0096106A">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(4,057,85</w:t>
            </w:r>
            <w:r w:rsidR="002D139C">
              <w:rPr>
                <w:rFonts w:ascii="Arial" w:eastAsia="Calibri" w:hAnsi="Arial" w:cs="Arial"/>
                <w:sz w:val="19"/>
                <w:szCs w:val="19"/>
              </w:rPr>
              <w:t>3</w:t>
            </w:r>
            <w:r>
              <w:rPr>
                <w:rFonts w:ascii="Arial" w:eastAsia="Calibri" w:hAnsi="Arial" w:cs="Arial"/>
                <w:sz w:val="19"/>
                <w:szCs w:val="19"/>
              </w:rPr>
              <w:t>)</w:t>
            </w:r>
          </w:p>
        </w:tc>
        <w:tc>
          <w:tcPr>
            <w:tcW w:w="236" w:type="dxa"/>
          </w:tcPr>
          <w:p w14:paraId="46882533" w14:textId="77777777" w:rsidR="0096106A" w:rsidRPr="001F2D89" w:rsidRDefault="0096106A" w:rsidP="0096106A">
            <w:pPr>
              <w:tabs>
                <w:tab w:val="left" w:pos="540"/>
              </w:tabs>
              <w:spacing w:before="60" w:after="30" w:line="276" w:lineRule="auto"/>
              <w:ind w:left="245" w:right="-24" w:hanging="245"/>
              <w:jc w:val="right"/>
              <w:rPr>
                <w:rFonts w:ascii="Arial" w:eastAsia="Calibri" w:hAnsi="Arial" w:cs="Arial"/>
                <w:sz w:val="19"/>
                <w:szCs w:val="19"/>
              </w:rPr>
            </w:pPr>
          </w:p>
        </w:tc>
        <w:tc>
          <w:tcPr>
            <w:tcW w:w="1512" w:type="dxa"/>
            <w:tcBorders>
              <w:bottom w:val="single" w:sz="4" w:space="0" w:color="auto"/>
            </w:tcBorders>
            <w:vAlign w:val="bottom"/>
          </w:tcPr>
          <w:p w14:paraId="073B094A" w14:textId="7D396A6F" w:rsidR="0096106A" w:rsidRPr="001F2D89" w:rsidRDefault="0014301D" w:rsidP="0096106A">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(4,057,85</w:t>
            </w:r>
            <w:r w:rsidR="002D139C">
              <w:rPr>
                <w:rFonts w:ascii="Arial" w:eastAsia="Calibri" w:hAnsi="Arial" w:cs="Arial"/>
                <w:sz w:val="19"/>
                <w:szCs w:val="19"/>
              </w:rPr>
              <w:t>3</w:t>
            </w:r>
            <w:r>
              <w:rPr>
                <w:rFonts w:ascii="Arial" w:eastAsia="Calibri" w:hAnsi="Arial" w:cs="Arial"/>
                <w:sz w:val="19"/>
                <w:szCs w:val="19"/>
              </w:rPr>
              <w:t>)</w:t>
            </w:r>
          </w:p>
        </w:tc>
        <w:tc>
          <w:tcPr>
            <w:tcW w:w="238" w:type="dxa"/>
            <w:vAlign w:val="bottom"/>
          </w:tcPr>
          <w:p w14:paraId="7EDFFDAC" w14:textId="77777777" w:rsidR="0096106A" w:rsidRPr="001F2D89" w:rsidRDefault="0096106A" w:rsidP="0096106A">
            <w:pPr>
              <w:tabs>
                <w:tab w:val="left" w:pos="540"/>
              </w:tabs>
              <w:spacing w:before="60" w:after="30" w:line="276" w:lineRule="auto"/>
              <w:ind w:left="245" w:right="-24" w:hanging="245"/>
              <w:jc w:val="right"/>
              <w:rPr>
                <w:rFonts w:ascii="Arial" w:eastAsia="Calibri" w:hAnsi="Arial" w:cs="Arial"/>
                <w:sz w:val="19"/>
                <w:szCs w:val="19"/>
              </w:rPr>
            </w:pPr>
          </w:p>
        </w:tc>
        <w:tc>
          <w:tcPr>
            <w:tcW w:w="1508" w:type="dxa"/>
            <w:tcBorders>
              <w:bottom w:val="single" w:sz="4" w:space="0" w:color="auto"/>
            </w:tcBorders>
            <w:vAlign w:val="bottom"/>
          </w:tcPr>
          <w:p w14:paraId="7213AC9D" w14:textId="52070EA1" w:rsidR="0096106A" w:rsidRPr="001F2D89" w:rsidRDefault="0096106A" w:rsidP="0096106A">
            <w:pPr>
              <w:tabs>
                <w:tab w:val="left" w:pos="540"/>
              </w:tabs>
              <w:spacing w:before="60" w:after="30" w:line="276" w:lineRule="auto"/>
              <w:ind w:left="245" w:right="-24" w:hanging="245"/>
              <w:jc w:val="right"/>
              <w:rPr>
                <w:rFonts w:ascii="Arial" w:eastAsia="Calibri" w:hAnsi="Arial" w:cs="Arial"/>
                <w:sz w:val="19"/>
                <w:szCs w:val="19"/>
              </w:rPr>
            </w:pPr>
            <w:r w:rsidRPr="001F2D89">
              <w:rPr>
                <w:rFonts w:ascii="Arial" w:eastAsia="Calibri" w:hAnsi="Arial" w:cs="Arial"/>
                <w:sz w:val="19"/>
                <w:szCs w:val="19"/>
              </w:rPr>
              <w:t>(1,587,709)</w:t>
            </w:r>
          </w:p>
        </w:tc>
      </w:tr>
      <w:tr w:rsidR="0096106A" w:rsidRPr="001F2D89" w14:paraId="5AE55471" w14:textId="77777777" w:rsidTr="0096106A">
        <w:tc>
          <w:tcPr>
            <w:tcW w:w="3150" w:type="dxa"/>
          </w:tcPr>
          <w:p w14:paraId="4B0D385C" w14:textId="77777777" w:rsidR="0096106A" w:rsidRPr="001F2D89" w:rsidRDefault="0096106A" w:rsidP="0096106A">
            <w:pPr>
              <w:spacing w:before="60" w:after="30" w:line="276" w:lineRule="auto"/>
              <w:ind w:left="245" w:hanging="245"/>
              <w:rPr>
                <w:rFonts w:ascii="Arial" w:eastAsia="Calibri" w:hAnsi="Arial" w:cs="Arial"/>
                <w:sz w:val="19"/>
                <w:szCs w:val="19"/>
              </w:rPr>
            </w:pPr>
            <w:r w:rsidRPr="001F2D89">
              <w:rPr>
                <w:rFonts w:ascii="Arial" w:eastAsia="Calibri" w:hAnsi="Arial" w:cs="Arial"/>
                <w:sz w:val="19"/>
                <w:szCs w:val="19"/>
              </w:rPr>
              <w:t xml:space="preserve">Total </w:t>
            </w:r>
          </w:p>
        </w:tc>
        <w:tc>
          <w:tcPr>
            <w:tcW w:w="1676" w:type="dxa"/>
            <w:tcBorders>
              <w:top w:val="single" w:sz="4" w:space="0" w:color="auto"/>
              <w:bottom w:val="single" w:sz="12" w:space="0" w:color="auto"/>
            </w:tcBorders>
          </w:tcPr>
          <w:p w14:paraId="2AAC8D66" w14:textId="5F6DD246" w:rsidR="0096106A" w:rsidRPr="001F2D89" w:rsidRDefault="0014301D" w:rsidP="0096106A">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14,348,074</w:t>
            </w:r>
          </w:p>
        </w:tc>
        <w:tc>
          <w:tcPr>
            <w:tcW w:w="236" w:type="dxa"/>
          </w:tcPr>
          <w:p w14:paraId="20C0946C" w14:textId="77777777" w:rsidR="0096106A" w:rsidRPr="001F2D89" w:rsidRDefault="0096106A" w:rsidP="0096106A">
            <w:pPr>
              <w:tabs>
                <w:tab w:val="left" w:pos="540"/>
              </w:tabs>
              <w:spacing w:before="60" w:after="30" w:line="276" w:lineRule="auto"/>
              <w:ind w:left="245" w:right="-24" w:hanging="245"/>
              <w:jc w:val="right"/>
              <w:rPr>
                <w:rFonts w:ascii="Arial" w:eastAsia="Calibri" w:hAnsi="Arial" w:cs="Arial"/>
                <w:sz w:val="19"/>
                <w:szCs w:val="19"/>
              </w:rPr>
            </w:pPr>
          </w:p>
        </w:tc>
        <w:tc>
          <w:tcPr>
            <w:tcW w:w="1512" w:type="dxa"/>
            <w:tcBorders>
              <w:top w:val="single" w:sz="4" w:space="0" w:color="auto"/>
              <w:bottom w:val="single" w:sz="12" w:space="0" w:color="auto"/>
            </w:tcBorders>
            <w:vAlign w:val="bottom"/>
          </w:tcPr>
          <w:p w14:paraId="1072CF95" w14:textId="62B8361B" w:rsidR="0096106A" w:rsidRPr="001F2D89" w:rsidRDefault="0014301D" w:rsidP="0096106A">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14,348,074</w:t>
            </w:r>
          </w:p>
        </w:tc>
        <w:tc>
          <w:tcPr>
            <w:tcW w:w="238" w:type="dxa"/>
            <w:vAlign w:val="bottom"/>
          </w:tcPr>
          <w:p w14:paraId="1F92514F" w14:textId="77777777" w:rsidR="0096106A" w:rsidRPr="001F2D89" w:rsidRDefault="0096106A" w:rsidP="0096106A">
            <w:pPr>
              <w:tabs>
                <w:tab w:val="left" w:pos="540"/>
              </w:tabs>
              <w:spacing w:before="60" w:after="30" w:line="276" w:lineRule="auto"/>
              <w:ind w:left="245" w:right="-24" w:hanging="245"/>
              <w:jc w:val="right"/>
              <w:rPr>
                <w:rFonts w:ascii="Arial" w:eastAsia="Calibri" w:hAnsi="Arial" w:cs="Arial"/>
                <w:sz w:val="19"/>
                <w:szCs w:val="19"/>
              </w:rPr>
            </w:pPr>
          </w:p>
        </w:tc>
        <w:tc>
          <w:tcPr>
            <w:tcW w:w="1508" w:type="dxa"/>
            <w:tcBorders>
              <w:top w:val="single" w:sz="4" w:space="0" w:color="auto"/>
              <w:bottom w:val="single" w:sz="12" w:space="0" w:color="auto"/>
            </w:tcBorders>
            <w:vAlign w:val="bottom"/>
          </w:tcPr>
          <w:p w14:paraId="4B4616CB" w14:textId="73C92A40" w:rsidR="0096106A" w:rsidRPr="001F2D89" w:rsidRDefault="0096106A" w:rsidP="0096106A">
            <w:pPr>
              <w:tabs>
                <w:tab w:val="left" w:pos="540"/>
              </w:tabs>
              <w:spacing w:before="60" w:after="30" w:line="276" w:lineRule="auto"/>
              <w:ind w:left="245" w:right="-24" w:hanging="245"/>
              <w:jc w:val="right"/>
              <w:rPr>
                <w:rFonts w:ascii="Arial" w:eastAsia="Calibri" w:hAnsi="Arial" w:cs="Arial"/>
                <w:sz w:val="19"/>
                <w:szCs w:val="19"/>
              </w:rPr>
            </w:pPr>
            <w:r w:rsidRPr="001F2D89">
              <w:rPr>
                <w:rFonts w:ascii="Arial" w:eastAsia="Calibri" w:hAnsi="Arial" w:cs="Arial"/>
                <w:sz w:val="19"/>
                <w:szCs w:val="19"/>
              </w:rPr>
              <w:t>69,649,869</w:t>
            </w:r>
          </w:p>
        </w:tc>
      </w:tr>
    </w:tbl>
    <w:p w14:paraId="2AE56611" w14:textId="1FF85789" w:rsidR="00CF24A8" w:rsidRPr="001C1E33" w:rsidRDefault="00CF24A8" w:rsidP="00744C3E">
      <w:pPr>
        <w:tabs>
          <w:tab w:val="left" w:pos="450"/>
        </w:tabs>
        <w:spacing w:line="360" w:lineRule="auto"/>
        <w:ind w:right="-10"/>
        <w:jc w:val="thaiDistribute"/>
        <w:rPr>
          <w:rFonts w:ascii="Arial" w:hAnsi="Arial" w:cs="Arial"/>
          <w:sz w:val="19"/>
          <w:szCs w:val="19"/>
        </w:rPr>
      </w:pPr>
    </w:p>
    <w:p w14:paraId="4AD90BC7" w14:textId="77777777" w:rsidR="00D213CF" w:rsidRDefault="00D213CF">
      <w:pPr>
        <w:rPr>
          <w:rFonts w:ascii="Arial" w:hAnsi="Arial" w:cs="Arial"/>
          <w:sz w:val="19"/>
          <w:szCs w:val="19"/>
        </w:rPr>
      </w:pPr>
      <w:r>
        <w:rPr>
          <w:rFonts w:ascii="Arial" w:hAnsi="Arial" w:cs="Arial"/>
          <w:sz w:val="19"/>
          <w:szCs w:val="19"/>
        </w:rPr>
        <w:br w:type="page"/>
      </w:r>
    </w:p>
    <w:p w14:paraId="4806A479" w14:textId="5C733585" w:rsidR="007724D5" w:rsidRPr="001F2D89" w:rsidRDefault="007724D5" w:rsidP="003F28CF">
      <w:pPr>
        <w:tabs>
          <w:tab w:val="left" w:pos="450"/>
        </w:tabs>
        <w:spacing w:line="360" w:lineRule="auto"/>
        <w:ind w:left="1116" w:right="-10"/>
        <w:jc w:val="thaiDistribute"/>
        <w:rPr>
          <w:rFonts w:ascii="Arial" w:hAnsi="Arial" w:cs="Arial"/>
          <w:sz w:val="19"/>
          <w:szCs w:val="19"/>
        </w:rPr>
      </w:pPr>
      <w:r w:rsidRPr="001F2D89">
        <w:rPr>
          <w:rFonts w:ascii="Arial" w:hAnsi="Arial" w:cs="Arial"/>
          <w:sz w:val="19"/>
          <w:szCs w:val="19"/>
        </w:rPr>
        <w:t>Income tax recognized in other comprehensive income for the years ended 31 December 202</w:t>
      </w:r>
      <w:r w:rsidR="0096106A">
        <w:rPr>
          <w:rFonts w:ascii="Arial" w:hAnsi="Arial" w:cs="Arial"/>
          <w:sz w:val="19"/>
          <w:szCs w:val="19"/>
        </w:rPr>
        <w:t>3</w:t>
      </w:r>
      <w:r w:rsidRPr="001F2D89">
        <w:rPr>
          <w:rFonts w:ascii="Arial" w:hAnsi="Arial" w:cs="Arial"/>
          <w:sz w:val="19"/>
          <w:szCs w:val="19"/>
        </w:rPr>
        <w:t xml:space="preserve"> and 202</w:t>
      </w:r>
      <w:r w:rsidR="0096106A">
        <w:rPr>
          <w:rFonts w:ascii="Arial" w:hAnsi="Arial" w:cs="Arial"/>
          <w:sz w:val="19"/>
          <w:szCs w:val="19"/>
        </w:rPr>
        <w:t>2</w:t>
      </w:r>
      <w:r w:rsidRPr="001F2D89">
        <w:rPr>
          <w:rFonts w:ascii="Arial" w:hAnsi="Arial" w:cs="Arial"/>
          <w:sz w:val="19"/>
          <w:szCs w:val="19"/>
        </w:rPr>
        <w:t xml:space="preserve"> are as follows:</w:t>
      </w:r>
    </w:p>
    <w:p w14:paraId="41E08A97" w14:textId="000924C4" w:rsidR="007724D5" w:rsidRPr="001D1D9B" w:rsidRDefault="007724D5" w:rsidP="007724D5">
      <w:pPr>
        <w:tabs>
          <w:tab w:val="left" w:pos="900"/>
        </w:tabs>
        <w:spacing w:line="360" w:lineRule="auto"/>
        <w:ind w:right="-10"/>
        <w:rPr>
          <w:rFonts w:ascii="Arial" w:hAnsi="Arial" w:cs="Arial"/>
          <w:caps/>
          <w:sz w:val="19"/>
          <w:szCs w:val="19"/>
          <w:u w:val="single"/>
        </w:rPr>
      </w:pPr>
    </w:p>
    <w:tbl>
      <w:tblPr>
        <w:tblW w:w="8371" w:type="dxa"/>
        <w:tblInd w:w="993" w:type="dxa"/>
        <w:tblLayout w:type="fixed"/>
        <w:tblCellMar>
          <w:left w:w="79" w:type="dxa"/>
          <w:right w:w="79" w:type="dxa"/>
        </w:tblCellMar>
        <w:tblLook w:val="04A0" w:firstRow="1" w:lastRow="0" w:firstColumn="1" w:lastColumn="0" w:noHBand="0" w:noVBand="1"/>
      </w:tblPr>
      <w:tblGrid>
        <w:gridCol w:w="3977"/>
        <w:gridCol w:w="1294"/>
        <w:gridCol w:w="236"/>
        <w:gridCol w:w="1290"/>
        <w:gridCol w:w="241"/>
        <w:gridCol w:w="1333"/>
      </w:tblGrid>
      <w:tr w:rsidR="00173113" w:rsidRPr="001F2D89" w14:paraId="56EBE821" w14:textId="77777777" w:rsidTr="00464880">
        <w:trPr>
          <w:cantSplit/>
        </w:trPr>
        <w:tc>
          <w:tcPr>
            <w:tcW w:w="3977" w:type="dxa"/>
          </w:tcPr>
          <w:p w14:paraId="7B8BAEE0" w14:textId="77777777" w:rsidR="00173113" w:rsidRPr="009C00B0" w:rsidRDefault="00173113" w:rsidP="0039745E">
            <w:pPr>
              <w:spacing w:before="60" w:after="23" w:line="276" w:lineRule="auto"/>
              <w:rPr>
                <w:rFonts w:ascii="Arial" w:hAnsi="Arial" w:cs="Arial"/>
                <w:b/>
                <w:bCs/>
                <w:color w:val="0000FF"/>
                <w:sz w:val="19"/>
                <w:szCs w:val="19"/>
                <w:lang w:val="en-GB" w:bidi="ar-SA"/>
              </w:rPr>
            </w:pPr>
          </w:p>
        </w:tc>
        <w:tc>
          <w:tcPr>
            <w:tcW w:w="4394" w:type="dxa"/>
            <w:gridSpan w:val="5"/>
            <w:tcBorders>
              <w:top w:val="nil"/>
              <w:left w:val="nil"/>
              <w:bottom w:val="single" w:sz="4" w:space="0" w:color="auto"/>
              <w:right w:val="nil"/>
            </w:tcBorders>
            <w:hideMark/>
          </w:tcPr>
          <w:p w14:paraId="38C0C900" w14:textId="1D0F4F35" w:rsidR="00173113" w:rsidRPr="009C00B0" w:rsidRDefault="00EC1B9E" w:rsidP="0039745E">
            <w:pPr>
              <w:tabs>
                <w:tab w:val="left" w:pos="720"/>
                <w:tab w:val="decimal" w:pos="765"/>
              </w:tabs>
              <w:spacing w:before="60" w:after="23" w:line="276" w:lineRule="auto"/>
              <w:ind w:right="11"/>
              <w:jc w:val="center"/>
              <w:rPr>
                <w:rFonts w:ascii="Arial" w:hAnsi="Arial" w:cs="Arial"/>
                <w:sz w:val="19"/>
                <w:szCs w:val="19"/>
                <w:lang w:val="en-GB" w:bidi="ar-SA"/>
              </w:rPr>
            </w:pPr>
            <w:r w:rsidRPr="009C00B0">
              <w:rPr>
                <w:rFonts w:ascii="Arial" w:hAnsi="Arial" w:cs="Arial"/>
                <w:sz w:val="19"/>
                <w:szCs w:val="19"/>
                <w:lang w:val="en-GB" w:bidi="ar-SA"/>
              </w:rPr>
              <w:t>Baht</w:t>
            </w:r>
          </w:p>
        </w:tc>
      </w:tr>
      <w:tr w:rsidR="0096106A" w:rsidRPr="001F2D89" w14:paraId="5FA628BF" w14:textId="77777777" w:rsidTr="00464880">
        <w:trPr>
          <w:cantSplit/>
        </w:trPr>
        <w:tc>
          <w:tcPr>
            <w:tcW w:w="3977" w:type="dxa"/>
          </w:tcPr>
          <w:p w14:paraId="74CCDD08" w14:textId="77777777" w:rsidR="0096106A" w:rsidRPr="009C00B0" w:rsidRDefault="0096106A" w:rsidP="0039745E">
            <w:pPr>
              <w:spacing w:before="60" w:after="23" w:line="276" w:lineRule="auto"/>
              <w:rPr>
                <w:rFonts w:ascii="Arial" w:hAnsi="Arial" w:cs="Arial"/>
                <w:b/>
                <w:bCs/>
                <w:color w:val="0000FF"/>
                <w:sz w:val="19"/>
                <w:szCs w:val="19"/>
                <w:lang w:val="en-GB" w:bidi="ar-SA"/>
              </w:rPr>
            </w:pPr>
          </w:p>
        </w:tc>
        <w:tc>
          <w:tcPr>
            <w:tcW w:w="4394" w:type="dxa"/>
            <w:gridSpan w:val="5"/>
            <w:tcBorders>
              <w:top w:val="nil"/>
              <w:left w:val="nil"/>
              <w:bottom w:val="single" w:sz="4" w:space="0" w:color="auto"/>
              <w:right w:val="nil"/>
            </w:tcBorders>
          </w:tcPr>
          <w:p w14:paraId="72486DB8" w14:textId="11D756A7" w:rsidR="0096106A" w:rsidRPr="009C00B0" w:rsidRDefault="0096106A" w:rsidP="0039745E">
            <w:pPr>
              <w:tabs>
                <w:tab w:val="left" w:pos="720"/>
                <w:tab w:val="decimal" w:pos="765"/>
              </w:tabs>
              <w:spacing w:before="60" w:after="23" w:line="276" w:lineRule="auto"/>
              <w:ind w:right="11"/>
              <w:jc w:val="center"/>
              <w:rPr>
                <w:rFonts w:ascii="Arial" w:hAnsi="Arial" w:cs="Arial"/>
                <w:sz w:val="19"/>
                <w:szCs w:val="19"/>
                <w:lang w:val="en-GB" w:bidi="ar-SA"/>
              </w:rPr>
            </w:pPr>
            <w:r w:rsidRPr="009C00B0">
              <w:rPr>
                <w:rFonts w:ascii="Arial" w:hAnsi="Arial" w:cs="Arial"/>
                <w:sz w:val="19"/>
                <w:szCs w:val="19"/>
                <w:lang w:val="en-GB" w:bidi="ar-SA"/>
              </w:rPr>
              <w:t>Consolidated F/S</w:t>
            </w:r>
          </w:p>
        </w:tc>
      </w:tr>
      <w:tr w:rsidR="0096106A" w:rsidRPr="001F2D89" w14:paraId="2C098E73" w14:textId="77777777" w:rsidTr="00464880">
        <w:trPr>
          <w:cantSplit/>
        </w:trPr>
        <w:tc>
          <w:tcPr>
            <w:tcW w:w="3977" w:type="dxa"/>
          </w:tcPr>
          <w:p w14:paraId="33351FBE" w14:textId="77777777" w:rsidR="0096106A" w:rsidRPr="009C00B0" w:rsidRDefault="0096106A" w:rsidP="0039745E">
            <w:pPr>
              <w:spacing w:before="60" w:after="23" w:line="276" w:lineRule="auto"/>
              <w:rPr>
                <w:rFonts w:ascii="Arial" w:hAnsi="Arial" w:cs="Arial"/>
                <w:color w:val="008000"/>
                <w:sz w:val="19"/>
                <w:szCs w:val="19"/>
                <w:lang w:val="en-GB" w:bidi="ar-SA"/>
              </w:rPr>
            </w:pPr>
          </w:p>
        </w:tc>
        <w:tc>
          <w:tcPr>
            <w:tcW w:w="4394" w:type="dxa"/>
            <w:gridSpan w:val="5"/>
            <w:tcBorders>
              <w:top w:val="single" w:sz="4" w:space="0" w:color="auto"/>
              <w:left w:val="nil"/>
              <w:bottom w:val="single" w:sz="4" w:space="0" w:color="auto"/>
              <w:right w:val="nil"/>
            </w:tcBorders>
            <w:hideMark/>
          </w:tcPr>
          <w:p w14:paraId="180F8921" w14:textId="6A780C75" w:rsidR="0096106A" w:rsidRPr="009C00B0" w:rsidRDefault="0096106A" w:rsidP="0039745E">
            <w:pPr>
              <w:tabs>
                <w:tab w:val="left" w:pos="720"/>
                <w:tab w:val="decimal" w:pos="765"/>
              </w:tabs>
              <w:spacing w:before="60" w:after="23" w:line="276" w:lineRule="auto"/>
              <w:ind w:right="11"/>
              <w:jc w:val="center"/>
              <w:rPr>
                <w:rFonts w:ascii="Arial" w:hAnsi="Arial" w:cs="Arial"/>
                <w:sz w:val="19"/>
                <w:szCs w:val="19"/>
                <w:lang w:val="en-GB"/>
              </w:rPr>
            </w:pPr>
            <w:r w:rsidRPr="009C00B0">
              <w:rPr>
                <w:rFonts w:ascii="Arial" w:hAnsi="Arial" w:cs="Arial"/>
                <w:sz w:val="19"/>
                <w:szCs w:val="19"/>
                <w:lang w:val="en-GB" w:bidi="ar-SA"/>
              </w:rPr>
              <w:t>2023</w:t>
            </w:r>
          </w:p>
        </w:tc>
      </w:tr>
      <w:tr w:rsidR="0096106A" w:rsidRPr="001F2D89" w14:paraId="61407082" w14:textId="77777777" w:rsidTr="009C00B0">
        <w:trPr>
          <w:cantSplit/>
        </w:trPr>
        <w:tc>
          <w:tcPr>
            <w:tcW w:w="3977" w:type="dxa"/>
          </w:tcPr>
          <w:p w14:paraId="066698AA" w14:textId="77777777" w:rsidR="0096106A" w:rsidRPr="009C00B0" w:rsidRDefault="0096106A" w:rsidP="0039745E">
            <w:pPr>
              <w:spacing w:before="60" w:after="23" w:line="276" w:lineRule="auto"/>
              <w:rPr>
                <w:rFonts w:ascii="Arial" w:hAnsi="Arial" w:cs="Arial"/>
                <w:sz w:val="19"/>
                <w:szCs w:val="19"/>
                <w:lang w:val="en-GB" w:bidi="ar-SA"/>
              </w:rPr>
            </w:pPr>
          </w:p>
        </w:tc>
        <w:tc>
          <w:tcPr>
            <w:tcW w:w="1294" w:type="dxa"/>
            <w:tcBorders>
              <w:top w:val="nil"/>
              <w:left w:val="nil"/>
              <w:bottom w:val="single" w:sz="4" w:space="0" w:color="auto"/>
              <w:right w:val="nil"/>
            </w:tcBorders>
            <w:hideMark/>
          </w:tcPr>
          <w:p w14:paraId="28FB6DDA" w14:textId="29E00426" w:rsidR="0096106A" w:rsidRPr="009C00B0" w:rsidRDefault="00464880" w:rsidP="0039745E">
            <w:pPr>
              <w:tabs>
                <w:tab w:val="left" w:pos="720"/>
                <w:tab w:val="decimal" w:pos="765"/>
              </w:tabs>
              <w:spacing w:before="60" w:after="23" w:line="276" w:lineRule="auto"/>
              <w:ind w:left="-79" w:right="-79"/>
              <w:jc w:val="center"/>
              <w:rPr>
                <w:rFonts w:ascii="Arial" w:hAnsi="Arial" w:cs="Arial"/>
                <w:sz w:val="19"/>
                <w:szCs w:val="19"/>
                <w:lang w:val="en-GB" w:bidi="ar-SA"/>
              </w:rPr>
            </w:pPr>
            <w:r w:rsidRPr="009C00B0">
              <w:rPr>
                <w:rFonts w:ascii="Arial" w:hAnsi="Arial" w:cs="Arial"/>
                <w:sz w:val="19"/>
                <w:szCs w:val="19"/>
                <w:lang w:val="en-GB" w:bidi="ar-SA"/>
              </w:rPr>
              <w:t xml:space="preserve">Before </w:t>
            </w:r>
            <w:r w:rsidR="0096106A" w:rsidRPr="009C00B0">
              <w:rPr>
                <w:rFonts w:ascii="Arial" w:hAnsi="Arial" w:cs="Arial"/>
                <w:sz w:val="19"/>
                <w:szCs w:val="19"/>
                <w:lang w:val="en-GB" w:bidi="ar-SA"/>
              </w:rPr>
              <w:t>tax</w:t>
            </w:r>
          </w:p>
        </w:tc>
        <w:tc>
          <w:tcPr>
            <w:tcW w:w="236" w:type="dxa"/>
          </w:tcPr>
          <w:p w14:paraId="50B21198" w14:textId="77777777" w:rsidR="0096106A" w:rsidRPr="009C00B0" w:rsidRDefault="0096106A" w:rsidP="0039745E">
            <w:pPr>
              <w:tabs>
                <w:tab w:val="decimal" w:pos="765"/>
              </w:tabs>
              <w:spacing w:before="60" w:after="23" w:line="276" w:lineRule="auto"/>
              <w:ind w:left="-79" w:right="-79"/>
              <w:jc w:val="center"/>
              <w:rPr>
                <w:rFonts w:ascii="Arial" w:hAnsi="Arial" w:cs="Arial"/>
                <w:sz w:val="19"/>
                <w:szCs w:val="19"/>
                <w:lang w:val="en-GB" w:bidi="ar-SA"/>
              </w:rPr>
            </w:pPr>
          </w:p>
        </w:tc>
        <w:tc>
          <w:tcPr>
            <w:tcW w:w="1290" w:type="dxa"/>
            <w:tcBorders>
              <w:top w:val="nil"/>
              <w:left w:val="nil"/>
              <w:bottom w:val="single" w:sz="4" w:space="0" w:color="auto"/>
              <w:right w:val="nil"/>
            </w:tcBorders>
            <w:hideMark/>
          </w:tcPr>
          <w:p w14:paraId="5A59E668" w14:textId="77777777" w:rsidR="0096106A" w:rsidRPr="009C00B0" w:rsidRDefault="0096106A" w:rsidP="0039745E">
            <w:pPr>
              <w:tabs>
                <w:tab w:val="left" w:pos="720"/>
                <w:tab w:val="decimal" w:pos="765"/>
              </w:tabs>
              <w:spacing w:before="60" w:after="23" w:line="276" w:lineRule="auto"/>
              <w:ind w:left="-79" w:right="-79"/>
              <w:jc w:val="center"/>
              <w:rPr>
                <w:rFonts w:ascii="Arial" w:hAnsi="Arial" w:cs="Arial"/>
                <w:sz w:val="19"/>
                <w:szCs w:val="19"/>
                <w:lang w:val="en-GB" w:bidi="ar-SA"/>
              </w:rPr>
            </w:pPr>
            <w:r w:rsidRPr="009C00B0">
              <w:rPr>
                <w:rFonts w:ascii="Arial" w:hAnsi="Arial" w:cs="Arial"/>
                <w:sz w:val="19"/>
                <w:szCs w:val="19"/>
                <w:lang w:val="en-GB" w:bidi="ar-SA"/>
              </w:rPr>
              <w:t>Income tax</w:t>
            </w:r>
          </w:p>
        </w:tc>
        <w:tc>
          <w:tcPr>
            <w:tcW w:w="241" w:type="dxa"/>
          </w:tcPr>
          <w:p w14:paraId="45E91D17" w14:textId="77777777" w:rsidR="0096106A" w:rsidRPr="009C00B0" w:rsidRDefault="0096106A" w:rsidP="0039745E">
            <w:pPr>
              <w:tabs>
                <w:tab w:val="decimal" w:pos="765"/>
              </w:tabs>
              <w:spacing w:before="60" w:after="23" w:line="276" w:lineRule="auto"/>
              <w:ind w:left="-79" w:right="-79"/>
              <w:jc w:val="center"/>
              <w:rPr>
                <w:rFonts w:ascii="Arial" w:hAnsi="Arial" w:cs="Arial"/>
                <w:sz w:val="19"/>
                <w:szCs w:val="19"/>
                <w:lang w:val="en-GB" w:bidi="ar-SA"/>
              </w:rPr>
            </w:pPr>
          </w:p>
        </w:tc>
        <w:tc>
          <w:tcPr>
            <w:tcW w:w="1333" w:type="dxa"/>
            <w:tcBorders>
              <w:top w:val="nil"/>
              <w:left w:val="nil"/>
              <w:bottom w:val="single" w:sz="4" w:space="0" w:color="auto"/>
              <w:right w:val="nil"/>
            </w:tcBorders>
            <w:hideMark/>
          </w:tcPr>
          <w:p w14:paraId="1B0DD81F" w14:textId="3A52E4EF" w:rsidR="0096106A" w:rsidRPr="009C00B0" w:rsidRDefault="00464880" w:rsidP="0039745E">
            <w:pPr>
              <w:tabs>
                <w:tab w:val="left" w:pos="720"/>
                <w:tab w:val="decimal" w:pos="765"/>
              </w:tabs>
              <w:spacing w:before="60" w:after="23" w:line="276" w:lineRule="auto"/>
              <w:ind w:left="-79" w:right="-79"/>
              <w:jc w:val="center"/>
              <w:rPr>
                <w:rFonts w:ascii="Arial" w:hAnsi="Arial" w:cs="Arial"/>
                <w:sz w:val="19"/>
                <w:szCs w:val="19"/>
                <w:lang w:val="en-GB" w:bidi="ar-SA"/>
              </w:rPr>
            </w:pPr>
            <w:r w:rsidRPr="009C00B0">
              <w:rPr>
                <w:rFonts w:ascii="Arial" w:hAnsi="Arial" w:cs="Arial"/>
                <w:sz w:val="19"/>
                <w:szCs w:val="19"/>
                <w:lang w:val="en-GB" w:bidi="ar-SA"/>
              </w:rPr>
              <w:t xml:space="preserve">Net of </w:t>
            </w:r>
            <w:r w:rsidR="0096106A" w:rsidRPr="009C00B0">
              <w:rPr>
                <w:rFonts w:ascii="Arial" w:hAnsi="Arial" w:cs="Arial"/>
                <w:sz w:val="19"/>
                <w:szCs w:val="19"/>
                <w:lang w:val="en-GB" w:bidi="ar-SA"/>
              </w:rPr>
              <w:t>tax</w:t>
            </w:r>
          </w:p>
        </w:tc>
      </w:tr>
      <w:tr w:rsidR="0096106A" w:rsidRPr="001F2D89" w14:paraId="0E5A3D3A" w14:textId="77777777" w:rsidTr="009C00B0">
        <w:trPr>
          <w:cantSplit/>
        </w:trPr>
        <w:tc>
          <w:tcPr>
            <w:tcW w:w="3977" w:type="dxa"/>
          </w:tcPr>
          <w:p w14:paraId="00290AFD" w14:textId="77777777" w:rsidR="0096106A" w:rsidRPr="009C00B0" w:rsidRDefault="0096106A" w:rsidP="0039745E">
            <w:pPr>
              <w:spacing w:before="60" w:after="23" w:line="276" w:lineRule="auto"/>
              <w:rPr>
                <w:rFonts w:ascii="Arial" w:hAnsi="Arial" w:cs="Arial"/>
                <w:sz w:val="19"/>
                <w:szCs w:val="19"/>
                <w:lang w:val="en-GB" w:bidi="ar-SA"/>
              </w:rPr>
            </w:pPr>
          </w:p>
        </w:tc>
        <w:tc>
          <w:tcPr>
            <w:tcW w:w="1294" w:type="dxa"/>
            <w:tcBorders>
              <w:top w:val="nil"/>
              <w:left w:val="nil"/>
              <w:right w:val="nil"/>
            </w:tcBorders>
          </w:tcPr>
          <w:p w14:paraId="419744A2" w14:textId="77777777" w:rsidR="0096106A" w:rsidRPr="009C00B0" w:rsidRDefault="0096106A" w:rsidP="0039745E">
            <w:pPr>
              <w:tabs>
                <w:tab w:val="left" w:pos="720"/>
                <w:tab w:val="decimal" w:pos="765"/>
              </w:tabs>
              <w:spacing w:before="60" w:after="23" w:line="276" w:lineRule="auto"/>
              <w:ind w:left="-79" w:right="-79"/>
              <w:jc w:val="center"/>
              <w:rPr>
                <w:rFonts w:ascii="Arial" w:hAnsi="Arial" w:cs="Arial"/>
                <w:sz w:val="19"/>
                <w:szCs w:val="19"/>
                <w:lang w:val="en-GB" w:bidi="ar-SA"/>
              </w:rPr>
            </w:pPr>
          </w:p>
        </w:tc>
        <w:tc>
          <w:tcPr>
            <w:tcW w:w="236" w:type="dxa"/>
          </w:tcPr>
          <w:p w14:paraId="6330C195" w14:textId="77777777" w:rsidR="0096106A" w:rsidRPr="009C00B0" w:rsidRDefault="0096106A" w:rsidP="0039745E">
            <w:pPr>
              <w:tabs>
                <w:tab w:val="decimal" w:pos="765"/>
              </w:tabs>
              <w:spacing w:before="60" w:after="23" w:line="276" w:lineRule="auto"/>
              <w:ind w:left="-79" w:right="-79"/>
              <w:jc w:val="center"/>
              <w:rPr>
                <w:rFonts w:ascii="Arial" w:hAnsi="Arial" w:cs="Arial"/>
                <w:sz w:val="19"/>
                <w:szCs w:val="19"/>
                <w:lang w:val="en-GB" w:bidi="ar-SA"/>
              </w:rPr>
            </w:pPr>
          </w:p>
        </w:tc>
        <w:tc>
          <w:tcPr>
            <w:tcW w:w="1290" w:type="dxa"/>
            <w:tcBorders>
              <w:top w:val="nil"/>
              <w:left w:val="nil"/>
              <w:right w:val="nil"/>
            </w:tcBorders>
          </w:tcPr>
          <w:p w14:paraId="607F6B56" w14:textId="77777777" w:rsidR="0096106A" w:rsidRPr="009C00B0" w:rsidRDefault="0096106A" w:rsidP="0039745E">
            <w:pPr>
              <w:tabs>
                <w:tab w:val="left" w:pos="720"/>
                <w:tab w:val="decimal" w:pos="765"/>
              </w:tabs>
              <w:spacing w:before="60" w:after="23" w:line="276" w:lineRule="auto"/>
              <w:ind w:left="-79" w:right="-79"/>
              <w:jc w:val="center"/>
              <w:rPr>
                <w:rFonts w:ascii="Arial" w:hAnsi="Arial" w:cs="Arial"/>
                <w:sz w:val="19"/>
                <w:szCs w:val="19"/>
                <w:lang w:val="en-GB" w:bidi="ar-SA"/>
              </w:rPr>
            </w:pPr>
          </w:p>
        </w:tc>
        <w:tc>
          <w:tcPr>
            <w:tcW w:w="241" w:type="dxa"/>
          </w:tcPr>
          <w:p w14:paraId="1345A5E6" w14:textId="77777777" w:rsidR="0096106A" w:rsidRPr="009C00B0" w:rsidRDefault="0096106A" w:rsidP="0039745E">
            <w:pPr>
              <w:tabs>
                <w:tab w:val="decimal" w:pos="765"/>
              </w:tabs>
              <w:spacing w:before="60" w:after="23" w:line="276" w:lineRule="auto"/>
              <w:ind w:left="-79" w:right="-79"/>
              <w:jc w:val="center"/>
              <w:rPr>
                <w:rFonts w:ascii="Arial" w:hAnsi="Arial" w:cs="Arial"/>
                <w:sz w:val="19"/>
                <w:szCs w:val="19"/>
                <w:lang w:val="en-GB" w:bidi="ar-SA"/>
              </w:rPr>
            </w:pPr>
          </w:p>
        </w:tc>
        <w:tc>
          <w:tcPr>
            <w:tcW w:w="1333" w:type="dxa"/>
            <w:tcBorders>
              <w:top w:val="nil"/>
              <w:left w:val="nil"/>
              <w:right w:val="nil"/>
            </w:tcBorders>
          </w:tcPr>
          <w:p w14:paraId="71FA325B" w14:textId="77777777" w:rsidR="0096106A" w:rsidRPr="009C00B0" w:rsidRDefault="0096106A" w:rsidP="0039745E">
            <w:pPr>
              <w:tabs>
                <w:tab w:val="left" w:pos="720"/>
                <w:tab w:val="decimal" w:pos="765"/>
              </w:tabs>
              <w:spacing w:before="60" w:after="23" w:line="276" w:lineRule="auto"/>
              <w:ind w:left="-79" w:right="-79"/>
              <w:jc w:val="center"/>
              <w:rPr>
                <w:rFonts w:ascii="Arial" w:hAnsi="Arial" w:cs="Arial"/>
                <w:sz w:val="19"/>
                <w:szCs w:val="19"/>
                <w:lang w:val="en-GB" w:bidi="ar-SA"/>
              </w:rPr>
            </w:pPr>
          </w:p>
        </w:tc>
      </w:tr>
      <w:tr w:rsidR="0096106A" w:rsidRPr="001F2D89" w14:paraId="5D304AC4" w14:textId="77777777" w:rsidTr="009C00B0">
        <w:trPr>
          <w:cantSplit/>
        </w:trPr>
        <w:tc>
          <w:tcPr>
            <w:tcW w:w="3977" w:type="dxa"/>
          </w:tcPr>
          <w:p w14:paraId="36EB8514" w14:textId="307908DE" w:rsidR="0096106A" w:rsidRPr="009C00B0" w:rsidRDefault="0096106A" w:rsidP="0039745E">
            <w:pPr>
              <w:spacing w:before="60" w:after="23" w:line="276" w:lineRule="auto"/>
              <w:ind w:left="245" w:hanging="245"/>
              <w:rPr>
                <w:rFonts w:ascii="Arial" w:hAnsi="Arial" w:cstheme="minorBidi"/>
                <w:sz w:val="19"/>
                <w:szCs w:val="19"/>
                <w:lang w:val="en-GB"/>
              </w:rPr>
            </w:pPr>
            <w:r w:rsidRPr="009C00B0">
              <w:rPr>
                <w:rFonts w:ascii="Arial" w:hAnsi="Arial" w:cs="Arial"/>
                <w:sz w:val="19"/>
                <w:szCs w:val="19"/>
                <w:lang w:val="en-GB" w:bidi="ar-SA"/>
              </w:rPr>
              <w:t xml:space="preserve">  Actuarial</w:t>
            </w:r>
            <w:r w:rsidRPr="009C00B0">
              <w:rPr>
                <w:rFonts w:ascii="Arial" w:hAnsi="Arial" w:cstheme="minorBidi" w:hint="cs"/>
                <w:sz w:val="19"/>
                <w:szCs w:val="19"/>
                <w:cs/>
                <w:lang w:val="en-GB"/>
              </w:rPr>
              <w:t xml:space="preserve"> </w:t>
            </w:r>
            <w:r w:rsidRPr="009C00B0">
              <w:rPr>
                <w:rFonts w:ascii="Arial" w:hAnsi="Arial" w:cstheme="minorBidi"/>
                <w:sz w:val="19"/>
                <w:szCs w:val="19"/>
              </w:rPr>
              <w:t>loss</w:t>
            </w:r>
          </w:p>
        </w:tc>
        <w:tc>
          <w:tcPr>
            <w:tcW w:w="1294" w:type="dxa"/>
            <w:tcBorders>
              <w:bottom w:val="single" w:sz="12" w:space="0" w:color="auto"/>
            </w:tcBorders>
            <w:vAlign w:val="bottom"/>
          </w:tcPr>
          <w:p w14:paraId="045D3426" w14:textId="03FCDB11" w:rsidR="0096106A" w:rsidRPr="009C00B0" w:rsidRDefault="0014301D" w:rsidP="0039745E">
            <w:pPr>
              <w:tabs>
                <w:tab w:val="left" w:pos="720"/>
                <w:tab w:val="decimal" w:pos="765"/>
              </w:tabs>
              <w:spacing w:before="60" w:after="23" w:line="276" w:lineRule="auto"/>
              <w:jc w:val="right"/>
              <w:rPr>
                <w:rFonts w:ascii="Arial" w:hAnsi="Arial" w:cs="Arial"/>
                <w:sz w:val="19"/>
                <w:szCs w:val="19"/>
              </w:rPr>
            </w:pPr>
            <w:r w:rsidRPr="009C00B0">
              <w:rPr>
                <w:rFonts w:ascii="Arial" w:hAnsi="Arial" w:cs="Arial"/>
                <w:sz w:val="19"/>
                <w:szCs w:val="19"/>
              </w:rPr>
              <w:t>(1,421,347)</w:t>
            </w:r>
          </w:p>
        </w:tc>
        <w:tc>
          <w:tcPr>
            <w:tcW w:w="236" w:type="dxa"/>
            <w:vAlign w:val="bottom"/>
          </w:tcPr>
          <w:p w14:paraId="06A64E28" w14:textId="77777777" w:rsidR="0096106A" w:rsidRPr="009C00B0" w:rsidRDefault="0096106A" w:rsidP="0039745E">
            <w:pPr>
              <w:tabs>
                <w:tab w:val="left" w:pos="720"/>
                <w:tab w:val="decimal" w:pos="765"/>
              </w:tabs>
              <w:spacing w:before="60" w:after="23" w:line="276" w:lineRule="auto"/>
              <w:jc w:val="right"/>
              <w:rPr>
                <w:rFonts w:ascii="Arial" w:hAnsi="Arial" w:cs="Arial"/>
                <w:sz w:val="19"/>
                <w:szCs w:val="19"/>
              </w:rPr>
            </w:pPr>
          </w:p>
        </w:tc>
        <w:tc>
          <w:tcPr>
            <w:tcW w:w="1290" w:type="dxa"/>
            <w:tcBorders>
              <w:bottom w:val="single" w:sz="12" w:space="0" w:color="auto"/>
            </w:tcBorders>
            <w:vAlign w:val="bottom"/>
          </w:tcPr>
          <w:p w14:paraId="3510F86C" w14:textId="71DD025B" w:rsidR="0096106A" w:rsidRPr="009C00B0" w:rsidRDefault="0014301D" w:rsidP="0039745E">
            <w:pPr>
              <w:tabs>
                <w:tab w:val="left" w:pos="720"/>
                <w:tab w:val="decimal" w:pos="765"/>
              </w:tabs>
              <w:spacing w:before="60" w:after="23" w:line="276" w:lineRule="auto"/>
              <w:jc w:val="right"/>
              <w:rPr>
                <w:rFonts w:ascii="Arial" w:hAnsi="Arial" w:cs="Arial"/>
                <w:sz w:val="19"/>
                <w:szCs w:val="19"/>
              </w:rPr>
            </w:pPr>
            <w:r w:rsidRPr="009C00B0">
              <w:rPr>
                <w:rFonts w:ascii="Arial" w:hAnsi="Arial" w:cs="Arial"/>
                <w:sz w:val="19"/>
                <w:szCs w:val="19"/>
              </w:rPr>
              <w:t>284,2</w:t>
            </w:r>
            <w:r w:rsidR="0049168F" w:rsidRPr="009C00B0">
              <w:rPr>
                <w:rFonts w:ascii="Arial" w:hAnsi="Arial" w:cs="Arial"/>
                <w:sz w:val="19"/>
                <w:szCs w:val="19"/>
              </w:rPr>
              <w:t>70</w:t>
            </w:r>
          </w:p>
        </w:tc>
        <w:tc>
          <w:tcPr>
            <w:tcW w:w="241" w:type="dxa"/>
            <w:vAlign w:val="bottom"/>
          </w:tcPr>
          <w:p w14:paraId="6717214C" w14:textId="77777777" w:rsidR="0096106A" w:rsidRPr="009C00B0" w:rsidRDefault="0096106A" w:rsidP="0039745E">
            <w:pPr>
              <w:tabs>
                <w:tab w:val="left" w:pos="720"/>
                <w:tab w:val="decimal" w:pos="765"/>
              </w:tabs>
              <w:spacing w:before="60" w:after="23" w:line="276" w:lineRule="auto"/>
              <w:jc w:val="right"/>
              <w:rPr>
                <w:rFonts w:ascii="Arial" w:hAnsi="Arial" w:cs="Arial"/>
                <w:sz w:val="19"/>
                <w:szCs w:val="19"/>
              </w:rPr>
            </w:pPr>
          </w:p>
        </w:tc>
        <w:tc>
          <w:tcPr>
            <w:tcW w:w="1333" w:type="dxa"/>
            <w:tcBorders>
              <w:bottom w:val="single" w:sz="12" w:space="0" w:color="auto"/>
            </w:tcBorders>
            <w:vAlign w:val="bottom"/>
          </w:tcPr>
          <w:p w14:paraId="7D65472F" w14:textId="49D740F6" w:rsidR="0096106A" w:rsidRPr="009C00B0" w:rsidRDefault="00473D38" w:rsidP="0039745E">
            <w:pPr>
              <w:tabs>
                <w:tab w:val="left" w:pos="720"/>
                <w:tab w:val="decimal" w:pos="765"/>
              </w:tabs>
              <w:spacing w:before="60" w:after="23" w:line="276" w:lineRule="auto"/>
              <w:jc w:val="right"/>
              <w:rPr>
                <w:rFonts w:ascii="Arial" w:hAnsi="Arial" w:cs="Arial"/>
                <w:sz w:val="19"/>
                <w:szCs w:val="19"/>
              </w:rPr>
            </w:pPr>
            <w:r w:rsidRPr="009C00B0">
              <w:rPr>
                <w:rFonts w:ascii="Arial" w:hAnsi="Arial" w:cs="Arial"/>
                <w:sz w:val="19"/>
                <w:szCs w:val="19"/>
              </w:rPr>
              <w:t>(</w:t>
            </w:r>
            <w:r w:rsidR="00FC4A4D" w:rsidRPr="009C00B0">
              <w:rPr>
                <w:rFonts w:ascii="Arial" w:hAnsi="Arial" w:cs="Arial"/>
                <w:sz w:val="19"/>
                <w:szCs w:val="19"/>
              </w:rPr>
              <w:t>1,137,07</w:t>
            </w:r>
            <w:r w:rsidR="0049168F" w:rsidRPr="009C00B0">
              <w:rPr>
                <w:rFonts w:ascii="Arial" w:hAnsi="Arial" w:cs="Arial"/>
                <w:sz w:val="19"/>
                <w:szCs w:val="19"/>
              </w:rPr>
              <w:t>7</w:t>
            </w:r>
            <w:r w:rsidRPr="009C00B0">
              <w:rPr>
                <w:rFonts w:ascii="Arial" w:hAnsi="Arial" w:cs="Arial"/>
                <w:sz w:val="19"/>
                <w:szCs w:val="19"/>
              </w:rPr>
              <w:t>)</w:t>
            </w:r>
          </w:p>
        </w:tc>
      </w:tr>
    </w:tbl>
    <w:p w14:paraId="1B3CC9AE" w14:textId="63256B5F" w:rsidR="00437E3D" w:rsidRPr="001D1D9B" w:rsidRDefault="00437E3D" w:rsidP="00FE5A1A">
      <w:pPr>
        <w:tabs>
          <w:tab w:val="left" w:pos="900"/>
        </w:tabs>
        <w:spacing w:line="360" w:lineRule="auto"/>
        <w:ind w:right="-10"/>
        <w:rPr>
          <w:rFonts w:ascii="Arial" w:hAnsi="Arial" w:cs="Arial"/>
          <w:sz w:val="19"/>
          <w:szCs w:val="19"/>
        </w:rPr>
      </w:pPr>
    </w:p>
    <w:tbl>
      <w:tblPr>
        <w:tblW w:w="8331" w:type="dxa"/>
        <w:tblInd w:w="993" w:type="dxa"/>
        <w:tblLayout w:type="fixed"/>
        <w:tblCellMar>
          <w:left w:w="79" w:type="dxa"/>
          <w:right w:w="79" w:type="dxa"/>
        </w:tblCellMar>
        <w:tblLook w:val="04A0" w:firstRow="1" w:lastRow="0" w:firstColumn="1" w:lastColumn="0" w:noHBand="0" w:noVBand="1"/>
      </w:tblPr>
      <w:tblGrid>
        <w:gridCol w:w="1417"/>
        <w:gridCol w:w="992"/>
        <w:gridCol w:w="181"/>
        <w:gridCol w:w="989"/>
        <w:gridCol w:w="185"/>
        <w:gridCol w:w="1022"/>
        <w:gridCol w:w="214"/>
        <w:gridCol w:w="992"/>
        <w:gridCol w:w="178"/>
        <w:gridCol w:w="977"/>
        <w:gridCol w:w="180"/>
        <w:gridCol w:w="1004"/>
      </w:tblGrid>
      <w:tr w:rsidR="0096106A" w:rsidRPr="001F2D89" w14:paraId="303F42E7" w14:textId="77777777" w:rsidTr="00E63452">
        <w:trPr>
          <w:cantSplit/>
        </w:trPr>
        <w:tc>
          <w:tcPr>
            <w:tcW w:w="1417" w:type="dxa"/>
          </w:tcPr>
          <w:p w14:paraId="48ACB74D" w14:textId="4667E804" w:rsidR="0096106A" w:rsidRPr="001F2D89" w:rsidRDefault="0096106A" w:rsidP="00E63452">
            <w:pPr>
              <w:spacing w:before="60" w:after="23" w:line="276" w:lineRule="auto"/>
              <w:rPr>
                <w:rFonts w:ascii="Arial" w:hAnsi="Arial" w:cs="Arial"/>
                <w:b/>
                <w:bCs/>
                <w:color w:val="0000FF"/>
                <w:sz w:val="16"/>
                <w:szCs w:val="16"/>
                <w:lang w:val="en-GB" w:bidi="ar-SA"/>
              </w:rPr>
            </w:pPr>
          </w:p>
        </w:tc>
        <w:tc>
          <w:tcPr>
            <w:tcW w:w="6914" w:type="dxa"/>
            <w:gridSpan w:val="11"/>
            <w:tcBorders>
              <w:top w:val="nil"/>
              <w:left w:val="nil"/>
              <w:bottom w:val="single" w:sz="4" w:space="0" w:color="auto"/>
              <w:right w:val="nil"/>
            </w:tcBorders>
            <w:hideMark/>
          </w:tcPr>
          <w:p w14:paraId="2500F18C" w14:textId="77777777" w:rsidR="0096106A" w:rsidRPr="001F2D89" w:rsidRDefault="0096106A" w:rsidP="00E63452">
            <w:pPr>
              <w:tabs>
                <w:tab w:val="left" w:pos="720"/>
                <w:tab w:val="decimal" w:pos="765"/>
              </w:tabs>
              <w:spacing w:before="60" w:after="23" w:line="276" w:lineRule="auto"/>
              <w:ind w:right="11"/>
              <w:jc w:val="center"/>
              <w:rPr>
                <w:rFonts w:ascii="Arial" w:hAnsi="Arial" w:cs="Arial"/>
                <w:sz w:val="16"/>
                <w:szCs w:val="16"/>
                <w:lang w:val="en-GB" w:bidi="ar-SA"/>
              </w:rPr>
            </w:pPr>
            <w:r w:rsidRPr="001F2D89">
              <w:rPr>
                <w:rFonts w:ascii="Arial" w:hAnsi="Arial" w:cs="Arial"/>
                <w:sz w:val="16"/>
                <w:szCs w:val="16"/>
                <w:lang w:val="en-GB" w:bidi="ar-SA"/>
              </w:rPr>
              <w:t>Baht</w:t>
            </w:r>
          </w:p>
        </w:tc>
      </w:tr>
      <w:tr w:rsidR="0096106A" w:rsidRPr="001F2D89" w14:paraId="6AC238C2" w14:textId="77777777" w:rsidTr="00E63452">
        <w:trPr>
          <w:cantSplit/>
        </w:trPr>
        <w:tc>
          <w:tcPr>
            <w:tcW w:w="1417" w:type="dxa"/>
          </w:tcPr>
          <w:p w14:paraId="05F676DB" w14:textId="77777777" w:rsidR="0096106A" w:rsidRPr="001F2D89" w:rsidRDefault="0096106A" w:rsidP="00E63452">
            <w:pPr>
              <w:spacing w:before="60" w:after="23" w:line="276" w:lineRule="auto"/>
              <w:rPr>
                <w:rFonts w:ascii="Arial" w:hAnsi="Arial" w:cs="Arial"/>
                <w:b/>
                <w:bCs/>
                <w:color w:val="0000FF"/>
                <w:sz w:val="16"/>
                <w:szCs w:val="16"/>
                <w:lang w:val="en-GB" w:bidi="ar-SA"/>
              </w:rPr>
            </w:pPr>
          </w:p>
        </w:tc>
        <w:tc>
          <w:tcPr>
            <w:tcW w:w="6914" w:type="dxa"/>
            <w:gridSpan w:val="11"/>
            <w:tcBorders>
              <w:top w:val="nil"/>
              <w:left w:val="nil"/>
              <w:bottom w:val="single" w:sz="4" w:space="0" w:color="auto"/>
              <w:right w:val="nil"/>
            </w:tcBorders>
          </w:tcPr>
          <w:p w14:paraId="5B3A685A" w14:textId="53C238F5" w:rsidR="0096106A" w:rsidRPr="001F2D89" w:rsidRDefault="0096106A" w:rsidP="00E63452">
            <w:pPr>
              <w:tabs>
                <w:tab w:val="left" w:pos="720"/>
                <w:tab w:val="decimal" w:pos="765"/>
              </w:tabs>
              <w:spacing w:before="60" w:after="23" w:line="276" w:lineRule="auto"/>
              <w:ind w:right="11"/>
              <w:jc w:val="center"/>
              <w:rPr>
                <w:rFonts w:ascii="Arial" w:hAnsi="Arial" w:cs="Arial"/>
                <w:sz w:val="16"/>
                <w:szCs w:val="16"/>
                <w:lang w:val="en-GB" w:bidi="ar-SA"/>
              </w:rPr>
            </w:pPr>
            <w:r w:rsidRPr="0096106A">
              <w:rPr>
                <w:rFonts w:ascii="Arial" w:hAnsi="Arial" w:cs="Arial"/>
                <w:sz w:val="16"/>
                <w:szCs w:val="16"/>
                <w:lang w:val="en-GB" w:bidi="ar-SA"/>
              </w:rPr>
              <w:t>Separate F/S</w:t>
            </w:r>
          </w:p>
        </w:tc>
      </w:tr>
      <w:tr w:rsidR="0096106A" w:rsidRPr="001F2D89" w14:paraId="476C4F17" w14:textId="77777777" w:rsidTr="00E63452">
        <w:trPr>
          <w:cantSplit/>
        </w:trPr>
        <w:tc>
          <w:tcPr>
            <w:tcW w:w="1417" w:type="dxa"/>
          </w:tcPr>
          <w:p w14:paraId="3808522E" w14:textId="77777777" w:rsidR="0096106A" w:rsidRPr="001F2D89" w:rsidRDefault="0096106A" w:rsidP="00E63452">
            <w:pPr>
              <w:spacing w:before="60" w:after="23" w:line="276" w:lineRule="auto"/>
              <w:rPr>
                <w:rFonts w:ascii="Arial" w:hAnsi="Arial" w:cs="Arial"/>
                <w:color w:val="008000"/>
                <w:sz w:val="16"/>
                <w:szCs w:val="16"/>
                <w:lang w:val="en-GB" w:bidi="ar-SA"/>
              </w:rPr>
            </w:pPr>
          </w:p>
        </w:tc>
        <w:tc>
          <w:tcPr>
            <w:tcW w:w="3369" w:type="dxa"/>
            <w:gridSpan w:val="5"/>
            <w:tcBorders>
              <w:top w:val="single" w:sz="4" w:space="0" w:color="auto"/>
              <w:left w:val="nil"/>
              <w:bottom w:val="single" w:sz="4" w:space="0" w:color="auto"/>
              <w:right w:val="nil"/>
            </w:tcBorders>
            <w:hideMark/>
          </w:tcPr>
          <w:p w14:paraId="3245712C" w14:textId="0A45C2CA" w:rsidR="0096106A" w:rsidRPr="001F2D89" w:rsidRDefault="0096106A" w:rsidP="00E63452">
            <w:pPr>
              <w:tabs>
                <w:tab w:val="left" w:pos="720"/>
                <w:tab w:val="decimal" w:pos="765"/>
              </w:tabs>
              <w:spacing w:before="60" w:after="23" w:line="276" w:lineRule="auto"/>
              <w:ind w:right="11"/>
              <w:jc w:val="center"/>
              <w:rPr>
                <w:rFonts w:ascii="Arial" w:hAnsi="Arial" w:cs="Arial"/>
                <w:sz w:val="16"/>
                <w:szCs w:val="16"/>
                <w:lang w:val="en-GB"/>
              </w:rPr>
            </w:pPr>
            <w:r w:rsidRPr="001F2D89">
              <w:rPr>
                <w:rFonts w:ascii="Arial" w:hAnsi="Arial" w:cs="Arial"/>
                <w:sz w:val="16"/>
                <w:szCs w:val="16"/>
                <w:lang w:val="en-GB" w:bidi="ar-SA"/>
              </w:rPr>
              <w:t>202</w:t>
            </w:r>
            <w:r>
              <w:rPr>
                <w:rFonts w:ascii="Arial" w:hAnsi="Arial" w:cs="Arial"/>
                <w:sz w:val="16"/>
                <w:szCs w:val="16"/>
                <w:lang w:val="en-GB" w:bidi="ar-SA"/>
              </w:rPr>
              <w:t>3</w:t>
            </w:r>
          </w:p>
        </w:tc>
        <w:tc>
          <w:tcPr>
            <w:tcW w:w="214" w:type="dxa"/>
            <w:tcBorders>
              <w:top w:val="single" w:sz="4" w:space="0" w:color="auto"/>
              <w:left w:val="nil"/>
              <w:bottom w:val="nil"/>
              <w:right w:val="nil"/>
            </w:tcBorders>
          </w:tcPr>
          <w:p w14:paraId="2D13833F" w14:textId="77777777" w:rsidR="0096106A" w:rsidRPr="001F2D89" w:rsidRDefault="0096106A" w:rsidP="00E63452">
            <w:pPr>
              <w:tabs>
                <w:tab w:val="left" w:pos="720"/>
                <w:tab w:val="decimal" w:pos="765"/>
              </w:tabs>
              <w:spacing w:before="60" w:after="23" w:line="276" w:lineRule="auto"/>
              <w:ind w:right="11"/>
              <w:jc w:val="center"/>
              <w:rPr>
                <w:rFonts w:ascii="Arial" w:hAnsi="Arial" w:cs="Arial"/>
                <w:sz w:val="16"/>
                <w:szCs w:val="16"/>
                <w:lang w:val="en-GB" w:bidi="ar-SA"/>
              </w:rPr>
            </w:pPr>
          </w:p>
        </w:tc>
        <w:tc>
          <w:tcPr>
            <w:tcW w:w="3331" w:type="dxa"/>
            <w:gridSpan w:val="5"/>
            <w:tcBorders>
              <w:top w:val="single" w:sz="4" w:space="0" w:color="auto"/>
              <w:left w:val="nil"/>
              <w:bottom w:val="single" w:sz="4" w:space="0" w:color="auto"/>
              <w:right w:val="nil"/>
            </w:tcBorders>
            <w:hideMark/>
          </w:tcPr>
          <w:p w14:paraId="609ECEB1" w14:textId="2850BF2A" w:rsidR="0096106A" w:rsidRPr="001F2D89" w:rsidRDefault="0096106A" w:rsidP="00E63452">
            <w:pPr>
              <w:tabs>
                <w:tab w:val="left" w:pos="720"/>
                <w:tab w:val="decimal" w:pos="765"/>
              </w:tabs>
              <w:spacing w:before="60" w:after="23" w:line="276" w:lineRule="auto"/>
              <w:ind w:right="11"/>
              <w:jc w:val="center"/>
              <w:rPr>
                <w:rFonts w:ascii="Arial" w:hAnsi="Arial" w:cs="Arial"/>
                <w:sz w:val="16"/>
                <w:szCs w:val="16"/>
                <w:lang w:val="en-GB" w:bidi="ar-SA"/>
              </w:rPr>
            </w:pPr>
            <w:r w:rsidRPr="001F2D89">
              <w:rPr>
                <w:rFonts w:ascii="Arial" w:hAnsi="Arial" w:cs="Arial"/>
                <w:sz w:val="16"/>
                <w:szCs w:val="16"/>
                <w:lang w:val="en-GB" w:bidi="ar-SA"/>
              </w:rPr>
              <w:t>202</w:t>
            </w:r>
            <w:r>
              <w:rPr>
                <w:rFonts w:ascii="Arial" w:hAnsi="Arial" w:cs="Arial"/>
                <w:sz w:val="16"/>
                <w:szCs w:val="16"/>
                <w:lang w:val="en-GB" w:bidi="ar-SA"/>
              </w:rPr>
              <w:t>2</w:t>
            </w:r>
          </w:p>
        </w:tc>
      </w:tr>
      <w:tr w:rsidR="0096106A" w:rsidRPr="001F2D89" w14:paraId="2989BD8C" w14:textId="77777777" w:rsidTr="00E63452">
        <w:trPr>
          <w:cantSplit/>
        </w:trPr>
        <w:tc>
          <w:tcPr>
            <w:tcW w:w="1417" w:type="dxa"/>
          </w:tcPr>
          <w:p w14:paraId="2A73DAE0" w14:textId="77777777" w:rsidR="0096106A" w:rsidRPr="001F2D89" w:rsidRDefault="0096106A" w:rsidP="00E63452">
            <w:pPr>
              <w:spacing w:before="60" w:after="23" w:line="276" w:lineRule="auto"/>
              <w:rPr>
                <w:rFonts w:ascii="Arial" w:hAnsi="Arial" w:cs="Arial"/>
                <w:sz w:val="16"/>
                <w:szCs w:val="16"/>
                <w:lang w:val="en-GB" w:bidi="ar-SA"/>
              </w:rPr>
            </w:pPr>
          </w:p>
        </w:tc>
        <w:tc>
          <w:tcPr>
            <w:tcW w:w="992" w:type="dxa"/>
            <w:tcBorders>
              <w:top w:val="nil"/>
              <w:left w:val="nil"/>
              <w:bottom w:val="single" w:sz="4" w:space="0" w:color="auto"/>
              <w:right w:val="nil"/>
            </w:tcBorders>
            <w:hideMark/>
          </w:tcPr>
          <w:p w14:paraId="39A08CF5" w14:textId="60A8A99E" w:rsidR="0096106A" w:rsidRPr="001F2D89" w:rsidRDefault="00FE5A1A" w:rsidP="00E63452">
            <w:pPr>
              <w:tabs>
                <w:tab w:val="left" w:pos="720"/>
                <w:tab w:val="decimal" w:pos="765"/>
              </w:tabs>
              <w:spacing w:before="60" w:after="23" w:line="276" w:lineRule="auto"/>
              <w:ind w:left="-79" w:right="-79"/>
              <w:jc w:val="center"/>
              <w:rPr>
                <w:rFonts w:ascii="Arial" w:hAnsi="Arial" w:cs="Arial"/>
                <w:sz w:val="16"/>
                <w:szCs w:val="16"/>
                <w:lang w:val="en-GB" w:bidi="ar-SA"/>
              </w:rPr>
            </w:pPr>
            <w:r w:rsidRPr="00FE5A1A">
              <w:rPr>
                <w:rFonts w:ascii="Arial" w:hAnsi="Arial" w:cs="Arial"/>
                <w:sz w:val="16"/>
                <w:szCs w:val="16"/>
                <w:lang w:val="en-GB" w:bidi="ar-SA"/>
              </w:rPr>
              <w:t xml:space="preserve">Before </w:t>
            </w:r>
            <w:r w:rsidR="0096106A" w:rsidRPr="00FE5A1A">
              <w:rPr>
                <w:rFonts w:ascii="Arial" w:hAnsi="Arial" w:cs="Arial"/>
                <w:sz w:val="16"/>
                <w:szCs w:val="16"/>
                <w:lang w:val="en-GB" w:bidi="ar-SA"/>
              </w:rPr>
              <w:t>tax</w:t>
            </w:r>
          </w:p>
        </w:tc>
        <w:tc>
          <w:tcPr>
            <w:tcW w:w="181" w:type="dxa"/>
          </w:tcPr>
          <w:p w14:paraId="5F4C54B7" w14:textId="77777777" w:rsidR="0096106A" w:rsidRPr="001F2D89" w:rsidRDefault="0096106A" w:rsidP="00E63452">
            <w:pPr>
              <w:tabs>
                <w:tab w:val="decimal" w:pos="765"/>
              </w:tabs>
              <w:spacing w:before="60" w:after="23" w:line="276" w:lineRule="auto"/>
              <w:ind w:left="-79" w:right="-79"/>
              <w:jc w:val="center"/>
              <w:rPr>
                <w:rFonts w:ascii="Arial" w:hAnsi="Arial" w:cs="Arial"/>
                <w:sz w:val="16"/>
                <w:szCs w:val="16"/>
                <w:lang w:val="en-GB" w:bidi="ar-SA"/>
              </w:rPr>
            </w:pPr>
          </w:p>
        </w:tc>
        <w:tc>
          <w:tcPr>
            <w:tcW w:w="989" w:type="dxa"/>
            <w:tcBorders>
              <w:top w:val="nil"/>
              <w:left w:val="nil"/>
              <w:bottom w:val="single" w:sz="4" w:space="0" w:color="auto"/>
              <w:right w:val="nil"/>
            </w:tcBorders>
            <w:hideMark/>
          </w:tcPr>
          <w:p w14:paraId="0E5AD5C9" w14:textId="77777777" w:rsidR="0096106A" w:rsidRPr="001F2D89" w:rsidRDefault="0096106A" w:rsidP="00E63452">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Income tax</w:t>
            </w:r>
          </w:p>
        </w:tc>
        <w:tc>
          <w:tcPr>
            <w:tcW w:w="185" w:type="dxa"/>
          </w:tcPr>
          <w:p w14:paraId="4DC849AC" w14:textId="77777777" w:rsidR="0096106A" w:rsidRPr="001F2D89" w:rsidRDefault="0096106A" w:rsidP="00E63452">
            <w:pPr>
              <w:tabs>
                <w:tab w:val="decimal" w:pos="765"/>
              </w:tabs>
              <w:spacing w:before="60" w:after="23" w:line="276" w:lineRule="auto"/>
              <w:ind w:left="-79" w:right="-79"/>
              <w:jc w:val="center"/>
              <w:rPr>
                <w:rFonts w:ascii="Arial" w:hAnsi="Arial" w:cs="Arial"/>
                <w:sz w:val="16"/>
                <w:szCs w:val="16"/>
                <w:lang w:val="en-GB" w:bidi="ar-SA"/>
              </w:rPr>
            </w:pPr>
          </w:p>
        </w:tc>
        <w:tc>
          <w:tcPr>
            <w:tcW w:w="1022" w:type="dxa"/>
            <w:tcBorders>
              <w:top w:val="nil"/>
              <w:left w:val="nil"/>
              <w:bottom w:val="single" w:sz="4" w:space="0" w:color="auto"/>
              <w:right w:val="nil"/>
            </w:tcBorders>
            <w:hideMark/>
          </w:tcPr>
          <w:p w14:paraId="17BF3A88" w14:textId="1558E958" w:rsidR="0096106A" w:rsidRPr="001F2D89" w:rsidRDefault="00FE5A1A" w:rsidP="00E63452">
            <w:pPr>
              <w:tabs>
                <w:tab w:val="left" w:pos="720"/>
                <w:tab w:val="decimal" w:pos="765"/>
              </w:tabs>
              <w:spacing w:before="60" w:after="23" w:line="276" w:lineRule="auto"/>
              <w:ind w:left="-79" w:right="-79"/>
              <w:jc w:val="center"/>
              <w:rPr>
                <w:rFonts w:ascii="Arial" w:hAnsi="Arial" w:cs="Arial"/>
                <w:sz w:val="16"/>
                <w:szCs w:val="16"/>
                <w:lang w:val="en-GB" w:bidi="ar-SA"/>
              </w:rPr>
            </w:pPr>
            <w:r w:rsidRPr="00FE5A1A">
              <w:rPr>
                <w:rFonts w:ascii="Arial" w:hAnsi="Arial" w:cs="Arial"/>
                <w:sz w:val="16"/>
                <w:szCs w:val="16"/>
                <w:lang w:val="en-GB" w:bidi="ar-SA"/>
              </w:rPr>
              <w:t xml:space="preserve">Net of </w:t>
            </w:r>
            <w:r w:rsidR="0096106A" w:rsidRPr="00FE5A1A">
              <w:rPr>
                <w:rFonts w:ascii="Arial" w:hAnsi="Arial" w:cs="Arial"/>
                <w:sz w:val="16"/>
                <w:szCs w:val="16"/>
                <w:lang w:val="en-GB" w:bidi="ar-SA"/>
              </w:rPr>
              <w:t>tax</w:t>
            </w:r>
          </w:p>
        </w:tc>
        <w:tc>
          <w:tcPr>
            <w:tcW w:w="214" w:type="dxa"/>
          </w:tcPr>
          <w:p w14:paraId="1E352E3A" w14:textId="77777777" w:rsidR="0096106A" w:rsidRPr="001F2D89" w:rsidRDefault="0096106A" w:rsidP="00E63452">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92" w:type="dxa"/>
            <w:tcBorders>
              <w:top w:val="nil"/>
              <w:left w:val="nil"/>
              <w:bottom w:val="single" w:sz="4" w:space="0" w:color="auto"/>
              <w:right w:val="nil"/>
            </w:tcBorders>
            <w:hideMark/>
          </w:tcPr>
          <w:p w14:paraId="793B3119" w14:textId="303059AD" w:rsidR="0096106A" w:rsidRPr="001F2D89" w:rsidRDefault="00FE5A1A" w:rsidP="00E63452">
            <w:pPr>
              <w:tabs>
                <w:tab w:val="left" w:pos="720"/>
                <w:tab w:val="decimal" w:pos="765"/>
              </w:tabs>
              <w:spacing w:before="60" w:after="23" w:line="276" w:lineRule="auto"/>
              <w:ind w:left="-79" w:right="-79"/>
              <w:jc w:val="center"/>
              <w:rPr>
                <w:rFonts w:ascii="Arial" w:hAnsi="Arial" w:cs="Arial"/>
                <w:sz w:val="16"/>
                <w:szCs w:val="16"/>
                <w:lang w:val="en-GB" w:bidi="ar-SA"/>
              </w:rPr>
            </w:pPr>
            <w:r w:rsidRPr="00FE5A1A">
              <w:rPr>
                <w:rFonts w:ascii="Arial" w:hAnsi="Arial" w:cs="Arial"/>
                <w:sz w:val="16"/>
                <w:szCs w:val="16"/>
                <w:lang w:val="en-GB" w:bidi="ar-SA"/>
              </w:rPr>
              <w:t xml:space="preserve">Before </w:t>
            </w:r>
            <w:r w:rsidR="0096106A" w:rsidRPr="00FE5A1A">
              <w:rPr>
                <w:rFonts w:ascii="Arial" w:hAnsi="Arial" w:cs="Arial"/>
                <w:sz w:val="16"/>
                <w:szCs w:val="16"/>
                <w:lang w:val="en-GB" w:bidi="ar-SA"/>
              </w:rPr>
              <w:t>tax</w:t>
            </w:r>
          </w:p>
        </w:tc>
        <w:tc>
          <w:tcPr>
            <w:tcW w:w="178" w:type="dxa"/>
          </w:tcPr>
          <w:p w14:paraId="6ED7779A" w14:textId="77777777" w:rsidR="0096106A" w:rsidRPr="001F2D89" w:rsidRDefault="0096106A" w:rsidP="00E63452">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77" w:type="dxa"/>
            <w:tcBorders>
              <w:top w:val="nil"/>
              <w:left w:val="nil"/>
              <w:bottom w:val="single" w:sz="4" w:space="0" w:color="auto"/>
              <w:right w:val="nil"/>
            </w:tcBorders>
          </w:tcPr>
          <w:p w14:paraId="5B1441F5" w14:textId="77777777" w:rsidR="0096106A" w:rsidRPr="001F2D89" w:rsidRDefault="0096106A" w:rsidP="00E63452">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Income tax</w:t>
            </w:r>
          </w:p>
        </w:tc>
        <w:tc>
          <w:tcPr>
            <w:tcW w:w="180" w:type="dxa"/>
          </w:tcPr>
          <w:p w14:paraId="33334D50" w14:textId="77777777" w:rsidR="0096106A" w:rsidRPr="001F2D89" w:rsidRDefault="0096106A" w:rsidP="00E63452">
            <w:pPr>
              <w:tabs>
                <w:tab w:val="decimal" w:pos="765"/>
              </w:tabs>
              <w:spacing w:before="60" w:after="23" w:line="276" w:lineRule="auto"/>
              <w:ind w:left="-79" w:right="-79"/>
              <w:jc w:val="center"/>
              <w:rPr>
                <w:rFonts w:ascii="Arial" w:hAnsi="Arial" w:cs="Arial"/>
                <w:sz w:val="16"/>
                <w:szCs w:val="16"/>
                <w:lang w:val="en-GB" w:bidi="ar-SA"/>
              </w:rPr>
            </w:pPr>
          </w:p>
        </w:tc>
        <w:tc>
          <w:tcPr>
            <w:tcW w:w="1004" w:type="dxa"/>
            <w:tcBorders>
              <w:top w:val="nil"/>
              <w:left w:val="nil"/>
              <w:bottom w:val="single" w:sz="4" w:space="0" w:color="auto"/>
              <w:right w:val="nil"/>
            </w:tcBorders>
            <w:hideMark/>
          </w:tcPr>
          <w:p w14:paraId="5229D2D3" w14:textId="7421C8D9" w:rsidR="0096106A" w:rsidRPr="001F2D89" w:rsidRDefault="00FE5A1A" w:rsidP="00E63452">
            <w:pPr>
              <w:tabs>
                <w:tab w:val="left" w:pos="720"/>
                <w:tab w:val="decimal" w:pos="765"/>
              </w:tabs>
              <w:spacing w:before="60" w:after="23" w:line="276" w:lineRule="auto"/>
              <w:ind w:left="-79" w:right="-79"/>
              <w:jc w:val="center"/>
              <w:rPr>
                <w:rFonts w:ascii="Arial" w:hAnsi="Arial" w:cs="Arial"/>
                <w:sz w:val="16"/>
                <w:szCs w:val="16"/>
                <w:lang w:val="en-GB" w:bidi="ar-SA"/>
              </w:rPr>
            </w:pPr>
            <w:r w:rsidRPr="00FE5A1A">
              <w:rPr>
                <w:rFonts w:ascii="Arial" w:hAnsi="Arial" w:cs="Arial"/>
                <w:sz w:val="16"/>
                <w:szCs w:val="16"/>
                <w:lang w:val="en-GB" w:bidi="ar-SA"/>
              </w:rPr>
              <w:t xml:space="preserve">Net of </w:t>
            </w:r>
            <w:r w:rsidR="0096106A" w:rsidRPr="00FE5A1A">
              <w:rPr>
                <w:rFonts w:ascii="Arial" w:hAnsi="Arial" w:cs="Arial"/>
                <w:sz w:val="16"/>
                <w:szCs w:val="16"/>
                <w:lang w:val="en-GB" w:bidi="ar-SA"/>
              </w:rPr>
              <w:t>tax</w:t>
            </w:r>
          </w:p>
        </w:tc>
      </w:tr>
      <w:tr w:rsidR="0096106A" w:rsidRPr="001F2D89" w14:paraId="63FEAF2F" w14:textId="77777777" w:rsidTr="00E63452">
        <w:trPr>
          <w:cantSplit/>
        </w:trPr>
        <w:tc>
          <w:tcPr>
            <w:tcW w:w="1417" w:type="dxa"/>
          </w:tcPr>
          <w:p w14:paraId="243975FC" w14:textId="77777777" w:rsidR="0096106A" w:rsidRPr="001F2D89" w:rsidRDefault="0096106A" w:rsidP="00E63452">
            <w:pPr>
              <w:spacing w:before="60" w:after="23" w:line="276" w:lineRule="auto"/>
              <w:rPr>
                <w:rFonts w:ascii="Arial" w:hAnsi="Arial" w:cs="Arial"/>
                <w:sz w:val="16"/>
                <w:szCs w:val="16"/>
                <w:lang w:val="en-GB" w:bidi="ar-SA"/>
              </w:rPr>
            </w:pPr>
          </w:p>
        </w:tc>
        <w:tc>
          <w:tcPr>
            <w:tcW w:w="992" w:type="dxa"/>
            <w:tcBorders>
              <w:top w:val="nil"/>
              <w:left w:val="nil"/>
              <w:right w:val="nil"/>
            </w:tcBorders>
          </w:tcPr>
          <w:p w14:paraId="4B6FFB05" w14:textId="77777777" w:rsidR="0096106A" w:rsidRPr="001F2D89" w:rsidRDefault="0096106A" w:rsidP="00E63452">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81" w:type="dxa"/>
          </w:tcPr>
          <w:p w14:paraId="21FDCAAE" w14:textId="77777777" w:rsidR="0096106A" w:rsidRPr="001F2D89" w:rsidRDefault="0096106A" w:rsidP="00E63452">
            <w:pPr>
              <w:tabs>
                <w:tab w:val="decimal" w:pos="765"/>
              </w:tabs>
              <w:spacing w:before="60" w:after="23" w:line="276" w:lineRule="auto"/>
              <w:ind w:left="-79" w:right="-79"/>
              <w:jc w:val="center"/>
              <w:rPr>
                <w:rFonts w:ascii="Arial" w:hAnsi="Arial" w:cs="Arial"/>
                <w:sz w:val="16"/>
                <w:szCs w:val="16"/>
                <w:lang w:val="en-GB" w:bidi="ar-SA"/>
              </w:rPr>
            </w:pPr>
          </w:p>
        </w:tc>
        <w:tc>
          <w:tcPr>
            <w:tcW w:w="989" w:type="dxa"/>
            <w:tcBorders>
              <w:top w:val="nil"/>
              <w:left w:val="nil"/>
              <w:right w:val="nil"/>
            </w:tcBorders>
          </w:tcPr>
          <w:p w14:paraId="20554337" w14:textId="77777777" w:rsidR="0096106A" w:rsidRPr="001F2D89" w:rsidRDefault="0096106A" w:rsidP="00E63452">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85" w:type="dxa"/>
          </w:tcPr>
          <w:p w14:paraId="02004BD5" w14:textId="77777777" w:rsidR="0096106A" w:rsidRPr="001F2D89" w:rsidRDefault="0096106A" w:rsidP="00E63452">
            <w:pPr>
              <w:tabs>
                <w:tab w:val="decimal" w:pos="765"/>
              </w:tabs>
              <w:spacing w:before="60" w:after="23" w:line="276" w:lineRule="auto"/>
              <w:ind w:left="-79" w:right="-79"/>
              <w:jc w:val="center"/>
              <w:rPr>
                <w:rFonts w:ascii="Arial" w:hAnsi="Arial" w:cs="Arial"/>
                <w:sz w:val="16"/>
                <w:szCs w:val="16"/>
                <w:lang w:val="en-GB" w:bidi="ar-SA"/>
              </w:rPr>
            </w:pPr>
          </w:p>
        </w:tc>
        <w:tc>
          <w:tcPr>
            <w:tcW w:w="1022" w:type="dxa"/>
            <w:tcBorders>
              <w:top w:val="nil"/>
              <w:left w:val="nil"/>
              <w:right w:val="nil"/>
            </w:tcBorders>
          </w:tcPr>
          <w:p w14:paraId="6069DC5B" w14:textId="77777777" w:rsidR="0096106A" w:rsidRPr="001F2D89" w:rsidRDefault="0096106A" w:rsidP="00E63452">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214" w:type="dxa"/>
          </w:tcPr>
          <w:p w14:paraId="58376ED1" w14:textId="77777777" w:rsidR="0096106A" w:rsidRPr="001F2D89" w:rsidRDefault="0096106A" w:rsidP="00E63452">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92" w:type="dxa"/>
            <w:tcBorders>
              <w:top w:val="nil"/>
              <w:left w:val="nil"/>
              <w:right w:val="nil"/>
            </w:tcBorders>
          </w:tcPr>
          <w:p w14:paraId="61A33E03" w14:textId="77777777" w:rsidR="0096106A" w:rsidRPr="001F2D89" w:rsidRDefault="0096106A" w:rsidP="00E63452">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78" w:type="dxa"/>
          </w:tcPr>
          <w:p w14:paraId="4E8EDD1E" w14:textId="77777777" w:rsidR="0096106A" w:rsidRPr="001F2D89" w:rsidRDefault="0096106A" w:rsidP="00E63452">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77" w:type="dxa"/>
            <w:tcBorders>
              <w:top w:val="nil"/>
              <w:left w:val="nil"/>
              <w:right w:val="nil"/>
            </w:tcBorders>
          </w:tcPr>
          <w:p w14:paraId="59C5B48B" w14:textId="77777777" w:rsidR="0096106A" w:rsidRPr="001F2D89" w:rsidRDefault="0096106A" w:rsidP="00E63452">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80" w:type="dxa"/>
          </w:tcPr>
          <w:p w14:paraId="10AC20E0" w14:textId="77777777" w:rsidR="0096106A" w:rsidRPr="001F2D89" w:rsidRDefault="0096106A" w:rsidP="00E63452">
            <w:pPr>
              <w:tabs>
                <w:tab w:val="decimal" w:pos="765"/>
              </w:tabs>
              <w:spacing w:before="60" w:after="23" w:line="276" w:lineRule="auto"/>
              <w:ind w:left="-79" w:right="-79"/>
              <w:jc w:val="center"/>
              <w:rPr>
                <w:rFonts w:ascii="Arial" w:hAnsi="Arial" w:cs="Arial"/>
                <w:sz w:val="16"/>
                <w:szCs w:val="16"/>
                <w:lang w:val="en-GB" w:bidi="ar-SA"/>
              </w:rPr>
            </w:pPr>
          </w:p>
        </w:tc>
        <w:tc>
          <w:tcPr>
            <w:tcW w:w="1004" w:type="dxa"/>
            <w:tcBorders>
              <w:top w:val="nil"/>
              <w:left w:val="nil"/>
              <w:right w:val="nil"/>
            </w:tcBorders>
          </w:tcPr>
          <w:p w14:paraId="3675E5D3" w14:textId="77777777" w:rsidR="0096106A" w:rsidRPr="001F2D89" w:rsidRDefault="0096106A" w:rsidP="00E63452">
            <w:pPr>
              <w:tabs>
                <w:tab w:val="left" w:pos="720"/>
                <w:tab w:val="decimal" w:pos="765"/>
              </w:tabs>
              <w:spacing w:before="60" w:after="23" w:line="276" w:lineRule="auto"/>
              <w:ind w:left="-79" w:right="-79"/>
              <w:jc w:val="center"/>
              <w:rPr>
                <w:rFonts w:ascii="Arial" w:hAnsi="Arial" w:cs="Arial"/>
                <w:sz w:val="16"/>
                <w:szCs w:val="16"/>
                <w:lang w:val="en-GB" w:bidi="ar-SA"/>
              </w:rPr>
            </w:pPr>
          </w:p>
        </w:tc>
      </w:tr>
      <w:tr w:rsidR="0096106A" w:rsidRPr="001F2D89" w14:paraId="18FA15D9" w14:textId="77777777" w:rsidTr="00E63452">
        <w:trPr>
          <w:cantSplit/>
        </w:trPr>
        <w:tc>
          <w:tcPr>
            <w:tcW w:w="1417" w:type="dxa"/>
          </w:tcPr>
          <w:p w14:paraId="3C938E9E" w14:textId="71D7C009" w:rsidR="0096106A" w:rsidRPr="00FE5A1A" w:rsidRDefault="0096106A" w:rsidP="0096106A">
            <w:pPr>
              <w:spacing w:before="60" w:after="23" w:line="276" w:lineRule="auto"/>
              <w:ind w:left="245" w:hanging="245"/>
              <w:rPr>
                <w:rFonts w:ascii="Arial" w:hAnsi="Arial" w:cstheme="minorBidi"/>
                <w:sz w:val="16"/>
                <w:szCs w:val="16"/>
                <w:lang w:val="en-GB"/>
              </w:rPr>
            </w:pPr>
            <w:r w:rsidRPr="001F2D89">
              <w:rPr>
                <w:rFonts w:ascii="Arial" w:hAnsi="Arial" w:cs="Arial"/>
                <w:sz w:val="16"/>
                <w:szCs w:val="16"/>
                <w:lang w:val="en-GB" w:bidi="ar-SA"/>
              </w:rPr>
              <w:t xml:space="preserve">  Actuarial</w:t>
            </w:r>
            <w:r w:rsidRPr="00FE5A1A">
              <w:rPr>
                <w:rFonts w:ascii="Arial" w:hAnsi="Arial" w:cstheme="minorBidi" w:hint="cs"/>
                <w:sz w:val="16"/>
                <w:szCs w:val="16"/>
                <w:cs/>
                <w:lang w:val="en-GB"/>
              </w:rPr>
              <w:t xml:space="preserve"> </w:t>
            </w:r>
            <w:r w:rsidRPr="00FE5A1A">
              <w:rPr>
                <w:rFonts w:ascii="Arial" w:hAnsi="Arial" w:cstheme="minorBidi"/>
                <w:sz w:val="16"/>
                <w:szCs w:val="16"/>
              </w:rPr>
              <w:t xml:space="preserve">loss </w:t>
            </w:r>
          </w:p>
        </w:tc>
        <w:tc>
          <w:tcPr>
            <w:tcW w:w="992" w:type="dxa"/>
            <w:tcBorders>
              <w:bottom w:val="single" w:sz="12" w:space="0" w:color="auto"/>
            </w:tcBorders>
            <w:vAlign w:val="bottom"/>
          </w:tcPr>
          <w:p w14:paraId="03D3167F" w14:textId="04622B13" w:rsidR="0096106A" w:rsidRPr="001F2D89" w:rsidRDefault="00FC4A4D" w:rsidP="0096106A">
            <w:pPr>
              <w:tabs>
                <w:tab w:val="left" w:pos="720"/>
                <w:tab w:val="decimal" w:pos="765"/>
              </w:tabs>
              <w:spacing w:before="60" w:after="23" w:line="276" w:lineRule="auto"/>
              <w:jc w:val="right"/>
              <w:rPr>
                <w:rFonts w:ascii="Arial" w:hAnsi="Arial" w:cs="Arial"/>
                <w:sz w:val="16"/>
                <w:szCs w:val="16"/>
              </w:rPr>
            </w:pPr>
            <w:r>
              <w:rPr>
                <w:rFonts w:ascii="Arial" w:hAnsi="Arial" w:cs="Arial"/>
                <w:sz w:val="16"/>
                <w:szCs w:val="16"/>
              </w:rPr>
              <w:t>(1,421,347)</w:t>
            </w:r>
          </w:p>
        </w:tc>
        <w:tc>
          <w:tcPr>
            <w:tcW w:w="181" w:type="dxa"/>
            <w:vAlign w:val="bottom"/>
          </w:tcPr>
          <w:p w14:paraId="5412CA78" w14:textId="77777777" w:rsidR="0096106A" w:rsidRPr="001F2D89" w:rsidRDefault="0096106A" w:rsidP="0096106A">
            <w:pPr>
              <w:tabs>
                <w:tab w:val="left" w:pos="720"/>
                <w:tab w:val="decimal" w:pos="765"/>
              </w:tabs>
              <w:spacing w:before="60" w:after="23" w:line="276" w:lineRule="auto"/>
              <w:jc w:val="right"/>
              <w:rPr>
                <w:rFonts w:ascii="Arial" w:hAnsi="Arial" w:cs="Arial"/>
                <w:sz w:val="16"/>
                <w:szCs w:val="16"/>
              </w:rPr>
            </w:pPr>
          </w:p>
        </w:tc>
        <w:tc>
          <w:tcPr>
            <w:tcW w:w="989" w:type="dxa"/>
            <w:tcBorders>
              <w:bottom w:val="single" w:sz="12" w:space="0" w:color="auto"/>
            </w:tcBorders>
            <w:vAlign w:val="bottom"/>
          </w:tcPr>
          <w:p w14:paraId="6FEE509B" w14:textId="33AFE4EC" w:rsidR="0096106A" w:rsidRPr="001F2D89" w:rsidRDefault="00FC4A4D" w:rsidP="0096106A">
            <w:pPr>
              <w:tabs>
                <w:tab w:val="left" w:pos="720"/>
                <w:tab w:val="decimal" w:pos="765"/>
              </w:tabs>
              <w:spacing w:before="60" w:after="23" w:line="276" w:lineRule="auto"/>
              <w:jc w:val="right"/>
              <w:rPr>
                <w:rFonts w:ascii="Arial" w:hAnsi="Arial" w:cs="Arial"/>
                <w:sz w:val="16"/>
                <w:szCs w:val="16"/>
              </w:rPr>
            </w:pPr>
            <w:r>
              <w:rPr>
                <w:rFonts w:ascii="Arial" w:hAnsi="Arial" w:cs="Arial"/>
                <w:sz w:val="16"/>
                <w:szCs w:val="16"/>
              </w:rPr>
              <w:t>284,2</w:t>
            </w:r>
            <w:r w:rsidR="00C00DF0">
              <w:rPr>
                <w:rFonts w:ascii="Arial" w:hAnsi="Arial" w:cs="Arial"/>
                <w:sz w:val="16"/>
                <w:szCs w:val="16"/>
              </w:rPr>
              <w:t>70</w:t>
            </w:r>
          </w:p>
        </w:tc>
        <w:tc>
          <w:tcPr>
            <w:tcW w:w="185" w:type="dxa"/>
            <w:vAlign w:val="bottom"/>
          </w:tcPr>
          <w:p w14:paraId="2497438B" w14:textId="77777777" w:rsidR="0096106A" w:rsidRPr="001F2D89" w:rsidRDefault="0096106A" w:rsidP="0096106A">
            <w:pPr>
              <w:tabs>
                <w:tab w:val="left" w:pos="720"/>
                <w:tab w:val="decimal" w:pos="765"/>
              </w:tabs>
              <w:spacing w:before="60" w:after="23" w:line="276" w:lineRule="auto"/>
              <w:jc w:val="right"/>
              <w:rPr>
                <w:rFonts w:ascii="Arial" w:hAnsi="Arial" w:cs="Arial"/>
                <w:sz w:val="16"/>
                <w:szCs w:val="16"/>
              </w:rPr>
            </w:pPr>
          </w:p>
        </w:tc>
        <w:tc>
          <w:tcPr>
            <w:tcW w:w="1022" w:type="dxa"/>
            <w:tcBorders>
              <w:bottom w:val="single" w:sz="12" w:space="0" w:color="auto"/>
            </w:tcBorders>
            <w:vAlign w:val="bottom"/>
          </w:tcPr>
          <w:p w14:paraId="5A070170" w14:textId="2FA0BF30" w:rsidR="0096106A" w:rsidRPr="001F2D89" w:rsidRDefault="00473D38" w:rsidP="0096106A">
            <w:pPr>
              <w:tabs>
                <w:tab w:val="left" w:pos="720"/>
                <w:tab w:val="decimal" w:pos="765"/>
              </w:tabs>
              <w:spacing w:before="60" w:after="23" w:line="276" w:lineRule="auto"/>
              <w:jc w:val="right"/>
              <w:rPr>
                <w:rFonts w:ascii="Arial" w:hAnsi="Arial" w:cs="Arial"/>
                <w:sz w:val="16"/>
                <w:szCs w:val="16"/>
              </w:rPr>
            </w:pPr>
            <w:r>
              <w:rPr>
                <w:rFonts w:ascii="Arial" w:hAnsi="Arial" w:cs="Arial"/>
                <w:sz w:val="16"/>
                <w:szCs w:val="16"/>
              </w:rPr>
              <w:t>(</w:t>
            </w:r>
            <w:r w:rsidR="00FC4A4D">
              <w:rPr>
                <w:rFonts w:ascii="Arial" w:hAnsi="Arial" w:cs="Arial"/>
                <w:sz w:val="16"/>
                <w:szCs w:val="16"/>
              </w:rPr>
              <w:t>1,137,07</w:t>
            </w:r>
            <w:r w:rsidR="00C00DF0">
              <w:rPr>
                <w:rFonts w:ascii="Arial" w:hAnsi="Arial" w:cs="Arial"/>
                <w:sz w:val="16"/>
                <w:szCs w:val="16"/>
              </w:rPr>
              <w:t>7</w:t>
            </w:r>
            <w:r>
              <w:rPr>
                <w:rFonts w:ascii="Arial" w:hAnsi="Arial" w:cs="Arial"/>
                <w:sz w:val="16"/>
                <w:szCs w:val="16"/>
              </w:rPr>
              <w:t>)</w:t>
            </w:r>
          </w:p>
        </w:tc>
        <w:tc>
          <w:tcPr>
            <w:tcW w:w="214" w:type="dxa"/>
            <w:vAlign w:val="bottom"/>
          </w:tcPr>
          <w:p w14:paraId="59CF0CA3" w14:textId="77777777" w:rsidR="0096106A" w:rsidRPr="001F2D89" w:rsidRDefault="0096106A" w:rsidP="0096106A">
            <w:pPr>
              <w:tabs>
                <w:tab w:val="decimal" w:pos="765"/>
              </w:tabs>
              <w:spacing w:before="60" w:after="23" w:line="276" w:lineRule="auto"/>
              <w:jc w:val="right"/>
              <w:rPr>
                <w:rFonts w:ascii="Arial" w:hAnsi="Arial" w:cs="Arial"/>
                <w:sz w:val="16"/>
                <w:szCs w:val="16"/>
              </w:rPr>
            </w:pPr>
          </w:p>
        </w:tc>
        <w:tc>
          <w:tcPr>
            <w:tcW w:w="992" w:type="dxa"/>
            <w:tcBorders>
              <w:left w:val="nil"/>
              <w:bottom w:val="single" w:sz="12" w:space="0" w:color="auto"/>
              <w:right w:val="nil"/>
            </w:tcBorders>
            <w:vAlign w:val="bottom"/>
          </w:tcPr>
          <w:p w14:paraId="7724B914" w14:textId="6126F30D" w:rsidR="0096106A" w:rsidRPr="00FE5A1A" w:rsidRDefault="0096106A" w:rsidP="0096106A">
            <w:pPr>
              <w:tabs>
                <w:tab w:val="left" w:pos="720"/>
                <w:tab w:val="decimal" w:pos="765"/>
              </w:tabs>
              <w:spacing w:before="60" w:after="23" w:line="276" w:lineRule="auto"/>
              <w:jc w:val="right"/>
              <w:rPr>
                <w:rFonts w:ascii="Arial" w:hAnsi="Arial" w:cs="Browallia New"/>
                <w:sz w:val="16"/>
                <w:szCs w:val="16"/>
              </w:rPr>
            </w:pPr>
            <w:r w:rsidRPr="001F2D89">
              <w:rPr>
                <w:rFonts w:ascii="Arial" w:hAnsi="Arial" w:cs="Arial"/>
                <w:sz w:val="16"/>
                <w:szCs w:val="16"/>
              </w:rPr>
              <w:t>(1,603,595)</w:t>
            </w:r>
          </w:p>
        </w:tc>
        <w:tc>
          <w:tcPr>
            <w:tcW w:w="178" w:type="dxa"/>
            <w:vAlign w:val="bottom"/>
          </w:tcPr>
          <w:p w14:paraId="56DD3BBC" w14:textId="77777777" w:rsidR="0096106A" w:rsidRPr="001F2D89" w:rsidRDefault="0096106A" w:rsidP="0096106A">
            <w:pPr>
              <w:tabs>
                <w:tab w:val="left" w:pos="720"/>
                <w:tab w:val="decimal" w:pos="765"/>
              </w:tabs>
              <w:spacing w:before="60" w:after="23" w:line="276" w:lineRule="auto"/>
              <w:jc w:val="right"/>
              <w:rPr>
                <w:rFonts w:ascii="Arial" w:hAnsi="Arial" w:cs="Arial"/>
                <w:sz w:val="16"/>
                <w:szCs w:val="16"/>
              </w:rPr>
            </w:pPr>
          </w:p>
        </w:tc>
        <w:tc>
          <w:tcPr>
            <w:tcW w:w="977" w:type="dxa"/>
            <w:tcBorders>
              <w:left w:val="nil"/>
              <w:bottom w:val="single" w:sz="12" w:space="0" w:color="auto"/>
              <w:right w:val="nil"/>
            </w:tcBorders>
            <w:vAlign w:val="bottom"/>
          </w:tcPr>
          <w:p w14:paraId="004984BA" w14:textId="2E4732E2" w:rsidR="0096106A" w:rsidRPr="001F2D89" w:rsidRDefault="0096106A" w:rsidP="0096106A">
            <w:pPr>
              <w:tabs>
                <w:tab w:val="left" w:pos="720"/>
                <w:tab w:val="decimal" w:pos="765"/>
              </w:tabs>
              <w:spacing w:before="60" w:after="23" w:line="276" w:lineRule="auto"/>
              <w:jc w:val="right"/>
              <w:rPr>
                <w:rFonts w:ascii="Arial" w:hAnsi="Arial" w:cs="Arial"/>
                <w:sz w:val="16"/>
                <w:szCs w:val="16"/>
              </w:rPr>
            </w:pPr>
            <w:r w:rsidRPr="001F2D89">
              <w:rPr>
                <w:rFonts w:ascii="Arial" w:hAnsi="Arial" w:cs="Arial"/>
                <w:sz w:val="16"/>
                <w:szCs w:val="16"/>
              </w:rPr>
              <w:t>320,719</w:t>
            </w:r>
          </w:p>
        </w:tc>
        <w:tc>
          <w:tcPr>
            <w:tcW w:w="180" w:type="dxa"/>
            <w:vAlign w:val="bottom"/>
          </w:tcPr>
          <w:p w14:paraId="1F75767D" w14:textId="77777777" w:rsidR="0096106A" w:rsidRPr="001F2D89" w:rsidRDefault="0096106A" w:rsidP="0096106A">
            <w:pPr>
              <w:tabs>
                <w:tab w:val="decimal" w:pos="765"/>
              </w:tabs>
              <w:spacing w:before="60" w:after="23" w:line="276" w:lineRule="auto"/>
              <w:jc w:val="right"/>
              <w:rPr>
                <w:rFonts w:ascii="Arial" w:hAnsi="Arial" w:cs="Arial"/>
                <w:sz w:val="16"/>
                <w:szCs w:val="16"/>
              </w:rPr>
            </w:pPr>
          </w:p>
        </w:tc>
        <w:tc>
          <w:tcPr>
            <w:tcW w:w="1004" w:type="dxa"/>
            <w:tcBorders>
              <w:left w:val="nil"/>
              <w:bottom w:val="single" w:sz="12" w:space="0" w:color="auto"/>
              <w:right w:val="nil"/>
            </w:tcBorders>
            <w:vAlign w:val="bottom"/>
          </w:tcPr>
          <w:p w14:paraId="784F659C" w14:textId="7C77D6EC" w:rsidR="0096106A" w:rsidRPr="001F2D89" w:rsidRDefault="0096106A" w:rsidP="0096106A">
            <w:pPr>
              <w:tabs>
                <w:tab w:val="left" w:pos="720"/>
                <w:tab w:val="decimal" w:pos="765"/>
              </w:tabs>
              <w:spacing w:before="60" w:after="23" w:line="276" w:lineRule="auto"/>
              <w:jc w:val="right"/>
              <w:rPr>
                <w:rFonts w:ascii="Arial" w:hAnsi="Arial" w:cstheme="minorBidi"/>
                <w:sz w:val="16"/>
                <w:szCs w:val="16"/>
              </w:rPr>
            </w:pPr>
            <w:r w:rsidRPr="001F2D89">
              <w:rPr>
                <w:rFonts w:ascii="Arial" w:hAnsi="Arial" w:cs="Arial"/>
                <w:sz w:val="16"/>
                <w:szCs w:val="16"/>
              </w:rPr>
              <w:t>(1,282,876)</w:t>
            </w:r>
          </w:p>
        </w:tc>
      </w:tr>
    </w:tbl>
    <w:p w14:paraId="0ED8037F" w14:textId="0F0266AF" w:rsidR="0021441F" w:rsidRPr="001F2D89" w:rsidRDefault="0021441F" w:rsidP="00FE5A1A">
      <w:pPr>
        <w:tabs>
          <w:tab w:val="left" w:pos="900"/>
        </w:tabs>
        <w:spacing w:line="360" w:lineRule="auto"/>
        <w:ind w:right="-10"/>
        <w:rPr>
          <w:rFonts w:ascii="Arial" w:hAnsi="Arial" w:cs="Arial"/>
          <w:sz w:val="16"/>
          <w:szCs w:val="16"/>
        </w:rPr>
      </w:pPr>
    </w:p>
    <w:p w14:paraId="3D896D0C" w14:textId="71DF9B2A" w:rsidR="0098220B" w:rsidRPr="001F2D89" w:rsidRDefault="0098220B" w:rsidP="00BF0823">
      <w:pPr>
        <w:pStyle w:val="BodyTextIndent"/>
        <w:spacing w:after="0" w:line="360" w:lineRule="auto"/>
        <w:ind w:left="1120" w:right="-1"/>
        <w:rPr>
          <w:rFonts w:ascii="Arial" w:hAnsi="Arial" w:cs="Arial"/>
          <w:sz w:val="19"/>
          <w:szCs w:val="19"/>
        </w:rPr>
      </w:pPr>
      <w:r w:rsidRPr="001F2D89">
        <w:rPr>
          <w:rFonts w:ascii="Arial" w:hAnsi="Arial" w:cs="Arial"/>
          <w:sz w:val="19"/>
          <w:szCs w:val="19"/>
        </w:rPr>
        <w:t>Reconciliation of income tax are as follows:</w:t>
      </w:r>
    </w:p>
    <w:p w14:paraId="5C293B27" w14:textId="77777777" w:rsidR="0098220B" w:rsidRPr="001F2D89" w:rsidRDefault="0098220B" w:rsidP="00FE5A1A">
      <w:pPr>
        <w:tabs>
          <w:tab w:val="left" w:pos="900"/>
        </w:tabs>
        <w:spacing w:line="360" w:lineRule="auto"/>
        <w:ind w:right="-10"/>
        <w:rPr>
          <w:rFonts w:ascii="Garamond" w:hAnsi="Garamond" w:cs="Garamond"/>
          <w:sz w:val="16"/>
          <w:szCs w:val="16"/>
        </w:rPr>
      </w:pPr>
    </w:p>
    <w:tbl>
      <w:tblPr>
        <w:tblW w:w="8286" w:type="dxa"/>
        <w:tblInd w:w="993" w:type="dxa"/>
        <w:tblLayout w:type="fixed"/>
        <w:tblLook w:val="0000" w:firstRow="0" w:lastRow="0" w:firstColumn="0" w:lastColumn="0" w:noHBand="0" w:noVBand="0"/>
      </w:tblPr>
      <w:tblGrid>
        <w:gridCol w:w="3147"/>
        <w:gridCol w:w="1710"/>
        <w:gridCol w:w="279"/>
        <w:gridCol w:w="1440"/>
        <w:gridCol w:w="240"/>
        <w:gridCol w:w="1470"/>
      </w:tblGrid>
      <w:tr w:rsidR="0096106A" w:rsidRPr="0096106A" w14:paraId="06FED96D" w14:textId="77777777" w:rsidTr="00C105AA">
        <w:trPr>
          <w:tblHeader/>
        </w:trPr>
        <w:tc>
          <w:tcPr>
            <w:tcW w:w="3147" w:type="dxa"/>
            <w:vAlign w:val="center"/>
          </w:tcPr>
          <w:p w14:paraId="32521BE3" w14:textId="77777777" w:rsidR="0096106A" w:rsidRPr="0096106A" w:rsidRDefault="0096106A" w:rsidP="0096106A">
            <w:pPr>
              <w:spacing w:before="60" w:after="30" w:line="276" w:lineRule="auto"/>
              <w:ind w:left="252" w:hanging="252"/>
              <w:rPr>
                <w:rFonts w:ascii="Arial" w:hAnsi="Arial" w:cs="Arial"/>
                <w:sz w:val="19"/>
                <w:szCs w:val="19"/>
                <w:lang w:val="en-GB"/>
              </w:rPr>
            </w:pPr>
          </w:p>
        </w:tc>
        <w:tc>
          <w:tcPr>
            <w:tcW w:w="5139" w:type="dxa"/>
            <w:gridSpan w:val="5"/>
            <w:tcBorders>
              <w:bottom w:val="single" w:sz="4" w:space="0" w:color="auto"/>
            </w:tcBorders>
          </w:tcPr>
          <w:p w14:paraId="13DC56E9" w14:textId="4A0DEF05" w:rsidR="0096106A" w:rsidRPr="0096106A" w:rsidRDefault="0096106A" w:rsidP="0096106A">
            <w:pPr>
              <w:tabs>
                <w:tab w:val="left" w:pos="0"/>
              </w:tabs>
              <w:spacing w:before="60" w:after="30" w:line="276" w:lineRule="auto"/>
              <w:ind w:right="34"/>
              <w:jc w:val="center"/>
              <w:rPr>
                <w:rFonts w:ascii="Arial" w:hAnsi="Arial" w:cs="Arial"/>
                <w:sz w:val="19"/>
                <w:szCs w:val="19"/>
                <w:cs/>
                <w:lang w:val="en-GB"/>
              </w:rPr>
            </w:pPr>
            <w:r w:rsidRPr="0096106A">
              <w:rPr>
                <w:rFonts w:ascii="Arial" w:hAnsi="Arial" w:cs="Arial"/>
                <w:sz w:val="19"/>
                <w:szCs w:val="19"/>
              </w:rPr>
              <w:t>Baht</w:t>
            </w:r>
          </w:p>
        </w:tc>
      </w:tr>
      <w:tr w:rsidR="0096106A" w:rsidRPr="0096106A" w14:paraId="439EBEB8" w14:textId="77777777" w:rsidTr="00C105AA">
        <w:trPr>
          <w:tblHeader/>
        </w:trPr>
        <w:tc>
          <w:tcPr>
            <w:tcW w:w="3147" w:type="dxa"/>
            <w:vAlign w:val="center"/>
          </w:tcPr>
          <w:p w14:paraId="33D03B08" w14:textId="77777777" w:rsidR="0096106A" w:rsidRPr="0096106A" w:rsidRDefault="0096106A" w:rsidP="0096106A">
            <w:pPr>
              <w:spacing w:before="60" w:after="30" w:line="276" w:lineRule="auto"/>
              <w:ind w:left="252" w:hanging="252"/>
              <w:rPr>
                <w:rFonts w:ascii="Arial" w:hAnsi="Arial" w:cs="Arial"/>
                <w:sz w:val="19"/>
                <w:szCs w:val="19"/>
                <w:lang w:val="en-GB"/>
              </w:rPr>
            </w:pPr>
          </w:p>
        </w:tc>
        <w:tc>
          <w:tcPr>
            <w:tcW w:w="1710" w:type="dxa"/>
            <w:tcBorders>
              <w:top w:val="single" w:sz="4" w:space="0" w:color="auto"/>
              <w:bottom w:val="single" w:sz="4" w:space="0" w:color="auto"/>
            </w:tcBorders>
          </w:tcPr>
          <w:p w14:paraId="567575FA" w14:textId="35B25D95" w:rsidR="0096106A" w:rsidRPr="0096106A" w:rsidRDefault="0096106A" w:rsidP="0096106A">
            <w:pPr>
              <w:tabs>
                <w:tab w:val="left" w:pos="0"/>
              </w:tabs>
              <w:spacing w:before="60" w:after="30" w:line="276" w:lineRule="auto"/>
              <w:ind w:right="34"/>
              <w:jc w:val="center"/>
              <w:rPr>
                <w:rFonts w:ascii="Arial" w:hAnsi="Arial" w:cs="Arial"/>
                <w:sz w:val="19"/>
                <w:szCs w:val="19"/>
              </w:rPr>
            </w:pPr>
            <w:r w:rsidRPr="0096106A">
              <w:rPr>
                <w:rFonts w:ascii="Arial" w:hAnsi="Arial" w:cs="Arial"/>
                <w:sz w:val="19"/>
                <w:szCs w:val="19"/>
              </w:rPr>
              <w:t>Consolidated F/S</w:t>
            </w:r>
          </w:p>
        </w:tc>
        <w:tc>
          <w:tcPr>
            <w:tcW w:w="279" w:type="dxa"/>
            <w:tcBorders>
              <w:top w:val="single" w:sz="4" w:space="0" w:color="auto"/>
            </w:tcBorders>
          </w:tcPr>
          <w:p w14:paraId="733BCA04" w14:textId="77777777" w:rsidR="0096106A" w:rsidRPr="0096106A" w:rsidRDefault="0096106A" w:rsidP="0096106A">
            <w:pPr>
              <w:tabs>
                <w:tab w:val="left" w:pos="0"/>
              </w:tabs>
              <w:spacing w:before="60" w:after="30" w:line="276" w:lineRule="auto"/>
              <w:ind w:right="34"/>
              <w:jc w:val="center"/>
              <w:rPr>
                <w:rFonts w:ascii="Arial" w:hAnsi="Arial" w:cs="Arial"/>
                <w:sz w:val="19"/>
                <w:szCs w:val="19"/>
              </w:rPr>
            </w:pPr>
          </w:p>
        </w:tc>
        <w:tc>
          <w:tcPr>
            <w:tcW w:w="3150" w:type="dxa"/>
            <w:gridSpan w:val="3"/>
            <w:tcBorders>
              <w:top w:val="single" w:sz="4" w:space="0" w:color="auto"/>
              <w:bottom w:val="single" w:sz="4" w:space="0" w:color="auto"/>
            </w:tcBorders>
          </w:tcPr>
          <w:p w14:paraId="57C1DF42" w14:textId="16BCDF98" w:rsidR="0096106A" w:rsidRPr="0096106A" w:rsidRDefault="0096106A" w:rsidP="0096106A">
            <w:pPr>
              <w:tabs>
                <w:tab w:val="left" w:pos="0"/>
              </w:tabs>
              <w:spacing w:before="60" w:after="30" w:line="276" w:lineRule="auto"/>
              <w:ind w:right="34"/>
              <w:jc w:val="center"/>
              <w:rPr>
                <w:rFonts w:ascii="Arial" w:hAnsi="Arial" w:cs="Arial"/>
                <w:sz w:val="19"/>
                <w:szCs w:val="19"/>
              </w:rPr>
            </w:pPr>
            <w:r w:rsidRPr="0096106A">
              <w:rPr>
                <w:rFonts w:ascii="Arial" w:hAnsi="Arial" w:cs="Arial"/>
                <w:sz w:val="19"/>
                <w:szCs w:val="19"/>
              </w:rPr>
              <w:t>Separate F/S</w:t>
            </w:r>
          </w:p>
        </w:tc>
      </w:tr>
      <w:tr w:rsidR="0096106A" w:rsidRPr="0096106A" w14:paraId="524F870E" w14:textId="77777777" w:rsidTr="00C105AA">
        <w:trPr>
          <w:tblHeader/>
        </w:trPr>
        <w:tc>
          <w:tcPr>
            <w:tcW w:w="3147" w:type="dxa"/>
            <w:vAlign w:val="center"/>
          </w:tcPr>
          <w:p w14:paraId="79E7E796" w14:textId="77777777" w:rsidR="0096106A" w:rsidRPr="0096106A" w:rsidRDefault="0096106A" w:rsidP="0096106A">
            <w:pPr>
              <w:spacing w:before="60" w:after="30" w:line="276" w:lineRule="auto"/>
              <w:ind w:left="252" w:hanging="252"/>
              <w:rPr>
                <w:rFonts w:ascii="Arial" w:hAnsi="Arial" w:cs="Arial"/>
                <w:sz w:val="19"/>
                <w:szCs w:val="19"/>
              </w:rPr>
            </w:pPr>
          </w:p>
        </w:tc>
        <w:tc>
          <w:tcPr>
            <w:tcW w:w="1710" w:type="dxa"/>
            <w:tcBorders>
              <w:top w:val="single" w:sz="4" w:space="0" w:color="auto"/>
              <w:bottom w:val="single" w:sz="4" w:space="0" w:color="auto"/>
            </w:tcBorders>
          </w:tcPr>
          <w:p w14:paraId="71911AD6" w14:textId="5D97B012" w:rsidR="0096106A" w:rsidRPr="0096106A" w:rsidRDefault="0096106A" w:rsidP="0096106A">
            <w:pPr>
              <w:spacing w:before="60" w:after="30" w:line="276" w:lineRule="auto"/>
              <w:ind w:left="-108" w:right="-108"/>
              <w:jc w:val="center"/>
              <w:rPr>
                <w:rFonts w:ascii="Arial" w:hAnsi="Arial" w:cs="Arial"/>
                <w:sz w:val="19"/>
                <w:szCs w:val="19"/>
              </w:rPr>
            </w:pPr>
            <w:r w:rsidRPr="0096106A">
              <w:rPr>
                <w:rFonts w:ascii="Arial" w:hAnsi="Arial" w:cs="Arial"/>
                <w:sz w:val="19"/>
                <w:szCs w:val="19"/>
              </w:rPr>
              <w:t>2023</w:t>
            </w:r>
          </w:p>
        </w:tc>
        <w:tc>
          <w:tcPr>
            <w:tcW w:w="279" w:type="dxa"/>
          </w:tcPr>
          <w:p w14:paraId="49BC8F25" w14:textId="77777777" w:rsidR="0096106A" w:rsidRPr="0096106A" w:rsidRDefault="0096106A" w:rsidP="0096106A">
            <w:pPr>
              <w:spacing w:before="60" w:after="30" w:line="276" w:lineRule="auto"/>
              <w:ind w:left="-108" w:right="-108"/>
              <w:jc w:val="center"/>
              <w:rPr>
                <w:rFonts w:ascii="Arial" w:hAnsi="Arial" w:cs="Arial"/>
                <w:sz w:val="19"/>
                <w:szCs w:val="19"/>
              </w:rPr>
            </w:pPr>
          </w:p>
        </w:tc>
        <w:tc>
          <w:tcPr>
            <w:tcW w:w="1440" w:type="dxa"/>
            <w:tcBorders>
              <w:top w:val="single" w:sz="2" w:space="0" w:color="auto"/>
              <w:bottom w:val="single" w:sz="4" w:space="0" w:color="auto"/>
            </w:tcBorders>
          </w:tcPr>
          <w:p w14:paraId="320C01FE" w14:textId="0C0D5350" w:rsidR="0096106A" w:rsidRPr="0096106A" w:rsidRDefault="0096106A" w:rsidP="0096106A">
            <w:pPr>
              <w:spacing w:before="60" w:after="30" w:line="276" w:lineRule="auto"/>
              <w:ind w:left="-108" w:right="-108"/>
              <w:jc w:val="center"/>
              <w:rPr>
                <w:rFonts w:ascii="Arial" w:hAnsi="Arial" w:cs="Arial"/>
                <w:sz w:val="19"/>
                <w:szCs w:val="19"/>
              </w:rPr>
            </w:pPr>
            <w:r w:rsidRPr="0096106A">
              <w:rPr>
                <w:rFonts w:ascii="Arial" w:hAnsi="Arial" w:cs="Arial"/>
                <w:sz w:val="19"/>
                <w:szCs w:val="19"/>
              </w:rPr>
              <w:t>2023</w:t>
            </w:r>
          </w:p>
        </w:tc>
        <w:tc>
          <w:tcPr>
            <w:tcW w:w="240" w:type="dxa"/>
            <w:tcBorders>
              <w:top w:val="single" w:sz="2" w:space="0" w:color="auto"/>
            </w:tcBorders>
          </w:tcPr>
          <w:p w14:paraId="11B532F6" w14:textId="77777777" w:rsidR="0096106A" w:rsidRPr="0096106A" w:rsidRDefault="0096106A" w:rsidP="0096106A">
            <w:pPr>
              <w:spacing w:before="60" w:after="30" w:line="276" w:lineRule="auto"/>
              <w:ind w:left="-108" w:right="-108"/>
              <w:jc w:val="center"/>
              <w:rPr>
                <w:rFonts w:ascii="Arial" w:hAnsi="Arial" w:cs="Arial"/>
                <w:sz w:val="19"/>
                <w:szCs w:val="19"/>
              </w:rPr>
            </w:pPr>
          </w:p>
        </w:tc>
        <w:tc>
          <w:tcPr>
            <w:tcW w:w="1470" w:type="dxa"/>
            <w:tcBorders>
              <w:top w:val="single" w:sz="2" w:space="0" w:color="auto"/>
              <w:bottom w:val="single" w:sz="4" w:space="0" w:color="auto"/>
            </w:tcBorders>
          </w:tcPr>
          <w:p w14:paraId="6F70B7FE" w14:textId="57B17266" w:rsidR="0096106A" w:rsidRPr="0096106A" w:rsidRDefault="0096106A" w:rsidP="0096106A">
            <w:pPr>
              <w:spacing w:before="60" w:after="30" w:line="276" w:lineRule="auto"/>
              <w:ind w:left="-108" w:right="-108"/>
              <w:jc w:val="center"/>
              <w:rPr>
                <w:rFonts w:ascii="Arial" w:hAnsi="Arial" w:cs="Arial"/>
                <w:sz w:val="19"/>
                <w:szCs w:val="19"/>
              </w:rPr>
            </w:pPr>
            <w:r w:rsidRPr="0096106A">
              <w:rPr>
                <w:rFonts w:ascii="Arial" w:hAnsi="Arial" w:cs="Arial"/>
                <w:sz w:val="19"/>
                <w:szCs w:val="19"/>
              </w:rPr>
              <w:t>2022</w:t>
            </w:r>
          </w:p>
        </w:tc>
      </w:tr>
      <w:tr w:rsidR="0096106A" w:rsidRPr="0096106A" w14:paraId="1277AE39" w14:textId="77777777" w:rsidTr="00C105AA">
        <w:tc>
          <w:tcPr>
            <w:tcW w:w="3147" w:type="dxa"/>
            <w:vAlign w:val="bottom"/>
          </w:tcPr>
          <w:p w14:paraId="4FFD009F" w14:textId="77777777" w:rsidR="0096106A" w:rsidRPr="0096106A" w:rsidRDefault="0096106A" w:rsidP="0096106A">
            <w:pPr>
              <w:spacing w:before="60" w:after="30" w:line="276" w:lineRule="auto"/>
              <w:ind w:left="252" w:hanging="252"/>
              <w:rPr>
                <w:rFonts w:ascii="Arial" w:hAnsi="Arial" w:cs="Arial"/>
                <w:sz w:val="19"/>
                <w:szCs w:val="19"/>
              </w:rPr>
            </w:pPr>
          </w:p>
        </w:tc>
        <w:tc>
          <w:tcPr>
            <w:tcW w:w="1710" w:type="dxa"/>
            <w:tcBorders>
              <w:top w:val="single" w:sz="4" w:space="0" w:color="auto"/>
            </w:tcBorders>
          </w:tcPr>
          <w:p w14:paraId="0D99A254" w14:textId="77777777" w:rsidR="0096106A" w:rsidRPr="0096106A" w:rsidRDefault="0096106A" w:rsidP="0096106A">
            <w:pPr>
              <w:spacing w:before="60" w:after="30" w:line="276" w:lineRule="auto"/>
              <w:jc w:val="right"/>
              <w:rPr>
                <w:rFonts w:ascii="Arial" w:hAnsi="Arial" w:cs="Arial"/>
                <w:sz w:val="19"/>
                <w:szCs w:val="19"/>
              </w:rPr>
            </w:pPr>
          </w:p>
        </w:tc>
        <w:tc>
          <w:tcPr>
            <w:tcW w:w="279" w:type="dxa"/>
          </w:tcPr>
          <w:p w14:paraId="12755CC5" w14:textId="77777777" w:rsidR="0096106A" w:rsidRPr="0096106A" w:rsidRDefault="0096106A" w:rsidP="0096106A">
            <w:pPr>
              <w:spacing w:before="60" w:after="30" w:line="276" w:lineRule="auto"/>
              <w:jc w:val="right"/>
              <w:rPr>
                <w:rFonts w:ascii="Arial" w:hAnsi="Arial" w:cs="Arial"/>
                <w:sz w:val="19"/>
                <w:szCs w:val="19"/>
              </w:rPr>
            </w:pPr>
          </w:p>
        </w:tc>
        <w:tc>
          <w:tcPr>
            <w:tcW w:w="1440" w:type="dxa"/>
            <w:tcBorders>
              <w:top w:val="single" w:sz="4" w:space="0" w:color="auto"/>
            </w:tcBorders>
            <w:vAlign w:val="bottom"/>
          </w:tcPr>
          <w:p w14:paraId="27848983" w14:textId="37CEC557" w:rsidR="0096106A" w:rsidRPr="0096106A" w:rsidRDefault="0096106A" w:rsidP="0096106A">
            <w:pPr>
              <w:spacing w:before="60" w:after="30" w:line="276" w:lineRule="auto"/>
              <w:jc w:val="right"/>
              <w:rPr>
                <w:rFonts w:ascii="Arial" w:hAnsi="Arial" w:cs="Arial"/>
                <w:sz w:val="19"/>
                <w:szCs w:val="19"/>
              </w:rPr>
            </w:pPr>
          </w:p>
        </w:tc>
        <w:tc>
          <w:tcPr>
            <w:tcW w:w="240" w:type="dxa"/>
            <w:vAlign w:val="bottom"/>
          </w:tcPr>
          <w:p w14:paraId="229C362A" w14:textId="77777777" w:rsidR="0096106A" w:rsidRPr="0096106A" w:rsidRDefault="0096106A" w:rsidP="0096106A">
            <w:pPr>
              <w:spacing w:before="60" w:after="30" w:line="276" w:lineRule="auto"/>
              <w:jc w:val="center"/>
              <w:rPr>
                <w:rFonts w:ascii="Arial" w:hAnsi="Arial" w:cs="Arial"/>
                <w:sz w:val="19"/>
                <w:szCs w:val="19"/>
              </w:rPr>
            </w:pPr>
          </w:p>
        </w:tc>
        <w:tc>
          <w:tcPr>
            <w:tcW w:w="1470" w:type="dxa"/>
            <w:tcBorders>
              <w:top w:val="single" w:sz="4" w:space="0" w:color="auto"/>
            </w:tcBorders>
            <w:vAlign w:val="bottom"/>
          </w:tcPr>
          <w:p w14:paraId="5DD6BF59" w14:textId="77777777" w:rsidR="0096106A" w:rsidRPr="0096106A" w:rsidRDefault="0096106A" w:rsidP="0096106A">
            <w:pPr>
              <w:spacing w:before="60" w:after="30" w:line="276" w:lineRule="auto"/>
              <w:jc w:val="right"/>
              <w:rPr>
                <w:rFonts w:ascii="Arial" w:hAnsi="Arial" w:cs="Arial"/>
                <w:sz w:val="19"/>
                <w:szCs w:val="19"/>
              </w:rPr>
            </w:pPr>
          </w:p>
        </w:tc>
      </w:tr>
      <w:tr w:rsidR="0096106A" w:rsidRPr="0096106A" w14:paraId="42BAA8C9" w14:textId="77777777" w:rsidTr="0096106A">
        <w:tc>
          <w:tcPr>
            <w:tcW w:w="3147" w:type="dxa"/>
          </w:tcPr>
          <w:p w14:paraId="146381F9" w14:textId="77777777" w:rsidR="0096106A" w:rsidRPr="0096106A" w:rsidRDefault="0096106A" w:rsidP="0096106A">
            <w:pPr>
              <w:spacing w:before="60" w:after="30" w:line="276" w:lineRule="auto"/>
              <w:ind w:left="245" w:hanging="245"/>
              <w:rPr>
                <w:rFonts w:ascii="Arial" w:eastAsia="Calibri" w:hAnsi="Arial" w:cs="Arial"/>
                <w:sz w:val="19"/>
                <w:szCs w:val="19"/>
              </w:rPr>
            </w:pPr>
            <w:r w:rsidRPr="0096106A">
              <w:rPr>
                <w:rFonts w:ascii="Arial" w:eastAsia="Calibri" w:hAnsi="Arial" w:cs="Arial"/>
                <w:sz w:val="19"/>
                <w:szCs w:val="19"/>
              </w:rPr>
              <w:t>Accounting profit before tax</w:t>
            </w:r>
          </w:p>
        </w:tc>
        <w:tc>
          <w:tcPr>
            <w:tcW w:w="1710" w:type="dxa"/>
          </w:tcPr>
          <w:p w14:paraId="22A9C73B" w14:textId="1A506DB4" w:rsidR="0096106A" w:rsidRPr="0096106A" w:rsidRDefault="00956D93" w:rsidP="0096106A">
            <w:pPr>
              <w:spacing w:before="60" w:after="30" w:line="276" w:lineRule="auto"/>
              <w:ind w:left="245" w:hanging="245"/>
              <w:jc w:val="right"/>
              <w:rPr>
                <w:rFonts w:ascii="Arial" w:eastAsia="Calibri" w:hAnsi="Arial" w:cs="Arial"/>
                <w:sz w:val="19"/>
                <w:szCs w:val="19"/>
              </w:rPr>
            </w:pPr>
            <w:r w:rsidRPr="00956D93">
              <w:rPr>
                <w:rFonts w:ascii="Arial" w:eastAsia="Calibri" w:hAnsi="Arial" w:cs="Arial"/>
                <w:sz w:val="19"/>
                <w:szCs w:val="19"/>
              </w:rPr>
              <w:t>93,591,333</w:t>
            </w:r>
          </w:p>
        </w:tc>
        <w:tc>
          <w:tcPr>
            <w:tcW w:w="279" w:type="dxa"/>
          </w:tcPr>
          <w:p w14:paraId="3CC8652B" w14:textId="77777777" w:rsidR="0096106A" w:rsidRPr="0096106A" w:rsidRDefault="0096106A" w:rsidP="0096106A">
            <w:pPr>
              <w:spacing w:before="60" w:after="30" w:line="276" w:lineRule="auto"/>
              <w:ind w:left="245" w:hanging="245"/>
              <w:jc w:val="right"/>
              <w:rPr>
                <w:rFonts w:ascii="Arial" w:eastAsia="Calibri" w:hAnsi="Arial" w:cs="Arial"/>
                <w:sz w:val="19"/>
                <w:szCs w:val="19"/>
              </w:rPr>
            </w:pPr>
          </w:p>
        </w:tc>
        <w:tc>
          <w:tcPr>
            <w:tcW w:w="1440" w:type="dxa"/>
            <w:vAlign w:val="bottom"/>
          </w:tcPr>
          <w:p w14:paraId="37331F4D" w14:textId="406363EE" w:rsidR="0096106A" w:rsidRPr="0096106A" w:rsidRDefault="00FC4A4D" w:rsidP="0096106A">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92,960,252</w:t>
            </w:r>
          </w:p>
        </w:tc>
        <w:tc>
          <w:tcPr>
            <w:tcW w:w="240" w:type="dxa"/>
            <w:vAlign w:val="bottom"/>
          </w:tcPr>
          <w:p w14:paraId="3F44AD42" w14:textId="77777777" w:rsidR="0096106A" w:rsidRPr="0096106A" w:rsidRDefault="0096106A" w:rsidP="0096106A">
            <w:pPr>
              <w:tabs>
                <w:tab w:val="left" w:pos="540"/>
              </w:tabs>
              <w:spacing w:before="60" w:after="30" w:line="276" w:lineRule="auto"/>
              <w:ind w:left="245" w:right="106" w:hanging="245"/>
              <w:jc w:val="right"/>
              <w:rPr>
                <w:rFonts w:ascii="Arial" w:eastAsia="Calibri" w:hAnsi="Arial" w:cs="Arial"/>
                <w:sz w:val="19"/>
                <w:szCs w:val="19"/>
              </w:rPr>
            </w:pPr>
          </w:p>
        </w:tc>
        <w:tc>
          <w:tcPr>
            <w:tcW w:w="1470" w:type="dxa"/>
            <w:vAlign w:val="bottom"/>
          </w:tcPr>
          <w:p w14:paraId="48B7801D" w14:textId="2B209458" w:rsidR="0096106A" w:rsidRPr="0096106A" w:rsidRDefault="0096106A" w:rsidP="0096106A">
            <w:pPr>
              <w:spacing w:before="60" w:after="30" w:line="276" w:lineRule="auto"/>
              <w:ind w:left="245" w:hanging="245"/>
              <w:jc w:val="right"/>
              <w:rPr>
                <w:rFonts w:ascii="Arial" w:eastAsia="Calibri" w:hAnsi="Arial" w:cs="Arial"/>
                <w:sz w:val="19"/>
                <w:szCs w:val="19"/>
              </w:rPr>
            </w:pPr>
            <w:r w:rsidRPr="0096106A">
              <w:rPr>
                <w:rFonts w:ascii="Arial" w:eastAsia="Calibri" w:hAnsi="Arial" w:cs="Arial"/>
                <w:sz w:val="19"/>
                <w:szCs w:val="19"/>
              </w:rPr>
              <w:t>366,311,015</w:t>
            </w:r>
          </w:p>
        </w:tc>
      </w:tr>
      <w:tr w:rsidR="0096106A" w:rsidRPr="0096106A" w14:paraId="016A47B5" w14:textId="77777777" w:rsidTr="00C105AA">
        <w:trPr>
          <w:trHeight w:val="80"/>
        </w:trPr>
        <w:tc>
          <w:tcPr>
            <w:tcW w:w="3147" w:type="dxa"/>
          </w:tcPr>
          <w:p w14:paraId="0DE9EF1B" w14:textId="06459ACC" w:rsidR="0096106A" w:rsidRPr="0096106A" w:rsidRDefault="0096106A" w:rsidP="0096106A">
            <w:pPr>
              <w:spacing w:before="60" w:after="30" w:line="276" w:lineRule="auto"/>
              <w:ind w:left="245" w:hanging="245"/>
              <w:rPr>
                <w:rFonts w:ascii="Arial" w:eastAsia="Calibri" w:hAnsi="Arial" w:cs="Arial"/>
                <w:sz w:val="19"/>
                <w:szCs w:val="19"/>
                <w:cs/>
              </w:rPr>
            </w:pPr>
            <w:r w:rsidRPr="0096106A">
              <w:rPr>
                <w:rFonts w:ascii="Arial" w:eastAsia="Calibri" w:hAnsi="Arial" w:cs="Arial"/>
                <w:sz w:val="19"/>
                <w:szCs w:val="19"/>
              </w:rPr>
              <w:t>Tax rate (%)</w:t>
            </w:r>
          </w:p>
        </w:tc>
        <w:tc>
          <w:tcPr>
            <w:tcW w:w="1710" w:type="dxa"/>
            <w:tcBorders>
              <w:bottom w:val="single" w:sz="4" w:space="0" w:color="auto"/>
            </w:tcBorders>
          </w:tcPr>
          <w:p w14:paraId="5ECE7478" w14:textId="27CBDF05" w:rsidR="0096106A" w:rsidRPr="0096106A" w:rsidRDefault="00FC4A4D" w:rsidP="0096106A">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20</w:t>
            </w:r>
          </w:p>
        </w:tc>
        <w:tc>
          <w:tcPr>
            <w:tcW w:w="279" w:type="dxa"/>
          </w:tcPr>
          <w:p w14:paraId="5B2267E0" w14:textId="77777777" w:rsidR="0096106A" w:rsidRPr="0096106A" w:rsidRDefault="0096106A" w:rsidP="0096106A">
            <w:pPr>
              <w:spacing w:before="60" w:after="30" w:line="276" w:lineRule="auto"/>
              <w:ind w:left="245" w:hanging="245"/>
              <w:jc w:val="right"/>
              <w:rPr>
                <w:rFonts w:ascii="Arial" w:eastAsia="Calibri" w:hAnsi="Arial" w:cs="Arial"/>
                <w:sz w:val="19"/>
                <w:szCs w:val="19"/>
              </w:rPr>
            </w:pPr>
          </w:p>
        </w:tc>
        <w:tc>
          <w:tcPr>
            <w:tcW w:w="1440" w:type="dxa"/>
            <w:tcBorders>
              <w:bottom w:val="single" w:sz="4" w:space="0" w:color="auto"/>
            </w:tcBorders>
            <w:vAlign w:val="bottom"/>
          </w:tcPr>
          <w:p w14:paraId="027C5FDB" w14:textId="7CA3714B" w:rsidR="0096106A" w:rsidRPr="0096106A" w:rsidRDefault="00FC4A4D" w:rsidP="0096106A">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20</w:t>
            </w:r>
          </w:p>
        </w:tc>
        <w:tc>
          <w:tcPr>
            <w:tcW w:w="240" w:type="dxa"/>
            <w:vAlign w:val="bottom"/>
          </w:tcPr>
          <w:p w14:paraId="7875F91F" w14:textId="77777777" w:rsidR="0096106A" w:rsidRPr="0096106A" w:rsidRDefault="0096106A" w:rsidP="0096106A">
            <w:pPr>
              <w:tabs>
                <w:tab w:val="left" w:pos="540"/>
              </w:tabs>
              <w:spacing w:before="60" w:after="30" w:line="276" w:lineRule="auto"/>
              <w:ind w:left="245" w:right="106" w:hanging="245"/>
              <w:jc w:val="right"/>
              <w:rPr>
                <w:rFonts w:ascii="Arial" w:eastAsia="Calibri" w:hAnsi="Arial" w:cs="Arial"/>
                <w:sz w:val="19"/>
                <w:szCs w:val="19"/>
              </w:rPr>
            </w:pPr>
          </w:p>
        </w:tc>
        <w:tc>
          <w:tcPr>
            <w:tcW w:w="1470" w:type="dxa"/>
            <w:tcBorders>
              <w:bottom w:val="single" w:sz="4" w:space="0" w:color="auto"/>
            </w:tcBorders>
            <w:vAlign w:val="bottom"/>
          </w:tcPr>
          <w:p w14:paraId="60E30CAE" w14:textId="1BE7C485" w:rsidR="0096106A" w:rsidRPr="0096106A" w:rsidRDefault="0096106A" w:rsidP="0096106A">
            <w:pPr>
              <w:spacing w:before="60" w:after="30" w:line="276" w:lineRule="auto"/>
              <w:ind w:left="245" w:hanging="245"/>
              <w:jc w:val="right"/>
              <w:rPr>
                <w:rFonts w:ascii="Arial" w:eastAsia="Calibri" w:hAnsi="Arial" w:cs="Arial"/>
                <w:sz w:val="19"/>
                <w:szCs w:val="19"/>
              </w:rPr>
            </w:pPr>
            <w:r w:rsidRPr="0096106A">
              <w:rPr>
                <w:rFonts w:ascii="Arial" w:eastAsia="Calibri" w:hAnsi="Arial" w:cs="Arial"/>
                <w:sz w:val="19"/>
                <w:szCs w:val="19"/>
              </w:rPr>
              <w:t>20</w:t>
            </w:r>
          </w:p>
        </w:tc>
      </w:tr>
      <w:tr w:rsidR="0096106A" w:rsidRPr="0096106A" w14:paraId="173F0379" w14:textId="77777777" w:rsidTr="00C105AA">
        <w:trPr>
          <w:trHeight w:val="68"/>
        </w:trPr>
        <w:tc>
          <w:tcPr>
            <w:tcW w:w="3147" w:type="dxa"/>
          </w:tcPr>
          <w:p w14:paraId="654D8BB8" w14:textId="77777777" w:rsidR="0096106A" w:rsidRPr="0096106A" w:rsidRDefault="0096106A" w:rsidP="0096106A">
            <w:pPr>
              <w:spacing w:before="60" w:after="30" w:line="276" w:lineRule="auto"/>
              <w:ind w:left="245" w:hanging="245"/>
              <w:rPr>
                <w:rFonts w:ascii="Arial" w:eastAsia="Calibri" w:hAnsi="Arial" w:cs="Arial"/>
                <w:sz w:val="19"/>
                <w:szCs w:val="19"/>
                <w:cs/>
              </w:rPr>
            </w:pPr>
            <w:r w:rsidRPr="0096106A">
              <w:rPr>
                <w:rFonts w:ascii="Arial" w:eastAsia="Calibri" w:hAnsi="Arial" w:cs="Arial"/>
                <w:sz w:val="19"/>
                <w:szCs w:val="19"/>
              </w:rPr>
              <w:t>Income tax using tax rate</w:t>
            </w:r>
          </w:p>
        </w:tc>
        <w:tc>
          <w:tcPr>
            <w:tcW w:w="1710" w:type="dxa"/>
            <w:tcBorders>
              <w:top w:val="single" w:sz="4" w:space="0" w:color="auto"/>
              <w:bottom w:val="single" w:sz="4" w:space="0" w:color="auto"/>
            </w:tcBorders>
          </w:tcPr>
          <w:p w14:paraId="1214E311" w14:textId="1E1A4B1A" w:rsidR="0096106A" w:rsidRPr="0096106A" w:rsidRDefault="00645C01" w:rsidP="0096106A">
            <w:pPr>
              <w:spacing w:before="60" w:after="30" w:line="276" w:lineRule="auto"/>
              <w:ind w:left="245" w:hanging="245"/>
              <w:jc w:val="right"/>
              <w:rPr>
                <w:rFonts w:ascii="Arial" w:eastAsia="Calibri" w:hAnsi="Arial" w:cs="Arial"/>
                <w:sz w:val="19"/>
                <w:szCs w:val="19"/>
              </w:rPr>
            </w:pPr>
            <w:r w:rsidRPr="00645C01">
              <w:rPr>
                <w:rFonts w:ascii="Arial" w:eastAsia="Calibri" w:hAnsi="Arial" w:cs="Arial"/>
                <w:sz w:val="19"/>
                <w:szCs w:val="19"/>
              </w:rPr>
              <w:t>18,718,267</w:t>
            </w:r>
          </w:p>
        </w:tc>
        <w:tc>
          <w:tcPr>
            <w:tcW w:w="279" w:type="dxa"/>
          </w:tcPr>
          <w:p w14:paraId="118E07FD" w14:textId="77777777" w:rsidR="0096106A" w:rsidRPr="0096106A" w:rsidRDefault="0096106A" w:rsidP="0096106A">
            <w:pPr>
              <w:spacing w:before="60" w:after="30" w:line="276" w:lineRule="auto"/>
              <w:ind w:left="245" w:hanging="245"/>
              <w:jc w:val="right"/>
              <w:rPr>
                <w:rFonts w:ascii="Arial" w:eastAsia="Calibri" w:hAnsi="Arial" w:cs="Arial"/>
                <w:sz w:val="19"/>
                <w:szCs w:val="19"/>
              </w:rPr>
            </w:pPr>
          </w:p>
        </w:tc>
        <w:tc>
          <w:tcPr>
            <w:tcW w:w="1440" w:type="dxa"/>
            <w:tcBorders>
              <w:top w:val="single" w:sz="4" w:space="0" w:color="auto"/>
            </w:tcBorders>
            <w:shd w:val="clear" w:color="auto" w:fill="auto"/>
            <w:vAlign w:val="bottom"/>
          </w:tcPr>
          <w:p w14:paraId="39BF7098" w14:textId="605B6333" w:rsidR="0096106A" w:rsidRPr="0096106A" w:rsidRDefault="00FC4A4D" w:rsidP="0096106A">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18,592,050</w:t>
            </w:r>
          </w:p>
        </w:tc>
        <w:tc>
          <w:tcPr>
            <w:tcW w:w="240" w:type="dxa"/>
            <w:shd w:val="clear" w:color="auto" w:fill="auto"/>
            <w:vAlign w:val="bottom"/>
          </w:tcPr>
          <w:p w14:paraId="004F575B" w14:textId="77777777" w:rsidR="0096106A" w:rsidRPr="0096106A" w:rsidRDefault="0096106A" w:rsidP="0096106A">
            <w:pPr>
              <w:tabs>
                <w:tab w:val="left" w:pos="540"/>
              </w:tabs>
              <w:spacing w:before="60" w:after="30" w:line="276" w:lineRule="auto"/>
              <w:ind w:left="245" w:right="106" w:hanging="245"/>
              <w:jc w:val="right"/>
              <w:rPr>
                <w:rFonts w:ascii="Arial" w:eastAsia="Calibri" w:hAnsi="Arial" w:cs="Arial"/>
                <w:sz w:val="19"/>
                <w:szCs w:val="19"/>
              </w:rPr>
            </w:pPr>
          </w:p>
        </w:tc>
        <w:tc>
          <w:tcPr>
            <w:tcW w:w="1470" w:type="dxa"/>
            <w:tcBorders>
              <w:top w:val="single" w:sz="4" w:space="0" w:color="auto"/>
            </w:tcBorders>
            <w:shd w:val="clear" w:color="auto" w:fill="auto"/>
            <w:vAlign w:val="bottom"/>
          </w:tcPr>
          <w:p w14:paraId="7ED6F341" w14:textId="256ADFE9" w:rsidR="0096106A" w:rsidRPr="0096106A" w:rsidRDefault="0096106A" w:rsidP="0096106A">
            <w:pPr>
              <w:spacing w:before="60" w:after="30" w:line="276" w:lineRule="auto"/>
              <w:ind w:left="245" w:hanging="245"/>
              <w:jc w:val="right"/>
              <w:rPr>
                <w:rFonts w:ascii="Arial" w:eastAsia="Calibri" w:hAnsi="Arial" w:cs="Arial"/>
                <w:sz w:val="19"/>
                <w:szCs w:val="19"/>
              </w:rPr>
            </w:pPr>
            <w:r w:rsidRPr="0096106A">
              <w:rPr>
                <w:rFonts w:ascii="Arial" w:eastAsia="Calibri" w:hAnsi="Arial" w:cs="Arial"/>
                <w:sz w:val="19"/>
                <w:szCs w:val="19"/>
              </w:rPr>
              <w:t>73,262,203</w:t>
            </w:r>
          </w:p>
        </w:tc>
      </w:tr>
      <w:tr w:rsidR="0096106A" w:rsidRPr="0096106A" w14:paraId="455C6BE5" w14:textId="77777777" w:rsidTr="00C105AA">
        <w:trPr>
          <w:trHeight w:val="68"/>
        </w:trPr>
        <w:tc>
          <w:tcPr>
            <w:tcW w:w="3147" w:type="dxa"/>
          </w:tcPr>
          <w:p w14:paraId="668CDD21" w14:textId="1F2B6FD4" w:rsidR="0096106A" w:rsidRPr="0096106A" w:rsidRDefault="0096106A" w:rsidP="0096106A">
            <w:pPr>
              <w:spacing w:before="60" w:after="30" w:line="276" w:lineRule="auto"/>
              <w:rPr>
                <w:rFonts w:ascii="Arial" w:eastAsia="Calibri" w:hAnsi="Arial" w:cs="Arial"/>
                <w:b/>
                <w:bCs/>
                <w:sz w:val="19"/>
                <w:szCs w:val="19"/>
              </w:rPr>
            </w:pPr>
            <w:r w:rsidRPr="0096106A">
              <w:rPr>
                <w:rFonts w:ascii="Arial" w:eastAsia="Calibri" w:hAnsi="Arial" w:cs="Arial"/>
                <w:b/>
                <w:bCs/>
                <w:sz w:val="19"/>
                <w:szCs w:val="19"/>
              </w:rPr>
              <w:t xml:space="preserve">Effects </w:t>
            </w:r>
            <w:r w:rsidR="005C17B5">
              <w:rPr>
                <w:rFonts w:ascii="Arial" w:eastAsia="Calibri" w:hAnsi="Arial" w:cs="Arial"/>
                <w:b/>
                <w:bCs/>
                <w:sz w:val="19"/>
                <w:szCs w:val="19"/>
              </w:rPr>
              <w:t>-</w:t>
            </w:r>
            <w:r w:rsidRPr="0096106A">
              <w:rPr>
                <w:rFonts w:ascii="Arial" w:eastAsia="Calibri" w:hAnsi="Arial" w:cs="Arial"/>
                <w:b/>
                <w:bCs/>
                <w:sz w:val="19"/>
                <w:szCs w:val="19"/>
              </w:rPr>
              <w:t xml:space="preserve"> income tax on :</w:t>
            </w:r>
          </w:p>
        </w:tc>
        <w:tc>
          <w:tcPr>
            <w:tcW w:w="1710" w:type="dxa"/>
            <w:tcBorders>
              <w:top w:val="single" w:sz="4" w:space="0" w:color="auto"/>
            </w:tcBorders>
          </w:tcPr>
          <w:p w14:paraId="3712C5BB" w14:textId="77777777" w:rsidR="0096106A" w:rsidRPr="0096106A" w:rsidRDefault="0096106A" w:rsidP="0096106A">
            <w:pPr>
              <w:spacing w:before="60" w:after="30" w:line="276" w:lineRule="auto"/>
              <w:ind w:left="245" w:hanging="245"/>
              <w:jc w:val="right"/>
              <w:rPr>
                <w:rFonts w:ascii="Arial" w:eastAsia="Calibri" w:hAnsi="Arial" w:cs="Arial"/>
                <w:sz w:val="19"/>
                <w:szCs w:val="19"/>
              </w:rPr>
            </w:pPr>
          </w:p>
        </w:tc>
        <w:tc>
          <w:tcPr>
            <w:tcW w:w="279" w:type="dxa"/>
          </w:tcPr>
          <w:p w14:paraId="6C2402C4" w14:textId="77777777" w:rsidR="0096106A" w:rsidRPr="0096106A" w:rsidRDefault="0096106A" w:rsidP="0096106A">
            <w:pPr>
              <w:spacing w:before="60" w:after="30" w:line="276" w:lineRule="auto"/>
              <w:ind w:left="245" w:hanging="245"/>
              <w:jc w:val="right"/>
              <w:rPr>
                <w:rFonts w:ascii="Arial" w:eastAsia="Calibri" w:hAnsi="Arial" w:cs="Arial"/>
                <w:sz w:val="19"/>
                <w:szCs w:val="19"/>
              </w:rPr>
            </w:pPr>
          </w:p>
        </w:tc>
        <w:tc>
          <w:tcPr>
            <w:tcW w:w="1440" w:type="dxa"/>
            <w:tcBorders>
              <w:top w:val="single" w:sz="4" w:space="0" w:color="auto"/>
            </w:tcBorders>
            <w:shd w:val="clear" w:color="auto" w:fill="auto"/>
            <w:vAlign w:val="bottom"/>
          </w:tcPr>
          <w:p w14:paraId="0E033B70" w14:textId="2090C00A" w:rsidR="0096106A" w:rsidRPr="0096106A" w:rsidRDefault="0096106A" w:rsidP="0096106A">
            <w:pPr>
              <w:spacing w:before="60" w:after="30" w:line="276" w:lineRule="auto"/>
              <w:ind w:left="245" w:hanging="245"/>
              <w:jc w:val="right"/>
              <w:rPr>
                <w:rFonts w:ascii="Arial" w:eastAsia="Calibri" w:hAnsi="Arial" w:cs="Arial"/>
                <w:sz w:val="19"/>
                <w:szCs w:val="19"/>
              </w:rPr>
            </w:pPr>
          </w:p>
        </w:tc>
        <w:tc>
          <w:tcPr>
            <w:tcW w:w="240" w:type="dxa"/>
            <w:shd w:val="clear" w:color="auto" w:fill="auto"/>
            <w:vAlign w:val="bottom"/>
          </w:tcPr>
          <w:p w14:paraId="2D0BE399" w14:textId="77777777" w:rsidR="0096106A" w:rsidRPr="0096106A" w:rsidRDefault="0096106A" w:rsidP="0096106A">
            <w:pPr>
              <w:tabs>
                <w:tab w:val="left" w:pos="540"/>
              </w:tabs>
              <w:spacing w:before="60" w:after="30" w:line="276" w:lineRule="auto"/>
              <w:ind w:left="245" w:right="106" w:hanging="245"/>
              <w:jc w:val="right"/>
              <w:rPr>
                <w:rFonts w:ascii="Arial" w:eastAsia="Calibri" w:hAnsi="Arial" w:cs="Arial"/>
                <w:sz w:val="19"/>
                <w:szCs w:val="19"/>
              </w:rPr>
            </w:pPr>
          </w:p>
        </w:tc>
        <w:tc>
          <w:tcPr>
            <w:tcW w:w="1470" w:type="dxa"/>
            <w:tcBorders>
              <w:top w:val="single" w:sz="4" w:space="0" w:color="auto"/>
            </w:tcBorders>
            <w:shd w:val="clear" w:color="auto" w:fill="auto"/>
            <w:vAlign w:val="bottom"/>
          </w:tcPr>
          <w:p w14:paraId="3C2728FE" w14:textId="736B7723" w:rsidR="0096106A" w:rsidRPr="0096106A" w:rsidRDefault="0096106A" w:rsidP="0096106A">
            <w:pPr>
              <w:spacing w:before="60" w:after="30" w:line="276" w:lineRule="auto"/>
              <w:ind w:left="245" w:hanging="245"/>
              <w:jc w:val="right"/>
              <w:rPr>
                <w:rFonts w:ascii="Arial" w:eastAsia="Calibri" w:hAnsi="Arial" w:cs="Arial"/>
                <w:sz w:val="19"/>
                <w:szCs w:val="19"/>
              </w:rPr>
            </w:pPr>
          </w:p>
        </w:tc>
      </w:tr>
      <w:tr w:rsidR="007957D0" w:rsidRPr="0096106A" w14:paraId="11B24DCF" w14:textId="77777777" w:rsidTr="00890695">
        <w:trPr>
          <w:trHeight w:val="68"/>
        </w:trPr>
        <w:tc>
          <w:tcPr>
            <w:tcW w:w="3147" w:type="dxa"/>
          </w:tcPr>
          <w:p w14:paraId="4F3B3EF0" w14:textId="66887579" w:rsidR="007957D0" w:rsidRPr="0096106A" w:rsidRDefault="006277C9" w:rsidP="007957D0">
            <w:pPr>
              <w:spacing w:before="60" w:after="30" w:line="276" w:lineRule="auto"/>
              <w:ind w:left="175" w:firstLine="10"/>
              <w:rPr>
                <w:rFonts w:ascii="Arial" w:eastAsia="Calibri" w:hAnsi="Arial" w:cs="Arial"/>
                <w:sz w:val="19"/>
                <w:szCs w:val="19"/>
              </w:rPr>
            </w:pPr>
            <w:r>
              <w:rPr>
                <w:rFonts w:ascii="Arial" w:eastAsia="Calibri" w:hAnsi="Arial" w:cs="Arial"/>
                <w:sz w:val="19"/>
                <w:szCs w:val="19"/>
              </w:rPr>
              <w:t>N</w:t>
            </w:r>
            <w:r w:rsidRPr="0096106A">
              <w:rPr>
                <w:rFonts w:ascii="Arial" w:eastAsia="Calibri" w:hAnsi="Arial" w:cs="Arial"/>
                <w:sz w:val="19"/>
                <w:szCs w:val="19"/>
              </w:rPr>
              <w:t>on-deductible</w:t>
            </w:r>
            <w:r>
              <w:rPr>
                <w:rFonts w:ascii="Arial" w:eastAsia="Calibri" w:hAnsi="Arial" w:cstheme="minorBidi"/>
                <w:sz w:val="19"/>
                <w:szCs w:val="19"/>
              </w:rPr>
              <w:t xml:space="preserve"> </w:t>
            </w:r>
            <w:r w:rsidR="007957D0" w:rsidRPr="0096106A">
              <w:rPr>
                <w:rFonts w:ascii="Arial" w:eastAsia="Calibri" w:hAnsi="Arial" w:cs="Arial"/>
                <w:sz w:val="19"/>
                <w:szCs w:val="19"/>
              </w:rPr>
              <w:t>expenses</w:t>
            </w:r>
          </w:p>
        </w:tc>
        <w:tc>
          <w:tcPr>
            <w:tcW w:w="1710" w:type="dxa"/>
          </w:tcPr>
          <w:p w14:paraId="2EEA6C4F" w14:textId="059769F3" w:rsidR="007957D0" w:rsidRPr="00D54E65" w:rsidRDefault="007957D0" w:rsidP="007957D0">
            <w:pPr>
              <w:spacing w:before="60" w:after="30" w:line="276" w:lineRule="auto"/>
              <w:jc w:val="right"/>
              <w:rPr>
                <w:rFonts w:ascii="Arial" w:hAnsi="Arial" w:cs="Arial"/>
                <w:sz w:val="19"/>
                <w:szCs w:val="19"/>
                <w:lang w:val="en-GB"/>
              </w:rPr>
            </w:pPr>
            <w:r w:rsidRPr="00D54E65">
              <w:rPr>
                <w:rFonts w:ascii="Arial" w:hAnsi="Arial" w:cs="Arial"/>
                <w:sz w:val="19"/>
                <w:szCs w:val="19"/>
                <w:lang w:val="en-GB"/>
              </w:rPr>
              <w:t>3,646,485</w:t>
            </w:r>
          </w:p>
        </w:tc>
        <w:tc>
          <w:tcPr>
            <w:tcW w:w="279" w:type="dxa"/>
          </w:tcPr>
          <w:p w14:paraId="7249D47C" w14:textId="77777777" w:rsidR="007957D0" w:rsidRPr="0096106A" w:rsidRDefault="007957D0" w:rsidP="007957D0">
            <w:pPr>
              <w:spacing w:before="60" w:after="30" w:line="276" w:lineRule="auto"/>
              <w:ind w:left="245" w:hanging="245"/>
              <w:jc w:val="right"/>
              <w:rPr>
                <w:rFonts w:ascii="Arial" w:hAnsi="Arial" w:cs="Arial"/>
                <w:sz w:val="19"/>
                <w:szCs w:val="19"/>
                <w:lang w:val="en-GB"/>
              </w:rPr>
            </w:pPr>
          </w:p>
        </w:tc>
        <w:tc>
          <w:tcPr>
            <w:tcW w:w="1440" w:type="dxa"/>
            <w:shd w:val="clear" w:color="auto" w:fill="auto"/>
          </w:tcPr>
          <w:p w14:paraId="15698552" w14:textId="4C1CDC1C" w:rsidR="007957D0" w:rsidRDefault="007957D0" w:rsidP="007957D0">
            <w:pPr>
              <w:spacing w:before="60" w:after="30" w:line="276" w:lineRule="auto"/>
              <w:jc w:val="right"/>
              <w:rPr>
                <w:rFonts w:ascii="Arial" w:hAnsi="Arial" w:cs="Arial"/>
                <w:sz w:val="19"/>
                <w:szCs w:val="19"/>
                <w:lang w:val="en-GB"/>
              </w:rPr>
            </w:pPr>
            <w:r>
              <w:rPr>
                <w:rFonts w:ascii="Arial" w:hAnsi="Arial" w:cs="Arial"/>
                <w:sz w:val="19"/>
                <w:szCs w:val="19"/>
                <w:lang w:val="en-GB"/>
              </w:rPr>
              <w:t>2,564,436</w:t>
            </w:r>
          </w:p>
        </w:tc>
        <w:tc>
          <w:tcPr>
            <w:tcW w:w="240" w:type="dxa"/>
            <w:shd w:val="clear" w:color="auto" w:fill="auto"/>
            <w:vAlign w:val="bottom"/>
          </w:tcPr>
          <w:p w14:paraId="0C2C6067" w14:textId="77777777" w:rsidR="007957D0" w:rsidRPr="0096106A" w:rsidRDefault="007957D0" w:rsidP="007957D0">
            <w:pPr>
              <w:tabs>
                <w:tab w:val="left" w:pos="540"/>
              </w:tabs>
              <w:spacing w:before="60" w:after="30" w:line="276" w:lineRule="auto"/>
              <w:ind w:left="245" w:right="106" w:hanging="245"/>
              <w:jc w:val="right"/>
              <w:rPr>
                <w:rFonts w:ascii="Arial" w:eastAsia="Calibri" w:hAnsi="Arial" w:cs="Arial"/>
                <w:sz w:val="19"/>
                <w:szCs w:val="19"/>
              </w:rPr>
            </w:pPr>
          </w:p>
        </w:tc>
        <w:tc>
          <w:tcPr>
            <w:tcW w:w="1470" w:type="dxa"/>
            <w:shd w:val="clear" w:color="auto" w:fill="auto"/>
          </w:tcPr>
          <w:p w14:paraId="1D7AF915" w14:textId="22742841" w:rsidR="007957D0" w:rsidRPr="0096106A" w:rsidRDefault="007957D0" w:rsidP="007957D0">
            <w:pPr>
              <w:spacing w:before="60" w:after="30" w:line="276" w:lineRule="auto"/>
              <w:ind w:left="245" w:hanging="245"/>
              <w:jc w:val="right"/>
              <w:rPr>
                <w:rFonts w:ascii="Arial" w:hAnsi="Arial" w:cs="Arial"/>
                <w:sz w:val="19"/>
                <w:szCs w:val="19"/>
                <w:lang w:val="en-GB"/>
              </w:rPr>
            </w:pPr>
            <w:r w:rsidRPr="0096106A">
              <w:rPr>
                <w:rFonts w:ascii="Arial" w:hAnsi="Arial" w:cs="Arial"/>
                <w:sz w:val="19"/>
                <w:szCs w:val="19"/>
                <w:lang w:val="en-GB"/>
              </w:rPr>
              <w:t xml:space="preserve">    124,925</w:t>
            </w:r>
          </w:p>
        </w:tc>
      </w:tr>
      <w:tr w:rsidR="0096106A" w:rsidRPr="0096106A" w14:paraId="6C4DE9F6" w14:textId="77777777" w:rsidTr="00890695">
        <w:trPr>
          <w:trHeight w:val="225"/>
        </w:trPr>
        <w:tc>
          <w:tcPr>
            <w:tcW w:w="3147" w:type="dxa"/>
          </w:tcPr>
          <w:p w14:paraId="6DBADC4D" w14:textId="6FFEB725" w:rsidR="0096106A" w:rsidRPr="00890695" w:rsidRDefault="0096106A" w:rsidP="0096106A">
            <w:pPr>
              <w:spacing w:before="60" w:after="30" w:line="276" w:lineRule="auto"/>
              <w:ind w:left="175" w:firstLine="10"/>
              <w:rPr>
                <w:rFonts w:ascii="Arial" w:eastAsia="Calibri" w:hAnsi="Arial" w:cstheme="minorBidi"/>
                <w:sz w:val="19"/>
                <w:szCs w:val="19"/>
                <w:cs/>
              </w:rPr>
            </w:pPr>
            <w:r w:rsidRPr="0096106A">
              <w:rPr>
                <w:rFonts w:ascii="Arial" w:eastAsia="Calibri" w:hAnsi="Arial" w:cs="Arial"/>
                <w:sz w:val="19"/>
                <w:szCs w:val="19"/>
              </w:rPr>
              <w:t>Exemption of income and</w:t>
            </w:r>
          </w:p>
        </w:tc>
        <w:tc>
          <w:tcPr>
            <w:tcW w:w="1710" w:type="dxa"/>
          </w:tcPr>
          <w:p w14:paraId="27FFFBF3" w14:textId="38ED78CD" w:rsidR="00FC4A4D" w:rsidRPr="0096106A" w:rsidRDefault="00FC4A4D" w:rsidP="0096106A">
            <w:pPr>
              <w:spacing w:before="60" w:after="30" w:line="276" w:lineRule="auto"/>
              <w:ind w:left="245" w:hanging="245"/>
              <w:jc w:val="right"/>
              <w:rPr>
                <w:rFonts w:ascii="Arial" w:hAnsi="Arial" w:cs="Arial"/>
                <w:sz w:val="19"/>
                <w:szCs w:val="19"/>
                <w:lang w:val="en-GB"/>
              </w:rPr>
            </w:pPr>
          </w:p>
        </w:tc>
        <w:tc>
          <w:tcPr>
            <w:tcW w:w="279" w:type="dxa"/>
          </w:tcPr>
          <w:p w14:paraId="0D6EA4F0" w14:textId="77777777" w:rsidR="0096106A" w:rsidRPr="0096106A" w:rsidRDefault="0096106A" w:rsidP="0096106A">
            <w:pPr>
              <w:spacing w:before="60" w:after="30" w:line="276" w:lineRule="auto"/>
              <w:ind w:left="245" w:hanging="245"/>
              <w:jc w:val="right"/>
              <w:rPr>
                <w:rFonts w:ascii="Arial" w:hAnsi="Arial" w:cs="Arial"/>
                <w:sz w:val="19"/>
                <w:szCs w:val="19"/>
                <w:lang w:val="en-GB"/>
              </w:rPr>
            </w:pPr>
          </w:p>
        </w:tc>
        <w:tc>
          <w:tcPr>
            <w:tcW w:w="1440" w:type="dxa"/>
          </w:tcPr>
          <w:p w14:paraId="7E1ED77A" w14:textId="5BC938AF" w:rsidR="00FC4A4D" w:rsidRPr="0096106A" w:rsidRDefault="00FC4A4D" w:rsidP="0096106A">
            <w:pPr>
              <w:spacing w:before="60" w:after="30" w:line="276" w:lineRule="auto"/>
              <w:ind w:left="245" w:hanging="245"/>
              <w:jc w:val="right"/>
              <w:rPr>
                <w:rFonts w:ascii="Arial" w:hAnsi="Arial" w:cs="Arial"/>
                <w:sz w:val="19"/>
                <w:szCs w:val="19"/>
                <w:lang w:val="en-GB"/>
              </w:rPr>
            </w:pPr>
          </w:p>
        </w:tc>
        <w:tc>
          <w:tcPr>
            <w:tcW w:w="240" w:type="dxa"/>
            <w:vAlign w:val="bottom"/>
          </w:tcPr>
          <w:p w14:paraId="003D71EA" w14:textId="77777777" w:rsidR="0096106A" w:rsidRPr="0096106A" w:rsidRDefault="0096106A" w:rsidP="0096106A">
            <w:pPr>
              <w:tabs>
                <w:tab w:val="left" w:pos="540"/>
              </w:tabs>
              <w:spacing w:before="60" w:after="30" w:line="276" w:lineRule="auto"/>
              <w:ind w:left="245" w:hanging="245"/>
              <w:jc w:val="right"/>
              <w:rPr>
                <w:rFonts w:ascii="Arial" w:eastAsia="Calibri" w:hAnsi="Arial" w:cs="Arial"/>
                <w:sz w:val="19"/>
                <w:szCs w:val="19"/>
              </w:rPr>
            </w:pPr>
          </w:p>
        </w:tc>
        <w:tc>
          <w:tcPr>
            <w:tcW w:w="1470" w:type="dxa"/>
            <w:shd w:val="clear" w:color="auto" w:fill="auto"/>
          </w:tcPr>
          <w:p w14:paraId="5047C498" w14:textId="05B589B2" w:rsidR="0096106A" w:rsidRPr="0096106A" w:rsidRDefault="0096106A" w:rsidP="0096106A">
            <w:pPr>
              <w:spacing w:before="60" w:after="30" w:line="276" w:lineRule="auto"/>
              <w:ind w:left="245" w:hanging="245"/>
              <w:jc w:val="right"/>
              <w:rPr>
                <w:rFonts w:ascii="Arial" w:eastAsia="Calibri" w:hAnsi="Arial" w:cs="Arial"/>
                <w:sz w:val="19"/>
                <w:szCs w:val="19"/>
              </w:rPr>
            </w:pPr>
          </w:p>
        </w:tc>
      </w:tr>
      <w:tr w:rsidR="00890695" w:rsidRPr="0096106A" w14:paraId="15FE9490" w14:textId="77777777" w:rsidTr="00890695">
        <w:trPr>
          <w:trHeight w:val="225"/>
        </w:trPr>
        <w:tc>
          <w:tcPr>
            <w:tcW w:w="3147" w:type="dxa"/>
          </w:tcPr>
          <w:p w14:paraId="63B666BB" w14:textId="41B4E2C8" w:rsidR="00890695" w:rsidRPr="0096106A" w:rsidRDefault="00890695" w:rsidP="00890695">
            <w:pPr>
              <w:spacing w:before="60" w:after="30" w:line="276" w:lineRule="auto"/>
              <w:ind w:left="175" w:firstLine="10"/>
              <w:rPr>
                <w:rFonts w:ascii="Arial" w:eastAsia="Calibri" w:hAnsi="Arial" w:cs="Arial"/>
                <w:sz w:val="19"/>
                <w:szCs w:val="19"/>
              </w:rPr>
            </w:pPr>
            <w:r>
              <w:rPr>
                <w:rFonts w:ascii="Arial" w:eastAsia="Calibri" w:hAnsi="Arial" w:cstheme="minorBidi" w:hint="cs"/>
                <w:sz w:val="19"/>
                <w:szCs w:val="19"/>
                <w:cs/>
              </w:rPr>
              <w:t xml:space="preserve">       </w:t>
            </w:r>
            <w:r w:rsidRPr="0096106A">
              <w:rPr>
                <w:rFonts w:ascii="Arial" w:eastAsia="Calibri" w:hAnsi="Arial" w:cs="Arial"/>
                <w:sz w:val="19"/>
                <w:szCs w:val="19"/>
              </w:rPr>
              <w:t>additional expenses</w:t>
            </w:r>
          </w:p>
        </w:tc>
        <w:tc>
          <w:tcPr>
            <w:tcW w:w="1710" w:type="dxa"/>
            <w:tcBorders>
              <w:bottom w:val="single" w:sz="4" w:space="0" w:color="auto"/>
            </w:tcBorders>
          </w:tcPr>
          <w:p w14:paraId="678FEE5F" w14:textId="487465D5" w:rsidR="00890695" w:rsidRPr="00D54E65" w:rsidRDefault="00890695" w:rsidP="00890695">
            <w:pPr>
              <w:spacing w:before="60" w:after="30" w:line="276" w:lineRule="auto"/>
              <w:jc w:val="right"/>
              <w:rPr>
                <w:rFonts w:ascii="Arial" w:hAnsi="Arial" w:cs="Arial"/>
                <w:sz w:val="19"/>
                <w:szCs w:val="19"/>
                <w:lang w:val="en-GB"/>
              </w:rPr>
            </w:pPr>
            <w:r w:rsidRPr="00D54E65">
              <w:rPr>
                <w:rFonts w:ascii="Arial" w:hAnsi="Arial" w:cs="Arial"/>
                <w:sz w:val="19"/>
                <w:szCs w:val="19"/>
                <w:lang w:val="en-GB"/>
              </w:rPr>
              <w:t>(8,</w:t>
            </w:r>
            <w:r w:rsidR="00714110" w:rsidRPr="00714110">
              <w:rPr>
                <w:rFonts w:ascii="Arial" w:hAnsi="Arial" w:cs="Arial"/>
                <w:sz w:val="19"/>
                <w:szCs w:val="19"/>
                <w:lang w:val="en-GB"/>
              </w:rPr>
              <w:t>016,678</w:t>
            </w:r>
            <w:r w:rsidRPr="00D54E65">
              <w:rPr>
                <w:rFonts w:ascii="Arial" w:hAnsi="Arial" w:cs="Arial"/>
                <w:sz w:val="19"/>
                <w:szCs w:val="19"/>
                <w:lang w:val="en-GB"/>
              </w:rPr>
              <w:t>)</w:t>
            </w:r>
          </w:p>
        </w:tc>
        <w:tc>
          <w:tcPr>
            <w:tcW w:w="279" w:type="dxa"/>
          </w:tcPr>
          <w:p w14:paraId="17B89592" w14:textId="77777777" w:rsidR="00890695" w:rsidRPr="0096106A" w:rsidRDefault="00890695" w:rsidP="00890695">
            <w:pPr>
              <w:spacing w:before="60" w:after="30" w:line="276" w:lineRule="auto"/>
              <w:ind w:left="245" w:hanging="245"/>
              <w:jc w:val="right"/>
              <w:rPr>
                <w:rFonts w:ascii="Arial" w:hAnsi="Arial" w:cs="Arial"/>
                <w:sz w:val="19"/>
                <w:szCs w:val="19"/>
                <w:lang w:val="en-GB"/>
              </w:rPr>
            </w:pPr>
          </w:p>
        </w:tc>
        <w:tc>
          <w:tcPr>
            <w:tcW w:w="1440" w:type="dxa"/>
            <w:tcBorders>
              <w:bottom w:val="single" w:sz="4" w:space="0" w:color="auto"/>
            </w:tcBorders>
          </w:tcPr>
          <w:p w14:paraId="1F4EBA76" w14:textId="65F54631" w:rsidR="00890695" w:rsidRDefault="00890695" w:rsidP="00890695">
            <w:pPr>
              <w:spacing w:before="60" w:after="30" w:line="276" w:lineRule="auto"/>
              <w:jc w:val="right"/>
              <w:rPr>
                <w:rFonts w:ascii="Arial" w:hAnsi="Arial" w:cs="Arial"/>
                <w:sz w:val="19"/>
                <w:szCs w:val="19"/>
                <w:lang w:val="en-GB"/>
              </w:rPr>
            </w:pPr>
            <w:r>
              <w:rPr>
                <w:rFonts w:ascii="Arial" w:hAnsi="Arial" w:cs="Arial"/>
                <w:sz w:val="19"/>
                <w:szCs w:val="19"/>
                <w:lang w:val="en-GB"/>
              </w:rPr>
              <w:t>(6,808,412)</w:t>
            </w:r>
          </w:p>
        </w:tc>
        <w:tc>
          <w:tcPr>
            <w:tcW w:w="240" w:type="dxa"/>
            <w:vAlign w:val="bottom"/>
          </w:tcPr>
          <w:p w14:paraId="2A541217" w14:textId="77777777" w:rsidR="00890695" w:rsidRPr="0096106A" w:rsidRDefault="00890695" w:rsidP="00890695">
            <w:pPr>
              <w:tabs>
                <w:tab w:val="left" w:pos="540"/>
              </w:tabs>
              <w:spacing w:before="60" w:after="30" w:line="276" w:lineRule="auto"/>
              <w:ind w:left="245" w:hanging="245"/>
              <w:jc w:val="right"/>
              <w:rPr>
                <w:rFonts w:ascii="Arial" w:eastAsia="Calibri" w:hAnsi="Arial" w:cs="Arial"/>
                <w:sz w:val="19"/>
                <w:szCs w:val="19"/>
              </w:rPr>
            </w:pPr>
          </w:p>
        </w:tc>
        <w:tc>
          <w:tcPr>
            <w:tcW w:w="1470" w:type="dxa"/>
            <w:tcBorders>
              <w:bottom w:val="single" w:sz="4" w:space="0" w:color="auto"/>
            </w:tcBorders>
            <w:shd w:val="clear" w:color="auto" w:fill="auto"/>
          </w:tcPr>
          <w:p w14:paraId="7646D24C" w14:textId="7F228A48" w:rsidR="00890695" w:rsidRDefault="00890695" w:rsidP="00890695">
            <w:pPr>
              <w:spacing w:before="60" w:after="30" w:line="276" w:lineRule="auto"/>
              <w:ind w:left="245" w:hanging="245"/>
              <w:jc w:val="right"/>
              <w:rPr>
                <w:rFonts w:ascii="Arial" w:hAnsi="Arial" w:cs="Arial"/>
                <w:sz w:val="19"/>
                <w:szCs w:val="19"/>
                <w:lang w:val="en-GB"/>
              </w:rPr>
            </w:pPr>
            <w:r w:rsidRPr="0096106A">
              <w:rPr>
                <w:rFonts w:ascii="Arial" w:hAnsi="Arial" w:cs="Arial"/>
                <w:sz w:val="19"/>
                <w:szCs w:val="19"/>
                <w:lang w:val="en-GB"/>
              </w:rPr>
              <w:t>(3,737,259)</w:t>
            </w:r>
          </w:p>
        </w:tc>
      </w:tr>
      <w:tr w:rsidR="0096106A" w:rsidRPr="0096106A" w14:paraId="7F00EC3B" w14:textId="77777777" w:rsidTr="00C105AA">
        <w:trPr>
          <w:trHeight w:val="287"/>
        </w:trPr>
        <w:tc>
          <w:tcPr>
            <w:tcW w:w="3147" w:type="dxa"/>
          </w:tcPr>
          <w:p w14:paraId="6E85786E" w14:textId="17025AFC" w:rsidR="0096106A" w:rsidRPr="0096106A" w:rsidRDefault="0096106A" w:rsidP="0096106A">
            <w:pPr>
              <w:spacing w:before="60" w:after="30" w:line="276" w:lineRule="auto"/>
              <w:ind w:left="175" w:hanging="245"/>
              <w:rPr>
                <w:rFonts w:ascii="Arial" w:eastAsia="Calibri" w:hAnsi="Arial" w:cs="Arial"/>
                <w:sz w:val="19"/>
                <w:szCs w:val="19"/>
              </w:rPr>
            </w:pPr>
            <w:r w:rsidRPr="0096106A">
              <w:rPr>
                <w:rFonts w:ascii="Arial" w:eastAsia="Calibri" w:hAnsi="Arial" w:cs="Arial"/>
                <w:sz w:val="19"/>
                <w:szCs w:val="19"/>
              </w:rPr>
              <w:t xml:space="preserve">  Income tax expense</w:t>
            </w:r>
          </w:p>
        </w:tc>
        <w:tc>
          <w:tcPr>
            <w:tcW w:w="1710" w:type="dxa"/>
            <w:tcBorders>
              <w:top w:val="single" w:sz="4" w:space="0" w:color="auto"/>
              <w:bottom w:val="single" w:sz="12" w:space="0" w:color="auto"/>
            </w:tcBorders>
          </w:tcPr>
          <w:p w14:paraId="2F63F77C" w14:textId="28F8CC6C" w:rsidR="0096106A" w:rsidRPr="0096106A" w:rsidRDefault="00D55894" w:rsidP="0096106A">
            <w:pPr>
              <w:spacing w:before="60" w:after="30" w:line="276" w:lineRule="auto"/>
              <w:ind w:left="245" w:hanging="245"/>
              <w:jc w:val="right"/>
              <w:rPr>
                <w:rFonts w:ascii="Arial" w:eastAsia="Calibri" w:hAnsi="Arial" w:cs="Arial"/>
                <w:sz w:val="19"/>
                <w:szCs w:val="19"/>
              </w:rPr>
            </w:pPr>
            <w:r w:rsidRPr="00D55894">
              <w:rPr>
                <w:rFonts w:ascii="Arial" w:eastAsia="Calibri" w:hAnsi="Arial" w:cs="Arial"/>
                <w:sz w:val="19"/>
                <w:szCs w:val="19"/>
              </w:rPr>
              <w:t>14,348,074</w:t>
            </w:r>
          </w:p>
        </w:tc>
        <w:tc>
          <w:tcPr>
            <w:tcW w:w="279" w:type="dxa"/>
          </w:tcPr>
          <w:p w14:paraId="36E8B7FB" w14:textId="77777777" w:rsidR="0096106A" w:rsidRPr="0096106A" w:rsidRDefault="0096106A" w:rsidP="0096106A">
            <w:pPr>
              <w:spacing w:before="60" w:after="30" w:line="276" w:lineRule="auto"/>
              <w:ind w:left="245" w:hanging="245"/>
              <w:jc w:val="right"/>
              <w:rPr>
                <w:rFonts w:ascii="Arial" w:eastAsia="Calibri" w:hAnsi="Arial" w:cs="Arial"/>
                <w:sz w:val="19"/>
                <w:szCs w:val="19"/>
              </w:rPr>
            </w:pPr>
          </w:p>
        </w:tc>
        <w:tc>
          <w:tcPr>
            <w:tcW w:w="1440" w:type="dxa"/>
            <w:tcBorders>
              <w:top w:val="single" w:sz="4" w:space="0" w:color="auto"/>
              <w:bottom w:val="single" w:sz="12" w:space="0" w:color="auto"/>
            </w:tcBorders>
            <w:shd w:val="clear" w:color="auto" w:fill="auto"/>
            <w:vAlign w:val="bottom"/>
          </w:tcPr>
          <w:p w14:paraId="4BDD2751" w14:textId="16B1703C" w:rsidR="0096106A" w:rsidRPr="0096106A" w:rsidRDefault="00FC4A4D" w:rsidP="0096106A">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14,348,074</w:t>
            </w:r>
          </w:p>
        </w:tc>
        <w:tc>
          <w:tcPr>
            <w:tcW w:w="240" w:type="dxa"/>
            <w:vAlign w:val="bottom"/>
          </w:tcPr>
          <w:p w14:paraId="7E3A26EA" w14:textId="77777777" w:rsidR="0096106A" w:rsidRPr="0096106A" w:rsidRDefault="0096106A" w:rsidP="0096106A">
            <w:pPr>
              <w:spacing w:before="60" w:after="30" w:line="276" w:lineRule="auto"/>
              <w:ind w:left="245" w:right="106" w:hanging="245"/>
              <w:jc w:val="right"/>
              <w:rPr>
                <w:rFonts w:ascii="Arial" w:eastAsia="Calibri" w:hAnsi="Arial" w:cs="Arial"/>
                <w:sz w:val="19"/>
                <w:szCs w:val="19"/>
                <w:cs/>
              </w:rPr>
            </w:pPr>
          </w:p>
        </w:tc>
        <w:tc>
          <w:tcPr>
            <w:tcW w:w="1470" w:type="dxa"/>
            <w:tcBorders>
              <w:top w:val="single" w:sz="4" w:space="0" w:color="auto"/>
              <w:bottom w:val="single" w:sz="12" w:space="0" w:color="auto"/>
            </w:tcBorders>
            <w:shd w:val="clear" w:color="auto" w:fill="auto"/>
            <w:vAlign w:val="bottom"/>
          </w:tcPr>
          <w:p w14:paraId="17F3CCB5" w14:textId="7FD94BEF" w:rsidR="0096106A" w:rsidRPr="0096106A" w:rsidRDefault="0096106A" w:rsidP="0096106A">
            <w:pPr>
              <w:spacing w:before="60" w:after="30" w:line="276" w:lineRule="auto"/>
              <w:ind w:left="245" w:hanging="245"/>
              <w:jc w:val="right"/>
              <w:rPr>
                <w:rFonts w:ascii="Arial" w:eastAsia="Calibri" w:hAnsi="Arial" w:cs="Arial"/>
                <w:sz w:val="19"/>
                <w:szCs w:val="19"/>
              </w:rPr>
            </w:pPr>
            <w:r w:rsidRPr="0096106A">
              <w:rPr>
                <w:rFonts w:ascii="Arial" w:eastAsia="Calibri" w:hAnsi="Arial" w:cs="Arial"/>
                <w:sz w:val="19"/>
                <w:szCs w:val="19"/>
              </w:rPr>
              <w:t>69,649,869</w:t>
            </w:r>
          </w:p>
        </w:tc>
      </w:tr>
      <w:tr w:rsidR="0096106A" w:rsidRPr="0096106A" w14:paraId="00C15761" w14:textId="77777777" w:rsidTr="00C105AA">
        <w:trPr>
          <w:trHeight w:val="287"/>
        </w:trPr>
        <w:tc>
          <w:tcPr>
            <w:tcW w:w="3147" w:type="dxa"/>
          </w:tcPr>
          <w:p w14:paraId="72642C33" w14:textId="77777777" w:rsidR="0096106A" w:rsidRPr="0096106A" w:rsidRDefault="0096106A" w:rsidP="0096106A">
            <w:pPr>
              <w:spacing w:before="60" w:after="30" w:line="276" w:lineRule="auto"/>
              <w:ind w:left="175" w:hanging="245"/>
              <w:rPr>
                <w:rFonts w:ascii="Arial" w:eastAsia="Calibri" w:hAnsi="Arial" w:cs="Arial"/>
                <w:sz w:val="19"/>
                <w:szCs w:val="19"/>
              </w:rPr>
            </w:pPr>
          </w:p>
        </w:tc>
        <w:tc>
          <w:tcPr>
            <w:tcW w:w="1710" w:type="dxa"/>
            <w:tcBorders>
              <w:top w:val="single" w:sz="12" w:space="0" w:color="auto"/>
            </w:tcBorders>
          </w:tcPr>
          <w:p w14:paraId="0B290A46" w14:textId="77777777" w:rsidR="0096106A" w:rsidRPr="0096106A" w:rsidRDefault="0096106A" w:rsidP="0096106A">
            <w:pPr>
              <w:spacing w:before="60" w:after="30" w:line="276" w:lineRule="auto"/>
              <w:ind w:left="245" w:hanging="245"/>
              <w:jc w:val="right"/>
              <w:rPr>
                <w:rFonts w:ascii="Arial" w:eastAsia="Calibri" w:hAnsi="Arial" w:cs="Arial"/>
                <w:sz w:val="19"/>
                <w:szCs w:val="19"/>
              </w:rPr>
            </w:pPr>
          </w:p>
        </w:tc>
        <w:tc>
          <w:tcPr>
            <w:tcW w:w="279" w:type="dxa"/>
          </w:tcPr>
          <w:p w14:paraId="094F4634" w14:textId="77777777" w:rsidR="0096106A" w:rsidRPr="0096106A" w:rsidRDefault="0096106A" w:rsidP="0096106A">
            <w:pPr>
              <w:spacing w:before="60" w:after="30" w:line="276" w:lineRule="auto"/>
              <w:ind w:left="245" w:hanging="245"/>
              <w:jc w:val="right"/>
              <w:rPr>
                <w:rFonts w:ascii="Arial" w:eastAsia="Calibri" w:hAnsi="Arial" w:cs="Arial"/>
                <w:sz w:val="19"/>
                <w:szCs w:val="19"/>
              </w:rPr>
            </w:pPr>
          </w:p>
        </w:tc>
        <w:tc>
          <w:tcPr>
            <w:tcW w:w="1440" w:type="dxa"/>
            <w:tcBorders>
              <w:top w:val="single" w:sz="12" w:space="0" w:color="auto"/>
            </w:tcBorders>
            <w:shd w:val="clear" w:color="auto" w:fill="auto"/>
            <w:vAlign w:val="bottom"/>
          </w:tcPr>
          <w:p w14:paraId="0800914C" w14:textId="70DDD55D" w:rsidR="0096106A" w:rsidRPr="0096106A" w:rsidRDefault="0096106A" w:rsidP="0096106A">
            <w:pPr>
              <w:spacing w:before="60" w:after="30" w:line="276" w:lineRule="auto"/>
              <w:ind w:left="245" w:hanging="245"/>
              <w:jc w:val="right"/>
              <w:rPr>
                <w:rFonts w:ascii="Arial" w:eastAsia="Calibri" w:hAnsi="Arial" w:cs="Arial"/>
                <w:sz w:val="19"/>
                <w:szCs w:val="19"/>
              </w:rPr>
            </w:pPr>
          </w:p>
        </w:tc>
        <w:tc>
          <w:tcPr>
            <w:tcW w:w="240" w:type="dxa"/>
            <w:vAlign w:val="bottom"/>
          </w:tcPr>
          <w:p w14:paraId="18D2D253" w14:textId="77777777" w:rsidR="0096106A" w:rsidRPr="0096106A" w:rsidRDefault="0096106A" w:rsidP="0096106A">
            <w:pPr>
              <w:spacing w:before="60" w:after="30" w:line="276" w:lineRule="auto"/>
              <w:ind w:left="245" w:right="106" w:hanging="245"/>
              <w:jc w:val="right"/>
              <w:rPr>
                <w:rFonts w:ascii="Arial" w:eastAsia="Calibri" w:hAnsi="Arial" w:cs="Arial"/>
                <w:sz w:val="19"/>
                <w:szCs w:val="19"/>
                <w:cs/>
              </w:rPr>
            </w:pPr>
          </w:p>
        </w:tc>
        <w:tc>
          <w:tcPr>
            <w:tcW w:w="1470" w:type="dxa"/>
            <w:tcBorders>
              <w:top w:val="single" w:sz="12" w:space="0" w:color="auto"/>
            </w:tcBorders>
            <w:shd w:val="clear" w:color="auto" w:fill="auto"/>
            <w:vAlign w:val="bottom"/>
          </w:tcPr>
          <w:p w14:paraId="6ADB7917" w14:textId="77777777" w:rsidR="0096106A" w:rsidRPr="0096106A" w:rsidRDefault="0096106A" w:rsidP="0096106A">
            <w:pPr>
              <w:spacing w:before="60" w:after="30" w:line="276" w:lineRule="auto"/>
              <w:ind w:left="245" w:hanging="245"/>
              <w:jc w:val="right"/>
              <w:rPr>
                <w:rFonts w:ascii="Arial" w:eastAsia="Calibri" w:hAnsi="Arial" w:cs="Arial"/>
                <w:sz w:val="19"/>
                <w:szCs w:val="19"/>
                <w:cs/>
              </w:rPr>
            </w:pPr>
          </w:p>
        </w:tc>
      </w:tr>
      <w:tr w:rsidR="0096106A" w:rsidRPr="0096106A" w14:paraId="229725C7" w14:textId="77777777" w:rsidTr="00C105AA">
        <w:trPr>
          <w:trHeight w:val="287"/>
        </w:trPr>
        <w:tc>
          <w:tcPr>
            <w:tcW w:w="3147" w:type="dxa"/>
          </w:tcPr>
          <w:p w14:paraId="3E24B3E7" w14:textId="396F7917" w:rsidR="0096106A" w:rsidRPr="0096106A" w:rsidRDefault="0096106A" w:rsidP="0096106A">
            <w:pPr>
              <w:spacing w:before="60" w:after="30" w:line="276" w:lineRule="auto"/>
              <w:ind w:left="175" w:hanging="245"/>
              <w:rPr>
                <w:rFonts w:ascii="Arial" w:eastAsia="Calibri" w:hAnsi="Arial" w:cs="Arial"/>
                <w:sz w:val="19"/>
                <w:szCs w:val="19"/>
              </w:rPr>
            </w:pPr>
            <w:r w:rsidRPr="0096106A">
              <w:rPr>
                <w:rFonts w:ascii="Arial" w:eastAsia="Calibri" w:hAnsi="Arial" w:cs="Arial"/>
                <w:sz w:val="19"/>
                <w:szCs w:val="19"/>
              </w:rPr>
              <w:t xml:space="preserve">  Effective tax rate (%)</w:t>
            </w:r>
          </w:p>
        </w:tc>
        <w:tc>
          <w:tcPr>
            <w:tcW w:w="1710" w:type="dxa"/>
            <w:tcBorders>
              <w:bottom w:val="single" w:sz="12" w:space="0" w:color="auto"/>
            </w:tcBorders>
          </w:tcPr>
          <w:p w14:paraId="646D802D" w14:textId="7EFFB97B" w:rsidR="0096106A" w:rsidRPr="0096106A" w:rsidRDefault="00FC4A4D" w:rsidP="0096106A">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15.</w:t>
            </w:r>
            <w:r w:rsidR="004758B7">
              <w:rPr>
                <w:rFonts w:ascii="Arial" w:eastAsia="Calibri" w:hAnsi="Arial" w:cs="Arial"/>
                <w:sz w:val="19"/>
                <w:szCs w:val="19"/>
              </w:rPr>
              <w:t>33</w:t>
            </w:r>
          </w:p>
        </w:tc>
        <w:tc>
          <w:tcPr>
            <w:tcW w:w="279" w:type="dxa"/>
          </w:tcPr>
          <w:p w14:paraId="429E6351" w14:textId="77777777" w:rsidR="0096106A" w:rsidRPr="0096106A" w:rsidRDefault="0096106A" w:rsidP="0096106A">
            <w:pPr>
              <w:spacing w:before="60" w:after="30" w:line="276" w:lineRule="auto"/>
              <w:ind w:left="245" w:hanging="245"/>
              <w:jc w:val="right"/>
              <w:rPr>
                <w:rFonts w:ascii="Arial" w:eastAsia="Calibri" w:hAnsi="Arial" w:cs="Arial"/>
                <w:sz w:val="19"/>
                <w:szCs w:val="19"/>
              </w:rPr>
            </w:pPr>
          </w:p>
        </w:tc>
        <w:tc>
          <w:tcPr>
            <w:tcW w:w="1440" w:type="dxa"/>
            <w:tcBorders>
              <w:bottom w:val="single" w:sz="12" w:space="0" w:color="auto"/>
            </w:tcBorders>
            <w:shd w:val="clear" w:color="auto" w:fill="auto"/>
            <w:vAlign w:val="bottom"/>
          </w:tcPr>
          <w:p w14:paraId="211678FD" w14:textId="15F2A025" w:rsidR="0096106A" w:rsidRPr="0096106A" w:rsidRDefault="00FC4A4D" w:rsidP="0096106A">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15.43</w:t>
            </w:r>
          </w:p>
        </w:tc>
        <w:tc>
          <w:tcPr>
            <w:tcW w:w="240" w:type="dxa"/>
            <w:vAlign w:val="bottom"/>
          </w:tcPr>
          <w:p w14:paraId="762C541A" w14:textId="77777777" w:rsidR="0096106A" w:rsidRPr="0096106A" w:rsidRDefault="0096106A" w:rsidP="0096106A">
            <w:pPr>
              <w:spacing w:before="60" w:after="30" w:line="276" w:lineRule="auto"/>
              <w:ind w:left="245" w:right="106" w:hanging="245"/>
              <w:jc w:val="right"/>
              <w:rPr>
                <w:rFonts w:ascii="Arial" w:eastAsia="Calibri" w:hAnsi="Arial" w:cs="Arial"/>
                <w:sz w:val="19"/>
                <w:szCs w:val="19"/>
                <w:cs/>
              </w:rPr>
            </w:pPr>
          </w:p>
        </w:tc>
        <w:tc>
          <w:tcPr>
            <w:tcW w:w="1470" w:type="dxa"/>
            <w:tcBorders>
              <w:bottom w:val="single" w:sz="12" w:space="0" w:color="auto"/>
            </w:tcBorders>
            <w:shd w:val="clear" w:color="auto" w:fill="auto"/>
            <w:vAlign w:val="bottom"/>
          </w:tcPr>
          <w:p w14:paraId="1DA3739E" w14:textId="4E43193E" w:rsidR="0096106A" w:rsidRPr="0096106A" w:rsidRDefault="0096106A" w:rsidP="0096106A">
            <w:pPr>
              <w:spacing w:before="60" w:after="30" w:line="276" w:lineRule="auto"/>
              <w:ind w:left="245" w:right="12" w:hanging="245"/>
              <w:jc w:val="right"/>
              <w:rPr>
                <w:rFonts w:ascii="Arial" w:hAnsi="Arial" w:cs="Arial"/>
                <w:sz w:val="19"/>
                <w:szCs w:val="19"/>
                <w:cs/>
                <w:lang w:val="en-GB"/>
              </w:rPr>
            </w:pPr>
            <w:r w:rsidRPr="0096106A">
              <w:rPr>
                <w:rFonts w:ascii="Arial" w:eastAsia="Calibri" w:hAnsi="Arial" w:cs="Arial"/>
                <w:sz w:val="19"/>
                <w:szCs w:val="19"/>
              </w:rPr>
              <w:t>19.01</w:t>
            </w:r>
          </w:p>
        </w:tc>
      </w:tr>
    </w:tbl>
    <w:p w14:paraId="19501E87" w14:textId="77777777" w:rsidR="00A20B0F" w:rsidRPr="00A701A4" w:rsidRDefault="00A20B0F" w:rsidP="00E87BD0">
      <w:pPr>
        <w:tabs>
          <w:tab w:val="left" w:pos="900"/>
        </w:tabs>
        <w:spacing w:line="360" w:lineRule="auto"/>
        <w:ind w:right="-10"/>
        <w:rPr>
          <w:rFonts w:ascii="Garamond" w:hAnsi="Garamond" w:cstheme="minorBidi"/>
          <w:caps/>
        </w:rPr>
      </w:pPr>
    </w:p>
    <w:p w14:paraId="3802105A" w14:textId="1DC4B37C" w:rsidR="00AE7F93" w:rsidRDefault="00AE7F93" w:rsidP="00AE7F93">
      <w:pPr>
        <w:pStyle w:val="ListParagraph"/>
        <w:tabs>
          <w:tab w:val="clear" w:pos="907"/>
          <w:tab w:val="clear" w:pos="1644"/>
          <w:tab w:val="clear" w:pos="1871"/>
          <w:tab w:val="left" w:pos="714"/>
          <w:tab w:val="left" w:pos="1064"/>
        </w:tabs>
        <w:spacing w:line="360" w:lineRule="auto"/>
        <w:ind w:left="851" w:right="-10"/>
        <w:jc w:val="thaiDistribute"/>
        <w:rPr>
          <w:rFonts w:cs="Arial"/>
          <w:sz w:val="19"/>
          <w:szCs w:val="19"/>
        </w:rPr>
      </w:pPr>
    </w:p>
    <w:p w14:paraId="4A0ADCC8" w14:textId="77777777" w:rsidR="00AE7F93" w:rsidRDefault="00AE7F93">
      <w:pPr>
        <w:rPr>
          <w:rFonts w:ascii="Arial" w:hAnsi="Arial" w:cs="Arial"/>
          <w:noProof w:val="0"/>
          <w:sz w:val="19"/>
          <w:szCs w:val="19"/>
          <w:lang w:eastAsia="en-US"/>
        </w:rPr>
      </w:pPr>
      <w:r>
        <w:rPr>
          <w:rFonts w:cs="Arial"/>
          <w:sz w:val="19"/>
          <w:szCs w:val="19"/>
        </w:rPr>
        <w:br w:type="page"/>
      </w:r>
    </w:p>
    <w:p w14:paraId="79D23761" w14:textId="423A1A2C" w:rsidR="00154E83" w:rsidRPr="001F2D89" w:rsidRDefault="00B50F8C" w:rsidP="00E653A6">
      <w:pPr>
        <w:pStyle w:val="ListParagraph"/>
        <w:numPr>
          <w:ilvl w:val="1"/>
          <w:numId w:val="12"/>
        </w:numPr>
        <w:tabs>
          <w:tab w:val="clear" w:pos="907"/>
          <w:tab w:val="clear" w:pos="1644"/>
          <w:tab w:val="clear" w:pos="1871"/>
          <w:tab w:val="left" w:pos="714"/>
          <w:tab w:val="left" w:pos="1064"/>
        </w:tabs>
        <w:spacing w:line="360" w:lineRule="auto"/>
        <w:ind w:left="851" w:right="-10" w:hanging="249"/>
        <w:jc w:val="thaiDistribute"/>
        <w:rPr>
          <w:rFonts w:cs="Arial"/>
          <w:sz w:val="19"/>
          <w:szCs w:val="19"/>
        </w:rPr>
      </w:pPr>
      <w:r w:rsidRPr="001F2D89">
        <w:rPr>
          <w:rFonts w:cs="Arial"/>
          <w:sz w:val="19"/>
          <w:szCs w:val="19"/>
        </w:rPr>
        <w:t>Deferred</w:t>
      </w:r>
      <w:r w:rsidR="00154E83" w:rsidRPr="001F2D89">
        <w:rPr>
          <w:rFonts w:cs="Arial"/>
          <w:sz w:val="19"/>
          <w:szCs w:val="19"/>
        </w:rPr>
        <w:t xml:space="preserve"> tax</w:t>
      </w:r>
    </w:p>
    <w:p w14:paraId="10A387E4" w14:textId="77777777" w:rsidR="0098220B" w:rsidRPr="001F2D89" w:rsidRDefault="0098220B" w:rsidP="00B50F8C">
      <w:pPr>
        <w:tabs>
          <w:tab w:val="left" w:pos="450"/>
        </w:tabs>
        <w:spacing w:line="360" w:lineRule="auto"/>
        <w:ind w:right="-10"/>
        <w:jc w:val="thaiDistribute"/>
        <w:rPr>
          <w:rFonts w:ascii="Arial" w:hAnsi="Arial" w:cs="Arial"/>
          <w:caps/>
          <w:sz w:val="16"/>
          <w:szCs w:val="16"/>
        </w:rPr>
      </w:pPr>
    </w:p>
    <w:p w14:paraId="6CA0EED9" w14:textId="77777777" w:rsidR="0098220B" w:rsidRPr="001F2D89" w:rsidRDefault="0098220B" w:rsidP="00BF0823">
      <w:pPr>
        <w:pStyle w:val="BodyTextIndent"/>
        <w:spacing w:after="0" w:line="360" w:lineRule="auto"/>
        <w:ind w:left="1120"/>
        <w:rPr>
          <w:rFonts w:ascii="Arial" w:hAnsi="Arial" w:cs="Arial"/>
          <w:sz w:val="19"/>
          <w:szCs w:val="19"/>
        </w:rPr>
      </w:pPr>
      <w:r w:rsidRPr="001F2D89">
        <w:rPr>
          <w:rFonts w:ascii="Arial" w:hAnsi="Arial" w:cs="Arial"/>
          <w:sz w:val="19"/>
          <w:szCs w:val="19"/>
        </w:rPr>
        <w:t>Def</w:t>
      </w:r>
      <w:r w:rsidR="00725DC6" w:rsidRPr="001F2D89">
        <w:rPr>
          <w:rFonts w:ascii="Arial" w:hAnsi="Arial" w:cs="Arial"/>
          <w:sz w:val="19"/>
          <w:szCs w:val="19"/>
        </w:rPr>
        <w:t>erred tax assets and liabilities</w:t>
      </w:r>
      <w:r w:rsidRPr="001F2D89">
        <w:rPr>
          <w:rFonts w:ascii="Arial" w:hAnsi="Arial" w:cs="Arial"/>
          <w:sz w:val="19"/>
          <w:szCs w:val="19"/>
        </w:rPr>
        <w:t xml:space="preserve"> are as follows:</w:t>
      </w:r>
    </w:p>
    <w:p w14:paraId="74F7DD6F" w14:textId="77777777" w:rsidR="00FC5AC6" w:rsidRPr="001F2D89" w:rsidRDefault="00FC5AC6" w:rsidP="00650813">
      <w:pPr>
        <w:pStyle w:val="BodyTextIndent"/>
        <w:spacing w:after="0" w:line="360" w:lineRule="auto"/>
        <w:ind w:left="900"/>
        <w:rPr>
          <w:rFonts w:ascii="Garamond" w:hAnsi="Garamond" w:cs="Garamond"/>
          <w:sz w:val="16"/>
          <w:szCs w:val="16"/>
        </w:rPr>
      </w:pPr>
    </w:p>
    <w:tbl>
      <w:tblPr>
        <w:tblW w:w="8289" w:type="dxa"/>
        <w:tblInd w:w="1008" w:type="dxa"/>
        <w:tblLayout w:type="fixed"/>
        <w:tblLook w:val="0000" w:firstRow="0" w:lastRow="0" w:firstColumn="0" w:lastColumn="0" w:noHBand="0" w:noVBand="0"/>
      </w:tblPr>
      <w:tblGrid>
        <w:gridCol w:w="3132"/>
        <w:gridCol w:w="1728"/>
        <w:gridCol w:w="239"/>
        <w:gridCol w:w="1471"/>
        <w:gridCol w:w="238"/>
        <w:gridCol w:w="1481"/>
      </w:tblGrid>
      <w:tr w:rsidR="00C105AA" w:rsidRPr="001F2D89" w14:paraId="7AB14AF7" w14:textId="77777777" w:rsidTr="002571AF">
        <w:tc>
          <w:tcPr>
            <w:tcW w:w="3132" w:type="dxa"/>
            <w:vAlign w:val="bottom"/>
          </w:tcPr>
          <w:p w14:paraId="79EB0C7E" w14:textId="77777777" w:rsidR="00C105AA" w:rsidRPr="001F2D89" w:rsidRDefault="00C105AA" w:rsidP="00EB6CBF">
            <w:pPr>
              <w:spacing w:before="60" w:after="30" w:line="276" w:lineRule="auto"/>
              <w:jc w:val="thaiDistribute"/>
              <w:rPr>
                <w:rFonts w:ascii="Arial" w:hAnsi="Arial" w:cs="Arial"/>
                <w:sz w:val="19"/>
                <w:szCs w:val="19"/>
              </w:rPr>
            </w:pPr>
          </w:p>
        </w:tc>
        <w:tc>
          <w:tcPr>
            <w:tcW w:w="5157" w:type="dxa"/>
            <w:gridSpan w:val="5"/>
            <w:tcBorders>
              <w:bottom w:val="single" w:sz="4" w:space="0" w:color="auto"/>
            </w:tcBorders>
          </w:tcPr>
          <w:p w14:paraId="6575FE7F" w14:textId="32FEB781" w:rsidR="00C105AA" w:rsidRPr="001F2D89" w:rsidRDefault="00C105AA" w:rsidP="0033148E">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C105AA" w:rsidRPr="001F2D89" w14:paraId="45C22C36" w14:textId="77777777" w:rsidTr="002571AF">
        <w:tc>
          <w:tcPr>
            <w:tcW w:w="3132" w:type="dxa"/>
            <w:vAlign w:val="bottom"/>
          </w:tcPr>
          <w:p w14:paraId="66B50783" w14:textId="77777777" w:rsidR="00C105AA" w:rsidRPr="001F2D89" w:rsidRDefault="00C105AA" w:rsidP="00C105AA">
            <w:pPr>
              <w:spacing w:before="60" w:after="30" w:line="276" w:lineRule="auto"/>
              <w:jc w:val="thaiDistribute"/>
              <w:rPr>
                <w:rFonts w:ascii="Arial" w:hAnsi="Arial" w:cs="Arial"/>
                <w:sz w:val="19"/>
                <w:szCs w:val="19"/>
              </w:rPr>
            </w:pPr>
          </w:p>
        </w:tc>
        <w:tc>
          <w:tcPr>
            <w:tcW w:w="1728" w:type="dxa"/>
            <w:tcBorders>
              <w:top w:val="single" w:sz="4" w:space="0" w:color="auto"/>
              <w:bottom w:val="single" w:sz="4" w:space="0" w:color="auto"/>
            </w:tcBorders>
          </w:tcPr>
          <w:p w14:paraId="49EE1856" w14:textId="16B57C81" w:rsidR="00C105AA" w:rsidRPr="001F2D89" w:rsidRDefault="00C105AA" w:rsidP="00C105AA">
            <w:pPr>
              <w:spacing w:before="60" w:after="30" w:line="276" w:lineRule="auto"/>
              <w:jc w:val="center"/>
              <w:rPr>
                <w:rFonts w:ascii="Arial" w:hAnsi="Arial" w:cs="Arial"/>
                <w:sz w:val="19"/>
                <w:szCs w:val="19"/>
              </w:rPr>
            </w:pPr>
            <w:r w:rsidRPr="0096106A">
              <w:rPr>
                <w:rFonts w:ascii="Arial" w:hAnsi="Arial" w:cs="Arial"/>
                <w:sz w:val="19"/>
                <w:szCs w:val="19"/>
              </w:rPr>
              <w:t>Consolidated F/S</w:t>
            </w:r>
          </w:p>
        </w:tc>
        <w:tc>
          <w:tcPr>
            <w:tcW w:w="239" w:type="dxa"/>
            <w:tcBorders>
              <w:top w:val="single" w:sz="4" w:space="0" w:color="auto"/>
            </w:tcBorders>
          </w:tcPr>
          <w:p w14:paraId="4E287CB9" w14:textId="77777777" w:rsidR="00C105AA" w:rsidRPr="001F2D89" w:rsidRDefault="00C105AA" w:rsidP="00C105AA">
            <w:pPr>
              <w:spacing w:before="60" w:after="30" w:line="276" w:lineRule="auto"/>
              <w:jc w:val="center"/>
              <w:rPr>
                <w:rFonts w:ascii="Arial" w:hAnsi="Arial" w:cs="Arial"/>
                <w:sz w:val="19"/>
                <w:szCs w:val="19"/>
              </w:rPr>
            </w:pPr>
          </w:p>
        </w:tc>
        <w:tc>
          <w:tcPr>
            <w:tcW w:w="3190" w:type="dxa"/>
            <w:gridSpan w:val="3"/>
            <w:tcBorders>
              <w:top w:val="single" w:sz="4" w:space="0" w:color="auto"/>
              <w:bottom w:val="single" w:sz="4" w:space="0" w:color="auto"/>
            </w:tcBorders>
          </w:tcPr>
          <w:p w14:paraId="0245AB1D" w14:textId="4B760CEC" w:rsidR="00C105AA" w:rsidRPr="001F2D89" w:rsidRDefault="00C105AA" w:rsidP="00C105AA">
            <w:pPr>
              <w:spacing w:before="60" w:after="30" w:line="276" w:lineRule="auto"/>
              <w:jc w:val="center"/>
              <w:rPr>
                <w:rFonts w:ascii="Arial" w:hAnsi="Arial" w:cs="Arial"/>
                <w:sz w:val="19"/>
                <w:szCs w:val="19"/>
              </w:rPr>
            </w:pPr>
            <w:r w:rsidRPr="0096106A">
              <w:rPr>
                <w:rFonts w:ascii="Arial" w:hAnsi="Arial" w:cs="Arial"/>
                <w:sz w:val="19"/>
                <w:szCs w:val="19"/>
              </w:rPr>
              <w:t>Separate F/S</w:t>
            </w:r>
          </w:p>
        </w:tc>
      </w:tr>
      <w:tr w:rsidR="00C105AA" w:rsidRPr="001F2D89" w14:paraId="2544BF5D" w14:textId="77777777" w:rsidTr="002571AF">
        <w:tc>
          <w:tcPr>
            <w:tcW w:w="3132" w:type="dxa"/>
            <w:vAlign w:val="bottom"/>
          </w:tcPr>
          <w:p w14:paraId="7E95D718" w14:textId="77777777" w:rsidR="00C105AA" w:rsidRPr="001F2D89" w:rsidRDefault="00C105AA" w:rsidP="00C105AA">
            <w:pPr>
              <w:spacing w:before="60" w:after="30" w:line="276" w:lineRule="auto"/>
              <w:jc w:val="thaiDistribute"/>
              <w:rPr>
                <w:rFonts w:ascii="Arial" w:hAnsi="Arial" w:cs="Arial"/>
                <w:sz w:val="19"/>
                <w:szCs w:val="19"/>
              </w:rPr>
            </w:pPr>
          </w:p>
        </w:tc>
        <w:tc>
          <w:tcPr>
            <w:tcW w:w="1728" w:type="dxa"/>
            <w:tcBorders>
              <w:top w:val="single" w:sz="4" w:space="0" w:color="auto"/>
              <w:bottom w:val="single" w:sz="4" w:space="0" w:color="auto"/>
            </w:tcBorders>
          </w:tcPr>
          <w:p w14:paraId="29100334" w14:textId="23493536" w:rsidR="00C105AA" w:rsidRPr="001F2D89" w:rsidRDefault="00C105AA" w:rsidP="00C105AA">
            <w:pPr>
              <w:spacing w:before="60" w:after="30" w:line="276" w:lineRule="auto"/>
              <w:jc w:val="center"/>
              <w:rPr>
                <w:rFonts w:ascii="Arial" w:hAnsi="Arial" w:cs="Arial"/>
                <w:sz w:val="19"/>
                <w:szCs w:val="19"/>
              </w:rPr>
            </w:pPr>
            <w:r w:rsidRPr="0096106A">
              <w:rPr>
                <w:rFonts w:ascii="Arial" w:hAnsi="Arial" w:cs="Arial"/>
                <w:sz w:val="19"/>
                <w:szCs w:val="19"/>
              </w:rPr>
              <w:t>2023</w:t>
            </w:r>
          </w:p>
        </w:tc>
        <w:tc>
          <w:tcPr>
            <w:tcW w:w="239" w:type="dxa"/>
          </w:tcPr>
          <w:p w14:paraId="1BD3E8A3" w14:textId="77777777" w:rsidR="00C105AA" w:rsidRPr="001F2D89" w:rsidRDefault="00C105AA" w:rsidP="00C105AA">
            <w:pPr>
              <w:spacing w:before="60" w:after="30" w:line="276" w:lineRule="auto"/>
              <w:jc w:val="center"/>
              <w:rPr>
                <w:rFonts w:ascii="Arial" w:hAnsi="Arial" w:cs="Arial"/>
                <w:sz w:val="19"/>
                <w:szCs w:val="19"/>
              </w:rPr>
            </w:pPr>
          </w:p>
        </w:tc>
        <w:tc>
          <w:tcPr>
            <w:tcW w:w="1471" w:type="dxa"/>
            <w:tcBorders>
              <w:top w:val="single" w:sz="4" w:space="0" w:color="auto"/>
              <w:bottom w:val="single" w:sz="4" w:space="0" w:color="auto"/>
            </w:tcBorders>
          </w:tcPr>
          <w:p w14:paraId="03FDB2E3" w14:textId="5774F72F" w:rsidR="00C105AA" w:rsidRPr="001F2D89" w:rsidRDefault="00C105AA" w:rsidP="00C105AA">
            <w:pPr>
              <w:spacing w:before="60" w:after="30" w:line="276" w:lineRule="auto"/>
              <w:jc w:val="center"/>
              <w:rPr>
                <w:rFonts w:ascii="Arial" w:hAnsi="Arial" w:cs="Arial"/>
                <w:sz w:val="19"/>
                <w:szCs w:val="19"/>
              </w:rPr>
            </w:pPr>
            <w:r w:rsidRPr="0096106A">
              <w:rPr>
                <w:rFonts w:ascii="Arial" w:hAnsi="Arial" w:cs="Arial"/>
                <w:sz w:val="19"/>
                <w:szCs w:val="19"/>
              </w:rPr>
              <w:t>2023</w:t>
            </w:r>
          </w:p>
        </w:tc>
        <w:tc>
          <w:tcPr>
            <w:tcW w:w="238" w:type="dxa"/>
            <w:tcBorders>
              <w:top w:val="single" w:sz="4" w:space="0" w:color="auto"/>
            </w:tcBorders>
          </w:tcPr>
          <w:p w14:paraId="0055BDA5" w14:textId="77777777" w:rsidR="00C105AA" w:rsidRPr="001F2D89" w:rsidRDefault="00C105AA" w:rsidP="00C105AA">
            <w:pPr>
              <w:spacing w:before="60" w:after="30" w:line="276" w:lineRule="auto"/>
              <w:jc w:val="center"/>
              <w:rPr>
                <w:rFonts w:ascii="Arial" w:hAnsi="Arial" w:cs="Arial"/>
                <w:sz w:val="19"/>
                <w:szCs w:val="19"/>
              </w:rPr>
            </w:pPr>
          </w:p>
        </w:tc>
        <w:tc>
          <w:tcPr>
            <w:tcW w:w="1481" w:type="dxa"/>
            <w:tcBorders>
              <w:top w:val="single" w:sz="4" w:space="0" w:color="auto"/>
              <w:bottom w:val="single" w:sz="4" w:space="0" w:color="auto"/>
            </w:tcBorders>
          </w:tcPr>
          <w:p w14:paraId="36C456DA" w14:textId="37ED9214" w:rsidR="00C105AA" w:rsidRPr="001F2D89" w:rsidRDefault="00C105AA" w:rsidP="00C105AA">
            <w:pPr>
              <w:spacing w:before="60" w:after="30" w:line="276" w:lineRule="auto"/>
              <w:jc w:val="center"/>
              <w:rPr>
                <w:rFonts w:ascii="Arial" w:hAnsi="Arial" w:cs="Arial"/>
                <w:sz w:val="19"/>
                <w:szCs w:val="19"/>
              </w:rPr>
            </w:pPr>
            <w:r w:rsidRPr="0096106A">
              <w:rPr>
                <w:rFonts w:ascii="Arial" w:hAnsi="Arial" w:cs="Arial"/>
                <w:sz w:val="19"/>
                <w:szCs w:val="19"/>
              </w:rPr>
              <w:t>2022</w:t>
            </w:r>
          </w:p>
        </w:tc>
      </w:tr>
      <w:tr w:rsidR="00C105AA" w:rsidRPr="001F2D89" w14:paraId="0C571FE0" w14:textId="77777777" w:rsidTr="002571AF">
        <w:tc>
          <w:tcPr>
            <w:tcW w:w="3132" w:type="dxa"/>
            <w:vAlign w:val="bottom"/>
          </w:tcPr>
          <w:p w14:paraId="3B902B1E" w14:textId="54BF107B" w:rsidR="00C105AA" w:rsidRPr="001F2D89" w:rsidRDefault="00C105AA" w:rsidP="00EB6CBF">
            <w:pPr>
              <w:spacing w:before="60" w:after="30" w:line="276" w:lineRule="auto"/>
              <w:ind w:left="245" w:hanging="245"/>
              <w:rPr>
                <w:rFonts w:ascii="Arial" w:eastAsia="Calibri" w:hAnsi="Arial" w:cs="Arial"/>
                <w:sz w:val="19"/>
                <w:szCs w:val="19"/>
              </w:rPr>
            </w:pPr>
          </w:p>
        </w:tc>
        <w:tc>
          <w:tcPr>
            <w:tcW w:w="1728" w:type="dxa"/>
            <w:tcBorders>
              <w:top w:val="single" w:sz="4" w:space="0" w:color="auto"/>
            </w:tcBorders>
          </w:tcPr>
          <w:p w14:paraId="3986E44D" w14:textId="77777777" w:rsidR="00C105AA" w:rsidRPr="001F2D89" w:rsidRDefault="00C105AA"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239" w:type="dxa"/>
          </w:tcPr>
          <w:p w14:paraId="16B5E5D3" w14:textId="77777777" w:rsidR="00C105AA" w:rsidRPr="001F2D89" w:rsidRDefault="00C105AA"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1471" w:type="dxa"/>
            <w:tcBorders>
              <w:top w:val="single" w:sz="4" w:space="0" w:color="auto"/>
            </w:tcBorders>
          </w:tcPr>
          <w:p w14:paraId="21918B62" w14:textId="0E8EC8B1" w:rsidR="00C105AA" w:rsidRPr="001F2D89" w:rsidRDefault="00C105AA"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238" w:type="dxa"/>
          </w:tcPr>
          <w:p w14:paraId="160420BA" w14:textId="77777777" w:rsidR="00C105AA" w:rsidRPr="001F2D89" w:rsidRDefault="00C105AA"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1481" w:type="dxa"/>
          </w:tcPr>
          <w:p w14:paraId="679CFB07" w14:textId="7CA30BAF" w:rsidR="00C105AA" w:rsidRPr="001F2D89" w:rsidRDefault="00C105AA"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r>
      <w:tr w:rsidR="00C105AA" w:rsidRPr="001F2D89" w14:paraId="29B20614" w14:textId="77777777" w:rsidTr="002571AF">
        <w:tc>
          <w:tcPr>
            <w:tcW w:w="3132" w:type="dxa"/>
            <w:vAlign w:val="bottom"/>
          </w:tcPr>
          <w:p w14:paraId="2C40BDAE" w14:textId="73989F90" w:rsidR="00C105AA" w:rsidRPr="001F2D89" w:rsidRDefault="00C105AA" w:rsidP="00C105AA">
            <w:pPr>
              <w:spacing w:before="60" w:after="30" w:line="276" w:lineRule="auto"/>
              <w:rPr>
                <w:rFonts w:ascii="Arial" w:eastAsia="Calibri" w:hAnsi="Arial" w:cs="Arial"/>
                <w:sz w:val="19"/>
                <w:szCs w:val="19"/>
              </w:rPr>
            </w:pPr>
            <w:r w:rsidRPr="001F2D89">
              <w:rPr>
                <w:rFonts w:ascii="Arial" w:eastAsia="Calibri" w:hAnsi="Arial" w:cs="Arial"/>
                <w:sz w:val="19"/>
                <w:szCs w:val="19"/>
              </w:rPr>
              <w:t>Deferred tax assets</w:t>
            </w:r>
          </w:p>
        </w:tc>
        <w:tc>
          <w:tcPr>
            <w:tcW w:w="1728" w:type="dxa"/>
            <w:tcBorders>
              <w:bottom w:val="single" w:sz="12" w:space="0" w:color="auto"/>
            </w:tcBorders>
          </w:tcPr>
          <w:p w14:paraId="1ABAD2AA" w14:textId="469955B8" w:rsidR="00C105AA" w:rsidRPr="001F2D89" w:rsidRDefault="00FC4A4D" w:rsidP="00C105AA">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18,367,964</w:t>
            </w:r>
          </w:p>
        </w:tc>
        <w:tc>
          <w:tcPr>
            <w:tcW w:w="239" w:type="dxa"/>
          </w:tcPr>
          <w:p w14:paraId="02F62118" w14:textId="77777777" w:rsidR="00C105AA" w:rsidRPr="001F2D89" w:rsidRDefault="00C105AA" w:rsidP="00C105AA">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1471" w:type="dxa"/>
            <w:tcBorders>
              <w:bottom w:val="single" w:sz="12" w:space="0" w:color="auto"/>
            </w:tcBorders>
            <w:vAlign w:val="bottom"/>
          </w:tcPr>
          <w:p w14:paraId="45EBC2E4" w14:textId="39C6D2D3" w:rsidR="00C105AA" w:rsidRPr="001F2D89" w:rsidRDefault="00FC4A4D" w:rsidP="00C105AA">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18,367,964</w:t>
            </w:r>
          </w:p>
        </w:tc>
        <w:tc>
          <w:tcPr>
            <w:tcW w:w="238" w:type="dxa"/>
          </w:tcPr>
          <w:p w14:paraId="27E94D1F" w14:textId="77777777" w:rsidR="00C105AA" w:rsidRPr="001F2D89" w:rsidRDefault="00C105AA" w:rsidP="00C105AA">
            <w:pPr>
              <w:spacing w:before="60" w:after="30" w:line="276" w:lineRule="auto"/>
              <w:ind w:left="245" w:hanging="245"/>
              <w:jc w:val="right"/>
              <w:rPr>
                <w:rFonts w:ascii="Arial" w:hAnsi="Arial" w:cs="Arial"/>
                <w:sz w:val="19"/>
                <w:szCs w:val="19"/>
                <w:cs/>
              </w:rPr>
            </w:pPr>
          </w:p>
        </w:tc>
        <w:tc>
          <w:tcPr>
            <w:tcW w:w="1481" w:type="dxa"/>
            <w:tcBorders>
              <w:bottom w:val="single" w:sz="12" w:space="0" w:color="auto"/>
            </w:tcBorders>
            <w:vAlign w:val="bottom"/>
          </w:tcPr>
          <w:p w14:paraId="00A088F0" w14:textId="079E0228" w:rsidR="00C105AA" w:rsidRPr="001F2D89" w:rsidRDefault="00C105AA" w:rsidP="00C105AA">
            <w:pPr>
              <w:spacing w:before="60" w:after="30" w:line="276" w:lineRule="auto"/>
              <w:ind w:left="245" w:hanging="245"/>
              <w:jc w:val="right"/>
              <w:rPr>
                <w:rFonts w:ascii="Arial" w:eastAsia="Calibri" w:hAnsi="Arial" w:cs="Arial"/>
                <w:sz w:val="19"/>
                <w:szCs w:val="19"/>
              </w:rPr>
            </w:pPr>
            <w:r w:rsidRPr="001F2D89">
              <w:rPr>
                <w:rFonts w:ascii="Arial" w:eastAsia="Calibri" w:hAnsi="Arial" w:cs="Arial"/>
                <w:sz w:val="19"/>
                <w:szCs w:val="19"/>
              </w:rPr>
              <w:t>14,025,841</w:t>
            </w:r>
          </w:p>
        </w:tc>
      </w:tr>
    </w:tbl>
    <w:p w14:paraId="307561F7" w14:textId="6FB27200" w:rsidR="00A701A4" w:rsidRDefault="00A701A4" w:rsidP="003D553A">
      <w:pPr>
        <w:pStyle w:val="BodyTextIndent"/>
        <w:spacing w:after="0" w:line="360" w:lineRule="auto"/>
        <w:ind w:left="1120"/>
        <w:rPr>
          <w:rFonts w:ascii="Arial" w:hAnsi="Arial" w:cs="Arial"/>
          <w:sz w:val="19"/>
          <w:szCs w:val="19"/>
        </w:rPr>
      </w:pPr>
    </w:p>
    <w:p w14:paraId="6B0D4438" w14:textId="27FD0353" w:rsidR="009B7563" w:rsidRDefault="009B7563" w:rsidP="0054221C">
      <w:pPr>
        <w:pStyle w:val="BodyTextIndent"/>
        <w:spacing w:after="0" w:line="360" w:lineRule="auto"/>
        <w:ind w:left="1120"/>
        <w:rPr>
          <w:rFonts w:ascii="Arial" w:hAnsi="Arial" w:cs="Arial"/>
          <w:sz w:val="19"/>
          <w:szCs w:val="19"/>
        </w:rPr>
      </w:pPr>
      <w:r w:rsidRPr="001F2D89">
        <w:rPr>
          <w:rFonts w:ascii="Arial" w:hAnsi="Arial" w:cs="Arial"/>
          <w:sz w:val="19"/>
          <w:szCs w:val="19"/>
        </w:rPr>
        <w:t>The movements in deferred tax assets and liabilities are as follows:</w:t>
      </w:r>
    </w:p>
    <w:p w14:paraId="5F8A2BB9" w14:textId="77777777" w:rsidR="002571AF" w:rsidRPr="00256456" w:rsidRDefault="002571AF" w:rsidP="0054221C">
      <w:pPr>
        <w:pStyle w:val="BodyTextIndent"/>
        <w:spacing w:after="0" w:line="360" w:lineRule="auto"/>
        <w:ind w:left="1120"/>
        <w:rPr>
          <w:rFonts w:ascii="Arial" w:hAnsi="Arial" w:cs="Arial"/>
          <w:sz w:val="19"/>
          <w:szCs w:val="19"/>
        </w:rPr>
      </w:pPr>
    </w:p>
    <w:tbl>
      <w:tblPr>
        <w:tblW w:w="8410" w:type="dxa"/>
        <w:tblInd w:w="993" w:type="dxa"/>
        <w:tblLayout w:type="fixed"/>
        <w:tblLook w:val="01E0" w:firstRow="1" w:lastRow="1" w:firstColumn="1" w:lastColumn="1" w:noHBand="0" w:noVBand="0"/>
      </w:tblPr>
      <w:tblGrid>
        <w:gridCol w:w="3080"/>
        <w:gridCol w:w="1252"/>
        <w:gridCol w:w="1335"/>
        <w:gridCol w:w="1501"/>
        <w:gridCol w:w="1235"/>
        <w:gridCol w:w="7"/>
      </w:tblGrid>
      <w:tr w:rsidR="002571AF" w:rsidRPr="002571AF" w14:paraId="5F147056" w14:textId="77777777" w:rsidTr="000E06A0">
        <w:trPr>
          <w:gridAfter w:val="1"/>
          <w:wAfter w:w="7" w:type="dxa"/>
          <w:tblHeader/>
        </w:trPr>
        <w:tc>
          <w:tcPr>
            <w:tcW w:w="3080" w:type="dxa"/>
            <w:vAlign w:val="bottom"/>
          </w:tcPr>
          <w:p w14:paraId="7E97DC69" w14:textId="77777777" w:rsidR="002571AF" w:rsidRPr="00C5570C" w:rsidRDefault="002571AF" w:rsidP="002571AF">
            <w:pPr>
              <w:spacing w:before="60" w:after="23" w:line="276" w:lineRule="auto"/>
              <w:rPr>
                <w:rFonts w:ascii="Arial" w:hAnsi="Arial" w:cs="Arial"/>
                <w:sz w:val="17"/>
                <w:szCs w:val="17"/>
                <w:lang w:val="en-GB"/>
              </w:rPr>
            </w:pPr>
          </w:p>
        </w:tc>
        <w:tc>
          <w:tcPr>
            <w:tcW w:w="5323" w:type="dxa"/>
            <w:gridSpan w:val="4"/>
          </w:tcPr>
          <w:p w14:paraId="22EFA833" w14:textId="77777777" w:rsidR="002571AF" w:rsidRPr="00C5570C" w:rsidRDefault="002571AF" w:rsidP="002571AF">
            <w:pPr>
              <w:pBdr>
                <w:bottom w:val="single" w:sz="4" w:space="1" w:color="auto"/>
              </w:pBdr>
              <w:spacing w:before="60" w:after="23" w:line="276" w:lineRule="auto"/>
              <w:jc w:val="center"/>
              <w:rPr>
                <w:rFonts w:ascii="Arial" w:hAnsi="Arial" w:cs="Arial"/>
                <w:sz w:val="17"/>
                <w:szCs w:val="17"/>
                <w:cs/>
                <w:lang w:val="en-GB"/>
              </w:rPr>
            </w:pPr>
            <w:r w:rsidRPr="00C5570C">
              <w:rPr>
                <w:rFonts w:ascii="Arial" w:hAnsi="Arial" w:cs="Arial"/>
                <w:sz w:val="17"/>
                <w:szCs w:val="17"/>
                <w:lang w:val="en-GB"/>
              </w:rPr>
              <w:t>Baht</w:t>
            </w:r>
          </w:p>
        </w:tc>
      </w:tr>
      <w:tr w:rsidR="002571AF" w:rsidRPr="002571AF" w14:paraId="18632FD3" w14:textId="77777777" w:rsidTr="000E06A0">
        <w:trPr>
          <w:gridAfter w:val="1"/>
          <w:wAfter w:w="7" w:type="dxa"/>
          <w:tblHeader/>
        </w:trPr>
        <w:tc>
          <w:tcPr>
            <w:tcW w:w="3080" w:type="dxa"/>
            <w:vAlign w:val="bottom"/>
          </w:tcPr>
          <w:p w14:paraId="2E267BD8" w14:textId="77777777" w:rsidR="002571AF" w:rsidRPr="00C5570C" w:rsidRDefault="002571AF" w:rsidP="002571AF">
            <w:pPr>
              <w:spacing w:before="60" w:after="23" w:line="276" w:lineRule="auto"/>
              <w:rPr>
                <w:rFonts w:ascii="Arial" w:hAnsi="Arial" w:cs="Arial"/>
                <w:sz w:val="17"/>
                <w:szCs w:val="17"/>
                <w:lang w:val="en-GB"/>
              </w:rPr>
            </w:pPr>
          </w:p>
        </w:tc>
        <w:tc>
          <w:tcPr>
            <w:tcW w:w="5323" w:type="dxa"/>
            <w:gridSpan w:val="4"/>
          </w:tcPr>
          <w:p w14:paraId="1569D6D4" w14:textId="4D4BE130" w:rsidR="002571AF" w:rsidRPr="00C5570C" w:rsidRDefault="002571AF" w:rsidP="002571AF">
            <w:pPr>
              <w:pBdr>
                <w:bottom w:val="single" w:sz="4" w:space="1" w:color="auto"/>
              </w:pBdr>
              <w:spacing w:before="60" w:after="23" w:line="276" w:lineRule="auto"/>
              <w:jc w:val="center"/>
              <w:rPr>
                <w:rFonts w:ascii="Arial" w:hAnsi="Arial" w:cs="Arial"/>
                <w:sz w:val="17"/>
                <w:szCs w:val="17"/>
                <w:lang w:val="en-GB"/>
              </w:rPr>
            </w:pPr>
            <w:r w:rsidRPr="00C5570C">
              <w:rPr>
                <w:rFonts w:ascii="Arial" w:hAnsi="Arial" w:cs="Arial"/>
                <w:sz w:val="17"/>
                <w:szCs w:val="17"/>
                <w:lang w:val="en-GB"/>
              </w:rPr>
              <w:t>Consolidated F/S</w:t>
            </w:r>
          </w:p>
        </w:tc>
      </w:tr>
      <w:tr w:rsidR="002571AF" w:rsidRPr="002571AF" w14:paraId="2950C40F" w14:textId="77777777" w:rsidTr="000E06A0">
        <w:trPr>
          <w:gridAfter w:val="1"/>
          <w:wAfter w:w="7" w:type="dxa"/>
          <w:tblHeader/>
        </w:trPr>
        <w:tc>
          <w:tcPr>
            <w:tcW w:w="3080" w:type="dxa"/>
            <w:vAlign w:val="bottom"/>
          </w:tcPr>
          <w:p w14:paraId="302E7CF5" w14:textId="77777777" w:rsidR="002571AF" w:rsidRPr="00C5570C" w:rsidRDefault="002571AF" w:rsidP="002571AF">
            <w:pPr>
              <w:spacing w:before="60" w:after="23" w:line="276" w:lineRule="auto"/>
              <w:rPr>
                <w:rFonts w:ascii="Arial" w:hAnsi="Arial" w:cs="Arial"/>
                <w:sz w:val="17"/>
                <w:szCs w:val="17"/>
                <w:lang w:val="en-GB"/>
              </w:rPr>
            </w:pPr>
          </w:p>
        </w:tc>
        <w:tc>
          <w:tcPr>
            <w:tcW w:w="1252" w:type="dxa"/>
            <w:vAlign w:val="bottom"/>
          </w:tcPr>
          <w:p w14:paraId="027C8B8A" w14:textId="77777777" w:rsidR="002571AF" w:rsidRPr="00C5570C" w:rsidRDefault="002571AF" w:rsidP="002571AF">
            <w:pPr>
              <w:spacing w:before="60" w:after="23" w:line="276" w:lineRule="auto"/>
              <w:jc w:val="center"/>
              <w:rPr>
                <w:rFonts w:ascii="Arial" w:hAnsi="Arial" w:cs="Arial"/>
                <w:sz w:val="17"/>
                <w:szCs w:val="17"/>
                <w:cs/>
                <w:lang w:val="en-GB"/>
              </w:rPr>
            </w:pPr>
          </w:p>
        </w:tc>
        <w:tc>
          <w:tcPr>
            <w:tcW w:w="2836" w:type="dxa"/>
            <w:gridSpan w:val="2"/>
            <w:vAlign w:val="bottom"/>
          </w:tcPr>
          <w:p w14:paraId="7F01DA03" w14:textId="77777777" w:rsidR="002571AF" w:rsidRPr="00C5570C" w:rsidRDefault="002571AF" w:rsidP="002571AF">
            <w:pPr>
              <w:pBdr>
                <w:bottom w:val="single" w:sz="4" w:space="1" w:color="auto"/>
              </w:pBdr>
              <w:spacing w:before="60" w:after="23" w:line="276" w:lineRule="auto"/>
              <w:jc w:val="center"/>
              <w:rPr>
                <w:rFonts w:ascii="Arial" w:hAnsi="Arial" w:cs="Arial"/>
                <w:sz w:val="17"/>
                <w:szCs w:val="17"/>
                <w:cs/>
                <w:lang w:val="en-GB"/>
              </w:rPr>
            </w:pPr>
            <w:r w:rsidRPr="00C5570C">
              <w:rPr>
                <w:rFonts w:ascii="Arial" w:hAnsi="Arial" w:cs="Arial"/>
                <w:sz w:val="17"/>
                <w:szCs w:val="17"/>
                <w:lang w:val="en-GB"/>
              </w:rPr>
              <w:t>Recognized in</w:t>
            </w:r>
          </w:p>
        </w:tc>
        <w:tc>
          <w:tcPr>
            <w:tcW w:w="1235" w:type="dxa"/>
            <w:vAlign w:val="bottom"/>
          </w:tcPr>
          <w:p w14:paraId="05159DBB" w14:textId="77777777" w:rsidR="002571AF" w:rsidRPr="00C5570C" w:rsidRDefault="002571AF" w:rsidP="002571AF">
            <w:pPr>
              <w:spacing w:before="60" w:after="23" w:line="276" w:lineRule="auto"/>
              <w:jc w:val="center"/>
              <w:rPr>
                <w:rFonts w:ascii="Arial" w:hAnsi="Arial" w:cs="Arial"/>
                <w:sz w:val="17"/>
                <w:szCs w:val="17"/>
                <w:cs/>
                <w:lang w:val="en-GB"/>
              </w:rPr>
            </w:pPr>
          </w:p>
        </w:tc>
      </w:tr>
      <w:tr w:rsidR="002571AF" w:rsidRPr="002571AF" w14:paraId="6F8DABAD" w14:textId="77777777" w:rsidTr="000E06A0">
        <w:trPr>
          <w:tblHeader/>
        </w:trPr>
        <w:tc>
          <w:tcPr>
            <w:tcW w:w="3080" w:type="dxa"/>
            <w:vAlign w:val="bottom"/>
          </w:tcPr>
          <w:p w14:paraId="1A7E44F9" w14:textId="77777777" w:rsidR="002571AF" w:rsidRPr="00C5570C" w:rsidRDefault="002571AF" w:rsidP="002571AF">
            <w:pPr>
              <w:spacing w:before="60" w:after="23" w:line="276" w:lineRule="auto"/>
              <w:rPr>
                <w:rFonts w:ascii="Arial" w:hAnsi="Arial" w:cs="Arial"/>
                <w:sz w:val="17"/>
                <w:szCs w:val="17"/>
                <w:lang w:val="en-GB"/>
              </w:rPr>
            </w:pPr>
          </w:p>
        </w:tc>
        <w:tc>
          <w:tcPr>
            <w:tcW w:w="1252" w:type="dxa"/>
            <w:vAlign w:val="bottom"/>
          </w:tcPr>
          <w:p w14:paraId="7928CFE8" w14:textId="02473FB9" w:rsidR="002571AF" w:rsidRPr="00C5570C" w:rsidRDefault="002571AF" w:rsidP="002571AF">
            <w:pPr>
              <w:pBdr>
                <w:bottom w:val="single" w:sz="4" w:space="1" w:color="auto"/>
              </w:pBdr>
              <w:spacing w:before="60" w:after="23" w:line="276" w:lineRule="auto"/>
              <w:jc w:val="center"/>
              <w:rPr>
                <w:rFonts w:ascii="Arial" w:hAnsi="Arial" w:cs="Arial"/>
                <w:sz w:val="17"/>
                <w:szCs w:val="17"/>
              </w:rPr>
            </w:pPr>
            <w:r w:rsidRPr="00C5570C">
              <w:rPr>
                <w:rFonts w:ascii="Arial" w:hAnsi="Arial" w:cs="Arial"/>
                <w:sz w:val="17"/>
                <w:szCs w:val="17"/>
              </w:rPr>
              <w:t>1</w:t>
            </w:r>
            <w:r w:rsidRPr="00C5570C">
              <w:rPr>
                <w:rFonts w:ascii="Arial" w:hAnsi="Arial" w:cs="Arial"/>
                <w:sz w:val="17"/>
                <w:szCs w:val="17"/>
                <w:cs/>
                <w:lang w:val="en-GB"/>
              </w:rPr>
              <w:t xml:space="preserve"> </w:t>
            </w:r>
            <w:r w:rsidRPr="00C5570C">
              <w:rPr>
                <w:rFonts w:ascii="Arial" w:hAnsi="Arial" w:cs="Arial"/>
                <w:sz w:val="17"/>
                <w:szCs w:val="17"/>
                <w:lang w:val="en-GB"/>
              </w:rPr>
              <w:t>January        2023</w:t>
            </w:r>
          </w:p>
        </w:tc>
        <w:tc>
          <w:tcPr>
            <w:tcW w:w="1335" w:type="dxa"/>
            <w:vAlign w:val="bottom"/>
          </w:tcPr>
          <w:p w14:paraId="2DBCF41D" w14:textId="77777777" w:rsidR="002571AF" w:rsidRPr="00C5570C" w:rsidRDefault="002571AF" w:rsidP="002571AF">
            <w:pPr>
              <w:pBdr>
                <w:bottom w:val="single" w:sz="4" w:space="1" w:color="auto"/>
              </w:pBdr>
              <w:spacing w:before="60" w:after="23" w:line="276" w:lineRule="auto"/>
              <w:jc w:val="center"/>
              <w:rPr>
                <w:rFonts w:ascii="Arial" w:hAnsi="Arial" w:cs="Arial"/>
                <w:sz w:val="17"/>
                <w:szCs w:val="17"/>
                <w:lang w:val="en-GB"/>
              </w:rPr>
            </w:pPr>
            <w:r w:rsidRPr="00C5570C">
              <w:rPr>
                <w:rFonts w:ascii="Arial" w:hAnsi="Arial" w:cs="Arial"/>
                <w:sz w:val="17"/>
                <w:szCs w:val="17"/>
                <w:lang w:val="en-GB"/>
              </w:rPr>
              <w:t>Profit or loss</w:t>
            </w:r>
          </w:p>
        </w:tc>
        <w:tc>
          <w:tcPr>
            <w:tcW w:w="1501" w:type="dxa"/>
            <w:vAlign w:val="bottom"/>
          </w:tcPr>
          <w:p w14:paraId="44EDC7B0" w14:textId="77777777" w:rsidR="002571AF" w:rsidRPr="00C5570C" w:rsidRDefault="002571AF" w:rsidP="002571AF">
            <w:pPr>
              <w:pBdr>
                <w:bottom w:val="single" w:sz="4" w:space="1" w:color="auto"/>
              </w:pBdr>
              <w:spacing w:before="60" w:after="23" w:line="276" w:lineRule="auto"/>
              <w:jc w:val="center"/>
              <w:rPr>
                <w:rFonts w:ascii="Arial" w:hAnsi="Arial" w:cs="Arial"/>
                <w:sz w:val="17"/>
                <w:szCs w:val="17"/>
                <w:cs/>
                <w:lang w:val="en-GB"/>
              </w:rPr>
            </w:pPr>
            <w:r w:rsidRPr="00C5570C">
              <w:rPr>
                <w:rFonts w:ascii="Arial" w:hAnsi="Arial" w:cs="Arial"/>
                <w:sz w:val="17"/>
                <w:szCs w:val="17"/>
                <w:lang w:val="en-GB"/>
              </w:rPr>
              <w:t>Other comprehensive income</w:t>
            </w:r>
          </w:p>
        </w:tc>
        <w:tc>
          <w:tcPr>
            <w:tcW w:w="1242" w:type="dxa"/>
            <w:gridSpan w:val="2"/>
            <w:vAlign w:val="bottom"/>
          </w:tcPr>
          <w:p w14:paraId="71128BE4" w14:textId="5EEFABA0" w:rsidR="002571AF" w:rsidRPr="00C5570C" w:rsidRDefault="002571AF" w:rsidP="002571AF">
            <w:pPr>
              <w:pBdr>
                <w:bottom w:val="single" w:sz="4" w:space="1" w:color="auto"/>
              </w:pBdr>
              <w:spacing w:before="60" w:after="23" w:line="276" w:lineRule="auto"/>
              <w:jc w:val="center"/>
              <w:rPr>
                <w:rFonts w:ascii="Arial" w:hAnsi="Arial" w:cs="Arial"/>
                <w:sz w:val="17"/>
                <w:szCs w:val="17"/>
                <w:lang w:val="en-GB"/>
              </w:rPr>
            </w:pPr>
            <w:r w:rsidRPr="00C5570C">
              <w:rPr>
                <w:rFonts w:ascii="Arial" w:hAnsi="Arial" w:cs="Arial"/>
                <w:sz w:val="17"/>
                <w:szCs w:val="17"/>
                <w:lang w:val="en-GB"/>
              </w:rPr>
              <w:t>31 December        2023</w:t>
            </w:r>
          </w:p>
        </w:tc>
      </w:tr>
      <w:tr w:rsidR="002571AF" w:rsidRPr="002571AF" w14:paraId="45844CA8" w14:textId="77777777" w:rsidTr="00C5570C">
        <w:trPr>
          <w:trHeight w:val="80"/>
        </w:trPr>
        <w:tc>
          <w:tcPr>
            <w:tcW w:w="3080" w:type="dxa"/>
            <w:vAlign w:val="bottom"/>
          </w:tcPr>
          <w:p w14:paraId="290003CF" w14:textId="7566D232" w:rsidR="002571AF" w:rsidRPr="00C5570C" w:rsidRDefault="002571AF" w:rsidP="002571AF">
            <w:pPr>
              <w:spacing w:before="60" w:after="23" w:line="276" w:lineRule="auto"/>
              <w:ind w:left="-18"/>
              <w:rPr>
                <w:rFonts w:ascii="Arial" w:hAnsi="Arial" w:cs="Arial"/>
                <w:b/>
                <w:bCs/>
                <w:sz w:val="17"/>
                <w:szCs w:val="17"/>
              </w:rPr>
            </w:pPr>
          </w:p>
        </w:tc>
        <w:tc>
          <w:tcPr>
            <w:tcW w:w="1252" w:type="dxa"/>
            <w:vAlign w:val="bottom"/>
          </w:tcPr>
          <w:p w14:paraId="009EEEB3"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335" w:type="dxa"/>
            <w:vAlign w:val="bottom"/>
          </w:tcPr>
          <w:p w14:paraId="6C37FBFA"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501" w:type="dxa"/>
            <w:vAlign w:val="bottom"/>
          </w:tcPr>
          <w:p w14:paraId="3ACA9371"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242" w:type="dxa"/>
            <w:gridSpan w:val="2"/>
            <w:vAlign w:val="bottom"/>
          </w:tcPr>
          <w:p w14:paraId="0887318B"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cs/>
              </w:rPr>
            </w:pPr>
          </w:p>
        </w:tc>
      </w:tr>
      <w:tr w:rsidR="002571AF" w:rsidRPr="002571AF" w14:paraId="1E64C7A7" w14:textId="77777777" w:rsidTr="000E06A0">
        <w:tc>
          <w:tcPr>
            <w:tcW w:w="3080" w:type="dxa"/>
            <w:vAlign w:val="bottom"/>
          </w:tcPr>
          <w:p w14:paraId="0502EA23" w14:textId="049AAC92" w:rsidR="002571AF" w:rsidRPr="00C5570C" w:rsidRDefault="002571AF" w:rsidP="002571AF">
            <w:pPr>
              <w:spacing w:before="60" w:after="23" w:line="276" w:lineRule="auto"/>
              <w:ind w:left="-18"/>
              <w:rPr>
                <w:rFonts w:ascii="Arial" w:hAnsi="Arial" w:cs="Arial"/>
                <w:b/>
                <w:bCs/>
                <w:sz w:val="17"/>
                <w:szCs w:val="17"/>
              </w:rPr>
            </w:pPr>
            <w:r w:rsidRPr="00C5570C">
              <w:rPr>
                <w:rFonts w:ascii="Arial" w:hAnsi="Arial" w:cs="Arial"/>
                <w:b/>
                <w:bCs/>
                <w:sz w:val="17"/>
                <w:szCs w:val="17"/>
              </w:rPr>
              <w:t>Deferred tax assets from</w:t>
            </w:r>
            <w:r w:rsidRPr="00C5570C">
              <w:rPr>
                <w:rFonts w:ascii="Arial" w:hAnsi="Arial" w:cs="Arial"/>
                <w:b/>
                <w:bCs/>
                <w:sz w:val="17"/>
                <w:szCs w:val="17"/>
                <w:cs/>
              </w:rPr>
              <w:t xml:space="preserve"> </w:t>
            </w:r>
            <w:r w:rsidRPr="00C5570C">
              <w:rPr>
                <w:rFonts w:ascii="Arial" w:hAnsi="Arial" w:cs="Arial"/>
                <w:b/>
                <w:bCs/>
                <w:sz w:val="17"/>
                <w:szCs w:val="17"/>
              </w:rPr>
              <w:t>:</w:t>
            </w:r>
          </w:p>
        </w:tc>
        <w:tc>
          <w:tcPr>
            <w:tcW w:w="1252" w:type="dxa"/>
            <w:vAlign w:val="bottom"/>
          </w:tcPr>
          <w:p w14:paraId="5BDCFB15"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335" w:type="dxa"/>
            <w:vAlign w:val="bottom"/>
          </w:tcPr>
          <w:p w14:paraId="47994193"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501" w:type="dxa"/>
            <w:vAlign w:val="bottom"/>
          </w:tcPr>
          <w:p w14:paraId="5D758249"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242" w:type="dxa"/>
            <w:gridSpan w:val="2"/>
            <w:vAlign w:val="bottom"/>
          </w:tcPr>
          <w:p w14:paraId="00141B37"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cs/>
              </w:rPr>
            </w:pPr>
          </w:p>
        </w:tc>
      </w:tr>
      <w:tr w:rsidR="002571AF" w:rsidRPr="002571AF" w14:paraId="34BFF3D3" w14:textId="77777777" w:rsidTr="000E06A0">
        <w:tc>
          <w:tcPr>
            <w:tcW w:w="3080" w:type="dxa"/>
            <w:vAlign w:val="bottom"/>
          </w:tcPr>
          <w:p w14:paraId="7F7D947B" w14:textId="778FAA74" w:rsidR="002571AF" w:rsidRPr="00C5570C" w:rsidRDefault="002571AF" w:rsidP="00EE3256">
            <w:pPr>
              <w:spacing w:before="60" w:after="23" w:line="276" w:lineRule="auto"/>
              <w:ind w:left="180" w:hanging="22"/>
              <w:rPr>
                <w:rFonts w:ascii="Arial" w:hAnsi="Arial" w:cstheme="minorBidi"/>
                <w:sz w:val="17"/>
                <w:szCs w:val="17"/>
              </w:rPr>
            </w:pPr>
            <w:r w:rsidRPr="00C5570C">
              <w:rPr>
                <w:rFonts w:ascii="Arial" w:hAnsi="Arial" w:cs="Arial"/>
                <w:sz w:val="17"/>
                <w:szCs w:val="17"/>
              </w:rPr>
              <w:t>Allowance for</w:t>
            </w:r>
            <w:r w:rsidRPr="00EE3256">
              <w:rPr>
                <w:rFonts w:ascii="Arial" w:hAnsi="Arial" w:cs="Arial"/>
                <w:sz w:val="17"/>
                <w:szCs w:val="17"/>
              </w:rPr>
              <w:t xml:space="preserve"> </w:t>
            </w:r>
            <w:r w:rsidR="00F751E7" w:rsidRPr="00EE3256">
              <w:rPr>
                <w:rFonts w:ascii="Arial" w:hAnsi="Arial" w:cs="Arial"/>
                <w:sz w:val="17"/>
                <w:szCs w:val="17"/>
              </w:rPr>
              <w:t>e</w:t>
            </w:r>
            <w:r w:rsidR="00BB5ACB" w:rsidRPr="00EE3256">
              <w:rPr>
                <w:rFonts w:ascii="Arial" w:hAnsi="Arial" w:cs="Arial"/>
                <w:sz w:val="17"/>
                <w:szCs w:val="17"/>
              </w:rPr>
              <w:t>x</w:t>
            </w:r>
            <w:r w:rsidR="00F751E7" w:rsidRPr="00EE3256">
              <w:rPr>
                <w:rFonts w:ascii="Arial" w:hAnsi="Arial" w:cs="Arial"/>
                <w:sz w:val="17"/>
                <w:szCs w:val="17"/>
              </w:rPr>
              <w:t>pected credit loss</w:t>
            </w:r>
          </w:p>
        </w:tc>
        <w:tc>
          <w:tcPr>
            <w:tcW w:w="1252" w:type="dxa"/>
            <w:vAlign w:val="bottom"/>
          </w:tcPr>
          <w:p w14:paraId="0FB62F84" w14:textId="28E30CC3"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960,541</w:t>
            </w:r>
          </w:p>
        </w:tc>
        <w:tc>
          <w:tcPr>
            <w:tcW w:w="1335" w:type="dxa"/>
            <w:vAlign w:val="bottom"/>
          </w:tcPr>
          <w:p w14:paraId="5B49A61B" w14:textId="6DCC172D"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1,438,071</w:t>
            </w:r>
          </w:p>
        </w:tc>
        <w:tc>
          <w:tcPr>
            <w:tcW w:w="1501" w:type="dxa"/>
            <w:vAlign w:val="bottom"/>
          </w:tcPr>
          <w:p w14:paraId="33763AC4" w14:textId="0CDC1879" w:rsidR="002571AF" w:rsidRPr="00C5570C" w:rsidRDefault="00FB7B40" w:rsidP="00FB7B40">
            <w:pPr>
              <w:tabs>
                <w:tab w:val="left" w:pos="1276"/>
                <w:tab w:val="center" w:pos="3402"/>
                <w:tab w:val="center" w:pos="4536"/>
                <w:tab w:val="center" w:pos="5670"/>
                <w:tab w:val="center" w:pos="6804"/>
                <w:tab w:val="right" w:pos="7655"/>
              </w:tabs>
              <w:spacing w:before="60" w:after="23" w:line="276" w:lineRule="auto"/>
              <w:jc w:val="center"/>
              <w:rPr>
                <w:rFonts w:cs="Arial"/>
                <w:sz w:val="17"/>
                <w:szCs w:val="17"/>
              </w:rPr>
            </w:pPr>
            <w:r>
              <w:rPr>
                <w:rFonts w:ascii="Arial" w:hAnsi="Arial" w:cs="Arial"/>
                <w:sz w:val="17"/>
                <w:szCs w:val="17"/>
              </w:rPr>
              <w:t xml:space="preserve">               </w:t>
            </w:r>
            <w:r w:rsidR="00B546A4" w:rsidRPr="00FB7B40">
              <w:rPr>
                <w:rFonts w:ascii="Arial" w:hAnsi="Arial" w:cs="Arial"/>
                <w:sz w:val="17"/>
                <w:szCs w:val="17"/>
              </w:rPr>
              <w:t>-</w:t>
            </w:r>
          </w:p>
        </w:tc>
        <w:tc>
          <w:tcPr>
            <w:tcW w:w="1242" w:type="dxa"/>
            <w:gridSpan w:val="2"/>
            <w:vAlign w:val="bottom"/>
          </w:tcPr>
          <w:p w14:paraId="59B94CB0" w14:textId="05557681"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2,398,612</w:t>
            </w:r>
          </w:p>
        </w:tc>
      </w:tr>
      <w:tr w:rsidR="002571AF" w:rsidRPr="002571AF" w14:paraId="794F19C6" w14:textId="77777777" w:rsidTr="000E06A0">
        <w:tc>
          <w:tcPr>
            <w:tcW w:w="3080" w:type="dxa"/>
            <w:vAlign w:val="bottom"/>
          </w:tcPr>
          <w:p w14:paraId="000C2F48" w14:textId="56AA69D2" w:rsidR="002571AF" w:rsidRPr="00C5570C" w:rsidRDefault="002571AF" w:rsidP="002571AF">
            <w:pPr>
              <w:spacing w:before="60" w:after="23" w:line="276" w:lineRule="auto"/>
              <w:ind w:left="180" w:hanging="22"/>
              <w:rPr>
                <w:rFonts w:ascii="Arial" w:hAnsi="Arial" w:cs="Arial"/>
                <w:sz w:val="17"/>
                <w:szCs w:val="17"/>
              </w:rPr>
            </w:pPr>
            <w:r w:rsidRPr="00C5570C">
              <w:rPr>
                <w:rFonts w:ascii="Arial" w:hAnsi="Arial" w:cs="Arial"/>
                <w:sz w:val="17"/>
                <w:szCs w:val="17"/>
              </w:rPr>
              <w:t xml:space="preserve">Allowance for obsolete and </w:t>
            </w:r>
          </w:p>
        </w:tc>
        <w:tc>
          <w:tcPr>
            <w:tcW w:w="1252" w:type="dxa"/>
            <w:vAlign w:val="bottom"/>
          </w:tcPr>
          <w:p w14:paraId="6E7E81CB" w14:textId="5CFE9A78"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335" w:type="dxa"/>
            <w:vAlign w:val="bottom"/>
          </w:tcPr>
          <w:p w14:paraId="06464223" w14:textId="0AEA63AD"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501" w:type="dxa"/>
            <w:vAlign w:val="bottom"/>
          </w:tcPr>
          <w:p w14:paraId="5063DD81" w14:textId="3FF3E6CF" w:rsidR="002571AF" w:rsidRPr="00C5570C" w:rsidRDefault="002571AF" w:rsidP="002571A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p>
        </w:tc>
        <w:tc>
          <w:tcPr>
            <w:tcW w:w="1242" w:type="dxa"/>
            <w:gridSpan w:val="2"/>
            <w:vAlign w:val="bottom"/>
          </w:tcPr>
          <w:p w14:paraId="22357ED3" w14:textId="62AA7268"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r>
      <w:tr w:rsidR="00F751E7" w:rsidRPr="002571AF" w14:paraId="5E6634CF" w14:textId="77777777" w:rsidTr="000E06A0">
        <w:tc>
          <w:tcPr>
            <w:tcW w:w="3080" w:type="dxa"/>
            <w:vAlign w:val="bottom"/>
          </w:tcPr>
          <w:p w14:paraId="22C09E6F" w14:textId="6BA5BC88" w:rsidR="00F751E7" w:rsidRPr="00C5570C" w:rsidRDefault="00F751E7" w:rsidP="00F751E7">
            <w:pPr>
              <w:spacing w:before="60" w:after="23" w:line="276" w:lineRule="auto"/>
              <w:ind w:left="180" w:hanging="22"/>
              <w:rPr>
                <w:rFonts w:ascii="Arial" w:hAnsi="Arial" w:cs="Arial"/>
                <w:sz w:val="17"/>
                <w:szCs w:val="17"/>
              </w:rPr>
            </w:pPr>
            <w:r w:rsidRPr="00C5570C">
              <w:rPr>
                <w:rFonts w:ascii="Arial" w:hAnsi="Arial" w:cs="Arial"/>
                <w:sz w:val="17"/>
                <w:szCs w:val="17"/>
              </w:rPr>
              <w:t xml:space="preserve">    diminution in value</w:t>
            </w:r>
          </w:p>
        </w:tc>
        <w:tc>
          <w:tcPr>
            <w:tcW w:w="1252" w:type="dxa"/>
            <w:vAlign w:val="bottom"/>
          </w:tcPr>
          <w:p w14:paraId="528AC16B" w14:textId="6A559ADB" w:rsidR="00F751E7" w:rsidRPr="00C5570C" w:rsidRDefault="00F751E7" w:rsidP="00F751E7">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4,236,036</w:t>
            </w:r>
          </w:p>
        </w:tc>
        <w:tc>
          <w:tcPr>
            <w:tcW w:w="1335" w:type="dxa"/>
            <w:vAlign w:val="bottom"/>
          </w:tcPr>
          <w:p w14:paraId="302B0F72" w14:textId="7122AD0E" w:rsidR="00F751E7" w:rsidRPr="00C5570C" w:rsidRDefault="00F751E7" w:rsidP="00F751E7">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1,509,072</w:t>
            </w:r>
          </w:p>
        </w:tc>
        <w:tc>
          <w:tcPr>
            <w:tcW w:w="1501" w:type="dxa"/>
            <w:vAlign w:val="bottom"/>
          </w:tcPr>
          <w:p w14:paraId="7EFC5FA1" w14:textId="5A55E8B2" w:rsidR="00F751E7" w:rsidRPr="00C5570C" w:rsidRDefault="00F751E7" w:rsidP="00F751E7">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p>
        </w:tc>
        <w:tc>
          <w:tcPr>
            <w:tcW w:w="1242" w:type="dxa"/>
            <w:gridSpan w:val="2"/>
            <w:vAlign w:val="bottom"/>
          </w:tcPr>
          <w:p w14:paraId="32ED8DD0" w14:textId="2CCCE32F" w:rsidR="00F751E7" w:rsidRPr="00C5570C" w:rsidRDefault="00F751E7" w:rsidP="00F751E7">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5,745,108</w:t>
            </w:r>
          </w:p>
        </w:tc>
      </w:tr>
      <w:tr w:rsidR="002571AF" w:rsidRPr="002571AF" w14:paraId="3114B6DE" w14:textId="77777777" w:rsidTr="000E06A0">
        <w:tc>
          <w:tcPr>
            <w:tcW w:w="3080" w:type="dxa"/>
            <w:vAlign w:val="bottom"/>
          </w:tcPr>
          <w:p w14:paraId="6A9CB8D0" w14:textId="77777777" w:rsidR="002571AF" w:rsidRPr="00C5570C" w:rsidRDefault="002571AF" w:rsidP="002571AF">
            <w:pPr>
              <w:spacing w:before="60" w:after="23" w:line="276" w:lineRule="auto"/>
              <w:ind w:left="180" w:hanging="22"/>
              <w:rPr>
                <w:rFonts w:ascii="Arial" w:hAnsi="Arial" w:cs="Arial"/>
                <w:sz w:val="17"/>
                <w:szCs w:val="17"/>
              </w:rPr>
            </w:pPr>
            <w:r w:rsidRPr="00C5570C">
              <w:rPr>
                <w:rFonts w:ascii="Arial" w:hAnsi="Arial" w:cs="Arial"/>
                <w:sz w:val="17"/>
                <w:szCs w:val="17"/>
              </w:rPr>
              <w:t>Depreciation</w:t>
            </w:r>
          </w:p>
        </w:tc>
        <w:tc>
          <w:tcPr>
            <w:tcW w:w="1252" w:type="dxa"/>
            <w:vAlign w:val="bottom"/>
          </w:tcPr>
          <w:p w14:paraId="196AF562" w14:textId="174C075C"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580,492</w:t>
            </w:r>
          </w:p>
        </w:tc>
        <w:tc>
          <w:tcPr>
            <w:tcW w:w="1335" w:type="dxa"/>
            <w:vAlign w:val="bottom"/>
          </w:tcPr>
          <w:p w14:paraId="375460B5" w14:textId="2AFCD4F0"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604,843</w:t>
            </w:r>
          </w:p>
        </w:tc>
        <w:tc>
          <w:tcPr>
            <w:tcW w:w="1501" w:type="dxa"/>
            <w:vAlign w:val="bottom"/>
          </w:tcPr>
          <w:p w14:paraId="3B0ECAC2" w14:textId="278B64A7" w:rsidR="002571AF" w:rsidRPr="00C5570C" w:rsidRDefault="00B546A4" w:rsidP="002571A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cs/>
              </w:rPr>
            </w:pPr>
            <w:r w:rsidRPr="00C5570C">
              <w:rPr>
                <w:rFonts w:ascii="Arial" w:hAnsi="Arial" w:cs="Arial"/>
                <w:sz w:val="17"/>
                <w:szCs w:val="17"/>
              </w:rPr>
              <w:t xml:space="preserve">               </w:t>
            </w:r>
            <w:r w:rsidR="00C012C3" w:rsidRPr="00C5570C">
              <w:rPr>
                <w:rFonts w:ascii="Arial" w:hAnsi="Arial" w:cs="Arial"/>
                <w:sz w:val="17"/>
                <w:szCs w:val="17"/>
              </w:rPr>
              <w:t>-</w:t>
            </w:r>
          </w:p>
        </w:tc>
        <w:tc>
          <w:tcPr>
            <w:tcW w:w="1242" w:type="dxa"/>
            <w:gridSpan w:val="2"/>
            <w:vAlign w:val="bottom"/>
          </w:tcPr>
          <w:p w14:paraId="4185477F" w14:textId="298C7741"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1,185,335</w:t>
            </w:r>
          </w:p>
        </w:tc>
      </w:tr>
      <w:tr w:rsidR="002571AF" w:rsidRPr="002571AF" w14:paraId="7CB26750" w14:textId="77777777" w:rsidTr="000E06A0">
        <w:trPr>
          <w:trHeight w:val="355"/>
        </w:trPr>
        <w:tc>
          <w:tcPr>
            <w:tcW w:w="3080" w:type="dxa"/>
            <w:vAlign w:val="bottom"/>
          </w:tcPr>
          <w:p w14:paraId="02B8336D" w14:textId="77777777" w:rsidR="002571AF" w:rsidRPr="00C5570C" w:rsidRDefault="002571AF" w:rsidP="002571AF">
            <w:pPr>
              <w:spacing w:before="60" w:after="23" w:line="276" w:lineRule="auto"/>
              <w:ind w:left="180" w:hanging="22"/>
              <w:rPr>
                <w:rFonts w:ascii="Arial" w:hAnsi="Arial" w:cs="Arial"/>
                <w:sz w:val="17"/>
                <w:szCs w:val="17"/>
              </w:rPr>
            </w:pPr>
            <w:r w:rsidRPr="00C5570C">
              <w:rPr>
                <w:rFonts w:ascii="Arial" w:hAnsi="Arial" w:cs="Arial"/>
                <w:sz w:val="17"/>
                <w:szCs w:val="17"/>
              </w:rPr>
              <w:t>Derivatives liabilities</w:t>
            </w:r>
          </w:p>
        </w:tc>
        <w:tc>
          <w:tcPr>
            <w:tcW w:w="1252" w:type="dxa"/>
            <w:vAlign w:val="bottom"/>
          </w:tcPr>
          <w:p w14:paraId="6F9988BA" w14:textId="69F26995" w:rsidR="002571AF" w:rsidRPr="00C5570C" w:rsidRDefault="00C012C3" w:rsidP="00B546A4">
            <w:pPr>
              <w:tabs>
                <w:tab w:val="left" w:pos="737"/>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 xml:space="preserve">        23,987</w:t>
            </w:r>
          </w:p>
        </w:tc>
        <w:tc>
          <w:tcPr>
            <w:tcW w:w="1335" w:type="dxa"/>
            <w:vAlign w:val="bottom"/>
          </w:tcPr>
          <w:p w14:paraId="701F473F" w14:textId="74C9749A"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20,224</w:t>
            </w:r>
          </w:p>
        </w:tc>
        <w:tc>
          <w:tcPr>
            <w:tcW w:w="1501" w:type="dxa"/>
            <w:vAlign w:val="bottom"/>
          </w:tcPr>
          <w:p w14:paraId="7AFD4095" w14:textId="27AB1655" w:rsidR="002571AF" w:rsidRPr="00C5570C" w:rsidRDefault="00B546A4" w:rsidP="002571A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r w:rsidR="00C012C3" w:rsidRPr="00C5570C">
              <w:rPr>
                <w:rFonts w:ascii="Arial" w:hAnsi="Arial" w:cs="Arial"/>
                <w:sz w:val="17"/>
                <w:szCs w:val="17"/>
              </w:rPr>
              <w:t>-</w:t>
            </w:r>
          </w:p>
        </w:tc>
        <w:tc>
          <w:tcPr>
            <w:tcW w:w="1242" w:type="dxa"/>
            <w:gridSpan w:val="2"/>
            <w:vAlign w:val="bottom"/>
          </w:tcPr>
          <w:p w14:paraId="60A38857" w14:textId="09C3D4AC" w:rsidR="002571AF" w:rsidRPr="00C5570C" w:rsidRDefault="00C012C3" w:rsidP="002571AF">
            <w:pPr>
              <w:tabs>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cs/>
              </w:rPr>
            </w:pPr>
            <w:r w:rsidRPr="00C5570C">
              <w:rPr>
                <w:rFonts w:ascii="Arial" w:hAnsi="Arial" w:cs="Arial"/>
                <w:sz w:val="17"/>
                <w:szCs w:val="17"/>
              </w:rPr>
              <w:t>44,211</w:t>
            </w:r>
          </w:p>
        </w:tc>
      </w:tr>
      <w:tr w:rsidR="002571AF" w:rsidRPr="002571AF" w14:paraId="282BEE94" w14:textId="77777777" w:rsidTr="000E06A0">
        <w:tc>
          <w:tcPr>
            <w:tcW w:w="3080" w:type="dxa"/>
            <w:vAlign w:val="bottom"/>
          </w:tcPr>
          <w:p w14:paraId="633275FA" w14:textId="77777777" w:rsidR="002571AF" w:rsidRPr="00C5570C" w:rsidRDefault="002571AF" w:rsidP="002571AF">
            <w:pPr>
              <w:spacing w:before="60" w:after="23" w:line="276" w:lineRule="auto"/>
              <w:ind w:left="180" w:hanging="22"/>
              <w:rPr>
                <w:rFonts w:ascii="Arial" w:hAnsi="Arial" w:cs="Arial"/>
                <w:sz w:val="17"/>
                <w:szCs w:val="17"/>
              </w:rPr>
            </w:pPr>
            <w:r w:rsidRPr="00C5570C">
              <w:rPr>
                <w:rFonts w:ascii="Arial" w:hAnsi="Arial" w:cs="Arial"/>
                <w:sz w:val="17"/>
                <w:szCs w:val="17"/>
              </w:rPr>
              <w:t>Right-of-use assets</w:t>
            </w:r>
          </w:p>
        </w:tc>
        <w:tc>
          <w:tcPr>
            <w:tcW w:w="1252" w:type="dxa"/>
            <w:vAlign w:val="bottom"/>
          </w:tcPr>
          <w:p w14:paraId="21E4D2DC" w14:textId="1380F905"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609,418</w:t>
            </w:r>
          </w:p>
        </w:tc>
        <w:tc>
          <w:tcPr>
            <w:tcW w:w="1335" w:type="dxa"/>
            <w:vAlign w:val="bottom"/>
          </w:tcPr>
          <w:p w14:paraId="627A0FFF" w14:textId="7814D6F8"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270,897</w:t>
            </w:r>
          </w:p>
        </w:tc>
        <w:tc>
          <w:tcPr>
            <w:tcW w:w="1501" w:type="dxa"/>
            <w:vAlign w:val="bottom"/>
          </w:tcPr>
          <w:p w14:paraId="7FC48DD0" w14:textId="0ACF64BC" w:rsidR="002571AF" w:rsidRPr="00C5570C" w:rsidRDefault="00B546A4" w:rsidP="002571A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r w:rsidR="00C012C3" w:rsidRPr="00C5570C">
              <w:rPr>
                <w:rFonts w:ascii="Arial" w:hAnsi="Arial" w:cs="Arial"/>
                <w:sz w:val="17"/>
                <w:szCs w:val="17"/>
              </w:rPr>
              <w:t>-</w:t>
            </w:r>
          </w:p>
        </w:tc>
        <w:tc>
          <w:tcPr>
            <w:tcW w:w="1242" w:type="dxa"/>
            <w:gridSpan w:val="2"/>
            <w:vAlign w:val="bottom"/>
          </w:tcPr>
          <w:p w14:paraId="32815F25" w14:textId="05BE5AF6"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880,315</w:t>
            </w:r>
          </w:p>
        </w:tc>
      </w:tr>
      <w:tr w:rsidR="002571AF" w:rsidRPr="002571AF" w14:paraId="7F5D30D9" w14:textId="77777777" w:rsidTr="000E06A0">
        <w:tc>
          <w:tcPr>
            <w:tcW w:w="3080" w:type="dxa"/>
            <w:vAlign w:val="bottom"/>
          </w:tcPr>
          <w:p w14:paraId="2F9DD439" w14:textId="40338C8B" w:rsidR="002571AF" w:rsidRPr="00C5570C" w:rsidRDefault="002571AF" w:rsidP="002571AF">
            <w:pPr>
              <w:tabs>
                <w:tab w:val="left" w:pos="180"/>
              </w:tabs>
              <w:spacing w:before="60" w:after="23" w:line="276" w:lineRule="auto"/>
              <w:ind w:left="322" w:hanging="164"/>
              <w:rPr>
                <w:rFonts w:ascii="Arial" w:hAnsi="Arial" w:cs="Arial"/>
                <w:sz w:val="17"/>
                <w:szCs w:val="17"/>
              </w:rPr>
            </w:pPr>
            <w:r w:rsidRPr="00C5570C">
              <w:rPr>
                <w:rFonts w:ascii="Arial" w:hAnsi="Arial" w:cs="Arial"/>
                <w:sz w:val="17"/>
                <w:szCs w:val="17"/>
              </w:rPr>
              <w:t xml:space="preserve">Deferred revenues under      </w:t>
            </w:r>
          </w:p>
        </w:tc>
        <w:tc>
          <w:tcPr>
            <w:tcW w:w="1252" w:type="dxa"/>
            <w:vAlign w:val="bottom"/>
          </w:tcPr>
          <w:p w14:paraId="54E3560A" w14:textId="3C5C68F6" w:rsidR="002571AF" w:rsidRPr="00C5570C" w:rsidRDefault="002571AF" w:rsidP="00E26314">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cs/>
              </w:rPr>
            </w:pPr>
          </w:p>
        </w:tc>
        <w:tc>
          <w:tcPr>
            <w:tcW w:w="1335" w:type="dxa"/>
            <w:vAlign w:val="bottom"/>
          </w:tcPr>
          <w:p w14:paraId="3068947A" w14:textId="52F5D796"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501" w:type="dxa"/>
            <w:vAlign w:val="bottom"/>
          </w:tcPr>
          <w:p w14:paraId="3714D3CE" w14:textId="62D65132" w:rsidR="002571AF" w:rsidRPr="00C5570C" w:rsidRDefault="002571AF" w:rsidP="002571A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p>
        </w:tc>
        <w:tc>
          <w:tcPr>
            <w:tcW w:w="1242" w:type="dxa"/>
            <w:gridSpan w:val="2"/>
            <w:vAlign w:val="bottom"/>
          </w:tcPr>
          <w:p w14:paraId="350E4441" w14:textId="1150C65B"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p>
        </w:tc>
      </w:tr>
      <w:tr w:rsidR="00E26314" w:rsidRPr="002571AF" w14:paraId="1B115266" w14:textId="77777777" w:rsidTr="000E06A0">
        <w:tc>
          <w:tcPr>
            <w:tcW w:w="3080" w:type="dxa"/>
            <w:vAlign w:val="bottom"/>
          </w:tcPr>
          <w:p w14:paraId="3D9AB091" w14:textId="104BCFE9" w:rsidR="00E26314" w:rsidRPr="00C5570C" w:rsidRDefault="00E26314" w:rsidP="00E26314">
            <w:pPr>
              <w:tabs>
                <w:tab w:val="left" w:pos="180"/>
              </w:tabs>
              <w:spacing w:before="60" w:after="23" w:line="276" w:lineRule="auto"/>
              <w:ind w:left="322" w:hanging="164"/>
              <w:rPr>
                <w:rFonts w:ascii="Arial" w:hAnsi="Arial" w:cs="Arial"/>
                <w:sz w:val="17"/>
                <w:szCs w:val="17"/>
              </w:rPr>
            </w:pPr>
            <w:r w:rsidRPr="00C5570C">
              <w:rPr>
                <w:rFonts w:ascii="Arial" w:hAnsi="Arial" w:cs="Arial"/>
                <w:sz w:val="17"/>
                <w:szCs w:val="17"/>
              </w:rPr>
              <w:t xml:space="preserve">    performance obligation</w:t>
            </w:r>
          </w:p>
        </w:tc>
        <w:tc>
          <w:tcPr>
            <w:tcW w:w="1252" w:type="dxa"/>
            <w:vAlign w:val="bottom"/>
          </w:tcPr>
          <w:p w14:paraId="72748D47" w14:textId="4392EC11" w:rsidR="00E26314" w:rsidRPr="00C5570C" w:rsidRDefault="00E26314" w:rsidP="00E26314">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1,210,702</w:t>
            </w:r>
          </w:p>
        </w:tc>
        <w:tc>
          <w:tcPr>
            <w:tcW w:w="1335" w:type="dxa"/>
            <w:vAlign w:val="bottom"/>
          </w:tcPr>
          <w:p w14:paraId="7C5CDE7E" w14:textId="767730B3" w:rsidR="00E26314" w:rsidRPr="00C5570C" w:rsidRDefault="00E26314" w:rsidP="00E26314">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(426,987)</w:t>
            </w:r>
          </w:p>
        </w:tc>
        <w:tc>
          <w:tcPr>
            <w:tcW w:w="1501" w:type="dxa"/>
            <w:vAlign w:val="bottom"/>
          </w:tcPr>
          <w:p w14:paraId="11D071CD" w14:textId="59E09E4F" w:rsidR="00E26314" w:rsidRPr="00C5570C" w:rsidRDefault="00E26314" w:rsidP="00E26314">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r w:rsidR="00C5779C">
              <w:rPr>
                <w:rFonts w:ascii="Arial" w:hAnsi="Arial" w:cs="Arial"/>
                <w:sz w:val="17"/>
                <w:szCs w:val="17"/>
              </w:rPr>
              <w:t xml:space="preserve"> </w:t>
            </w:r>
            <w:r w:rsidRPr="00C5570C">
              <w:rPr>
                <w:rFonts w:ascii="Arial" w:hAnsi="Arial" w:cs="Arial"/>
                <w:sz w:val="17"/>
                <w:szCs w:val="17"/>
              </w:rPr>
              <w:t>-</w:t>
            </w:r>
          </w:p>
        </w:tc>
        <w:tc>
          <w:tcPr>
            <w:tcW w:w="1242" w:type="dxa"/>
            <w:gridSpan w:val="2"/>
            <w:vAlign w:val="bottom"/>
          </w:tcPr>
          <w:p w14:paraId="04AA79DA" w14:textId="306048BC" w:rsidR="00E26314" w:rsidRPr="00C5570C" w:rsidRDefault="00E26314" w:rsidP="00E26314">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783,715</w:t>
            </w:r>
          </w:p>
        </w:tc>
      </w:tr>
      <w:tr w:rsidR="002571AF" w:rsidRPr="002571AF" w14:paraId="655C071C" w14:textId="77777777" w:rsidTr="000E06A0">
        <w:tc>
          <w:tcPr>
            <w:tcW w:w="3080" w:type="dxa"/>
            <w:vAlign w:val="bottom"/>
          </w:tcPr>
          <w:p w14:paraId="352800B9" w14:textId="77777777" w:rsidR="002571AF" w:rsidRPr="00C5570C" w:rsidRDefault="002571AF" w:rsidP="002571AF">
            <w:pPr>
              <w:spacing w:before="60" w:after="23" w:line="276" w:lineRule="auto"/>
              <w:ind w:left="-18" w:firstLine="176"/>
              <w:rPr>
                <w:rFonts w:ascii="Arial" w:hAnsi="Arial" w:cs="Arial"/>
                <w:sz w:val="17"/>
                <w:szCs w:val="17"/>
              </w:rPr>
            </w:pPr>
            <w:r w:rsidRPr="00C5570C">
              <w:rPr>
                <w:rFonts w:ascii="Arial" w:hAnsi="Arial" w:cs="Arial"/>
                <w:sz w:val="17"/>
                <w:szCs w:val="17"/>
              </w:rPr>
              <w:t>Employee benefits obligation</w:t>
            </w:r>
          </w:p>
        </w:tc>
        <w:tc>
          <w:tcPr>
            <w:tcW w:w="1252" w:type="dxa"/>
            <w:vAlign w:val="bottom"/>
          </w:tcPr>
          <w:p w14:paraId="5AB097D7" w14:textId="424A4FB7" w:rsidR="002571AF" w:rsidRPr="00C5570C" w:rsidRDefault="00C012C3"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6,404,665</w:t>
            </w:r>
          </w:p>
        </w:tc>
        <w:tc>
          <w:tcPr>
            <w:tcW w:w="1335" w:type="dxa"/>
            <w:vAlign w:val="bottom"/>
          </w:tcPr>
          <w:p w14:paraId="43BDFCC1" w14:textId="09FC0457" w:rsidR="002571AF" w:rsidRPr="00C5570C" w:rsidRDefault="00C012C3"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641,73</w:t>
            </w:r>
            <w:r w:rsidR="009B7183" w:rsidRPr="00C5570C">
              <w:rPr>
                <w:rFonts w:ascii="Arial" w:hAnsi="Arial" w:cs="Arial"/>
                <w:sz w:val="17"/>
                <w:szCs w:val="17"/>
              </w:rPr>
              <w:t>3</w:t>
            </w:r>
          </w:p>
        </w:tc>
        <w:tc>
          <w:tcPr>
            <w:tcW w:w="1501" w:type="dxa"/>
            <w:vAlign w:val="bottom"/>
          </w:tcPr>
          <w:p w14:paraId="6A96564C" w14:textId="6FEB5D75" w:rsidR="002571AF" w:rsidRPr="00C5570C" w:rsidRDefault="00C012C3" w:rsidP="00353594">
            <w:pPr>
              <w:pBdr>
                <w:bottom w:val="single" w:sz="4" w:space="1" w:color="auto"/>
              </w:pBdr>
              <w:tabs>
                <w:tab w:val="left" w:pos="275"/>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 xml:space="preserve">           284,2</w:t>
            </w:r>
            <w:r w:rsidR="009B7183" w:rsidRPr="00C5570C">
              <w:rPr>
                <w:rFonts w:ascii="Arial" w:hAnsi="Arial" w:cs="Arial"/>
                <w:sz w:val="17"/>
                <w:szCs w:val="17"/>
              </w:rPr>
              <w:t>70</w:t>
            </w:r>
          </w:p>
        </w:tc>
        <w:tc>
          <w:tcPr>
            <w:tcW w:w="1242" w:type="dxa"/>
            <w:gridSpan w:val="2"/>
            <w:vAlign w:val="bottom"/>
          </w:tcPr>
          <w:p w14:paraId="247987D0" w14:textId="7AE4C9BB" w:rsidR="002571AF" w:rsidRPr="00C5570C" w:rsidRDefault="00C012C3"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7,330,668</w:t>
            </w:r>
          </w:p>
        </w:tc>
      </w:tr>
      <w:tr w:rsidR="002571AF" w:rsidRPr="002571AF" w14:paraId="5A9D1F05" w14:textId="77777777" w:rsidTr="000E06A0">
        <w:tc>
          <w:tcPr>
            <w:tcW w:w="3080" w:type="dxa"/>
            <w:vAlign w:val="bottom"/>
          </w:tcPr>
          <w:p w14:paraId="1689A121" w14:textId="77777777" w:rsidR="002571AF" w:rsidRPr="00C5570C" w:rsidRDefault="002571AF" w:rsidP="002571AF">
            <w:pPr>
              <w:tabs>
                <w:tab w:val="left" w:pos="599"/>
              </w:tabs>
              <w:spacing w:before="60" w:after="23" w:line="276" w:lineRule="auto"/>
              <w:ind w:left="-18" w:firstLine="482"/>
              <w:rPr>
                <w:rFonts w:ascii="Arial" w:hAnsi="Arial" w:cs="Arial"/>
                <w:sz w:val="17"/>
                <w:szCs w:val="17"/>
              </w:rPr>
            </w:pPr>
            <w:r w:rsidRPr="00C5570C">
              <w:rPr>
                <w:rFonts w:ascii="Arial" w:hAnsi="Arial" w:cs="Arial"/>
                <w:sz w:val="17"/>
                <w:szCs w:val="17"/>
              </w:rPr>
              <w:t>Total</w:t>
            </w:r>
          </w:p>
        </w:tc>
        <w:tc>
          <w:tcPr>
            <w:tcW w:w="1252" w:type="dxa"/>
            <w:vAlign w:val="bottom"/>
          </w:tcPr>
          <w:p w14:paraId="38F72E4E" w14:textId="1F4B8A35" w:rsidR="002571AF" w:rsidRPr="00C5570C" w:rsidRDefault="00C012C3"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14,025,841</w:t>
            </w:r>
          </w:p>
        </w:tc>
        <w:tc>
          <w:tcPr>
            <w:tcW w:w="1335" w:type="dxa"/>
            <w:vAlign w:val="bottom"/>
          </w:tcPr>
          <w:p w14:paraId="7DB82C77" w14:textId="24EC3F97" w:rsidR="002571AF" w:rsidRPr="00C5570C" w:rsidRDefault="00C012C3"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4,057,85</w:t>
            </w:r>
            <w:r w:rsidR="009B7183" w:rsidRPr="00C5570C">
              <w:rPr>
                <w:rFonts w:ascii="Arial" w:hAnsi="Arial" w:cs="Arial"/>
                <w:sz w:val="17"/>
                <w:szCs w:val="17"/>
              </w:rPr>
              <w:t>3</w:t>
            </w:r>
          </w:p>
        </w:tc>
        <w:tc>
          <w:tcPr>
            <w:tcW w:w="1501" w:type="dxa"/>
            <w:vAlign w:val="bottom"/>
          </w:tcPr>
          <w:p w14:paraId="1D8ED209" w14:textId="0EFD4CE9" w:rsidR="002571AF" w:rsidRPr="00C5570C" w:rsidRDefault="00C012C3"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284,2</w:t>
            </w:r>
            <w:r w:rsidR="009B7183" w:rsidRPr="00C5570C">
              <w:rPr>
                <w:rFonts w:ascii="Arial" w:hAnsi="Arial" w:cs="Arial"/>
                <w:sz w:val="17"/>
                <w:szCs w:val="17"/>
              </w:rPr>
              <w:t>70</w:t>
            </w:r>
          </w:p>
        </w:tc>
        <w:tc>
          <w:tcPr>
            <w:tcW w:w="1242" w:type="dxa"/>
            <w:gridSpan w:val="2"/>
            <w:vAlign w:val="bottom"/>
          </w:tcPr>
          <w:p w14:paraId="0B1C600A" w14:textId="5EB50070" w:rsidR="002571AF" w:rsidRPr="00C5570C" w:rsidRDefault="00C012C3"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18,367,964</w:t>
            </w:r>
          </w:p>
        </w:tc>
      </w:tr>
      <w:tr w:rsidR="002571AF" w:rsidRPr="002571AF" w14:paraId="5425BE5B" w14:textId="77777777" w:rsidTr="00C5570C">
        <w:trPr>
          <w:trHeight w:val="80"/>
        </w:trPr>
        <w:tc>
          <w:tcPr>
            <w:tcW w:w="3080" w:type="dxa"/>
            <w:vAlign w:val="bottom"/>
          </w:tcPr>
          <w:p w14:paraId="58BBF648" w14:textId="77777777" w:rsidR="002571AF" w:rsidRPr="00C5570C" w:rsidRDefault="002571AF" w:rsidP="002571AF">
            <w:pPr>
              <w:spacing w:before="60" w:after="23" w:line="276" w:lineRule="auto"/>
              <w:ind w:left="-18"/>
              <w:rPr>
                <w:rFonts w:ascii="Arial" w:hAnsi="Arial" w:cs="Arial"/>
                <w:sz w:val="17"/>
                <w:szCs w:val="17"/>
              </w:rPr>
            </w:pPr>
          </w:p>
        </w:tc>
        <w:tc>
          <w:tcPr>
            <w:tcW w:w="1252" w:type="dxa"/>
            <w:vAlign w:val="bottom"/>
          </w:tcPr>
          <w:p w14:paraId="3DE3FE79"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335" w:type="dxa"/>
            <w:vAlign w:val="bottom"/>
          </w:tcPr>
          <w:p w14:paraId="6EA64B62"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501" w:type="dxa"/>
            <w:vAlign w:val="bottom"/>
          </w:tcPr>
          <w:p w14:paraId="7CA6F039"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242" w:type="dxa"/>
            <w:gridSpan w:val="2"/>
            <w:vAlign w:val="bottom"/>
          </w:tcPr>
          <w:p w14:paraId="2B5AC434"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r>
      <w:tr w:rsidR="002571AF" w:rsidRPr="002571AF" w14:paraId="043BEC4B" w14:textId="77777777" w:rsidTr="000E06A0">
        <w:tc>
          <w:tcPr>
            <w:tcW w:w="3080" w:type="dxa"/>
            <w:vAlign w:val="bottom"/>
          </w:tcPr>
          <w:p w14:paraId="47047D21" w14:textId="77777777" w:rsidR="002571AF" w:rsidRPr="00C5570C" w:rsidRDefault="002571AF" w:rsidP="002571AF">
            <w:pPr>
              <w:spacing w:before="60" w:after="23" w:line="276" w:lineRule="auto"/>
              <w:ind w:left="-18"/>
              <w:rPr>
                <w:rFonts w:ascii="Arial" w:hAnsi="Arial" w:cs="Arial"/>
                <w:sz w:val="17"/>
                <w:szCs w:val="17"/>
              </w:rPr>
            </w:pPr>
            <w:r w:rsidRPr="00C5570C">
              <w:rPr>
                <w:rFonts w:ascii="Arial" w:hAnsi="Arial" w:cs="Arial"/>
                <w:b/>
                <w:bCs/>
                <w:sz w:val="17"/>
                <w:szCs w:val="17"/>
              </w:rPr>
              <w:t>Deferred tax liabilities</w:t>
            </w:r>
          </w:p>
        </w:tc>
        <w:tc>
          <w:tcPr>
            <w:tcW w:w="1252" w:type="dxa"/>
            <w:vAlign w:val="bottom"/>
          </w:tcPr>
          <w:p w14:paraId="12412D30" w14:textId="10DE6DEB" w:rsidR="002571AF" w:rsidRPr="00C5570C" w:rsidRDefault="00B546A4"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r w:rsidRPr="00C5570C">
              <w:rPr>
                <w:rFonts w:ascii="Arial" w:hAnsi="Arial" w:cs="Arial"/>
                <w:sz w:val="17"/>
                <w:szCs w:val="17"/>
              </w:rPr>
              <w:t xml:space="preserve">            </w:t>
            </w:r>
            <w:r w:rsidR="00C012C3" w:rsidRPr="00C5570C">
              <w:rPr>
                <w:rFonts w:ascii="Arial" w:hAnsi="Arial" w:cs="Arial"/>
                <w:sz w:val="17"/>
                <w:szCs w:val="17"/>
              </w:rPr>
              <w:t>-</w:t>
            </w:r>
          </w:p>
        </w:tc>
        <w:tc>
          <w:tcPr>
            <w:tcW w:w="1335" w:type="dxa"/>
            <w:vAlign w:val="bottom"/>
          </w:tcPr>
          <w:p w14:paraId="696F47E0" w14:textId="5DD2A858" w:rsidR="002571AF" w:rsidRPr="00C5570C" w:rsidRDefault="00B546A4"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r w:rsidRPr="00C5570C">
              <w:rPr>
                <w:rFonts w:ascii="Arial" w:hAnsi="Arial" w:cs="Arial"/>
                <w:sz w:val="17"/>
                <w:szCs w:val="17"/>
              </w:rPr>
              <w:t xml:space="preserve">             </w:t>
            </w:r>
            <w:r w:rsidR="00C012C3" w:rsidRPr="00C5570C">
              <w:rPr>
                <w:rFonts w:ascii="Arial" w:hAnsi="Arial" w:cs="Arial"/>
                <w:sz w:val="17"/>
                <w:szCs w:val="17"/>
              </w:rPr>
              <w:t>-</w:t>
            </w:r>
          </w:p>
        </w:tc>
        <w:tc>
          <w:tcPr>
            <w:tcW w:w="1501" w:type="dxa"/>
            <w:vAlign w:val="bottom"/>
          </w:tcPr>
          <w:p w14:paraId="6D255A7A" w14:textId="75911507" w:rsidR="002571AF" w:rsidRPr="00C5570C" w:rsidRDefault="00EB30AC" w:rsidP="002571AF">
            <w:pPr>
              <w:pBdr>
                <w:bottom w:val="single" w:sz="4" w:space="1" w:color="auto"/>
              </w:pBd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r w:rsidRPr="00C5570C">
              <w:rPr>
                <w:rFonts w:ascii="Arial" w:hAnsi="Arial" w:cs="Arial"/>
                <w:sz w:val="17"/>
                <w:szCs w:val="17"/>
              </w:rPr>
              <w:t xml:space="preserve">               </w:t>
            </w:r>
            <w:r w:rsidR="00C5779C">
              <w:rPr>
                <w:rFonts w:ascii="Arial" w:hAnsi="Arial" w:cs="Arial"/>
                <w:sz w:val="17"/>
                <w:szCs w:val="17"/>
              </w:rPr>
              <w:t xml:space="preserve"> </w:t>
            </w:r>
            <w:r w:rsidR="00C012C3" w:rsidRPr="00C5570C">
              <w:rPr>
                <w:rFonts w:ascii="Arial" w:hAnsi="Arial" w:cs="Arial"/>
                <w:sz w:val="17"/>
                <w:szCs w:val="17"/>
              </w:rPr>
              <w:t>-</w:t>
            </w:r>
          </w:p>
        </w:tc>
        <w:tc>
          <w:tcPr>
            <w:tcW w:w="1242" w:type="dxa"/>
            <w:gridSpan w:val="2"/>
            <w:vAlign w:val="bottom"/>
          </w:tcPr>
          <w:p w14:paraId="4D0CEF0F" w14:textId="260C5C43" w:rsidR="002571AF" w:rsidRPr="00C5570C" w:rsidRDefault="00EB30AC"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r w:rsidRPr="00C5570C">
              <w:rPr>
                <w:rFonts w:ascii="Arial" w:hAnsi="Arial" w:cs="Arial"/>
                <w:sz w:val="17"/>
                <w:szCs w:val="17"/>
              </w:rPr>
              <w:t xml:space="preserve">          </w:t>
            </w:r>
            <w:r w:rsidR="00170038">
              <w:rPr>
                <w:rFonts w:ascii="Arial" w:hAnsi="Arial" w:cs="Arial"/>
                <w:sz w:val="17"/>
                <w:szCs w:val="17"/>
              </w:rPr>
              <w:t xml:space="preserve"> </w:t>
            </w:r>
            <w:r w:rsidR="00C012C3" w:rsidRPr="00C5570C">
              <w:rPr>
                <w:rFonts w:ascii="Arial" w:hAnsi="Arial" w:cs="Arial"/>
                <w:sz w:val="17"/>
                <w:szCs w:val="17"/>
              </w:rPr>
              <w:t>-</w:t>
            </w:r>
          </w:p>
        </w:tc>
      </w:tr>
      <w:tr w:rsidR="002571AF" w:rsidRPr="002571AF" w14:paraId="001E1B59" w14:textId="77777777" w:rsidTr="000E06A0">
        <w:tc>
          <w:tcPr>
            <w:tcW w:w="3080" w:type="dxa"/>
            <w:vAlign w:val="bottom"/>
          </w:tcPr>
          <w:p w14:paraId="09E4A48F" w14:textId="77777777" w:rsidR="002571AF" w:rsidRPr="00C5570C" w:rsidRDefault="002571AF" w:rsidP="002571AF">
            <w:pPr>
              <w:spacing w:before="60" w:after="23" w:line="276" w:lineRule="auto"/>
              <w:ind w:left="-18"/>
              <w:rPr>
                <w:rFonts w:ascii="Arial" w:hAnsi="Arial" w:cs="Arial"/>
                <w:b/>
                <w:bCs/>
                <w:sz w:val="17"/>
                <w:szCs w:val="17"/>
              </w:rPr>
            </w:pPr>
          </w:p>
        </w:tc>
        <w:tc>
          <w:tcPr>
            <w:tcW w:w="1252" w:type="dxa"/>
            <w:vAlign w:val="bottom"/>
          </w:tcPr>
          <w:p w14:paraId="2389B4FA"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p>
        </w:tc>
        <w:tc>
          <w:tcPr>
            <w:tcW w:w="1335" w:type="dxa"/>
            <w:vAlign w:val="bottom"/>
          </w:tcPr>
          <w:p w14:paraId="74F0A90B"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p>
        </w:tc>
        <w:tc>
          <w:tcPr>
            <w:tcW w:w="1501" w:type="dxa"/>
            <w:vAlign w:val="bottom"/>
          </w:tcPr>
          <w:p w14:paraId="4F91FD1C" w14:textId="77777777" w:rsidR="002571AF" w:rsidRPr="00C5570C" w:rsidRDefault="002571AF" w:rsidP="002571AF">
            <w:pP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p>
        </w:tc>
        <w:tc>
          <w:tcPr>
            <w:tcW w:w="1242" w:type="dxa"/>
            <w:gridSpan w:val="2"/>
            <w:vAlign w:val="bottom"/>
          </w:tcPr>
          <w:p w14:paraId="2EA80D97"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p>
        </w:tc>
      </w:tr>
      <w:tr w:rsidR="002571AF" w:rsidRPr="002571AF" w14:paraId="2424E970" w14:textId="77777777" w:rsidTr="000E06A0">
        <w:trPr>
          <w:trHeight w:val="68"/>
        </w:trPr>
        <w:tc>
          <w:tcPr>
            <w:tcW w:w="3080" w:type="dxa"/>
            <w:vAlign w:val="bottom"/>
          </w:tcPr>
          <w:p w14:paraId="1E0BCF5F" w14:textId="77777777" w:rsidR="002571AF" w:rsidRPr="00C5570C" w:rsidRDefault="002571AF" w:rsidP="002571AF">
            <w:pPr>
              <w:tabs>
                <w:tab w:val="left" w:pos="361"/>
                <w:tab w:val="left" w:pos="570"/>
              </w:tabs>
              <w:spacing w:before="60" w:after="23" w:line="276" w:lineRule="auto"/>
              <w:ind w:left="180"/>
              <w:rPr>
                <w:rFonts w:ascii="Arial" w:hAnsi="Arial" w:cs="Arial"/>
                <w:sz w:val="17"/>
                <w:szCs w:val="17"/>
              </w:rPr>
            </w:pPr>
            <w:r w:rsidRPr="00C5570C">
              <w:rPr>
                <w:rFonts w:ascii="Arial" w:hAnsi="Arial" w:cs="Arial"/>
                <w:sz w:val="17"/>
                <w:szCs w:val="17"/>
              </w:rPr>
              <w:t xml:space="preserve">      Net</w:t>
            </w:r>
          </w:p>
        </w:tc>
        <w:tc>
          <w:tcPr>
            <w:tcW w:w="1252" w:type="dxa"/>
            <w:vAlign w:val="bottom"/>
          </w:tcPr>
          <w:p w14:paraId="461F1F2B" w14:textId="219813C1" w:rsidR="002571AF" w:rsidRPr="00C5570C" w:rsidRDefault="00C012C3" w:rsidP="002571A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14,025,841</w:t>
            </w:r>
          </w:p>
        </w:tc>
        <w:tc>
          <w:tcPr>
            <w:tcW w:w="1335" w:type="dxa"/>
            <w:vAlign w:val="bottom"/>
          </w:tcPr>
          <w:p w14:paraId="32FB8A91" w14:textId="2C7807F6" w:rsidR="002571AF" w:rsidRPr="00C5570C" w:rsidRDefault="00C012C3" w:rsidP="002571A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4,057,85</w:t>
            </w:r>
            <w:r w:rsidR="009B7183" w:rsidRPr="00C5570C">
              <w:rPr>
                <w:rFonts w:ascii="Arial" w:hAnsi="Arial" w:cs="Arial"/>
                <w:sz w:val="17"/>
                <w:szCs w:val="17"/>
              </w:rPr>
              <w:t>3</w:t>
            </w:r>
          </w:p>
        </w:tc>
        <w:tc>
          <w:tcPr>
            <w:tcW w:w="1501" w:type="dxa"/>
            <w:vAlign w:val="bottom"/>
          </w:tcPr>
          <w:p w14:paraId="76FF9D43" w14:textId="08FCAA47" w:rsidR="002571AF" w:rsidRPr="00C5570C" w:rsidRDefault="00C012C3" w:rsidP="002571A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284,2</w:t>
            </w:r>
            <w:r w:rsidR="009B7183" w:rsidRPr="00C5570C">
              <w:rPr>
                <w:rFonts w:ascii="Arial" w:hAnsi="Arial" w:cs="Arial"/>
                <w:sz w:val="17"/>
                <w:szCs w:val="17"/>
              </w:rPr>
              <w:t>70</w:t>
            </w:r>
          </w:p>
        </w:tc>
        <w:tc>
          <w:tcPr>
            <w:tcW w:w="1242" w:type="dxa"/>
            <w:gridSpan w:val="2"/>
            <w:vAlign w:val="bottom"/>
          </w:tcPr>
          <w:p w14:paraId="47410335" w14:textId="6C33CA6E" w:rsidR="002571AF" w:rsidRPr="00C5570C" w:rsidRDefault="00C012C3" w:rsidP="002571A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18,367,964</w:t>
            </w:r>
          </w:p>
        </w:tc>
      </w:tr>
    </w:tbl>
    <w:p w14:paraId="05DD9700" w14:textId="77777777" w:rsidR="002571AF" w:rsidRPr="00C5570C" w:rsidRDefault="002571AF" w:rsidP="009B7563">
      <w:pPr>
        <w:pStyle w:val="BodyTextIndent"/>
        <w:spacing w:after="0" w:line="360" w:lineRule="auto"/>
        <w:ind w:left="900" w:right="284"/>
        <w:rPr>
          <w:rFonts w:ascii="Garamond" w:hAnsi="Garamond" w:cs="Garamond"/>
          <w:sz w:val="17"/>
          <w:szCs w:val="17"/>
        </w:rPr>
      </w:pPr>
    </w:p>
    <w:p w14:paraId="63FD1191" w14:textId="7467F972" w:rsidR="002571AF" w:rsidRPr="00C5570C" w:rsidRDefault="00C5570C">
      <w:pPr>
        <w:rPr>
          <w:rFonts w:ascii="Garamond" w:hAnsi="Garamond" w:cs="Garamond"/>
          <w:sz w:val="17"/>
          <w:szCs w:val="17"/>
        </w:rPr>
      </w:pPr>
      <w:r w:rsidRPr="00C5570C">
        <w:rPr>
          <w:rFonts w:ascii="Garamond" w:hAnsi="Garamond" w:cs="Garamond"/>
          <w:sz w:val="17"/>
          <w:szCs w:val="17"/>
        </w:rPr>
        <w:br w:type="page"/>
      </w:r>
    </w:p>
    <w:tbl>
      <w:tblPr>
        <w:tblW w:w="8410" w:type="dxa"/>
        <w:tblInd w:w="993" w:type="dxa"/>
        <w:tblLayout w:type="fixed"/>
        <w:tblLook w:val="01E0" w:firstRow="1" w:lastRow="1" w:firstColumn="1" w:lastColumn="1" w:noHBand="0" w:noVBand="0"/>
      </w:tblPr>
      <w:tblGrid>
        <w:gridCol w:w="3095"/>
        <w:gridCol w:w="1249"/>
        <w:gridCol w:w="1302"/>
        <w:gridCol w:w="1522"/>
        <w:gridCol w:w="1235"/>
        <w:gridCol w:w="7"/>
      </w:tblGrid>
      <w:tr w:rsidR="009B7563" w:rsidRPr="002571AF" w14:paraId="0FCF52ED" w14:textId="77777777" w:rsidTr="00BF1B31">
        <w:trPr>
          <w:gridAfter w:val="1"/>
          <w:wAfter w:w="7" w:type="dxa"/>
          <w:tblHeader/>
        </w:trPr>
        <w:tc>
          <w:tcPr>
            <w:tcW w:w="3095" w:type="dxa"/>
            <w:vAlign w:val="bottom"/>
          </w:tcPr>
          <w:p w14:paraId="41517E91" w14:textId="77777777" w:rsidR="009B7563" w:rsidRPr="00C5570C" w:rsidRDefault="009B7563" w:rsidP="00EB6CBF">
            <w:pPr>
              <w:spacing w:before="60" w:after="23" w:line="276" w:lineRule="auto"/>
              <w:rPr>
                <w:rFonts w:ascii="Arial" w:hAnsi="Arial" w:cs="Arial"/>
                <w:sz w:val="17"/>
                <w:szCs w:val="17"/>
                <w:lang w:val="en-GB"/>
              </w:rPr>
            </w:pPr>
          </w:p>
        </w:tc>
        <w:tc>
          <w:tcPr>
            <w:tcW w:w="5308" w:type="dxa"/>
            <w:gridSpan w:val="4"/>
          </w:tcPr>
          <w:p w14:paraId="6E7168D3" w14:textId="0DAA59E4" w:rsidR="009B7563" w:rsidRPr="00C5570C" w:rsidRDefault="000904A6" w:rsidP="00EB6CBF">
            <w:pPr>
              <w:pBdr>
                <w:bottom w:val="single" w:sz="4" w:space="1" w:color="auto"/>
              </w:pBdr>
              <w:spacing w:before="60" w:after="23" w:line="276" w:lineRule="auto"/>
              <w:jc w:val="center"/>
              <w:rPr>
                <w:rFonts w:ascii="Arial" w:hAnsi="Arial" w:cs="Arial"/>
                <w:sz w:val="17"/>
                <w:szCs w:val="17"/>
                <w:cs/>
                <w:lang w:val="en-GB"/>
              </w:rPr>
            </w:pPr>
            <w:r w:rsidRPr="00C5570C">
              <w:rPr>
                <w:rFonts w:ascii="Arial" w:hAnsi="Arial" w:cs="Arial"/>
                <w:sz w:val="17"/>
                <w:szCs w:val="17"/>
                <w:lang w:val="en-GB"/>
              </w:rPr>
              <w:t>Baht</w:t>
            </w:r>
          </w:p>
        </w:tc>
      </w:tr>
      <w:tr w:rsidR="002571AF" w:rsidRPr="002571AF" w14:paraId="532ECF59" w14:textId="77777777" w:rsidTr="00BF1B31">
        <w:trPr>
          <w:gridAfter w:val="1"/>
          <w:wAfter w:w="7" w:type="dxa"/>
          <w:tblHeader/>
        </w:trPr>
        <w:tc>
          <w:tcPr>
            <w:tcW w:w="3095" w:type="dxa"/>
            <w:vAlign w:val="bottom"/>
          </w:tcPr>
          <w:p w14:paraId="09ABD8AD" w14:textId="77777777" w:rsidR="002571AF" w:rsidRPr="00C5570C" w:rsidRDefault="002571AF" w:rsidP="00EB6CBF">
            <w:pPr>
              <w:spacing w:before="60" w:after="23" w:line="276" w:lineRule="auto"/>
              <w:rPr>
                <w:rFonts w:ascii="Arial" w:hAnsi="Arial" w:cs="Arial"/>
                <w:sz w:val="17"/>
                <w:szCs w:val="17"/>
                <w:lang w:val="en-GB"/>
              </w:rPr>
            </w:pPr>
          </w:p>
        </w:tc>
        <w:tc>
          <w:tcPr>
            <w:tcW w:w="5308" w:type="dxa"/>
            <w:gridSpan w:val="4"/>
          </w:tcPr>
          <w:p w14:paraId="20A41E65" w14:textId="014C4B0D" w:rsidR="002571AF" w:rsidRPr="00C5570C" w:rsidRDefault="002571AF" w:rsidP="00EB6CBF">
            <w:pPr>
              <w:pBdr>
                <w:bottom w:val="single" w:sz="4" w:space="1" w:color="auto"/>
              </w:pBdr>
              <w:spacing w:before="60" w:after="23" w:line="276" w:lineRule="auto"/>
              <w:jc w:val="center"/>
              <w:rPr>
                <w:rFonts w:ascii="Arial" w:hAnsi="Arial" w:cs="Arial"/>
                <w:sz w:val="17"/>
                <w:szCs w:val="17"/>
                <w:lang w:val="en-GB"/>
              </w:rPr>
            </w:pPr>
            <w:r w:rsidRPr="00C5570C">
              <w:rPr>
                <w:rFonts w:ascii="Arial" w:hAnsi="Arial" w:cs="Arial"/>
                <w:sz w:val="17"/>
                <w:szCs w:val="17"/>
                <w:lang w:val="en-GB"/>
              </w:rPr>
              <w:t>Separate F/S</w:t>
            </w:r>
          </w:p>
        </w:tc>
      </w:tr>
      <w:tr w:rsidR="001B3FAE" w:rsidRPr="002571AF" w14:paraId="20205402" w14:textId="77777777" w:rsidTr="00BF1B31">
        <w:trPr>
          <w:gridAfter w:val="1"/>
          <w:wAfter w:w="7" w:type="dxa"/>
          <w:tblHeader/>
        </w:trPr>
        <w:tc>
          <w:tcPr>
            <w:tcW w:w="3095" w:type="dxa"/>
            <w:vAlign w:val="bottom"/>
          </w:tcPr>
          <w:p w14:paraId="1FAD13B5" w14:textId="77777777" w:rsidR="001B3FAE" w:rsidRPr="00C5570C" w:rsidRDefault="001B3FAE" w:rsidP="00EB6CBF">
            <w:pPr>
              <w:spacing w:before="60" w:after="23" w:line="276" w:lineRule="auto"/>
              <w:rPr>
                <w:rFonts w:ascii="Arial" w:hAnsi="Arial" w:cs="Arial"/>
                <w:sz w:val="17"/>
                <w:szCs w:val="17"/>
                <w:lang w:val="en-GB"/>
              </w:rPr>
            </w:pPr>
          </w:p>
        </w:tc>
        <w:tc>
          <w:tcPr>
            <w:tcW w:w="1249" w:type="dxa"/>
            <w:vAlign w:val="bottom"/>
          </w:tcPr>
          <w:p w14:paraId="4DD9D6C7" w14:textId="77777777" w:rsidR="001B3FAE" w:rsidRPr="00C5570C" w:rsidRDefault="001B3FAE" w:rsidP="00EB6CBF">
            <w:pPr>
              <w:spacing w:before="60" w:after="23" w:line="276" w:lineRule="auto"/>
              <w:jc w:val="center"/>
              <w:rPr>
                <w:rFonts w:ascii="Arial" w:hAnsi="Arial" w:cs="Arial"/>
                <w:sz w:val="17"/>
                <w:szCs w:val="17"/>
                <w:cs/>
                <w:lang w:val="en-GB"/>
              </w:rPr>
            </w:pPr>
          </w:p>
        </w:tc>
        <w:tc>
          <w:tcPr>
            <w:tcW w:w="2824" w:type="dxa"/>
            <w:gridSpan w:val="2"/>
            <w:vAlign w:val="bottom"/>
          </w:tcPr>
          <w:p w14:paraId="391169D5" w14:textId="5BA7F8B1" w:rsidR="001B3FAE" w:rsidRPr="00C5570C" w:rsidRDefault="001B3FAE" w:rsidP="00EB6CBF">
            <w:pPr>
              <w:pBdr>
                <w:bottom w:val="single" w:sz="4" w:space="1" w:color="auto"/>
              </w:pBdr>
              <w:spacing w:before="60" w:after="23" w:line="276" w:lineRule="auto"/>
              <w:jc w:val="center"/>
              <w:rPr>
                <w:rFonts w:ascii="Arial" w:hAnsi="Arial" w:cs="Arial"/>
                <w:sz w:val="17"/>
                <w:szCs w:val="17"/>
                <w:cs/>
                <w:lang w:val="en-GB"/>
              </w:rPr>
            </w:pPr>
            <w:r w:rsidRPr="00C5570C">
              <w:rPr>
                <w:rFonts w:ascii="Arial" w:hAnsi="Arial" w:cs="Arial"/>
                <w:sz w:val="17"/>
                <w:szCs w:val="17"/>
                <w:lang w:val="en-GB"/>
              </w:rPr>
              <w:t>Recogni</w:t>
            </w:r>
            <w:r w:rsidR="00751C2D" w:rsidRPr="00C5570C">
              <w:rPr>
                <w:rFonts w:ascii="Arial" w:hAnsi="Arial" w:cs="Arial"/>
                <w:sz w:val="17"/>
                <w:szCs w:val="17"/>
                <w:lang w:val="en-GB"/>
              </w:rPr>
              <w:t>z</w:t>
            </w:r>
            <w:r w:rsidRPr="00C5570C">
              <w:rPr>
                <w:rFonts w:ascii="Arial" w:hAnsi="Arial" w:cs="Arial"/>
                <w:sz w:val="17"/>
                <w:szCs w:val="17"/>
                <w:lang w:val="en-GB"/>
              </w:rPr>
              <w:t>ed in</w:t>
            </w:r>
          </w:p>
        </w:tc>
        <w:tc>
          <w:tcPr>
            <w:tcW w:w="1235" w:type="dxa"/>
            <w:vAlign w:val="bottom"/>
          </w:tcPr>
          <w:p w14:paraId="6C15EC8A" w14:textId="77777777" w:rsidR="001B3FAE" w:rsidRPr="00C5570C" w:rsidRDefault="001B3FAE" w:rsidP="00EB6CBF">
            <w:pPr>
              <w:spacing w:before="60" w:after="23" w:line="276" w:lineRule="auto"/>
              <w:jc w:val="center"/>
              <w:rPr>
                <w:rFonts w:ascii="Arial" w:hAnsi="Arial" w:cs="Arial"/>
                <w:sz w:val="17"/>
                <w:szCs w:val="17"/>
                <w:cs/>
                <w:lang w:val="en-GB"/>
              </w:rPr>
            </w:pPr>
          </w:p>
        </w:tc>
      </w:tr>
      <w:tr w:rsidR="001B3FAE" w:rsidRPr="002571AF" w14:paraId="6E4FDF85" w14:textId="77777777" w:rsidTr="00BF1B31">
        <w:trPr>
          <w:tblHeader/>
        </w:trPr>
        <w:tc>
          <w:tcPr>
            <w:tcW w:w="3095" w:type="dxa"/>
            <w:vAlign w:val="bottom"/>
          </w:tcPr>
          <w:p w14:paraId="13439D88" w14:textId="77777777" w:rsidR="001B3FAE" w:rsidRPr="00C5570C" w:rsidRDefault="001B3FAE" w:rsidP="00EB6CBF">
            <w:pPr>
              <w:spacing w:before="60" w:after="23" w:line="276" w:lineRule="auto"/>
              <w:rPr>
                <w:rFonts w:ascii="Arial" w:hAnsi="Arial" w:cs="Arial"/>
                <w:sz w:val="17"/>
                <w:szCs w:val="17"/>
                <w:lang w:val="en-GB"/>
              </w:rPr>
            </w:pPr>
          </w:p>
        </w:tc>
        <w:tc>
          <w:tcPr>
            <w:tcW w:w="1249" w:type="dxa"/>
            <w:vAlign w:val="bottom"/>
          </w:tcPr>
          <w:p w14:paraId="23FF24DA" w14:textId="7E41F40D" w:rsidR="001B3FAE" w:rsidRPr="00C5570C" w:rsidRDefault="003B446F" w:rsidP="00EB6CBF">
            <w:pPr>
              <w:pBdr>
                <w:bottom w:val="single" w:sz="4" w:space="1" w:color="auto"/>
              </w:pBdr>
              <w:spacing w:before="60" w:after="23" w:line="276" w:lineRule="auto"/>
              <w:jc w:val="center"/>
              <w:rPr>
                <w:rFonts w:ascii="Arial" w:hAnsi="Arial" w:cs="Arial"/>
                <w:sz w:val="17"/>
                <w:szCs w:val="17"/>
              </w:rPr>
            </w:pPr>
            <w:r w:rsidRPr="00C5570C">
              <w:rPr>
                <w:rFonts w:ascii="Arial" w:hAnsi="Arial" w:cs="Arial"/>
                <w:sz w:val="17"/>
                <w:szCs w:val="17"/>
              </w:rPr>
              <w:t>1</w:t>
            </w:r>
            <w:r w:rsidR="001B3FAE" w:rsidRPr="00C5570C">
              <w:rPr>
                <w:rFonts w:ascii="Arial" w:hAnsi="Arial" w:cs="Arial"/>
                <w:sz w:val="17"/>
                <w:szCs w:val="17"/>
                <w:cs/>
                <w:lang w:val="en-GB"/>
              </w:rPr>
              <w:t xml:space="preserve"> </w:t>
            </w:r>
            <w:r w:rsidR="001B3FAE" w:rsidRPr="00C5570C">
              <w:rPr>
                <w:rFonts w:ascii="Arial" w:hAnsi="Arial" w:cs="Arial"/>
                <w:sz w:val="17"/>
                <w:szCs w:val="17"/>
                <w:lang w:val="en-GB"/>
              </w:rPr>
              <w:t>January        20</w:t>
            </w:r>
            <w:r w:rsidR="006B09EB" w:rsidRPr="00C5570C">
              <w:rPr>
                <w:rFonts w:ascii="Arial" w:hAnsi="Arial" w:cs="Arial"/>
                <w:sz w:val="17"/>
                <w:szCs w:val="17"/>
                <w:lang w:val="en-GB"/>
              </w:rPr>
              <w:t>2</w:t>
            </w:r>
            <w:r w:rsidR="002571AF" w:rsidRPr="00C5570C">
              <w:rPr>
                <w:rFonts w:ascii="Arial" w:hAnsi="Arial" w:cs="Arial"/>
                <w:sz w:val="17"/>
                <w:szCs w:val="17"/>
                <w:lang w:val="en-GB"/>
              </w:rPr>
              <w:t>3</w:t>
            </w:r>
          </w:p>
        </w:tc>
        <w:tc>
          <w:tcPr>
            <w:tcW w:w="1302" w:type="dxa"/>
            <w:vAlign w:val="bottom"/>
          </w:tcPr>
          <w:p w14:paraId="0E358CC0" w14:textId="77777777" w:rsidR="001B3FAE" w:rsidRPr="00C5570C" w:rsidRDefault="001B3FAE" w:rsidP="00EB6CBF">
            <w:pPr>
              <w:pBdr>
                <w:bottom w:val="single" w:sz="4" w:space="1" w:color="auto"/>
              </w:pBdr>
              <w:spacing w:before="60" w:after="23" w:line="276" w:lineRule="auto"/>
              <w:jc w:val="center"/>
              <w:rPr>
                <w:rFonts w:ascii="Arial" w:hAnsi="Arial" w:cs="Arial"/>
                <w:sz w:val="17"/>
                <w:szCs w:val="17"/>
                <w:lang w:val="en-GB"/>
              </w:rPr>
            </w:pPr>
            <w:r w:rsidRPr="00C5570C">
              <w:rPr>
                <w:rFonts w:ascii="Arial" w:hAnsi="Arial" w:cs="Arial"/>
                <w:sz w:val="17"/>
                <w:szCs w:val="17"/>
                <w:lang w:val="en-GB"/>
              </w:rPr>
              <w:t>Profit or loss</w:t>
            </w:r>
          </w:p>
        </w:tc>
        <w:tc>
          <w:tcPr>
            <w:tcW w:w="1522" w:type="dxa"/>
            <w:vAlign w:val="bottom"/>
          </w:tcPr>
          <w:p w14:paraId="37655527" w14:textId="6E106BB7" w:rsidR="001B3FAE" w:rsidRPr="00C5570C" w:rsidRDefault="001B3FAE" w:rsidP="00EB6CBF">
            <w:pPr>
              <w:pBdr>
                <w:bottom w:val="single" w:sz="4" w:space="1" w:color="auto"/>
              </w:pBdr>
              <w:spacing w:before="60" w:after="23" w:line="276" w:lineRule="auto"/>
              <w:jc w:val="center"/>
              <w:rPr>
                <w:rFonts w:ascii="Arial" w:hAnsi="Arial" w:cs="Arial"/>
                <w:sz w:val="17"/>
                <w:szCs w:val="17"/>
                <w:cs/>
                <w:lang w:val="en-GB"/>
              </w:rPr>
            </w:pPr>
            <w:r w:rsidRPr="00C5570C">
              <w:rPr>
                <w:rFonts w:ascii="Arial" w:hAnsi="Arial" w:cs="Arial"/>
                <w:sz w:val="17"/>
                <w:szCs w:val="17"/>
                <w:lang w:val="en-GB"/>
              </w:rPr>
              <w:t>Other comprehensi</w:t>
            </w:r>
            <w:r w:rsidR="003C1855" w:rsidRPr="00C5570C">
              <w:rPr>
                <w:rFonts w:ascii="Arial" w:hAnsi="Arial" w:cs="Arial"/>
                <w:sz w:val="17"/>
                <w:szCs w:val="17"/>
                <w:lang w:val="en-GB"/>
              </w:rPr>
              <w:t>v</w:t>
            </w:r>
            <w:r w:rsidRPr="00C5570C">
              <w:rPr>
                <w:rFonts w:ascii="Arial" w:hAnsi="Arial" w:cs="Arial"/>
                <w:sz w:val="17"/>
                <w:szCs w:val="17"/>
                <w:lang w:val="en-GB"/>
              </w:rPr>
              <w:t>e income</w:t>
            </w:r>
          </w:p>
        </w:tc>
        <w:tc>
          <w:tcPr>
            <w:tcW w:w="1242" w:type="dxa"/>
            <w:gridSpan w:val="2"/>
            <w:vAlign w:val="bottom"/>
          </w:tcPr>
          <w:p w14:paraId="458083DF" w14:textId="07BBA529" w:rsidR="001B3FAE" w:rsidRPr="00C5570C" w:rsidRDefault="001B3FAE" w:rsidP="00EB6CBF">
            <w:pPr>
              <w:pBdr>
                <w:bottom w:val="single" w:sz="4" w:space="1" w:color="auto"/>
              </w:pBdr>
              <w:spacing w:before="60" w:after="23" w:line="276" w:lineRule="auto"/>
              <w:jc w:val="center"/>
              <w:rPr>
                <w:rFonts w:ascii="Arial" w:hAnsi="Arial" w:cs="Arial"/>
                <w:sz w:val="17"/>
                <w:szCs w:val="17"/>
                <w:lang w:val="en-GB"/>
              </w:rPr>
            </w:pPr>
            <w:r w:rsidRPr="00C5570C">
              <w:rPr>
                <w:rFonts w:ascii="Arial" w:hAnsi="Arial" w:cs="Arial"/>
                <w:sz w:val="17"/>
                <w:szCs w:val="17"/>
                <w:lang w:val="en-GB"/>
              </w:rPr>
              <w:t>31 December        20</w:t>
            </w:r>
            <w:r w:rsidR="006B09EB" w:rsidRPr="00C5570C">
              <w:rPr>
                <w:rFonts w:ascii="Arial" w:hAnsi="Arial" w:cs="Arial"/>
                <w:sz w:val="17"/>
                <w:szCs w:val="17"/>
                <w:lang w:val="en-GB"/>
              </w:rPr>
              <w:t>2</w:t>
            </w:r>
            <w:r w:rsidR="002571AF" w:rsidRPr="00C5570C">
              <w:rPr>
                <w:rFonts w:ascii="Arial" w:hAnsi="Arial" w:cs="Arial"/>
                <w:sz w:val="17"/>
                <w:szCs w:val="17"/>
                <w:lang w:val="en-GB"/>
              </w:rPr>
              <w:t>3</w:t>
            </w:r>
          </w:p>
        </w:tc>
      </w:tr>
      <w:tr w:rsidR="009B7563" w:rsidRPr="002571AF" w14:paraId="5A1F1F57" w14:textId="77777777" w:rsidTr="00BF1B31">
        <w:tc>
          <w:tcPr>
            <w:tcW w:w="3095" w:type="dxa"/>
            <w:vAlign w:val="bottom"/>
          </w:tcPr>
          <w:p w14:paraId="093EE589" w14:textId="6553484A" w:rsidR="009B7563" w:rsidRPr="00C5570C" w:rsidRDefault="009B7563" w:rsidP="00EB6CBF">
            <w:pPr>
              <w:spacing w:before="60" w:after="23" w:line="276" w:lineRule="auto"/>
              <w:ind w:left="-18"/>
              <w:rPr>
                <w:rFonts w:ascii="Arial" w:hAnsi="Arial" w:cs="Arial"/>
                <w:b/>
                <w:bCs/>
                <w:sz w:val="17"/>
                <w:szCs w:val="17"/>
              </w:rPr>
            </w:pPr>
          </w:p>
        </w:tc>
        <w:tc>
          <w:tcPr>
            <w:tcW w:w="1249" w:type="dxa"/>
            <w:vAlign w:val="bottom"/>
          </w:tcPr>
          <w:p w14:paraId="4CF861C1" w14:textId="77777777" w:rsidR="009B7563" w:rsidRPr="00C5570C" w:rsidRDefault="009B7563" w:rsidP="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302" w:type="dxa"/>
            <w:vAlign w:val="bottom"/>
          </w:tcPr>
          <w:p w14:paraId="6FCB10A9" w14:textId="77777777" w:rsidR="009B7563" w:rsidRPr="00C5570C" w:rsidRDefault="009B7563" w:rsidP="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522" w:type="dxa"/>
            <w:vAlign w:val="bottom"/>
          </w:tcPr>
          <w:p w14:paraId="5C4B24A5" w14:textId="77777777" w:rsidR="009B7563" w:rsidRPr="00C5570C" w:rsidRDefault="009B7563" w:rsidP="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242" w:type="dxa"/>
            <w:gridSpan w:val="2"/>
            <w:vAlign w:val="bottom"/>
          </w:tcPr>
          <w:p w14:paraId="49C9B485" w14:textId="77777777" w:rsidR="009B7563" w:rsidRPr="00C5570C" w:rsidRDefault="009B7563" w:rsidP="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cs/>
              </w:rPr>
            </w:pPr>
          </w:p>
        </w:tc>
      </w:tr>
      <w:tr w:rsidR="002571AF" w:rsidRPr="002571AF" w14:paraId="1443CCC1" w14:textId="77777777" w:rsidTr="00BF1B31">
        <w:tc>
          <w:tcPr>
            <w:tcW w:w="3095" w:type="dxa"/>
            <w:vAlign w:val="bottom"/>
          </w:tcPr>
          <w:p w14:paraId="03808020" w14:textId="47092A2E" w:rsidR="002571AF" w:rsidRPr="00C5570C" w:rsidRDefault="002571AF" w:rsidP="00EB6CBF">
            <w:pPr>
              <w:spacing w:before="60" w:after="23" w:line="276" w:lineRule="auto"/>
              <w:ind w:left="-18"/>
              <w:rPr>
                <w:rFonts w:ascii="Arial" w:hAnsi="Arial" w:cs="Arial"/>
                <w:b/>
                <w:bCs/>
                <w:sz w:val="17"/>
                <w:szCs w:val="17"/>
              </w:rPr>
            </w:pPr>
            <w:r w:rsidRPr="00C5570C">
              <w:rPr>
                <w:rFonts w:ascii="Arial" w:hAnsi="Arial" w:cs="Arial"/>
                <w:b/>
                <w:bCs/>
                <w:sz w:val="17"/>
                <w:szCs w:val="17"/>
              </w:rPr>
              <w:t>Deferred tax assets from</w:t>
            </w:r>
            <w:r w:rsidRPr="00C5570C">
              <w:rPr>
                <w:rFonts w:ascii="Arial" w:hAnsi="Arial" w:cs="Arial"/>
                <w:b/>
                <w:bCs/>
                <w:sz w:val="17"/>
                <w:szCs w:val="17"/>
                <w:cs/>
              </w:rPr>
              <w:t xml:space="preserve"> </w:t>
            </w:r>
            <w:r w:rsidRPr="00C5570C">
              <w:rPr>
                <w:rFonts w:ascii="Arial" w:hAnsi="Arial" w:cs="Arial"/>
                <w:b/>
                <w:bCs/>
                <w:sz w:val="17"/>
                <w:szCs w:val="17"/>
              </w:rPr>
              <w:t>:</w:t>
            </w:r>
          </w:p>
        </w:tc>
        <w:tc>
          <w:tcPr>
            <w:tcW w:w="1249" w:type="dxa"/>
            <w:vAlign w:val="bottom"/>
          </w:tcPr>
          <w:p w14:paraId="73C004CB" w14:textId="77777777" w:rsidR="002571AF" w:rsidRPr="00C5570C" w:rsidRDefault="002571AF" w:rsidP="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302" w:type="dxa"/>
            <w:vAlign w:val="bottom"/>
          </w:tcPr>
          <w:p w14:paraId="2884D04A" w14:textId="77777777" w:rsidR="002571AF" w:rsidRPr="00C5570C" w:rsidRDefault="002571AF" w:rsidP="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522" w:type="dxa"/>
            <w:vAlign w:val="bottom"/>
          </w:tcPr>
          <w:p w14:paraId="0A377A22" w14:textId="77777777" w:rsidR="002571AF" w:rsidRPr="00C5570C" w:rsidRDefault="002571AF" w:rsidP="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242" w:type="dxa"/>
            <w:gridSpan w:val="2"/>
            <w:vAlign w:val="bottom"/>
          </w:tcPr>
          <w:p w14:paraId="0D551643" w14:textId="77777777" w:rsidR="002571AF" w:rsidRPr="00C5570C" w:rsidRDefault="002571AF" w:rsidP="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cs/>
              </w:rPr>
            </w:pPr>
          </w:p>
        </w:tc>
      </w:tr>
      <w:tr w:rsidR="002571AF" w:rsidRPr="002571AF" w14:paraId="6D431E25" w14:textId="77777777" w:rsidTr="00BF1B31">
        <w:tc>
          <w:tcPr>
            <w:tcW w:w="3095" w:type="dxa"/>
            <w:vAlign w:val="bottom"/>
          </w:tcPr>
          <w:p w14:paraId="77024251" w14:textId="707F267E" w:rsidR="002571AF" w:rsidRPr="00C5570C" w:rsidRDefault="002571AF" w:rsidP="00EE3256">
            <w:pPr>
              <w:spacing w:before="60" w:after="23" w:line="276" w:lineRule="auto"/>
              <w:ind w:left="180" w:hanging="22"/>
              <w:rPr>
                <w:rFonts w:ascii="Arial" w:hAnsi="Arial" w:cs="Arial"/>
                <w:sz w:val="17"/>
                <w:szCs w:val="17"/>
              </w:rPr>
            </w:pPr>
            <w:r w:rsidRPr="00C5570C">
              <w:rPr>
                <w:rFonts w:ascii="Arial" w:hAnsi="Arial" w:cs="Arial"/>
                <w:sz w:val="17"/>
                <w:szCs w:val="17"/>
              </w:rPr>
              <w:t xml:space="preserve">Allowance for </w:t>
            </w:r>
            <w:r w:rsidR="006C72B2" w:rsidRPr="00C5570C">
              <w:rPr>
                <w:rFonts w:ascii="Arial" w:hAnsi="Arial" w:cs="Arial"/>
                <w:sz w:val="17"/>
                <w:szCs w:val="17"/>
              </w:rPr>
              <w:t>expected credit loss</w:t>
            </w:r>
          </w:p>
        </w:tc>
        <w:tc>
          <w:tcPr>
            <w:tcW w:w="1249" w:type="dxa"/>
            <w:vAlign w:val="bottom"/>
          </w:tcPr>
          <w:p w14:paraId="2CB704FA" w14:textId="4331D001"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960,541</w:t>
            </w:r>
          </w:p>
        </w:tc>
        <w:tc>
          <w:tcPr>
            <w:tcW w:w="1302" w:type="dxa"/>
            <w:vAlign w:val="bottom"/>
          </w:tcPr>
          <w:p w14:paraId="0446C5DD" w14:textId="7FD2E59A"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1,438,071</w:t>
            </w:r>
          </w:p>
        </w:tc>
        <w:tc>
          <w:tcPr>
            <w:tcW w:w="1522" w:type="dxa"/>
            <w:vAlign w:val="bottom"/>
          </w:tcPr>
          <w:p w14:paraId="2A215700" w14:textId="7631D7A1" w:rsidR="002571AF" w:rsidRPr="00C5570C" w:rsidRDefault="00EB30AC" w:rsidP="002571AF">
            <w:pPr>
              <w:tabs>
                <w:tab w:val="left" w:pos="842"/>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r w:rsidR="00C012C3" w:rsidRPr="00C5570C">
              <w:rPr>
                <w:rFonts w:ascii="Arial" w:hAnsi="Arial" w:cs="Arial"/>
                <w:sz w:val="17"/>
                <w:szCs w:val="17"/>
              </w:rPr>
              <w:t>-</w:t>
            </w:r>
            <w:r w:rsidRPr="00C5570C">
              <w:rPr>
                <w:rFonts w:ascii="Arial" w:hAnsi="Arial" w:cs="Arial"/>
                <w:sz w:val="17"/>
                <w:szCs w:val="17"/>
              </w:rPr>
              <w:t xml:space="preserve">  </w:t>
            </w:r>
          </w:p>
        </w:tc>
        <w:tc>
          <w:tcPr>
            <w:tcW w:w="1242" w:type="dxa"/>
            <w:gridSpan w:val="2"/>
            <w:vAlign w:val="bottom"/>
          </w:tcPr>
          <w:p w14:paraId="5C1358D1" w14:textId="04A448AD"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2,398,612</w:t>
            </w:r>
          </w:p>
        </w:tc>
      </w:tr>
      <w:tr w:rsidR="002571AF" w:rsidRPr="002571AF" w14:paraId="20D1522C" w14:textId="77777777" w:rsidTr="00BF1B31">
        <w:tc>
          <w:tcPr>
            <w:tcW w:w="3095" w:type="dxa"/>
            <w:vAlign w:val="bottom"/>
          </w:tcPr>
          <w:p w14:paraId="42E85193" w14:textId="47F319D3" w:rsidR="002571AF" w:rsidRPr="00C5570C" w:rsidRDefault="002571AF" w:rsidP="002571AF">
            <w:pPr>
              <w:spacing w:before="60" w:after="23" w:line="276" w:lineRule="auto"/>
              <w:ind w:left="180" w:hanging="22"/>
              <w:rPr>
                <w:rFonts w:ascii="Arial" w:hAnsi="Arial" w:cs="Arial"/>
                <w:sz w:val="17"/>
                <w:szCs w:val="17"/>
              </w:rPr>
            </w:pPr>
            <w:r w:rsidRPr="00C5570C">
              <w:rPr>
                <w:rFonts w:ascii="Arial" w:hAnsi="Arial" w:cs="Arial"/>
                <w:sz w:val="17"/>
                <w:szCs w:val="17"/>
              </w:rPr>
              <w:t>Allowance for obsolete and</w:t>
            </w:r>
          </w:p>
        </w:tc>
        <w:tc>
          <w:tcPr>
            <w:tcW w:w="1249" w:type="dxa"/>
            <w:vAlign w:val="bottom"/>
          </w:tcPr>
          <w:p w14:paraId="658E500A" w14:textId="67601E6A"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302" w:type="dxa"/>
            <w:vAlign w:val="bottom"/>
          </w:tcPr>
          <w:p w14:paraId="1FA16F18" w14:textId="1EF991EE"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522" w:type="dxa"/>
            <w:vAlign w:val="bottom"/>
          </w:tcPr>
          <w:p w14:paraId="0F2FAEEF" w14:textId="39417385" w:rsidR="002571AF" w:rsidRPr="00C5570C" w:rsidRDefault="002571AF" w:rsidP="002571A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p>
        </w:tc>
        <w:tc>
          <w:tcPr>
            <w:tcW w:w="1242" w:type="dxa"/>
            <w:gridSpan w:val="2"/>
            <w:vAlign w:val="bottom"/>
          </w:tcPr>
          <w:p w14:paraId="3356B7AE" w14:textId="5ADBB1D1"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r>
      <w:tr w:rsidR="006C72B2" w:rsidRPr="002571AF" w14:paraId="55708DEB" w14:textId="77777777" w:rsidTr="00BF1B31">
        <w:tc>
          <w:tcPr>
            <w:tcW w:w="3095" w:type="dxa"/>
            <w:vAlign w:val="bottom"/>
          </w:tcPr>
          <w:p w14:paraId="2428722A" w14:textId="45007631" w:rsidR="006C72B2" w:rsidRPr="00C5570C" w:rsidRDefault="006C72B2" w:rsidP="006C72B2">
            <w:pPr>
              <w:spacing w:before="60" w:after="23" w:line="276" w:lineRule="auto"/>
              <w:ind w:left="180" w:hanging="22"/>
              <w:rPr>
                <w:rFonts w:ascii="Arial" w:hAnsi="Arial" w:cs="Arial"/>
                <w:sz w:val="17"/>
                <w:szCs w:val="17"/>
              </w:rPr>
            </w:pPr>
            <w:r w:rsidRPr="00C5570C">
              <w:rPr>
                <w:rFonts w:ascii="Arial" w:hAnsi="Arial" w:cs="Arial"/>
                <w:sz w:val="17"/>
                <w:szCs w:val="17"/>
              </w:rPr>
              <w:t xml:space="preserve">     diminution in value</w:t>
            </w:r>
          </w:p>
        </w:tc>
        <w:tc>
          <w:tcPr>
            <w:tcW w:w="1249" w:type="dxa"/>
            <w:vAlign w:val="bottom"/>
          </w:tcPr>
          <w:p w14:paraId="3EB0813C" w14:textId="1EC9CE26" w:rsidR="006C72B2" w:rsidRPr="00C5570C" w:rsidRDefault="006C72B2" w:rsidP="006C72B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4,236,036</w:t>
            </w:r>
          </w:p>
        </w:tc>
        <w:tc>
          <w:tcPr>
            <w:tcW w:w="1302" w:type="dxa"/>
            <w:vAlign w:val="bottom"/>
          </w:tcPr>
          <w:p w14:paraId="145ABBAF" w14:textId="3EF652CF" w:rsidR="006C72B2" w:rsidRPr="00C5570C" w:rsidRDefault="006C72B2" w:rsidP="006C72B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1,509,072</w:t>
            </w:r>
          </w:p>
        </w:tc>
        <w:tc>
          <w:tcPr>
            <w:tcW w:w="1522" w:type="dxa"/>
            <w:vAlign w:val="bottom"/>
          </w:tcPr>
          <w:p w14:paraId="77DED6BA" w14:textId="0AD3A239" w:rsidR="006C72B2" w:rsidRPr="00C5570C" w:rsidRDefault="006C72B2" w:rsidP="006C72B2">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p>
        </w:tc>
        <w:tc>
          <w:tcPr>
            <w:tcW w:w="1242" w:type="dxa"/>
            <w:gridSpan w:val="2"/>
            <w:vAlign w:val="bottom"/>
          </w:tcPr>
          <w:p w14:paraId="3AE09994" w14:textId="74032212" w:rsidR="006C72B2" w:rsidRPr="00C5570C" w:rsidRDefault="006C72B2" w:rsidP="006C72B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5,745,108</w:t>
            </w:r>
          </w:p>
        </w:tc>
      </w:tr>
      <w:tr w:rsidR="002571AF" w:rsidRPr="002571AF" w14:paraId="0BE6946B" w14:textId="77777777" w:rsidTr="00BF1B31">
        <w:tc>
          <w:tcPr>
            <w:tcW w:w="3095" w:type="dxa"/>
            <w:vAlign w:val="bottom"/>
          </w:tcPr>
          <w:p w14:paraId="194A3229" w14:textId="6F3FBE05" w:rsidR="002571AF" w:rsidRPr="00C5570C" w:rsidRDefault="002571AF" w:rsidP="002571AF">
            <w:pPr>
              <w:spacing w:before="60" w:after="23" w:line="276" w:lineRule="auto"/>
              <w:ind w:left="180" w:hanging="22"/>
              <w:rPr>
                <w:rFonts w:ascii="Arial" w:hAnsi="Arial" w:cs="Arial"/>
                <w:sz w:val="17"/>
                <w:szCs w:val="17"/>
              </w:rPr>
            </w:pPr>
            <w:r w:rsidRPr="00C5570C">
              <w:rPr>
                <w:rFonts w:ascii="Arial" w:hAnsi="Arial" w:cs="Arial"/>
                <w:sz w:val="17"/>
                <w:szCs w:val="17"/>
              </w:rPr>
              <w:t>Depreciation</w:t>
            </w:r>
          </w:p>
        </w:tc>
        <w:tc>
          <w:tcPr>
            <w:tcW w:w="1249" w:type="dxa"/>
            <w:vAlign w:val="bottom"/>
          </w:tcPr>
          <w:p w14:paraId="4E731002" w14:textId="14299BB2"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580,492</w:t>
            </w:r>
          </w:p>
        </w:tc>
        <w:tc>
          <w:tcPr>
            <w:tcW w:w="1302" w:type="dxa"/>
            <w:vAlign w:val="bottom"/>
          </w:tcPr>
          <w:p w14:paraId="2F39F0A6" w14:textId="353BA8F5"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604,843</w:t>
            </w:r>
          </w:p>
        </w:tc>
        <w:tc>
          <w:tcPr>
            <w:tcW w:w="1522" w:type="dxa"/>
            <w:vAlign w:val="bottom"/>
          </w:tcPr>
          <w:p w14:paraId="5CD1D490" w14:textId="5DB794ED" w:rsidR="002571AF" w:rsidRPr="00C5570C" w:rsidRDefault="00EB30AC" w:rsidP="002571A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cs/>
              </w:rPr>
            </w:pPr>
            <w:r w:rsidRPr="00C5570C">
              <w:rPr>
                <w:rFonts w:ascii="Arial" w:hAnsi="Arial" w:cs="Arial"/>
                <w:sz w:val="17"/>
                <w:szCs w:val="17"/>
              </w:rPr>
              <w:t xml:space="preserve">                 </w:t>
            </w:r>
            <w:r w:rsidR="00C012C3" w:rsidRPr="00C5570C">
              <w:rPr>
                <w:rFonts w:ascii="Arial" w:hAnsi="Arial" w:cs="Arial"/>
                <w:sz w:val="17"/>
                <w:szCs w:val="17"/>
              </w:rPr>
              <w:t>-</w:t>
            </w:r>
          </w:p>
        </w:tc>
        <w:tc>
          <w:tcPr>
            <w:tcW w:w="1242" w:type="dxa"/>
            <w:gridSpan w:val="2"/>
            <w:vAlign w:val="bottom"/>
          </w:tcPr>
          <w:p w14:paraId="78D4845B" w14:textId="2D24FA71"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1,185,335</w:t>
            </w:r>
          </w:p>
        </w:tc>
      </w:tr>
      <w:tr w:rsidR="002571AF" w:rsidRPr="002571AF" w14:paraId="2D64BAA5" w14:textId="77777777" w:rsidTr="00BF1B31">
        <w:trPr>
          <w:trHeight w:val="355"/>
        </w:trPr>
        <w:tc>
          <w:tcPr>
            <w:tcW w:w="3095" w:type="dxa"/>
            <w:vAlign w:val="bottom"/>
          </w:tcPr>
          <w:p w14:paraId="27D87C01" w14:textId="0D926DB5" w:rsidR="002571AF" w:rsidRPr="00C5570C" w:rsidRDefault="002571AF" w:rsidP="002571AF">
            <w:pPr>
              <w:spacing w:before="60" w:after="23" w:line="276" w:lineRule="auto"/>
              <w:ind w:left="180" w:hanging="22"/>
              <w:rPr>
                <w:rFonts w:ascii="Arial" w:hAnsi="Arial" w:cs="Arial"/>
                <w:sz w:val="17"/>
                <w:szCs w:val="17"/>
              </w:rPr>
            </w:pPr>
            <w:r w:rsidRPr="00C5570C">
              <w:rPr>
                <w:rFonts w:ascii="Arial" w:hAnsi="Arial" w:cs="Arial"/>
                <w:sz w:val="17"/>
                <w:szCs w:val="17"/>
              </w:rPr>
              <w:t>Derivatives liabilities</w:t>
            </w:r>
          </w:p>
        </w:tc>
        <w:tc>
          <w:tcPr>
            <w:tcW w:w="1249" w:type="dxa"/>
            <w:vAlign w:val="bottom"/>
          </w:tcPr>
          <w:p w14:paraId="3719EF81" w14:textId="1B46C47F" w:rsidR="002571AF" w:rsidRPr="00C5570C" w:rsidRDefault="002571AF" w:rsidP="002571AF">
            <w:pPr>
              <w:tabs>
                <w:tab w:val="left" w:pos="737"/>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 xml:space="preserve">        23,987</w:t>
            </w:r>
          </w:p>
        </w:tc>
        <w:tc>
          <w:tcPr>
            <w:tcW w:w="1302" w:type="dxa"/>
            <w:vAlign w:val="bottom"/>
          </w:tcPr>
          <w:p w14:paraId="79060A17" w14:textId="034B0308"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20,224</w:t>
            </w:r>
          </w:p>
        </w:tc>
        <w:tc>
          <w:tcPr>
            <w:tcW w:w="1522" w:type="dxa"/>
            <w:vAlign w:val="bottom"/>
          </w:tcPr>
          <w:p w14:paraId="77BE1993" w14:textId="78B9E8C5" w:rsidR="002571AF" w:rsidRPr="00C5570C" w:rsidRDefault="00EB30AC" w:rsidP="002571A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r w:rsidR="00C012C3" w:rsidRPr="00C5570C">
              <w:rPr>
                <w:rFonts w:ascii="Arial" w:hAnsi="Arial" w:cs="Arial"/>
                <w:sz w:val="17"/>
                <w:szCs w:val="17"/>
              </w:rPr>
              <w:t>-</w:t>
            </w:r>
          </w:p>
        </w:tc>
        <w:tc>
          <w:tcPr>
            <w:tcW w:w="1242" w:type="dxa"/>
            <w:gridSpan w:val="2"/>
            <w:vAlign w:val="bottom"/>
          </w:tcPr>
          <w:p w14:paraId="52E81B1B" w14:textId="35F5B5BE" w:rsidR="002571AF" w:rsidRPr="00C5570C" w:rsidRDefault="00C012C3" w:rsidP="002571AF">
            <w:pPr>
              <w:tabs>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cs/>
              </w:rPr>
            </w:pPr>
            <w:r w:rsidRPr="00C5570C">
              <w:rPr>
                <w:rFonts w:ascii="Arial" w:hAnsi="Arial" w:cs="Arial"/>
                <w:sz w:val="17"/>
                <w:szCs w:val="17"/>
              </w:rPr>
              <w:t>44,211</w:t>
            </w:r>
          </w:p>
        </w:tc>
      </w:tr>
      <w:tr w:rsidR="002571AF" w:rsidRPr="002571AF" w14:paraId="2BCA0950" w14:textId="77777777" w:rsidTr="00BF1B31">
        <w:tc>
          <w:tcPr>
            <w:tcW w:w="3095" w:type="dxa"/>
            <w:vAlign w:val="bottom"/>
          </w:tcPr>
          <w:p w14:paraId="034CD900" w14:textId="2CB3D500" w:rsidR="002571AF" w:rsidRPr="00C5570C" w:rsidRDefault="002571AF" w:rsidP="002571AF">
            <w:pPr>
              <w:spacing w:before="60" w:after="23" w:line="276" w:lineRule="auto"/>
              <w:ind w:left="180" w:hanging="22"/>
              <w:rPr>
                <w:rFonts w:ascii="Arial" w:hAnsi="Arial" w:cs="Arial"/>
                <w:sz w:val="17"/>
                <w:szCs w:val="17"/>
              </w:rPr>
            </w:pPr>
            <w:r w:rsidRPr="00C5570C">
              <w:rPr>
                <w:rFonts w:ascii="Arial" w:hAnsi="Arial" w:cs="Arial"/>
                <w:sz w:val="17"/>
                <w:szCs w:val="17"/>
              </w:rPr>
              <w:t>Right-of-use assets</w:t>
            </w:r>
          </w:p>
        </w:tc>
        <w:tc>
          <w:tcPr>
            <w:tcW w:w="1249" w:type="dxa"/>
            <w:vAlign w:val="bottom"/>
          </w:tcPr>
          <w:p w14:paraId="362D8149" w14:textId="04ED04E5"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609,418</w:t>
            </w:r>
          </w:p>
        </w:tc>
        <w:tc>
          <w:tcPr>
            <w:tcW w:w="1302" w:type="dxa"/>
            <w:vAlign w:val="bottom"/>
          </w:tcPr>
          <w:p w14:paraId="0AC58E6A" w14:textId="40AA6189"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270,897</w:t>
            </w:r>
          </w:p>
        </w:tc>
        <w:tc>
          <w:tcPr>
            <w:tcW w:w="1522" w:type="dxa"/>
            <w:vAlign w:val="bottom"/>
          </w:tcPr>
          <w:p w14:paraId="57F52829" w14:textId="707E6ABA" w:rsidR="002571AF" w:rsidRPr="00C5570C" w:rsidRDefault="00EB30AC" w:rsidP="002571A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r w:rsidR="00C012C3" w:rsidRPr="00C5570C">
              <w:rPr>
                <w:rFonts w:ascii="Arial" w:hAnsi="Arial" w:cs="Arial"/>
                <w:sz w:val="17"/>
                <w:szCs w:val="17"/>
              </w:rPr>
              <w:t>-</w:t>
            </w:r>
          </w:p>
        </w:tc>
        <w:tc>
          <w:tcPr>
            <w:tcW w:w="1242" w:type="dxa"/>
            <w:gridSpan w:val="2"/>
            <w:vAlign w:val="bottom"/>
          </w:tcPr>
          <w:p w14:paraId="73129AD0" w14:textId="5573396A" w:rsidR="002571AF" w:rsidRPr="00C5570C" w:rsidRDefault="00C012C3"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880,315</w:t>
            </w:r>
          </w:p>
        </w:tc>
      </w:tr>
      <w:tr w:rsidR="002571AF" w:rsidRPr="002571AF" w14:paraId="04D31C99" w14:textId="77777777" w:rsidTr="00BF1B31">
        <w:tc>
          <w:tcPr>
            <w:tcW w:w="3095" w:type="dxa"/>
            <w:vAlign w:val="bottom"/>
          </w:tcPr>
          <w:p w14:paraId="30C9968E" w14:textId="757BEEC5" w:rsidR="002571AF" w:rsidRPr="00C5570C" w:rsidRDefault="002571AF" w:rsidP="002571AF">
            <w:pPr>
              <w:tabs>
                <w:tab w:val="left" w:pos="180"/>
              </w:tabs>
              <w:spacing w:before="60" w:after="23" w:line="276" w:lineRule="auto"/>
              <w:ind w:left="322" w:hanging="164"/>
              <w:rPr>
                <w:rFonts w:ascii="Arial" w:hAnsi="Arial" w:cs="Arial"/>
                <w:sz w:val="17"/>
                <w:szCs w:val="17"/>
              </w:rPr>
            </w:pPr>
            <w:r w:rsidRPr="00C5570C">
              <w:rPr>
                <w:rFonts w:ascii="Arial" w:hAnsi="Arial" w:cs="Arial"/>
                <w:sz w:val="17"/>
                <w:szCs w:val="17"/>
              </w:rPr>
              <w:t xml:space="preserve">Deferred revenues under      </w:t>
            </w:r>
          </w:p>
        </w:tc>
        <w:tc>
          <w:tcPr>
            <w:tcW w:w="1249" w:type="dxa"/>
            <w:vAlign w:val="bottom"/>
          </w:tcPr>
          <w:p w14:paraId="40A19A55" w14:textId="3DAF6CD3"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p>
        </w:tc>
        <w:tc>
          <w:tcPr>
            <w:tcW w:w="1302" w:type="dxa"/>
            <w:vAlign w:val="bottom"/>
          </w:tcPr>
          <w:p w14:paraId="12AA7311" w14:textId="37EDED25"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522" w:type="dxa"/>
            <w:vAlign w:val="bottom"/>
          </w:tcPr>
          <w:p w14:paraId="300D11E4" w14:textId="2A4F1BE5" w:rsidR="002571AF" w:rsidRPr="00C5570C" w:rsidRDefault="002571AF" w:rsidP="002571A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p>
        </w:tc>
        <w:tc>
          <w:tcPr>
            <w:tcW w:w="1242" w:type="dxa"/>
            <w:gridSpan w:val="2"/>
            <w:vAlign w:val="bottom"/>
          </w:tcPr>
          <w:p w14:paraId="007432F2" w14:textId="3E6B0296"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p>
        </w:tc>
      </w:tr>
      <w:tr w:rsidR="006C72B2" w:rsidRPr="002571AF" w14:paraId="5077962A" w14:textId="77777777" w:rsidTr="00BF1B31">
        <w:tc>
          <w:tcPr>
            <w:tcW w:w="3095" w:type="dxa"/>
            <w:vAlign w:val="bottom"/>
          </w:tcPr>
          <w:p w14:paraId="38EE80A9" w14:textId="3B20D443" w:rsidR="006C72B2" w:rsidRPr="00C5570C" w:rsidRDefault="006C72B2" w:rsidP="006C72B2">
            <w:pPr>
              <w:tabs>
                <w:tab w:val="left" w:pos="180"/>
              </w:tabs>
              <w:spacing w:before="60" w:after="23" w:line="276" w:lineRule="auto"/>
              <w:ind w:left="322" w:hanging="164"/>
              <w:rPr>
                <w:rFonts w:ascii="Arial" w:hAnsi="Arial" w:cs="Arial"/>
                <w:sz w:val="17"/>
                <w:szCs w:val="17"/>
              </w:rPr>
            </w:pPr>
            <w:r w:rsidRPr="00C5570C">
              <w:rPr>
                <w:rFonts w:ascii="Arial" w:hAnsi="Arial" w:cs="Arial"/>
                <w:sz w:val="17"/>
                <w:szCs w:val="17"/>
              </w:rPr>
              <w:t xml:space="preserve">    performance obligation</w:t>
            </w:r>
          </w:p>
        </w:tc>
        <w:tc>
          <w:tcPr>
            <w:tcW w:w="1249" w:type="dxa"/>
            <w:vAlign w:val="bottom"/>
          </w:tcPr>
          <w:p w14:paraId="30CA92EF" w14:textId="7E235BBD" w:rsidR="006C72B2" w:rsidRPr="00C5570C" w:rsidRDefault="006C72B2" w:rsidP="006C72B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1,210,702</w:t>
            </w:r>
          </w:p>
        </w:tc>
        <w:tc>
          <w:tcPr>
            <w:tcW w:w="1302" w:type="dxa"/>
            <w:vAlign w:val="bottom"/>
          </w:tcPr>
          <w:p w14:paraId="6673B5DC" w14:textId="2D834B76" w:rsidR="006C72B2" w:rsidRPr="00C5570C" w:rsidRDefault="006C72B2" w:rsidP="006C72B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(426,987)</w:t>
            </w:r>
          </w:p>
        </w:tc>
        <w:tc>
          <w:tcPr>
            <w:tcW w:w="1522" w:type="dxa"/>
            <w:vAlign w:val="bottom"/>
          </w:tcPr>
          <w:p w14:paraId="0014AD5D" w14:textId="20F2B3A1" w:rsidR="006C72B2" w:rsidRPr="00C5570C" w:rsidRDefault="006C72B2" w:rsidP="006C72B2">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p>
        </w:tc>
        <w:tc>
          <w:tcPr>
            <w:tcW w:w="1242" w:type="dxa"/>
            <w:gridSpan w:val="2"/>
            <w:vAlign w:val="bottom"/>
          </w:tcPr>
          <w:p w14:paraId="344B869A" w14:textId="19E1DF16" w:rsidR="006C72B2" w:rsidRPr="00C5570C" w:rsidRDefault="006C72B2" w:rsidP="006C72B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783,715</w:t>
            </w:r>
          </w:p>
        </w:tc>
      </w:tr>
      <w:tr w:rsidR="002571AF" w:rsidRPr="002571AF" w14:paraId="062998D1" w14:textId="77777777" w:rsidTr="00BF1B31">
        <w:tc>
          <w:tcPr>
            <w:tcW w:w="3095" w:type="dxa"/>
            <w:vAlign w:val="bottom"/>
          </w:tcPr>
          <w:p w14:paraId="0C590BA2" w14:textId="57617E88" w:rsidR="002571AF" w:rsidRPr="00C5570C" w:rsidRDefault="002571AF" w:rsidP="002571AF">
            <w:pPr>
              <w:spacing w:before="60" w:after="23" w:line="276" w:lineRule="auto"/>
              <w:ind w:left="-18" w:firstLine="176"/>
              <w:rPr>
                <w:rFonts w:ascii="Arial" w:hAnsi="Arial" w:cs="Arial"/>
                <w:sz w:val="17"/>
                <w:szCs w:val="17"/>
              </w:rPr>
            </w:pPr>
            <w:r w:rsidRPr="00C5570C">
              <w:rPr>
                <w:rFonts w:ascii="Arial" w:hAnsi="Arial" w:cs="Arial"/>
                <w:sz w:val="17"/>
                <w:szCs w:val="17"/>
              </w:rPr>
              <w:t>Employee benefits obligation</w:t>
            </w:r>
          </w:p>
        </w:tc>
        <w:tc>
          <w:tcPr>
            <w:tcW w:w="1249" w:type="dxa"/>
            <w:vAlign w:val="bottom"/>
          </w:tcPr>
          <w:p w14:paraId="4F200876" w14:textId="4E041117" w:rsidR="002571AF" w:rsidRPr="00C5570C" w:rsidRDefault="002571AF"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6,404,665</w:t>
            </w:r>
          </w:p>
        </w:tc>
        <w:tc>
          <w:tcPr>
            <w:tcW w:w="1302" w:type="dxa"/>
            <w:vAlign w:val="bottom"/>
          </w:tcPr>
          <w:p w14:paraId="1AF18311" w14:textId="2A93D300" w:rsidR="002571AF" w:rsidRPr="00C5570C" w:rsidRDefault="00C012C3"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641,</w:t>
            </w:r>
            <w:r w:rsidR="006C72B2" w:rsidRPr="00C5570C">
              <w:rPr>
                <w:rFonts w:ascii="Arial" w:hAnsi="Arial" w:cs="Arial"/>
                <w:sz w:val="17"/>
                <w:szCs w:val="17"/>
              </w:rPr>
              <w:t>733</w:t>
            </w:r>
          </w:p>
        </w:tc>
        <w:tc>
          <w:tcPr>
            <w:tcW w:w="1522" w:type="dxa"/>
            <w:vAlign w:val="bottom"/>
          </w:tcPr>
          <w:p w14:paraId="3E3DE1BE" w14:textId="6788BFFB" w:rsidR="002571AF" w:rsidRPr="00C5570C" w:rsidRDefault="00C012C3" w:rsidP="002571AF">
            <w:pPr>
              <w:pBdr>
                <w:bottom w:val="single" w:sz="4" w:space="1" w:color="auto"/>
              </w:pBdr>
              <w:tabs>
                <w:tab w:val="left" w:pos="275"/>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284,2</w:t>
            </w:r>
            <w:r w:rsidR="0073078B" w:rsidRPr="00C5570C">
              <w:rPr>
                <w:rFonts w:ascii="Arial" w:hAnsi="Arial" w:cs="Arial"/>
                <w:sz w:val="17"/>
                <w:szCs w:val="17"/>
              </w:rPr>
              <w:t>70</w:t>
            </w:r>
          </w:p>
        </w:tc>
        <w:tc>
          <w:tcPr>
            <w:tcW w:w="1242" w:type="dxa"/>
            <w:gridSpan w:val="2"/>
            <w:vAlign w:val="bottom"/>
          </w:tcPr>
          <w:p w14:paraId="670A0333" w14:textId="34AE1359" w:rsidR="002571AF" w:rsidRPr="00C5570C" w:rsidRDefault="00121580"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7,330,668</w:t>
            </w:r>
          </w:p>
        </w:tc>
      </w:tr>
      <w:tr w:rsidR="002571AF" w:rsidRPr="002571AF" w14:paraId="0B5C5951" w14:textId="77777777" w:rsidTr="00BF1B31">
        <w:tc>
          <w:tcPr>
            <w:tcW w:w="3095" w:type="dxa"/>
            <w:vAlign w:val="bottom"/>
          </w:tcPr>
          <w:p w14:paraId="04D842E0" w14:textId="4C6D59A9" w:rsidR="002571AF" w:rsidRPr="00C5570C" w:rsidRDefault="002571AF" w:rsidP="002571AF">
            <w:pPr>
              <w:tabs>
                <w:tab w:val="left" w:pos="599"/>
              </w:tabs>
              <w:spacing w:before="60" w:after="23" w:line="276" w:lineRule="auto"/>
              <w:ind w:left="-18" w:firstLine="482"/>
              <w:rPr>
                <w:rFonts w:ascii="Arial" w:hAnsi="Arial" w:cs="Arial"/>
                <w:sz w:val="17"/>
                <w:szCs w:val="17"/>
              </w:rPr>
            </w:pPr>
            <w:r w:rsidRPr="00C5570C">
              <w:rPr>
                <w:rFonts w:ascii="Arial" w:hAnsi="Arial" w:cs="Arial"/>
                <w:sz w:val="17"/>
                <w:szCs w:val="17"/>
              </w:rPr>
              <w:t>Total</w:t>
            </w:r>
          </w:p>
        </w:tc>
        <w:tc>
          <w:tcPr>
            <w:tcW w:w="1249" w:type="dxa"/>
            <w:vAlign w:val="bottom"/>
          </w:tcPr>
          <w:p w14:paraId="778A40A5" w14:textId="0D108B41" w:rsidR="002571AF" w:rsidRPr="00C5570C" w:rsidRDefault="002571AF"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14,025,841</w:t>
            </w:r>
          </w:p>
        </w:tc>
        <w:tc>
          <w:tcPr>
            <w:tcW w:w="1302" w:type="dxa"/>
            <w:vAlign w:val="bottom"/>
          </w:tcPr>
          <w:p w14:paraId="0DDEFFC4" w14:textId="2448BD61" w:rsidR="002571AF" w:rsidRPr="00C5570C" w:rsidRDefault="00C012C3"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4,057,85</w:t>
            </w:r>
            <w:r w:rsidR="0073078B" w:rsidRPr="00C5570C">
              <w:rPr>
                <w:rFonts w:ascii="Arial" w:hAnsi="Arial" w:cs="Arial"/>
                <w:sz w:val="17"/>
                <w:szCs w:val="17"/>
              </w:rPr>
              <w:t>3</w:t>
            </w:r>
          </w:p>
        </w:tc>
        <w:tc>
          <w:tcPr>
            <w:tcW w:w="1522" w:type="dxa"/>
            <w:vAlign w:val="bottom"/>
          </w:tcPr>
          <w:p w14:paraId="3F06C590" w14:textId="1802893D" w:rsidR="002571AF" w:rsidRPr="00C5570C" w:rsidRDefault="00C012C3"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284,2</w:t>
            </w:r>
            <w:r w:rsidR="0073078B" w:rsidRPr="00C5570C">
              <w:rPr>
                <w:rFonts w:ascii="Arial" w:hAnsi="Arial" w:cs="Arial"/>
                <w:sz w:val="17"/>
                <w:szCs w:val="17"/>
              </w:rPr>
              <w:t>70</w:t>
            </w:r>
          </w:p>
        </w:tc>
        <w:tc>
          <w:tcPr>
            <w:tcW w:w="1242" w:type="dxa"/>
            <w:gridSpan w:val="2"/>
            <w:vAlign w:val="bottom"/>
          </w:tcPr>
          <w:p w14:paraId="01D60A78" w14:textId="5B083863" w:rsidR="002571AF" w:rsidRPr="00C5570C" w:rsidRDefault="00121580"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18,367,964</w:t>
            </w:r>
          </w:p>
        </w:tc>
      </w:tr>
      <w:tr w:rsidR="002571AF" w:rsidRPr="002571AF" w14:paraId="4A6451C2" w14:textId="77777777" w:rsidTr="00BF1B31">
        <w:tc>
          <w:tcPr>
            <w:tcW w:w="3095" w:type="dxa"/>
            <w:vAlign w:val="bottom"/>
          </w:tcPr>
          <w:p w14:paraId="70DB22FC" w14:textId="77777777" w:rsidR="002571AF" w:rsidRPr="00C5570C" w:rsidRDefault="002571AF" w:rsidP="002571AF">
            <w:pPr>
              <w:spacing w:before="60" w:after="23" w:line="276" w:lineRule="auto"/>
              <w:ind w:left="-18"/>
              <w:rPr>
                <w:rFonts w:ascii="Arial" w:hAnsi="Arial" w:cs="Arial"/>
                <w:sz w:val="17"/>
                <w:szCs w:val="17"/>
              </w:rPr>
            </w:pPr>
          </w:p>
        </w:tc>
        <w:tc>
          <w:tcPr>
            <w:tcW w:w="1249" w:type="dxa"/>
            <w:vAlign w:val="bottom"/>
          </w:tcPr>
          <w:p w14:paraId="21DA14FA"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302" w:type="dxa"/>
            <w:vAlign w:val="bottom"/>
          </w:tcPr>
          <w:p w14:paraId="466373B1"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522" w:type="dxa"/>
            <w:vAlign w:val="bottom"/>
          </w:tcPr>
          <w:p w14:paraId="705A21F8"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242" w:type="dxa"/>
            <w:gridSpan w:val="2"/>
            <w:vAlign w:val="bottom"/>
          </w:tcPr>
          <w:p w14:paraId="4CD60AAC"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r>
      <w:tr w:rsidR="002571AF" w:rsidRPr="002571AF" w14:paraId="04084622" w14:textId="77777777" w:rsidTr="00BF1B31">
        <w:tc>
          <w:tcPr>
            <w:tcW w:w="3095" w:type="dxa"/>
            <w:vAlign w:val="bottom"/>
          </w:tcPr>
          <w:p w14:paraId="7713B37D" w14:textId="33C11FA8" w:rsidR="002571AF" w:rsidRPr="00C5570C" w:rsidRDefault="002571AF" w:rsidP="002571AF">
            <w:pPr>
              <w:spacing w:before="60" w:after="23" w:line="276" w:lineRule="auto"/>
              <w:ind w:left="-18"/>
              <w:rPr>
                <w:rFonts w:ascii="Arial" w:hAnsi="Arial" w:cs="Arial"/>
                <w:sz w:val="17"/>
                <w:szCs w:val="17"/>
              </w:rPr>
            </w:pPr>
            <w:r w:rsidRPr="00C5570C">
              <w:rPr>
                <w:rFonts w:ascii="Arial" w:hAnsi="Arial" w:cs="Arial"/>
                <w:b/>
                <w:bCs/>
                <w:sz w:val="17"/>
                <w:szCs w:val="17"/>
              </w:rPr>
              <w:t>Deferred tax liabilities</w:t>
            </w:r>
          </w:p>
        </w:tc>
        <w:tc>
          <w:tcPr>
            <w:tcW w:w="1249" w:type="dxa"/>
            <w:vAlign w:val="bottom"/>
          </w:tcPr>
          <w:p w14:paraId="49D9BBB8" w14:textId="70C08A8B" w:rsidR="002571AF" w:rsidRPr="00C5570C" w:rsidRDefault="002571AF"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r w:rsidRPr="00C5570C">
              <w:rPr>
                <w:rFonts w:ascii="Arial" w:hAnsi="Arial" w:cs="Arial"/>
                <w:sz w:val="17"/>
                <w:szCs w:val="17"/>
              </w:rPr>
              <w:t xml:space="preserve">           </w:t>
            </w:r>
            <w:r w:rsidR="00EB30AC" w:rsidRPr="00C5570C">
              <w:rPr>
                <w:rFonts w:ascii="Arial" w:hAnsi="Arial" w:cs="Arial"/>
                <w:sz w:val="17"/>
                <w:szCs w:val="17"/>
              </w:rPr>
              <w:t xml:space="preserve"> </w:t>
            </w:r>
            <w:r w:rsidRPr="00C5570C">
              <w:rPr>
                <w:rFonts w:ascii="Arial" w:hAnsi="Arial" w:cs="Arial"/>
                <w:sz w:val="17"/>
                <w:szCs w:val="17"/>
              </w:rPr>
              <w:t>-</w:t>
            </w:r>
          </w:p>
        </w:tc>
        <w:tc>
          <w:tcPr>
            <w:tcW w:w="1302" w:type="dxa"/>
            <w:vAlign w:val="bottom"/>
          </w:tcPr>
          <w:p w14:paraId="41035EAE" w14:textId="5E5CDFF3" w:rsidR="002571AF" w:rsidRPr="00C5570C" w:rsidRDefault="00EB30AC"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r w:rsidRPr="00C5570C">
              <w:rPr>
                <w:rFonts w:ascii="Arial" w:hAnsi="Arial" w:cs="Arial"/>
                <w:sz w:val="17"/>
                <w:szCs w:val="17"/>
              </w:rPr>
              <w:t xml:space="preserve">              </w:t>
            </w:r>
            <w:r w:rsidR="00C012C3" w:rsidRPr="00C5570C">
              <w:rPr>
                <w:rFonts w:ascii="Arial" w:hAnsi="Arial" w:cs="Arial"/>
                <w:sz w:val="17"/>
                <w:szCs w:val="17"/>
              </w:rPr>
              <w:t>-</w:t>
            </w:r>
          </w:p>
        </w:tc>
        <w:tc>
          <w:tcPr>
            <w:tcW w:w="1522" w:type="dxa"/>
            <w:vAlign w:val="bottom"/>
          </w:tcPr>
          <w:p w14:paraId="39541513" w14:textId="0866C0B5" w:rsidR="002571AF" w:rsidRPr="00C5570C" w:rsidRDefault="00EB30AC" w:rsidP="002571AF">
            <w:pPr>
              <w:pBdr>
                <w:bottom w:val="single" w:sz="4" w:space="1" w:color="auto"/>
              </w:pBd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r w:rsidRPr="00C5570C">
              <w:rPr>
                <w:rFonts w:ascii="Arial" w:hAnsi="Arial" w:cs="Arial"/>
                <w:sz w:val="17"/>
                <w:szCs w:val="17"/>
              </w:rPr>
              <w:t xml:space="preserve">                 </w:t>
            </w:r>
            <w:r w:rsidR="00C012C3" w:rsidRPr="00C5570C">
              <w:rPr>
                <w:rFonts w:ascii="Arial" w:hAnsi="Arial" w:cs="Arial"/>
                <w:sz w:val="17"/>
                <w:szCs w:val="17"/>
              </w:rPr>
              <w:t>-</w:t>
            </w:r>
          </w:p>
        </w:tc>
        <w:tc>
          <w:tcPr>
            <w:tcW w:w="1242" w:type="dxa"/>
            <w:gridSpan w:val="2"/>
            <w:vAlign w:val="bottom"/>
          </w:tcPr>
          <w:p w14:paraId="69B947E7" w14:textId="76330814" w:rsidR="002571AF" w:rsidRPr="00C5570C" w:rsidRDefault="00EB30AC" w:rsidP="002571A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r w:rsidRPr="00C5570C">
              <w:rPr>
                <w:rFonts w:ascii="Arial" w:hAnsi="Arial" w:cs="Arial"/>
                <w:sz w:val="17"/>
                <w:szCs w:val="17"/>
              </w:rPr>
              <w:t xml:space="preserve">              </w:t>
            </w:r>
            <w:r w:rsidR="00C012C3" w:rsidRPr="00C5570C">
              <w:rPr>
                <w:rFonts w:ascii="Arial" w:hAnsi="Arial" w:cs="Arial"/>
                <w:sz w:val="17"/>
                <w:szCs w:val="17"/>
              </w:rPr>
              <w:t>-</w:t>
            </w:r>
          </w:p>
        </w:tc>
      </w:tr>
      <w:tr w:rsidR="002571AF" w:rsidRPr="002571AF" w14:paraId="393B5FB1" w14:textId="77777777" w:rsidTr="00BF1B31">
        <w:tc>
          <w:tcPr>
            <w:tcW w:w="3095" w:type="dxa"/>
            <w:vAlign w:val="bottom"/>
          </w:tcPr>
          <w:p w14:paraId="161CDEB5" w14:textId="77777777" w:rsidR="002571AF" w:rsidRPr="00C5570C" w:rsidRDefault="002571AF" w:rsidP="002571AF">
            <w:pPr>
              <w:spacing w:before="60" w:after="23" w:line="276" w:lineRule="auto"/>
              <w:ind w:left="-18"/>
              <w:rPr>
                <w:rFonts w:ascii="Arial" w:hAnsi="Arial" w:cs="Arial"/>
                <w:b/>
                <w:bCs/>
                <w:sz w:val="17"/>
                <w:szCs w:val="17"/>
              </w:rPr>
            </w:pPr>
          </w:p>
        </w:tc>
        <w:tc>
          <w:tcPr>
            <w:tcW w:w="1249" w:type="dxa"/>
            <w:vAlign w:val="bottom"/>
          </w:tcPr>
          <w:p w14:paraId="6C988D15"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p>
        </w:tc>
        <w:tc>
          <w:tcPr>
            <w:tcW w:w="1302" w:type="dxa"/>
            <w:vAlign w:val="bottom"/>
          </w:tcPr>
          <w:p w14:paraId="33695BD6"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p>
        </w:tc>
        <w:tc>
          <w:tcPr>
            <w:tcW w:w="1522" w:type="dxa"/>
            <w:vAlign w:val="bottom"/>
          </w:tcPr>
          <w:p w14:paraId="6BF4E84C" w14:textId="77777777" w:rsidR="002571AF" w:rsidRPr="00C5570C" w:rsidRDefault="002571AF" w:rsidP="002571AF">
            <w:pP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p>
        </w:tc>
        <w:tc>
          <w:tcPr>
            <w:tcW w:w="1242" w:type="dxa"/>
            <w:gridSpan w:val="2"/>
            <w:vAlign w:val="bottom"/>
          </w:tcPr>
          <w:p w14:paraId="2D80975C" w14:textId="77777777" w:rsidR="002571AF" w:rsidRPr="00C5570C" w:rsidRDefault="002571AF" w:rsidP="002571AF">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p>
        </w:tc>
      </w:tr>
      <w:tr w:rsidR="002571AF" w:rsidRPr="002571AF" w14:paraId="5633574A" w14:textId="77777777" w:rsidTr="00BF1B31">
        <w:trPr>
          <w:trHeight w:val="68"/>
        </w:trPr>
        <w:tc>
          <w:tcPr>
            <w:tcW w:w="3095" w:type="dxa"/>
            <w:vAlign w:val="bottom"/>
          </w:tcPr>
          <w:p w14:paraId="3F3163E1" w14:textId="75897B74" w:rsidR="002571AF" w:rsidRPr="00C5570C" w:rsidRDefault="002571AF" w:rsidP="002571AF">
            <w:pPr>
              <w:tabs>
                <w:tab w:val="left" w:pos="361"/>
                <w:tab w:val="left" w:pos="570"/>
              </w:tabs>
              <w:spacing w:before="60" w:after="23" w:line="276" w:lineRule="auto"/>
              <w:ind w:left="180"/>
              <w:rPr>
                <w:rFonts w:ascii="Arial" w:hAnsi="Arial" w:cs="Arial"/>
                <w:sz w:val="17"/>
                <w:szCs w:val="17"/>
              </w:rPr>
            </w:pPr>
            <w:r w:rsidRPr="00C5570C">
              <w:rPr>
                <w:rFonts w:ascii="Arial" w:hAnsi="Arial" w:cs="Arial"/>
                <w:sz w:val="17"/>
                <w:szCs w:val="17"/>
              </w:rPr>
              <w:t xml:space="preserve">      Net</w:t>
            </w:r>
          </w:p>
        </w:tc>
        <w:tc>
          <w:tcPr>
            <w:tcW w:w="1249" w:type="dxa"/>
            <w:vAlign w:val="bottom"/>
          </w:tcPr>
          <w:p w14:paraId="64D18547" w14:textId="77D54EC7" w:rsidR="002571AF" w:rsidRPr="00C5570C" w:rsidRDefault="002571AF" w:rsidP="002571A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14,025,841</w:t>
            </w:r>
          </w:p>
        </w:tc>
        <w:tc>
          <w:tcPr>
            <w:tcW w:w="1302" w:type="dxa"/>
            <w:vAlign w:val="bottom"/>
          </w:tcPr>
          <w:p w14:paraId="54F2ED20" w14:textId="6DCA9CB9" w:rsidR="002571AF" w:rsidRPr="00C5570C" w:rsidRDefault="00C012C3" w:rsidP="002571A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4,057,85</w:t>
            </w:r>
            <w:r w:rsidR="0073078B" w:rsidRPr="00C5570C">
              <w:rPr>
                <w:rFonts w:ascii="Arial" w:hAnsi="Arial" w:cs="Arial"/>
                <w:sz w:val="17"/>
                <w:szCs w:val="17"/>
              </w:rPr>
              <w:t>3</w:t>
            </w:r>
          </w:p>
        </w:tc>
        <w:tc>
          <w:tcPr>
            <w:tcW w:w="1522" w:type="dxa"/>
            <w:vAlign w:val="bottom"/>
          </w:tcPr>
          <w:p w14:paraId="067FD9E4" w14:textId="53C798B4" w:rsidR="002571AF" w:rsidRPr="00C5570C" w:rsidRDefault="00C012C3" w:rsidP="002571A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284,2</w:t>
            </w:r>
            <w:r w:rsidR="0073078B" w:rsidRPr="00C5570C">
              <w:rPr>
                <w:rFonts w:ascii="Arial" w:hAnsi="Arial" w:cs="Arial"/>
                <w:sz w:val="17"/>
                <w:szCs w:val="17"/>
              </w:rPr>
              <w:t>70</w:t>
            </w:r>
          </w:p>
        </w:tc>
        <w:tc>
          <w:tcPr>
            <w:tcW w:w="1242" w:type="dxa"/>
            <w:gridSpan w:val="2"/>
            <w:vAlign w:val="bottom"/>
          </w:tcPr>
          <w:p w14:paraId="71D6BD91" w14:textId="0589C6DF" w:rsidR="002571AF" w:rsidRPr="00C5570C" w:rsidRDefault="00121580" w:rsidP="002571A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18,367,964</w:t>
            </w:r>
          </w:p>
        </w:tc>
      </w:tr>
    </w:tbl>
    <w:p w14:paraId="61CC8E54" w14:textId="07F9A3D0" w:rsidR="00CF7418" w:rsidRPr="00C5570C" w:rsidRDefault="00CF7418" w:rsidP="00C5570C">
      <w:pPr>
        <w:spacing w:before="60" w:after="23" w:line="276" w:lineRule="auto"/>
        <w:ind w:left="-18"/>
        <w:rPr>
          <w:rFonts w:ascii="Arial" w:hAnsi="Arial" w:cs="Arial"/>
          <w:sz w:val="17"/>
          <w:szCs w:val="17"/>
        </w:rPr>
      </w:pPr>
    </w:p>
    <w:tbl>
      <w:tblPr>
        <w:tblW w:w="8410" w:type="dxa"/>
        <w:tblInd w:w="993" w:type="dxa"/>
        <w:tblLayout w:type="fixed"/>
        <w:tblLook w:val="01E0" w:firstRow="1" w:lastRow="1" w:firstColumn="1" w:lastColumn="1" w:noHBand="0" w:noVBand="0"/>
      </w:tblPr>
      <w:tblGrid>
        <w:gridCol w:w="3123"/>
        <w:gridCol w:w="1243"/>
        <w:gridCol w:w="1295"/>
        <w:gridCol w:w="1507"/>
        <w:gridCol w:w="1235"/>
        <w:gridCol w:w="7"/>
      </w:tblGrid>
      <w:tr w:rsidR="00CF7418" w:rsidRPr="002571AF" w14:paraId="4CCCE015" w14:textId="77777777" w:rsidTr="00BF1B31">
        <w:trPr>
          <w:gridAfter w:val="1"/>
          <w:wAfter w:w="7" w:type="dxa"/>
          <w:tblHeader/>
        </w:trPr>
        <w:tc>
          <w:tcPr>
            <w:tcW w:w="3123" w:type="dxa"/>
            <w:vAlign w:val="bottom"/>
          </w:tcPr>
          <w:p w14:paraId="30AED0B2" w14:textId="77777777" w:rsidR="00CF7418" w:rsidRPr="00C5570C" w:rsidRDefault="00CF7418" w:rsidP="00E63452">
            <w:pPr>
              <w:spacing w:before="60" w:after="23" w:line="276" w:lineRule="auto"/>
              <w:rPr>
                <w:rFonts w:ascii="Arial" w:hAnsi="Arial" w:cs="Arial"/>
                <w:sz w:val="17"/>
                <w:szCs w:val="17"/>
                <w:lang w:val="en-GB"/>
              </w:rPr>
            </w:pPr>
          </w:p>
        </w:tc>
        <w:tc>
          <w:tcPr>
            <w:tcW w:w="5280" w:type="dxa"/>
            <w:gridSpan w:val="4"/>
          </w:tcPr>
          <w:p w14:paraId="3D89068B" w14:textId="77777777" w:rsidR="00CF7418" w:rsidRPr="00C5570C" w:rsidRDefault="00CF7418" w:rsidP="00E63452">
            <w:pPr>
              <w:pBdr>
                <w:bottom w:val="single" w:sz="4" w:space="1" w:color="auto"/>
              </w:pBdr>
              <w:spacing w:before="60" w:after="23" w:line="276" w:lineRule="auto"/>
              <w:jc w:val="center"/>
              <w:rPr>
                <w:rFonts w:ascii="Arial" w:hAnsi="Arial" w:cs="Arial"/>
                <w:sz w:val="17"/>
                <w:szCs w:val="17"/>
                <w:cs/>
                <w:lang w:val="en-GB"/>
              </w:rPr>
            </w:pPr>
            <w:r w:rsidRPr="00C5570C">
              <w:rPr>
                <w:rFonts w:ascii="Arial" w:hAnsi="Arial" w:cs="Arial"/>
                <w:sz w:val="17"/>
                <w:szCs w:val="17"/>
                <w:lang w:val="en-GB"/>
              </w:rPr>
              <w:t>Baht</w:t>
            </w:r>
          </w:p>
        </w:tc>
      </w:tr>
      <w:tr w:rsidR="00CF7418" w:rsidRPr="002571AF" w14:paraId="2A1A636B" w14:textId="77777777" w:rsidTr="00BF1B31">
        <w:trPr>
          <w:gridAfter w:val="1"/>
          <w:wAfter w:w="7" w:type="dxa"/>
          <w:tblHeader/>
        </w:trPr>
        <w:tc>
          <w:tcPr>
            <w:tcW w:w="3123" w:type="dxa"/>
            <w:vAlign w:val="bottom"/>
          </w:tcPr>
          <w:p w14:paraId="6ABD5A72" w14:textId="77777777" w:rsidR="00CF7418" w:rsidRPr="00C5570C" w:rsidRDefault="00CF7418" w:rsidP="00E63452">
            <w:pPr>
              <w:spacing w:before="60" w:after="23" w:line="276" w:lineRule="auto"/>
              <w:rPr>
                <w:rFonts w:ascii="Arial" w:hAnsi="Arial" w:cs="Arial"/>
                <w:sz w:val="17"/>
                <w:szCs w:val="17"/>
                <w:lang w:val="en-GB"/>
              </w:rPr>
            </w:pPr>
          </w:p>
        </w:tc>
        <w:tc>
          <w:tcPr>
            <w:tcW w:w="5280" w:type="dxa"/>
            <w:gridSpan w:val="4"/>
          </w:tcPr>
          <w:p w14:paraId="7D43B8ED" w14:textId="77777777" w:rsidR="00CF7418" w:rsidRPr="00C5570C" w:rsidRDefault="00CF7418" w:rsidP="00E63452">
            <w:pPr>
              <w:pBdr>
                <w:bottom w:val="single" w:sz="4" w:space="1" w:color="auto"/>
              </w:pBdr>
              <w:spacing w:before="60" w:after="23" w:line="276" w:lineRule="auto"/>
              <w:jc w:val="center"/>
              <w:rPr>
                <w:rFonts w:ascii="Arial" w:hAnsi="Arial" w:cs="Arial"/>
                <w:sz w:val="17"/>
                <w:szCs w:val="17"/>
                <w:lang w:val="en-GB"/>
              </w:rPr>
            </w:pPr>
            <w:r w:rsidRPr="00C5570C">
              <w:rPr>
                <w:rFonts w:ascii="Arial" w:hAnsi="Arial" w:cs="Arial"/>
                <w:sz w:val="17"/>
                <w:szCs w:val="17"/>
                <w:lang w:val="en-GB"/>
              </w:rPr>
              <w:t>Separate F/S</w:t>
            </w:r>
          </w:p>
        </w:tc>
      </w:tr>
      <w:tr w:rsidR="00CF7418" w:rsidRPr="002571AF" w14:paraId="68167723" w14:textId="77777777" w:rsidTr="000D1E90">
        <w:trPr>
          <w:gridAfter w:val="1"/>
          <w:wAfter w:w="7" w:type="dxa"/>
          <w:tblHeader/>
        </w:trPr>
        <w:tc>
          <w:tcPr>
            <w:tcW w:w="3123" w:type="dxa"/>
            <w:vAlign w:val="bottom"/>
          </w:tcPr>
          <w:p w14:paraId="5164DB82" w14:textId="77777777" w:rsidR="00CF7418" w:rsidRPr="00C5570C" w:rsidRDefault="00CF7418" w:rsidP="00E63452">
            <w:pPr>
              <w:spacing w:before="60" w:after="23" w:line="276" w:lineRule="auto"/>
              <w:rPr>
                <w:rFonts w:ascii="Arial" w:hAnsi="Arial" w:cs="Arial"/>
                <w:sz w:val="17"/>
                <w:szCs w:val="17"/>
                <w:lang w:val="en-GB"/>
              </w:rPr>
            </w:pPr>
          </w:p>
        </w:tc>
        <w:tc>
          <w:tcPr>
            <w:tcW w:w="1243" w:type="dxa"/>
            <w:vAlign w:val="bottom"/>
          </w:tcPr>
          <w:p w14:paraId="2545E9B0" w14:textId="77777777" w:rsidR="00CF7418" w:rsidRPr="00C5570C" w:rsidRDefault="00CF7418" w:rsidP="00E63452">
            <w:pPr>
              <w:spacing w:before="60" w:after="23" w:line="276" w:lineRule="auto"/>
              <w:jc w:val="center"/>
              <w:rPr>
                <w:rFonts w:ascii="Arial" w:hAnsi="Arial" w:cs="Arial"/>
                <w:sz w:val="17"/>
                <w:szCs w:val="17"/>
                <w:cs/>
                <w:lang w:val="en-GB"/>
              </w:rPr>
            </w:pPr>
          </w:p>
        </w:tc>
        <w:tc>
          <w:tcPr>
            <w:tcW w:w="2802" w:type="dxa"/>
            <w:gridSpan w:val="2"/>
            <w:vAlign w:val="bottom"/>
          </w:tcPr>
          <w:p w14:paraId="0622C827" w14:textId="77777777" w:rsidR="00CF7418" w:rsidRPr="00C5570C" w:rsidRDefault="00CF7418" w:rsidP="00E63452">
            <w:pPr>
              <w:pBdr>
                <w:bottom w:val="single" w:sz="4" w:space="1" w:color="auto"/>
              </w:pBdr>
              <w:spacing w:before="60" w:after="23" w:line="276" w:lineRule="auto"/>
              <w:jc w:val="center"/>
              <w:rPr>
                <w:rFonts w:ascii="Arial" w:hAnsi="Arial" w:cs="Arial"/>
                <w:sz w:val="17"/>
                <w:szCs w:val="17"/>
                <w:cs/>
                <w:lang w:val="en-GB"/>
              </w:rPr>
            </w:pPr>
            <w:r w:rsidRPr="00C5570C">
              <w:rPr>
                <w:rFonts w:ascii="Arial" w:hAnsi="Arial" w:cs="Arial"/>
                <w:sz w:val="17"/>
                <w:szCs w:val="17"/>
                <w:lang w:val="en-GB"/>
              </w:rPr>
              <w:t>Recognized in</w:t>
            </w:r>
          </w:p>
        </w:tc>
        <w:tc>
          <w:tcPr>
            <w:tcW w:w="1235" w:type="dxa"/>
            <w:vAlign w:val="bottom"/>
          </w:tcPr>
          <w:p w14:paraId="7F653105" w14:textId="77777777" w:rsidR="00CF7418" w:rsidRPr="00C5570C" w:rsidRDefault="00CF7418" w:rsidP="00E63452">
            <w:pPr>
              <w:spacing w:before="60" w:after="23" w:line="276" w:lineRule="auto"/>
              <w:jc w:val="center"/>
              <w:rPr>
                <w:rFonts w:ascii="Arial" w:hAnsi="Arial" w:cs="Arial"/>
                <w:sz w:val="17"/>
                <w:szCs w:val="17"/>
                <w:cs/>
                <w:lang w:val="en-GB"/>
              </w:rPr>
            </w:pPr>
          </w:p>
        </w:tc>
      </w:tr>
      <w:tr w:rsidR="00CF7418" w:rsidRPr="002571AF" w14:paraId="4CEEF38A" w14:textId="77777777" w:rsidTr="000D1E90">
        <w:trPr>
          <w:tblHeader/>
        </w:trPr>
        <w:tc>
          <w:tcPr>
            <w:tcW w:w="3123" w:type="dxa"/>
            <w:vAlign w:val="bottom"/>
          </w:tcPr>
          <w:p w14:paraId="40E57054" w14:textId="77777777" w:rsidR="00CF7418" w:rsidRPr="00C5570C" w:rsidRDefault="00CF7418" w:rsidP="00E63452">
            <w:pPr>
              <w:spacing w:before="60" w:after="23" w:line="276" w:lineRule="auto"/>
              <w:rPr>
                <w:rFonts w:ascii="Arial" w:hAnsi="Arial" w:cs="Arial"/>
                <w:sz w:val="17"/>
                <w:szCs w:val="17"/>
                <w:lang w:val="en-GB"/>
              </w:rPr>
            </w:pPr>
          </w:p>
        </w:tc>
        <w:tc>
          <w:tcPr>
            <w:tcW w:w="1243" w:type="dxa"/>
            <w:vAlign w:val="bottom"/>
          </w:tcPr>
          <w:p w14:paraId="3D130E99" w14:textId="77777777" w:rsidR="00CF7418" w:rsidRPr="00C5570C" w:rsidRDefault="00CF7418" w:rsidP="00E63452">
            <w:pPr>
              <w:pBdr>
                <w:bottom w:val="single" w:sz="4" w:space="1" w:color="auto"/>
              </w:pBdr>
              <w:spacing w:before="60" w:after="23" w:line="276" w:lineRule="auto"/>
              <w:jc w:val="center"/>
              <w:rPr>
                <w:rFonts w:ascii="Arial" w:hAnsi="Arial" w:cs="Arial"/>
                <w:sz w:val="17"/>
                <w:szCs w:val="17"/>
              </w:rPr>
            </w:pPr>
            <w:r w:rsidRPr="00C5570C">
              <w:rPr>
                <w:rFonts w:ascii="Arial" w:hAnsi="Arial" w:cs="Arial"/>
                <w:sz w:val="17"/>
                <w:szCs w:val="17"/>
              </w:rPr>
              <w:t>1</w:t>
            </w:r>
            <w:r w:rsidRPr="00C5570C">
              <w:rPr>
                <w:rFonts w:ascii="Arial" w:hAnsi="Arial" w:cs="Arial"/>
                <w:sz w:val="17"/>
                <w:szCs w:val="17"/>
                <w:cs/>
                <w:lang w:val="en-GB"/>
              </w:rPr>
              <w:t xml:space="preserve"> </w:t>
            </w:r>
            <w:r w:rsidRPr="00C5570C">
              <w:rPr>
                <w:rFonts w:ascii="Arial" w:hAnsi="Arial" w:cs="Arial"/>
                <w:sz w:val="17"/>
                <w:szCs w:val="17"/>
                <w:lang w:val="en-GB"/>
              </w:rPr>
              <w:t>January        2022</w:t>
            </w:r>
          </w:p>
        </w:tc>
        <w:tc>
          <w:tcPr>
            <w:tcW w:w="1295" w:type="dxa"/>
            <w:vAlign w:val="bottom"/>
          </w:tcPr>
          <w:p w14:paraId="1F23D362" w14:textId="77777777" w:rsidR="00CF7418" w:rsidRPr="00C5570C" w:rsidRDefault="00CF7418" w:rsidP="00E63452">
            <w:pPr>
              <w:pBdr>
                <w:bottom w:val="single" w:sz="4" w:space="1" w:color="auto"/>
              </w:pBdr>
              <w:spacing w:before="60" w:after="23" w:line="276" w:lineRule="auto"/>
              <w:jc w:val="center"/>
              <w:rPr>
                <w:rFonts w:ascii="Arial" w:hAnsi="Arial" w:cs="Arial"/>
                <w:sz w:val="17"/>
                <w:szCs w:val="17"/>
                <w:lang w:val="en-GB"/>
              </w:rPr>
            </w:pPr>
            <w:r w:rsidRPr="00C5570C">
              <w:rPr>
                <w:rFonts w:ascii="Arial" w:hAnsi="Arial" w:cs="Arial"/>
                <w:sz w:val="17"/>
                <w:szCs w:val="17"/>
                <w:lang w:val="en-GB"/>
              </w:rPr>
              <w:t>Profit or loss</w:t>
            </w:r>
          </w:p>
        </w:tc>
        <w:tc>
          <w:tcPr>
            <w:tcW w:w="1507" w:type="dxa"/>
            <w:vAlign w:val="bottom"/>
          </w:tcPr>
          <w:p w14:paraId="3C711B3D" w14:textId="77777777" w:rsidR="00CF7418" w:rsidRPr="00C5570C" w:rsidRDefault="00CF7418" w:rsidP="00E63452">
            <w:pPr>
              <w:pBdr>
                <w:bottom w:val="single" w:sz="4" w:space="1" w:color="auto"/>
              </w:pBdr>
              <w:spacing w:before="60" w:after="23" w:line="276" w:lineRule="auto"/>
              <w:jc w:val="center"/>
              <w:rPr>
                <w:rFonts w:ascii="Arial" w:hAnsi="Arial" w:cs="Arial"/>
                <w:sz w:val="17"/>
                <w:szCs w:val="17"/>
                <w:cs/>
                <w:lang w:val="en-GB"/>
              </w:rPr>
            </w:pPr>
            <w:r w:rsidRPr="00C5570C">
              <w:rPr>
                <w:rFonts w:ascii="Arial" w:hAnsi="Arial" w:cs="Arial"/>
                <w:sz w:val="17"/>
                <w:szCs w:val="17"/>
                <w:lang w:val="en-GB"/>
              </w:rPr>
              <w:t>Other comprehensive income</w:t>
            </w:r>
          </w:p>
        </w:tc>
        <w:tc>
          <w:tcPr>
            <w:tcW w:w="1242" w:type="dxa"/>
            <w:gridSpan w:val="2"/>
            <w:vAlign w:val="bottom"/>
          </w:tcPr>
          <w:p w14:paraId="5A2EB552" w14:textId="41D5EE02" w:rsidR="00CF7418" w:rsidRPr="00C5570C" w:rsidRDefault="00CF7418" w:rsidP="00E63452">
            <w:pPr>
              <w:pBdr>
                <w:bottom w:val="single" w:sz="4" w:space="1" w:color="auto"/>
              </w:pBdr>
              <w:spacing w:before="60" w:after="23" w:line="276" w:lineRule="auto"/>
              <w:jc w:val="center"/>
              <w:rPr>
                <w:rFonts w:ascii="Arial" w:hAnsi="Arial" w:cs="Arial"/>
                <w:sz w:val="17"/>
                <w:szCs w:val="17"/>
                <w:lang w:val="en-GB"/>
              </w:rPr>
            </w:pPr>
            <w:r w:rsidRPr="00C5570C">
              <w:rPr>
                <w:rFonts w:ascii="Arial" w:hAnsi="Arial" w:cs="Arial"/>
                <w:sz w:val="17"/>
                <w:szCs w:val="17"/>
                <w:lang w:val="en-GB"/>
              </w:rPr>
              <w:t>31 December 2022</w:t>
            </w:r>
          </w:p>
        </w:tc>
      </w:tr>
      <w:tr w:rsidR="00CF7418" w:rsidRPr="002571AF" w14:paraId="09B08AB5" w14:textId="77777777" w:rsidTr="000D1E90">
        <w:tc>
          <w:tcPr>
            <w:tcW w:w="3123" w:type="dxa"/>
            <w:vAlign w:val="bottom"/>
          </w:tcPr>
          <w:p w14:paraId="0601CC6E" w14:textId="77777777" w:rsidR="00CF7418" w:rsidRPr="00C5570C" w:rsidRDefault="00CF7418" w:rsidP="00E63452">
            <w:pPr>
              <w:spacing w:before="60" w:after="23" w:line="276" w:lineRule="auto"/>
              <w:ind w:left="-18"/>
              <w:rPr>
                <w:rFonts w:ascii="Arial" w:hAnsi="Arial" w:cs="Arial"/>
                <w:b/>
                <w:bCs/>
                <w:sz w:val="17"/>
                <w:szCs w:val="17"/>
              </w:rPr>
            </w:pPr>
          </w:p>
        </w:tc>
        <w:tc>
          <w:tcPr>
            <w:tcW w:w="1243" w:type="dxa"/>
            <w:vAlign w:val="bottom"/>
          </w:tcPr>
          <w:p w14:paraId="0E0C3C88"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295" w:type="dxa"/>
            <w:vAlign w:val="bottom"/>
          </w:tcPr>
          <w:p w14:paraId="067AD319"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507" w:type="dxa"/>
            <w:vAlign w:val="bottom"/>
          </w:tcPr>
          <w:p w14:paraId="31012792"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242" w:type="dxa"/>
            <w:gridSpan w:val="2"/>
            <w:vAlign w:val="bottom"/>
          </w:tcPr>
          <w:p w14:paraId="1457DC71"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cs/>
              </w:rPr>
            </w:pPr>
          </w:p>
        </w:tc>
      </w:tr>
      <w:tr w:rsidR="00CF7418" w:rsidRPr="002571AF" w14:paraId="2CDF5BA1" w14:textId="77777777" w:rsidTr="000D1E90">
        <w:tc>
          <w:tcPr>
            <w:tcW w:w="3123" w:type="dxa"/>
            <w:vAlign w:val="bottom"/>
          </w:tcPr>
          <w:p w14:paraId="54C6094F" w14:textId="77777777" w:rsidR="00CF7418" w:rsidRPr="00C5570C" w:rsidRDefault="00CF7418" w:rsidP="00E63452">
            <w:pPr>
              <w:spacing w:before="60" w:after="23" w:line="276" w:lineRule="auto"/>
              <w:ind w:left="-18"/>
              <w:rPr>
                <w:rFonts w:ascii="Arial" w:hAnsi="Arial" w:cs="Arial"/>
                <w:b/>
                <w:bCs/>
                <w:sz w:val="17"/>
                <w:szCs w:val="17"/>
              </w:rPr>
            </w:pPr>
            <w:r w:rsidRPr="00C5570C">
              <w:rPr>
                <w:rFonts w:ascii="Arial" w:hAnsi="Arial" w:cs="Arial"/>
                <w:b/>
                <w:bCs/>
                <w:sz w:val="17"/>
                <w:szCs w:val="17"/>
              </w:rPr>
              <w:t>Deferred tax assets from</w:t>
            </w:r>
            <w:r w:rsidRPr="00C5570C">
              <w:rPr>
                <w:rFonts w:ascii="Arial" w:hAnsi="Arial" w:cs="Arial"/>
                <w:b/>
                <w:bCs/>
                <w:sz w:val="17"/>
                <w:szCs w:val="17"/>
                <w:cs/>
              </w:rPr>
              <w:t xml:space="preserve"> </w:t>
            </w:r>
            <w:r w:rsidRPr="00C5570C">
              <w:rPr>
                <w:rFonts w:ascii="Arial" w:hAnsi="Arial" w:cs="Arial"/>
                <w:b/>
                <w:bCs/>
                <w:sz w:val="17"/>
                <w:szCs w:val="17"/>
              </w:rPr>
              <w:t>:</w:t>
            </w:r>
          </w:p>
        </w:tc>
        <w:tc>
          <w:tcPr>
            <w:tcW w:w="1243" w:type="dxa"/>
            <w:vAlign w:val="bottom"/>
          </w:tcPr>
          <w:p w14:paraId="4C600772"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295" w:type="dxa"/>
            <w:vAlign w:val="bottom"/>
          </w:tcPr>
          <w:p w14:paraId="1B0A81E6"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507" w:type="dxa"/>
            <w:vAlign w:val="bottom"/>
          </w:tcPr>
          <w:p w14:paraId="7D261417"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rPr>
            </w:pPr>
          </w:p>
        </w:tc>
        <w:tc>
          <w:tcPr>
            <w:tcW w:w="1242" w:type="dxa"/>
            <w:gridSpan w:val="2"/>
            <w:vAlign w:val="bottom"/>
          </w:tcPr>
          <w:p w14:paraId="38DDB7C2"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cs/>
              </w:rPr>
            </w:pPr>
          </w:p>
        </w:tc>
      </w:tr>
      <w:tr w:rsidR="00CF7418" w:rsidRPr="002571AF" w14:paraId="4A05D70F" w14:textId="77777777" w:rsidTr="000D1E90">
        <w:tc>
          <w:tcPr>
            <w:tcW w:w="3123" w:type="dxa"/>
            <w:vAlign w:val="bottom"/>
          </w:tcPr>
          <w:p w14:paraId="0FCAF447" w14:textId="589A0328" w:rsidR="00CF7418" w:rsidRPr="00EE3256" w:rsidRDefault="00CF7418" w:rsidP="00EE3256">
            <w:pPr>
              <w:spacing w:before="60" w:after="23" w:line="276" w:lineRule="auto"/>
              <w:ind w:left="180" w:hanging="22"/>
              <w:rPr>
                <w:rFonts w:ascii="Arial" w:hAnsi="Arial" w:cs="Arial"/>
                <w:sz w:val="17"/>
                <w:szCs w:val="17"/>
              </w:rPr>
            </w:pPr>
            <w:r w:rsidRPr="00C5570C">
              <w:rPr>
                <w:rFonts w:ascii="Arial" w:hAnsi="Arial" w:cs="Arial"/>
                <w:sz w:val="17"/>
                <w:szCs w:val="17"/>
              </w:rPr>
              <w:t>Allowance for</w:t>
            </w:r>
            <w:r w:rsidRPr="00EE3256">
              <w:rPr>
                <w:rFonts w:ascii="Arial" w:hAnsi="Arial" w:cs="Arial"/>
                <w:sz w:val="17"/>
                <w:szCs w:val="17"/>
              </w:rPr>
              <w:t xml:space="preserve"> </w:t>
            </w:r>
            <w:r w:rsidR="00D615E8" w:rsidRPr="00EE3256">
              <w:rPr>
                <w:rFonts w:ascii="Arial" w:hAnsi="Arial" w:cs="Arial"/>
                <w:sz w:val="17"/>
                <w:szCs w:val="17"/>
              </w:rPr>
              <w:t>expected credit loss</w:t>
            </w:r>
          </w:p>
        </w:tc>
        <w:tc>
          <w:tcPr>
            <w:tcW w:w="1243" w:type="dxa"/>
            <w:vAlign w:val="bottom"/>
          </w:tcPr>
          <w:p w14:paraId="7809F186"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cs/>
              </w:rPr>
              <w:t>1,264,839</w:t>
            </w:r>
          </w:p>
        </w:tc>
        <w:tc>
          <w:tcPr>
            <w:tcW w:w="1295" w:type="dxa"/>
            <w:vAlign w:val="bottom"/>
          </w:tcPr>
          <w:p w14:paraId="3083A88D"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(304,298)</w:t>
            </w:r>
          </w:p>
        </w:tc>
        <w:tc>
          <w:tcPr>
            <w:tcW w:w="1507" w:type="dxa"/>
            <w:vAlign w:val="bottom"/>
          </w:tcPr>
          <w:p w14:paraId="45E60143" w14:textId="6892D0B9" w:rsidR="00CF7418" w:rsidRPr="00C5570C" w:rsidRDefault="00CF7418" w:rsidP="00E63452">
            <w:pPr>
              <w:tabs>
                <w:tab w:val="left" w:pos="842"/>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r w:rsidR="00E46C74" w:rsidRPr="00C5570C">
              <w:rPr>
                <w:rFonts w:ascii="Arial" w:hAnsi="Arial" w:cs="Arial"/>
                <w:sz w:val="17"/>
                <w:szCs w:val="17"/>
              </w:rPr>
              <w:t xml:space="preserve">    </w:t>
            </w:r>
            <w:r w:rsidRPr="00C5570C">
              <w:rPr>
                <w:rFonts w:ascii="Arial" w:hAnsi="Arial" w:cs="Arial"/>
                <w:sz w:val="17"/>
                <w:szCs w:val="17"/>
              </w:rPr>
              <w:t>-</w:t>
            </w:r>
          </w:p>
        </w:tc>
        <w:tc>
          <w:tcPr>
            <w:tcW w:w="1242" w:type="dxa"/>
            <w:gridSpan w:val="2"/>
            <w:vAlign w:val="bottom"/>
          </w:tcPr>
          <w:p w14:paraId="23CB5197"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960,541</w:t>
            </w:r>
          </w:p>
        </w:tc>
      </w:tr>
      <w:tr w:rsidR="00CF7418" w:rsidRPr="002571AF" w14:paraId="02542815" w14:textId="77777777" w:rsidTr="000D1E90">
        <w:tc>
          <w:tcPr>
            <w:tcW w:w="3123" w:type="dxa"/>
            <w:vAlign w:val="bottom"/>
          </w:tcPr>
          <w:p w14:paraId="07440DE9" w14:textId="1BB75120" w:rsidR="00CF7418" w:rsidRPr="00C5570C" w:rsidRDefault="00CF7418" w:rsidP="00D615E8">
            <w:pPr>
              <w:spacing w:before="60" w:after="23" w:line="276" w:lineRule="auto"/>
              <w:ind w:left="180" w:hanging="22"/>
              <w:rPr>
                <w:rFonts w:ascii="Arial" w:hAnsi="Arial" w:cs="Arial"/>
                <w:sz w:val="17"/>
                <w:szCs w:val="17"/>
              </w:rPr>
            </w:pPr>
            <w:r w:rsidRPr="00C5570C">
              <w:rPr>
                <w:rFonts w:ascii="Arial" w:hAnsi="Arial" w:cs="Arial"/>
                <w:sz w:val="17"/>
                <w:szCs w:val="17"/>
              </w:rPr>
              <w:t xml:space="preserve">Allowance for obsolete and        </w:t>
            </w:r>
          </w:p>
        </w:tc>
        <w:tc>
          <w:tcPr>
            <w:tcW w:w="1243" w:type="dxa"/>
            <w:vAlign w:val="bottom"/>
          </w:tcPr>
          <w:p w14:paraId="58D64510" w14:textId="52301863"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295" w:type="dxa"/>
            <w:vAlign w:val="bottom"/>
          </w:tcPr>
          <w:p w14:paraId="2F24511A" w14:textId="5A6E3D3C"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507" w:type="dxa"/>
            <w:vAlign w:val="bottom"/>
          </w:tcPr>
          <w:p w14:paraId="1F482791" w14:textId="59923E56" w:rsidR="00CF7418" w:rsidRPr="00C5570C" w:rsidRDefault="00CF7418" w:rsidP="00E63452">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p>
        </w:tc>
        <w:tc>
          <w:tcPr>
            <w:tcW w:w="1242" w:type="dxa"/>
            <w:gridSpan w:val="2"/>
            <w:vAlign w:val="bottom"/>
          </w:tcPr>
          <w:p w14:paraId="2E22A657" w14:textId="401DFD7B"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r>
      <w:tr w:rsidR="00D615E8" w:rsidRPr="002571AF" w14:paraId="2EAAE342" w14:textId="77777777" w:rsidTr="000D1E90">
        <w:tc>
          <w:tcPr>
            <w:tcW w:w="3123" w:type="dxa"/>
            <w:vAlign w:val="bottom"/>
          </w:tcPr>
          <w:p w14:paraId="7E3DA4DD" w14:textId="0B46D2A3" w:rsidR="00D615E8" w:rsidRPr="00C5570C" w:rsidRDefault="00D615E8" w:rsidP="00D615E8">
            <w:pPr>
              <w:spacing w:before="60" w:after="23" w:line="276" w:lineRule="auto"/>
              <w:ind w:left="180" w:hanging="22"/>
              <w:rPr>
                <w:rFonts w:ascii="Arial" w:hAnsi="Arial" w:cs="Arial"/>
                <w:sz w:val="17"/>
                <w:szCs w:val="17"/>
              </w:rPr>
            </w:pPr>
            <w:r w:rsidRPr="00C5570C">
              <w:rPr>
                <w:rFonts w:ascii="Arial" w:hAnsi="Arial" w:cs="Arial"/>
                <w:sz w:val="17"/>
                <w:szCs w:val="17"/>
              </w:rPr>
              <w:t xml:space="preserve">    diminution in value</w:t>
            </w:r>
          </w:p>
        </w:tc>
        <w:tc>
          <w:tcPr>
            <w:tcW w:w="1243" w:type="dxa"/>
            <w:vAlign w:val="bottom"/>
          </w:tcPr>
          <w:p w14:paraId="1DEAB809" w14:textId="181AA6FA" w:rsidR="00D615E8" w:rsidRPr="00C5570C" w:rsidRDefault="00D615E8" w:rsidP="00D615E8">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cs/>
              </w:rPr>
              <w:t>3,007,575</w:t>
            </w:r>
          </w:p>
        </w:tc>
        <w:tc>
          <w:tcPr>
            <w:tcW w:w="1295" w:type="dxa"/>
            <w:vAlign w:val="bottom"/>
          </w:tcPr>
          <w:p w14:paraId="50A2ED96" w14:textId="51847E84" w:rsidR="00D615E8" w:rsidRPr="00C5570C" w:rsidRDefault="00D615E8" w:rsidP="00D615E8">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1,228,461</w:t>
            </w:r>
          </w:p>
        </w:tc>
        <w:tc>
          <w:tcPr>
            <w:tcW w:w="1507" w:type="dxa"/>
            <w:vAlign w:val="bottom"/>
          </w:tcPr>
          <w:p w14:paraId="158175CD" w14:textId="62F6628C" w:rsidR="00D615E8" w:rsidRPr="00C5570C" w:rsidRDefault="00D615E8" w:rsidP="00D615E8">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p>
        </w:tc>
        <w:tc>
          <w:tcPr>
            <w:tcW w:w="1242" w:type="dxa"/>
            <w:gridSpan w:val="2"/>
            <w:vAlign w:val="bottom"/>
          </w:tcPr>
          <w:p w14:paraId="2290F8F0" w14:textId="212F7179" w:rsidR="00D615E8" w:rsidRPr="00C5570C" w:rsidRDefault="00D615E8" w:rsidP="00D615E8">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4,236,036</w:t>
            </w:r>
          </w:p>
        </w:tc>
      </w:tr>
      <w:tr w:rsidR="00CF7418" w:rsidRPr="002571AF" w14:paraId="35212786" w14:textId="77777777" w:rsidTr="000D1E90">
        <w:tc>
          <w:tcPr>
            <w:tcW w:w="3123" w:type="dxa"/>
            <w:vAlign w:val="bottom"/>
          </w:tcPr>
          <w:p w14:paraId="71926440" w14:textId="77777777" w:rsidR="00CF7418" w:rsidRPr="00C5570C" w:rsidRDefault="00CF7418" w:rsidP="00E63452">
            <w:pPr>
              <w:spacing w:before="60" w:after="23" w:line="276" w:lineRule="auto"/>
              <w:ind w:left="180" w:hanging="22"/>
              <w:rPr>
                <w:rFonts w:ascii="Arial" w:hAnsi="Arial" w:cs="Arial"/>
                <w:sz w:val="17"/>
                <w:szCs w:val="17"/>
              </w:rPr>
            </w:pPr>
            <w:r w:rsidRPr="00C5570C">
              <w:rPr>
                <w:rFonts w:ascii="Arial" w:hAnsi="Arial" w:cs="Arial"/>
                <w:sz w:val="17"/>
                <w:szCs w:val="17"/>
              </w:rPr>
              <w:t>Depreciation</w:t>
            </w:r>
          </w:p>
        </w:tc>
        <w:tc>
          <w:tcPr>
            <w:tcW w:w="1243" w:type="dxa"/>
            <w:vAlign w:val="bottom"/>
          </w:tcPr>
          <w:p w14:paraId="181CD50E"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cs/>
              </w:rPr>
              <w:t>441,089</w:t>
            </w:r>
          </w:p>
        </w:tc>
        <w:tc>
          <w:tcPr>
            <w:tcW w:w="1295" w:type="dxa"/>
            <w:vAlign w:val="bottom"/>
          </w:tcPr>
          <w:p w14:paraId="25263090"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139,403</w:t>
            </w:r>
          </w:p>
        </w:tc>
        <w:tc>
          <w:tcPr>
            <w:tcW w:w="1507" w:type="dxa"/>
            <w:vAlign w:val="bottom"/>
          </w:tcPr>
          <w:p w14:paraId="4521B9D0" w14:textId="4E3CA641" w:rsidR="00CF7418" w:rsidRPr="00C5570C" w:rsidRDefault="00CF7418" w:rsidP="00E63452">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cs/>
              </w:rPr>
            </w:pPr>
            <w:r w:rsidRPr="00C5570C">
              <w:rPr>
                <w:rFonts w:ascii="Arial" w:hAnsi="Arial" w:cs="Arial"/>
                <w:sz w:val="17"/>
                <w:szCs w:val="17"/>
              </w:rPr>
              <w:t xml:space="preserve">            </w:t>
            </w:r>
            <w:r w:rsidR="00E46C74" w:rsidRPr="00C5570C">
              <w:rPr>
                <w:rFonts w:ascii="Arial" w:hAnsi="Arial" w:cs="Arial"/>
                <w:sz w:val="17"/>
                <w:szCs w:val="17"/>
              </w:rPr>
              <w:t xml:space="preserve">    </w:t>
            </w:r>
            <w:r w:rsidRPr="00C5570C">
              <w:rPr>
                <w:rFonts w:ascii="Arial" w:hAnsi="Arial" w:cs="Arial"/>
                <w:sz w:val="17"/>
                <w:szCs w:val="17"/>
              </w:rPr>
              <w:t>-</w:t>
            </w:r>
          </w:p>
        </w:tc>
        <w:tc>
          <w:tcPr>
            <w:tcW w:w="1242" w:type="dxa"/>
            <w:gridSpan w:val="2"/>
            <w:vAlign w:val="bottom"/>
          </w:tcPr>
          <w:p w14:paraId="39E22E90"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580,492</w:t>
            </w:r>
          </w:p>
        </w:tc>
      </w:tr>
      <w:tr w:rsidR="00CF7418" w:rsidRPr="002571AF" w14:paraId="48580701" w14:textId="77777777" w:rsidTr="000D1E90">
        <w:trPr>
          <w:trHeight w:val="355"/>
        </w:trPr>
        <w:tc>
          <w:tcPr>
            <w:tcW w:w="3123" w:type="dxa"/>
            <w:vAlign w:val="bottom"/>
          </w:tcPr>
          <w:p w14:paraId="53F61805" w14:textId="77777777" w:rsidR="00CF7418" w:rsidRPr="00C5570C" w:rsidRDefault="00CF7418" w:rsidP="00E63452">
            <w:pPr>
              <w:spacing w:before="60" w:after="23" w:line="276" w:lineRule="auto"/>
              <w:ind w:left="180" w:hanging="22"/>
              <w:rPr>
                <w:rFonts w:ascii="Arial" w:hAnsi="Arial" w:cs="Arial"/>
                <w:sz w:val="17"/>
                <w:szCs w:val="17"/>
              </w:rPr>
            </w:pPr>
            <w:r w:rsidRPr="00C5570C">
              <w:rPr>
                <w:rFonts w:ascii="Arial" w:hAnsi="Arial" w:cs="Arial"/>
                <w:sz w:val="17"/>
                <w:szCs w:val="17"/>
              </w:rPr>
              <w:t>Derivatives liabilities</w:t>
            </w:r>
          </w:p>
        </w:tc>
        <w:tc>
          <w:tcPr>
            <w:tcW w:w="1243" w:type="dxa"/>
            <w:vAlign w:val="bottom"/>
          </w:tcPr>
          <w:p w14:paraId="23045794" w14:textId="6C5DD341" w:rsidR="00CF7418" w:rsidRPr="00C5570C" w:rsidRDefault="00CF7418" w:rsidP="00E63452">
            <w:pPr>
              <w:tabs>
                <w:tab w:val="left" w:pos="737"/>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cs/>
              </w:rPr>
            </w:pPr>
            <w:r w:rsidRPr="00C5570C">
              <w:rPr>
                <w:rFonts w:ascii="Arial" w:hAnsi="Arial" w:cs="Arial"/>
                <w:sz w:val="17"/>
                <w:szCs w:val="17"/>
              </w:rPr>
              <w:t xml:space="preserve">         </w:t>
            </w:r>
            <w:r w:rsidR="00E46C74" w:rsidRPr="00C5570C">
              <w:rPr>
                <w:rFonts w:ascii="Arial" w:hAnsi="Arial" w:cs="Arial"/>
                <w:sz w:val="17"/>
                <w:szCs w:val="17"/>
              </w:rPr>
              <w:t xml:space="preserve">   </w:t>
            </w:r>
            <w:r w:rsidRPr="00C5570C">
              <w:rPr>
                <w:rFonts w:ascii="Arial" w:hAnsi="Arial" w:cs="Arial"/>
                <w:sz w:val="17"/>
                <w:szCs w:val="17"/>
                <w:cs/>
              </w:rPr>
              <w:t>-</w:t>
            </w:r>
          </w:p>
        </w:tc>
        <w:tc>
          <w:tcPr>
            <w:tcW w:w="1295" w:type="dxa"/>
            <w:vAlign w:val="bottom"/>
          </w:tcPr>
          <w:p w14:paraId="78A0817C"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23,987</w:t>
            </w:r>
          </w:p>
        </w:tc>
        <w:tc>
          <w:tcPr>
            <w:tcW w:w="1507" w:type="dxa"/>
            <w:vAlign w:val="bottom"/>
          </w:tcPr>
          <w:p w14:paraId="40945F25" w14:textId="0BFB9981" w:rsidR="00CF7418" w:rsidRPr="00C5570C" w:rsidRDefault="00CF7418" w:rsidP="00E63452">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r w:rsidR="00E46C74" w:rsidRPr="00C5570C">
              <w:rPr>
                <w:rFonts w:ascii="Arial" w:hAnsi="Arial" w:cs="Arial"/>
                <w:sz w:val="17"/>
                <w:szCs w:val="17"/>
              </w:rPr>
              <w:t xml:space="preserve">    </w:t>
            </w:r>
            <w:r w:rsidRPr="00C5570C">
              <w:rPr>
                <w:rFonts w:ascii="Arial" w:hAnsi="Arial" w:cs="Arial"/>
                <w:sz w:val="17"/>
                <w:szCs w:val="17"/>
              </w:rPr>
              <w:t>-</w:t>
            </w:r>
          </w:p>
        </w:tc>
        <w:tc>
          <w:tcPr>
            <w:tcW w:w="1242" w:type="dxa"/>
            <w:gridSpan w:val="2"/>
            <w:vAlign w:val="bottom"/>
          </w:tcPr>
          <w:p w14:paraId="1712D3E7" w14:textId="77777777" w:rsidR="00CF7418" w:rsidRPr="00C5570C" w:rsidRDefault="00CF7418" w:rsidP="00E63452">
            <w:pPr>
              <w:tabs>
                <w:tab w:val="left" w:pos="1276"/>
                <w:tab w:val="center" w:pos="3402"/>
                <w:tab w:val="center" w:pos="4536"/>
                <w:tab w:val="center" w:pos="5670"/>
                <w:tab w:val="center" w:pos="6804"/>
                <w:tab w:val="right" w:pos="7655"/>
              </w:tabs>
              <w:spacing w:before="60" w:after="23" w:line="276" w:lineRule="auto"/>
              <w:jc w:val="right"/>
              <w:rPr>
                <w:rFonts w:ascii="Arial" w:hAnsi="Arial" w:cs="Arial"/>
                <w:sz w:val="17"/>
                <w:szCs w:val="17"/>
                <w:cs/>
              </w:rPr>
            </w:pPr>
            <w:r w:rsidRPr="00C5570C">
              <w:rPr>
                <w:rFonts w:ascii="Arial" w:hAnsi="Arial" w:cs="Arial"/>
                <w:sz w:val="17"/>
                <w:szCs w:val="17"/>
              </w:rPr>
              <w:t xml:space="preserve">        23,987</w:t>
            </w:r>
          </w:p>
        </w:tc>
      </w:tr>
      <w:tr w:rsidR="00CF7418" w:rsidRPr="002571AF" w14:paraId="7F8977F7" w14:textId="77777777" w:rsidTr="000D1E90">
        <w:tc>
          <w:tcPr>
            <w:tcW w:w="3123" w:type="dxa"/>
            <w:vAlign w:val="bottom"/>
          </w:tcPr>
          <w:p w14:paraId="74119324" w14:textId="77777777" w:rsidR="00CF7418" w:rsidRPr="00C5570C" w:rsidRDefault="00CF7418" w:rsidP="00E63452">
            <w:pPr>
              <w:spacing w:before="60" w:after="23" w:line="276" w:lineRule="auto"/>
              <w:ind w:left="180" w:hanging="22"/>
              <w:rPr>
                <w:rFonts w:ascii="Arial" w:hAnsi="Arial" w:cs="Arial"/>
                <w:sz w:val="17"/>
                <w:szCs w:val="17"/>
              </w:rPr>
            </w:pPr>
            <w:r w:rsidRPr="00C5570C">
              <w:rPr>
                <w:rFonts w:ascii="Arial" w:hAnsi="Arial" w:cs="Arial"/>
                <w:sz w:val="17"/>
                <w:szCs w:val="17"/>
              </w:rPr>
              <w:t>Right-of-use assets</w:t>
            </w:r>
          </w:p>
        </w:tc>
        <w:tc>
          <w:tcPr>
            <w:tcW w:w="1243" w:type="dxa"/>
            <w:vAlign w:val="bottom"/>
          </w:tcPr>
          <w:p w14:paraId="6146CDDA"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cs/>
              </w:rPr>
              <w:t>406,883</w:t>
            </w:r>
          </w:p>
        </w:tc>
        <w:tc>
          <w:tcPr>
            <w:tcW w:w="1295" w:type="dxa"/>
            <w:vAlign w:val="bottom"/>
          </w:tcPr>
          <w:p w14:paraId="7454151C"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202,535</w:t>
            </w:r>
          </w:p>
        </w:tc>
        <w:tc>
          <w:tcPr>
            <w:tcW w:w="1507" w:type="dxa"/>
            <w:vAlign w:val="bottom"/>
          </w:tcPr>
          <w:p w14:paraId="58BAC91C" w14:textId="3FD5E694" w:rsidR="00CF7418" w:rsidRPr="00C5570C" w:rsidRDefault="00CF7418" w:rsidP="00E63452">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r w:rsidR="00E46C74" w:rsidRPr="00C5570C">
              <w:rPr>
                <w:rFonts w:ascii="Arial" w:hAnsi="Arial" w:cs="Arial"/>
                <w:sz w:val="17"/>
                <w:szCs w:val="17"/>
              </w:rPr>
              <w:t xml:space="preserve">    </w:t>
            </w:r>
            <w:r w:rsidRPr="00C5570C">
              <w:rPr>
                <w:rFonts w:ascii="Arial" w:hAnsi="Arial" w:cs="Arial"/>
                <w:sz w:val="17"/>
                <w:szCs w:val="17"/>
              </w:rPr>
              <w:t>-</w:t>
            </w:r>
          </w:p>
        </w:tc>
        <w:tc>
          <w:tcPr>
            <w:tcW w:w="1242" w:type="dxa"/>
            <w:gridSpan w:val="2"/>
            <w:vAlign w:val="bottom"/>
          </w:tcPr>
          <w:p w14:paraId="10C20D6B"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609,418</w:t>
            </w:r>
          </w:p>
        </w:tc>
      </w:tr>
      <w:tr w:rsidR="00CF7418" w:rsidRPr="002571AF" w14:paraId="34782BEC" w14:textId="77777777" w:rsidTr="000D1E90">
        <w:tc>
          <w:tcPr>
            <w:tcW w:w="3123" w:type="dxa"/>
            <w:vAlign w:val="bottom"/>
          </w:tcPr>
          <w:p w14:paraId="57CC447A" w14:textId="77777777" w:rsidR="00CF7418" w:rsidRPr="00C5570C" w:rsidRDefault="00CF7418" w:rsidP="00E63452">
            <w:pPr>
              <w:tabs>
                <w:tab w:val="left" w:pos="180"/>
              </w:tabs>
              <w:spacing w:before="60" w:after="23" w:line="276" w:lineRule="auto"/>
              <w:ind w:left="322" w:hanging="164"/>
              <w:rPr>
                <w:rFonts w:ascii="Arial" w:hAnsi="Arial" w:cs="Arial"/>
                <w:sz w:val="17"/>
                <w:szCs w:val="17"/>
              </w:rPr>
            </w:pPr>
            <w:r w:rsidRPr="00C5570C">
              <w:rPr>
                <w:rFonts w:ascii="Arial" w:hAnsi="Arial" w:cs="Arial"/>
                <w:sz w:val="17"/>
                <w:szCs w:val="17"/>
              </w:rPr>
              <w:t>Deferred revenues under</w:t>
            </w:r>
          </w:p>
          <w:p w14:paraId="526BDF00" w14:textId="77777777" w:rsidR="00CF7418" w:rsidRPr="00C5570C" w:rsidRDefault="00CF7418" w:rsidP="00E63452">
            <w:pPr>
              <w:tabs>
                <w:tab w:val="left" w:pos="200"/>
              </w:tabs>
              <w:spacing w:before="60" w:after="23" w:line="276" w:lineRule="auto"/>
              <w:rPr>
                <w:rFonts w:ascii="Arial" w:hAnsi="Arial" w:cs="Arial"/>
                <w:sz w:val="17"/>
                <w:szCs w:val="17"/>
              </w:rPr>
            </w:pPr>
            <w:r w:rsidRPr="00C5570C">
              <w:rPr>
                <w:rFonts w:ascii="Arial" w:hAnsi="Arial" w:cs="Arial"/>
                <w:sz w:val="17"/>
                <w:szCs w:val="17"/>
              </w:rPr>
              <w:t xml:space="preserve">      performance obligation</w:t>
            </w:r>
          </w:p>
        </w:tc>
        <w:tc>
          <w:tcPr>
            <w:tcW w:w="1243" w:type="dxa"/>
            <w:vAlign w:val="bottom"/>
          </w:tcPr>
          <w:p w14:paraId="0F56E54F"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cs/>
              </w:rPr>
              <w:t>1,465,390</w:t>
            </w:r>
          </w:p>
        </w:tc>
        <w:tc>
          <w:tcPr>
            <w:tcW w:w="1295" w:type="dxa"/>
            <w:vAlign w:val="bottom"/>
          </w:tcPr>
          <w:p w14:paraId="13A7C72B"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(254,688)</w:t>
            </w:r>
          </w:p>
        </w:tc>
        <w:tc>
          <w:tcPr>
            <w:tcW w:w="1507" w:type="dxa"/>
            <w:vAlign w:val="bottom"/>
          </w:tcPr>
          <w:p w14:paraId="26906A54" w14:textId="77523319" w:rsidR="00CF7418" w:rsidRPr="00C5570C" w:rsidRDefault="00CF7418" w:rsidP="00E63452">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7"/>
                <w:szCs w:val="17"/>
              </w:rPr>
            </w:pPr>
            <w:r w:rsidRPr="00C5570C">
              <w:rPr>
                <w:rFonts w:ascii="Arial" w:hAnsi="Arial" w:cs="Arial"/>
                <w:sz w:val="17"/>
                <w:szCs w:val="17"/>
              </w:rPr>
              <w:t xml:space="preserve">            </w:t>
            </w:r>
            <w:r w:rsidR="00E46C74" w:rsidRPr="00C5570C">
              <w:rPr>
                <w:rFonts w:ascii="Arial" w:hAnsi="Arial" w:cs="Arial"/>
                <w:sz w:val="17"/>
                <w:szCs w:val="17"/>
              </w:rPr>
              <w:t xml:space="preserve">     </w:t>
            </w:r>
            <w:r w:rsidRPr="00C5570C">
              <w:rPr>
                <w:rFonts w:ascii="Arial" w:hAnsi="Arial" w:cs="Arial"/>
                <w:sz w:val="17"/>
                <w:szCs w:val="17"/>
              </w:rPr>
              <w:t>-</w:t>
            </w:r>
          </w:p>
        </w:tc>
        <w:tc>
          <w:tcPr>
            <w:tcW w:w="1242" w:type="dxa"/>
            <w:gridSpan w:val="2"/>
            <w:vAlign w:val="bottom"/>
          </w:tcPr>
          <w:p w14:paraId="0D4BEAB7"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1,210,702</w:t>
            </w:r>
          </w:p>
        </w:tc>
      </w:tr>
      <w:tr w:rsidR="00CF7418" w:rsidRPr="002571AF" w14:paraId="586D4C25" w14:textId="77777777" w:rsidTr="000D1E90">
        <w:tc>
          <w:tcPr>
            <w:tcW w:w="3123" w:type="dxa"/>
            <w:vAlign w:val="bottom"/>
          </w:tcPr>
          <w:p w14:paraId="0139D47B" w14:textId="77777777" w:rsidR="00CF7418" w:rsidRPr="00C5570C" w:rsidRDefault="00CF7418" w:rsidP="00E63452">
            <w:pPr>
              <w:spacing w:before="60" w:after="23" w:line="276" w:lineRule="auto"/>
              <w:ind w:left="-18" w:firstLine="176"/>
              <w:rPr>
                <w:rFonts w:ascii="Arial" w:hAnsi="Arial" w:cs="Arial"/>
                <w:sz w:val="17"/>
                <w:szCs w:val="17"/>
              </w:rPr>
            </w:pPr>
            <w:r w:rsidRPr="00C5570C">
              <w:rPr>
                <w:rFonts w:ascii="Arial" w:hAnsi="Arial" w:cs="Arial"/>
                <w:sz w:val="17"/>
                <w:szCs w:val="17"/>
              </w:rPr>
              <w:t>Employee benefits obligation</w:t>
            </w:r>
          </w:p>
        </w:tc>
        <w:tc>
          <w:tcPr>
            <w:tcW w:w="1243" w:type="dxa"/>
            <w:vAlign w:val="bottom"/>
          </w:tcPr>
          <w:p w14:paraId="22991AB3" w14:textId="77777777" w:rsidR="00CF7418" w:rsidRPr="00C5570C" w:rsidRDefault="00CF7418" w:rsidP="00E6345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cs/>
              </w:rPr>
              <w:t>5,531,637</w:t>
            </w:r>
          </w:p>
        </w:tc>
        <w:tc>
          <w:tcPr>
            <w:tcW w:w="1295" w:type="dxa"/>
            <w:vAlign w:val="bottom"/>
          </w:tcPr>
          <w:p w14:paraId="66A1F85A" w14:textId="77777777" w:rsidR="00CF7418" w:rsidRPr="00C5570C" w:rsidRDefault="00CF7418" w:rsidP="00E6345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552,309</w:t>
            </w:r>
          </w:p>
        </w:tc>
        <w:tc>
          <w:tcPr>
            <w:tcW w:w="1507" w:type="dxa"/>
            <w:vAlign w:val="bottom"/>
          </w:tcPr>
          <w:p w14:paraId="6EC18A4B" w14:textId="77777777" w:rsidR="00CF7418" w:rsidRPr="00C5570C" w:rsidRDefault="00CF7418" w:rsidP="00E63452">
            <w:pPr>
              <w:pBdr>
                <w:bottom w:val="single" w:sz="4" w:space="1" w:color="auto"/>
              </w:pBdr>
              <w:tabs>
                <w:tab w:val="left" w:pos="275"/>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320,719</w:t>
            </w:r>
          </w:p>
        </w:tc>
        <w:tc>
          <w:tcPr>
            <w:tcW w:w="1242" w:type="dxa"/>
            <w:gridSpan w:val="2"/>
            <w:vAlign w:val="bottom"/>
          </w:tcPr>
          <w:p w14:paraId="11E34F7E" w14:textId="77777777" w:rsidR="00CF7418" w:rsidRPr="00C5570C" w:rsidRDefault="00CF7418" w:rsidP="00E6345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6,404,665</w:t>
            </w:r>
          </w:p>
        </w:tc>
      </w:tr>
      <w:tr w:rsidR="00CF7418" w:rsidRPr="002571AF" w14:paraId="28019732" w14:textId="77777777" w:rsidTr="000D1E90">
        <w:tc>
          <w:tcPr>
            <w:tcW w:w="3123" w:type="dxa"/>
            <w:vAlign w:val="bottom"/>
          </w:tcPr>
          <w:p w14:paraId="740F0A32" w14:textId="77777777" w:rsidR="00CF7418" w:rsidRPr="00C5570C" w:rsidRDefault="00CF7418" w:rsidP="00E63452">
            <w:pPr>
              <w:tabs>
                <w:tab w:val="left" w:pos="599"/>
              </w:tabs>
              <w:spacing w:before="60" w:after="23" w:line="276" w:lineRule="auto"/>
              <w:ind w:left="-18" w:firstLine="482"/>
              <w:rPr>
                <w:rFonts w:ascii="Arial" w:hAnsi="Arial" w:cs="Arial"/>
                <w:sz w:val="17"/>
                <w:szCs w:val="17"/>
              </w:rPr>
            </w:pPr>
            <w:r w:rsidRPr="00C5570C">
              <w:rPr>
                <w:rFonts w:ascii="Arial" w:hAnsi="Arial" w:cs="Arial"/>
                <w:sz w:val="17"/>
                <w:szCs w:val="17"/>
              </w:rPr>
              <w:t>Total</w:t>
            </w:r>
          </w:p>
        </w:tc>
        <w:tc>
          <w:tcPr>
            <w:tcW w:w="1243" w:type="dxa"/>
            <w:vAlign w:val="bottom"/>
          </w:tcPr>
          <w:p w14:paraId="00070971" w14:textId="77777777" w:rsidR="00CF7418" w:rsidRPr="00C5570C" w:rsidRDefault="00CF7418" w:rsidP="00E6345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cs/>
              </w:rPr>
              <w:t>12,117,413</w:t>
            </w:r>
          </w:p>
        </w:tc>
        <w:tc>
          <w:tcPr>
            <w:tcW w:w="1295" w:type="dxa"/>
            <w:vAlign w:val="bottom"/>
          </w:tcPr>
          <w:p w14:paraId="2901EF78" w14:textId="77777777" w:rsidR="00CF7418" w:rsidRPr="00C5570C" w:rsidRDefault="00CF7418" w:rsidP="00E6345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1,587,709</w:t>
            </w:r>
          </w:p>
        </w:tc>
        <w:tc>
          <w:tcPr>
            <w:tcW w:w="1507" w:type="dxa"/>
            <w:vAlign w:val="bottom"/>
          </w:tcPr>
          <w:p w14:paraId="4A4CAA02" w14:textId="77777777" w:rsidR="00CF7418" w:rsidRPr="00C5570C" w:rsidRDefault="00CF7418" w:rsidP="00E6345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320,719</w:t>
            </w:r>
          </w:p>
        </w:tc>
        <w:tc>
          <w:tcPr>
            <w:tcW w:w="1242" w:type="dxa"/>
            <w:gridSpan w:val="2"/>
            <w:vAlign w:val="bottom"/>
          </w:tcPr>
          <w:p w14:paraId="7A22E6EA" w14:textId="77777777" w:rsidR="00CF7418" w:rsidRPr="00C5570C" w:rsidRDefault="00CF7418" w:rsidP="00E6345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14,025,841</w:t>
            </w:r>
          </w:p>
        </w:tc>
      </w:tr>
      <w:tr w:rsidR="00CF7418" w:rsidRPr="002571AF" w14:paraId="32B923FE" w14:textId="77777777" w:rsidTr="000D1E90">
        <w:tc>
          <w:tcPr>
            <w:tcW w:w="3123" w:type="dxa"/>
            <w:vAlign w:val="bottom"/>
          </w:tcPr>
          <w:p w14:paraId="60121A20" w14:textId="77777777" w:rsidR="00CF7418" w:rsidRPr="00C5570C" w:rsidRDefault="00CF7418" w:rsidP="00E63452">
            <w:pPr>
              <w:spacing w:before="60" w:after="23" w:line="276" w:lineRule="auto"/>
              <w:ind w:left="-18"/>
              <w:rPr>
                <w:rFonts w:ascii="Arial" w:hAnsi="Arial" w:cs="Arial"/>
                <w:sz w:val="17"/>
                <w:szCs w:val="17"/>
              </w:rPr>
            </w:pPr>
          </w:p>
        </w:tc>
        <w:tc>
          <w:tcPr>
            <w:tcW w:w="1243" w:type="dxa"/>
            <w:vAlign w:val="bottom"/>
          </w:tcPr>
          <w:p w14:paraId="318129F9"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295" w:type="dxa"/>
            <w:vAlign w:val="bottom"/>
          </w:tcPr>
          <w:p w14:paraId="433401F5"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507" w:type="dxa"/>
            <w:vAlign w:val="bottom"/>
          </w:tcPr>
          <w:p w14:paraId="3D3BFF4D"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c>
          <w:tcPr>
            <w:tcW w:w="1242" w:type="dxa"/>
            <w:gridSpan w:val="2"/>
            <w:vAlign w:val="bottom"/>
          </w:tcPr>
          <w:p w14:paraId="41BE0B02"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p>
        </w:tc>
      </w:tr>
      <w:tr w:rsidR="00CF7418" w:rsidRPr="002571AF" w14:paraId="06147FE8" w14:textId="77777777" w:rsidTr="000D1E90">
        <w:tc>
          <w:tcPr>
            <w:tcW w:w="3123" w:type="dxa"/>
            <w:vAlign w:val="bottom"/>
          </w:tcPr>
          <w:p w14:paraId="03A6A011" w14:textId="77777777" w:rsidR="00CF7418" w:rsidRPr="00C5570C" w:rsidRDefault="00CF7418" w:rsidP="00E63452">
            <w:pPr>
              <w:spacing w:before="60" w:after="23" w:line="276" w:lineRule="auto"/>
              <w:ind w:left="-18"/>
              <w:rPr>
                <w:rFonts w:ascii="Arial" w:hAnsi="Arial" w:cs="Arial"/>
                <w:sz w:val="17"/>
                <w:szCs w:val="17"/>
              </w:rPr>
            </w:pPr>
            <w:r w:rsidRPr="00C5570C">
              <w:rPr>
                <w:rFonts w:ascii="Arial" w:hAnsi="Arial" w:cs="Arial"/>
                <w:b/>
                <w:bCs/>
                <w:sz w:val="17"/>
                <w:szCs w:val="17"/>
              </w:rPr>
              <w:t>Deferred tax liabilities</w:t>
            </w:r>
          </w:p>
        </w:tc>
        <w:tc>
          <w:tcPr>
            <w:tcW w:w="1243" w:type="dxa"/>
            <w:vAlign w:val="bottom"/>
          </w:tcPr>
          <w:p w14:paraId="2A576905" w14:textId="21EF1FCC" w:rsidR="00CF7418" w:rsidRPr="00C5570C" w:rsidRDefault="00CF7418" w:rsidP="00E6345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r w:rsidRPr="00C5570C">
              <w:rPr>
                <w:rFonts w:ascii="Arial" w:hAnsi="Arial" w:cs="Arial"/>
                <w:sz w:val="17"/>
                <w:szCs w:val="17"/>
              </w:rPr>
              <w:t xml:space="preserve">         </w:t>
            </w:r>
            <w:r w:rsidR="00770FB1" w:rsidRPr="00C5570C">
              <w:rPr>
                <w:rFonts w:ascii="Arial" w:hAnsi="Arial" w:cs="Arial"/>
                <w:sz w:val="17"/>
                <w:szCs w:val="17"/>
              </w:rPr>
              <w:t xml:space="preserve">   </w:t>
            </w:r>
            <w:r w:rsidRPr="00C5570C">
              <w:rPr>
                <w:rFonts w:ascii="Arial" w:hAnsi="Arial" w:cs="Arial"/>
                <w:sz w:val="17"/>
                <w:szCs w:val="17"/>
                <w:cs/>
              </w:rPr>
              <w:t>-</w:t>
            </w:r>
          </w:p>
        </w:tc>
        <w:tc>
          <w:tcPr>
            <w:tcW w:w="1295" w:type="dxa"/>
            <w:vAlign w:val="bottom"/>
          </w:tcPr>
          <w:p w14:paraId="7664AB2C" w14:textId="06A846B0" w:rsidR="00CF7418" w:rsidRPr="00C5570C" w:rsidRDefault="00CF7418" w:rsidP="00E6345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r w:rsidRPr="00C5570C">
              <w:rPr>
                <w:rFonts w:ascii="Arial" w:hAnsi="Arial" w:cs="Arial"/>
                <w:sz w:val="17"/>
                <w:szCs w:val="17"/>
              </w:rPr>
              <w:t xml:space="preserve">           </w:t>
            </w:r>
            <w:r w:rsidR="00770FB1" w:rsidRPr="00C5570C">
              <w:rPr>
                <w:rFonts w:ascii="Arial" w:hAnsi="Arial" w:cs="Arial"/>
                <w:sz w:val="17"/>
                <w:szCs w:val="17"/>
              </w:rPr>
              <w:t xml:space="preserve">   </w:t>
            </w:r>
            <w:r w:rsidRPr="00C5570C">
              <w:rPr>
                <w:rFonts w:ascii="Arial" w:hAnsi="Arial" w:cs="Arial"/>
                <w:sz w:val="17"/>
                <w:szCs w:val="17"/>
              </w:rPr>
              <w:t>-</w:t>
            </w:r>
          </w:p>
        </w:tc>
        <w:tc>
          <w:tcPr>
            <w:tcW w:w="1507" w:type="dxa"/>
            <w:vAlign w:val="bottom"/>
          </w:tcPr>
          <w:p w14:paraId="0F07A655" w14:textId="44A23BD8" w:rsidR="00CF7418" w:rsidRPr="00C5570C" w:rsidRDefault="00CF7418" w:rsidP="00E63452">
            <w:pPr>
              <w:pBdr>
                <w:bottom w:val="single" w:sz="4" w:space="1" w:color="auto"/>
              </w:pBd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r w:rsidRPr="00C5570C">
              <w:rPr>
                <w:rFonts w:ascii="Arial" w:hAnsi="Arial" w:cs="Arial"/>
                <w:sz w:val="17"/>
                <w:szCs w:val="17"/>
              </w:rPr>
              <w:t xml:space="preserve">            </w:t>
            </w:r>
            <w:r w:rsidR="00770FB1" w:rsidRPr="00C5570C">
              <w:rPr>
                <w:rFonts w:ascii="Arial" w:hAnsi="Arial" w:cs="Arial"/>
                <w:sz w:val="17"/>
                <w:szCs w:val="17"/>
              </w:rPr>
              <w:t xml:space="preserve">     </w:t>
            </w:r>
            <w:r w:rsidRPr="00C5570C">
              <w:rPr>
                <w:rFonts w:ascii="Arial" w:hAnsi="Arial" w:cs="Arial"/>
                <w:sz w:val="17"/>
                <w:szCs w:val="17"/>
              </w:rPr>
              <w:t>-</w:t>
            </w:r>
          </w:p>
        </w:tc>
        <w:tc>
          <w:tcPr>
            <w:tcW w:w="1242" w:type="dxa"/>
            <w:gridSpan w:val="2"/>
            <w:vAlign w:val="bottom"/>
          </w:tcPr>
          <w:p w14:paraId="3384BB5C" w14:textId="30929A04" w:rsidR="00CF7418" w:rsidRPr="00C5570C" w:rsidRDefault="00CF7418" w:rsidP="00E63452">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r w:rsidRPr="00C5570C">
              <w:rPr>
                <w:rFonts w:ascii="Arial" w:hAnsi="Arial" w:cs="Arial"/>
                <w:sz w:val="17"/>
                <w:szCs w:val="17"/>
              </w:rPr>
              <w:t xml:space="preserve">           </w:t>
            </w:r>
            <w:r w:rsidR="00770FB1" w:rsidRPr="00C5570C">
              <w:rPr>
                <w:rFonts w:ascii="Arial" w:hAnsi="Arial" w:cs="Arial"/>
                <w:sz w:val="17"/>
                <w:szCs w:val="17"/>
              </w:rPr>
              <w:t xml:space="preserve">   </w:t>
            </w:r>
            <w:r w:rsidRPr="00C5570C">
              <w:rPr>
                <w:rFonts w:ascii="Arial" w:hAnsi="Arial" w:cs="Arial"/>
                <w:sz w:val="17"/>
                <w:szCs w:val="17"/>
              </w:rPr>
              <w:t>-</w:t>
            </w:r>
          </w:p>
        </w:tc>
      </w:tr>
      <w:tr w:rsidR="00CF7418" w:rsidRPr="002571AF" w14:paraId="109EDAF3" w14:textId="77777777" w:rsidTr="000D1E90">
        <w:tc>
          <w:tcPr>
            <w:tcW w:w="3123" w:type="dxa"/>
            <w:vAlign w:val="bottom"/>
          </w:tcPr>
          <w:p w14:paraId="5B7BA5B2" w14:textId="77777777" w:rsidR="00CF7418" w:rsidRPr="00C5570C" w:rsidRDefault="00CF7418" w:rsidP="00E63452">
            <w:pPr>
              <w:spacing w:before="60" w:after="23" w:line="276" w:lineRule="auto"/>
              <w:ind w:left="-18"/>
              <w:rPr>
                <w:rFonts w:ascii="Arial" w:hAnsi="Arial" w:cs="Arial"/>
                <w:b/>
                <w:bCs/>
                <w:sz w:val="17"/>
                <w:szCs w:val="17"/>
              </w:rPr>
            </w:pPr>
          </w:p>
        </w:tc>
        <w:tc>
          <w:tcPr>
            <w:tcW w:w="1243" w:type="dxa"/>
            <w:vAlign w:val="bottom"/>
          </w:tcPr>
          <w:p w14:paraId="31908345"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p>
        </w:tc>
        <w:tc>
          <w:tcPr>
            <w:tcW w:w="1295" w:type="dxa"/>
            <w:vAlign w:val="bottom"/>
          </w:tcPr>
          <w:p w14:paraId="1008AD3C"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p>
        </w:tc>
        <w:tc>
          <w:tcPr>
            <w:tcW w:w="1507" w:type="dxa"/>
            <w:vAlign w:val="bottom"/>
          </w:tcPr>
          <w:p w14:paraId="37EA8EFE" w14:textId="77777777" w:rsidR="00CF7418" w:rsidRPr="00C5570C" w:rsidRDefault="00CF7418" w:rsidP="00E63452">
            <w:pP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p>
        </w:tc>
        <w:tc>
          <w:tcPr>
            <w:tcW w:w="1242" w:type="dxa"/>
            <w:gridSpan w:val="2"/>
            <w:vAlign w:val="bottom"/>
          </w:tcPr>
          <w:p w14:paraId="3C7C88F4" w14:textId="77777777" w:rsidR="00CF7418" w:rsidRPr="00C5570C" w:rsidRDefault="00CF7418" w:rsidP="00E63452">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7"/>
                <w:szCs w:val="17"/>
              </w:rPr>
            </w:pPr>
          </w:p>
        </w:tc>
      </w:tr>
      <w:tr w:rsidR="00CF7418" w:rsidRPr="002571AF" w14:paraId="086957B7" w14:textId="77777777" w:rsidTr="000D1E90">
        <w:trPr>
          <w:trHeight w:val="68"/>
        </w:trPr>
        <w:tc>
          <w:tcPr>
            <w:tcW w:w="3123" w:type="dxa"/>
            <w:vAlign w:val="bottom"/>
          </w:tcPr>
          <w:p w14:paraId="39425BBE" w14:textId="77777777" w:rsidR="00CF7418" w:rsidRPr="00C5570C" w:rsidRDefault="00CF7418" w:rsidP="00E63452">
            <w:pPr>
              <w:tabs>
                <w:tab w:val="left" w:pos="361"/>
                <w:tab w:val="left" w:pos="570"/>
              </w:tabs>
              <w:spacing w:before="60" w:after="23" w:line="276" w:lineRule="auto"/>
              <w:ind w:left="180"/>
              <w:rPr>
                <w:rFonts w:ascii="Arial" w:hAnsi="Arial" w:cs="Arial"/>
                <w:sz w:val="17"/>
                <w:szCs w:val="17"/>
              </w:rPr>
            </w:pPr>
            <w:r w:rsidRPr="00C5570C">
              <w:rPr>
                <w:rFonts w:ascii="Arial" w:hAnsi="Arial" w:cs="Arial"/>
                <w:sz w:val="17"/>
                <w:szCs w:val="17"/>
              </w:rPr>
              <w:t xml:space="preserve">      Net</w:t>
            </w:r>
          </w:p>
        </w:tc>
        <w:tc>
          <w:tcPr>
            <w:tcW w:w="1243" w:type="dxa"/>
            <w:vAlign w:val="bottom"/>
          </w:tcPr>
          <w:p w14:paraId="41C65C18" w14:textId="77777777" w:rsidR="00CF7418" w:rsidRPr="00C5570C" w:rsidRDefault="00CF7418" w:rsidP="00E63452">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cs/>
              </w:rPr>
              <w:t>12,117,413</w:t>
            </w:r>
          </w:p>
        </w:tc>
        <w:tc>
          <w:tcPr>
            <w:tcW w:w="1295" w:type="dxa"/>
            <w:vAlign w:val="bottom"/>
          </w:tcPr>
          <w:p w14:paraId="71C7D6EA" w14:textId="77777777" w:rsidR="00CF7418" w:rsidRPr="00C5570C" w:rsidRDefault="00CF7418" w:rsidP="00E63452">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1,587,709</w:t>
            </w:r>
          </w:p>
        </w:tc>
        <w:tc>
          <w:tcPr>
            <w:tcW w:w="1507" w:type="dxa"/>
            <w:vAlign w:val="bottom"/>
          </w:tcPr>
          <w:p w14:paraId="1A8CB2D1" w14:textId="1748AD2E" w:rsidR="00CF7418" w:rsidRPr="00C5570C" w:rsidRDefault="00CF7418" w:rsidP="00E63452">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rPr>
            </w:pPr>
            <w:r w:rsidRPr="00C5570C">
              <w:rPr>
                <w:rFonts w:ascii="Arial" w:hAnsi="Arial" w:cs="Arial"/>
                <w:sz w:val="17"/>
                <w:szCs w:val="17"/>
              </w:rPr>
              <w:t>3</w:t>
            </w:r>
            <w:r w:rsidR="009B40D1">
              <w:rPr>
                <w:rFonts w:ascii="Arial" w:hAnsi="Arial" w:cs="Arial"/>
                <w:sz w:val="17"/>
                <w:szCs w:val="17"/>
              </w:rPr>
              <w:t>20</w:t>
            </w:r>
            <w:r w:rsidRPr="00C5570C">
              <w:rPr>
                <w:rFonts w:ascii="Arial" w:hAnsi="Arial" w:cs="Arial"/>
                <w:sz w:val="17"/>
                <w:szCs w:val="17"/>
              </w:rPr>
              <w:t>,719</w:t>
            </w:r>
          </w:p>
        </w:tc>
        <w:tc>
          <w:tcPr>
            <w:tcW w:w="1242" w:type="dxa"/>
            <w:gridSpan w:val="2"/>
            <w:vAlign w:val="bottom"/>
          </w:tcPr>
          <w:p w14:paraId="22B4AD4E" w14:textId="77777777" w:rsidR="00CF7418" w:rsidRPr="00C5570C" w:rsidRDefault="00CF7418" w:rsidP="00E63452">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7"/>
                <w:szCs w:val="17"/>
                <w:cs/>
              </w:rPr>
            </w:pPr>
            <w:r w:rsidRPr="00C5570C">
              <w:rPr>
                <w:rFonts w:ascii="Arial" w:hAnsi="Arial" w:cs="Arial"/>
                <w:sz w:val="17"/>
                <w:szCs w:val="17"/>
              </w:rPr>
              <w:t>14,025,841</w:t>
            </w:r>
          </w:p>
        </w:tc>
      </w:tr>
    </w:tbl>
    <w:p w14:paraId="35CB69FE" w14:textId="3CAFD25B" w:rsidR="000E230E" w:rsidRPr="001F2D89" w:rsidRDefault="00AE0092"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1F2D89">
        <w:rPr>
          <w:rFonts w:ascii="Arial" w:hAnsi="Arial" w:cs="Arial"/>
          <w:b/>
          <w:bCs/>
          <w:sz w:val="19"/>
          <w:szCs w:val="19"/>
        </w:rPr>
        <w:t xml:space="preserve">SHARE </w:t>
      </w:r>
      <w:r w:rsidR="00292EFC" w:rsidRPr="001F2D89">
        <w:rPr>
          <w:rFonts w:ascii="Arial" w:hAnsi="Arial" w:cs="Arial"/>
          <w:b/>
          <w:bCs/>
          <w:sz w:val="19"/>
          <w:szCs w:val="19"/>
        </w:rPr>
        <w:t>CAPITAL</w:t>
      </w:r>
      <w:r w:rsidR="00233169" w:rsidRPr="001F2D89">
        <w:rPr>
          <w:rFonts w:ascii="Arial" w:hAnsi="Arial" w:cs="Arial"/>
          <w:b/>
          <w:bCs/>
          <w:sz w:val="19"/>
          <w:szCs w:val="19"/>
        </w:rPr>
        <w:t xml:space="preserve"> </w:t>
      </w:r>
    </w:p>
    <w:p w14:paraId="2599952F" w14:textId="77777777" w:rsidR="00B96F6D" w:rsidRPr="009E680C" w:rsidRDefault="00B96F6D" w:rsidP="00B96F6D">
      <w:pPr>
        <w:pStyle w:val="BodyTextIndent3"/>
        <w:spacing w:line="360" w:lineRule="auto"/>
        <w:rPr>
          <w:rFonts w:ascii="Arial" w:hAnsi="Arial" w:cs="Arial"/>
          <w:b/>
          <w:bCs/>
          <w:strike/>
          <w:color w:val="FF0000"/>
          <w:sz w:val="19"/>
          <w:szCs w:val="19"/>
        </w:rPr>
      </w:pPr>
    </w:p>
    <w:p w14:paraId="51129493" w14:textId="71DD2E13" w:rsidR="00CF6BA3" w:rsidRDefault="00E77245" w:rsidP="00CF6BA3">
      <w:pPr>
        <w:pStyle w:val="BodyTextIndent3"/>
        <w:spacing w:line="360" w:lineRule="auto"/>
        <w:ind w:left="432" w:firstLine="0"/>
        <w:rPr>
          <w:rFonts w:ascii="Arial" w:hAnsi="Arial" w:cstheme="minorBidi"/>
          <w:sz w:val="19"/>
          <w:szCs w:val="19"/>
        </w:rPr>
      </w:pPr>
      <w:r w:rsidRPr="00E77245">
        <w:rPr>
          <w:rFonts w:ascii="Arial" w:hAnsi="Arial" w:cstheme="minorBidi"/>
          <w:sz w:val="19"/>
          <w:szCs w:val="19"/>
        </w:rPr>
        <w:t xml:space="preserve">At the Annual General Shareholders’ Meeting </w:t>
      </w:r>
      <w:r w:rsidR="00852BA9">
        <w:rPr>
          <w:rFonts w:ascii="Arial" w:hAnsi="Arial" w:cstheme="minorBidi"/>
          <w:sz w:val="19"/>
          <w:szCs w:val="19"/>
        </w:rPr>
        <w:t>of 2023</w:t>
      </w:r>
      <w:r w:rsidRPr="00E77245">
        <w:rPr>
          <w:rFonts w:ascii="Arial" w:hAnsi="Arial" w:cstheme="minorBidi"/>
          <w:sz w:val="19"/>
          <w:szCs w:val="19"/>
        </w:rPr>
        <w:t xml:space="preserve"> held on 26 April 2023, the </w:t>
      </w:r>
      <w:r w:rsidR="00647838">
        <w:rPr>
          <w:rFonts w:ascii="Arial" w:hAnsi="Arial" w:cstheme="minorBidi"/>
          <w:sz w:val="19"/>
          <w:szCs w:val="19"/>
        </w:rPr>
        <w:t>share</w:t>
      </w:r>
      <w:r w:rsidR="00791156">
        <w:rPr>
          <w:rFonts w:ascii="Arial" w:hAnsi="Arial" w:cstheme="minorBidi"/>
          <w:sz w:val="19"/>
          <w:szCs w:val="19"/>
        </w:rPr>
        <w:t>holders</w:t>
      </w:r>
      <w:r w:rsidRPr="00E77245">
        <w:rPr>
          <w:rFonts w:ascii="Arial" w:hAnsi="Arial" w:cstheme="minorBidi"/>
          <w:sz w:val="19"/>
          <w:szCs w:val="19"/>
        </w:rPr>
        <w:t xml:space="preserve"> passed a resolution to approve the reduction of the Company's registered capital in the part that cannot pay stock dividends in the amount of Baht 8,091.50 from the original registered capital of Baht 112,350,000.00 to the new registered capital of Baht 112,341,908.50, which divided into 16,183 common shares with a par value of Baht 0.50 by canceling 16,183 registered shares that have not been issued and amending the Company's Memorandum of Association to reflect the reduction of registered capital. The Company registered such shares reduction with the Ministry of Commerce on 8 June 2023.</w:t>
      </w:r>
    </w:p>
    <w:p w14:paraId="7BD1A11B" w14:textId="77777777" w:rsidR="007E2A76" w:rsidRDefault="007E2A76" w:rsidP="00CF6BA3">
      <w:pPr>
        <w:pStyle w:val="BodyTextIndent3"/>
        <w:spacing w:line="360" w:lineRule="auto"/>
        <w:ind w:left="432" w:firstLine="0"/>
        <w:rPr>
          <w:rFonts w:ascii="Arial" w:hAnsi="Arial" w:cstheme="minorBidi"/>
          <w:sz w:val="19"/>
          <w:szCs w:val="19"/>
        </w:rPr>
      </w:pPr>
    </w:p>
    <w:p w14:paraId="08CEF032" w14:textId="134E635E" w:rsidR="007E2A76" w:rsidRDefault="007E2A76" w:rsidP="004F067B">
      <w:pPr>
        <w:pStyle w:val="BodyTextIndent3"/>
        <w:spacing w:line="360" w:lineRule="auto"/>
        <w:ind w:left="432" w:firstLine="0"/>
        <w:rPr>
          <w:rFonts w:ascii="Arial" w:hAnsi="Arial" w:cstheme="minorBidi"/>
          <w:sz w:val="19"/>
          <w:szCs w:val="19"/>
        </w:rPr>
      </w:pPr>
      <w:r w:rsidRPr="001F2D89">
        <w:rPr>
          <w:rFonts w:ascii="Arial" w:hAnsi="Arial" w:cstheme="minorBidi"/>
          <w:sz w:val="19"/>
          <w:szCs w:val="19"/>
        </w:rPr>
        <w:t xml:space="preserve">At the Company’s Annual General </w:t>
      </w:r>
      <w:r w:rsidR="00B307D9">
        <w:rPr>
          <w:rFonts w:ascii="Arial" w:hAnsi="Arial" w:cstheme="minorBidi"/>
          <w:sz w:val="19"/>
          <w:szCs w:val="19"/>
        </w:rPr>
        <w:t>Shareholder’s</w:t>
      </w:r>
      <w:r w:rsidRPr="001F2D89">
        <w:rPr>
          <w:rFonts w:ascii="Arial" w:hAnsi="Arial" w:cstheme="minorBidi"/>
          <w:sz w:val="19"/>
          <w:szCs w:val="19"/>
        </w:rPr>
        <w:t xml:space="preserve"> Meeting of 2022</w:t>
      </w:r>
      <w:r w:rsidR="00BD5112">
        <w:rPr>
          <w:rFonts w:ascii="Arial" w:hAnsi="Arial" w:cstheme="minorBidi"/>
          <w:sz w:val="19"/>
          <w:szCs w:val="19"/>
        </w:rPr>
        <w:t xml:space="preserve"> held</w:t>
      </w:r>
      <w:r w:rsidRPr="001F2D89">
        <w:rPr>
          <w:rFonts w:ascii="Arial" w:hAnsi="Arial" w:cstheme="minorBidi"/>
          <w:sz w:val="19"/>
          <w:szCs w:val="19"/>
        </w:rPr>
        <w:t xml:space="preserve"> on 26 April 2022, the shareholders passed resolutions to approve increment of the registered share capital of Baht 5,350,000 from the existing share capital of Baht 107,000,000 to Baht 112,350,000 by issuing 10,700,000 common shares at Baht 0.50 par value for the stock dividends as mentioned in Note 2</w:t>
      </w:r>
      <w:r w:rsidR="008B5CFB">
        <w:rPr>
          <w:rFonts w:ascii="Arial" w:hAnsi="Arial" w:cstheme="minorBidi"/>
          <w:sz w:val="19"/>
          <w:szCs w:val="19"/>
        </w:rPr>
        <w:t>1</w:t>
      </w:r>
      <w:r w:rsidRPr="001F2D89">
        <w:rPr>
          <w:rFonts w:ascii="Arial" w:hAnsi="Arial" w:cstheme="minorBidi"/>
          <w:sz w:val="19"/>
          <w:szCs w:val="19"/>
        </w:rPr>
        <w:t>.</w:t>
      </w:r>
      <w:r w:rsidR="008B5CFB">
        <w:rPr>
          <w:rFonts w:ascii="Arial" w:hAnsi="Arial" w:cstheme="minorBidi"/>
          <w:sz w:val="19"/>
          <w:szCs w:val="19"/>
        </w:rPr>
        <w:t>3</w:t>
      </w:r>
      <w:r w:rsidRPr="001F2D89">
        <w:rPr>
          <w:rFonts w:ascii="Arial" w:hAnsi="Arial" w:cstheme="minorBidi"/>
          <w:sz w:val="19"/>
          <w:szCs w:val="19"/>
        </w:rPr>
        <w:t>. The Company registered such shares increment with the Ministry of Commerce on 11 May 2022.</w:t>
      </w:r>
    </w:p>
    <w:p w14:paraId="21157FAC" w14:textId="77777777" w:rsidR="004F067B" w:rsidRDefault="004F067B" w:rsidP="004F067B">
      <w:pPr>
        <w:pStyle w:val="BodyTextIndent3"/>
        <w:spacing w:line="360" w:lineRule="auto"/>
        <w:ind w:left="432" w:firstLine="0"/>
        <w:rPr>
          <w:rFonts w:ascii="Arial" w:hAnsi="Arial" w:cs="Arial"/>
          <w:b/>
          <w:bCs/>
          <w:sz w:val="19"/>
          <w:szCs w:val="19"/>
        </w:rPr>
      </w:pPr>
    </w:p>
    <w:p w14:paraId="449F3EC5" w14:textId="15737151" w:rsidR="0055197A" w:rsidRDefault="009F34C7" w:rsidP="00B80C11">
      <w:pPr>
        <w:pStyle w:val="BodyTextIndent3"/>
        <w:numPr>
          <w:ilvl w:val="0"/>
          <w:numId w:val="2"/>
        </w:numPr>
        <w:tabs>
          <w:tab w:val="clear" w:pos="360"/>
        </w:tabs>
        <w:spacing w:line="360" w:lineRule="auto"/>
        <w:ind w:left="432" w:hanging="441"/>
        <w:rPr>
          <w:rFonts w:ascii="Arial" w:hAnsi="Arial" w:cs="Arial"/>
          <w:b/>
          <w:bCs/>
          <w:sz w:val="19"/>
          <w:szCs w:val="19"/>
        </w:rPr>
      </w:pPr>
      <w:r>
        <w:rPr>
          <w:rFonts w:ascii="Arial" w:hAnsi="Arial" w:cs="Arial"/>
          <w:b/>
          <w:bCs/>
          <w:sz w:val="19"/>
          <w:szCs w:val="19"/>
        </w:rPr>
        <w:t>TREASURY</w:t>
      </w:r>
      <w:r w:rsidR="007113F3">
        <w:rPr>
          <w:rFonts w:ascii="Arial" w:hAnsi="Arial" w:cs="Arial"/>
          <w:b/>
          <w:bCs/>
          <w:sz w:val="19"/>
          <w:szCs w:val="19"/>
        </w:rPr>
        <w:t xml:space="preserve"> SHARES</w:t>
      </w:r>
    </w:p>
    <w:p w14:paraId="0540186F" w14:textId="77777777" w:rsidR="005A7C85" w:rsidRDefault="005A7C85" w:rsidP="005A7C85">
      <w:pPr>
        <w:pStyle w:val="BodyTextIndent3"/>
        <w:spacing w:line="360" w:lineRule="auto"/>
        <w:ind w:left="432" w:firstLine="0"/>
        <w:rPr>
          <w:rFonts w:ascii="Arial" w:hAnsi="Arial" w:cs="Arial"/>
          <w:b/>
          <w:bCs/>
          <w:sz w:val="19"/>
          <w:szCs w:val="19"/>
        </w:rPr>
      </w:pPr>
    </w:p>
    <w:p w14:paraId="668F366B" w14:textId="62610AEF" w:rsidR="00B80C11" w:rsidRDefault="0052738C" w:rsidP="00524488">
      <w:pPr>
        <w:pStyle w:val="ListParagraph"/>
        <w:numPr>
          <w:ilvl w:val="0"/>
          <w:numId w:val="39"/>
        </w:numPr>
        <w:tabs>
          <w:tab w:val="clear" w:pos="680"/>
          <w:tab w:val="clear" w:pos="907"/>
          <w:tab w:val="clear" w:pos="1644"/>
          <w:tab w:val="left" w:pos="999"/>
          <w:tab w:val="left" w:pos="1071"/>
          <w:tab w:val="left" w:pos="1620"/>
        </w:tabs>
        <w:spacing w:line="360" w:lineRule="auto"/>
        <w:ind w:right="-10" w:hanging="294"/>
        <w:jc w:val="thaiDistribute"/>
        <w:rPr>
          <w:rFonts w:cs="Arial"/>
          <w:sz w:val="19"/>
          <w:szCs w:val="19"/>
        </w:rPr>
      </w:pPr>
      <w:r w:rsidRPr="0052738C">
        <w:rPr>
          <w:rFonts w:cs="Arial"/>
          <w:sz w:val="19"/>
          <w:szCs w:val="19"/>
        </w:rPr>
        <w:t>Treasury shares</w:t>
      </w:r>
    </w:p>
    <w:p w14:paraId="6BA98321" w14:textId="77777777" w:rsidR="0052738C" w:rsidRPr="0052738C" w:rsidRDefault="0052738C" w:rsidP="0052738C">
      <w:pPr>
        <w:tabs>
          <w:tab w:val="left" w:pos="1071"/>
        </w:tabs>
        <w:spacing w:line="360" w:lineRule="auto"/>
        <w:ind w:left="360" w:right="-10"/>
        <w:jc w:val="thaiDistribute"/>
        <w:rPr>
          <w:rFonts w:cs="Arial"/>
          <w:sz w:val="19"/>
          <w:szCs w:val="19"/>
        </w:rPr>
      </w:pPr>
    </w:p>
    <w:p w14:paraId="75ABC477" w14:textId="6DD565B4" w:rsidR="00301433" w:rsidRDefault="00301433" w:rsidP="0060734A">
      <w:pPr>
        <w:pStyle w:val="BodyTextIndent3"/>
        <w:spacing w:line="360" w:lineRule="auto"/>
        <w:ind w:left="993" w:firstLine="0"/>
        <w:rPr>
          <w:rFonts w:ascii="Arial" w:hAnsi="Arial" w:cstheme="minorBidi"/>
          <w:sz w:val="19"/>
          <w:szCs w:val="19"/>
        </w:rPr>
      </w:pPr>
      <w:r w:rsidRPr="00301433">
        <w:rPr>
          <w:rFonts w:ascii="Arial" w:hAnsi="Arial" w:cstheme="minorBidi"/>
          <w:sz w:val="19"/>
          <w:szCs w:val="19"/>
        </w:rPr>
        <w:t xml:space="preserve">On 23 September 2023, a meeting of the Company’s Board of Directors </w:t>
      </w:r>
      <w:r w:rsidR="00186447">
        <w:rPr>
          <w:rFonts w:ascii="Arial" w:hAnsi="Arial" w:cstheme="minorBidi"/>
          <w:sz w:val="19"/>
          <w:szCs w:val="19"/>
        </w:rPr>
        <w:t>Meeting</w:t>
      </w:r>
      <w:r w:rsidRPr="00301433">
        <w:rPr>
          <w:rFonts w:ascii="Arial" w:hAnsi="Arial" w:cstheme="minorBidi"/>
          <w:sz w:val="19"/>
          <w:szCs w:val="19"/>
        </w:rPr>
        <w:t xml:space="preserve"> passed a resolution to repurchase the Company’s shares, </w:t>
      </w:r>
      <w:r w:rsidR="00186447">
        <w:rPr>
          <w:rFonts w:ascii="Arial" w:hAnsi="Arial" w:cstheme="minorBidi"/>
          <w:sz w:val="19"/>
          <w:szCs w:val="19"/>
        </w:rPr>
        <w:t xml:space="preserve">for </w:t>
      </w:r>
      <w:r w:rsidRPr="00301433">
        <w:rPr>
          <w:rFonts w:ascii="Arial" w:hAnsi="Arial" w:cstheme="minorBidi"/>
          <w:sz w:val="19"/>
          <w:szCs w:val="19"/>
        </w:rPr>
        <w:t>manag</w:t>
      </w:r>
      <w:r w:rsidR="00186447">
        <w:rPr>
          <w:rFonts w:ascii="Arial" w:hAnsi="Arial" w:cstheme="minorBidi"/>
          <w:sz w:val="19"/>
          <w:szCs w:val="19"/>
        </w:rPr>
        <w:t>ing</w:t>
      </w:r>
      <w:r w:rsidRPr="00301433">
        <w:rPr>
          <w:rFonts w:ascii="Arial" w:hAnsi="Arial" w:cstheme="minorBidi"/>
          <w:sz w:val="19"/>
          <w:szCs w:val="19"/>
        </w:rPr>
        <w:t xml:space="preserve"> excess liquidity, with </w:t>
      </w:r>
      <w:r w:rsidR="00942398">
        <w:rPr>
          <w:rFonts w:ascii="Arial" w:hAnsi="Arial" w:cstheme="minorBidi"/>
          <w:sz w:val="19"/>
          <w:szCs w:val="19"/>
        </w:rPr>
        <w:t>a limit of</w:t>
      </w:r>
      <w:r w:rsidRPr="00301433">
        <w:rPr>
          <w:rFonts w:ascii="Arial" w:hAnsi="Arial" w:cstheme="minorBidi"/>
          <w:sz w:val="19"/>
          <w:szCs w:val="19"/>
        </w:rPr>
        <w:t xml:space="preserve"> Baht 120.00 million, and 22 million shares, which is 9.79 percent of the total paid-up capital. The repurchase period will be 6 months starting from 9 October 2023 to 30 March 2024.</w:t>
      </w:r>
      <w:r>
        <w:rPr>
          <w:rFonts w:ascii="Arial" w:hAnsi="Arial" w:cstheme="minorBidi"/>
          <w:sz w:val="19"/>
          <w:szCs w:val="19"/>
        </w:rPr>
        <w:t xml:space="preserve"> </w:t>
      </w:r>
      <w:r w:rsidRPr="00301433">
        <w:rPr>
          <w:rFonts w:ascii="Arial" w:hAnsi="Arial" w:cstheme="minorBidi"/>
          <w:sz w:val="19"/>
          <w:szCs w:val="19"/>
        </w:rPr>
        <w:t>The procedure and period for the resale of the shares will be determined by the Company’s Board of Directors at least 6 months but not more than 3 years after the date of completion of the share repurchase.</w:t>
      </w:r>
    </w:p>
    <w:p w14:paraId="19295521" w14:textId="77777777" w:rsidR="00F929BD" w:rsidRPr="00EB53A0" w:rsidRDefault="00F929BD" w:rsidP="00F929BD">
      <w:pPr>
        <w:pStyle w:val="BodyTextIndent3"/>
        <w:spacing w:line="360" w:lineRule="auto"/>
        <w:ind w:left="432" w:firstLine="0"/>
        <w:rPr>
          <w:rFonts w:ascii="Arial" w:hAnsi="Arial" w:cstheme="minorBidi"/>
          <w:sz w:val="12"/>
          <w:szCs w:val="12"/>
        </w:rPr>
      </w:pPr>
    </w:p>
    <w:p w14:paraId="61F75904" w14:textId="5E91C46C" w:rsidR="00F929BD" w:rsidRDefault="00F929BD" w:rsidP="000378CB">
      <w:pPr>
        <w:pStyle w:val="BodyTextIndent3"/>
        <w:spacing w:line="360" w:lineRule="auto"/>
        <w:ind w:left="993" w:firstLine="0"/>
        <w:rPr>
          <w:rFonts w:ascii="Arial" w:hAnsi="Arial" w:cstheme="minorBidi"/>
          <w:sz w:val="19"/>
          <w:szCs w:val="19"/>
        </w:rPr>
      </w:pPr>
      <w:r>
        <w:rPr>
          <w:rFonts w:ascii="Arial" w:hAnsi="Arial" w:cstheme="minorBidi"/>
          <w:sz w:val="19"/>
          <w:szCs w:val="19"/>
        </w:rPr>
        <w:t xml:space="preserve">During the year </w:t>
      </w:r>
      <w:r w:rsidRPr="00F55157">
        <w:rPr>
          <w:rFonts w:ascii="Arial" w:hAnsi="Arial" w:cstheme="minorBidi"/>
          <w:sz w:val="19"/>
          <w:szCs w:val="19"/>
        </w:rPr>
        <w:t>2023, the progress on</w:t>
      </w:r>
      <w:r>
        <w:rPr>
          <w:rFonts w:ascii="Arial" w:hAnsi="Arial" w:cstheme="minorBidi"/>
          <w:sz w:val="19"/>
          <w:szCs w:val="19"/>
        </w:rPr>
        <w:t xml:space="preserve"> </w:t>
      </w:r>
      <w:r w:rsidRPr="00F55157">
        <w:rPr>
          <w:rFonts w:ascii="Arial" w:hAnsi="Arial" w:cstheme="minorBidi"/>
          <w:sz w:val="19"/>
          <w:szCs w:val="19"/>
        </w:rPr>
        <w:t>treasury shares</w:t>
      </w:r>
      <w:r>
        <w:rPr>
          <w:rFonts w:ascii="Arial" w:hAnsi="Arial" w:cstheme="minorBidi"/>
          <w:sz w:val="19"/>
          <w:szCs w:val="19"/>
        </w:rPr>
        <w:t xml:space="preserve"> are</w:t>
      </w:r>
      <w:r w:rsidRPr="00F55157">
        <w:rPr>
          <w:rFonts w:ascii="Arial" w:hAnsi="Arial" w:cstheme="minorBidi"/>
          <w:sz w:val="19"/>
          <w:szCs w:val="19"/>
        </w:rPr>
        <w:t xml:space="preserve"> as follows:</w:t>
      </w:r>
    </w:p>
    <w:p w14:paraId="3305AF34" w14:textId="77777777" w:rsidR="005D0659" w:rsidRPr="00EB53A0" w:rsidRDefault="005D0659" w:rsidP="00F929BD">
      <w:pPr>
        <w:pStyle w:val="BodyTextIndent3"/>
        <w:spacing w:line="360" w:lineRule="auto"/>
        <w:ind w:left="432" w:firstLine="0"/>
        <w:rPr>
          <w:rFonts w:ascii="Arial" w:hAnsi="Arial" w:cstheme="minorBidi"/>
          <w:sz w:val="12"/>
          <w:szCs w:val="12"/>
        </w:rPr>
      </w:pPr>
    </w:p>
    <w:tbl>
      <w:tblPr>
        <w:tblW w:w="8363" w:type="dxa"/>
        <w:tblInd w:w="993" w:type="dxa"/>
        <w:tblLook w:val="04A0" w:firstRow="1" w:lastRow="0" w:firstColumn="1" w:lastColumn="0" w:noHBand="0" w:noVBand="1"/>
      </w:tblPr>
      <w:tblGrid>
        <w:gridCol w:w="5787"/>
        <w:gridCol w:w="2576"/>
      </w:tblGrid>
      <w:tr w:rsidR="00F929BD" w:rsidRPr="001F2D89" w14:paraId="6B7ED821" w14:textId="77777777" w:rsidTr="00AF3425">
        <w:tc>
          <w:tcPr>
            <w:tcW w:w="5787" w:type="dxa"/>
            <w:shd w:val="clear" w:color="auto" w:fill="auto"/>
          </w:tcPr>
          <w:p w14:paraId="262F57EA" w14:textId="77777777" w:rsidR="00F929BD" w:rsidRPr="001F2D89" w:rsidRDefault="00F929BD" w:rsidP="00E63452">
            <w:pPr>
              <w:tabs>
                <w:tab w:val="left" w:pos="1418"/>
                <w:tab w:val="left" w:pos="1985"/>
              </w:tabs>
              <w:spacing w:before="60" w:after="30" w:line="276" w:lineRule="auto"/>
              <w:ind w:right="30"/>
              <w:jc w:val="thaiDistribute"/>
              <w:rPr>
                <w:rFonts w:ascii="Arial" w:hAnsi="Arial" w:cs="Arial"/>
                <w:sz w:val="20"/>
                <w:szCs w:val="20"/>
                <w:lang w:val="en-GB"/>
              </w:rPr>
            </w:pPr>
          </w:p>
        </w:tc>
        <w:tc>
          <w:tcPr>
            <w:tcW w:w="2576" w:type="dxa"/>
          </w:tcPr>
          <w:p w14:paraId="014C69AE" w14:textId="77777777" w:rsidR="00F929BD" w:rsidRPr="00E6378A" w:rsidRDefault="00F929BD" w:rsidP="00E63452">
            <w:pPr>
              <w:pBdr>
                <w:bottom w:val="single" w:sz="4" w:space="1" w:color="auto"/>
              </w:pBdr>
              <w:spacing w:before="60" w:after="30" w:line="276" w:lineRule="auto"/>
              <w:ind w:right="-18"/>
              <w:jc w:val="center"/>
              <w:rPr>
                <w:rFonts w:ascii="Arial" w:hAnsi="Arial" w:cstheme="minorBidi"/>
                <w:sz w:val="19"/>
                <w:szCs w:val="19"/>
              </w:rPr>
            </w:pPr>
            <w:r w:rsidRPr="00BA341D">
              <w:rPr>
                <w:rFonts w:ascii="Arial" w:hAnsi="Arial" w:cs="Arial"/>
                <w:sz w:val="19"/>
                <w:szCs w:val="19"/>
              </w:rPr>
              <w:t>Consolidated</w:t>
            </w:r>
            <w:r>
              <w:rPr>
                <w:rFonts w:ascii="Arial" w:hAnsi="Arial" w:cs="Arial"/>
                <w:sz w:val="19"/>
                <w:szCs w:val="19"/>
              </w:rPr>
              <w:t xml:space="preserve"> </w:t>
            </w:r>
            <w:r>
              <w:rPr>
                <w:rFonts w:ascii="Arial" w:hAnsi="Arial" w:cs="Arial"/>
                <w:sz w:val="19"/>
              </w:rPr>
              <w:t>and</w:t>
            </w:r>
            <w:r>
              <w:rPr>
                <w:rFonts w:ascii="Arial" w:hAnsi="Arial" w:cstheme="minorBidi" w:hint="cs"/>
                <w:sz w:val="19"/>
                <w:cs/>
              </w:rPr>
              <w:t xml:space="preserve"> </w:t>
            </w:r>
            <w:r>
              <w:rPr>
                <w:rFonts w:ascii="Arial" w:hAnsi="Arial" w:cs="Arial"/>
                <w:sz w:val="19"/>
                <w:szCs w:val="19"/>
              </w:rPr>
              <w:t>Separate F/S</w:t>
            </w:r>
          </w:p>
        </w:tc>
      </w:tr>
      <w:tr w:rsidR="00F929BD" w:rsidRPr="001F2D89" w14:paraId="3EC91D25" w14:textId="77777777" w:rsidTr="00AF3425">
        <w:tc>
          <w:tcPr>
            <w:tcW w:w="5787" w:type="dxa"/>
            <w:shd w:val="clear" w:color="auto" w:fill="auto"/>
          </w:tcPr>
          <w:p w14:paraId="7C36525C" w14:textId="77777777" w:rsidR="00F929BD" w:rsidRPr="00EB53A0" w:rsidRDefault="00F929BD" w:rsidP="00E63452">
            <w:pPr>
              <w:tabs>
                <w:tab w:val="left" w:pos="1418"/>
                <w:tab w:val="left" w:pos="1985"/>
              </w:tabs>
              <w:spacing w:before="60" w:after="30" w:line="276" w:lineRule="auto"/>
              <w:ind w:right="30"/>
              <w:jc w:val="thaiDistribute"/>
              <w:rPr>
                <w:rFonts w:ascii="Arial" w:hAnsi="Arial" w:cs="Arial"/>
                <w:sz w:val="14"/>
                <w:szCs w:val="14"/>
                <w:lang w:val="en-GB"/>
              </w:rPr>
            </w:pPr>
          </w:p>
        </w:tc>
        <w:tc>
          <w:tcPr>
            <w:tcW w:w="2576" w:type="dxa"/>
          </w:tcPr>
          <w:p w14:paraId="4B02A036" w14:textId="77777777" w:rsidR="00F929BD" w:rsidRPr="001F2D89" w:rsidRDefault="00F929BD" w:rsidP="00E63452">
            <w:pPr>
              <w:spacing w:before="60" w:after="30" w:line="276" w:lineRule="auto"/>
              <w:ind w:left="-93"/>
              <w:jc w:val="center"/>
              <w:rPr>
                <w:rFonts w:ascii="Arial" w:hAnsi="Arial" w:cs="Arial"/>
                <w:sz w:val="20"/>
                <w:szCs w:val="20"/>
              </w:rPr>
            </w:pPr>
          </w:p>
        </w:tc>
      </w:tr>
      <w:tr w:rsidR="00F929BD" w:rsidRPr="001F2D89" w14:paraId="07ADDA85" w14:textId="77777777" w:rsidTr="00AF3425">
        <w:trPr>
          <w:trHeight w:val="283"/>
        </w:trPr>
        <w:tc>
          <w:tcPr>
            <w:tcW w:w="5787" w:type="dxa"/>
            <w:shd w:val="clear" w:color="auto" w:fill="auto"/>
          </w:tcPr>
          <w:p w14:paraId="446FF300" w14:textId="77777777" w:rsidR="00F929BD" w:rsidRPr="00FC5CA0" w:rsidRDefault="00F929BD" w:rsidP="00E63452">
            <w:pPr>
              <w:spacing w:before="60" w:after="30" w:line="276" w:lineRule="auto"/>
              <w:ind w:left="75" w:hanging="155"/>
              <w:rPr>
                <w:rFonts w:ascii="Arial" w:hAnsi="Arial" w:cs="Arial"/>
                <w:sz w:val="19"/>
              </w:rPr>
            </w:pPr>
            <w:r w:rsidRPr="00FC5CA0">
              <w:rPr>
                <w:rFonts w:ascii="Arial" w:hAnsi="Arial" w:cs="Arial"/>
                <w:sz w:val="19"/>
              </w:rPr>
              <w:t>Value of treasury s</w:t>
            </w:r>
            <w:r>
              <w:rPr>
                <w:rFonts w:ascii="Arial" w:hAnsi="Arial" w:cs="Arial"/>
                <w:sz w:val="19"/>
              </w:rPr>
              <w:t>hare</w:t>
            </w:r>
            <w:r w:rsidRPr="00FC5CA0">
              <w:rPr>
                <w:rFonts w:ascii="Arial" w:hAnsi="Arial" w:cs="Arial"/>
                <w:sz w:val="19"/>
              </w:rPr>
              <w:t xml:space="preserve"> (Baht)</w:t>
            </w:r>
          </w:p>
        </w:tc>
        <w:tc>
          <w:tcPr>
            <w:tcW w:w="2576" w:type="dxa"/>
          </w:tcPr>
          <w:p w14:paraId="15CA29AF" w14:textId="77777777" w:rsidR="00F929BD" w:rsidRPr="001F2D89" w:rsidRDefault="00F929BD" w:rsidP="00E63452">
            <w:pPr>
              <w:spacing w:before="60" w:after="30" w:line="276" w:lineRule="auto"/>
              <w:ind w:right="-18"/>
              <w:jc w:val="right"/>
              <w:rPr>
                <w:rFonts w:ascii="Arial" w:hAnsi="Arial" w:cs="Arial"/>
                <w:sz w:val="19"/>
                <w:szCs w:val="19"/>
              </w:rPr>
            </w:pPr>
            <w:r>
              <w:rPr>
                <w:rFonts w:ascii="Arial" w:hAnsi="Arial" w:cs="Arial"/>
                <w:sz w:val="19"/>
                <w:szCs w:val="19"/>
              </w:rPr>
              <w:t>60,245,392</w:t>
            </w:r>
          </w:p>
        </w:tc>
      </w:tr>
      <w:tr w:rsidR="00F929BD" w:rsidRPr="001F2D89" w14:paraId="7A12E4C3" w14:textId="77777777" w:rsidTr="00AF3425">
        <w:trPr>
          <w:trHeight w:val="283"/>
        </w:trPr>
        <w:tc>
          <w:tcPr>
            <w:tcW w:w="5787" w:type="dxa"/>
            <w:shd w:val="clear" w:color="auto" w:fill="auto"/>
          </w:tcPr>
          <w:p w14:paraId="33A4DFC8" w14:textId="77777777" w:rsidR="00F929BD" w:rsidRPr="001F2D89" w:rsidRDefault="00F929BD" w:rsidP="00E63452">
            <w:pPr>
              <w:spacing w:before="60" w:after="30" w:line="276" w:lineRule="auto"/>
              <w:ind w:hanging="80"/>
              <w:rPr>
                <w:rFonts w:ascii="Arial" w:hAnsi="Arial" w:cs="Arial"/>
                <w:sz w:val="19"/>
              </w:rPr>
            </w:pPr>
            <w:r>
              <w:rPr>
                <w:rFonts w:ascii="Arial" w:hAnsi="Arial" w:cs="Arial"/>
                <w:sz w:val="19"/>
              </w:rPr>
              <w:t>Number of treasury shares (Shares)</w:t>
            </w:r>
          </w:p>
        </w:tc>
        <w:tc>
          <w:tcPr>
            <w:tcW w:w="2576" w:type="dxa"/>
          </w:tcPr>
          <w:p w14:paraId="5729CFBA" w14:textId="77777777" w:rsidR="00F929BD" w:rsidRPr="001F2D89" w:rsidRDefault="00F929BD" w:rsidP="00E63452">
            <w:pPr>
              <w:spacing w:before="60" w:after="30" w:line="276" w:lineRule="auto"/>
              <w:ind w:right="-18"/>
              <w:jc w:val="right"/>
              <w:rPr>
                <w:rFonts w:ascii="Arial" w:hAnsi="Arial" w:cs="Arial"/>
                <w:sz w:val="19"/>
                <w:szCs w:val="19"/>
              </w:rPr>
            </w:pPr>
            <w:r>
              <w:rPr>
                <w:rFonts w:ascii="Arial" w:hAnsi="Arial" w:cs="Arial"/>
                <w:sz w:val="19"/>
                <w:szCs w:val="19"/>
              </w:rPr>
              <w:t>10,260,800</w:t>
            </w:r>
          </w:p>
        </w:tc>
      </w:tr>
      <w:tr w:rsidR="00F929BD" w:rsidRPr="001F2D89" w14:paraId="7760ECF7" w14:textId="77777777" w:rsidTr="00AF3425">
        <w:trPr>
          <w:trHeight w:val="283"/>
        </w:trPr>
        <w:tc>
          <w:tcPr>
            <w:tcW w:w="5787" w:type="dxa"/>
            <w:shd w:val="clear" w:color="auto" w:fill="auto"/>
          </w:tcPr>
          <w:p w14:paraId="41DF1702" w14:textId="77777777" w:rsidR="00F929BD" w:rsidRPr="001F2D89" w:rsidRDefault="00F929BD" w:rsidP="00E63452">
            <w:pPr>
              <w:spacing w:before="60" w:after="30" w:line="276" w:lineRule="auto"/>
              <w:ind w:hanging="80"/>
              <w:rPr>
                <w:rFonts w:ascii="Arial" w:hAnsi="Arial" w:cs="Arial"/>
                <w:sz w:val="19"/>
              </w:rPr>
            </w:pPr>
            <w:r>
              <w:rPr>
                <w:rFonts w:ascii="Arial" w:hAnsi="Arial" w:cs="Arial"/>
                <w:sz w:val="19"/>
              </w:rPr>
              <w:t>Average cost per share (Baht)</w:t>
            </w:r>
          </w:p>
        </w:tc>
        <w:tc>
          <w:tcPr>
            <w:tcW w:w="2576" w:type="dxa"/>
          </w:tcPr>
          <w:p w14:paraId="26827F78" w14:textId="77777777" w:rsidR="00F929BD" w:rsidRPr="001F2D89" w:rsidRDefault="00F929BD" w:rsidP="00E63452">
            <w:pPr>
              <w:spacing w:before="60" w:after="30" w:line="276" w:lineRule="auto"/>
              <w:ind w:right="-18"/>
              <w:jc w:val="right"/>
              <w:rPr>
                <w:rFonts w:ascii="Arial" w:hAnsi="Arial" w:cs="Arial"/>
                <w:sz w:val="19"/>
                <w:szCs w:val="19"/>
              </w:rPr>
            </w:pPr>
            <w:r>
              <w:rPr>
                <w:rFonts w:ascii="Arial" w:hAnsi="Arial" w:cs="Arial"/>
                <w:sz w:val="19"/>
                <w:szCs w:val="19"/>
              </w:rPr>
              <w:t>5.87</w:t>
            </w:r>
          </w:p>
        </w:tc>
      </w:tr>
      <w:tr w:rsidR="00F929BD" w:rsidRPr="001F2D89" w14:paraId="6C0CBE9D" w14:textId="77777777" w:rsidTr="00AF3425">
        <w:trPr>
          <w:trHeight w:val="283"/>
        </w:trPr>
        <w:tc>
          <w:tcPr>
            <w:tcW w:w="5787" w:type="dxa"/>
            <w:shd w:val="clear" w:color="auto" w:fill="auto"/>
          </w:tcPr>
          <w:p w14:paraId="5C6FBFC8" w14:textId="1A644AE1" w:rsidR="00F929BD" w:rsidRPr="001F2D89" w:rsidRDefault="00F929BD" w:rsidP="00E63452">
            <w:pPr>
              <w:spacing w:before="60" w:after="30" w:line="276" w:lineRule="auto"/>
              <w:ind w:hanging="80"/>
              <w:rPr>
                <w:rFonts w:ascii="Arial" w:hAnsi="Arial" w:cs="Arial"/>
                <w:sz w:val="19"/>
              </w:rPr>
            </w:pPr>
            <w:r w:rsidRPr="007113F3">
              <w:rPr>
                <w:rFonts w:ascii="Arial" w:hAnsi="Arial" w:cs="Arial"/>
                <w:sz w:val="19"/>
              </w:rPr>
              <w:t>Number</w:t>
            </w:r>
            <w:r>
              <w:rPr>
                <w:rFonts w:ascii="Arial" w:hAnsi="Arial" w:cs="Arial"/>
                <w:sz w:val="19"/>
              </w:rPr>
              <w:t xml:space="preserve"> of treasury shares to</w:t>
            </w:r>
            <w:r>
              <w:rPr>
                <w:rFonts w:ascii="Arial" w:hAnsi="Arial" w:cstheme="minorBidi" w:hint="cs"/>
                <w:sz w:val="19"/>
                <w:cs/>
              </w:rPr>
              <w:t xml:space="preserve"> </w:t>
            </w:r>
            <w:r>
              <w:rPr>
                <w:rFonts w:ascii="Arial" w:hAnsi="Arial" w:cs="Arial"/>
                <w:sz w:val="19"/>
              </w:rPr>
              <w:t xml:space="preserve">the share capital issued by </w:t>
            </w:r>
          </w:p>
        </w:tc>
        <w:tc>
          <w:tcPr>
            <w:tcW w:w="2576" w:type="dxa"/>
          </w:tcPr>
          <w:p w14:paraId="461D45D4" w14:textId="77777777" w:rsidR="00F929BD" w:rsidRPr="001F2D89" w:rsidRDefault="00F929BD" w:rsidP="00E63452">
            <w:pPr>
              <w:spacing w:before="60" w:after="30" w:line="276" w:lineRule="auto"/>
              <w:ind w:right="-18"/>
              <w:jc w:val="right"/>
              <w:rPr>
                <w:rFonts w:ascii="Arial" w:hAnsi="Arial" w:cs="Arial"/>
                <w:sz w:val="19"/>
                <w:szCs w:val="19"/>
              </w:rPr>
            </w:pPr>
          </w:p>
        </w:tc>
      </w:tr>
      <w:tr w:rsidR="00F929BD" w:rsidRPr="001F2D89" w14:paraId="1B0D5AB2" w14:textId="77777777" w:rsidTr="00AF3425">
        <w:trPr>
          <w:trHeight w:val="283"/>
        </w:trPr>
        <w:tc>
          <w:tcPr>
            <w:tcW w:w="5787" w:type="dxa"/>
            <w:shd w:val="clear" w:color="auto" w:fill="auto"/>
          </w:tcPr>
          <w:p w14:paraId="3FF97CC1" w14:textId="38651F08" w:rsidR="00F929BD" w:rsidRPr="007113F3" w:rsidRDefault="00F929BD" w:rsidP="00E63452">
            <w:pPr>
              <w:spacing w:before="60" w:after="30" w:line="276" w:lineRule="auto"/>
              <w:ind w:hanging="80"/>
              <w:rPr>
                <w:rFonts w:ascii="Arial" w:hAnsi="Arial" w:cs="Arial"/>
                <w:sz w:val="19"/>
              </w:rPr>
            </w:pPr>
            <w:r>
              <w:rPr>
                <w:rFonts w:ascii="Arial" w:hAnsi="Arial" w:cs="Arial"/>
                <w:sz w:val="19"/>
              </w:rPr>
              <w:t xml:space="preserve">  </w:t>
            </w:r>
            <w:r w:rsidR="000E51E8">
              <w:rPr>
                <w:rFonts w:ascii="Arial" w:hAnsi="Arial" w:cs="Arial"/>
                <w:sz w:val="19"/>
              </w:rPr>
              <w:t xml:space="preserve"> the</w:t>
            </w:r>
            <w:r>
              <w:rPr>
                <w:rFonts w:ascii="Arial" w:hAnsi="Arial" w:cs="Arial"/>
                <w:sz w:val="19"/>
              </w:rPr>
              <w:t xml:space="preserve"> Company</w:t>
            </w:r>
            <w:r w:rsidRPr="007113F3">
              <w:rPr>
                <w:rFonts w:ascii="Arial" w:hAnsi="Arial" w:cs="Arial"/>
                <w:sz w:val="19"/>
              </w:rPr>
              <w:t xml:space="preserve"> (Percentage)</w:t>
            </w:r>
          </w:p>
        </w:tc>
        <w:tc>
          <w:tcPr>
            <w:tcW w:w="2576" w:type="dxa"/>
          </w:tcPr>
          <w:p w14:paraId="6133CB5B" w14:textId="77777777" w:rsidR="00F929BD" w:rsidRDefault="00F929BD" w:rsidP="00E63452">
            <w:pPr>
              <w:spacing w:before="60" w:after="30" w:line="276" w:lineRule="auto"/>
              <w:ind w:right="-18"/>
              <w:jc w:val="right"/>
              <w:rPr>
                <w:rFonts w:ascii="Arial" w:hAnsi="Arial" w:cs="Arial"/>
                <w:sz w:val="19"/>
                <w:szCs w:val="19"/>
              </w:rPr>
            </w:pPr>
            <w:r>
              <w:rPr>
                <w:rFonts w:ascii="Arial" w:hAnsi="Arial" w:cs="Arial"/>
                <w:sz w:val="19"/>
                <w:szCs w:val="19"/>
              </w:rPr>
              <w:t>4.56</w:t>
            </w:r>
          </w:p>
        </w:tc>
      </w:tr>
    </w:tbl>
    <w:p w14:paraId="2C3DFAB2" w14:textId="77777777" w:rsidR="00F929BD" w:rsidRDefault="00F929BD" w:rsidP="00F929BD">
      <w:pPr>
        <w:pStyle w:val="BodyTextIndent3"/>
        <w:spacing w:line="360" w:lineRule="auto"/>
        <w:ind w:left="0" w:firstLine="0"/>
        <w:rPr>
          <w:rFonts w:ascii="Arial" w:hAnsi="Arial" w:cstheme="minorBidi"/>
          <w:sz w:val="19"/>
          <w:szCs w:val="19"/>
        </w:rPr>
      </w:pPr>
    </w:p>
    <w:p w14:paraId="0FAE0FE5" w14:textId="21801BC7" w:rsidR="0052738C" w:rsidRDefault="008253AC" w:rsidP="00524488">
      <w:pPr>
        <w:pStyle w:val="ListParagraph"/>
        <w:numPr>
          <w:ilvl w:val="0"/>
          <w:numId w:val="39"/>
        </w:numPr>
        <w:tabs>
          <w:tab w:val="clear" w:pos="680"/>
          <w:tab w:val="clear" w:pos="907"/>
          <w:tab w:val="left" w:pos="999"/>
          <w:tab w:val="left" w:pos="1071"/>
        </w:tabs>
        <w:spacing w:line="360" w:lineRule="auto"/>
        <w:ind w:right="-10" w:hanging="294"/>
        <w:jc w:val="thaiDistribute"/>
        <w:rPr>
          <w:rFonts w:cs="Arial"/>
          <w:sz w:val="19"/>
          <w:szCs w:val="19"/>
        </w:rPr>
      </w:pPr>
      <w:r>
        <w:rPr>
          <w:rFonts w:cs="Arial"/>
          <w:sz w:val="19"/>
          <w:szCs w:val="19"/>
        </w:rPr>
        <w:t>Reserve</w:t>
      </w:r>
      <w:r w:rsidR="0029497A">
        <w:rPr>
          <w:rFonts w:cs="Arial"/>
          <w:sz w:val="19"/>
          <w:szCs w:val="19"/>
        </w:rPr>
        <w:t xml:space="preserve"> for treasury </w:t>
      </w:r>
      <w:proofErr w:type="gramStart"/>
      <w:r w:rsidR="0029497A">
        <w:rPr>
          <w:rFonts w:cs="Arial"/>
          <w:sz w:val="19"/>
          <w:szCs w:val="19"/>
        </w:rPr>
        <w:t>shares</w:t>
      </w:r>
      <w:proofErr w:type="gramEnd"/>
    </w:p>
    <w:p w14:paraId="5CE69A90" w14:textId="77777777" w:rsidR="003A269A" w:rsidRDefault="003A269A" w:rsidP="00301433">
      <w:pPr>
        <w:pStyle w:val="BodyTextIndent3"/>
        <w:spacing w:line="360" w:lineRule="auto"/>
        <w:ind w:left="432" w:firstLine="0"/>
        <w:rPr>
          <w:rFonts w:ascii="Arial" w:hAnsi="Arial" w:cstheme="minorBidi"/>
          <w:sz w:val="19"/>
          <w:szCs w:val="19"/>
        </w:rPr>
      </w:pPr>
    </w:p>
    <w:p w14:paraId="03C4DD2C" w14:textId="0E46EFD0" w:rsidR="00F929BD" w:rsidRPr="00F12E59" w:rsidRDefault="003A269A" w:rsidP="000378CB">
      <w:pPr>
        <w:pStyle w:val="BodyTextIndent3"/>
        <w:spacing w:line="360" w:lineRule="auto"/>
        <w:ind w:left="993" w:firstLine="0"/>
        <w:rPr>
          <w:rFonts w:ascii="Arial" w:hAnsi="Arial" w:cs="Arial"/>
          <w:b/>
          <w:bCs/>
          <w:sz w:val="28"/>
          <w:szCs w:val="28"/>
        </w:rPr>
      </w:pPr>
      <w:r>
        <w:rPr>
          <w:rFonts w:ascii="Arial" w:hAnsi="Arial" w:cstheme="minorBidi"/>
          <w:sz w:val="19"/>
          <w:szCs w:val="19"/>
        </w:rPr>
        <w:t xml:space="preserve">The </w:t>
      </w:r>
      <w:r w:rsidR="00AE4456">
        <w:rPr>
          <w:rFonts w:ascii="Arial" w:hAnsi="Arial" w:cstheme="minorBidi"/>
          <w:sz w:val="19"/>
          <w:szCs w:val="19"/>
        </w:rPr>
        <w:t>C</w:t>
      </w:r>
      <w:r>
        <w:rPr>
          <w:rFonts w:ascii="Arial" w:hAnsi="Arial" w:cstheme="minorBidi"/>
          <w:sz w:val="19"/>
          <w:szCs w:val="19"/>
        </w:rPr>
        <w:t>ompany has appro</w:t>
      </w:r>
      <w:r w:rsidR="00282B2E">
        <w:rPr>
          <w:rFonts w:ascii="Arial" w:hAnsi="Arial" w:cstheme="minorBidi"/>
          <w:sz w:val="19"/>
          <w:szCs w:val="19"/>
        </w:rPr>
        <w:t xml:space="preserve">priated its retained earnings equal to the amount that the </w:t>
      </w:r>
      <w:r w:rsidR="00AE4456">
        <w:rPr>
          <w:rFonts w:ascii="Arial" w:hAnsi="Arial" w:cstheme="minorBidi"/>
          <w:sz w:val="19"/>
          <w:szCs w:val="19"/>
        </w:rPr>
        <w:t>C</w:t>
      </w:r>
      <w:r w:rsidR="00282B2E">
        <w:rPr>
          <w:rFonts w:ascii="Arial" w:hAnsi="Arial" w:cstheme="minorBidi"/>
          <w:sz w:val="19"/>
          <w:szCs w:val="19"/>
        </w:rPr>
        <w:t>ompany</w:t>
      </w:r>
      <w:r w:rsidR="00AE4456">
        <w:rPr>
          <w:rFonts w:ascii="Arial" w:hAnsi="Arial" w:cstheme="minorBidi"/>
          <w:sz w:val="19"/>
          <w:szCs w:val="19"/>
        </w:rPr>
        <w:t xml:space="preserve"> paid for the purchase of such</w:t>
      </w:r>
      <w:r w:rsidR="00F82094">
        <w:rPr>
          <w:rFonts w:ascii="Arial" w:hAnsi="Arial" w:cstheme="minorBidi"/>
          <w:sz w:val="19"/>
          <w:szCs w:val="19"/>
        </w:rPr>
        <w:t xml:space="preserve"> shares. This amount will be reversed when such treasury share</w:t>
      </w:r>
      <w:r w:rsidR="009F0304">
        <w:rPr>
          <w:rFonts w:ascii="Arial" w:hAnsi="Arial" w:cstheme="minorBidi"/>
          <w:sz w:val="19"/>
          <w:szCs w:val="19"/>
        </w:rPr>
        <w:t>s are subsequently sold or when the paid-up share capital is reduced</w:t>
      </w:r>
      <w:r w:rsidR="003C3523">
        <w:rPr>
          <w:rFonts w:ascii="Arial" w:hAnsi="Arial" w:cstheme="minorBidi"/>
          <w:sz w:val="19"/>
          <w:szCs w:val="19"/>
        </w:rPr>
        <w:t xml:space="preserve"> by the number of outstanding unsold shares</w:t>
      </w:r>
      <w:r w:rsidR="0054524B">
        <w:rPr>
          <w:rFonts w:ascii="Arial" w:hAnsi="Arial" w:cstheme="minorBidi"/>
          <w:sz w:val="19"/>
          <w:szCs w:val="19"/>
        </w:rPr>
        <w:t>.</w:t>
      </w:r>
      <w:r w:rsidR="007E726F">
        <w:rPr>
          <w:rFonts w:ascii="Arial" w:hAnsi="Arial" w:cs="Arial"/>
          <w:b/>
          <w:bCs/>
          <w:sz w:val="28"/>
          <w:szCs w:val="28"/>
        </w:rPr>
        <w:br w:type="page"/>
      </w:r>
    </w:p>
    <w:p w14:paraId="3222E231" w14:textId="5661DF6B" w:rsidR="000E230E" w:rsidRPr="001F2D89" w:rsidRDefault="000E230E"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1F2D89">
        <w:rPr>
          <w:rFonts w:ascii="Arial" w:hAnsi="Arial" w:cs="Arial"/>
          <w:b/>
          <w:bCs/>
          <w:sz w:val="19"/>
          <w:szCs w:val="19"/>
        </w:rPr>
        <w:t>DIVIDEND PAYMENT</w:t>
      </w:r>
    </w:p>
    <w:p w14:paraId="7C4FC623" w14:textId="5EE53991" w:rsidR="00153243" w:rsidRDefault="00153243" w:rsidP="00153243">
      <w:pPr>
        <w:pStyle w:val="BodyTextIndent3"/>
        <w:spacing w:line="360" w:lineRule="auto"/>
        <w:ind w:left="0" w:firstLine="0"/>
        <w:rPr>
          <w:rFonts w:ascii="Arial" w:hAnsi="Arial" w:cstheme="minorBidi"/>
          <w:b/>
          <w:bCs/>
          <w:sz w:val="19"/>
          <w:szCs w:val="19"/>
        </w:rPr>
      </w:pPr>
    </w:p>
    <w:p w14:paraId="37CA2FBF" w14:textId="1D4B688A" w:rsidR="002A4AC1" w:rsidRPr="001F2D89" w:rsidRDefault="002A4AC1" w:rsidP="002A4AC1">
      <w:pPr>
        <w:pStyle w:val="BodyTextIndent3"/>
        <w:spacing w:line="360" w:lineRule="auto"/>
        <w:ind w:left="360" w:firstLine="66"/>
        <w:rPr>
          <w:rFonts w:ascii="Arial" w:hAnsi="Arial" w:cstheme="minorBidi"/>
          <w:sz w:val="19"/>
          <w:szCs w:val="19"/>
          <w:lang w:val="en-GB"/>
        </w:rPr>
      </w:pPr>
      <w:r w:rsidRPr="001F2D89">
        <w:rPr>
          <w:rFonts w:ascii="Arial" w:hAnsi="Arial" w:cs="Arial"/>
          <w:sz w:val="19"/>
          <w:szCs w:val="19"/>
        </w:rPr>
        <w:t>During the year 202</w:t>
      </w:r>
      <w:r>
        <w:rPr>
          <w:rFonts w:ascii="Arial" w:hAnsi="Arial" w:cs="Arial"/>
          <w:sz w:val="19"/>
          <w:szCs w:val="19"/>
        </w:rPr>
        <w:t>3</w:t>
      </w:r>
      <w:r w:rsidRPr="001F2D89">
        <w:rPr>
          <w:rFonts w:ascii="Arial" w:hAnsi="Arial" w:cs="Arial"/>
          <w:sz w:val="19"/>
          <w:szCs w:val="19"/>
        </w:rPr>
        <w:t>, the Company paid dividends as follow</w:t>
      </w:r>
      <w:r w:rsidR="004E7E28">
        <w:rPr>
          <w:rFonts w:ascii="Arial" w:hAnsi="Arial" w:cs="Arial"/>
          <w:sz w:val="19"/>
          <w:szCs w:val="19"/>
        </w:rPr>
        <w:t>s</w:t>
      </w:r>
      <w:r w:rsidRPr="001F2D89">
        <w:rPr>
          <w:rFonts w:ascii="Arial" w:hAnsi="Arial" w:cs="Arial"/>
          <w:sz w:val="19"/>
          <w:szCs w:val="19"/>
        </w:rPr>
        <w:t>:</w:t>
      </w:r>
    </w:p>
    <w:p w14:paraId="48D8C036" w14:textId="77777777" w:rsidR="00075FCE" w:rsidRPr="00075FCE" w:rsidRDefault="00075FCE" w:rsidP="00075FCE">
      <w:pPr>
        <w:pStyle w:val="BodyTextIndent3"/>
        <w:spacing w:line="360" w:lineRule="auto"/>
        <w:ind w:left="720" w:firstLine="0"/>
        <w:rPr>
          <w:rFonts w:ascii="Arial" w:hAnsi="Arial" w:cstheme="minorBidi"/>
          <w:b/>
          <w:bCs/>
          <w:sz w:val="19"/>
          <w:szCs w:val="19"/>
        </w:rPr>
      </w:pPr>
    </w:p>
    <w:p w14:paraId="5F283515" w14:textId="14DF4A1A" w:rsidR="00FD59E7" w:rsidRDefault="006209B5" w:rsidP="009A6C94">
      <w:pPr>
        <w:pStyle w:val="BodyTextIndent3"/>
        <w:numPr>
          <w:ilvl w:val="0"/>
          <w:numId w:val="25"/>
        </w:numPr>
        <w:spacing w:line="360" w:lineRule="auto"/>
        <w:ind w:left="966" w:hanging="552"/>
        <w:jc w:val="thaiDistribute"/>
        <w:rPr>
          <w:rFonts w:ascii="Arial" w:hAnsi="Arial" w:cs="Arial"/>
          <w:sz w:val="19"/>
          <w:szCs w:val="19"/>
          <w:lang w:val="en-GB"/>
        </w:rPr>
      </w:pPr>
      <w:r w:rsidRPr="006209B5">
        <w:rPr>
          <w:rFonts w:ascii="Arial" w:hAnsi="Arial" w:cs="Arial"/>
          <w:sz w:val="19"/>
          <w:szCs w:val="19"/>
          <w:lang w:val="en-GB"/>
        </w:rPr>
        <w:t>At the Annual General Shareholders’ Meeting</w:t>
      </w:r>
      <w:r w:rsidR="00554FF0">
        <w:rPr>
          <w:rFonts w:ascii="Arial" w:hAnsi="Arial" w:cs="Arial"/>
          <w:sz w:val="19"/>
          <w:szCs w:val="19"/>
          <w:lang w:val="en-GB"/>
        </w:rPr>
        <w:t xml:space="preserve"> of </w:t>
      </w:r>
      <w:r w:rsidR="00D555D2">
        <w:rPr>
          <w:rFonts w:ascii="Arial" w:hAnsi="Arial" w:cs="Arial"/>
          <w:sz w:val="19"/>
          <w:szCs w:val="19"/>
          <w:lang w:val="en-GB"/>
        </w:rPr>
        <w:t xml:space="preserve">2023 </w:t>
      </w:r>
      <w:r w:rsidRPr="006209B5">
        <w:rPr>
          <w:rFonts w:ascii="Arial" w:hAnsi="Arial" w:cs="Arial"/>
          <w:sz w:val="19"/>
          <w:szCs w:val="19"/>
          <w:lang w:val="en-GB"/>
        </w:rPr>
        <w:t xml:space="preserve">held on 26 April 2023, the </w:t>
      </w:r>
      <w:r w:rsidR="00554FF0">
        <w:rPr>
          <w:rFonts w:ascii="Arial" w:hAnsi="Arial" w:cs="Arial"/>
          <w:sz w:val="19"/>
          <w:szCs w:val="19"/>
          <w:lang w:val="en-GB"/>
        </w:rPr>
        <w:t>shareholder</w:t>
      </w:r>
      <w:r w:rsidR="00D555D2">
        <w:rPr>
          <w:rFonts w:ascii="Arial" w:hAnsi="Arial" w:cs="Arial"/>
          <w:sz w:val="19"/>
          <w:szCs w:val="19"/>
          <w:lang w:val="en-GB"/>
        </w:rPr>
        <w:t>s</w:t>
      </w:r>
      <w:r w:rsidRPr="006209B5">
        <w:rPr>
          <w:rFonts w:ascii="Arial" w:hAnsi="Arial" w:cs="Arial"/>
          <w:sz w:val="19"/>
          <w:szCs w:val="19"/>
          <w:lang w:val="en-GB"/>
        </w:rPr>
        <w:t xml:space="preserve"> passed a resolution to approve dividend payment from the operating results for the year ended 31 December 2022 </w:t>
      </w:r>
      <w:r w:rsidR="00AC2F03" w:rsidRPr="006209B5">
        <w:rPr>
          <w:rFonts w:ascii="Arial" w:hAnsi="Arial" w:cs="Arial"/>
          <w:sz w:val="19"/>
          <w:szCs w:val="19"/>
          <w:lang w:val="en-GB"/>
        </w:rPr>
        <w:t>for 224</w:t>
      </w:r>
      <w:r w:rsidR="00AC2F03">
        <w:rPr>
          <w:rFonts w:ascii="Arial" w:hAnsi="Arial" w:cs="Arial"/>
          <w:sz w:val="19"/>
          <w:szCs w:val="19"/>
          <w:lang w:val="en-GB"/>
        </w:rPr>
        <w:t>.68 million</w:t>
      </w:r>
      <w:r w:rsidR="00AC2F03" w:rsidRPr="006209B5">
        <w:rPr>
          <w:rFonts w:ascii="Arial" w:hAnsi="Arial" w:cs="Arial"/>
          <w:sz w:val="19"/>
          <w:szCs w:val="19"/>
          <w:lang w:val="en-GB"/>
        </w:rPr>
        <w:t xml:space="preserve"> shares </w:t>
      </w:r>
      <w:r w:rsidRPr="006209B5">
        <w:rPr>
          <w:rFonts w:ascii="Arial" w:hAnsi="Arial" w:cs="Arial"/>
          <w:sz w:val="19"/>
          <w:szCs w:val="19"/>
          <w:lang w:val="en-GB"/>
        </w:rPr>
        <w:t xml:space="preserve">at the rate of Baht 0.75 per share, totaling Baht 168.51 million, which divided into interim dividend at the rate of Baht 0.25 per share, totaling Baht 56.17 million, </w:t>
      </w:r>
      <w:r w:rsidR="00E01E3C">
        <w:rPr>
          <w:rFonts w:ascii="Arial" w:hAnsi="Arial" w:cs="Arial"/>
          <w:sz w:val="19"/>
          <w:szCs w:val="19"/>
          <w:lang w:val="en-GB"/>
        </w:rPr>
        <w:t>were</w:t>
      </w:r>
      <w:r w:rsidRPr="006209B5">
        <w:rPr>
          <w:rFonts w:ascii="Arial" w:hAnsi="Arial" w:cs="Arial"/>
          <w:sz w:val="19"/>
          <w:szCs w:val="19"/>
          <w:lang w:val="en-GB"/>
        </w:rPr>
        <w:t xml:space="preserve"> paid on 14 September 2022 and the remaining dividend at the rate of Baht 0.50 per share, totaling Baht 112.34 million </w:t>
      </w:r>
      <w:r w:rsidR="004C10CC">
        <w:rPr>
          <w:rFonts w:ascii="Arial" w:hAnsi="Arial" w:cs="Arial"/>
          <w:sz w:val="19"/>
          <w:szCs w:val="19"/>
          <w:lang w:val="en-GB"/>
        </w:rPr>
        <w:t xml:space="preserve">were paid </w:t>
      </w:r>
      <w:r w:rsidRPr="006209B5">
        <w:rPr>
          <w:rFonts w:ascii="Arial" w:hAnsi="Arial" w:cs="Arial"/>
          <w:sz w:val="19"/>
          <w:szCs w:val="19"/>
          <w:lang w:val="en-GB"/>
        </w:rPr>
        <w:t>on 19 May 2023.</w:t>
      </w:r>
    </w:p>
    <w:p w14:paraId="707847EB" w14:textId="77777777" w:rsidR="009A6C94" w:rsidRPr="009A6C94" w:rsidRDefault="009A6C94" w:rsidP="009A6C94">
      <w:pPr>
        <w:pStyle w:val="BodyTextIndent3"/>
        <w:spacing w:line="360" w:lineRule="auto"/>
        <w:ind w:left="966" w:firstLine="0"/>
        <w:jc w:val="thaiDistribute"/>
        <w:rPr>
          <w:rFonts w:ascii="Arial" w:hAnsi="Arial" w:cs="Arial"/>
          <w:sz w:val="19"/>
          <w:szCs w:val="19"/>
          <w:lang w:val="en-GB"/>
        </w:rPr>
      </w:pPr>
    </w:p>
    <w:p w14:paraId="6C9ECDEF" w14:textId="00608658" w:rsidR="00EC43EC" w:rsidRPr="00D915D2" w:rsidRDefault="00EC43EC" w:rsidP="00EC43EC">
      <w:pPr>
        <w:pStyle w:val="BodyTextIndent3"/>
        <w:numPr>
          <w:ilvl w:val="0"/>
          <w:numId w:val="25"/>
        </w:numPr>
        <w:spacing w:line="360" w:lineRule="auto"/>
        <w:ind w:left="966" w:hanging="552"/>
        <w:jc w:val="thaiDistribute"/>
        <w:rPr>
          <w:rFonts w:ascii="Arial" w:hAnsi="Arial" w:cs="Arial"/>
          <w:sz w:val="19"/>
          <w:szCs w:val="19"/>
          <w:lang w:val="en-GB"/>
        </w:rPr>
      </w:pPr>
      <w:r w:rsidRPr="00D915D2">
        <w:rPr>
          <w:rFonts w:ascii="Arial" w:hAnsi="Arial" w:cs="Arial"/>
          <w:sz w:val="19"/>
          <w:szCs w:val="19"/>
          <w:lang w:val="en-GB"/>
        </w:rPr>
        <w:t xml:space="preserve">At the Company’s Board of Director Meeting No. </w:t>
      </w:r>
      <w:r w:rsidR="00B10C73">
        <w:rPr>
          <w:rFonts w:ascii="Arial" w:hAnsi="Arial" w:cs="Arial"/>
          <w:sz w:val="19"/>
          <w:szCs w:val="19"/>
          <w:lang w:val="en-GB"/>
        </w:rPr>
        <w:t>6</w:t>
      </w:r>
      <w:r w:rsidRPr="00D915D2">
        <w:rPr>
          <w:rFonts w:ascii="Arial" w:hAnsi="Arial" w:cs="Arial"/>
          <w:sz w:val="19"/>
          <w:szCs w:val="19"/>
          <w:lang w:val="en-GB"/>
        </w:rPr>
        <w:t>/202</w:t>
      </w:r>
      <w:r w:rsidR="00170DEE">
        <w:rPr>
          <w:rFonts w:ascii="Arial" w:hAnsi="Arial" w:cs="Arial"/>
          <w:sz w:val="19"/>
          <w:szCs w:val="19"/>
          <w:lang w:val="en-GB"/>
        </w:rPr>
        <w:t>3</w:t>
      </w:r>
      <w:r w:rsidRPr="00D915D2">
        <w:rPr>
          <w:rFonts w:ascii="Arial" w:hAnsi="Arial" w:cs="Arial"/>
          <w:sz w:val="19"/>
          <w:szCs w:val="19"/>
          <w:lang w:val="en-GB"/>
        </w:rPr>
        <w:t xml:space="preserve"> on 1</w:t>
      </w:r>
      <w:r w:rsidR="00B10C73">
        <w:rPr>
          <w:rFonts w:ascii="Arial" w:hAnsi="Arial" w:cs="Arial"/>
          <w:sz w:val="19"/>
          <w:szCs w:val="19"/>
          <w:lang w:val="en-GB"/>
        </w:rPr>
        <w:t>4</w:t>
      </w:r>
      <w:r w:rsidRPr="00D915D2">
        <w:rPr>
          <w:rFonts w:ascii="Arial" w:hAnsi="Arial" w:cs="Arial"/>
          <w:sz w:val="19"/>
          <w:szCs w:val="19"/>
          <w:lang w:val="en-GB"/>
        </w:rPr>
        <w:t xml:space="preserve"> </w:t>
      </w:r>
      <w:r w:rsidR="00B10C73">
        <w:rPr>
          <w:rFonts w:ascii="Arial" w:hAnsi="Arial" w:cs="Arial"/>
          <w:sz w:val="19"/>
          <w:szCs w:val="19"/>
          <w:lang w:val="en-GB"/>
        </w:rPr>
        <w:t>November</w:t>
      </w:r>
      <w:r w:rsidRPr="00D915D2">
        <w:rPr>
          <w:rFonts w:ascii="Arial" w:hAnsi="Arial" w:cs="Arial"/>
          <w:sz w:val="19"/>
          <w:szCs w:val="19"/>
          <w:lang w:val="en-GB"/>
        </w:rPr>
        <w:t xml:space="preserve"> 202</w:t>
      </w:r>
      <w:r w:rsidR="00170DEE">
        <w:rPr>
          <w:rFonts w:ascii="Arial" w:hAnsi="Arial" w:cs="Arial"/>
          <w:sz w:val="19"/>
          <w:szCs w:val="19"/>
          <w:lang w:val="en-GB"/>
        </w:rPr>
        <w:t>3</w:t>
      </w:r>
      <w:r w:rsidRPr="00D915D2">
        <w:rPr>
          <w:rFonts w:ascii="Arial" w:hAnsi="Arial" w:cs="Arial"/>
          <w:sz w:val="19"/>
          <w:szCs w:val="19"/>
          <w:lang w:val="en-GB"/>
        </w:rPr>
        <w:t xml:space="preserve">, the Board passed resolutions to approve interim dividend payment from the operating results for the </w:t>
      </w:r>
      <w:r w:rsidR="00E21176">
        <w:rPr>
          <w:rFonts w:ascii="Arial" w:hAnsi="Arial" w:cs="Arial"/>
          <w:sz w:val="19"/>
          <w:szCs w:val="19"/>
          <w:lang w:val="en-GB"/>
        </w:rPr>
        <w:t>nine</w:t>
      </w:r>
      <w:r w:rsidRPr="00D915D2">
        <w:rPr>
          <w:rFonts w:ascii="Arial" w:hAnsi="Arial" w:cs="Arial"/>
          <w:sz w:val="19"/>
          <w:szCs w:val="19"/>
          <w:lang w:val="en-GB"/>
        </w:rPr>
        <w:t xml:space="preserve">-month period ended 30 </w:t>
      </w:r>
      <w:r w:rsidR="00E21176">
        <w:rPr>
          <w:rFonts w:ascii="Arial" w:hAnsi="Arial" w:cs="Arial"/>
          <w:sz w:val="19"/>
          <w:szCs w:val="19"/>
          <w:lang w:val="en-GB"/>
        </w:rPr>
        <w:t>September</w:t>
      </w:r>
      <w:r w:rsidRPr="00D915D2">
        <w:rPr>
          <w:rFonts w:ascii="Arial" w:hAnsi="Arial" w:cs="Arial"/>
          <w:sz w:val="19"/>
          <w:szCs w:val="19"/>
          <w:lang w:val="en-GB"/>
        </w:rPr>
        <w:t xml:space="preserve"> 202</w:t>
      </w:r>
      <w:r w:rsidR="00170DEE">
        <w:rPr>
          <w:rFonts w:ascii="Arial" w:hAnsi="Arial" w:cs="Arial"/>
          <w:sz w:val="19"/>
          <w:szCs w:val="19"/>
          <w:lang w:val="en-GB"/>
        </w:rPr>
        <w:t>3</w:t>
      </w:r>
      <w:r w:rsidRPr="00D915D2">
        <w:rPr>
          <w:rFonts w:ascii="Arial" w:hAnsi="Arial" w:cs="Arial"/>
          <w:sz w:val="19"/>
          <w:szCs w:val="19"/>
          <w:lang w:val="en-GB"/>
        </w:rPr>
        <w:t xml:space="preserve"> for 22</w:t>
      </w:r>
      <w:r w:rsidR="002F38FA">
        <w:rPr>
          <w:rFonts w:ascii="Arial" w:hAnsi="Arial" w:cs="Arial"/>
          <w:sz w:val="19"/>
          <w:szCs w:val="19"/>
          <w:lang w:val="en-GB"/>
        </w:rPr>
        <w:t>1</w:t>
      </w:r>
      <w:r w:rsidR="00A73640">
        <w:rPr>
          <w:rFonts w:ascii="Arial" w:hAnsi="Arial" w:cs="Arial"/>
          <w:sz w:val="19"/>
          <w:szCs w:val="19"/>
          <w:lang w:val="en-GB"/>
        </w:rPr>
        <w:t>.47</w:t>
      </w:r>
      <w:r w:rsidRPr="00D915D2">
        <w:rPr>
          <w:rFonts w:ascii="Arial" w:hAnsi="Arial" w:cs="Arial"/>
          <w:sz w:val="19"/>
          <w:szCs w:val="19"/>
          <w:lang w:val="en-GB"/>
        </w:rPr>
        <w:t xml:space="preserve"> million common shares at the rate of Baht 0.</w:t>
      </w:r>
      <w:r w:rsidR="00E21176">
        <w:rPr>
          <w:rFonts w:ascii="Arial" w:hAnsi="Arial" w:cs="Arial"/>
          <w:sz w:val="19"/>
          <w:szCs w:val="19"/>
          <w:lang w:val="en-GB"/>
        </w:rPr>
        <w:t>1</w:t>
      </w:r>
      <w:r w:rsidRPr="00D915D2">
        <w:rPr>
          <w:rFonts w:ascii="Arial" w:hAnsi="Arial" w:cs="Arial"/>
          <w:sz w:val="19"/>
          <w:szCs w:val="19"/>
          <w:lang w:val="en-GB"/>
        </w:rPr>
        <w:t xml:space="preserve">5 per share, totaling Baht </w:t>
      </w:r>
      <w:r w:rsidR="00E21176">
        <w:rPr>
          <w:rFonts w:ascii="Arial" w:hAnsi="Arial" w:cs="Arial"/>
          <w:sz w:val="19"/>
          <w:szCs w:val="19"/>
          <w:lang w:val="en-GB"/>
        </w:rPr>
        <w:t>33</w:t>
      </w:r>
      <w:r w:rsidRPr="00D915D2">
        <w:rPr>
          <w:rFonts w:ascii="Arial" w:hAnsi="Arial" w:cs="Arial"/>
          <w:sz w:val="19"/>
          <w:szCs w:val="19"/>
          <w:lang w:val="en-GB"/>
        </w:rPr>
        <w:t>.</w:t>
      </w:r>
      <w:r w:rsidR="00E21176">
        <w:rPr>
          <w:rFonts w:ascii="Arial" w:hAnsi="Arial" w:cs="Arial"/>
          <w:sz w:val="19"/>
          <w:szCs w:val="19"/>
          <w:lang w:val="en-GB"/>
        </w:rPr>
        <w:t>22</w:t>
      </w:r>
      <w:r w:rsidRPr="00D915D2">
        <w:rPr>
          <w:rFonts w:ascii="Arial" w:hAnsi="Arial" w:cs="Arial"/>
          <w:sz w:val="19"/>
          <w:szCs w:val="19"/>
          <w:lang w:val="en-GB"/>
        </w:rPr>
        <w:t xml:space="preserve"> million. The Company paid such interim dividend on 1</w:t>
      </w:r>
      <w:r w:rsidR="00E21176">
        <w:rPr>
          <w:rFonts w:ascii="Arial" w:hAnsi="Arial" w:cs="Arial"/>
          <w:sz w:val="19"/>
          <w:szCs w:val="19"/>
          <w:lang w:val="en-GB"/>
        </w:rPr>
        <w:t>3</w:t>
      </w:r>
      <w:r w:rsidRPr="00D915D2">
        <w:rPr>
          <w:rFonts w:ascii="Arial" w:hAnsi="Arial" w:cs="Arial"/>
          <w:sz w:val="19"/>
          <w:szCs w:val="19"/>
          <w:lang w:val="en-GB"/>
        </w:rPr>
        <w:t xml:space="preserve"> </w:t>
      </w:r>
      <w:r w:rsidR="00E21176">
        <w:rPr>
          <w:rFonts w:ascii="Arial" w:hAnsi="Arial" w:cs="Arial"/>
          <w:sz w:val="19"/>
          <w:szCs w:val="19"/>
          <w:lang w:val="en-GB"/>
        </w:rPr>
        <w:t>December</w:t>
      </w:r>
      <w:r w:rsidRPr="00D915D2">
        <w:rPr>
          <w:rFonts w:ascii="Arial" w:hAnsi="Arial" w:cs="Arial"/>
          <w:sz w:val="19"/>
          <w:szCs w:val="19"/>
          <w:lang w:val="en-GB"/>
        </w:rPr>
        <w:t xml:space="preserve"> 202</w:t>
      </w:r>
      <w:r w:rsidR="00170DEE">
        <w:rPr>
          <w:rFonts w:ascii="Arial" w:hAnsi="Arial" w:cs="Arial"/>
          <w:sz w:val="19"/>
          <w:szCs w:val="19"/>
          <w:lang w:val="en-GB"/>
        </w:rPr>
        <w:t>3</w:t>
      </w:r>
      <w:r w:rsidRPr="00D915D2">
        <w:rPr>
          <w:rFonts w:ascii="Arial" w:hAnsi="Arial" w:cs="Arial"/>
          <w:sz w:val="19"/>
          <w:szCs w:val="19"/>
          <w:lang w:val="en-GB"/>
        </w:rPr>
        <w:t>.</w:t>
      </w:r>
    </w:p>
    <w:p w14:paraId="2AE49095" w14:textId="77777777" w:rsidR="002A4AC1" w:rsidRDefault="002A4AC1" w:rsidP="002A4AC1">
      <w:pPr>
        <w:pStyle w:val="ListParagraph"/>
        <w:rPr>
          <w:rFonts w:cs="Arial"/>
          <w:sz w:val="19"/>
          <w:szCs w:val="19"/>
          <w:lang w:val="en-GB"/>
        </w:rPr>
      </w:pPr>
    </w:p>
    <w:p w14:paraId="6633FC4C" w14:textId="70F626AF" w:rsidR="009F642A" w:rsidRDefault="009F642A" w:rsidP="009F642A">
      <w:pPr>
        <w:pStyle w:val="BodyTextIndent3"/>
        <w:spacing w:line="360" w:lineRule="auto"/>
        <w:ind w:left="360" w:firstLine="66"/>
        <w:rPr>
          <w:rFonts w:ascii="Arial" w:hAnsi="Arial" w:cs="Arial"/>
          <w:sz w:val="19"/>
          <w:szCs w:val="19"/>
        </w:rPr>
      </w:pPr>
      <w:r w:rsidRPr="001F2D89">
        <w:rPr>
          <w:rFonts w:ascii="Arial" w:hAnsi="Arial" w:cs="Arial"/>
          <w:sz w:val="19"/>
          <w:szCs w:val="19"/>
        </w:rPr>
        <w:t>During the year 2022, the Company paid dividends as follow</w:t>
      </w:r>
      <w:r w:rsidR="004E7E28">
        <w:rPr>
          <w:rFonts w:ascii="Arial" w:hAnsi="Arial" w:cs="Arial"/>
          <w:sz w:val="19"/>
          <w:szCs w:val="19"/>
        </w:rPr>
        <w:t>s</w:t>
      </w:r>
      <w:r w:rsidRPr="001F2D89">
        <w:rPr>
          <w:rFonts w:ascii="Arial" w:hAnsi="Arial" w:cs="Arial"/>
          <w:sz w:val="19"/>
          <w:szCs w:val="19"/>
        </w:rPr>
        <w:t>:</w:t>
      </w:r>
    </w:p>
    <w:p w14:paraId="054A9A25" w14:textId="77777777" w:rsidR="00D915D2" w:rsidRPr="001F2D89" w:rsidRDefault="00D915D2" w:rsidP="009F642A">
      <w:pPr>
        <w:pStyle w:val="BodyTextIndent3"/>
        <w:spacing w:line="360" w:lineRule="auto"/>
        <w:ind w:left="360" w:firstLine="66"/>
        <w:rPr>
          <w:rFonts w:ascii="Arial" w:hAnsi="Arial" w:cstheme="minorBidi"/>
          <w:sz w:val="19"/>
          <w:szCs w:val="19"/>
          <w:lang w:val="en-GB"/>
        </w:rPr>
      </w:pPr>
    </w:p>
    <w:p w14:paraId="4EEE3D74" w14:textId="486BCB3C" w:rsidR="00D915D2" w:rsidRPr="00D915D2" w:rsidRDefault="00D915D2" w:rsidP="00274F14">
      <w:pPr>
        <w:pStyle w:val="BodyTextIndent3"/>
        <w:numPr>
          <w:ilvl w:val="0"/>
          <w:numId w:val="25"/>
        </w:numPr>
        <w:spacing w:line="360" w:lineRule="auto"/>
        <w:ind w:left="966" w:hanging="552"/>
        <w:jc w:val="thaiDistribute"/>
        <w:rPr>
          <w:rFonts w:ascii="Arial" w:hAnsi="Arial" w:cs="Arial"/>
          <w:sz w:val="19"/>
          <w:szCs w:val="19"/>
          <w:lang w:val="en-GB"/>
        </w:rPr>
      </w:pPr>
      <w:r w:rsidRPr="00D915D2">
        <w:rPr>
          <w:rFonts w:ascii="Arial" w:hAnsi="Arial" w:cs="Arial"/>
          <w:sz w:val="19"/>
          <w:szCs w:val="19"/>
          <w:lang w:val="en-GB"/>
        </w:rPr>
        <w:t xml:space="preserve">At the Annual General </w:t>
      </w:r>
      <w:r w:rsidR="004C10CC">
        <w:rPr>
          <w:rFonts w:ascii="Arial" w:hAnsi="Arial" w:cs="Arial"/>
          <w:sz w:val="19"/>
          <w:szCs w:val="19"/>
          <w:lang w:val="en-GB"/>
        </w:rPr>
        <w:t>Shareholder’s</w:t>
      </w:r>
      <w:r w:rsidRPr="00D915D2">
        <w:rPr>
          <w:rFonts w:ascii="Arial" w:hAnsi="Arial" w:cs="Arial"/>
          <w:sz w:val="19"/>
          <w:szCs w:val="19"/>
          <w:lang w:val="en-GB"/>
        </w:rPr>
        <w:t xml:space="preserve"> Meeting of 2022</w:t>
      </w:r>
      <w:r w:rsidR="004C10CC">
        <w:rPr>
          <w:rFonts w:ascii="Arial" w:hAnsi="Arial" w:cs="Arial"/>
          <w:sz w:val="19"/>
          <w:szCs w:val="19"/>
          <w:lang w:val="en-GB"/>
        </w:rPr>
        <w:t xml:space="preserve"> held</w:t>
      </w:r>
      <w:r w:rsidRPr="00D915D2">
        <w:rPr>
          <w:rFonts w:ascii="Arial" w:hAnsi="Arial" w:cs="Arial"/>
          <w:sz w:val="19"/>
          <w:szCs w:val="19"/>
          <w:lang w:val="en-GB"/>
        </w:rPr>
        <w:t xml:space="preserve"> on 26 April 2022, the shareholders passed resolutions to approve dividend payment from the operating results for the year ended 31 December 2021 for 214 million common shares which are stock dividends at the ratio of 20 existing shares to 1 stock dividend totaling 10.70 million shares (or at Baht 0.025 per share, totaling Baht 5.35 million) and cash dividend at the rate of Baht 0.50 per share, totaling Baht 107.00 million.</w:t>
      </w:r>
    </w:p>
    <w:p w14:paraId="24B85938" w14:textId="77777777" w:rsidR="00D915D2" w:rsidRPr="00D915D2" w:rsidRDefault="00D915D2" w:rsidP="00274F14">
      <w:pPr>
        <w:pStyle w:val="BodyTextIndent3"/>
        <w:spacing w:line="360" w:lineRule="auto"/>
        <w:ind w:left="966" w:firstLine="0"/>
        <w:jc w:val="thaiDistribute"/>
        <w:rPr>
          <w:rFonts w:ascii="Arial" w:hAnsi="Arial" w:cs="Arial"/>
          <w:sz w:val="19"/>
          <w:szCs w:val="19"/>
          <w:lang w:val="en-GB"/>
        </w:rPr>
      </w:pPr>
    </w:p>
    <w:p w14:paraId="4F437729" w14:textId="77777777" w:rsidR="00D915D2" w:rsidRPr="00D915D2" w:rsidRDefault="00D915D2" w:rsidP="00274F14">
      <w:pPr>
        <w:pStyle w:val="BodyTextIndent3"/>
        <w:spacing w:line="360" w:lineRule="auto"/>
        <w:ind w:left="966" w:firstLine="0"/>
        <w:jc w:val="thaiDistribute"/>
        <w:rPr>
          <w:rFonts w:ascii="Arial" w:hAnsi="Arial" w:cs="Arial"/>
          <w:sz w:val="19"/>
          <w:szCs w:val="19"/>
          <w:lang w:val="en-GB"/>
        </w:rPr>
      </w:pPr>
      <w:r w:rsidRPr="00D915D2">
        <w:rPr>
          <w:rFonts w:ascii="Arial" w:hAnsi="Arial" w:cs="Arial"/>
          <w:sz w:val="19"/>
          <w:szCs w:val="19"/>
          <w:lang w:val="en-GB"/>
        </w:rPr>
        <w:t>On 20 May 2022, the Company distributed stock dividends of 10.68 million shares, totalling Baht 5.34 million and cash dividend of Baht 106.74 million to the shareholders.</w:t>
      </w:r>
    </w:p>
    <w:p w14:paraId="6A3F341D" w14:textId="77777777" w:rsidR="00D915D2" w:rsidRPr="001F2D89" w:rsidRDefault="00D915D2" w:rsidP="00274F14">
      <w:pPr>
        <w:pStyle w:val="BodyTextIndent3"/>
        <w:spacing w:line="360" w:lineRule="auto"/>
        <w:ind w:left="966" w:firstLine="0"/>
        <w:jc w:val="thaiDistribute"/>
        <w:rPr>
          <w:rFonts w:ascii="Arial" w:hAnsi="Arial" w:cs="Arial"/>
          <w:sz w:val="19"/>
          <w:szCs w:val="19"/>
          <w:lang w:val="en-GB"/>
        </w:rPr>
      </w:pPr>
    </w:p>
    <w:p w14:paraId="15BF1CAC" w14:textId="6A0FC8E1" w:rsidR="00D915D2" w:rsidRPr="00D915D2" w:rsidRDefault="00D915D2" w:rsidP="00274F14">
      <w:pPr>
        <w:pStyle w:val="BodyTextIndent3"/>
        <w:numPr>
          <w:ilvl w:val="0"/>
          <w:numId w:val="25"/>
        </w:numPr>
        <w:spacing w:line="360" w:lineRule="auto"/>
        <w:ind w:left="966" w:hanging="552"/>
        <w:jc w:val="thaiDistribute"/>
        <w:rPr>
          <w:rFonts w:ascii="Arial" w:hAnsi="Arial" w:cs="Arial"/>
          <w:sz w:val="19"/>
          <w:szCs w:val="19"/>
          <w:lang w:val="en-GB"/>
        </w:rPr>
      </w:pPr>
      <w:r w:rsidRPr="00D915D2">
        <w:rPr>
          <w:rFonts w:ascii="Arial" w:hAnsi="Arial" w:cs="Arial"/>
          <w:sz w:val="19"/>
          <w:szCs w:val="19"/>
          <w:lang w:val="en-GB"/>
        </w:rPr>
        <w:t>At the Company’s Board of Director Meeting No. 7/2022 on 15 August 2022, the Board passed resolutions to approve interim dividend payment from the operating results for the six-month period ended 30 June 2022 for 224.68 million common shares at the rate of Baht 0.25 per share, totaling Baht 56.17 million. The Company paid such interim dividend on 14 September 2022.</w:t>
      </w:r>
    </w:p>
    <w:p w14:paraId="3F401B5C" w14:textId="03F89EE9" w:rsidR="002428F4" w:rsidRPr="004B56DC" w:rsidRDefault="002428F4" w:rsidP="00B81416">
      <w:pPr>
        <w:rPr>
          <w:rFonts w:ascii="Arial" w:hAnsi="Arial" w:cstheme="minorBidi"/>
          <w:lang w:val="en-GB"/>
        </w:rPr>
      </w:pPr>
    </w:p>
    <w:p w14:paraId="4191B195" w14:textId="6E4B3682" w:rsidR="00A44312" w:rsidRPr="001F2D89" w:rsidRDefault="00A44312"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1F2D89">
        <w:rPr>
          <w:rFonts w:ascii="Arial" w:hAnsi="Arial" w:cs="Arial"/>
          <w:b/>
          <w:bCs/>
          <w:sz w:val="19"/>
          <w:szCs w:val="19"/>
        </w:rPr>
        <w:t>LEGAL RESERVE</w:t>
      </w:r>
    </w:p>
    <w:p w14:paraId="0D566F48" w14:textId="77777777" w:rsidR="00A44312" w:rsidRPr="001F2D89" w:rsidRDefault="00A44312" w:rsidP="00A94A9F">
      <w:pPr>
        <w:pStyle w:val="BodyTextIndent3"/>
        <w:spacing w:line="360" w:lineRule="auto"/>
        <w:ind w:left="426" w:firstLine="0"/>
        <w:jc w:val="thaiDistribute"/>
        <w:rPr>
          <w:rFonts w:ascii="Arial" w:hAnsi="Arial" w:cs="Arial"/>
          <w:sz w:val="19"/>
          <w:szCs w:val="19"/>
          <w:lang w:val="en-GB"/>
        </w:rPr>
      </w:pPr>
    </w:p>
    <w:p w14:paraId="0CFE96E3" w14:textId="34BDC1E4" w:rsidR="00E21838" w:rsidRPr="001F2D89" w:rsidRDefault="00AA1245" w:rsidP="00A94A9F">
      <w:pPr>
        <w:pStyle w:val="BodyTextIndent3"/>
        <w:spacing w:line="360" w:lineRule="auto"/>
        <w:ind w:left="426" w:firstLine="0"/>
        <w:jc w:val="thaiDistribute"/>
        <w:rPr>
          <w:rFonts w:ascii="Arial" w:hAnsi="Arial" w:cs="Arial"/>
          <w:sz w:val="19"/>
          <w:szCs w:val="19"/>
          <w:lang w:val="en-GB"/>
        </w:rPr>
      </w:pPr>
      <w:r w:rsidRPr="001F2D89">
        <w:rPr>
          <w:rFonts w:ascii="Arial" w:hAnsi="Arial" w:cs="Arial"/>
          <w:sz w:val="19"/>
          <w:szCs w:val="19"/>
          <w:lang w:val="en-GB"/>
        </w:rPr>
        <w:t>Under the provision of the Public Company Act B.E. 2535, the Company is required to appropriate at least 5% of its annual net profit, after deduction of the deficit brought forward (if any), as reserve fund until the reserve reaches not less than 10% of the registered share capital. This reserve is not available for dividend distribution.</w:t>
      </w:r>
    </w:p>
    <w:p w14:paraId="52491D6B" w14:textId="77777777" w:rsidR="00184E53" w:rsidRPr="001F2D89" w:rsidRDefault="00184E53" w:rsidP="00A94A9F">
      <w:pPr>
        <w:pStyle w:val="BodyTextIndent3"/>
        <w:spacing w:line="360" w:lineRule="auto"/>
        <w:ind w:left="426" w:firstLine="0"/>
        <w:jc w:val="thaiDistribute"/>
        <w:rPr>
          <w:rFonts w:ascii="Arial" w:hAnsi="Arial" w:cs="Arial"/>
          <w:sz w:val="19"/>
          <w:szCs w:val="19"/>
          <w:lang w:val="en-GB"/>
        </w:rPr>
      </w:pPr>
    </w:p>
    <w:p w14:paraId="4BE3515D" w14:textId="77777777" w:rsidR="000E34C5" w:rsidRDefault="000E34C5">
      <w:pPr>
        <w:rPr>
          <w:rFonts w:ascii="Arial" w:hAnsi="Arial" w:cs="Arial"/>
          <w:b/>
          <w:bCs/>
          <w:sz w:val="19"/>
          <w:szCs w:val="19"/>
          <w:lang w:val="en-GB"/>
        </w:rPr>
      </w:pPr>
      <w:r>
        <w:rPr>
          <w:rFonts w:ascii="Arial" w:hAnsi="Arial" w:cs="Arial"/>
          <w:b/>
          <w:bCs/>
          <w:sz w:val="19"/>
          <w:szCs w:val="19"/>
          <w:lang w:val="en-GB"/>
        </w:rPr>
        <w:br w:type="page"/>
      </w:r>
    </w:p>
    <w:p w14:paraId="7EFAD6BF" w14:textId="045F022E" w:rsidR="00E46B6A" w:rsidRPr="001F2D89" w:rsidRDefault="00E46B6A" w:rsidP="00E46B6A">
      <w:pPr>
        <w:pStyle w:val="BodyTextIndent3"/>
        <w:numPr>
          <w:ilvl w:val="0"/>
          <w:numId w:val="2"/>
        </w:numPr>
        <w:tabs>
          <w:tab w:val="clear" w:pos="360"/>
          <w:tab w:val="num" w:pos="450"/>
        </w:tabs>
        <w:spacing w:line="360" w:lineRule="auto"/>
        <w:ind w:left="432" w:hanging="441"/>
        <w:rPr>
          <w:rFonts w:ascii="Arial" w:hAnsi="Arial" w:cs="Arial"/>
          <w:b/>
          <w:bCs/>
          <w:sz w:val="19"/>
          <w:szCs w:val="19"/>
        </w:rPr>
      </w:pPr>
      <w:r w:rsidRPr="001F2D89">
        <w:rPr>
          <w:rFonts w:ascii="Arial" w:hAnsi="Arial" w:cs="Arial"/>
          <w:b/>
          <w:bCs/>
          <w:sz w:val="19"/>
          <w:szCs w:val="19"/>
          <w:lang w:val="en-GB"/>
        </w:rPr>
        <w:t>BASIC EARNINGS PER SHARE</w:t>
      </w:r>
    </w:p>
    <w:p w14:paraId="780D4B9A" w14:textId="77777777" w:rsidR="00E46B6A" w:rsidRPr="00FC271B" w:rsidRDefault="00E46B6A" w:rsidP="003A7D22">
      <w:pPr>
        <w:pStyle w:val="BodyTextIndent3"/>
        <w:spacing w:line="360" w:lineRule="auto"/>
        <w:ind w:left="432" w:firstLine="0"/>
        <w:jc w:val="thaiDistribute"/>
        <w:rPr>
          <w:rFonts w:ascii="Arial" w:hAnsi="Arial" w:cs="Arial"/>
          <w:b/>
          <w:bCs/>
          <w:sz w:val="19"/>
          <w:szCs w:val="19"/>
        </w:rPr>
      </w:pPr>
    </w:p>
    <w:p w14:paraId="311A5AA4" w14:textId="5A3831CD" w:rsidR="00E46B6A" w:rsidRPr="001F2D89" w:rsidRDefault="00E46B6A" w:rsidP="003A7D22">
      <w:pPr>
        <w:pStyle w:val="BodyTextIndent3"/>
        <w:spacing w:line="360" w:lineRule="auto"/>
        <w:ind w:left="432" w:firstLine="0"/>
        <w:jc w:val="thaiDistribute"/>
        <w:rPr>
          <w:rFonts w:ascii="Arial" w:hAnsi="Arial" w:cs="Arial"/>
          <w:sz w:val="19"/>
          <w:szCs w:val="19"/>
          <w:lang w:val="en-GB"/>
        </w:rPr>
      </w:pPr>
      <w:r w:rsidRPr="001F2D89">
        <w:rPr>
          <w:rFonts w:ascii="Arial" w:hAnsi="Arial" w:cs="Arial"/>
          <w:sz w:val="19"/>
          <w:szCs w:val="19"/>
          <w:lang w:val="en-GB"/>
        </w:rPr>
        <w:t>Basic earnings per share is calculated by dividing profit for the year (excluding other comprehensive income) by the number of common shares outstanding during the year</w:t>
      </w:r>
      <w:r w:rsidRPr="001F2D89">
        <w:rPr>
          <w:rFonts w:ascii="Arial" w:hAnsi="Arial" w:cstheme="minorBidi" w:hint="cs"/>
          <w:sz w:val="19"/>
          <w:szCs w:val="19"/>
          <w:cs/>
          <w:lang w:val="en-GB"/>
        </w:rPr>
        <w:t xml:space="preserve"> </w:t>
      </w:r>
      <w:r w:rsidRPr="001F2D89">
        <w:rPr>
          <w:rFonts w:ascii="Arial" w:hAnsi="Arial" w:cstheme="minorBidi"/>
          <w:sz w:val="19"/>
          <w:szCs w:val="19"/>
          <w:lang w:val="en-GB"/>
        </w:rPr>
        <w:t>by the weighted average method</w:t>
      </w:r>
      <w:r w:rsidRPr="001F2D89">
        <w:rPr>
          <w:rFonts w:ascii="Arial" w:hAnsi="Arial" w:cs="Arial"/>
          <w:sz w:val="19"/>
          <w:szCs w:val="19"/>
          <w:lang w:val="en-GB"/>
        </w:rPr>
        <w:t xml:space="preserve"> to reflect the impact of the change </w:t>
      </w:r>
      <w:r w:rsidR="00F456B3" w:rsidRPr="001F2D89">
        <w:rPr>
          <w:rFonts w:ascii="Arial" w:hAnsi="Arial" w:cs="Arial"/>
          <w:sz w:val="19"/>
          <w:szCs w:val="19"/>
          <w:lang w:val="en-GB"/>
        </w:rPr>
        <w:t xml:space="preserve">in number of common shares </w:t>
      </w:r>
      <w:r w:rsidRPr="001F2D89">
        <w:rPr>
          <w:rFonts w:ascii="Arial" w:hAnsi="Arial" w:cs="Arial"/>
          <w:sz w:val="19"/>
          <w:szCs w:val="19"/>
          <w:lang w:val="en-GB"/>
        </w:rPr>
        <w:t xml:space="preserve">as discussed in Note </w:t>
      </w:r>
      <w:r w:rsidR="00A649A3">
        <w:rPr>
          <w:rFonts w:ascii="Arial" w:hAnsi="Arial" w:cs="Arial"/>
          <w:sz w:val="19"/>
          <w:szCs w:val="19"/>
          <w:lang w:val="en-GB"/>
        </w:rPr>
        <w:t>19</w:t>
      </w:r>
      <w:r w:rsidR="00A921B3" w:rsidRPr="001F2D89">
        <w:rPr>
          <w:rFonts w:ascii="Arial" w:hAnsi="Arial" w:cs="Arial"/>
          <w:sz w:val="19"/>
          <w:szCs w:val="19"/>
          <w:lang w:val="en-GB"/>
        </w:rPr>
        <w:t>.</w:t>
      </w:r>
    </w:p>
    <w:p w14:paraId="6919F0C3" w14:textId="2336684C" w:rsidR="008F1926" w:rsidRPr="001F2D89" w:rsidRDefault="008F1926" w:rsidP="003A7D22">
      <w:pPr>
        <w:pStyle w:val="BodyTextIndent3"/>
        <w:spacing w:line="360" w:lineRule="auto"/>
        <w:ind w:left="432" w:firstLine="0"/>
        <w:jc w:val="thaiDistribute"/>
        <w:rPr>
          <w:rFonts w:ascii="Arial" w:hAnsi="Arial" w:cs="Arial"/>
          <w:sz w:val="19"/>
          <w:szCs w:val="19"/>
          <w:lang w:val="en-GB"/>
        </w:rPr>
      </w:pPr>
    </w:p>
    <w:p w14:paraId="42ED2549" w14:textId="7AD098CE" w:rsidR="00FC271B" w:rsidRDefault="008F1926" w:rsidP="00D30395">
      <w:pPr>
        <w:pStyle w:val="BodyTextIndent3"/>
        <w:spacing w:line="360" w:lineRule="auto"/>
        <w:ind w:left="432" w:firstLine="0"/>
        <w:jc w:val="thaiDistribute"/>
        <w:rPr>
          <w:rFonts w:ascii="Arial" w:hAnsi="Arial" w:cs="Arial"/>
          <w:sz w:val="19"/>
          <w:szCs w:val="19"/>
          <w:lang w:val="en-GB"/>
        </w:rPr>
      </w:pPr>
      <w:r w:rsidRPr="001F2D89">
        <w:rPr>
          <w:rFonts w:ascii="Arial" w:hAnsi="Arial" w:cs="Arial"/>
          <w:sz w:val="19"/>
          <w:szCs w:val="19"/>
          <w:lang w:val="en-GB"/>
        </w:rPr>
        <w:t xml:space="preserve">In the payment of </w:t>
      </w:r>
      <w:r w:rsidRPr="00302DA5">
        <w:rPr>
          <w:rFonts w:ascii="Arial" w:hAnsi="Arial" w:cs="Arial"/>
          <w:sz w:val="19"/>
          <w:szCs w:val="19"/>
          <w:lang w:val="en-GB"/>
        </w:rPr>
        <w:t>stock</w:t>
      </w:r>
      <w:r w:rsidRPr="001F2D89">
        <w:rPr>
          <w:rFonts w:ascii="Arial" w:hAnsi="Arial" w:cs="Arial"/>
          <w:sz w:val="19"/>
          <w:szCs w:val="19"/>
          <w:lang w:val="en-GB"/>
        </w:rPr>
        <w:t xml:space="preserve"> dividends as described in Note </w:t>
      </w:r>
      <w:r w:rsidR="00750280" w:rsidRPr="001F2D89">
        <w:rPr>
          <w:rFonts w:ascii="Arial" w:hAnsi="Arial" w:cs="Arial"/>
          <w:sz w:val="19"/>
          <w:szCs w:val="19"/>
          <w:lang w:val="en-GB"/>
        </w:rPr>
        <w:t>2</w:t>
      </w:r>
      <w:r w:rsidR="00130FD8">
        <w:rPr>
          <w:rFonts w:ascii="Arial" w:hAnsi="Arial" w:cs="Arial"/>
          <w:sz w:val="19"/>
          <w:szCs w:val="19"/>
          <w:lang w:val="en-GB"/>
        </w:rPr>
        <w:t>1</w:t>
      </w:r>
      <w:r w:rsidR="000421DB">
        <w:rPr>
          <w:rFonts w:ascii="Arial" w:hAnsi="Arial" w:cs="Arial"/>
          <w:sz w:val="19"/>
          <w:szCs w:val="19"/>
          <w:lang w:val="en-GB"/>
        </w:rPr>
        <w:t>.3</w:t>
      </w:r>
      <w:r w:rsidRPr="001F2D89">
        <w:rPr>
          <w:rFonts w:ascii="Arial" w:hAnsi="Arial" w:cs="Arial"/>
          <w:sz w:val="19"/>
          <w:szCs w:val="19"/>
          <w:lang w:val="en-GB"/>
        </w:rPr>
        <w:t>, the Company issued share capital to existing shareholders with no additional consideration. The effects on basic earnings per share are as follow :</w:t>
      </w:r>
      <w:bookmarkStart w:id="1" w:name="_Hlk157386615"/>
    </w:p>
    <w:p w14:paraId="4217341F" w14:textId="77777777" w:rsidR="00D30395" w:rsidRPr="00302DA5" w:rsidRDefault="00D30395" w:rsidP="00D30395">
      <w:pPr>
        <w:pStyle w:val="BodyTextIndent3"/>
        <w:spacing w:line="360" w:lineRule="auto"/>
        <w:ind w:left="432" w:firstLine="0"/>
        <w:jc w:val="thaiDistribute"/>
        <w:rPr>
          <w:rFonts w:ascii="Arial" w:hAnsi="Arial" w:cs="Arial"/>
          <w:sz w:val="19"/>
          <w:szCs w:val="19"/>
          <w:lang w:val="en-GB"/>
        </w:rPr>
      </w:pPr>
    </w:p>
    <w:tbl>
      <w:tblPr>
        <w:tblW w:w="8928" w:type="dxa"/>
        <w:tblInd w:w="450" w:type="dxa"/>
        <w:tblLook w:val="04A0" w:firstRow="1" w:lastRow="0" w:firstColumn="1" w:lastColumn="0" w:noHBand="0" w:noVBand="1"/>
      </w:tblPr>
      <w:tblGrid>
        <w:gridCol w:w="4059"/>
        <w:gridCol w:w="1710"/>
        <w:gridCol w:w="1575"/>
        <w:gridCol w:w="1584"/>
      </w:tblGrid>
      <w:tr w:rsidR="00BA341D" w:rsidRPr="001F2D89" w14:paraId="22BD2A24" w14:textId="77777777" w:rsidTr="00A03E80">
        <w:tc>
          <w:tcPr>
            <w:tcW w:w="4059" w:type="dxa"/>
            <w:shd w:val="clear" w:color="auto" w:fill="auto"/>
          </w:tcPr>
          <w:p w14:paraId="689820B4" w14:textId="12E0536D" w:rsidR="00BA341D" w:rsidRPr="001F2D89" w:rsidRDefault="00BA341D">
            <w:pPr>
              <w:tabs>
                <w:tab w:val="left" w:pos="1418"/>
                <w:tab w:val="left" w:pos="1985"/>
              </w:tabs>
              <w:spacing w:before="60" w:after="30" w:line="276" w:lineRule="auto"/>
              <w:ind w:right="30"/>
              <w:jc w:val="thaiDistribute"/>
              <w:rPr>
                <w:rFonts w:ascii="Arial" w:hAnsi="Arial" w:cs="Arial"/>
                <w:sz w:val="20"/>
                <w:szCs w:val="20"/>
                <w:lang w:val="en-GB"/>
              </w:rPr>
            </w:pPr>
          </w:p>
        </w:tc>
        <w:tc>
          <w:tcPr>
            <w:tcW w:w="1710" w:type="dxa"/>
          </w:tcPr>
          <w:p w14:paraId="7983B10E" w14:textId="3EBF3DDD" w:rsidR="00BA341D" w:rsidRPr="001F2D89" w:rsidRDefault="00BA341D">
            <w:pPr>
              <w:pBdr>
                <w:bottom w:val="single" w:sz="4" w:space="1" w:color="auto"/>
              </w:pBdr>
              <w:spacing w:before="60" w:after="30" w:line="276" w:lineRule="auto"/>
              <w:ind w:right="-18"/>
              <w:jc w:val="center"/>
              <w:rPr>
                <w:rFonts w:ascii="Arial" w:hAnsi="Arial" w:cs="Arial"/>
                <w:sz w:val="19"/>
                <w:szCs w:val="19"/>
              </w:rPr>
            </w:pPr>
            <w:r w:rsidRPr="00BA341D">
              <w:rPr>
                <w:rFonts w:ascii="Arial" w:hAnsi="Arial" w:cs="Arial"/>
                <w:sz w:val="19"/>
                <w:szCs w:val="19"/>
              </w:rPr>
              <w:t>Consolidated F/S</w:t>
            </w:r>
          </w:p>
        </w:tc>
        <w:tc>
          <w:tcPr>
            <w:tcW w:w="3159" w:type="dxa"/>
            <w:gridSpan w:val="2"/>
            <w:shd w:val="clear" w:color="auto" w:fill="auto"/>
            <w:vAlign w:val="bottom"/>
          </w:tcPr>
          <w:p w14:paraId="3140EC7C" w14:textId="5DEC5AFC" w:rsidR="00BA341D" w:rsidRPr="001F2D89" w:rsidRDefault="00BA341D">
            <w:pPr>
              <w:pBdr>
                <w:bottom w:val="single" w:sz="4" w:space="1" w:color="auto"/>
              </w:pBdr>
              <w:spacing w:before="60" w:after="30" w:line="276" w:lineRule="auto"/>
              <w:ind w:right="-18"/>
              <w:jc w:val="center"/>
              <w:rPr>
                <w:rFonts w:ascii="Arial" w:hAnsi="Arial" w:cs="Arial"/>
                <w:sz w:val="19"/>
                <w:szCs w:val="19"/>
              </w:rPr>
            </w:pPr>
            <w:r w:rsidRPr="00BA341D">
              <w:rPr>
                <w:rFonts w:ascii="Arial" w:hAnsi="Arial" w:cs="Arial"/>
                <w:sz w:val="19"/>
                <w:szCs w:val="19"/>
              </w:rPr>
              <w:t>Separate F/S</w:t>
            </w:r>
          </w:p>
        </w:tc>
      </w:tr>
      <w:tr w:rsidR="00BA341D" w:rsidRPr="001F2D89" w14:paraId="6B09747D" w14:textId="77777777" w:rsidTr="00A03E80">
        <w:tc>
          <w:tcPr>
            <w:tcW w:w="4059" w:type="dxa"/>
            <w:shd w:val="clear" w:color="auto" w:fill="auto"/>
          </w:tcPr>
          <w:p w14:paraId="33A8D348" w14:textId="77777777" w:rsidR="00BA341D" w:rsidRPr="001F2D89" w:rsidRDefault="00BA341D" w:rsidP="00BA341D">
            <w:pPr>
              <w:tabs>
                <w:tab w:val="left" w:pos="1418"/>
                <w:tab w:val="left" w:pos="1985"/>
              </w:tabs>
              <w:spacing w:before="60" w:after="30" w:line="276" w:lineRule="auto"/>
              <w:ind w:right="30"/>
              <w:jc w:val="thaiDistribute"/>
              <w:rPr>
                <w:rFonts w:ascii="Arial" w:hAnsi="Arial" w:cs="Arial"/>
                <w:sz w:val="20"/>
                <w:szCs w:val="20"/>
                <w:lang w:val="en-GB"/>
              </w:rPr>
            </w:pPr>
          </w:p>
        </w:tc>
        <w:tc>
          <w:tcPr>
            <w:tcW w:w="1710" w:type="dxa"/>
          </w:tcPr>
          <w:p w14:paraId="19EED5ED" w14:textId="11B38FD5" w:rsidR="00BA341D" w:rsidRPr="001F2D89" w:rsidRDefault="00BA341D" w:rsidP="00BA341D">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2023</w:t>
            </w:r>
          </w:p>
        </w:tc>
        <w:tc>
          <w:tcPr>
            <w:tcW w:w="1575" w:type="dxa"/>
            <w:shd w:val="clear" w:color="auto" w:fill="auto"/>
            <w:vAlign w:val="bottom"/>
          </w:tcPr>
          <w:p w14:paraId="6EBE4AC5" w14:textId="441A1110" w:rsidR="00BA341D" w:rsidRPr="001F2D89" w:rsidRDefault="00BA341D" w:rsidP="00BA341D">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3</w:t>
            </w:r>
          </w:p>
        </w:tc>
        <w:tc>
          <w:tcPr>
            <w:tcW w:w="1584" w:type="dxa"/>
            <w:shd w:val="clear" w:color="auto" w:fill="auto"/>
            <w:vAlign w:val="bottom"/>
          </w:tcPr>
          <w:p w14:paraId="15474AB3" w14:textId="19A0ADBF" w:rsidR="00BA341D" w:rsidRPr="001F2D89" w:rsidRDefault="00BA341D" w:rsidP="00BA341D">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2</w:t>
            </w:r>
          </w:p>
        </w:tc>
      </w:tr>
      <w:tr w:rsidR="00BA341D" w:rsidRPr="001F2D89" w14:paraId="6C9D3D54" w14:textId="77777777" w:rsidTr="00A03E80">
        <w:tc>
          <w:tcPr>
            <w:tcW w:w="4059" w:type="dxa"/>
            <w:shd w:val="clear" w:color="auto" w:fill="auto"/>
          </w:tcPr>
          <w:p w14:paraId="4E06596E" w14:textId="77777777" w:rsidR="00BA341D" w:rsidRPr="001F2D89" w:rsidRDefault="00BA341D" w:rsidP="00BA341D">
            <w:pPr>
              <w:tabs>
                <w:tab w:val="left" w:pos="1418"/>
                <w:tab w:val="left" w:pos="1985"/>
              </w:tabs>
              <w:spacing w:before="60" w:after="30" w:line="276" w:lineRule="auto"/>
              <w:ind w:right="30"/>
              <w:jc w:val="thaiDistribute"/>
              <w:rPr>
                <w:rFonts w:ascii="Arial" w:hAnsi="Arial" w:cs="Arial"/>
                <w:sz w:val="20"/>
                <w:szCs w:val="20"/>
                <w:lang w:val="en-GB"/>
              </w:rPr>
            </w:pPr>
          </w:p>
        </w:tc>
        <w:tc>
          <w:tcPr>
            <w:tcW w:w="1710" w:type="dxa"/>
          </w:tcPr>
          <w:p w14:paraId="05766BF8" w14:textId="77777777" w:rsidR="00BA341D" w:rsidRPr="001F2D89" w:rsidRDefault="00BA341D" w:rsidP="00BA341D">
            <w:pPr>
              <w:spacing w:before="60" w:after="30" w:line="276" w:lineRule="auto"/>
              <w:ind w:left="-93"/>
              <w:jc w:val="center"/>
              <w:rPr>
                <w:rFonts w:ascii="Arial" w:hAnsi="Arial" w:cs="Arial"/>
                <w:sz w:val="20"/>
                <w:szCs w:val="20"/>
              </w:rPr>
            </w:pPr>
          </w:p>
        </w:tc>
        <w:tc>
          <w:tcPr>
            <w:tcW w:w="1575" w:type="dxa"/>
            <w:shd w:val="clear" w:color="auto" w:fill="auto"/>
            <w:vAlign w:val="bottom"/>
          </w:tcPr>
          <w:p w14:paraId="64A1AD32" w14:textId="3059F0C4" w:rsidR="00BA341D" w:rsidRPr="001F2D89" w:rsidRDefault="00BA341D" w:rsidP="00BA341D">
            <w:pPr>
              <w:spacing w:before="60" w:after="30" w:line="276" w:lineRule="auto"/>
              <w:ind w:left="-93"/>
              <w:jc w:val="center"/>
              <w:rPr>
                <w:rFonts w:ascii="Arial" w:hAnsi="Arial" w:cs="Arial"/>
                <w:sz w:val="20"/>
                <w:szCs w:val="20"/>
              </w:rPr>
            </w:pPr>
          </w:p>
        </w:tc>
        <w:tc>
          <w:tcPr>
            <w:tcW w:w="1584" w:type="dxa"/>
            <w:shd w:val="clear" w:color="auto" w:fill="auto"/>
            <w:vAlign w:val="bottom"/>
          </w:tcPr>
          <w:p w14:paraId="297E4802" w14:textId="77777777" w:rsidR="00BA341D" w:rsidRPr="001F2D89" w:rsidRDefault="00BA341D" w:rsidP="00BA341D">
            <w:pPr>
              <w:spacing w:before="60" w:after="30" w:line="276" w:lineRule="auto"/>
              <w:ind w:left="-93"/>
              <w:jc w:val="center"/>
              <w:rPr>
                <w:rFonts w:ascii="Arial" w:hAnsi="Arial" w:cs="Arial"/>
                <w:sz w:val="20"/>
                <w:szCs w:val="20"/>
              </w:rPr>
            </w:pPr>
          </w:p>
        </w:tc>
      </w:tr>
      <w:tr w:rsidR="00BA341D" w:rsidRPr="001F2D89" w14:paraId="557C4B35" w14:textId="77777777" w:rsidTr="00A03E80">
        <w:trPr>
          <w:trHeight w:val="283"/>
        </w:trPr>
        <w:tc>
          <w:tcPr>
            <w:tcW w:w="4059" w:type="dxa"/>
            <w:shd w:val="clear" w:color="auto" w:fill="auto"/>
          </w:tcPr>
          <w:p w14:paraId="6746C017" w14:textId="7EA13682" w:rsidR="00BA341D" w:rsidRPr="001F2D89" w:rsidRDefault="00BA341D" w:rsidP="00BA341D">
            <w:pPr>
              <w:spacing w:before="60" w:after="30" w:line="276" w:lineRule="auto"/>
              <w:ind w:left="75" w:hanging="155"/>
              <w:rPr>
                <w:rFonts w:ascii="Arial" w:hAnsi="Arial" w:cs="Arial"/>
                <w:b/>
                <w:bCs/>
                <w:sz w:val="19"/>
              </w:rPr>
            </w:pPr>
            <w:r w:rsidRPr="001F2D89">
              <w:rPr>
                <w:rFonts w:ascii="Arial" w:hAnsi="Arial" w:cs="Arial"/>
                <w:b/>
                <w:bCs/>
                <w:sz w:val="19"/>
              </w:rPr>
              <w:t>Profit for the year (Baht)</w:t>
            </w:r>
          </w:p>
        </w:tc>
        <w:tc>
          <w:tcPr>
            <w:tcW w:w="1710" w:type="dxa"/>
          </w:tcPr>
          <w:p w14:paraId="6BA44D24" w14:textId="46F8BE17" w:rsidR="00BA341D" w:rsidRPr="001F2D89" w:rsidRDefault="00121580" w:rsidP="00BA341D">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7</w:t>
            </w:r>
            <w:r w:rsidR="00163500">
              <w:rPr>
                <w:rFonts w:ascii="Arial" w:hAnsi="Arial" w:cs="Arial"/>
                <w:sz w:val="19"/>
                <w:szCs w:val="19"/>
              </w:rPr>
              <w:t>9,243,259</w:t>
            </w:r>
          </w:p>
        </w:tc>
        <w:tc>
          <w:tcPr>
            <w:tcW w:w="1575" w:type="dxa"/>
            <w:shd w:val="clear" w:color="auto" w:fill="auto"/>
            <w:vAlign w:val="bottom"/>
          </w:tcPr>
          <w:p w14:paraId="204426DF" w14:textId="3B4831A3" w:rsidR="00BA341D" w:rsidRPr="001F2D89" w:rsidRDefault="00121580" w:rsidP="00BA341D">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78,612,178</w:t>
            </w:r>
          </w:p>
        </w:tc>
        <w:tc>
          <w:tcPr>
            <w:tcW w:w="1584" w:type="dxa"/>
            <w:shd w:val="clear" w:color="auto" w:fill="auto"/>
            <w:vAlign w:val="bottom"/>
          </w:tcPr>
          <w:p w14:paraId="7193FDCB" w14:textId="218CCA8B" w:rsidR="00BA341D" w:rsidRPr="001F2D89" w:rsidRDefault="00BA341D" w:rsidP="00BA341D">
            <w:pPr>
              <w:pBdr>
                <w:bottom w:val="single" w:sz="4" w:space="1" w:color="auto"/>
              </w:pBdr>
              <w:spacing w:before="60" w:after="30" w:line="276" w:lineRule="auto"/>
              <w:ind w:right="-18"/>
              <w:jc w:val="right"/>
              <w:rPr>
                <w:rFonts w:ascii="Arial" w:hAnsi="Arial" w:cs="Arial"/>
                <w:sz w:val="19"/>
                <w:szCs w:val="19"/>
              </w:rPr>
            </w:pPr>
            <w:r w:rsidRPr="001F2D89">
              <w:rPr>
                <w:rFonts w:ascii="Arial" w:hAnsi="Arial" w:cs="Arial"/>
                <w:sz w:val="19"/>
                <w:szCs w:val="19"/>
              </w:rPr>
              <w:t>296,661,146</w:t>
            </w:r>
          </w:p>
        </w:tc>
      </w:tr>
      <w:tr w:rsidR="00BA341D" w:rsidRPr="001F2D89" w14:paraId="76826051" w14:textId="77777777" w:rsidTr="00A03E80">
        <w:trPr>
          <w:trHeight w:val="283"/>
        </w:trPr>
        <w:tc>
          <w:tcPr>
            <w:tcW w:w="4059" w:type="dxa"/>
            <w:shd w:val="clear" w:color="auto" w:fill="auto"/>
          </w:tcPr>
          <w:p w14:paraId="1C5E10D7" w14:textId="77777777" w:rsidR="00BA341D" w:rsidRPr="001F2D89" w:rsidRDefault="00BA341D" w:rsidP="00BA341D">
            <w:pPr>
              <w:spacing w:before="60" w:after="30" w:line="276" w:lineRule="auto"/>
              <w:ind w:hanging="80"/>
              <w:rPr>
                <w:rFonts w:ascii="Arial" w:hAnsi="Arial" w:cs="Arial"/>
                <w:sz w:val="19"/>
              </w:rPr>
            </w:pPr>
          </w:p>
        </w:tc>
        <w:tc>
          <w:tcPr>
            <w:tcW w:w="1710" w:type="dxa"/>
          </w:tcPr>
          <w:p w14:paraId="394BC9C2" w14:textId="77777777" w:rsidR="00BA341D" w:rsidRPr="001F2D89" w:rsidRDefault="00BA341D" w:rsidP="00BA341D">
            <w:pPr>
              <w:spacing w:before="60" w:after="30" w:line="276" w:lineRule="auto"/>
              <w:ind w:right="-18"/>
              <w:jc w:val="right"/>
              <w:rPr>
                <w:rFonts w:ascii="Arial" w:hAnsi="Arial" w:cs="Arial"/>
                <w:sz w:val="19"/>
                <w:szCs w:val="19"/>
              </w:rPr>
            </w:pPr>
          </w:p>
        </w:tc>
        <w:tc>
          <w:tcPr>
            <w:tcW w:w="1575" w:type="dxa"/>
            <w:shd w:val="clear" w:color="auto" w:fill="auto"/>
          </w:tcPr>
          <w:p w14:paraId="5FB8C0C0" w14:textId="12469842" w:rsidR="00BA341D" w:rsidRPr="001F2D89" w:rsidRDefault="00BA341D" w:rsidP="00BA341D">
            <w:pPr>
              <w:spacing w:before="60" w:after="30" w:line="276" w:lineRule="auto"/>
              <w:ind w:right="-18"/>
              <w:jc w:val="right"/>
              <w:rPr>
                <w:rFonts w:ascii="Arial" w:hAnsi="Arial" w:cs="Arial"/>
                <w:sz w:val="19"/>
                <w:szCs w:val="19"/>
              </w:rPr>
            </w:pPr>
          </w:p>
        </w:tc>
        <w:tc>
          <w:tcPr>
            <w:tcW w:w="1584" w:type="dxa"/>
            <w:shd w:val="clear" w:color="auto" w:fill="auto"/>
          </w:tcPr>
          <w:p w14:paraId="4DC76BE0" w14:textId="77777777" w:rsidR="00BA341D" w:rsidRPr="001F2D89" w:rsidRDefault="00BA341D" w:rsidP="00BA341D">
            <w:pPr>
              <w:spacing w:before="60" w:after="30" w:line="276" w:lineRule="auto"/>
              <w:ind w:right="-18"/>
              <w:jc w:val="right"/>
              <w:rPr>
                <w:rFonts w:ascii="Arial" w:hAnsi="Arial" w:cs="Arial"/>
                <w:sz w:val="19"/>
                <w:szCs w:val="19"/>
              </w:rPr>
            </w:pPr>
          </w:p>
        </w:tc>
      </w:tr>
      <w:bookmarkEnd w:id="1"/>
      <w:tr w:rsidR="00BA341D" w:rsidRPr="001F2D89" w14:paraId="181872E1" w14:textId="77777777" w:rsidTr="00347F31">
        <w:trPr>
          <w:trHeight w:val="283"/>
        </w:trPr>
        <w:tc>
          <w:tcPr>
            <w:tcW w:w="8928" w:type="dxa"/>
            <w:gridSpan w:val="4"/>
          </w:tcPr>
          <w:p w14:paraId="02B5EB81" w14:textId="06D153FD" w:rsidR="00BA341D" w:rsidRPr="001F2D89" w:rsidRDefault="00BA341D" w:rsidP="00BA341D">
            <w:pPr>
              <w:spacing w:before="60" w:after="30" w:line="276" w:lineRule="auto"/>
              <w:ind w:left="75" w:hanging="155"/>
              <w:rPr>
                <w:rFonts w:ascii="Arial" w:hAnsi="Arial" w:cs="Arial"/>
                <w:sz w:val="19"/>
                <w:szCs w:val="19"/>
              </w:rPr>
            </w:pPr>
            <w:r w:rsidRPr="001F2D89">
              <w:rPr>
                <w:rFonts w:ascii="Arial" w:hAnsi="Arial" w:cs="Arial"/>
                <w:b/>
                <w:bCs/>
                <w:sz w:val="19"/>
              </w:rPr>
              <w:t xml:space="preserve">Number of share capital - issued and </w:t>
            </w:r>
          </w:p>
        </w:tc>
      </w:tr>
      <w:tr w:rsidR="003564BC" w:rsidRPr="001F2D89" w14:paraId="1C8452B8" w14:textId="77777777" w:rsidTr="00347F31">
        <w:trPr>
          <w:trHeight w:val="283"/>
        </w:trPr>
        <w:tc>
          <w:tcPr>
            <w:tcW w:w="8928" w:type="dxa"/>
            <w:gridSpan w:val="4"/>
          </w:tcPr>
          <w:p w14:paraId="5D6F93C2" w14:textId="74DFF9EB" w:rsidR="003564BC" w:rsidRPr="001F2D89" w:rsidRDefault="003564BC" w:rsidP="00BA341D">
            <w:pPr>
              <w:spacing w:before="60" w:after="30" w:line="276" w:lineRule="auto"/>
              <w:ind w:left="75" w:hanging="155"/>
              <w:rPr>
                <w:rFonts w:ascii="Arial" w:hAnsi="Arial" w:cs="Arial"/>
                <w:b/>
                <w:bCs/>
                <w:sz w:val="19"/>
              </w:rPr>
            </w:pPr>
            <w:r>
              <w:rPr>
                <w:rFonts w:ascii="Arial" w:hAnsi="Arial" w:cs="Arial"/>
                <w:b/>
                <w:bCs/>
                <w:sz w:val="19"/>
              </w:rPr>
              <w:t xml:space="preserve">   </w:t>
            </w:r>
            <w:r w:rsidRPr="001F2D89">
              <w:rPr>
                <w:rFonts w:ascii="Arial" w:hAnsi="Arial" w:cs="Arial"/>
                <w:b/>
                <w:bCs/>
                <w:sz w:val="19"/>
              </w:rPr>
              <w:t>fully paid-up</w:t>
            </w:r>
            <w:r w:rsidRPr="001F2D89">
              <w:rPr>
                <w:rFonts w:ascii="Arial" w:hAnsi="Arial" w:cs="Arial"/>
                <w:b/>
                <w:bCs/>
                <w:sz w:val="19"/>
                <w:cs/>
              </w:rPr>
              <w:t xml:space="preserve"> </w:t>
            </w:r>
            <w:r w:rsidRPr="001F2D89">
              <w:rPr>
                <w:rFonts w:ascii="Arial" w:hAnsi="Arial" w:cs="Arial"/>
                <w:b/>
                <w:bCs/>
                <w:sz w:val="19"/>
              </w:rPr>
              <w:t>(shares)</w:t>
            </w:r>
          </w:p>
        </w:tc>
      </w:tr>
      <w:tr w:rsidR="00BA341D" w:rsidRPr="001F2D89" w14:paraId="176CF8BA" w14:textId="77777777" w:rsidTr="00A03E80">
        <w:trPr>
          <w:trHeight w:val="283"/>
        </w:trPr>
        <w:tc>
          <w:tcPr>
            <w:tcW w:w="4059" w:type="dxa"/>
            <w:shd w:val="clear" w:color="auto" w:fill="auto"/>
          </w:tcPr>
          <w:p w14:paraId="7CFBF25C" w14:textId="77777777" w:rsidR="00BA341D" w:rsidRPr="001F2D89" w:rsidRDefault="00BA341D" w:rsidP="00BA341D">
            <w:pPr>
              <w:spacing w:before="60" w:after="30" w:line="276" w:lineRule="auto"/>
              <w:ind w:hanging="80"/>
              <w:rPr>
                <w:rFonts w:ascii="Arial" w:hAnsi="Arial" w:cs="Arial"/>
                <w:sz w:val="19"/>
              </w:rPr>
            </w:pPr>
            <w:r w:rsidRPr="001F2D89">
              <w:rPr>
                <w:rFonts w:ascii="Arial" w:hAnsi="Arial" w:cs="Arial"/>
                <w:sz w:val="19"/>
              </w:rPr>
              <w:t xml:space="preserve">Share capital as at 1 January </w:t>
            </w:r>
          </w:p>
        </w:tc>
        <w:tc>
          <w:tcPr>
            <w:tcW w:w="1710" w:type="dxa"/>
          </w:tcPr>
          <w:p w14:paraId="3A0EB786" w14:textId="3B25CDAE" w:rsidR="00BA341D" w:rsidRPr="001F2D89" w:rsidRDefault="00121580" w:rsidP="00BA341D">
            <w:pPr>
              <w:spacing w:before="60" w:after="30" w:line="276" w:lineRule="auto"/>
              <w:ind w:right="-18"/>
              <w:jc w:val="right"/>
              <w:rPr>
                <w:rFonts w:ascii="Arial" w:hAnsi="Arial" w:cs="Arial"/>
                <w:sz w:val="19"/>
                <w:szCs w:val="19"/>
              </w:rPr>
            </w:pPr>
            <w:r>
              <w:rPr>
                <w:rFonts w:ascii="Arial" w:hAnsi="Arial" w:cs="Arial"/>
                <w:sz w:val="19"/>
                <w:szCs w:val="19"/>
              </w:rPr>
              <w:t>224,683,817</w:t>
            </w:r>
          </w:p>
        </w:tc>
        <w:tc>
          <w:tcPr>
            <w:tcW w:w="1575" w:type="dxa"/>
            <w:shd w:val="clear" w:color="auto" w:fill="auto"/>
          </w:tcPr>
          <w:p w14:paraId="688DB558" w14:textId="6836D72D" w:rsidR="00BA341D" w:rsidRPr="001F2D89" w:rsidRDefault="00121580" w:rsidP="00BA341D">
            <w:pPr>
              <w:spacing w:before="60" w:after="30" w:line="276" w:lineRule="auto"/>
              <w:ind w:right="-18"/>
              <w:jc w:val="right"/>
              <w:rPr>
                <w:rFonts w:ascii="Arial" w:hAnsi="Arial" w:cs="Arial"/>
                <w:sz w:val="19"/>
                <w:szCs w:val="19"/>
              </w:rPr>
            </w:pPr>
            <w:r>
              <w:rPr>
                <w:rFonts w:ascii="Arial" w:hAnsi="Arial" w:cs="Arial"/>
                <w:sz w:val="19"/>
                <w:szCs w:val="19"/>
              </w:rPr>
              <w:t>224,683,817</w:t>
            </w:r>
          </w:p>
        </w:tc>
        <w:tc>
          <w:tcPr>
            <w:tcW w:w="1584" w:type="dxa"/>
            <w:shd w:val="clear" w:color="auto" w:fill="auto"/>
          </w:tcPr>
          <w:p w14:paraId="1F72EFF9" w14:textId="2AA98DEE" w:rsidR="00BA341D" w:rsidRPr="001F2D89" w:rsidRDefault="00BA341D" w:rsidP="00BA341D">
            <w:pPr>
              <w:spacing w:before="60" w:after="30" w:line="276" w:lineRule="auto"/>
              <w:ind w:right="-18"/>
              <w:jc w:val="right"/>
              <w:rPr>
                <w:rFonts w:ascii="Arial" w:hAnsi="Arial" w:cs="Arial"/>
                <w:sz w:val="19"/>
                <w:szCs w:val="19"/>
              </w:rPr>
            </w:pPr>
            <w:r w:rsidRPr="001F2D89">
              <w:rPr>
                <w:rFonts w:ascii="Arial" w:hAnsi="Arial" w:cs="Arial"/>
                <w:sz w:val="19"/>
                <w:szCs w:val="19"/>
              </w:rPr>
              <w:t>214,000,000</w:t>
            </w:r>
          </w:p>
        </w:tc>
      </w:tr>
      <w:tr w:rsidR="00BA341D" w:rsidRPr="001F2D89" w14:paraId="75655C3C" w14:textId="77777777" w:rsidTr="00A03E80">
        <w:trPr>
          <w:trHeight w:val="283"/>
        </w:trPr>
        <w:tc>
          <w:tcPr>
            <w:tcW w:w="4059" w:type="dxa"/>
            <w:shd w:val="clear" w:color="auto" w:fill="auto"/>
          </w:tcPr>
          <w:p w14:paraId="4A8EC62B" w14:textId="77777777" w:rsidR="00BA341D" w:rsidRPr="001F2D89" w:rsidRDefault="00BA341D" w:rsidP="00BA341D">
            <w:pPr>
              <w:spacing w:before="60" w:after="30" w:line="276" w:lineRule="auto"/>
              <w:ind w:hanging="80"/>
              <w:rPr>
                <w:rFonts w:ascii="Arial" w:hAnsi="Arial" w:cs="Arial"/>
                <w:sz w:val="19"/>
              </w:rPr>
            </w:pPr>
            <w:r w:rsidRPr="001F2D89">
              <w:rPr>
                <w:rFonts w:ascii="Arial" w:hAnsi="Arial" w:cs="Arial"/>
                <w:sz w:val="19"/>
              </w:rPr>
              <w:t>Stock dividends adjusted as at 1 January</w:t>
            </w:r>
          </w:p>
        </w:tc>
        <w:tc>
          <w:tcPr>
            <w:tcW w:w="1710" w:type="dxa"/>
          </w:tcPr>
          <w:p w14:paraId="27F25BB7" w14:textId="6D31EDC8" w:rsidR="00BA341D" w:rsidRPr="001F2D89" w:rsidRDefault="00A33017" w:rsidP="00A33017">
            <w:pPr>
              <w:spacing w:before="60" w:after="30" w:line="276" w:lineRule="auto"/>
              <w:ind w:right="-18"/>
              <w:jc w:val="center"/>
              <w:rPr>
                <w:rFonts w:ascii="Arial" w:hAnsi="Arial" w:cs="Arial"/>
                <w:sz w:val="19"/>
                <w:szCs w:val="19"/>
              </w:rPr>
            </w:pPr>
            <w:r>
              <w:rPr>
                <w:rFonts w:ascii="Arial" w:hAnsi="Arial" w:cs="Arial"/>
                <w:sz w:val="19"/>
                <w:szCs w:val="19"/>
              </w:rPr>
              <w:t xml:space="preserve">                -</w:t>
            </w:r>
          </w:p>
        </w:tc>
        <w:tc>
          <w:tcPr>
            <w:tcW w:w="1575" w:type="dxa"/>
            <w:shd w:val="clear" w:color="auto" w:fill="auto"/>
          </w:tcPr>
          <w:p w14:paraId="62554E37" w14:textId="77444286" w:rsidR="00BA341D" w:rsidRPr="001F2D89" w:rsidRDefault="00A33017" w:rsidP="00A33017">
            <w:pPr>
              <w:spacing w:before="60" w:after="30" w:line="276" w:lineRule="auto"/>
              <w:ind w:right="-18"/>
              <w:jc w:val="center"/>
              <w:rPr>
                <w:rFonts w:ascii="Arial" w:hAnsi="Arial" w:cstheme="minorBidi"/>
                <w:sz w:val="19"/>
                <w:szCs w:val="19"/>
                <w:cs/>
              </w:rPr>
            </w:pPr>
            <w:r>
              <w:rPr>
                <w:rFonts w:ascii="Arial" w:hAnsi="Arial" w:cstheme="minorBidi"/>
                <w:sz w:val="19"/>
                <w:szCs w:val="19"/>
              </w:rPr>
              <w:t xml:space="preserve">              -</w:t>
            </w:r>
          </w:p>
        </w:tc>
        <w:tc>
          <w:tcPr>
            <w:tcW w:w="1584" w:type="dxa"/>
            <w:shd w:val="clear" w:color="auto" w:fill="auto"/>
          </w:tcPr>
          <w:p w14:paraId="7DA671B6" w14:textId="45B6B6DB" w:rsidR="00BA341D" w:rsidRPr="001F2D89" w:rsidRDefault="00BA341D" w:rsidP="00BA341D">
            <w:pPr>
              <w:spacing w:before="60" w:after="30" w:line="276" w:lineRule="auto"/>
              <w:ind w:right="-18"/>
              <w:jc w:val="right"/>
              <w:rPr>
                <w:rFonts w:ascii="Arial" w:hAnsi="Arial" w:cs="Arial"/>
                <w:sz w:val="19"/>
                <w:szCs w:val="19"/>
              </w:rPr>
            </w:pPr>
            <w:r w:rsidRPr="001F2D89">
              <w:rPr>
                <w:rFonts w:ascii="Arial" w:hAnsi="Arial" w:cs="Arial"/>
                <w:sz w:val="19"/>
                <w:szCs w:val="19"/>
              </w:rPr>
              <w:t>10,683,817</w:t>
            </w:r>
          </w:p>
        </w:tc>
      </w:tr>
      <w:tr w:rsidR="00BA341D" w:rsidRPr="001F2D89" w14:paraId="097679DA" w14:textId="77777777" w:rsidTr="00A03E80">
        <w:trPr>
          <w:trHeight w:val="283"/>
        </w:trPr>
        <w:tc>
          <w:tcPr>
            <w:tcW w:w="4059" w:type="dxa"/>
            <w:shd w:val="clear" w:color="auto" w:fill="auto"/>
          </w:tcPr>
          <w:p w14:paraId="4C905338" w14:textId="78CC22FD" w:rsidR="00BA341D" w:rsidRPr="001F2D89" w:rsidRDefault="00041BDB" w:rsidP="00BA341D">
            <w:pPr>
              <w:spacing w:before="60" w:after="30" w:line="276" w:lineRule="auto"/>
              <w:ind w:hanging="80"/>
              <w:rPr>
                <w:rFonts w:ascii="Arial" w:hAnsi="Arial" w:cs="Arial"/>
                <w:sz w:val="19"/>
              </w:rPr>
            </w:pPr>
            <w:r>
              <w:rPr>
                <w:rFonts w:ascii="Arial" w:hAnsi="Arial" w:cs="Arial"/>
                <w:sz w:val="19"/>
              </w:rPr>
              <w:t>Treasury share (</w:t>
            </w:r>
            <w:r w:rsidR="00104AD8">
              <w:rPr>
                <w:rFonts w:ascii="Arial" w:hAnsi="Arial" w:cs="Arial"/>
                <w:sz w:val="19"/>
              </w:rPr>
              <w:t>s</w:t>
            </w:r>
            <w:r>
              <w:rPr>
                <w:rFonts w:ascii="Arial" w:hAnsi="Arial" w:cs="Arial"/>
                <w:sz w:val="19"/>
              </w:rPr>
              <w:t>h</w:t>
            </w:r>
            <w:r w:rsidR="00086AB9">
              <w:rPr>
                <w:rFonts w:ascii="Arial" w:hAnsi="Arial" w:cs="Arial"/>
                <w:sz w:val="19"/>
              </w:rPr>
              <w:t>ares)</w:t>
            </w:r>
          </w:p>
        </w:tc>
        <w:tc>
          <w:tcPr>
            <w:tcW w:w="1710" w:type="dxa"/>
          </w:tcPr>
          <w:p w14:paraId="29FA3F17" w14:textId="73FD440D" w:rsidR="00BA341D" w:rsidRPr="001F2D89" w:rsidRDefault="00086AB9" w:rsidP="00D50BE9">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(10,260,800)</w:t>
            </w:r>
          </w:p>
        </w:tc>
        <w:tc>
          <w:tcPr>
            <w:tcW w:w="1575" w:type="dxa"/>
            <w:shd w:val="clear" w:color="auto" w:fill="auto"/>
          </w:tcPr>
          <w:p w14:paraId="57D57B10" w14:textId="588DE212" w:rsidR="00BA341D" w:rsidRPr="001F2D89" w:rsidRDefault="00086AB9" w:rsidP="00D50BE9">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(10,260,800)</w:t>
            </w:r>
          </w:p>
        </w:tc>
        <w:tc>
          <w:tcPr>
            <w:tcW w:w="1584" w:type="dxa"/>
            <w:shd w:val="clear" w:color="auto" w:fill="auto"/>
          </w:tcPr>
          <w:p w14:paraId="33DEE7FC" w14:textId="0C51C658" w:rsidR="00BA341D" w:rsidRPr="001F2D89" w:rsidRDefault="00BA341D" w:rsidP="00D50BE9">
            <w:pPr>
              <w:pBdr>
                <w:bottom w:val="single" w:sz="4" w:space="1" w:color="auto"/>
              </w:pBdr>
              <w:spacing w:before="60" w:after="30" w:line="276" w:lineRule="auto"/>
              <w:ind w:right="-18"/>
              <w:jc w:val="center"/>
              <w:rPr>
                <w:rFonts w:ascii="Arial" w:hAnsi="Arial" w:cs="Arial"/>
                <w:sz w:val="19"/>
                <w:szCs w:val="19"/>
              </w:rPr>
            </w:pPr>
            <w:r>
              <w:rPr>
                <w:rFonts w:ascii="Arial" w:hAnsi="Arial" w:cstheme="minorBidi"/>
                <w:sz w:val="19"/>
                <w:szCs w:val="19"/>
              </w:rPr>
              <w:t xml:space="preserve">             </w:t>
            </w:r>
            <w:r w:rsidR="00770FB1">
              <w:rPr>
                <w:rFonts w:ascii="Arial" w:hAnsi="Arial" w:cstheme="minorBidi"/>
                <w:sz w:val="19"/>
                <w:szCs w:val="19"/>
              </w:rPr>
              <w:t xml:space="preserve"> </w:t>
            </w:r>
            <w:r w:rsidRPr="001F2D89">
              <w:rPr>
                <w:rFonts w:ascii="Arial" w:hAnsi="Arial" w:cstheme="minorBidi"/>
                <w:sz w:val="19"/>
                <w:szCs w:val="19"/>
              </w:rPr>
              <w:t>-</w:t>
            </w:r>
          </w:p>
        </w:tc>
      </w:tr>
      <w:tr w:rsidR="00BA341D" w:rsidRPr="001F2D89" w14:paraId="55AEEDE8" w14:textId="77777777" w:rsidTr="00A03E80">
        <w:trPr>
          <w:trHeight w:val="283"/>
        </w:trPr>
        <w:tc>
          <w:tcPr>
            <w:tcW w:w="4059" w:type="dxa"/>
            <w:shd w:val="clear" w:color="auto" w:fill="auto"/>
          </w:tcPr>
          <w:p w14:paraId="250C38CF" w14:textId="77777777" w:rsidR="00BA341D" w:rsidRPr="001F2D89" w:rsidRDefault="00BA341D" w:rsidP="00BA341D">
            <w:pPr>
              <w:spacing w:before="60" w:after="30" w:line="276" w:lineRule="auto"/>
              <w:ind w:hanging="80"/>
              <w:rPr>
                <w:rFonts w:ascii="Arial" w:hAnsi="Arial" w:cs="Arial"/>
                <w:sz w:val="19"/>
                <w:cs/>
              </w:rPr>
            </w:pPr>
            <w:r w:rsidRPr="001F2D89">
              <w:rPr>
                <w:rFonts w:ascii="Arial" w:hAnsi="Arial" w:cs="Arial"/>
                <w:sz w:val="19"/>
              </w:rPr>
              <w:t xml:space="preserve">Total </w:t>
            </w:r>
          </w:p>
        </w:tc>
        <w:tc>
          <w:tcPr>
            <w:tcW w:w="1710" w:type="dxa"/>
          </w:tcPr>
          <w:p w14:paraId="6CBEFB0A" w14:textId="0CA7DF11" w:rsidR="00BA341D" w:rsidRPr="00593624" w:rsidRDefault="00121580" w:rsidP="00BA341D">
            <w:pPr>
              <w:pBdr>
                <w:bottom w:val="single" w:sz="4" w:space="1" w:color="auto"/>
              </w:pBdr>
              <w:spacing w:before="60" w:after="30" w:line="276" w:lineRule="auto"/>
              <w:ind w:right="-18"/>
              <w:jc w:val="right"/>
              <w:rPr>
                <w:rFonts w:ascii="Arial" w:hAnsi="Arial" w:cs="Browallia New"/>
                <w:sz w:val="19"/>
              </w:rPr>
            </w:pPr>
            <w:r>
              <w:rPr>
                <w:rFonts w:ascii="Arial" w:hAnsi="Arial" w:cs="Arial"/>
                <w:sz w:val="19"/>
                <w:szCs w:val="19"/>
              </w:rPr>
              <w:t>2</w:t>
            </w:r>
            <w:r w:rsidR="00593624">
              <w:rPr>
                <w:rFonts w:ascii="Arial" w:hAnsi="Arial" w:cs="Arial"/>
                <w:sz w:val="19"/>
              </w:rPr>
              <w:t>14,423,017</w:t>
            </w:r>
          </w:p>
        </w:tc>
        <w:tc>
          <w:tcPr>
            <w:tcW w:w="1575" w:type="dxa"/>
            <w:shd w:val="clear" w:color="auto" w:fill="auto"/>
          </w:tcPr>
          <w:p w14:paraId="60EC2BF2" w14:textId="233E9815" w:rsidR="00BA341D" w:rsidRPr="001F2D89" w:rsidRDefault="00121580" w:rsidP="00BA341D">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w:t>
            </w:r>
            <w:r w:rsidR="00593624">
              <w:rPr>
                <w:rFonts w:ascii="Arial" w:hAnsi="Arial" w:cs="Arial"/>
                <w:sz w:val="19"/>
                <w:szCs w:val="19"/>
              </w:rPr>
              <w:t>14,423,017</w:t>
            </w:r>
          </w:p>
        </w:tc>
        <w:tc>
          <w:tcPr>
            <w:tcW w:w="1584" w:type="dxa"/>
            <w:shd w:val="clear" w:color="auto" w:fill="auto"/>
          </w:tcPr>
          <w:p w14:paraId="5F5EDF71" w14:textId="7D7724AA" w:rsidR="00BA341D" w:rsidRPr="001F2D89" w:rsidRDefault="00BA341D" w:rsidP="00BA341D">
            <w:pPr>
              <w:pBdr>
                <w:bottom w:val="single" w:sz="4" w:space="1" w:color="auto"/>
              </w:pBdr>
              <w:spacing w:before="60" w:after="30" w:line="276" w:lineRule="auto"/>
              <w:ind w:right="-18"/>
              <w:jc w:val="right"/>
              <w:rPr>
                <w:rFonts w:ascii="Arial" w:hAnsi="Arial" w:cs="Arial"/>
                <w:sz w:val="19"/>
                <w:szCs w:val="19"/>
              </w:rPr>
            </w:pPr>
            <w:r w:rsidRPr="001F2D89">
              <w:rPr>
                <w:rFonts w:ascii="Arial" w:hAnsi="Arial" w:cs="Arial"/>
                <w:sz w:val="19"/>
                <w:szCs w:val="19"/>
              </w:rPr>
              <w:t>224,683,817</w:t>
            </w:r>
          </w:p>
        </w:tc>
      </w:tr>
      <w:tr w:rsidR="00BA341D" w:rsidRPr="001F2D89" w14:paraId="77CF715C" w14:textId="77777777" w:rsidTr="00A03E80">
        <w:trPr>
          <w:trHeight w:val="283"/>
        </w:trPr>
        <w:tc>
          <w:tcPr>
            <w:tcW w:w="4059" w:type="dxa"/>
            <w:shd w:val="clear" w:color="auto" w:fill="auto"/>
          </w:tcPr>
          <w:p w14:paraId="32E9C0CA" w14:textId="77777777" w:rsidR="00BA341D" w:rsidRPr="001F2D89" w:rsidRDefault="00BA341D" w:rsidP="00BA341D">
            <w:pPr>
              <w:spacing w:before="60" w:after="30" w:line="276" w:lineRule="auto"/>
              <w:ind w:hanging="80"/>
              <w:rPr>
                <w:rFonts w:ascii="Arial" w:hAnsi="Arial" w:cs="Arial"/>
                <w:sz w:val="19"/>
              </w:rPr>
            </w:pPr>
          </w:p>
        </w:tc>
        <w:tc>
          <w:tcPr>
            <w:tcW w:w="1710" w:type="dxa"/>
          </w:tcPr>
          <w:p w14:paraId="324425C4" w14:textId="77777777" w:rsidR="00BA341D" w:rsidRPr="001F2D89" w:rsidRDefault="00BA341D" w:rsidP="00BA341D">
            <w:pPr>
              <w:spacing w:before="60" w:after="30" w:line="276" w:lineRule="auto"/>
              <w:ind w:right="-18"/>
              <w:jc w:val="right"/>
              <w:rPr>
                <w:rFonts w:ascii="Arial" w:hAnsi="Arial" w:cs="Arial"/>
                <w:sz w:val="19"/>
                <w:szCs w:val="19"/>
              </w:rPr>
            </w:pPr>
          </w:p>
        </w:tc>
        <w:tc>
          <w:tcPr>
            <w:tcW w:w="1575" w:type="dxa"/>
            <w:shd w:val="clear" w:color="auto" w:fill="auto"/>
          </w:tcPr>
          <w:p w14:paraId="4C95C140" w14:textId="436C7152" w:rsidR="00BA341D" w:rsidRPr="001F2D89" w:rsidRDefault="00BA341D" w:rsidP="00BA341D">
            <w:pPr>
              <w:spacing w:before="60" w:after="30" w:line="276" w:lineRule="auto"/>
              <w:ind w:right="-18"/>
              <w:jc w:val="right"/>
              <w:rPr>
                <w:rFonts w:ascii="Arial" w:hAnsi="Arial" w:cs="Arial"/>
                <w:sz w:val="19"/>
                <w:szCs w:val="19"/>
              </w:rPr>
            </w:pPr>
          </w:p>
        </w:tc>
        <w:tc>
          <w:tcPr>
            <w:tcW w:w="1584" w:type="dxa"/>
            <w:shd w:val="clear" w:color="auto" w:fill="auto"/>
          </w:tcPr>
          <w:p w14:paraId="2823931C" w14:textId="77777777" w:rsidR="00BA341D" w:rsidRPr="001F2D89" w:rsidRDefault="00BA341D" w:rsidP="00BA341D">
            <w:pPr>
              <w:spacing w:before="60" w:after="30" w:line="276" w:lineRule="auto"/>
              <w:ind w:right="-18"/>
              <w:jc w:val="right"/>
              <w:rPr>
                <w:rFonts w:ascii="Arial" w:hAnsi="Arial" w:cs="Arial"/>
                <w:sz w:val="19"/>
                <w:szCs w:val="19"/>
              </w:rPr>
            </w:pPr>
          </w:p>
        </w:tc>
      </w:tr>
      <w:tr w:rsidR="00BA341D" w:rsidRPr="001F2D89" w14:paraId="4586E28D" w14:textId="77777777" w:rsidTr="00A03E80">
        <w:trPr>
          <w:trHeight w:val="283"/>
        </w:trPr>
        <w:tc>
          <w:tcPr>
            <w:tcW w:w="4059" w:type="dxa"/>
            <w:shd w:val="clear" w:color="auto" w:fill="auto"/>
          </w:tcPr>
          <w:p w14:paraId="73CEF7A2" w14:textId="41D62D8E" w:rsidR="00BA341D" w:rsidRPr="001F2D89" w:rsidRDefault="00BA341D" w:rsidP="00BA341D">
            <w:pPr>
              <w:spacing w:before="60" w:after="30" w:line="276" w:lineRule="auto"/>
              <w:ind w:hanging="80"/>
              <w:rPr>
                <w:rFonts w:ascii="Arial" w:hAnsi="Arial" w:cs="Arial"/>
                <w:b/>
                <w:bCs/>
                <w:sz w:val="19"/>
              </w:rPr>
            </w:pPr>
            <w:r w:rsidRPr="001F2D89">
              <w:rPr>
                <w:rFonts w:ascii="Arial" w:hAnsi="Arial" w:cs="Arial"/>
                <w:b/>
                <w:bCs/>
                <w:sz w:val="19"/>
              </w:rPr>
              <w:t xml:space="preserve">Weighted average number of common </w:t>
            </w:r>
          </w:p>
        </w:tc>
        <w:tc>
          <w:tcPr>
            <w:tcW w:w="1710" w:type="dxa"/>
          </w:tcPr>
          <w:p w14:paraId="5516CCA2" w14:textId="4577D26D" w:rsidR="00BA341D" w:rsidRPr="001F2D89" w:rsidRDefault="00BA341D" w:rsidP="003564BC">
            <w:pPr>
              <w:spacing w:before="60" w:after="30" w:line="276" w:lineRule="auto"/>
              <w:ind w:right="-18"/>
              <w:jc w:val="right"/>
              <w:rPr>
                <w:rFonts w:ascii="Arial" w:hAnsi="Arial" w:cs="Arial"/>
                <w:sz w:val="19"/>
                <w:szCs w:val="19"/>
              </w:rPr>
            </w:pPr>
          </w:p>
        </w:tc>
        <w:tc>
          <w:tcPr>
            <w:tcW w:w="1575" w:type="dxa"/>
            <w:shd w:val="clear" w:color="auto" w:fill="auto"/>
          </w:tcPr>
          <w:p w14:paraId="0007C6FB" w14:textId="0EE6C09C" w:rsidR="00BA341D" w:rsidRPr="001F2D89" w:rsidRDefault="00BA341D" w:rsidP="003564BC">
            <w:pPr>
              <w:spacing w:before="60" w:after="30" w:line="276" w:lineRule="auto"/>
              <w:ind w:right="-18"/>
              <w:jc w:val="right"/>
              <w:rPr>
                <w:rFonts w:ascii="Arial" w:hAnsi="Arial" w:cs="Arial"/>
                <w:sz w:val="19"/>
                <w:szCs w:val="19"/>
              </w:rPr>
            </w:pPr>
          </w:p>
        </w:tc>
        <w:tc>
          <w:tcPr>
            <w:tcW w:w="1584" w:type="dxa"/>
            <w:shd w:val="clear" w:color="auto" w:fill="auto"/>
          </w:tcPr>
          <w:p w14:paraId="6EE0EA3C" w14:textId="2A1BFDDD" w:rsidR="00BA341D" w:rsidRPr="001F2D89" w:rsidRDefault="00BA341D" w:rsidP="003564BC">
            <w:pPr>
              <w:spacing w:before="60" w:after="30" w:line="276" w:lineRule="auto"/>
              <w:ind w:right="-18"/>
              <w:jc w:val="right"/>
              <w:rPr>
                <w:rFonts w:ascii="Arial" w:hAnsi="Arial" w:cs="Arial"/>
                <w:b/>
                <w:bCs/>
                <w:sz w:val="19"/>
                <w:szCs w:val="19"/>
              </w:rPr>
            </w:pPr>
          </w:p>
        </w:tc>
      </w:tr>
      <w:tr w:rsidR="003564BC" w:rsidRPr="001F2D89" w14:paraId="706D5B07" w14:textId="77777777" w:rsidTr="00A03E80">
        <w:trPr>
          <w:trHeight w:val="283"/>
        </w:trPr>
        <w:tc>
          <w:tcPr>
            <w:tcW w:w="4059" w:type="dxa"/>
            <w:shd w:val="clear" w:color="auto" w:fill="auto"/>
          </w:tcPr>
          <w:p w14:paraId="4FE5EDC3" w14:textId="19F0B180" w:rsidR="003564BC" w:rsidRPr="001F2D89" w:rsidRDefault="003564BC" w:rsidP="003564BC">
            <w:pPr>
              <w:spacing w:before="60" w:after="30" w:line="276" w:lineRule="auto"/>
              <w:ind w:hanging="80"/>
              <w:rPr>
                <w:rFonts w:ascii="Arial" w:hAnsi="Arial" w:cs="Arial"/>
                <w:b/>
                <w:bCs/>
                <w:sz w:val="19"/>
              </w:rPr>
            </w:pPr>
            <w:r>
              <w:rPr>
                <w:rFonts w:ascii="Arial" w:hAnsi="Arial" w:cs="Arial"/>
                <w:b/>
                <w:bCs/>
                <w:sz w:val="19"/>
              </w:rPr>
              <w:t xml:space="preserve">  </w:t>
            </w:r>
            <w:r w:rsidRPr="001F2D89">
              <w:rPr>
                <w:rFonts w:ascii="Arial" w:hAnsi="Arial" w:cs="Arial"/>
                <w:b/>
                <w:bCs/>
                <w:sz w:val="19"/>
              </w:rPr>
              <w:t>shares (shares)</w:t>
            </w:r>
          </w:p>
        </w:tc>
        <w:tc>
          <w:tcPr>
            <w:tcW w:w="1710" w:type="dxa"/>
          </w:tcPr>
          <w:p w14:paraId="42DF21B7" w14:textId="1D9764C3" w:rsidR="003564BC" w:rsidRDefault="003564BC" w:rsidP="003564BC">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w:t>
            </w:r>
            <w:r w:rsidR="00856311">
              <w:rPr>
                <w:rFonts w:ascii="Arial" w:hAnsi="Arial" w:cs="Arial"/>
                <w:sz w:val="19"/>
                <w:szCs w:val="19"/>
              </w:rPr>
              <w:t>23</w:t>
            </w:r>
            <w:r>
              <w:rPr>
                <w:rFonts w:ascii="Arial" w:hAnsi="Arial" w:cs="Arial"/>
                <w:sz w:val="19"/>
                <w:szCs w:val="19"/>
              </w:rPr>
              <w:t>,</w:t>
            </w:r>
            <w:r w:rsidR="002946ED">
              <w:rPr>
                <w:rFonts w:ascii="Arial" w:hAnsi="Arial" w:cs="Arial"/>
                <w:sz w:val="19"/>
                <w:szCs w:val="19"/>
              </w:rPr>
              <w:t>909,287</w:t>
            </w:r>
          </w:p>
        </w:tc>
        <w:tc>
          <w:tcPr>
            <w:tcW w:w="1575" w:type="dxa"/>
            <w:shd w:val="clear" w:color="auto" w:fill="auto"/>
          </w:tcPr>
          <w:p w14:paraId="051D3516" w14:textId="2C3107A8" w:rsidR="003564BC" w:rsidRDefault="00835249" w:rsidP="003564BC">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223</w:t>
            </w:r>
            <w:r w:rsidR="003564BC">
              <w:rPr>
                <w:rFonts w:ascii="Arial" w:hAnsi="Arial" w:cs="Arial"/>
                <w:sz w:val="19"/>
                <w:szCs w:val="19"/>
              </w:rPr>
              <w:t>,</w:t>
            </w:r>
            <w:r w:rsidR="00C21BC0">
              <w:rPr>
                <w:rFonts w:ascii="Arial" w:hAnsi="Arial" w:cs="Arial"/>
                <w:sz w:val="19"/>
                <w:szCs w:val="19"/>
              </w:rPr>
              <w:t>909</w:t>
            </w:r>
            <w:r w:rsidR="003564BC">
              <w:rPr>
                <w:rFonts w:ascii="Arial" w:hAnsi="Arial" w:cs="Arial"/>
                <w:sz w:val="19"/>
                <w:szCs w:val="19"/>
              </w:rPr>
              <w:t>,</w:t>
            </w:r>
            <w:r w:rsidR="00C21BC0">
              <w:rPr>
                <w:rFonts w:ascii="Arial" w:hAnsi="Arial" w:cs="Arial"/>
                <w:sz w:val="19"/>
                <w:szCs w:val="19"/>
              </w:rPr>
              <w:t>287</w:t>
            </w:r>
          </w:p>
        </w:tc>
        <w:tc>
          <w:tcPr>
            <w:tcW w:w="1584" w:type="dxa"/>
            <w:shd w:val="clear" w:color="auto" w:fill="auto"/>
          </w:tcPr>
          <w:p w14:paraId="4C8A4B08" w14:textId="04E3BBF2" w:rsidR="003564BC" w:rsidRPr="001F2D89" w:rsidRDefault="003564BC" w:rsidP="003564BC">
            <w:pPr>
              <w:pBdr>
                <w:bottom w:val="single" w:sz="4" w:space="1" w:color="auto"/>
              </w:pBdr>
              <w:spacing w:before="60" w:after="30" w:line="276" w:lineRule="auto"/>
              <w:ind w:right="-18"/>
              <w:jc w:val="right"/>
              <w:rPr>
                <w:rFonts w:ascii="Arial" w:hAnsi="Arial" w:cs="Arial"/>
                <w:sz w:val="19"/>
                <w:szCs w:val="19"/>
              </w:rPr>
            </w:pPr>
            <w:r w:rsidRPr="001F2D89">
              <w:rPr>
                <w:rFonts w:ascii="Arial" w:hAnsi="Arial" w:cs="Arial"/>
                <w:sz w:val="19"/>
                <w:szCs w:val="19"/>
              </w:rPr>
              <w:t>224,683,817</w:t>
            </w:r>
          </w:p>
        </w:tc>
      </w:tr>
      <w:tr w:rsidR="00BA341D" w:rsidRPr="001F2D89" w14:paraId="0E394F17" w14:textId="77777777" w:rsidTr="00A03E80">
        <w:trPr>
          <w:trHeight w:val="283"/>
        </w:trPr>
        <w:tc>
          <w:tcPr>
            <w:tcW w:w="4059" w:type="dxa"/>
            <w:shd w:val="clear" w:color="auto" w:fill="auto"/>
          </w:tcPr>
          <w:p w14:paraId="62AE24A5" w14:textId="77777777" w:rsidR="00BA341D" w:rsidRPr="001F2D89" w:rsidRDefault="00BA341D" w:rsidP="00BA341D">
            <w:pPr>
              <w:spacing w:before="60" w:after="30" w:line="276" w:lineRule="auto"/>
              <w:ind w:hanging="80"/>
              <w:rPr>
                <w:rFonts w:ascii="Arial" w:hAnsi="Arial" w:cs="Arial"/>
                <w:sz w:val="19"/>
              </w:rPr>
            </w:pPr>
          </w:p>
        </w:tc>
        <w:tc>
          <w:tcPr>
            <w:tcW w:w="1710" w:type="dxa"/>
          </w:tcPr>
          <w:p w14:paraId="2E5008FF" w14:textId="77777777" w:rsidR="00BA341D" w:rsidRPr="001F2D89" w:rsidRDefault="00BA341D" w:rsidP="00BA341D">
            <w:pPr>
              <w:spacing w:before="60" w:after="30" w:line="276" w:lineRule="auto"/>
              <w:ind w:right="-18"/>
              <w:jc w:val="right"/>
              <w:rPr>
                <w:rFonts w:ascii="Arial" w:hAnsi="Arial" w:cs="Arial"/>
                <w:sz w:val="19"/>
                <w:szCs w:val="19"/>
              </w:rPr>
            </w:pPr>
          </w:p>
        </w:tc>
        <w:tc>
          <w:tcPr>
            <w:tcW w:w="1575" w:type="dxa"/>
            <w:shd w:val="clear" w:color="auto" w:fill="auto"/>
          </w:tcPr>
          <w:p w14:paraId="4DC0BD96" w14:textId="1A28E7C4" w:rsidR="00BA341D" w:rsidRPr="001F2D89" w:rsidRDefault="00BA341D" w:rsidP="00BA341D">
            <w:pPr>
              <w:spacing w:before="60" w:after="30" w:line="276" w:lineRule="auto"/>
              <w:ind w:right="-18"/>
              <w:jc w:val="right"/>
              <w:rPr>
                <w:rFonts w:ascii="Arial" w:hAnsi="Arial" w:cs="Arial"/>
                <w:sz w:val="19"/>
                <w:szCs w:val="19"/>
              </w:rPr>
            </w:pPr>
          </w:p>
        </w:tc>
        <w:tc>
          <w:tcPr>
            <w:tcW w:w="1584" w:type="dxa"/>
            <w:shd w:val="clear" w:color="auto" w:fill="auto"/>
          </w:tcPr>
          <w:p w14:paraId="7635EFB1" w14:textId="77777777" w:rsidR="00BA341D" w:rsidRPr="001F2D89" w:rsidRDefault="00BA341D" w:rsidP="00BA341D">
            <w:pPr>
              <w:spacing w:before="60" w:after="30" w:line="276" w:lineRule="auto"/>
              <w:ind w:right="-18"/>
              <w:jc w:val="right"/>
              <w:rPr>
                <w:rFonts w:ascii="Arial" w:hAnsi="Arial" w:cs="Arial"/>
                <w:sz w:val="19"/>
                <w:szCs w:val="19"/>
              </w:rPr>
            </w:pPr>
          </w:p>
        </w:tc>
      </w:tr>
      <w:tr w:rsidR="00BA341D" w:rsidRPr="001F2D89" w14:paraId="3F7457B9" w14:textId="77777777" w:rsidTr="00A03E80">
        <w:trPr>
          <w:trHeight w:val="283"/>
        </w:trPr>
        <w:tc>
          <w:tcPr>
            <w:tcW w:w="4059" w:type="dxa"/>
            <w:shd w:val="clear" w:color="auto" w:fill="auto"/>
          </w:tcPr>
          <w:p w14:paraId="479BED83" w14:textId="77777777" w:rsidR="00BA341D" w:rsidRPr="001F2D89" w:rsidRDefault="00BA341D" w:rsidP="00BA341D">
            <w:pPr>
              <w:spacing w:before="60" w:after="30" w:line="276" w:lineRule="auto"/>
              <w:ind w:hanging="80"/>
              <w:rPr>
                <w:rFonts w:ascii="Arial" w:hAnsi="Arial" w:cs="Arial"/>
                <w:b/>
                <w:bCs/>
                <w:sz w:val="19"/>
                <w:cs/>
              </w:rPr>
            </w:pPr>
            <w:r w:rsidRPr="001F2D89">
              <w:rPr>
                <w:rFonts w:ascii="Arial" w:hAnsi="Arial" w:cs="Arial"/>
                <w:b/>
                <w:bCs/>
                <w:sz w:val="19"/>
              </w:rPr>
              <w:t>Basic earnings per share (Baht)</w:t>
            </w:r>
          </w:p>
        </w:tc>
        <w:tc>
          <w:tcPr>
            <w:tcW w:w="1710" w:type="dxa"/>
          </w:tcPr>
          <w:p w14:paraId="6452748B" w14:textId="014A5411" w:rsidR="00BA341D" w:rsidRPr="001F2D89" w:rsidRDefault="00121580" w:rsidP="00BA341D">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0.3</w:t>
            </w:r>
            <w:r w:rsidR="00F22B42">
              <w:rPr>
                <w:rFonts w:ascii="Arial" w:hAnsi="Arial" w:cs="Arial"/>
                <w:sz w:val="19"/>
                <w:szCs w:val="19"/>
              </w:rPr>
              <w:t>5</w:t>
            </w:r>
          </w:p>
        </w:tc>
        <w:tc>
          <w:tcPr>
            <w:tcW w:w="1575" w:type="dxa"/>
            <w:shd w:val="clear" w:color="auto" w:fill="auto"/>
          </w:tcPr>
          <w:p w14:paraId="43F3915B" w14:textId="6FB6D6F4" w:rsidR="00BA341D" w:rsidRPr="001F2D89" w:rsidRDefault="00121580" w:rsidP="00BA341D">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0.3</w:t>
            </w:r>
            <w:r w:rsidR="00856311">
              <w:rPr>
                <w:rFonts w:ascii="Arial" w:hAnsi="Arial" w:cs="Arial"/>
                <w:sz w:val="19"/>
                <w:szCs w:val="19"/>
              </w:rPr>
              <w:t>5</w:t>
            </w:r>
          </w:p>
        </w:tc>
        <w:tc>
          <w:tcPr>
            <w:tcW w:w="1584" w:type="dxa"/>
            <w:shd w:val="clear" w:color="auto" w:fill="auto"/>
          </w:tcPr>
          <w:p w14:paraId="721C36EF" w14:textId="7F894768" w:rsidR="00BA341D" w:rsidRPr="001F2D89" w:rsidRDefault="00BA341D" w:rsidP="00BA341D">
            <w:pPr>
              <w:pBdr>
                <w:bottom w:val="single" w:sz="12" w:space="1" w:color="auto"/>
              </w:pBdr>
              <w:spacing w:before="60" w:after="30" w:line="276" w:lineRule="auto"/>
              <w:ind w:right="-18"/>
              <w:jc w:val="right"/>
              <w:rPr>
                <w:rFonts w:ascii="Arial" w:hAnsi="Arial" w:cs="Arial"/>
                <w:sz w:val="19"/>
                <w:szCs w:val="19"/>
              </w:rPr>
            </w:pPr>
            <w:r w:rsidRPr="001F2D89">
              <w:rPr>
                <w:rFonts w:ascii="Arial" w:hAnsi="Arial" w:cs="Arial"/>
                <w:sz w:val="19"/>
                <w:szCs w:val="19"/>
              </w:rPr>
              <w:t>1.32</w:t>
            </w:r>
          </w:p>
        </w:tc>
      </w:tr>
    </w:tbl>
    <w:p w14:paraId="7DE957FD" w14:textId="7343B625" w:rsidR="00BD4EE3" w:rsidRPr="004812B4" w:rsidRDefault="00BD4EE3" w:rsidP="004812B4">
      <w:pPr>
        <w:tabs>
          <w:tab w:val="left" w:pos="945"/>
        </w:tabs>
        <w:rPr>
          <w:rFonts w:ascii="Arial" w:hAnsi="Arial" w:cs="Arial"/>
          <w:sz w:val="32"/>
          <w:szCs w:val="32"/>
        </w:rPr>
      </w:pPr>
    </w:p>
    <w:p w14:paraId="6EDB7C6D" w14:textId="77777777" w:rsidR="005A1F51" w:rsidRDefault="005A1F51">
      <w:pPr>
        <w:rPr>
          <w:rFonts w:ascii="Arial" w:hAnsi="Arial" w:cs="Arial"/>
          <w:b/>
          <w:bCs/>
          <w:sz w:val="19"/>
          <w:szCs w:val="19"/>
          <w:lang w:val="en-GB"/>
        </w:rPr>
      </w:pPr>
      <w:r>
        <w:rPr>
          <w:rFonts w:ascii="Arial" w:hAnsi="Arial" w:cs="Arial"/>
          <w:b/>
          <w:bCs/>
          <w:sz w:val="19"/>
          <w:szCs w:val="19"/>
          <w:lang w:val="en-GB"/>
        </w:rPr>
        <w:br w:type="page"/>
      </w:r>
    </w:p>
    <w:p w14:paraId="4A808D53" w14:textId="18FAF6D1" w:rsidR="00B9411A" w:rsidRPr="001F2D89" w:rsidRDefault="00DB12BB" w:rsidP="004F1D76">
      <w:pPr>
        <w:numPr>
          <w:ilvl w:val="0"/>
          <w:numId w:val="2"/>
        </w:numPr>
        <w:tabs>
          <w:tab w:val="clear" w:pos="360"/>
          <w:tab w:val="num" w:pos="1080"/>
        </w:tabs>
        <w:spacing w:line="360" w:lineRule="auto"/>
        <w:ind w:left="441" w:right="-22" w:hanging="441"/>
        <w:jc w:val="thaiDistribute"/>
        <w:rPr>
          <w:rFonts w:ascii="Arial" w:hAnsi="Arial" w:cs="Arial"/>
          <w:b/>
          <w:bCs/>
          <w:sz w:val="19"/>
          <w:szCs w:val="19"/>
          <w:lang w:val="en-GB"/>
        </w:rPr>
      </w:pPr>
      <w:r w:rsidRPr="001F2D89">
        <w:rPr>
          <w:rFonts w:ascii="Arial" w:hAnsi="Arial" w:cs="Arial"/>
          <w:b/>
          <w:bCs/>
          <w:sz w:val="19"/>
          <w:szCs w:val="19"/>
          <w:lang w:val="en-GB"/>
        </w:rPr>
        <w:t>REVENUE</w:t>
      </w:r>
      <w:r w:rsidR="00012870" w:rsidRPr="001F2D89">
        <w:rPr>
          <w:rFonts w:ascii="Arial" w:hAnsi="Arial" w:cs="Arial"/>
          <w:b/>
          <w:bCs/>
          <w:sz w:val="19"/>
          <w:szCs w:val="19"/>
          <w:lang w:val="en-GB"/>
        </w:rPr>
        <w:t>S</w:t>
      </w:r>
    </w:p>
    <w:p w14:paraId="7BCF0918" w14:textId="5D814A98" w:rsidR="00C84557" w:rsidRPr="001F2D89" w:rsidRDefault="00C84557" w:rsidP="004F1D76">
      <w:pPr>
        <w:pStyle w:val="BodyTextIndent3"/>
        <w:spacing w:line="360" w:lineRule="auto"/>
        <w:ind w:left="441" w:firstLine="0"/>
        <w:rPr>
          <w:rFonts w:ascii="Arial" w:hAnsi="Arial" w:cs="Arial"/>
          <w:sz w:val="19"/>
          <w:szCs w:val="19"/>
          <w:u w:val="single"/>
        </w:rPr>
      </w:pPr>
    </w:p>
    <w:p w14:paraId="42B1A7E7" w14:textId="077FCF4A" w:rsidR="00502102" w:rsidRPr="001F2D89" w:rsidRDefault="004F1D76" w:rsidP="00401079">
      <w:pPr>
        <w:pStyle w:val="BodyTextIndent3"/>
        <w:spacing w:line="360" w:lineRule="auto"/>
        <w:ind w:left="432" w:firstLine="0"/>
        <w:rPr>
          <w:rFonts w:ascii="Arial" w:hAnsi="Arial" w:cs="Arial"/>
          <w:sz w:val="19"/>
          <w:szCs w:val="19"/>
          <w:lang w:val="en-GB"/>
        </w:rPr>
      </w:pPr>
      <w:r w:rsidRPr="001F2D89">
        <w:rPr>
          <w:rFonts w:ascii="Arial" w:hAnsi="Arial" w:cs="Arial"/>
          <w:sz w:val="19"/>
          <w:szCs w:val="19"/>
          <w:lang w:val="en-GB"/>
        </w:rPr>
        <w:t xml:space="preserve">The revenue disaggregated by </w:t>
      </w:r>
      <w:r w:rsidR="005259EE" w:rsidRPr="001F2D89">
        <w:rPr>
          <w:rFonts w:ascii="Arial" w:hAnsi="Arial" w:cs="Arial"/>
          <w:sz w:val="19"/>
          <w:szCs w:val="19"/>
          <w:lang w:val="en-GB"/>
        </w:rPr>
        <w:t xml:space="preserve">type of </w:t>
      </w:r>
      <w:r w:rsidR="00C965CF">
        <w:rPr>
          <w:rFonts w:ascii="Arial" w:hAnsi="Arial" w:cs="Arial"/>
          <w:sz w:val="19"/>
          <w:szCs w:val="19"/>
          <w:lang w:val="en-GB"/>
        </w:rPr>
        <w:t>goods</w:t>
      </w:r>
      <w:r w:rsidR="005259EE" w:rsidRPr="001F2D89">
        <w:rPr>
          <w:rFonts w:ascii="Arial" w:hAnsi="Arial" w:cs="Arial"/>
          <w:sz w:val="19"/>
          <w:szCs w:val="19"/>
          <w:lang w:val="en-GB"/>
        </w:rPr>
        <w:t xml:space="preserve"> or services and </w:t>
      </w:r>
      <w:r w:rsidRPr="001F2D89">
        <w:rPr>
          <w:rFonts w:ascii="Arial" w:hAnsi="Arial" w:cs="Arial"/>
          <w:sz w:val="19"/>
          <w:szCs w:val="19"/>
          <w:lang w:val="en-GB"/>
        </w:rPr>
        <w:t xml:space="preserve">pattern of revenue recognition </w:t>
      </w:r>
      <w:r w:rsidR="005259EE" w:rsidRPr="001F2D89">
        <w:rPr>
          <w:rFonts w:ascii="Arial" w:hAnsi="Arial" w:cs="Arial"/>
          <w:sz w:val="19"/>
          <w:szCs w:val="19"/>
          <w:lang w:val="en-GB"/>
        </w:rPr>
        <w:t>are</w:t>
      </w:r>
      <w:r w:rsidR="002D1258" w:rsidRPr="001F2D89">
        <w:rPr>
          <w:rFonts w:ascii="Arial" w:hAnsi="Arial" w:cs="Arial"/>
          <w:sz w:val="19"/>
          <w:szCs w:val="19"/>
          <w:lang w:val="en-GB"/>
        </w:rPr>
        <w:t xml:space="preserve"> </w:t>
      </w:r>
      <w:r w:rsidR="00CC385B" w:rsidRPr="001F2D89">
        <w:rPr>
          <w:rFonts w:ascii="Arial" w:hAnsi="Arial" w:cs="Arial"/>
          <w:sz w:val="19"/>
          <w:szCs w:val="19"/>
          <w:lang w:val="en-GB"/>
        </w:rPr>
        <w:t xml:space="preserve"> </w:t>
      </w:r>
      <w:r w:rsidRPr="001F2D89">
        <w:rPr>
          <w:rFonts w:ascii="Arial" w:hAnsi="Arial" w:cs="Arial"/>
          <w:sz w:val="19"/>
          <w:szCs w:val="19"/>
          <w:lang w:val="en-GB"/>
        </w:rPr>
        <w:t>as follows:</w:t>
      </w:r>
    </w:p>
    <w:p w14:paraId="7C50109E" w14:textId="77777777" w:rsidR="00766181" w:rsidRPr="005A1F51" w:rsidRDefault="00766181" w:rsidP="005A1F51">
      <w:pPr>
        <w:pStyle w:val="BodyTextIndent3"/>
        <w:spacing w:line="360" w:lineRule="auto"/>
        <w:ind w:left="441" w:firstLine="0"/>
        <w:rPr>
          <w:rFonts w:ascii="Arial" w:hAnsi="Arial" w:cs="Arial"/>
          <w:sz w:val="19"/>
          <w:szCs w:val="19"/>
          <w:u w:val="single"/>
        </w:rPr>
      </w:pPr>
    </w:p>
    <w:tbl>
      <w:tblPr>
        <w:tblStyle w:val="TableGrid1"/>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0"/>
        <w:gridCol w:w="1994"/>
        <w:gridCol w:w="1824"/>
        <w:gridCol w:w="1839"/>
        <w:gridCol w:w="1985"/>
      </w:tblGrid>
      <w:tr w:rsidR="005E2353" w:rsidRPr="001F2D89" w14:paraId="58E7DD16" w14:textId="77777777" w:rsidTr="008B614F">
        <w:trPr>
          <w:trHeight w:val="20"/>
        </w:trPr>
        <w:tc>
          <w:tcPr>
            <w:tcW w:w="1430" w:type="dxa"/>
            <w:vAlign w:val="bottom"/>
          </w:tcPr>
          <w:p w14:paraId="0D71CAA7" w14:textId="77777777" w:rsidR="005E2353" w:rsidRPr="001F2D89" w:rsidRDefault="005E2353" w:rsidP="00121FD8">
            <w:pPr>
              <w:spacing w:before="60" w:after="23" w:line="276" w:lineRule="auto"/>
              <w:jc w:val="center"/>
              <w:rPr>
                <w:rFonts w:ascii="Arial" w:hAnsi="Arial" w:cs="Arial"/>
                <w:sz w:val="16"/>
                <w:szCs w:val="16"/>
                <w:cs/>
              </w:rPr>
            </w:pPr>
          </w:p>
        </w:tc>
        <w:tc>
          <w:tcPr>
            <w:tcW w:w="7642" w:type="dxa"/>
            <w:gridSpan w:val="4"/>
            <w:vAlign w:val="bottom"/>
            <w:hideMark/>
          </w:tcPr>
          <w:p w14:paraId="6178231C" w14:textId="1E9BB069" w:rsidR="005E2353" w:rsidRPr="001F2D89" w:rsidRDefault="00DB0DF3" w:rsidP="00121FD8">
            <w:pPr>
              <w:pBdr>
                <w:bottom w:val="single" w:sz="4" w:space="1" w:color="auto"/>
              </w:pBdr>
              <w:spacing w:before="60" w:after="23" w:line="276" w:lineRule="auto"/>
              <w:jc w:val="center"/>
              <w:rPr>
                <w:rFonts w:ascii="Arial" w:hAnsi="Arial" w:cs="Arial"/>
                <w:sz w:val="16"/>
                <w:szCs w:val="16"/>
                <w:cs/>
              </w:rPr>
            </w:pPr>
            <w:r w:rsidRPr="001F2D89">
              <w:rPr>
                <w:rFonts w:ascii="Arial" w:hAnsi="Arial" w:cs="Arial"/>
                <w:sz w:val="16"/>
                <w:szCs w:val="16"/>
                <w:lang w:val="en-GB" w:bidi="ar-SA"/>
              </w:rPr>
              <w:t xml:space="preserve">Million </w:t>
            </w:r>
            <w:r w:rsidR="00121FD8" w:rsidRPr="001F2D89">
              <w:rPr>
                <w:rFonts w:ascii="Arial" w:hAnsi="Arial" w:cs="Arial"/>
                <w:sz w:val="16"/>
                <w:szCs w:val="16"/>
                <w:lang w:val="en-GB" w:bidi="ar-SA"/>
              </w:rPr>
              <w:t>Baht</w:t>
            </w:r>
          </w:p>
        </w:tc>
      </w:tr>
      <w:tr w:rsidR="00BA341D" w:rsidRPr="001F2D89" w14:paraId="6BC5629C" w14:textId="77777777" w:rsidTr="008B614F">
        <w:trPr>
          <w:trHeight w:val="20"/>
        </w:trPr>
        <w:tc>
          <w:tcPr>
            <w:tcW w:w="1430" w:type="dxa"/>
            <w:vAlign w:val="bottom"/>
          </w:tcPr>
          <w:p w14:paraId="7292375F" w14:textId="77777777" w:rsidR="00BA341D" w:rsidRPr="001F2D89" w:rsidRDefault="00BA341D" w:rsidP="00121FD8">
            <w:pPr>
              <w:spacing w:before="60" w:after="23" w:line="276" w:lineRule="auto"/>
              <w:jc w:val="center"/>
              <w:rPr>
                <w:rFonts w:ascii="Arial" w:hAnsi="Arial" w:cs="Arial"/>
                <w:sz w:val="16"/>
                <w:szCs w:val="16"/>
                <w:cs/>
              </w:rPr>
            </w:pPr>
          </w:p>
        </w:tc>
        <w:tc>
          <w:tcPr>
            <w:tcW w:w="7642" w:type="dxa"/>
            <w:gridSpan w:val="4"/>
            <w:vAlign w:val="bottom"/>
          </w:tcPr>
          <w:p w14:paraId="6E631FBC" w14:textId="4E84BD5E" w:rsidR="00BA341D" w:rsidRPr="001F2D89" w:rsidRDefault="00454164" w:rsidP="00121FD8">
            <w:pPr>
              <w:pBdr>
                <w:bottom w:val="single" w:sz="4" w:space="1" w:color="auto"/>
              </w:pBdr>
              <w:spacing w:before="60" w:after="23" w:line="276" w:lineRule="auto"/>
              <w:jc w:val="center"/>
              <w:rPr>
                <w:rFonts w:ascii="Arial" w:hAnsi="Arial" w:cs="Arial"/>
                <w:sz w:val="16"/>
                <w:szCs w:val="16"/>
                <w:lang w:val="en-GB" w:bidi="ar-SA"/>
              </w:rPr>
            </w:pPr>
            <w:r w:rsidRPr="00454164">
              <w:rPr>
                <w:rFonts w:ascii="Arial" w:hAnsi="Arial" w:cs="Arial"/>
                <w:sz w:val="16"/>
                <w:szCs w:val="16"/>
                <w:lang w:val="en-GB" w:bidi="ar-SA"/>
              </w:rPr>
              <w:t>Consolidated F/S</w:t>
            </w:r>
          </w:p>
        </w:tc>
      </w:tr>
      <w:tr w:rsidR="001F1861" w:rsidRPr="001F2D89" w14:paraId="52C9611C" w14:textId="77777777" w:rsidTr="008B614F">
        <w:trPr>
          <w:trHeight w:val="20"/>
        </w:trPr>
        <w:tc>
          <w:tcPr>
            <w:tcW w:w="1430" w:type="dxa"/>
            <w:vAlign w:val="bottom"/>
          </w:tcPr>
          <w:p w14:paraId="52196EC1" w14:textId="77777777" w:rsidR="001F1861" w:rsidRPr="001F2D89" w:rsidRDefault="001F1861" w:rsidP="00121FD8">
            <w:pPr>
              <w:spacing w:before="60" w:after="23" w:line="276" w:lineRule="auto"/>
              <w:jc w:val="center"/>
              <w:rPr>
                <w:rFonts w:ascii="Arial" w:hAnsi="Arial" w:cs="Arial"/>
                <w:sz w:val="16"/>
                <w:szCs w:val="16"/>
                <w:cs/>
              </w:rPr>
            </w:pPr>
          </w:p>
        </w:tc>
        <w:tc>
          <w:tcPr>
            <w:tcW w:w="1994" w:type="dxa"/>
            <w:vAlign w:val="bottom"/>
            <w:hideMark/>
          </w:tcPr>
          <w:p w14:paraId="6AAE560F" w14:textId="77777777" w:rsidR="00D900F4" w:rsidRPr="001F2D89" w:rsidRDefault="001F1861"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Sale</w:t>
            </w:r>
            <w:r w:rsidR="00037359" w:rsidRPr="001F2D89">
              <w:rPr>
                <w:rFonts w:ascii="Arial" w:hAnsi="Arial" w:cs="Arial"/>
                <w:sz w:val="16"/>
                <w:szCs w:val="16"/>
              </w:rPr>
              <w:t>s</w:t>
            </w:r>
            <w:r w:rsidRPr="001F2D89">
              <w:rPr>
                <w:rFonts w:ascii="Arial" w:hAnsi="Arial" w:cs="Arial"/>
                <w:sz w:val="16"/>
                <w:szCs w:val="16"/>
              </w:rPr>
              <w:t xml:space="preserve"> of medical </w:t>
            </w:r>
            <w:r w:rsidR="00BB18D9" w:rsidRPr="001F2D89">
              <w:rPr>
                <w:rFonts w:ascii="Arial" w:hAnsi="Arial" w:cs="Arial"/>
                <w:sz w:val="16"/>
                <w:szCs w:val="16"/>
              </w:rPr>
              <w:t>devi</w:t>
            </w:r>
            <w:r w:rsidR="00D82D77" w:rsidRPr="001F2D89">
              <w:rPr>
                <w:rFonts w:ascii="Arial" w:hAnsi="Arial" w:cs="Arial"/>
                <w:sz w:val="16"/>
                <w:szCs w:val="16"/>
              </w:rPr>
              <w:t xml:space="preserve">ce and </w:t>
            </w:r>
            <w:r w:rsidRPr="001F2D89">
              <w:rPr>
                <w:rFonts w:ascii="Arial" w:hAnsi="Arial" w:cs="Arial"/>
                <w:sz w:val="16"/>
                <w:szCs w:val="16"/>
              </w:rPr>
              <w:t>equipment</w:t>
            </w:r>
            <w:r w:rsidR="004200FB" w:rsidRPr="001F2D89">
              <w:rPr>
                <w:rFonts w:ascii="Arial" w:hAnsi="Arial" w:cs="Arial"/>
                <w:sz w:val="16"/>
                <w:szCs w:val="16"/>
              </w:rPr>
              <w:t xml:space="preserve">, </w:t>
            </w:r>
          </w:p>
          <w:p w14:paraId="7E446938" w14:textId="2F6256F2" w:rsidR="001F1861" w:rsidRPr="001F2D89" w:rsidRDefault="00D6615E"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medical supply</w:t>
            </w:r>
          </w:p>
        </w:tc>
        <w:tc>
          <w:tcPr>
            <w:tcW w:w="1824" w:type="dxa"/>
            <w:vAlign w:val="bottom"/>
            <w:hideMark/>
          </w:tcPr>
          <w:p w14:paraId="192EA64D" w14:textId="0B893EF9" w:rsidR="001F1861" w:rsidRPr="001F2D89" w:rsidRDefault="001F1861"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Services of medical equipment</w:t>
            </w:r>
          </w:p>
        </w:tc>
        <w:tc>
          <w:tcPr>
            <w:tcW w:w="1839" w:type="dxa"/>
            <w:vAlign w:val="bottom"/>
            <w:hideMark/>
          </w:tcPr>
          <w:p w14:paraId="61F0E08A" w14:textId="77777777" w:rsidR="001F1861" w:rsidRPr="001F2D89" w:rsidRDefault="001F1861" w:rsidP="00121FD8">
            <w:pPr>
              <w:pBdr>
                <w:bottom w:val="single" w:sz="4" w:space="1" w:color="auto"/>
              </w:pBdr>
              <w:spacing w:before="60" w:after="23" w:line="276" w:lineRule="auto"/>
              <w:jc w:val="center"/>
              <w:rPr>
                <w:rFonts w:ascii="Arial" w:hAnsi="Arial" w:cs="Arial"/>
                <w:sz w:val="16"/>
                <w:szCs w:val="16"/>
              </w:rPr>
            </w:pPr>
          </w:p>
          <w:p w14:paraId="1E3694C9" w14:textId="47CAAA60" w:rsidR="001F1861" w:rsidRPr="001F2D89" w:rsidRDefault="001F1861"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Other</w:t>
            </w:r>
          </w:p>
        </w:tc>
        <w:tc>
          <w:tcPr>
            <w:tcW w:w="1985" w:type="dxa"/>
            <w:vAlign w:val="bottom"/>
            <w:hideMark/>
          </w:tcPr>
          <w:p w14:paraId="2A0421E4" w14:textId="1EC9925F" w:rsidR="001F1861" w:rsidRPr="001F2D89" w:rsidRDefault="001F1861" w:rsidP="00121FD8">
            <w:pPr>
              <w:pBdr>
                <w:bottom w:val="single" w:sz="4" w:space="1" w:color="auto"/>
              </w:pBdr>
              <w:spacing w:before="60" w:after="23" w:line="276" w:lineRule="auto"/>
              <w:jc w:val="center"/>
              <w:rPr>
                <w:rFonts w:ascii="Arial" w:hAnsi="Arial" w:cs="Arial"/>
                <w:sz w:val="16"/>
                <w:szCs w:val="16"/>
              </w:rPr>
            </w:pPr>
          </w:p>
          <w:p w14:paraId="46DE21F4" w14:textId="3A104F93" w:rsidR="001F1861" w:rsidRPr="001F2D89" w:rsidRDefault="001F1861"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Total</w:t>
            </w:r>
          </w:p>
        </w:tc>
      </w:tr>
      <w:tr w:rsidR="003B280D" w:rsidRPr="001F2D89" w14:paraId="2EA697AF" w14:textId="77777777" w:rsidTr="00E63452">
        <w:trPr>
          <w:trHeight w:val="20"/>
        </w:trPr>
        <w:tc>
          <w:tcPr>
            <w:tcW w:w="1430" w:type="dxa"/>
            <w:vAlign w:val="bottom"/>
          </w:tcPr>
          <w:p w14:paraId="743B3222" w14:textId="77777777" w:rsidR="003B280D" w:rsidRPr="001F2D89" w:rsidRDefault="003B280D" w:rsidP="00121FD8">
            <w:pPr>
              <w:spacing w:before="60" w:after="23" w:line="276" w:lineRule="auto"/>
              <w:jc w:val="center"/>
              <w:rPr>
                <w:rFonts w:ascii="Arial" w:hAnsi="Arial" w:cs="Arial"/>
                <w:sz w:val="16"/>
                <w:szCs w:val="16"/>
                <w:cs/>
              </w:rPr>
            </w:pPr>
          </w:p>
        </w:tc>
        <w:tc>
          <w:tcPr>
            <w:tcW w:w="7642" w:type="dxa"/>
            <w:gridSpan w:val="4"/>
            <w:vAlign w:val="bottom"/>
          </w:tcPr>
          <w:p w14:paraId="2FAD83D0" w14:textId="6A318811" w:rsidR="003B280D" w:rsidRPr="003B280D" w:rsidRDefault="003B280D" w:rsidP="00121FD8">
            <w:pPr>
              <w:pBdr>
                <w:bottom w:val="single" w:sz="4" w:space="1" w:color="auto"/>
              </w:pBdr>
              <w:spacing w:before="60" w:after="23" w:line="276" w:lineRule="auto"/>
              <w:jc w:val="center"/>
              <w:rPr>
                <w:rFonts w:ascii="Arial" w:hAnsi="Arial" w:cstheme="minorBidi"/>
                <w:sz w:val="16"/>
                <w:szCs w:val="16"/>
              </w:rPr>
            </w:pPr>
            <w:r>
              <w:rPr>
                <w:rFonts w:ascii="Arial" w:hAnsi="Arial" w:cstheme="minorBidi"/>
                <w:sz w:val="16"/>
                <w:szCs w:val="16"/>
              </w:rPr>
              <w:t>2023</w:t>
            </w:r>
          </w:p>
        </w:tc>
      </w:tr>
      <w:tr w:rsidR="003B280D" w:rsidRPr="001F2D89" w14:paraId="4F955CEC" w14:textId="77777777" w:rsidTr="008B614F">
        <w:trPr>
          <w:trHeight w:val="20"/>
        </w:trPr>
        <w:tc>
          <w:tcPr>
            <w:tcW w:w="1430" w:type="dxa"/>
            <w:vAlign w:val="bottom"/>
          </w:tcPr>
          <w:p w14:paraId="2FBFA4FC" w14:textId="77777777" w:rsidR="003B280D" w:rsidRPr="001F2D89" w:rsidRDefault="003B280D" w:rsidP="00121FD8">
            <w:pPr>
              <w:spacing w:before="60" w:after="23" w:line="276" w:lineRule="auto"/>
              <w:jc w:val="center"/>
              <w:rPr>
                <w:rFonts w:ascii="Arial" w:hAnsi="Arial" w:cs="Arial"/>
                <w:sz w:val="16"/>
                <w:szCs w:val="16"/>
                <w:cs/>
              </w:rPr>
            </w:pPr>
          </w:p>
        </w:tc>
        <w:tc>
          <w:tcPr>
            <w:tcW w:w="1994" w:type="dxa"/>
            <w:vAlign w:val="bottom"/>
          </w:tcPr>
          <w:p w14:paraId="66292BC4" w14:textId="77777777" w:rsidR="003B280D" w:rsidRPr="001F2D89" w:rsidRDefault="003B280D" w:rsidP="003B280D">
            <w:pPr>
              <w:spacing w:before="60" w:after="23" w:line="276" w:lineRule="auto"/>
              <w:jc w:val="center"/>
              <w:rPr>
                <w:rFonts w:ascii="Arial" w:hAnsi="Arial" w:cs="Arial"/>
                <w:sz w:val="16"/>
                <w:szCs w:val="16"/>
              </w:rPr>
            </w:pPr>
          </w:p>
        </w:tc>
        <w:tc>
          <w:tcPr>
            <w:tcW w:w="1824" w:type="dxa"/>
            <w:vAlign w:val="bottom"/>
          </w:tcPr>
          <w:p w14:paraId="5480DE56" w14:textId="77777777" w:rsidR="003B280D" w:rsidRPr="001F2D89" w:rsidRDefault="003B280D" w:rsidP="003B280D">
            <w:pPr>
              <w:spacing w:before="60" w:after="23" w:line="276" w:lineRule="auto"/>
              <w:jc w:val="center"/>
              <w:rPr>
                <w:rFonts w:ascii="Arial" w:hAnsi="Arial" w:cs="Arial"/>
                <w:sz w:val="16"/>
                <w:szCs w:val="16"/>
              </w:rPr>
            </w:pPr>
          </w:p>
        </w:tc>
        <w:tc>
          <w:tcPr>
            <w:tcW w:w="1839" w:type="dxa"/>
            <w:vAlign w:val="bottom"/>
          </w:tcPr>
          <w:p w14:paraId="6EDE64CD" w14:textId="77777777" w:rsidR="003B280D" w:rsidRPr="001F2D89" w:rsidRDefault="003B280D" w:rsidP="003B280D">
            <w:pPr>
              <w:spacing w:before="60" w:after="23" w:line="276" w:lineRule="auto"/>
              <w:jc w:val="center"/>
              <w:rPr>
                <w:rFonts w:ascii="Arial" w:hAnsi="Arial" w:cs="Arial"/>
                <w:sz w:val="16"/>
                <w:szCs w:val="16"/>
              </w:rPr>
            </w:pPr>
          </w:p>
        </w:tc>
        <w:tc>
          <w:tcPr>
            <w:tcW w:w="1985" w:type="dxa"/>
            <w:vAlign w:val="bottom"/>
          </w:tcPr>
          <w:p w14:paraId="64CE0B53" w14:textId="77777777" w:rsidR="003B280D" w:rsidRPr="001F2D89" w:rsidRDefault="003B280D" w:rsidP="003B280D">
            <w:pPr>
              <w:spacing w:before="60" w:after="23" w:line="276" w:lineRule="auto"/>
              <w:jc w:val="center"/>
              <w:rPr>
                <w:rFonts w:ascii="Arial" w:hAnsi="Arial" w:cs="Arial"/>
                <w:sz w:val="16"/>
                <w:szCs w:val="16"/>
              </w:rPr>
            </w:pPr>
          </w:p>
        </w:tc>
      </w:tr>
      <w:tr w:rsidR="003B280D" w:rsidRPr="001F2D89" w14:paraId="7887BC3D" w14:textId="77777777" w:rsidTr="008B614F">
        <w:trPr>
          <w:trHeight w:val="20"/>
        </w:trPr>
        <w:tc>
          <w:tcPr>
            <w:tcW w:w="1430" w:type="dxa"/>
            <w:vAlign w:val="bottom"/>
          </w:tcPr>
          <w:p w14:paraId="761D2E02" w14:textId="253949B1" w:rsidR="003B280D" w:rsidRPr="001F2D89" w:rsidRDefault="003B280D" w:rsidP="003B280D">
            <w:pPr>
              <w:spacing w:before="60" w:after="23" w:line="276" w:lineRule="auto"/>
              <w:rPr>
                <w:rFonts w:ascii="Arial" w:hAnsi="Arial" w:cs="Arial"/>
                <w:sz w:val="16"/>
                <w:szCs w:val="16"/>
                <w:cs/>
              </w:rPr>
            </w:pPr>
            <w:r w:rsidRPr="001F2D89">
              <w:rPr>
                <w:rFonts w:ascii="Arial" w:hAnsi="Arial" w:cs="Arial"/>
                <w:sz w:val="16"/>
                <w:szCs w:val="16"/>
              </w:rPr>
              <w:t>At point in time</w:t>
            </w:r>
          </w:p>
        </w:tc>
        <w:tc>
          <w:tcPr>
            <w:tcW w:w="1994" w:type="dxa"/>
            <w:vAlign w:val="bottom"/>
          </w:tcPr>
          <w:p w14:paraId="587AF2E5" w14:textId="2695A673" w:rsidR="003B280D" w:rsidRPr="001F2D89" w:rsidRDefault="00121580" w:rsidP="00E14BCF">
            <w:pPr>
              <w:spacing w:before="60" w:after="23" w:line="276" w:lineRule="auto"/>
              <w:jc w:val="right"/>
              <w:rPr>
                <w:rFonts w:ascii="Arial" w:hAnsi="Arial" w:cs="Arial"/>
                <w:sz w:val="16"/>
                <w:szCs w:val="16"/>
              </w:rPr>
            </w:pPr>
            <w:r>
              <w:rPr>
                <w:rFonts w:ascii="Arial" w:hAnsi="Arial" w:cs="Arial"/>
                <w:sz w:val="16"/>
                <w:szCs w:val="16"/>
              </w:rPr>
              <w:t>789.49</w:t>
            </w:r>
          </w:p>
        </w:tc>
        <w:tc>
          <w:tcPr>
            <w:tcW w:w="1824" w:type="dxa"/>
            <w:vAlign w:val="bottom"/>
          </w:tcPr>
          <w:p w14:paraId="7FC511E1" w14:textId="1581FA22" w:rsidR="003B280D" w:rsidRPr="001F2D89" w:rsidRDefault="00121580" w:rsidP="00E14BCF">
            <w:pPr>
              <w:spacing w:before="60" w:after="23" w:line="276" w:lineRule="auto"/>
              <w:jc w:val="right"/>
              <w:rPr>
                <w:rFonts w:ascii="Arial" w:hAnsi="Arial" w:cs="Arial"/>
                <w:sz w:val="16"/>
                <w:szCs w:val="16"/>
              </w:rPr>
            </w:pPr>
            <w:r>
              <w:rPr>
                <w:rFonts w:ascii="Arial" w:hAnsi="Arial" w:cs="Arial"/>
                <w:sz w:val="16"/>
                <w:szCs w:val="16"/>
              </w:rPr>
              <w:t>11.64</w:t>
            </w:r>
          </w:p>
        </w:tc>
        <w:tc>
          <w:tcPr>
            <w:tcW w:w="1839" w:type="dxa"/>
            <w:vAlign w:val="bottom"/>
          </w:tcPr>
          <w:p w14:paraId="464BEB02" w14:textId="32391251" w:rsidR="003B280D" w:rsidRPr="001F2D89" w:rsidRDefault="0057129A" w:rsidP="0057129A">
            <w:pPr>
              <w:spacing w:before="60" w:after="23" w:line="276" w:lineRule="auto"/>
              <w:ind w:left="252"/>
              <w:rPr>
                <w:rFonts w:ascii="Arial" w:hAnsi="Arial" w:cs="Arial"/>
                <w:sz w:val="16"/>
                <w:szCs w:val="16"/>
              </w:rPr>
            </w:pPr>
            <w:r>
              <w:rPr>
                <w:rFonts w:ascii="Arial" w:hAnsi="Arial" w:cs="Arial"/>
                <w:sz w:val="16"/>
                <w:szCs w:val="16"/>
              </w:rPr>
              <w:t xml:space="preserve">                       </w:t>
            </w:r>
            <w:r w:rsidR="00121580">
              <w:rPr>
                <w:rFonts w:ascii="Arial" w:hAnsi="Arial" w:cs="Arial"/>
                <w:sz w:val="16"/>
                <w:szCs w:val="16"/>
              </w:rPr>
              <w:t>-</w:t>
            </w:r>
          </w:p>
        </w:tc>
        <w:tc>
          <w:tcPr>
            <w:tcW w:w="1985" w:type="dxa"/>
            <w:vAlign w:val="bottom"/>
          </w:tcPr>
          <w:p w14:paraId="698398BF" w14:textId="25C600EB" w:rsidR="003B280D" w:rsidRPr="001F2D89" w:rsidRDefault="00121580" w:rsidP="00E14BCF">
            <w:pPr>
              <w:spacing w:before="60" w:after="23" w:line="276" w:lineRule="auto"/>
              <w:jc w:val="right"/>
              <w:rPr>
                <w:rFonts w:ascii="Arial" w:hAnsi="Arial" w:cs="Arial"/>
                <w:sz w:val="16"/>
                <w:szCs w:val="16"/>
              </w:rPr>
            </w:pPr>
            <w:r>
              <w:rPr>
                <w:rFonts w:ascii="Arial" w:hAnsi="Arial" w:cs="Arial"/>
                <w:sz w:val="16"/>
                <w:szCs w:val="16"/>
              </w:rPr>
              <w:t>801.13</w:t>
            </w:r>
          </w:p>
        </w:tc>
      </w:tr>
      <w:tr w:rsidR="003B280D" w:rsidRPr="001F2D89" w14:paraId="6A32A73E" w14:textId="77777777" w:rsidTr="008B614F">
        <w:trPr>
          <w:trHeight w:val="20"/>
        </w:trPr>
        <w:tc>
          <w:tcPr>
            <w:tcW w:w="1430" w:type="dxa"/>
            <w:vAlign w:val="bottom"/>
          </w:tcPr>
          <w:p w14:paraId="686763B3" w14:textId="21CCD2EF" w:rsidR="003B280D" w:rsidRPr="001F2D89" w:rsidRDefault="003B280D" w:rsidP="003B280D">
            <w:pPr>
              <w:spacing w:before="60" w:after="23" w:line="276" w:lineRule="auto"/>
              <w:rPr>
                <w:rFonts w:ascii="Arial" w:hAnsi="Arial" w:cs="Arial"/>
                <w:sz w:val="16"/>
                <w:szCs w:val="16"/>
                <w:cs/>
              </w:rPr>
            </w:pPr>
            <w:r w:rsidRPr="001F2D89">
              <w:rPr>
                <w:rFonts w:ascii="Arial" w:hAnsi="Arial" w:cs="Arial"/>
                <w:sz w:val="16"/>
                <w:szCs w:val="16"/>
              </w:rPr>
              <w:t>Over time</w:t>
            </w:r>
          </w:p>
        </w:tc>
        <w:tc>
          <w:tcPr>
            <w:tcW w:w="1994" w:type="dxa"/>
            <w:vAlign w:val="bottom"/>
          </w:tcPr>
          <w:p w14:paraId="6168BDB7" w14:textId="6C6322C0" w:rsidR="003B280D" w:rsidRPr="001F2D89" w:rsidRDefault="0057129A" w:rsidP="00B24954">
            <w:pPr>
              <w:pBdr>
                <w:bottom w:val="single" w:sz="4" w:space="1" w:color="auto"/>
              </w:pBdr>
              <w:spacing w:before="60" w:after="23" w:line="276" w:lineRule="auto"/>
              <w:jc w:val="center"/>
              <w:rPr>
                <w:rFonts w:ascii="Arial" w:hAnsi="Arial" w:cs="Arial"/>
                <w:sz w:val="16"/>
                <w:szCs w:val="16"/>
              </w:rPr>
            </w:pPr>
            <w:r>
              <w:rPr>
                <w:rFonts w:ascii="Arial" w:hAnsi="Arial" w:cs="Arial"/>
                <w:sz w:val="16"/>
                <w:szCs w:val="16"/>
              </w:rPr>
              <w:t xml:space="preserve">                          -</w:t>
            </w:r>
          </w:p>
        </w:tc>
        <w:tc>
          <w:tcPr>
            <w:tcW w:w="1824" w:type="dxa"/>
            <w:vAlign w:val="bottom"/>
          </w:tcPr>
          <w:p w14:paraId="0A4300B5" w14:textId="5A9136CB" w:rsidR="003B280D" w:rsidRPr="001F2D89" w:rsidRDefault="00121580" w:rsidP="0057129A">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11.58</w:t>
            </w:r>
          </w:p>
        </w:tc>
        <w:tc>
          <w:tcPr>
            <w:tcW w:w="1839" w:type="dxa"/>
            <w:vAlign w:val="bottom"/>
          </w:tcPr>
          <w:p w14:paraId="477ED075" w14:textId="547E3655" w:rsidR="003B280D" w:rsidRPr="001F2D89" w:rsidRDefault="00121580" w:rsidP="0057129A">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14.64</w:t>
            </w:r>
          </w:p>
        </w:tc>
        <w:tc>
          <w:tcPr>
            <w:tcW w:w="1985" w:type="dxa"/>
            <w:vAlign w:val="bottom"/>
          </w:tcPr>
          <w:p w14:paraId="670FF4E3" w14:textId="58565571" w:rsidR="003B280D" w:rsidRPr="001F2D89" w:rsidRDefault="00121580" w:rsidP="0057129A">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26.22</w:t>
            </w:r>
          </w:p>
        </w:tc>
      </w:tr>
      <w:tr w:rsidR="003B280D" w:rsidRPr="001F2D89" w14:paraId="28E11742" w14:textId="77777777" w:rsidTr="008B614F">
        <w:trPr>
          <w:trHeight w:val="20"/>
        </w:trPr>
        <w:tc>
          <w:tcPr>
            <w:tcW w:w="1430" w:type="dxa"/>
            <w:vAlign w:val="bottom"/>
          </w:tcPr>
          <w:p w14:paraId="01BA909E" w14:textId="4795F619" w:rsidR="003B280D" w:rsidRPr="001F2D89" w:rsidRDefault="003B280D" w:rsidP="003B280D">
            <w:pPr>
              <w:spacing w:before="60" w:after="23" w:line="276" w:lineRule="auto"/>
              <w:rPr>
                <w:rFonts w:ascii="Arial" w:hAnsi="Arial" w:cs="Arial"/>
                <w:sz w:val="16"/>
                <w:szCs w:val="16"/>
                <w:cs/>
              </w:rPr>
            </w:pPr>
            <w:r w:rsidRPr="001F2D89">
              <w:rPr>
                <w:rFonts w:ascii="Arial" w:hAnsi="Arial" w:cs="Arial"/>
                <w:sz w:val="16"/>
                <w:szCs w:val="16"/>
              </w:rPr>
              <w:t>Total</w:t>
            </w:r>
          </w:p>
        </w:tc>
        <w:tc>
          <w:tcPr>
            <w:tcW w:w="1994" w:type="dxa"/>
            <w:vAlign w:val="bottom"/>
          </w:tcPr>
          <w:p w14:paraId="6D4AAF86" w14:textId="4A782EDD" w:rsidR="003B280D" w:rsidRPr="001F2D89" w:rsidRDefault="00121580" w:rsidP="00E14BCF">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789.49</w:t>
            </w:r>
          </w:p>
        </w:tc>
        <w:tc>
          <w:tcPr>
            <w:tcW w:w="1824" w:type="dxa"/>
            <w:vAlign w:val="bottom"/>
          </w:tcPr>
          <w:p w14:paraId="653C9560" w14:textId="1A2B11BB" w:rsidR="003B280D" w:rsidRPr="001F2D89" w:rsidRDefault="00121580" w:rsidP="00E14BCF">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23.22</w:t>
            </w:r>
          </w:p>
        </w:tc>
        <w:tc>
          <w:tcPr>
            <w:tcW w:w="1839" w:type="dxa"/>
            <w:vAlign w:val="bottom"/>
          </w:tcPr>
          <w:p w14:paraId="603B71CB" w14:textId="41325882" w:rsidR="003B280D" w:rsidRPr="001F2D89" w:rsidRDefault="00121580" w:rsidP="00E14BCF">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14.64</w:t>
            </w:r>
          </w:p>
        </w:tc>
        <w:tc>
          <w:tcPr>
            <w:tcW w:w="1985" w:type="dxa"/>
            <w:vAlign w:val="bottom"/>
          </w:tcPr>
          <w:p w14:paraId="6389647E" w14:textId="6BE85540" w:rsidR="003B280D" w:rsidRPr="001F2D89" w:rsidRDefault="00121580" w:rsidP="00E14BCF">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827.35</w:t>
            </w:r>
          </w:p>
        </w:tc>
      </w:tr>
    </w:tbl>
    <w:p w14:paraId="45DC99BC" w14:textId="16165CAD" w:rsidR="00407EC1" w:rsidRPr="00454164" w:rsidRDefault="00407EC1" w:rsidP="00F55D3F">
      <w:pPr>
        <w:rPr>
          <w:rFonts w:ascii="Arial" w:hAnsi="Arial" w:cstheme="minorBidi"/>
          <w:lang w:val="en-GB"/>
        </w:rPr>
      </w:pPr>
    </w:p>
    <w:tbl>
      <w:tblPr>
        <w:tblStyle w:val="TableGrid1"/>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0"/>
        <w:gridCol w:w="980"/>
        <w:gridCol w:w="1014"/>
        <w:gridCol w:w="900"/>
        <w:gridCol w:w="924"/>
        <w:gridCol w:w="888"/>
        <w:gridCol w:w="951"/>
        <w:gridCol w:w="993"/>
        <w:gridCol w:w="992"/>
      </w:tblGrid>
      <w:tr w:rsidR="00454164" w:rsidRPr="001F2D89" w14:paraId="6FB7C26E" w14:textId="77777777" w:rsidTr="00E63452">
        <w:trPr>
          <w:trHeight w:val="20"/>
        </w:trPr>
        <w:tc>
          <w:tcPr>
            <w:tcW w:w="1430" w:type="dxa"/>
            <w:vAlign w:val="bottom"/>
          </w:tcPr>
          <w:p w14:paraId="55BC92FB" w14:textId="77777777" w:rsidR="00454164" w:rsidRPr="001F2D89" w:rsidRDefault="00454164" w:rsidP="00E63452">
            <w:pPr>
              <w:spacing w:before="60" w:after="23" w:line="276" w:lineRule="auto"/>
              <w:jc w:val="center"/>
              <w:rPr>
                <w:rFonts w:ascii="Arial" w:hAnsi="Arial" w:cs="Arial"/>
                <w:sz w:val="16"/>
                <w:szCs w:val="16"/>
                <w:cs/>
              </w:rPr>
            </w:pPr>
          </w:p>
        </w:tc>
        <w:tc>
          <w:tcPr>
            <w:tcW w:w="7642" w:type="dxa"/>
            <w:gridSpan w:val="8"/>
            <w:vAlign w:val="bottom"/>
            <w:hideMark/>
          </w:tcPr>
          <w:p w14:paraId="3E5F7928"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cs/>
              </w:rPr>
            </w:pPr>
            <w:r w:rsidRPr="001F2D89">
              <w:rPr>
                <w:rFonts w:ascii="Arial" w:hAnsi="Arial" w:cs="Arial"/>
                <w:sz w:val="16"/>
                <w:szCs w:val="16"/>
                <w:lang w:val="en-GB" w:bidi="ar-SA"/>
              </w:rPr>
              <w:t>Million Baht</w:t>
            </w:r>
          </w:p>
        </w:tc>
      </w:tr>
      <w:tr w:rsidR="00454164" w:rsidRPr="001F2D89" w14:paraId="74FDB8EC" w14:textId="77777777" w:rsidTr="00E63452">
        <w:trPr>
          <w:trHeight w:val="20"/>
        </w:trPr>
        <w:tc>
          <w:tcPr>
            <w:tcW w:w="1430" w:type="dxa"/>
            <w:vAlign w:val="bottom"/>
          </w:tcPr>
          <w:p w14:paraId="77AADA10" w14:textId="77777777" w:rsidR="00454164" w:rsidRPr="001F2D89" w:rsidRDefault="00454164" w:rsidP="00E63452">
            <w:pPr>
              <w:spacing w:before="60" w:after="23" w:line="276" w:lineRule="auto"/>
              <w:jc w:val="center"/>
              <w:rPr>
                <w:rFonts w:ascii="Arial" w:hAnsi="Arial" w:cs="Arial"/>
                <w:sz w:val="16"/>
                <w:szCs w:val="16"/>
                <w:cs/>
              </w:rPr>
            </w:pPr>
          </w:p>
        </w:tc>
        <w:tc>
          <w:tcPr>
            <w:tcW w:w="7642" w:type="dxa"/>
            <w:gridSpan w:val="8"/>
            <w:vAlign w:val="bottom"/>
          </w:tcPr>
          <w:p w14:paraId="707C8B6D" w14:textId="2C10754A" w:rsidR="00454164" w:rsidRPr="001F2D89" w:rsidRDefault="00454164" w:rsidP="00E63452">
            <w:pPr>
              <w:pBdr>
                <w:bottom w:val="single" w:sz="4" w:space="1" w:color="auto"/>
              </w:pBdr>
              <w:spacing w:before="60" w:after="23" w:line="276" w:lineRule="auto"/>
              <w:jc w:val="center"/>
              <w:rPr>
                <w:rFonts w:ascii="Arial" w:hAnsi="Arial" w:cs="Arial"/>
                <w:sz w:val="16"/>
                <w:szCs w:val="16"/>
                <w:lang w:val="en-GB" w:bidi="ar-SA"/>
              </w:rPr>
            </w:pPr>
            <w:r w:rsidRPr="00454164">
              <w:rPr>
                <w:rFonts w:ascii="Arial" w:hAnsi="Arial" w:cs="Arial"/>
                <w:sz w:val="16"/>
                <w:szCs w:val="16"/>
                <w:lang w:val="en-GB" w:bidi="ar-SA"/>
              </w:rPr>
              <w:t>Separate F/S</w:t>
            </w:r>
          </w:p>
        </w:tc>
      </w:tr>
      <w:tr w:rsidR="00454164" w:rsidRPr="001F2D89" w14:paraId="2FFF66A5" w14:textId="77777777" w:rsidTr="00E63452">
        <w:trPr>
          <w:trHeight w:val="20"/>
        </w:trPr>
        <w:tc>
          <w:tcPr>
            <w:tcW w:w="1430" w:type="dxa"/>
            <w:vAlign w:val="bottom"/>
          </w:tcPr>
          <w:p w14:paraId="44AC3E54" w14:textId="77777777" w:rsidR="00454164" w:rsidRPr="001F2D89" w:rsidRDefault="00454164" w:rsidP="00E63452">
            <w:pPr>
              <w:spacing w:before="60" w:after="23" w:line="276" w:lineRule="auto"/>
              <w:jc w:val="center"/>
              <w:rPr>
                <w:rFonts w:ascii="Arial" w:hAnsi="Arial" w:cs="Arial"/>
                <w:sz w:val="16"/>
                <w:szCs w:val="16"/>
                <w:cs/>
              </w:rPr>
            </w:pPr>
          </w:p>
        </w:tc>
        <w:tc>
          <w:tcPr>
            <w:tcW w:w="1994" w:type="dxa"/>
            <w:gridSpan w:val="2"/>
            <w:vAlign w:val="bottom"/>
            <w:hideMark/>
          </w:tcPr>
          <w:p w14:paraId="1EDFFB74"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 xml:space="preserve">Sales of medical device and equipment, </w:t>
            </w:r>
          </w:p>
          <w:p w14:paraId="11BE49F0"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medical supply</w:t>
            </w:r>
          </w:p>
        </w:tc>
        <w:tc>
          <w:tcPr>
            <w:tcW w:w="1824" w:type="dxa"/>
            <w:gridSpan w:val="2"/>
            <w:vAlign w:val="bottom"/>
            <w:hideMark/>
          </w:tcPr>
          <w:p w14:paraId="4C2749E3"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Services of medical equipment</w:t>
            </w:r>
          </w:p>
        </w:tc>
        <w:tc>
          <w:tcPr>
            <w:tcW w:w="1839" w:type="dxa"/>
            <w:gridSpan w:val="2"/>
            <w:vAlign w:val="bottom"/>
            <w:hideMark/>
          </w:tcPr>
          <w:p w14:paraId="1A4A712B"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rPr>
            </w:pPr>
          </w:p>
          <w:p w14:paraId="34E44115"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Other</w:t>
            </w:r>
          </w:p>
        </w:tc>
        <w:tc>
          <w:tcPr>
            <w:tcW w:w="1985" w:type="dxa"/>
            <w:gridSpan w:val="2"/>
            <w:vAlign w:val="bottom"/>
            <w:hideMark/>
          </w:tcPr>
          <w:p w14:paraId="33A1A0E4"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rPr>
            </w:pPr>
          </w:p>
          <w:p w14:paraId="5AA611A2"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Total</w:t>
            </w:r>
          </w:p>
        </w:tc>
      </w:tr>
      <w:tr w:rsidR="00B24954" w:rsidRPr="001F2D89" w14:paraId="1F210C12" w14:textId="77777777" w:rsidTr="00E63452">
        <w:trPr>
          <w:trHeight w:val="20"/>
        </w:trPr>
        <w:tc>
          <w:tcPr>
            <w:tcW w:w="1430" w:type="dxa"/>
            <w:vAlign w:val="bottom"/>
          </w:tcPr>
          <w:p w14:paraId="741185E7" w14:textId="77777777" w:rsidR="00B24954" w:rsidRPr="001F2D89" w:rsidRDefault="00B24954" w:rsidP="00B24954">
            <w:pPr>
              <w:spacing w:before="60" w:after="23" w:line="276" w:lineRule="auto"/>
              <w:jc w:val="center"/>
              <w:rPr>
                <w:rFonts w:ascii="Arial" w:hAnsi="Arial" w:cs="Arial"/>
                <w:sz w:val="16"/>
                <w:szCs w:val="16"/>
                <w:cs/>
              </w:rPr>
            </w:pPr>
          </w:p>
        </w:tc>
        <w:tc>
          <w:tcPr>
            <w:tcW w:w="980" w:type="dxa"/>
            <w:vAlign w:val="bottom"/>
            <w:hideMark/>
          </w:tcPr>
          <w:p w14:paraId="5F4AF770" w14:textId="72F61652" w:rsidR="00B24954" w:rsidRPr="001F2D89" w:rsidRDefault="00B24954" w:rsidP="00B24954">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1014" w:type="dxa"/>
            <w:vAlign w:val="bottom"/>
            <w:hideMark/>
          </w:tcPr>
          <w:p w14:paraId="5A035BBA" w14:textId="0DAE040B" w:rsidR="00B24954" w:rsidRPr="001F2D89" w:rsidRDefault="00B24954" w:rsidP="00B24954">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2</w:t>
            </w:r>
          </w:p>
        </w:tc>
        <w:tc>
          <w:tcPr>
            <w:tcW w:w="900" w:type="dxa"/>
            <w:vAlign w:val="bottom"/>
            <w:hideMark/>
          </w:tcPr>
          <w:p w14:paraId="4DE2D8D1" w14:textId="0EBA0968" w:rsidR="00B24954" w:rsidRPr="001F2D89" w:rsidRDefault="00B24954" w:rsidP="00B24954">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24" w:type="dxa"/>
            <w:vAlign w:val="bottom"/>
            <w:hideMark/>
          </w:tcPr>
          <w:p w14:paraId="12A4B97F" w14:textId="496A4ECF" w:rsidR="00B24954" w:rsidRPr="001F2D89" w:rsidRDefault="00B24954" w:rsidP="00B24954">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2</w:t>
            </w:r>
          </w:p>
        </w:tc>
        <w:tc>
          <w:tcPr>
            <w:tcW w:w="888" w:type="dxa"/>
            <w:vAlign w:val="bottom"/>
            <w:hideMark/>
          </w:tcPr>
          <w:p w14:paraId="546D025F" w14:textId="22AAEFDC" w:rsidR="00B24954" w:rsidRPr="001F2D89" w:rsidRDefault="00B24954" w:rsidP="00B24954">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51" w:type="dxa"/>
            <w:vAlign w:val="bottom"/>
            <w:hideMark/>
          </w:tcPr>
          <w:p w14:paraId="7500CA0E" w14:textId="7FC90930" w:rsidR="00B24954" w:rsidRPr="001F2D89" w:rsidRDefault="00B24954" w:rsidP="00B24954">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2</w:t>
            </w:r>
          </w:p>
        </w:tc>
        <w:tc>
          <w:tcPr>
            <w:tcW w:w="993" w:type="dxa"/>
            <w:vAlign w:val="bottom"/>
            <w:hideMark/>
          </w:tcPr>
          <w:p w14:paraId="3A54693B" w14:textId="1533EF2C" w:rsidR="00B24954" w:rsidRPr="001F2D89" w:rsidRDefault="00B24954" w:rsidP="00B24954">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92" w:type="dxa"/>
            <w:vAlign w:val="bottom"/>
            <w:hideMark/>
          </w:tcPr>
          <w:p w14:paraId="5355D6DF" w14:textId="1EA16DD7" w:rsidR="00B24954" w:rsidRPr="001F2D89" w:rsidRDefault="00B24954" w:rsidP="00B24954">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2</w:t>
            </w:r>
          </w:p>
        </w:tc>
      </w:tr>
      <w:tr w:rsidR="00454164" w:rsidRPr="001F2D89" w14:paraId="08D352D5" w14:textId="77777777" w:rsidTr="00E63452">
        <w:trPr>
          <w:trHeight w:val="20"/>
        </w:trPr>
        <w:tc>
          <w:tcPr>
            <w:tcW w:w="1430" w:type="dxa"/>
            <w:vAlign w:val="bottom"/>
          </w:tcPr>
          <w:p w14:paraId="51D8C6F6" w14:textId="77777777" w:rsidR="00454164" w:rsidRPr="001F2D89" w:rsidRDefault="00454164" w:rsidP="00E63452">
            <w:pPr>
              <w:spacing w:before="60" w:after="23" w:line="276" w:lineRule="auto"/>
              <w:ind w:left="252"/>
              <w:rPr>
                <w:rFonts w:ascii="Arial" w:hAnsi="Arial" w:cs="Arial"/>
                <w:sz w:val="16"/>
                <w:szCs w:val="16"/>
                <w:cs/>
              </w:rPr>
            </w:pPr>
          </w:p>
        </w:tc>
        <w:tc>
          <w:tcPr>
            <w:tcW w:w="980" w:type="dxa"/>
            <w:vAlign w:val="bottom"/>
          </w:tcPr>
          <w:p w14:paraId="04559C98" w14:textId="77777777" w:rsidR="00454164" w:rsidRPr="001F2D89" w:rsidRDefault="00454164" w:rsidP="00E63452">
            <w:pPr>
              <w:spacing w:before="60" w:after="23" w:line="276" w:lineRule="auto"/>
              <w:ind w:left="252"/>
              <w:rPr>
                <w:rFonts w:ascii="Arial" w:hAnsi="Arial" w:cs="Arial"/>
                <w:sz w:val="16"/>
                <w:szCs w:val="16"/>
              </w:rPr>
            </w:pPr>
          </w:p>
        </w:tc>
        <w:tc>
          <w:tcPr>
            <w:tcW w:w="1014" w:type="dxa"/>
            <w:vAlign w:val="bottom"/>
          </w:tcPr>
          <w:p w14:paraId="636522CC" w14:textId="77777777" w:rsidR="00454164" w:rsidRPr="001F2D89" w:rsidRDefault="00454164" w:rsidP="00E63452">
            <w:pPr>
              <w:spacing w:before="60" w:after="23" w:line="276" w:lineRule="auto"/>
              <w:ind w:left="252"/>
              <w:rPr>
                <w:rFonts w:ascii="Arial" w:hAnsi="Arial" w:cs="Arial"/>
                <w:sz w:val="16"/>
                <w:szCs w:val="16"/>
              </w:rPr>
            </w:pPr>
          </w:p>
        </w:tc>
        <w:tc>
          <w:tcPr>
            <w:tcW w:w="900" w:type="dxa"/>
            <w:vAlign w:val="bottom"/>
          </w:tcPr>
          <w:p w14:paraId="39F4D310" w14:textId="77777777" w:rsidR="00454164" w:rsidRPr="001F2D89" w:rsidRDefault="00454164" w:rsidP="00E63452">
            <w:pPr>
              <w:spacing w:before="60" w:after="23" w:line="276" w:lineRule="auto"/>
              <w:ind w:left="252"/>
              <w:rPr>
                <w:rFonts w:ascii="Arial" w:hAnsi="Arial" w:cs="Arial"/>
                <w:sz w:val="16"/>
                <w:szCs w:val="16"/>
              </w:rPr>
            </w:pPr>
          </w:p>
        </w:tc>
        <w:tc>
          <w:tcPr>
            <w:tcW w:w="924" w:type="dxa"/>
            <w:vAlign w:val="bottom"/>
          </w:tcPr>
          <w:p w14:paraId="0051D652" w14:textId="77777777" w:rsidR="00454164" w:rsidRPr="001F2D89" w:rsidRDefault="00454164" w:rsidP="00E63452">
            <w:pPr>
              <w:spacing w:before="60" w:after="23" w:line="276" w:lineRule="auto"/>
              <w:ind w:left="252"/>
              <w:rPr>
                <w:rFonts w:ascii="Arial" w:hAnsi="Arial" w:cs="Arial"/>
                <w:sz w:val="16"/>
                <w:szCs w:val="16"/>
              </w:rPr>
            </w:pPr>
          </w:p>
        </w:tc>
        <w:tc>
          <w:tcPr>
            <w:tcW w:w="888" w:type="dxa"/>
            <w:vAlign w:val="bottom"/>
          </w:tcPr>
          <w:p w14:paraId="5E97C288" w14:textId="77777777" w:rsidR="00454164" w:rsidRPr="001F2D89" w:rsidRDefault="00454164" w:rsidP="00E63452">
            <w:pPr>
              <w:spacing w:before="60" w:after="23" w:line="276" w:lineRule="auto"/>
              <w:ind w:left="252"/>
              <w:rPr>
                <w:rFonts w:ascii="Arial" w:hAnsi="Arial" w:cs="Arial"/>
                <w:sz w:val="16"/>
                <w:szCs w:val="16"/>
              </w:rPr>
            </w:pPr>
          </w:p>
        </w:tc>
        <w:tc>
          <w:tcPr>
            <w:tcW w:w="951" w:type="dxa"/>
            <w:vAlign w:val="bottom"/>
          </w:tcPr>
          <w:p w14:paraId="7F0EC4D4" w14:textId="77777777" w:rsidR="00454164" w:rsidRPr="001F2D89" w:rsidRDefault="00454164" w:rsidP="00E63452">
            <w:pPr>
              <w:spacing w:before="60" w:after="23" w:line="276" w:lineRule="auto"/>
              <w:ind w:left="252"/>
              <w:rPr>
                <w:rFonts w:ascii="Arial" w:hAnsi="Arial" w:cs="Arial"/>
                <w:sz w:val="16"/>
                <w:szCs w:val="16"/>
              </w:rPr>
            </w:pPr>
          </w:p>
        </w:tc>
        <w:tc>
          <w:tcPr>
            <w:tcW w:w="993" w:type="dxa"/>
            <w:vAlign w:val="bottom"/>
          </w:tcPr>
          <w:p w14:paraId="74A1F70B" w14:textId="77777777" w:rsidR="00454164" w:rsidRPr="001F2D89" w:rsidRDefault="00454164" w:rsidP="00E63452">
            <w:pPr>
              <w:spacing w:before="60" w:after="23" w:line="276" w:lineRule="auto"/>
              <w:ind w:left="252"/>
              <w:jc w:val="right"/>
              <w:rPr>
                <w:rFonts w:ascii="Arial" w:hAnsi="Arial" w:cs="Arial"/>
                <w:sz w:val="16"/>
                <w:szCs w:val="16"/>
              </w:rPr>
            </w:pPr>
          </w:p>
        </w:tc>
        <w:tc>
          <w:tcPr>
            <w:tcW w:w="992" w:type="dxa"/>
            <w:vAlign w:val="bottom"/>
          </w:tcPr>
          <w:p w14:paraId="048F4EEB" w14:textId="77777777" w:rsidR="00454164" w:rsidRPr="001F2D89" w:rsidRDefault="00454164" w:rsidP="00E63452">
            <w:pPr>
              <w:spacing w:before="60" w:after="23" w:line="276" w:lineRule="auto"/>
              <w:ind w:left="252"/>
              <w:jc w:val="right"/>
              <w:rPr>
                <w:rFonts w:ascii="Arial" w:hAnsi="Arial" w:cs="Arial"/>
                <w:sz w:val="16"/>
                <w:szCs w:val="16"/>
                <w:cs/>
              </w:rPr>
            </w:pPr>
          </w:p>
        </w:tc>
      </w:tr>
      <w:tr w:rsidR="00B24954" w:rsidRPr="001F2D89" w14:paraId="61D25050" w14:textId="77777777" w:rsidTr="00E63452">
        <w:trPr>
          <w:trHeight w:val="20"/>
        </w:trPr>
        <w:tc>
          <w:tcPr>
            <w:tcW w:w="1430" w:type="dxa"/>
            <w:vAlign w:val="bottom"/>
            <w:hideMark/>
          </w:tcPr>
          <w:p w14:paraId="2E1D7778" w14:textId="77777777" w:rsidR="00B24954" w:rsidRPr="001F2D89" w:rsidRDefault="00B24954" w:rsidP="00B24954">
            <w:pPr>
              <w:spacing w:before="60" w:after="23" w:line="276" w:lineRule="auto"/>
              <w:rPr>
                <w:rFonts w:ascii="Arial" w:hAnsi="Arial" w:cs="Arial"/>
                <w:sz w:val="16"/>
                <w:szCs w:val="16"/>
              </w:rPr>
            </w:pPr>
            <w:r w:rsidRPr="001F2D89">
              <w:rPr>
                <w:rFonts w:ascii="Arial" w:hAnsi="Arial" w:cs="Arial"/>
                <w:sz w:val="16"/>
                <w:szCs w:val="16"/>
              </w:rPr>
              <w:t>At point in time</w:t>
            </w:r>
          </w:p>
        </w:tc>
        <w:tc>
          <w:tcPr>
            <w:tcW w:w="980" w:type="dxa"/>
            <w:shd w:val="clear" w:color="auto" w:fill="auto"/>
          </w:tcPr>
          <w:p w14:paraId="3B7CF203" w14:textId="686699FF" w:rsidR="00B24954" w:rsidRPr="001F2D89" w:rsidRDefault="00121580" w:rsidP="00B24954">
            <w:pPr>
              <w:spacing w:before="60" w:after="23" w:line="276" w:lineRule="auto"/>
              <w:ind w:left="19"/>
              <w:jc w:val="right"/>
              <w:rPr>
                <w:rFonts w:ascii="Arial" w:hAnsi="Arial" w:cs="Arial"/>
                <w:sz w:val="16"/>
                <w:szCs w:val="16"/>
              </w:rPr>
            </w:pPr>
            <w:r>
              <w:rPr>
                <w:rFonts w:ascii="Arial" w:hAnsi="Arial" w:cs="Arial"/>
                <w:sz w:val="16"/>
                <w:szCs w:val="16"/>
              </w:rPr>
              <w:t>788.65</w:t>
            </w:r>
          </w:p>
        </w:tc>
        <w:tc>
          <w:tcPr>
            <w:tcW w:w="1014" w:type="dxa"/>
            <w:shd w:val="clear" w:color="auto" w:fill="auto"/>
          </w:tcPr>
          <w:p w14:paraId="435D3881" w14:textId="31C928EA" w:rsidR="00B24954" w:rsidRPr="001F2D89" w:rsidRDefault="00B24954" w:rsidP="00B24954">
            <w:pPr>
              <w:spacing w:before="60" w:after="23" w:line="276" w:lineRule="auto"/>
              <w:jc w:val="right"/>
              <w:rPr>
                <w:rFonts w:ascii="Arial" w:hAnsi="Arial" w:cs="Arial"/>
                <w:sz w:val="16"/>
                <w:szCs w:val="16"/>
              </w:rPr>
            </w:pPr>
            <w:r w:rsidRPr="001F2D89">
              <w:rPr>
                <w:rFonts w:ascii="Arial" w:hAnsi="Arial" w:cs="Arial"/>
                <w:sz w:val="16"/>
                <w:szCs w:val="16"/>
              </w:rPr>
              <w:t>1,985.20</w:t>
            </w:r>
          </w:p>
        </w:tc>
        <w:tc>
          <w:tcPr>
            <w:tcW w:w="900" w:type="dxa"/>
            <w:shd w:val="clear" w:color="auto" w:fill="auto"/>
          </w:tcPr>
          <w:p w14:paraId="6A4D776A" w14:textId="38B82C60" w:rsidR="00B24954" w:rsidRPr="001F2D89" w:rsidRDefault="00121580" w:rsidP="00B24954">
            <w:pPr>
              <w:spacing w:before="60" w:after="23" w:line="276" w:lineRule="auto"/>
              <w:ind w:left="252"/>
              <w:jc w:val="right"/>
              <w:rPr>
                <w:rFonts w:ascii="Arial" w:hAnsi="Arial" w:cs="Arial"/>
                <w:sz w:val="16"/>
                <w:szCs w:val="16"/>
              </w:rPr>
            </w:pPr>
            <w:r>
              <w:rPr>
                <w:rFonts w:ascii="Arial" w:hAnsi="Arial" w:cs="Arial"/>
                <w:sz w:val="16"/>
                <w:szCs w:val="16"/>
              </w:rPr>
              <w:t>11.64</w:t>
            </w:r>
          </w:p>
        </w:tc>
        <w:tc>
          <w:tcPr>
            <w:tcW w:w="924" w:type="dxa"/>
            <w:shd w:val="clear" w:color="auto" w:fill="auto"/>
          </w:tcPr>
          <w:p w14:paraId="38EB1372" w14:textId="76D2AD1F" w:rsidR="00B24954" w:rsidRPr="001F2D89" w:rsidRDefault="00B24954" w:rsidP="00B24954">
            <w:pPr>
              <w:spacing w:before="60" w:after="23" w:line="276" w:lineRule="auto"/>
              <w:ind w:left="252"/>
              <w:jc w:val="right"/>
              <w:rPr>
                <w:rFonts w:ascii="Arial" w:hAnsi="Arial" w:cs="Arial"/>
                <w:sz w:val="16"/>
                <w:szCs w:val="16"/>
              </w:rPr>
            </w:pPr>
            <w:r w:rsidRPr="001F2D89">
              <w:rPr>
                <w:rFonts w:ascii="Arial" w:hAnsi="Arial" w:cs="Arial"/>
                <w:sz w:val="16"/>
                <w:szCs w:val="16"/>
              </w:rPr>
              <w:t>6.59</w:t>
            </w:r>
          </w:p>
        </w:tc>
        <w:tc>
          <w:tcPr>
            <w:tcW w:w="888" w:type="dxa"/>
            <w:shd w:val="clear" w:color="auto" w:fill="auto"/>
          </w:tcPr>
          <w:p w14:paraId="2D55D282" w14:textId="71C62633" w:rsidR="00B24954" w:rsidRPr="001F2D89" w:rsidRDefault="00A41C80" w:rsidP="00A41C80">
            <w:pPr>
              <w:spacing w:before="60" w:after="23" w:line="276" w:lineRule="auto"/>
              <w:ind w:left="252"/>
              <w:rPr>
                <w:rFonts w:ascii="Arial" w:hAnsi="Arial" w:cs="Arial"/>
                <w:sz w:val="16"/>
                <w:szCs w:val="16"/>
              </w:rPr>
            </w:pPr>
            <w:r>
              <w:rPr>
                <w:rFonts w:ascii="Arial" w:hAnsi="Arial" w:cs="Arial"/>
                <w:sz w:val="16"/>
                <w:szCs w:val="16"/>
              </w:rPr>
              <w:t xml:space="preserve">   </w:t>
            </w:r>
            <w:r w:rsidR="00121580">
              <w:rPr>
                <w:rFonts w:ascii="Arial" w:hAnsi="Arial" w:cs="Arial"/>
                <w:sz w:val="16"/>
                <w:szCs w:val="16"/>
              </w:rPr>
              <w:t>-</w:t>
            </w:r>
          </w:p>
        </w:tc>
        <w:tc>
          <w:tcPr>
            <w:tcW w:w="951" w:type="dxa"/>
            <w:shd w:val="clear" w:color="auto" w:fill="auto"/>
          </w:tcPr>
          <w:p w14:paraId="507993C0" w14:textId="6FFB3897" w:rsidR="00B24954" w:rsidRPr="001F2D89" w:rsidRDefault="00A41C80" w:rsidP="00A41C80">
            <w:pPr>
              <w:spacing w:before="60" w:after="23" w:line="276" w:lineRule="auto"/>
              <w:ind w:left="252"/>
              <w:rPr>
                <w:rFonts w:ascii="Arial" w:hAnsi="Arial" w:cs="Arial"/>
                <w:sz w:val="16"/>
                <w:szCs w:val="16"/>
              </w:rPr>
            </w:pPr>
            <w:r>
              <w:rPr>
                <w:rFonts w:ascii="Arial" w:hAnsi="Arial" w:cs="Arial"/>
                <w:sz w:val="16"/>
                <w:szCs w:val="16"/>
              </w:rPr>
              <w:t xml:space="preserve">    </w:t>
            </w:r>
            <w:r w:rsidR="00B24954" w:rsidRPr="001F2D89">
              <w:rPr>
                <w:rFonts w:ascii="Arial" w:hAnsi="Arial" w:cs="Arial"/>
                <w:sz w:val="16"/>
                <w:szCs w:val="16"/>
              </w:rPr>
              <w:t>-</w:t>
            </w:r>
          </w:p>
        </w:tc>
        <w:tc>
          <w:tcPr>
            <w:tcW w:w="993" w:type="dxa"/>
            <w:shd w:val="clear" w:color="auto" w:fill="auto"/>
          </w:tcPr>
          <w:p w14:paraId="63261460" w14:textId="55D9E3C8" w:rsidR="00B24954" w:rsidRPr="001F2D89" w:rsidRDefault="00121580" w:rsidP="00B24954">
            <w:pPr>
              <w:spacing w:before="60" w:after="23" w:line="276" w:lineRule="auto"/>
              <w:jc w:val="right"/>
              <w:rPr>
                <w:rFonts w:ascii="Arial" w:hAnsi="Arial" w:cs="Arial"/>
                <w:sz w:val="16"/>
                <w:szCs w:val="16"/>
              </w:rPr>
            </w:pPr>
            <w:r>
              <w:rPr>
                <w:rFonts w:ascii="Arial" w:hAnsi="Arial" w:cs="Arial"/>
                <w:sz w:val="16"/>
                <w:szCs w:val="16"/>
              </w:rPr>
              <w:t>800.29</w:t>
            </w:r>
          </w:p>
        </w:tc>
        <w:tc>
          <w:tcPr>
            <w:tcW w:w="992" w:type="dxa"/>
            <w:shd w:val="clear" w:color="auto" w:fill="auto"/>
          </w:tcPr>
          <w:p w14:paraId="46E888BB" w14:textId="6AEED657" w:rsidR="00B24954" w:rsidRPr="001F2D89" w:rsidRDefault="00B24954" w:rsidP="00B24954">
            <w:pPr>
              <w:spacing w:before="60" w:after="23" w:line="276" w:lineRule="auto"/>
              <w:jc w:val="right"/>
              <w:rPr>
                <w:rFonts w:ascii="Arial" w:hAnsi="Arial" w:cs="Arial"/>
                <w:sz w:val="16"/>
                <w:szCs w:val="16"/>
                <w:cs/>
              </w:rPr>
            </w:pPr>
            <w:r w:rsidRPr="001F2D89">
              <w:rPr>
                <w:rFonts w:ascii="Arial" w:hAnsi="Arial" w:cs="Arial"/>
                <w:sz w:val="16"/>
                <w:szCs w:val="16"/>
              </w:rPr>
              <w:t>1,991.79</w:t>
            </w:r>
          </w:p>
        </w:tc>
      </w:tr>
      <w:tr w:rsidR="00B24954" w:rsidRPr="001F2D89" w14:paraId="01786A07" w14:textId="77777777" w:rsidTr="00E63452">
        <w:trPr>
          <w:trHeight w:val="20"/>
        </w:trPr>
        <w:tc>
          <w:tcPr>
            <w:tcW w:w="1430" w:type="dxa"/>
            <w:vAlign w:val="bottom"/>
            <w:hideMark/>
          </w:tcPr>
          <w:p w14:paraId="5C5FF9DB" w14:textId="77777777" w:rsidR="00B24954" w:rsidRPr="001F2D89" w:rsidRDefault="00B24954" w:rsidP="00B24954">
            <w:pPr>
              <w:spacing w:before="60" w:after="23" w:line="276" w:lineRule="auto"/>
              <w:rPr>
                <w:rFonts w:ascii="Arial" w:hAnsi="Arial" w:cs="Arial"/>
                <w:sz w:val="16"/>
                <w:szCs w:val="16"/>
                <w:cs/>
              </w:rPr>
            </w:pPr>
            <w:r w:rsidRPr="001F2D89">
              <w:rPr>
                <w:rFonts w:ascii="Arial" w:hAnsi="Arial" w:cs="Arial"/>
                <w:sz w:val="16"/>
                <w:szCs w:val="16"/>
              </w:rPr>
              <w:t>Over time</w:t>
            </w:r>
          </w:p>
        </w:tc>
        <w:tc>
          <w:tcPr>
            <w:tcW w:w="980" w:type="dxa"/>
            <w:shd w:val="clear" w:color="auto" w:fill="auto"/>
          </w:tcPr>
          <w:p w14:paraId="69013CDE" w14:textId="21A06D46" w:rsidR="00B24954" w:rsidRPr="001F2D89" w:rsidRDefault="00770FB1" w:rsidP="00B24954">
            <w:pPr>
              <w:pBdr>
                <w:bottom w:val="single" w:sz="4" w:space="1" w:color="auto"/>
              </w:pBdr>
              <w:spacing w:before="60" w:after="23" w:line="276" w:lineRule="auto"/>
              <w:ind w:left="-21"/>
              <w:jc w:val="center"/>
              <w:rPr>
                <w:rFonts w:ascii="Arial" w:hAnsi="Arial" w:cs="Arial"/>
                <w:sz w:val="16"/>
                <w:szCs w:val="16"/>
              </w:rPr>
            </w:pPr>
            <w:r>
              <w:rPr>
                <w:rFonts w:ascii="Arial" w:hAnsi="Arial" w:cs="Arial"/>
                <w:sz w:val="16"/>
                <w:szCs w:val="16"/>
              </w:rPr>
              <w:t xml:space="preserve">      </w:t>
            </w:r>
            <w:r w:rsidR="00121580">
              <w:rPr>
                <w:rFonts w:ascii="Arial" w:hAnsi="Arial" w:cs="Arial"/>
                <w:sz w:val="16"/>
                <w:szCs w:val="16"/>
              </w:rPr>
              <w:t>-</w:t>
            </w:r>
          </w:p>
        </w:tc>
        <w:tc>
          <w:tcPr>
            <w:tcW w:w="1014" w:type="dxa"/>
            <w:shd w:val="clear" w:color="auto" w:fill="auto"/>
          </w:tcPr>
          <w:p w14:paraId="6F890995" w14:textId="0D335734" w:rsidR="00B24954" w:rsidRPr="001F2D89" w:rsidRDefault="00B24954" w:rsidP="00B24954">
            <w:pPr>
              <w:pBdr>
                <w:bottom w:val="single" w:sz="4" w:space="1" w:color="auto"/>
              </w:pBdr>
              <w:spacing w:before="60" w:after="23" w:line="276" w:lineRule="auto"/>
              <w:ind w:left="-21"/>
              <w:jc w:val="center"/>
              <w:rPr>
                <w:rFonts w:ascii="Arial" w:hAnsi="Arial" w:cs="Arial"/>
                <w:sz w:val="16"/>
                <w:szCs w:val="16"/>
              </w:rPr>
            </w:pPr>
            <w:r w:rsidRPr="001F2D89">
              <w:rPr>
                <w:rFonts w:ascii="Arial" w:hAnsi="Arial" w:cs="Arial"/>
                <w:sz w:val="16"/>
                <w:szCs w:val="16"/>
              </w:rPr>
              <w:t xml:space="preserve">     -</w:t>
            </w:r>
          </w:p>
        </w:tc>
        <w:tc>
          <w:tcPr>
            <w:tcW w:w="900" w:type="dxa"/>
            <w:shd w:val="clear" w:color="auto" w:fill="auto"/>
          </w:tcPr>
          <w:p w14:paraId="77417969" w14:textId="30078AF1" w:rsidR="00B24954" w:rsidRPr="001F2D89" w:rsidRDefault="00121580" w:rsidP="00B24954">
            <w:pPr>
              <w:pBdr>
                <w:bottom w:val="single" w:sz="4" w:space="1" w:color="auto"/>
              </w:pBdr>
              <w:spacing w:before="60" w:after="23" w:line="276" w:lineRule="auto"/>
              <w:ind w:left="-21"/>
              <w:jc w:val="right"/>
              <w:rPr>
                <w:rFonts w:ascii="Arial" w:hAnsi="Arial" w:cs="Arial"/>
                <w:sz w:val="16"/>
                <w:szCs w:val="16"/>
              </w:rPr>
            </w:pPr>
            <w:r>
              <w:rPr>
                <w:rFonts w:ascii="Arial" w:hAnsi="Arial" w:cs="Arial"/>
                <w:sz w:val="16"/>
                <w:szCs w:val="16"/>
              </w:rPr>
              <w:t>11.58</w:t>
            </w:r>
          </w:p>
        </w:tc>
        <w:tc>
          <w:tcPr>
            <w:tcW w:w="924" w:type="dxa"/>
            <w:shd w:val="clear" w:color="auto" w:fill="auto"/>
          </w:tcPr>
          <w:p w14:paraId="25DB9AB8" w14:textId="0B48745A" w:rsidR="00B24954" w:rsidRPr="001F2D89" w:rsidRDefault="00B24954" w:rsidP="00B24954">
            <w:pPr>
              <w:pBdr>
                <w:bottom w:val="single" w:sz="4" w:space="1" w:color="auto"/>
              </w:pBdr>
              <w:spacing w:before="60" w:after="23" w:line="276" w:lineRule="auto"/>
              <w:ind w:left="-21"/>
              <w:jc w:val="right"/>
              <w:rPr>
                <w:rFonts w:ascii="Arial" w:hAnsi="Arial" w:cs="Arial"/>
                <w:sz w:val="16"/>
                <w:szCs w:val="16"/>
              </w:rPr>
            </w:pPr>
            <w:r w:rsidRPr="001F2D89">
              <w:rPr>
                <w:rFonts w:ascii="Arial" w:hAnsi="Arial" w:cs="Arial"/>
                <w:sz w:val="16"/>
                <w:szCs w:val="16"/>
              </w:rPr>
              <w:t>7.48</w:t>
            </w:r>
          </w:p>
        </w:tc>
        <w:tc>
          <w:tcPr>
            <w:tcW w:w="888" w:type="dxa"/>
            <w:shd w:val="clear" w:color="auto" w:fill="auto"/>
          </w:tcPr>
          <w:p w14:paraId="74CB5C22" w14:textId="44A06586" w:rsidR="00B24954" w:rsidRPr="001F2D89" w:rsidRDefault="00121580" w:rsidP="00B24954">
            <w:pPr>
              <w:pBdr>
                <w:bottom w:val="single" w:sz="4" w:space="1" w:color="auto"/>
              </w:pBdr>
              <w:spacing w:before="60" w:after="23" w:line="276" w:lineRule="auto"/>
              <w:ind w:left="-21"/>
              <w:jc w:val="right"/>
              <w:rPr>
                <w:rFonts w:ascii="Arial" w:hAnsi="Arial" w:cs="Arial"/>
                <w:sz w:val="16"/>
                <w:szCs w:val="16"/>
              </w:rPr>
            </w:pPr>
            <w:r>
              <w:rPr>
                <w:rFonts w:ascii="Arial" w:hAnsi="Arial" w:cs="Arial"/>
                <w:sz w:val="16"/>
                <w:szCs w:val="16"/>
              </w:rPr>
              <w:t>14.18</w:t>
            </w:r>
          </w:p>
        </w:tc>
        <w:tc>
          <w:tcPr>
            <w:tcW w:w="951" w:type="dxa"/>
            <w:shd w:val="clear" w:color="auto" w:fill="auto"/>
          </w:tcPr>
          <w:p w14:paraId="389A75A5" w14:textId="054DB4CE" w:rsidR="00B24954" w:rsidRPr="001F2D89" w:rsidRDefault="00B24954" w:rsidP="00B24954">
            <w:pPr>
              <w:pBdr>
                <w:bottom w:val="single" w:sz="4" w:space="1" w:color="auto"/>
              </w:pBdr>
              <w:spacing w:before="60" w:after="23" w:line="276" w:lineRule="auto"/>
              <w:ind w:left="-21"/>
              <w:jc w:val="right"/>
              <w:rPr>
                <w:rFonts w:ascii="Arial" w:hAnsi="Arial" w:cs="Arial"/>
                <w:sz w:val="16"/>
                <w:szCs w:val="16"/>
              </w:rPr>
            </w:pPr>
            <w:r w:rsidRPr="001F2D89">
              <w:rPr>
                <w:rFonts w:ascii="Arial" w:hAnsi="Arial" w:cs="Arial"/>
                <w:sz w:val="16"/>
                <w:szCs w:val="16"/>
              </w:rPr>
              <w:t>10.33</w:t>
            </w:r>
          </w:p>
        </w:tc>
        <w:tc>
          <w:tcPr>
            <w:tcW w:w="993" w:type="dxa"/>
            <w:shd w:val="clear" w:color="auto" w:fill="auto"/>
          </w:tcPr>
          <w:p w14:paraId="18A006FF" w14:textId="11E0F680" w:rsidR="00B24954" w:rsidRPr="001F2D89" w:rsidRDefault="00121580" w:rsidP="00B24954">
            <w:pPr>
              <w:pBdr>
                <w:bottom w:val="single" w:sz="4" w:space="1" w:color="auto"/>
              </w:pBdr>
              <w:spacing w:before="60" w:after="23" w:line="276" w:lineRule="auto"/>
              <w:ind w:left="-21"/>
              <w:jc w:val="right"/>
              <w:rPr>
                <w:rFonts w:ascii="Arial" w:hAnsi="Arial" w:cs="Arial"/>
                <w:sz w:val="16"/>
                <w:szCs w:val="16"/>
              </w:rPr>
            </w:pPr>
            <w:r>
              <w:rPr>
                <w:rFonts w:ascii="Arial" w:hAnsi="Arial" w:cs="Arial"/>
                <w:sz w:val="16"/>
                <w:szCs w:val="16"/>
              </w:rPr>
              <w:t>25.76</w:t>
            </w:r>
          </w:p>
        </w:tc>
        <w:tc>
          <w:tcPr>
            <w:tcW w:w="992" w:type="dxa"/>
            <w:shd w:val="clear" w:color="auto" w:fill="auto"/>
          </w:tcPr>
          <w:p w14:paraId="4E392620" w14:textId="67A1C9E7" w:rsidR="00B24954" w:rsidRPr="001F2D89" w:rsidRDefault="00B24954" w:rsidP="00B24954">
            <w:pPr>
              <w:pBdr>
                <w:bottom w:val="single" w:sz="4" w:space="1" w:color="auto"/>
              </w:pBdr>
              <w:spacing w:before="60" w:after="23" w:line="276" w:lineRule="auto"/>
              <w:ind w:left="-21"/>
              <w:jc w:val="right"/>
              <w:rPr>
                <w:rFonts w:ascii="Arial" w:hAnsi="Arial" w:cs="Arial"/>
                <w:sz w:val="16"/>
                <w:szCs w:val="16"/>
                <w:cs/>
              </w:rPr>
            </w:pPr>
            <w:r w:rsidRPr="001F2D89">
              <w:rPr>
                <w:rFonts w:ascii="Arial" w:hAnsi="Arial" w:cs="Arial"/>
                <w:sz w:val="16"/>
                <w:szCs w:val="16"/>
              </w:rPr>
              <w:t>17.81</w:t>
            </w:r>
          </w:p>
        </w:tc>
      </w:tr>
      <w:tr w:rsidR="00B24954" w:rsidRPr="001F2D89" w14:paraId="2BD7B20C" w14:textId="77777777" w:rsidTr="00E63452">
        <w:trPr>
          <w:trHeight w:val="20"/>
        </w:trPr>
        <w:tc>
          <w:tcPr>
            <w:tcW w:w="1430" w:type="dxa"/>
            <w:vAlign w:val="bottom"/>
            <w:hideMark/>
          </w:tcPr>
          <w:p w14:paraId="03883E34" w14:textId="4BC3C4BF" w:rsidR="00B24954" w:rsidRPr="001F2D89" w:rsidRDefault="00B24954" w:rsidP="009C70B6">
            <w:pPr>
              <w:spacing w:before="60" w:after="23" w:line="276" w:lineRule="auto"/>
              <w:rPr>
                <w:rFonts w:ascii="Arial" w:hAnsi="Arial" w:cs="Arial"/>
                <w:sz w:val="16"/>
                <w:szCs w:val="16"/>
                <w:cs/>
              </w:rPr>
            </w:pPr>
            <w:r w:rsidRPr="001F2D89">
              <w:rPr>
                <w:rFonts w:ascii="Arial" w:hAnsi="Arial" w:cs="Arial"/>
                <w:sz w:val="16"/>
                <w:szCs w:val="16"/>
              </w:rPr>
              <w:t>Total</w:t>
            </w:r>
          </w:p>
        </w:tc>
        <w:tc>
          <w:tcPr>
            <w:tcW w:w="980" w:type="dxa"/>
            <w:shd w:val="clear" w:color="auto" w:fill="auto"/>
          </w:tcPr>
          <w:p w14:paraId="1CC6F216" w14:textId="7EED2C2B" w:rsidR="00B24954" w:rsidRPr="001F2D89" w:rsidRDefault="00121580" w:rsidP="00B24954">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788.65</w:t>
            </w:r>
          </w:p>
        </w:tc>
        <w:tc>
          <w:tcPr>
            <w:tcW w:w="1014" w:type="dxa"/>
            <w:shd w:val="clear" w:color="auto" w:fill="auto"/>
          </w:tcPr>
          <w:p w14:paraId="174206E0" w14:textId="05A5103B" w:rsidR="00B24954" w:rsidRPr="001F2D89" w:rsidRDefault="00B24954" w:rsidP="00B24954">
            <w:pPr>
              <w:pBdr>
                <w:bottom w:val="single" w:sz="12" w:space="1" w:color="auto"/>
              </w:pBdr>
              <w:spacing w:before="60" w:after="23" w:line="276" w:lineRule="auto"/>
              <w:ind w:left="-21"/>
              <w:jc w:val="right"/>
              <w:rPr>
                <w:rFonts w:ascii="Arial" w:hAnsi="Arial" w:cs="Arial"/>
                <w:sz w:val="16"/>
                <w:szCs w:val="16"/>
              </w:rPr>
            </w:pPr>
            <w:r w:rsidRPr="001F2D89">
              <w:rPr>
                <w:rFonts w:ascii="Arial" w:hAnsi="Arial" w:cs="Arial"/>
                <w:sz w:val="16"/>
                <w:szCs w:val="16"/>
              </w:rPr>
              <w:t>1,985.20</w:t>
            </w:r>
          </w:p>
        </w:tc>
        <w:tc>
          <w:tcPr>
            <w:tcW w:w="900" w:type="dxa"/>
            <w:shd w:val="clear" w:color="auto" w:fill="auto"/>
          </w:tcPr>
          <w:p w14:paraId="5B0E817F" w14:textId="00102900" w:rsidR="00B24954" w:rsidRPr="001F2D89" w:rsidRDefault="00121580" w:rsidP="00B24954">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23.22</w:t>
            </w:r>
          </w:p>
        </w:tc>
        <w:tc>
          <w:tcPr>
            <w:tcW w:w="924" w:type="dxa"/>
            <w:shd w:val="clear" w:color="auto" w:fill="auto"/>
          </w:tcPr>
          <w:p w14:paraId="568ADD95" w14:textId="75A45E5C" w:rsidR="00B24954" w:rsidRPr="001F2D89" w:rsidRDefault="00B24954" w:rsidP="00B24954">
            <w:pPr>
              <w:pBdr>
                <w:bottom w:val="single" w:sz="12" w:space="1" w:color="auto"/>
              </w:pBdr>
              <w:spacing w:before="60" w:after="23" w:line="276" w:lineRule="auto"/>
              <w:ind w:left="-21"/>
              <w:jc w:val="right"/>
              <w:rPr>
                <w:rFonts w:ascii="Arial" w:hAnsi="Arial" w:cs="Arial"/>
                <w:sz w:val="16"/>
                <w:szCs w:val="16"/>
              </w:rPr>
            </w:pPr>
            <w:r w:rsidRPr="001F2D89">
              <w:rPr>
                <w:rFonts w:ascii="Arial" w:hAnsi="Arial" w:cs="Arial"/>
                <w:sz w:val="16"/>
                <w:szCs w:val="16"/>
              </w:rPr>
              <w:t>14.07</w:t>
            </w:r>
          </w:p>
        </w:tc>
        <w:tc>
          <w:tcPr>
            <w:tcW w:w="888" w:type="dxa"/>
            <w:shd w:val="clear" w:color="auto" w:fill="auto"/>
          </w:tcPr>
          <w:p w14:paraId="286389A0" w14:textId="5D0C2C6E" w:rsidR="00B24954" w:rsidRPr="001F2D89" w:rsidRDefault="00121580" w:rsidP="00B24954">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14.18</w:t>
            </w:r>
          </w:p>
        </w:tc>
        <w:tc>
          <w:tcPr>
            <w:tcW w:w="951" w:type="dxa"/>
            <w:shd w:val="clear" w:color="auto" w:fill="auto"/>
          </w:tcPr>
          <w:p w14:paraId="0DA39991" w14:textId="111DF1D2" w:rsidR="00B24954" w:rsidRPr="001F2D89" w:rsidRDefault="00B24954" w:rsidP="00B24954">
            <w:pPr>
              <w:pBdr>
                <w:bottom w:val="single" w:sz="12" w:space="1" w:color="auto"/>
              </w:pBdr>
              <w:spacing w:before="60" w:after="23" w:line="276" w:lineRule="auto"/>
              <w:ind w:left="-21"/>
              <w:jc w:val="right"/>
              <w:rPr>
                <w:rFonts w:ascii="Arial" w:hAnsi="Arial" w:cs="Arial"/>
                <w:sz w:val="16"/>
                <w:szCs w:val="16"/>
              </w:rPr>
            </w:pPr>
            <w:r w:rsidRPr="001F2D89">
              <w:rPr>
                <w:rFonts w:ascii="Arial" w:hAnsi="Arial" w:cs="Arial"/>
                <w:sz w:val="16"/>
                <w:szCs w:val="16"/>
              </w:rPr>
              <w:t>10.33</w:t>
            </w:r>
          </w:p>
        </w:tc>
        <w:tc>
          <w:tcPr>
            <w:tcW w:w="993" w:type="dxa"/>
            <w:shd w:val="clear" w:color="auto" w:fill="auto"/>
          </w:tcPr>
          <w:p w14:paraId="58470C5E" w14:textId="0C5A2D92" w:rsidR="00B24954" w:rsidRPr="001F2D89" w:rsidRDefault="00121580" w:rsidP="00B24954">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826.05</w:t>
            </w:r>
          </w:p>
        </w:tc>
        <w:tc>
          <w:tcPr>
            <w:tcW w:w="992" w:type="dxa"/>
            <w:shd w:val="clear" w:color="auto" w:fill="auto"/>
          </w:tcPr>
          <w:p w14:paraId="38B250EF" w14:textId="44CB9E53" w:rsidR="00B24954" w:rsidRPr="001F2D89" w:rsidRDefault="00B24954" w:rsidP="00B24954">
            <w:pPr>
              <w:pBdr>
                <w:bottom w:val="single" w:sz="12" w:space="1" w:color="auto"/>
              </w:pBdr>
              <w:spacing w:before="60" w:after="23" w:line="276" w:lineRule="auto"/>
              <w:ind w:left="-21"/>
              <w:jc w:val="right"/>
              <w:rPr>
                <w:rFonts w:ascii="Arial" w:hAnsi="Arial" w:cs="Arial"/>
                <w:sz w:val="16"/>
                <w:szCs w:val="16"/>
                <w:cs/>
              </w:rPr>
            </w:pPr>
            <w:r w:rsidRPr="001F2D89">
              <w:rPr>
                <w:rFonts w:ascii="Arial" w:hAnsi="Arial" w:cs="Arial"/>
                <w:sz w:val="16"/>
                <w:szCs w:val="16"/>
              </w:rPr>
              <w:t>2,009.60</w:t>
            </w:r>
          </w:p>
        </w:tc>
      </w:tr>
    </w:tbl>
    <w:p w14:paraId="12EAAFCE" w14:textId="77777777" w:rsidR="005A1F51" w:rsidRDefault="005A1F51" w:rsidP="00246054">
      <w:pPr>
        <w:pStyle w:val="BodyTextIndent3"/>
        <w:spacing w:line="360" w:lineRule="auto"/>
        <w:ind w:left="441" w:hanging="45"/>
        <w:jc w:val="thaiDistribute"/>
        <w:rPr>
          <w:rFonts w:ascii="Arial" w:hAnsi="Arial" w:cstheme="minorBidi"/>
          <w:sz w:val="19"/>
          <w:szCs w:val="19"/>
        </w:rPr>
      </w:pPr>
    </w:p>
    <w:p w14:paraId="127BB417" w14:textId="75993DF4" w:rsidR="009363BD" w:rsidRPr="00246054" w:rsidRDefault="00C87774" w:rsidP="00246054">
      <w:pPr>
        <w:pStyle w:val="BodyTextIndent3"/>
        <w:spacing w:line="360" w:lineRule="auto"/>
        <w:ind w:left="441" w:hanging="45"/>
        <w:jc w:val="thaiDistribute"/>
        <w:rPr>
          <w:rFonts w:ascii="Arial" w:hAnsi="Arial" w:cstheme="minorBidi"/>
          <w:sz w:val="19"/>
          <w:szCs w:val="19"/>
        </w:rPr>
      </w:pPr>
      <w:r w:rsidRPr="00246054">
        <w:rPr>
          <w:rFonts w:ascii="Arial" w:hAnsi="Arial" w:cstheme="minorBidi"/>
          <w:sz w:val="19"/>
          <w:szCs w:val="19"/>
        </w:rPr>
        <w:t xml:space="preserve">The </w:t>
      </w:r>
      <w:r w:rsidR="00C762AC" w:rsidRPr="00246054">
        <w:rPr>
          <w:rFonts w:ascii="Arial" w:hAnsi="Arial" w:cstheme="minorBidi"/>
          <w:sz w:val="19"/>
          <w:szCs w:val="19"/>
        </w:rPr>
        <w:t>Group</w:t>
      </w:r>
      <w:r w:rsidRPr="00246054">
        <w:rPr>
          <w:rFonts w:ascii="Arial" w:hAnsi="Arial" w:cstheme="minorBidi"/>
          <w:sz w:val="19"/>
          <w:szCs w:val="19"/>
        </w:rPr>
        <w:t xml:space="preserve"> </w:t>
      </w:r>
      <w:r w:rsidR="009363BD" w:rsidRPr="00246054">
        <w:rPr>
          <w:rFonts w:ascii="Arial" w:hAnsi="Arial" w:cstheme="minorBidi"/>
          <w:sz w:val="19"/>
          <w:szCs w:val="19"/>
        </w:rPr>
        <w:t>disclosed the revenue disaggregated by the customers as follows:</w:t>
      </w:r>
    </w:p>
    <w:p w14:paraId="37BBF827" w14:textId="412BBFBE" w:rsidR="00D37558" w:rsidRDefault="00D37558" w:rsidP="00516165">
      <w:pPr>
        <w:pStyle w:val="BodyTextIndent3"/>
        <w:spacing w:line="360" w:lineRule="auto"/>
        <w:ind w:left="0" w:firstLine="0"/>
        <w:rPr>
          <w:rFonts w:ascii="Arial" w:hAnsi="Arial" w:cstheme="minorBidi"/>
          <w:sz w:val="19"/>
          <w:szCs w:val="19"/>
          <w:u w:val="single"/>
        </w:rPr>
      </w:pPr>
    </w:p>
    <w:tbl>
      <w:tblPr>
        <w:tblStyle w:val="TableGrid1"/>
        <w:tblW w:w="906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989"/>
        <w:gridCol w:w="1837"/>
        <w:gridCol w:w="1842"/>
        <w:gridCol w:w="1984"/>
      </w:tblGrid>
      <w:tr w:rsidR="00B24954" w:rsidRPr="001F2D89" w14:paraId="606CDEFE" w14:textId="77777777" w:rsidTr="00E63452">
        <w:trPr>
          <w:trHeight w:val="20"/>
        </w:trPr>
        <w:tc>
          <w:tcPr>
            <w:tcW w:w="1417" w:type="dxa"/>
            <w:shd w:val="clear" w:color="auto" w:fill="auto"/>
            <w:vAlign w:val="bottom"/>
          </w:tcPr>
          <w:p w14:paraId="6FB025A4" w14:textId="77777777" w:rsidR="00B24954" w:rsidRPr="001F2D89" w:rsidRDefault="00B24954" w:rsidP="00E63452">
            <w:pPr>
              <w:spacing w:before="60" w:after="23" w:line="276" w:lineRule="auto"/>
              <w:jc w:val="center"/>
              <w:rPr>
                <w:rFonts w:ascii="Arial" w:hAnsi="Arial" w:cs="Arial"/>
                <w:sz w:val="16"/>
                <w:szCs w:val="16"/>
                <w:cs/>
              </w:rPr>
            </w:pPr>
          </w:p>
        </w:tc>
        <w:tc>
          <w:tcPr>
            <w:tcW w:w="7652" w:type="dxa"/>
            <w:gridSpan w:val="4"/>
            <w:shd w:val="clear" w:color="auto" w:fill="auto"/>
            <w:vAlign w:val="bottom"/>
            <w:hideMark/>
          </w:tcPr>
          <w:p w14:paraId="53A0F1E6" w14:textId="77777777" w:rsidR="00B24954" w:rsidRPr="001F2D89" w:rsidRDefault="00B24954" w:rsidP="00E63452">
            <w:pPr>
              <w:pBdr>
                <w:bottom w:val="single" w:sz="4" w:space="1" w:color="auto"/>
              </w:pBdr>
              <w:spacing w:before="60" w:after="23" w:line="276" w:lineRule="auto"/>
              <w:jc w:val="center"/>
              <w:rPr>
                <w:rFonts w:ascii="Arial" w:hAnsi="Arial" w:cs="Arial"/>
                <w:sz w:val="16"/>
                <w:szCs w:val="16"/>
                <w:cs/>
              </w:rPr>
            </w:pPr>
            <w:r w:rsidRPr="001F2D89">
              <w:rPr>
                <w:rFonts w:ascii="Arial" w:hAnsi="Arial" w:cs="Arial"/>
                <w:sz w:val="16"/>
                <w:szCs w:val="16"/>
                <w:lang w:val="en-GB" w:bidi="ar-SA"/>
              </w:rPr>
              <w:t>Million Baht</w:t>
            </w:r>
          </w:p>
        </w:tc>
      </w:tr>
      <w:tr w:rsidR="00B24954" w:rsidRPr="001F2D89" w14:paraId="69ADFD31" w14:textId="77777777" w:rsidTr="00E63452">
        <w:trPr>
          <w:trHeight w:val="20"/>
        </w:trPr>
        <w:tc>
          <w:tcPr>
            <w:tcW w:w="1417" w:type="dxa"/>
            <w:shd w:val="clear" w:color="auto" w:fill="auto"/>
            <w:vAlign w:val="bottom"/>
          </w:tcPr>
          <w:p w14:paraId="4BB39954" w14:textId="77777777" w:rsidR="00B24954" w:rsidRPr="001F2D89" w:rsidRDefault="00B24954" w:rsidP="00E63452">
            <w:pPr>
              <w:spacing w:before="60" w:after="23" w:line="276" w:lineRule="auto"/>
              <w:jc w:val="center"/>
              <w:rPr>
                <w:rFonts w:ascii="Arial" w:hAnsi="Arial" w:cs="Arial"/>
                <w:sz w:val="16"/>
                <w:szCs w:val="16"/>
                <w:cs/>
              </w:rPr>
            </w:pPr>
          </w:p>
        </w:tc>
        <w:tc>
          <w:tcPr>
            <w:tcW w:w="7652" w:type="dxa"/>
            <w:gridSpan w:val="4"/>
            <w:shd w:val="clear" w:color="auto" w:fill="auto"/>
            <w:vAlign w:val="bottom"/>
          </w:tcPr>
          <w:p w14:paraId="440E0A4D" w14:textId="36993325" w:rsidR="00B24954" w:rsidRPr="001F2D89" w:rsidRDefault="00102C7D" w:rsidP="00E63452">
            <w:pPr>
              <w:pBdr>
                <w:bottom w:val="single" w:sz="4" w:space="1" w:color="auto"/>
              </w:pBdr>
              <w:spacing w:before="60" w:after="23" w:line="276" w:lineRule="auto"/>
              <w:jc w:val="center"/>
              <w:rPr>
                <w:rFonts w:ascii="Arial" w:hAnsi="Arial" w:cs="Arial"/>
                <w:sz w:val="16"/>
                <w:szCs w:val="16"/>
                <w:lang w:val="en-GB" w:bidi="ar-SA"/>
              </w:rPr>
            </w:pPr>
            <w:r w:rsidRPr="00102C7D">
              <w:rPr>
                <w:rFonts w:ascii="Arial" w:hAnsi="Arial" w:cs="Arial"/>
                <w:sz w:val="16"/>
                <w:szCs w:val="16"/>
                <w:lang w:val="en-GB" w:bidi="ar-SA"/>
              </w:rPr>
              <w:t>Consolidated F/S</w:t>
            </w:r>
          </w:p>
        </w:tc>
      </w:tr>
      <w:tr w:rsidR="00B24954" w:rsidRPr="001F2D89" w14:paraId="6BBDD090" w14:textId="77777777" w:rsidTr="00E63452">
        <w:trPr>
          <w:trHeight w:val="20"/>
        </w:trPr>
        <w:tc>
          <w:tcPr>
            <w:tcW w:w="1417" w:type="dxa"/>
            <w:shd w:val="clear" w:color="auto" w:fill="auto"/>
            <w:vAlign w:val="bottom"/>
          </w:tcPr>
          <w:p w14:paraId="52D73D1B" w14:textId="77777777" w:rsidR="00B24954" w:rsidRPr="001F2D89" w:rsidRDefault="00B24954" w:rsidP="00E63452">
            <w:pPr>
              <w:spacing w:before="60" w:after="23" w:line="276" w:lineRule="auto"/>
              <w:jc w:val="center"/>
              <w:rPr>
                <w:rFonts w:ascii="Arial" w:hAnsi="Arial" w:cs="Arial"/>
                <w:sz w:val="16"/>
                <w:szCs w:val="16"/>
                <w:cs/>
              </w:rPr>
            </w:pPr>
          </w:p>
        </w:tc>
        <w:tc>
          <w:tcPr>
            <w:tcW w:w="1989" w:type="dxa"/>
            <w:shd w:val="clear" w:color="auto" w:fill="auto"/>
            <w:vAlign w:val="bottom"/>
            <w:hideMark/>
          </w:tcPr>
          <w:p w14:paraId="26501BC3" w14:textId="77777777" w:rsidR="00B24954" w:rsidRPr="001F2D89" w:rsidRDefault="00B2495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 xml:space="preserve">Sales of medical device and equipment, </w:t>
            </w:r>
          </w:p>
          <w:p w14:paraId="6A45D158" w14:textId="77777777" w:rsidR="00B24954" w:rsidRPr="001F2D89" w:rsidRDefault="00B2495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medical supply</w:t>
            </w:r>
          </w:p>
        </w:tc>
        <w:tc>
          <w:tcPr>
            <w:tcW w:w="1837" w:type="dxa"/>
            <w:shd w:val="clear" w:color="auto" w:fill="auto"/>
            <w:vAlign w:val="bottom"/>
            <w:hideMark/>
          </w:tcPr>
          <w:p w14:paraId="137CFE14" w14:textId="77777777" w:rsidR="00B24954" w:rsidRPr="001F2D89" w:rsidRDefault="00B2495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Services of medical equipment</w:t>
            </w:r>
          </w:p>
        </w:tc>
        <w:tc>
          <w:tcPr>
            <w:tcW w:w="1842" w:type="dxa"/>
            <w:shd w:val="clear" w:color="auto" w:fill="auto"/>
            <w:vAlign w:val="bottom"/>
            <w:hideMark/>
          </w:tcPr>
          <w:p w14:paraId="3D2C0854" w14:textId="77777777" w:rsidR="00B24954" w:rsidRPr="001F2D89" w:rsidRDefault="00B24954" w:rsidP="00E63452">
            <w:pPr>
              <w:pBdr>
                <w:bottom w:val="single" w:sz="4" w:space="1" w:color="auto"/>
              </w:pBdr>
              <w:spacing w:before="60" w:after="23" w:line="276" w:lineRule="auto"/>
              <w:jc w:val="center"/>
              <w:rPr>
                <w:rFonts w:ascii="Arial" w:hAnsi="Arial" w:cs="Arial"/>
                <w:sz w:val="16"/>
                <w:szCs w:val="16"/>
              </w:rPr>
            </w:pPr>
          </w:p>
          <w:p w14:paraId="5D4847CB" w14:textId="77777777" w:rsidR="00B24954" w:rsidRPr="001F2D89" w:rsidRDefault="00B2495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Other</w:t>
            </w:r>
          </w:p>
        </w:tc>
        <w:tc>
          <w:tcPr>
            <w:tcW w:w="1984" w:type="dxa"/>
            <w:shd w:val="clear" w:color="auto" w:fill="auto"/>
            <w:vAlign w:val="bottom"/>
            <w:hideMark/>
          </w:tcPr>
          <w:p w14:paraId="38F72950" w14:textId="77777777" w:rsidR="00B24954" w:rsidRPr="001F2D89" w:rsidRDefault="00B24954" w:rsidP="00E63452">
            <w:pPr>
              <w:pBdr>
                <w:bottom w:val="single" w:sz="4" w:space="1" w:color="auto"/>
              </w:pBdr>
              <w:spacing w:before="60" w:after="23" w:line="276" w:lineRule="auto"/>
              <w:jc w:val="center"/>
              <w:rPr>
                <w:rFonts w:ascii="Arial" w:hAnsi="Arial" w:cs="Arial"/>
                <w:sz w:val="16"/>
                <w:szCs w:val="16"/>
              </w:rPr>
            </w:pPr>
          </w:p>
          <w:p w14:paraId="7CF8B17C" w14:textId="77777777" w:rsidR="00B24954" w:rsidRPr="001F2D89" w:rsidRDefault="00B2495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Total</w:t>
            </w:r>
          </w:p>
        </w:tc>
      </w:tr>
      <w:tr w:rsidR="00102C7D" w:rsidRPr="001F2D89" w14:paraId="32FF9464" w14:textId="77777777" w:rsidTr="00E63452">
        <w:trPr>
          <w:trHeight w:val="20"/>
        </w:trPr>
        <w:tc>
          <w:tcPr>
            <w:tcW w:w="1417" w:type="dxa"/>
            <w:shd w:val="clear" w:color="auto" w:fill="auto"/>
            <w:vAlign w:val="bottom"/>
          </w:tcPr>
          <w:p w14:paraId="6B02C8D1" w14:textId="77777777" w:rsidR="00102C7D" w:rsidRPr="001F2D89" w:rsidRDefault="00102C7D" w:rsidP="00E63452">
            <w:pPr>
              <w:spacing w:before="60" w:after="23" w:line="276" w:lineRule="auto"/>
              <w:jc w:val="center"/>
              <w:rPr>
                <w:rFonts w:ascii="Arial" w:hAnsi="Arial" w:cs="Arial"/>
                <w:sz w:val="16"/>
                <w:szCs w:val="16"/>
                <w:cs/>
              </w:rPr>
            </w:pPr>
          </w:p>
        </w:tc>
        <w:tc>
          <w:tcPr>
            <w:tcW w:w="7652" w:type="dxa"/>
            <w:gridSpan w:val="4"/>
            <w:shd w:val="clear" w:color="auto" w:fill="auto"/>
            <w:vAlign w:val="bottom"/>
          </w:tcPr>
          <w:p w14:paraId="47F8E896" w14:textId="094826C0" w:rsidR="00102C7D" w:rsidRPr="001F2D89" w:rsidRDefault="00102C7D" w:rsidP="00E63452">
            <w:pPr>
              <w:pBdr>
                <w:bottom w:val="single" w:sz="4" w:space="1" w:color="auto"/>
              </w:pBdr>
              <w:spacing w:before="60" w:after="23" w:line="276" w:lineRule="auto"/>
              <w:jc w:val="center"/>
              <w:rPr>
                <w:rFonts w:ascii="Arial" w:hAnsi="Arial" w:cs="Arial"/>
                <w:sz w:val="16"/>
                <w:szCs w:val="16"/>
              </w:rPr>
            </w:pPr>
            <w:r>
              <w:rPr>
                <w:rFonts w:ascii="Arial" w:hAnsi="Arial" w:cs="Arial"/>
                <w:sz w:val="16"/>
                <w:szCs w:val="16"/>
              </w:rPr>
              <w:t>2023</w:t>
            </w:r>
          </w:p>
        </w:tc>
      </w:tr>
      <w:tr w:rsidR="00E35AD9" w:rsidRPr="001F2D89" w14:paraId="5CEFB0B5" w14:textId="77777777" w:rsidTr="00E63452">
        <w:trPr>
          <w:trHeight w:val="20"/>
        </w:trPr>
        <w:tc>
          <w:tcPr>
            <w:tcW w:w="1417" w:type="dxa"/>
            <w:shd w:val="clear" w:color="auto" w:fill="auto"/>
            <w:vAlign w:val="bottom"/>
          </w:tcPr>
          <w:p w14:paraId="787974E0" w14:textId="77777777" w:rsidR="00E35AD9" w:rsidRPr="001F2D89" w:rsidRDefault="00E35AD9" w:rsidP="00E63452">
            <w:pPr>
              <w:spacing w:before="60" w:after="23" w:line="276" w:lineRule="auto"/>
              <w:jc w:val="center"/>
              <w:rPr>
                <w:rFonts w:ascii="Arial" w:hAnsi="Arial" w:cs="Arial"/>
                <w:sz w:val="16"/>
                <w:szCs w:val="16"/>
                <w:cs/>
              </w:rPr>
            </w:pPr>
          </w:p>
        </w:tc>
        <w:tc>
          <w:tcPr>
            <w:tcW w:w="1989" w:type="dxa"/>
            <w:shd w:val="clear" w:color="auto" w:fill="auto"/>
            <w:vAlign w:val="bottom"/>
          </w:tcPr>
          <w:p w14:paraId="6685B3B4" w14:textId="77777777" w:rsidR="00E35AD9" w:rsidRPr="001F2D89" w:rsidRDefault="00E35AD9" w:rsidP="00102C7D">
            <w:pPr>
              <w:spacing w:before="60" w:after="23" w:line="276" w:lineRule="auto"/>
              <w:jc w:val="center"/>
              <w:rPr>
                <w:rFonts w:ascii="Arial" w:hAnsi="Arial" w:cs="Arial"/>
                <w:sz w:val="16"/>
                <w:szCs w:val="16"/>
              </w:rPr>
            </w:pPr>
          </w:p>
        </w:tc>
        <w:tc>
          <w:tcPr>
            <w:tcW w:w="1837" w:type="dxa"/>
            <w:shd w:val="clear" w:color="auto" w:fill="auto"/>
            <w:vAlign w:val="bottom"/>
          </w:tcPr>
          <w:p w14:paraId="324BE3D2" w14:textId="77777777" w:rsidR="00E35AD9" w:rsidRPr="001F2D89" w:rsidRDefault="00E35AD9" w:rsidP="00102C7D">
            <w:pPr>
              <w:spacing w:before="60" w:after="23" w:line="276" w:lineRule="auto"/>
              <w:jc w:val="center"/>
              <w:rPr>
                <w:rFonts w:ascii="Arial" w:hAnsi="Arial" w:cs="Arial"/>
                <w:sz w:val="16"/>
                <w:szCs w:val="16"/>
              </w:rPr>
            </w:pPr>
          </w:p>
        </w:tc>
        <w:tc>
          <w:tcPr>
            <w:tcW w:w="1842" w:type="dxa"/>
            <w:shd w:val="clear" w:color="auto" w:fill="auto"/>
            <w:vAlign w:val="bottom"/>
          </w:tcPr>
          <w:p w14:paraId="246FCA8E" w14:textId="77777777" w:rsidR="00E35AD9" w:rsidRPr="001F2D89" w:rsidRDefault="00E35AD9" w:rsidP="00102C7D">
            <w:pPr>
              <w:spacing w:before="60" w:after="23" w:line="276" w:lineRule="auto"/>
              <w:jc w:val="center"/>
              <w:rPr>
                <w:rFonts w:ascii="Arial" w:hAnsi="Arial" w:cs="Arial"/>
                <w:sz w:val="16"/>
                <w:szCs w:val="16"/>
              </w:rPr>
            </w:pPr>
          </w:p>
        </w:tc>
        <w:tc>
          <w:tcPr>
            <w:tcW w:w="1984" w:type="dxa"/>
            <w:shd w:val="clear" w:color="auto" w:fill="auto"/>
            <w:vAlign w:val="bottom"/>
          </w:tcPr>
          <w:p w14:paraId="6FBA6633" w14:textId="77777777" w:rsidR="00E35AD9" w:rsidRPr="001F2D89" w:rsidRDefault="00E35AD9" w:rsidP="00102C7D">
            <w:pPr>
              <w:spacing w:before="60" w:after="23" w:line="276" w:lineRule="auto"/>
              <w:jc w:val="center"/>
              <w:rPr>
                <w:rFonts w:ascii="Arial" w:hAnsi="Arial" w:cs="Arial"/>
                <w:sz w:val="16"/>
                <w:szCs w:val="16"/>
              </w:rPr>
            </w:pPr>
          </w:p>
        </w:tc>
      </w:tr>
      <w:tr w:rsidR="00102C7D" w:rsidRPr="001F2D89" w14:paraId="6D40159A" w14:textId="77777777" w:rsidTr="00E63452">
        <w:trPr>
          <w:trHeight w:val="20"/>
        </w:trPr>
        <w:tc>
          <w:tcPr>
            <w:tcW w:w="1417" w:type="dxa"/>
            <w:shd w:val="clear" w:color="auto" w:fill="auto"/>
            <w:vAlign w:val="bottom"/>
          </w:tcPr>
          <w:p w14:paraId="7633CD5D" w14:textId="4670F3CB" w:rsidR="00102C7D" w:rsidRPr="001F2D89" w:rsidRDefault="00102C7D" w:rsidP="00102C7D">
            <w:pPr>
              <w:spacing w:before="60" w:after="23" w:line="276" w:lineRule="auto"/>
              <w:rPr>
                <w:rFonts w:ascii="Arial" w:hAnsi="Arial" w:cs="Arial"/>
                <w:sz w:val="16"/>
                <w:szCs w:val="16"/>
                <w:cs/>
              </w:rPr>
            </w:pPr>
            <w:r w:rsidRPr="001F2D89">
              <w:rPr>
                <w:rFonts w:ascii="Arial" w:hAnsi="Arial" w:cs="Arial"/>
                <w:sz w:val="16"/>
                <w:szCs w:val="16"/>
              </w:rPr>
              <w:t>Private</w:t>
            </w:r>
          </w:p>
        </w:tc>
        <w:tc>
          <w:tcPr>
            <w:tcW w:w="1989" w:type="dxa"/>
            <w:shd w:val="clear" w:color="auto" w:fill="auto"/>
            <w:vAlign w:val="bottom"/>
          </w:tcPr>
          <w:p w14:paraId="3C5A5FC6" w14:textId="51C2AD41" w:rsidR="00102C7D" w:rsidRPr="001F2D89" w:rsidRDefault="00121580" w:rsidP="006C3B08">
            <w:pPr>
              <w:spacing w:before="60" w:after="23" w:line="276" w:lineRule="auto"/>
              <w:jc w:val="right"/>
              <w:rPr>
                <w:rFonts w:ascii="Arial" w:hAnsi="Arial" w:cs="Arial"/>
                <w:sz w:val="16"/>
                <w:szCs w:val="16"/>
              </w:rPr>
            </w:pPr>
            <w:r>
              <w:rPr>
                <w:rFonts w:ascii="Arial" w:hAnsi="Arial" w:cs="Arial"/>
                <w:sz w:val="16"/>
                <w:szCs w:val="16"/>
              </w:rPr>
              <w:t>378.08</w:t>
            </w:r>
          </w:p>
        </w:tc>
        <w:tc>
          <w:tcPr>
            <w:tcW w:w="1837" w:type="dxa"/>
            <w:shd w:val="clear" w:color="auto" w:fill="auto"/>
            <w:vAlign w:val="bottom"/>
          </w:tcPr>
          <w:p w14:paraId="7218F37D" w14:textId="584FE155" w:rsidR="00102C7D" w:rsidRPr="001F2D89" w:rsidRDefault="00121580" w:rsidP="006C3B08">
            <w:pPr>
              <w:spacing w:before="60" w:after="23" w:line="276" w:lineRule="auto"/>
              <w:jc w:val="right"/>
              <w:rPr>
                <w:rFonts w:ascii="Arial" w:hAnsi="Arial" w:cs="Arial"/>
                <w:sz w:val="16"/>
                <w:szCs w:val="16"/>
              </w:rPr>
            </w:pPr>
            <w:r>
              <w:rPr>
                <w:rFonts w:ascii="Arial" w:hAnsi="Arial" w:cs="Arial"/>
                <w:sz w:val="16"/>
                <w:szCs w:val="16"/>
              </w:rPr>
              <w:t>4.68</w:t>
            </w:r>
          </w:p>
        </w:tc>
        <w:tc>
          <w:tcPr>
            <w:tcW w:w="1842" w:type="dxa"/>
            <w:shd w:val="clear" w:color="auto" w:fill="auto"/>
            <w:vAlign w:val="bottom"/>
          </w:tcPr>
          <w:p w14:paraId="4241E3F8" w14:textId="5004D22C" w:rsidR="00102C7D" w:rsidRPr="001F2D89" w:rsidRDefault="002F0661" w:rsidP="006C3B08">
            <w:pPr>
              <w:spacing w:before="60" w:after="23" w:line="276" w:lineRule="auto"/>
              <w:jc w:val="right"/>
              <w:rPr>
                <w:rFonts w:ascii="Arial" w:hAnsi="Arial" w:cs="Arial"/>
                <w:sz w:val="16"/>
                <w:szCs w:val="16"/>
              </w:rPr>
            </w:pPr>
            <w:r>
              <w:rPr>
                <w:rFonts w:ascii="Arial" w:hAnsi="Arial" w:cs="Arial"/>
                <w:sz w:val="16"/>
                <w:szCs w:val="16"/>
              </w:rPr>
              <w:t>0.43</w:t>
            </w:r>
          </w:p>
        </w:tc>
        <w:tc>
          <w:tcPr>
            <w:tcW w:w="1984" w:type="dxa"/>
            <w:shd w:val="clear" w:color="auto" w:fill="auto"/>
            <w:vAlign w:val="bottom"/>
          </w:tcPr>
          <w:p w14:paraId="74D367C0" w14:textId="587E8ADD" w:rsidR="00102C7D" w:rsidRPr="001F2D89" w:rsidRDefault="00121580" w:rsidP="006C3B08">
            <w:pPr>
              <w:spacing w:before="60" w:after="23" w:line="276" w:lineRule="auto"/>
              <w:jc w:val="right"/>
              <w:rPr>
                <w:rFonts w:ascii="Arial" w:hAnsi="Arial" w:cs="Arial"/>
                <w:sz w:val="16"/>
                <w:szCs w:val="16"/>
              </w:rPr>
            </w:pPr>
            <w:r>
              <w:rPr>
                <w:rFonts w:ascii="Arial" w:hAnsi="Arial" w:cs="Arial"/>
                <w:sz w:val="16"/>
                <w:szCs w:val="16"/>
              </w:rPr>
              <w:t>382.76</w:t>
            </w:r>
          </w:p>
        </w:tc>
      </w:tr>
      <w:tr w:rsidR="00102C7D" w:rsidRPr="001F2D89" w14:paraId="31B84FBB" w14:textId="77777777" w:rsidTr="00E63452">
        <w:trPr>
          <w:trHeight w:val="20"/>
        </w:trPr>
        <w:tc>
          <w:tcPr>
            <w:tcW w:w="1417" w:type="dxa"/>
            <w:shd w:val="clear" w:color="auto" w:fill="auto"/>
            <w:vAlign w:val="bottom"/>
          </w:tcPr>
          <w:p w14:paraId="1B798262" w14:textId="76458371" w:rsidR="00102C7D" w:rsidRPr="001F2D89" w:rsidRDefault="00102C7D" w:rsidP="00102C7D">
            <w:pPr>
              <w:spacing w:before="60" w:after="23" w:line="276" w:lineRule="auto"/>
              <w:rPr>
                <w:rFonts w:ascii="Arial" w:hAnsi="Arial" w:cs="Arial"/>
                <w:sz w:val="16"/>
                <w:szCs w:val="16"/>
                <w:cs/>
              </w:rPr>
            </w:pPr>
            <w:r w:rsidRPr="001F2D89">
              <w:rPr>
                <w:rFonts w:ascii="Arial" w:hAnsi="Arial" w:cs="Arial"/>
                <w:sz w:val="16"/>
                <w:szCs w:val="16"/>
              </w:rPr>
              <w:t>Government</w:t>
            </w:r>
          </w:p>
        </w:tc>
        <w:tc>
          <w:tcPr>
            <w:tcW w:w="1989" w:type="dxa"/>
            <w:shd w:val="clear" w:color="auto" w:fill="auto"/>
            <w:vAlign w:val="bottom"/>
          </w:tcPr>
          <w:p w14:paraId="1F8BAD44" w14:textId="23EF483E" w:rsidR="00102C7D" w:rsidRPr="001F2D89" w:rsidRDefault="00121580" w:rsidP="006C3B08">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411.41</w:t>
            </w:r>
          </w:p>
        </w:tc>
        <w:tc>
          <w:tcPr>
            <w:tcW w:w="1837" w:type="dxa"/>
            <w:shd w:val="clear" w:color="auto" w:fill="auto"/>
            <w:vAlign w:val="bottom"/>
          </w:tcPr>
          <w:p w14:paraId="4C82BE01" w14:textId="1C641D99" w:rsidR="00102C7D" w:rsidRPr="001F2D89" w:rsidRDefault="00121580" w:rsidP="006C3B08">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18.54</w:t>
            </w:r>
          </w:p>
        </w:tc>
        <w:tc>
          <w:tcPr>
            <w:tcW w:w="1842" w:type="dxa"/>
            <w:shd w:val="clear" w:color="auto" w:fill="auto"/>
            <w:vAlign w:val="bottom"/>
          </w:tcPr>
          <w:p w14:paraId="4EBFFDF6" w14:textId="4A7DD704" w:rsidR="00102C7D" w:rsidRPr="001F2D89" w:rsidRDefault="00121580" w:rsidP="006C3B08">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14.</w:t>
            </w:r>
            <w:r w:rsidR="002F0661">
              <w:rPr>
                <w:rFonts w:ascii="Arial" w:hAnsi="Arial" w:cs="Arial"/>
                <w:sz w:val="16"/>
                <w:szCs w:val="16"/>
              </w:rPr>
              <w:t>21</w:t>
            </w:r>
          </w:p>
        </w:tc>
        <w:tc>
          <w:tcPr>
            <w:tcW w:w="1984" w:type="dxa"/>
            <w:shd w:val="clear" w:color="auto" w:fill="auto"/>
            <w:vAlign w:val="bottom"/>
          </w:tcPr>
          <w:p w14:paraId="367E98CA" w14:textId="12DC587B" w:rsidR="00102C7D" w:rsidRPr="001F2D89" w:rsidRDefault="00121580" w:rsidP="006C3B08">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444.59</w:t>
            </w:r>
          </w:p>
        </w:tc>
      </w:tr>
      <w:tr w:rsidR="00102C7D" w:rsidRPr="001F2D89" w14:paraId="4B151DCE" w14:textId="77777777" w:rsidTr="00E63452">
        <w:trPr>
          <w:trHeight w:val="20"/>
        </w:trPr>
        <w:tc>
          <w:tcPr>
            <w:tcW w:w="1417" w:type="dxa"/>
            <w:shd w:val="clear" w:color="auto" w:fill="auto"/>
            <w:vAlign w:val="bottom"/>
          </w:tcPr>
          <w:p w14:paraId="475A8044" w14:textId="305FA5F5" w:rsidR="00102C7D" w:rsidRPr="001F2D89" w:rsidRDefault="00102C7D" w:rsidP="00102C7D">
            <w:pPr>
              <w:spacing w:before="60" w:after="23" w:line="276" w:lineRule="auto"/>
              <w:rPr>
                <w:rFonts w:ascii="Arial" w:hAnsi="Arial" w:cs="Arial"/>
                <w:sz w:val="16"/>
                <w:szCs w:val="16"/>
                <w:cs/>
              </w:rPr>
            </w:pPr>
            <w:r w:rsidRPr="001F2D89">
              <w:rPr>
                <w:rFonts w:ascii="Arial" w:hAnsi="Arial" w:cs="Arial"/>
                <w:sz w:val="16"/>
                <w:szCs w:val="16"/>
              </w:rPr>
              <w:t>Total</w:t>
            </w:r>
          </w:p>
        </w:tc>
        <w:tc>
          <w:tcPr>
            <w:tcW w:w="1989" w:type="dxa"/>
            <w:shd w:val="clear" w:color="auto" w:fill="auto"/>
            <w:vAlign w:val="bottom"/>
          </w:tcPr>
          <w:p w14:paraId="75F77CAD" w14:textId="42CB76EB" w:rsidR="00102C7D" w:rsidRPr="001F2D89" w:rsidRDefault="00121580" w:rsidP="006C3B08">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789.49</w:t>
            </w:r>
          </w:p>
        </w:tc>
        <w:tc>
          <w:tcPr>
            <w:tcW w:w="1837" w:type="dxa"/>
            <w:shd w:val="clear" w:color="auto" w:fill="auto"/>
            <w:vAlign w:val="bottom"/>
          </w:tcPr>
          <w:p w14:paraId="32770018" w14:textId="04DFF3FC" w:rsidR="00102C7D" w:rsidRPr="001F2D89" w:rsidRDefault="00121580" w:rsidP="006C3B08">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23.22</w:t>
            </w:r>
          </w:p>
        </w:tc>
        <w:tc>
          <w:tcPr>
            <w:tcW w:w="1842" w:type="dxa"/>
            <w:shd w:val="clear" w:color="auto" w:fill="auto"/>
            <w:vAlign w:val="bottom"/>
          </w:tcPr>
          <w:p w14:paraId="1A4B6D51" w14:textId="7A06593C" w:rsidR="00102C7D" w:rsidRPr="001F2D89" w:rsidRDefault="00121580" w:rsidP="006C3B08">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14.64</w:t>
            </w:r>
          </w:p>
        </w:tc>
        <w:tc>
          <w:tcPr>
            <w:tcW w:w="1984" w:type="dxa"/>
            <w:shd w:val="clear" w:color="auto" w:fill="auto"/>
            <w:vAlign w:val="bottom"/>
          </w:tcPr>
          <w:p w14:paraId="5AAD72AC" w14:textId="145F1987" w:rsidR="00102C7D" w:rsidRPr="001F2D89" w:rsidRDefault="00121580" w:rsidP="006C3B08">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827.35</w:t>
            </w:r>
          </w:p>
        </w:tc>
      </w:tr>
    </w:tbl>
    <w:p w14:paraId="2BFDFB32" w14:textId="7472C17F" w:rsidR="00B24954" w:rsidRPr="00D960A7" w:rsidRDefault="00B24954" w:rsidP="00BE29FD">
      <w:pPr>
        <w:rPr>
          <w:rFonts w:ascii="Arial" w:hAnsi="Arial" w:cstheme="minorBidi"/>
          <w:sz w:val="28"/>
          <w:szCs w:val="28"/>
          <w:u w:val="single"/>
        </w:rPr>
      </w:pPr>
    </w:p>
    <w:p w14:paraId="717627E2" w14:textId="77777777" w:rsidR="009F0278" w:rsidRDefault="009F0278">
      <w:pPr>
        <w:rPr>
          <w:rFonts w:ascii="Arial" w:hAnsi="Arial" w:cstheme="minorBidi"/>
          <w:sz w:val="28"/>
          <w:szCs w:val="28"/>
          <w:u w:val="single"/>
        </w:rPr>
      </w:pPr>
      <w:r>
        <w:rPr>
          <w:rFonts w:ascii="Arial" w:hAnsi="Arial" w:cstheme="minorBidi"/>
          <w:sz w:val="28"/>
          <w:szCs w:val="28"/>
          <w:u w:val="single"/>
        </w:rPr>
        <w:br w:type="page"/>
      </w:r>
    </w:p>
    <w:tbl>
      <w:tblPr>
        <w:tblStyle w:val="TableGrid1"/>
        <w:tblW w:w="906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993"/>
        <w:gridCol w:w="996"/>
        <w:gridCol w:w="931"/>
        <w:gridCol w:w="906"/>
        <w:gridCol w:w="935"/>
        <w:gridCol w:w="907"/>
        <w:gridCol w:w="998"/>
        <w:gridCol w:w="986"/>
      </w:tblGrid>
      <w:tr w:rsidR="00656DEA" w:rsidRPr="001F2D89" w14:paraId="66EA8A2D" w14:textId="77777777" w:rsidTr="00A70ADA">
        <w:trPr>
          <w:trHeight w:val="20"/>
        </w:trPr>
        <w:tc>
          <w:tcPr>
            <w:tcW w:w="1417" w:type="dxa"/>
            <w:shd w:val="clear" w:color="auto" w:fill="auto"/>
            <w:vAlign w:val="bottom"/>
          </w:tcPr>
          <w:p w14:paraId="0059E421" w14:textId="77777777" w:rsidR="00656DEA" w:rsidRPr="001F2D89" w:rsidRDefault="00656DEA" w:rsidP="00121FD8">
            <w:pPr>
              <w:spacing w:before="60" w:after="23" w:line="276" w:lineRule="auto"/>
              <w:jc w:val="center"/>
              <w:rPr>
                <w:rFonts w:ascii="Arial" w:hAnsi="Arial" w:cs="Arial"/>
                <w:sz w:val="16"/>
                <w:szCs w:val="16"/>
                <w:cs/>
              </w:rPr>
            </w:pPr>
          </w:p>
        </w:tc>
        <w:tc>
          <w:tcPr>
            <w:tcW w:w="7652" w:type="dxa"/>
            <w:gridSpan w:val="8"/>
            <w:shd w:val="clear" w:color="auto" w:fill="auto"/>
            <w:vAlign w:val="bottom"/>
            <w:hideMark/>
          </w:tcPr>
          <w:p w14:paraId="50018F7D" w14:textId="5D0D0D7F" w:rsidR="00656DEA" w:rsidRPr="001F2D89" w:rsidRDefault="001A7D47" w:rsidP="00121FD8">
            <w:pPr>
              <w:pBdr>
                <w:bottom w:val="single" w:sz="4" w:space="1" w:color="auto"/>
              </w:pBdr>
              <w:spacing w:before="60" w:after="23" w:line="276" w:lineRule="auto"/>
              <w:jc w:val="center"/>
              <w:rPr>
                <w:rFonts w:ascii="Arial" w:hAnsi="Arial" w:cs="Arial"/>
                <w:sz w:val="16"/>
                <w:szCs w:val="16"/>
                <w:cs/>
              </w:rPr>
            </w:pPr>
            <w:r w:rsidRPr="001F2D89">
              <w:rPr>
                <w:rFonts w:ascii="Arial" w:hAnsi="Arial" w:cs="Arial"/>
                <w:sz w:val="16"/>
                <w:szCs w:val="16"/>
                <w:lang w:val="en-GB" w:bidi="ar-SA"/>
              </w:rPr>
              <w:t xml:space="preserve">Million </w:t>
            </w:r>
            <w:r w:rsidR="00121FD8" w:rsidRPr="001F2D89">
              <w:rPr>
                <w:rFonts w:ascii="Arial" w:hAnsi="Arial" w:cs="Arial"/>
                <w:sz w:val="16"/>
                <w:szCs w:val="16"/>
                <w:lang w:val="en-GB" w:bidi="ar-SA"/>
              </w:rPr>
              <w:t>Baht</w:t>
            </w:r>
          </w:p>
        </w:tc>
      </w:tr>
      <w:tr w:rsidR="00B24954" w:rsidRPr="001F2D89" w14:paraId="5995877F" w14:textId="77777777" w:rsidTr="00A70ADA">
        <w:trPr>
          <w:trHeight w:val="20"/>
        </w:trPr>
        <w:tc>
          <w:tcPr>
            <w:tcW w:w="1417" w:type="dxa"/>
            <w:shd w:val="clear" w:color="auto" w:fill="auto"/>
            <w:vAlign w:val="bottom"/>
          </w:tcPr>
          <w:p w14:paraId="17E642B3" w14:textId="77777777" w:rsidR="00B24954" w:rsidRPr="001F2D89" w:rsidRDefault="00B24954" w:rsidP="00121FD8">
            <w:pPr>
              <w:spacing w:before="60" w:after="23" w:line="276" w:lineRule="auto"/>
              <w:jc w:val="center"/>
              <w:rPr>
                <w:rFonts w:ascii="Arial" w:hAnsi="Arial" w:cs="Arial"/>
                <w:sz w:val="16"/>
                <w:szCs w:val="16"/>
                <w:cs/>
              </w:rPr>
            </w:pPr>
          </w:p>
        </w:tc>
        <w:tc>
          <w:tcPr>
            <w:tcW w:w="7652" w:type="dxa"/>
            <w:gridSpan w:val="8"/>
            <w:shd w:val="clear" w:color="auto" w:fill="auto"/>
            <w:vAlign w:val="bottom"/>
          </w:tcPr>
          <w:p w14:paraId="7799927C" w14:textId="76EDF0E7" w:rsidR="00B24954" w:rsidRPr="001F2D89" w:rsidRDefault="00B73838" w:rsidP="00121FD8">
            <w:pPr>
              <w:pBdr>
                <w:bottom w:val="single" w:sz="4" w:space="1" w:color="auto"/>
              </w:pBdr>
              <w:spacing w:before="60" w:after="23" w:line="276" w:lineRule="auto"/>
              <w:jc w:val="center"/>
              <w:rPr>
                <w:rFonts w:ascii="Arial" w:hAnsi="Arial" w:cs="Arial"/>
                <w:sz w:val="16"/>
                <w:szCs w:val="16"/>
                <w:lang w:val="en-GB" w:bidi="ar-SA"/>
              </w:rPr>
            </w:pPr>
            <w:r w:rsidRPr="00B73838">
              <w:rPr>
                <w:rFonts w:ascii="Arial" w:hAnsi="Arial" w:cs="Arial"/>
                <w:sz w:val="16"/>
                <w:szCs w:val="16"/>
                <w:lang w:val="en-GB" w:bidi="ar-SA"/>
              </w:rPr>
              <w:t>Separate F/S</w:t>
            </w:r>
          </w:p>
        </w:tc>
      </w:tr>
      <w:tr w:rsidR="00656DEA" w:rsidRPr="001F2D89" w14:paraId="07190E7D" w14:textId="77777777" w:rsidTr="008B614F">
        <w:trPr>
          <w:trHeight w:val="20"/>
        </w:trPr>
        <w:tc>
          <w:tcPr>
            <w:tcW w:w="1417" w:type="dxa"/>
            <w:shd w:val="clear" w:color="auto" w:fill="auto"/>
            <w:vAlign w:val="bottom"/>
          </w:tcPr>
          <w:p w14:paraId="4EC3D59C" w14:textId="77777777" w:rsidR="00656DEA" w:rsidRPr="001F2D89" w:rsidRDefault="00656DEA" w:rsidP="00121FD8">
            <w:pPr>
              <w:spacing w:before="60" w:after="23" w:line="276" w:lineRule="auto"/>
              <w:jc w:val="center"/>
              <w:rPr>
                <w:rFonts w:ascii="Arial" w:hAnsi="Arial" w:cs="Arial"/>
                <w:sz w:val="16"/>
                <w:szCs w:val="16"/>
                <w:cs/>
              </w:rPr>
            </w:pPr>
          </w:p>
        </w:tc>
        <w:tc>
          <w:tcPr>
            <w:tcW w:w="1989" w:type="dxa"/>
            <w:gridSpan w:val="2"/>
            <w:shd w:val="clear" w:color="auto" w:fill="auto"/>
            <w:vAlign w:val="bottom"/>
            <w:hideMark/>
          </w:tcPr>
          <w:p w14:paraId="0902F45C" w14:textId="77777777" w:rsidR="00B04B51" w:rsidRPr="001F2D89" w:rsidRDefault="00656DEA" w:rsidP="00B04B51">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Sale</w:t>
            </w:r>
            <w:r w:rsidR="00037359" w:rsidRPr="001F2D89">
              <w:rPr>
                <w:rFonts w:ascii="Arial" w:hAnsi="Arial" w:cs="Arial"/>
                <w:sz w:val="16"/>
                <w:szCs w:val="16"/>
              </w:rPr>
              <w:t>s</w:t>
            </w:r>
            <w:r w:rsidRPr="001F2D89">
              <w:rPr>
                <w:rFonts w:ascii="Arial" w:hAnsi="Arial" w:cs="Arial"/>
                <w:sz w:val="16"/>
                <w:szCs w:val="16"/>
              </w:rPr>
              <w:t xml:space="preserve"> of medical </w:t>
            </w:r>
            <w:r w:rsidR="00B04B51" w:rsidRPr="001F2D89">
              <w:rPr>
                <w:rFonts w:ascii="Arial" w:hAnsi="Arial" w:cs="Arial"/>
                <w:sz w:val="16"/>
                <w:szCs w:val="16"/>
              </w:rPr>
              <w:t xml:space="preserve">device and </w:t>
            </w:r>
            <w:r w:rsidRPr="001F2D89">
              <w:rPr>
                <w:rFonts w:ascii="Arial" w:hAnsi="Arial" w:cs="Arial"/>
                <w:sz w:val="16"/>
                <w:szCs w:val="16"/>
              </w:rPr>
              <w:t>equipment</w:t>
            </w:r>
            <w:r w:rsidR="00B04B51" w:rsidRPr="001F2D89">
              <w:rPr>
                <w:rFonts w:ascii="Arial" w:hAnsi="Arial" w:cs="Arial"/>
                <w:sz w:val="16"/>
                <w:szCs w:val="16"/>
              </w:rPr>
              <w:t xml:space="preserve">, </w:t>
            </w:r>
          </w:p>
          <w:p w14:paraId="3072908C" w14:textId="51651BF4" w:rsidR="00656DEA" w:rsidRPr="001F2D89" w:rsidRDefault="00B04B51"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medical supply</w:t>
            </w:r>
          </w:p>
        </w:tc>
        <w:tc>
          <w:tcPr>
            <w:tcW w:w="1837" w:type="dxa"/>
            <w:gridSpan w:val="2"/>
            <w:shd w:val="clear" w:color="auto" w:fill="auto"/>
            <w:vAlign w:val="bottom"/>
            <w:hideMark/>
          </w:tcPr>
          <w:p w14:paraId="05FC88F1" w14:textId="77777777" w:rsidR="00656DEA" w:rsidRPr="001F2D89" w:rsidRDefault="00656DEA"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Services of medical equipment</w:t>
            </w:r>
          </w:p>
        </w:tc>
        <w:tc>
          <w:tcPr>
            <w:tcW w:w="1842" w:type="dxa"/>
            <w:gridSpan w:val="2"/>
            <w:shd w:val="clear" w:color="auto" w:fill="auto"/>
            <w:vAlign w:val="bottom"/>
            <w:hideMark/>
          </w:tcPr>
          <w:p w14:paraId="56D1EF77" w14:textId="77777777" w:rsidR="00656DEA" w:rsidRPr="001F2D89" w:rsidRDefault="00656DEA" w:rsidP="00121FD8">
            <w:pPr>
              <w:pBdr>
                <w:bottom w:val="single" w:sz="4" w:space="1" w:color="auto"/>
              </w:pBdr>
              <w:spacing w:before="60" w:after="23" w:line="276" w:lineRule="auto"/>
              <w:jc w:val="center"/>
              <w:rPr>
                <w:rFonts w:ascii="Arial" w:hAnsi="Arial" w:cs="Arial"/>
                <w:sz w:val="16"/>
                <w:szCs w:val="16"/>
              </w:rPr>
            </w:pPr>
          </w:p>
          <w:p w14:paraId="4EDC7D33" w14:textId="77777777" w:rsidR="00656DEA" w:rsidRPr="001F2D89" w:rsidRDefault="00656DEA"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Other</w:t>
            </w:r>
          </w:p>
        </w:tc>
        <w:tc>
          <w:tcPr>
            <w:tcW w:w="1984" w:type="dxa"/>
            <w:gridSpan w:val="2"/>
            <w:shd w:val="clear" w:color="auto" w:fill="auto"/>
            <w:vAlign w:val="bottom"/>
            <w:hideMark/>
          </w:tcPr>
          <w:p w14:paraId="728B141C" w14:textId="77777777" w:rsidR="00656DEA" w:rsidRPr="001F2D89" w:rsidRDefault="00656DEA" w:rsidP="00121FD8">
            <w:pPr>
              <w:pBdr>
                <w:bottom w:val="single" w:sz="4" w:space="1" w:color="auto"/>
              </w:pBdr>
              <w:spacing w:before="60" w:after="23" w:line="276" w:lineRule="auto"/>
              <w:jc w:val="center"/>
              <w:rPr>
                <w:rFonts w:ascii="Arial" w:hAnsi="Arial" w:cs="Arial"/>
                <w:sz w:val="16"/>
                <w:szCs w:val="16"/>
              </w:rPr>
            </w:pPr>
          </w:p>
          <w:p w14:paraId="5C8F78C5" w14:textId="77777777" w:rsidR="00656DEA" w:rsidRPr="001F2D89" w:rsidRDefault="00656DEA"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Total</w:t>
            </w:r>
          </w:p>
        </w:tc>
      </w:tr>
      <w:tr w:rsidR="00B73838" w:rsidRPr="001F2D89" w14:paraId="638BE296" w14:textId="77777777" w:rsidTr="008B614F">
        <w:trPr>
          <w:trHeight w:val="20"/>
        </w:trPr>
        <w:tc>
          <w:tcPr>
            <w:tcW w:w="1417" w:type="dxa"/>
            <w:shd w:val="clear" w:color="auto" w:fill="auto"/>
            <w:vAlign w:val="bottom"/>
          </w:tcPr>
          <w:p w14:paraId="674D7A9E" w14:textId="77777777" w:rsidR="00B73838" w:rsidRPr="001F2D89" w:rsidRDefault="00B73838" w:rsidP="00B73838">
            <w:pPr>
              <w:spacing w:before="60" w:after="23" w:line="276" w:lineRule="auto"/>
              <w:jc w:val="center"/>
              <w:rPr>
                <w:rFonts w:ascii="Arial" w:hAnsi="Arial" w:cs="Arial"/>
                <w:sz w:val="16"/>
                <w:szCs w:val="16"/>
                <w:cs/>
              </w:rPr>
            </w:pPr>
          </w:p>
        </w:tc>
        <w:tc>
          <w:tcPr>
            <w:tcW w:w="993" w:type="dxa"/>
            <w:shd w:val="clear" w:color="auto" w:fill="auto"/>
            <w:vAlign w:val="bottom"/>
            <w:hideMark/>
          </w:tcPr>
          <w:p w14:paraId="2265FBDB" w14:textId="2AF0D30C" w:rsidR="00B73838" w:rsidRPr="001F2D89" w:rsidRDefault="00B73838" w:rsidP="00B7383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96" w:type="dxa"/>
            <w:shd w:val="clear" w:color="auto" w:fill="auto"/>
            <w:vAlign w:val="bottom"/>
            <w:hideMark/>
          </w:tcPr>
          <w:p w14:paraId="3D7BCF15" w14:textId="0AF03A53" w:rsidR="00B73838" w:rsidRPr="001F2D89" w:rsidRDefault="00B73838" w:rsidP="00B7383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2</w:t>
            </w:r>
          </w:p>
        </w:tc>
        <w:tc>
          <w:tcPr>
            <w:tcW w:w="931" w:type="dxa"/>
            <w:shd w:val="clear" w:color="auto" w:fill="auto"/>
            <w:vAlign w:val="bottom"/>
            <w:hideMark/>
          </w:tcPr>
          <w:p w14:paraId="51C44041" w14:textId="7910DD90" w:rsidR="00B73838" w:rsidRPr="001F2D89" w:rsidRDefault="00B73838" w:rsidP="00B7383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06" w:type="dxa"/>
            <w:shd w:val="clear" w:color="auto" w:fill="auto"/>
            <w:vAlign w:val="bottom"/>
            <w:hideMark/>
          </w:tcPr>
          <w:p w14:paraId="70E1DF78" w14:textId="7C56EAF9" w:rsidR="00B73838" w:rsidRPr="001F2D89" w:rsidRDefault="00B73838" w:rsidP="00B7383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2</w:t>
            </w:r>
          </w:p>
        </w:tc>
        <w:tc>
          <w:tcPr>
            <w:tcW w:w="935" w:type="dxa"/>
            <w:shd w:val="clear" w:color="auto" w:fill="auto"/>
            <w:vAlign w:val="bottom"/>
            <w:hideMark/>
          </w:tcPr>
          <w:p w14:paraId="2446E0FA" w14:textId="158E3B69" w:rsidR="00B73838" w:rsidRPr="001F2D89" w:rsidRDefault="00B73838" w:rsidP="00B7383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07" w:type="dxa"/>
            <w:shd w:val="clear" w:color="auto" w:fill="auto"/>
            <w:vAlign w:val="bottom"/>
            <w:hideMark/>
          </w:tcPr>
          <w:p w14:paraId="4E319D54" w14:textId="20FD4220" w:rsidR="00B73838" w:rsidRPr="001F2D89" w:rsidRDefault="00B73838" w:rsidP="00B7383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2</w:t>
            </w:r>
          </w:p>
        </w:tc>
        <w:tc>
          <w:tcPr>
            <w:tcW w:w="998" w:type="dxa"/>
            <w:shd w:val="clear" w:color="auto" w:fill="auto"/>
            <w:vAlign w:val="bottom"/>
            <w:hideMark/>
          </w:tcPr>
          <w:p w14:paraId="606D766E" w14:textId="7EEECE5A" w:rsidR="00B73838" w:rsidRPr="001F2D89" w:rsidRDefault="00B73838" w:rsidP="00B7383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86" w:type="dxa"/>
            <w:shd w:val="clear" w:color="auto" w:fill="auto"/>
            <w:vAlign w:val="bottom"/>
            <w:hideMark/>
          </w:tcPr>
          <w:p w14:paraId="62654EC6" w14:textId="0B2B1A8C" w:rsidR="00B73838" w:rsidRPr="001F2D89" w:rsidRDefault="00B73838" w:rsidP="00B7383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2</w:t>
            </w:r>
          </w:p>
        </w:tc>
      </w:tr>
      <w:tr w:rsidR="00656DEA" w:rsidRPr="001F2D89" w14:paraId="201B7B3D" w14:textId="77777777" w:rsidTr="008B614F">
        <w:trPr>
          <w:trHeight w:val="20"/>
        </w:trPr>
        <w:tc>
          <w:tcPr>
            <w:tcW w:w="1417" w:type="dxa"/>
            <w:shd w:val="clear" w:color="auto" w:fill="auto"/>
            <w:vAlign w:val="bottom"/>
          </w:tcPr>
          <w:p w14:paraId="08807A79" w14:textId="77777777" w:rsidR="00656DEA" w:rsidRPr="001F2D89" w:rsidRDefault="00656DEA" w:rsidP="00121FD8">
            <w:pPr>
              <w:spacing w:before="60" w:after="23" w:line="276" w:lineRule="auto"/>
              <w:rPr>
                <w:rFonts w:ascii="Arial" w:eastAsia="Calibri" w:hAnsi="Arial" w:cs="Arial"/>
                <w:sz w:val="16"/>
                <w:szCs w:val="16"/>
                <w:cs/>
              </w:rPr>
            </w:pPr>
          </w:p>
        </w:tc>
        <w:tc>
          <w:tcPr>
            <w:tcW w:w="993" w:type="dxa"/>
            <w:shd w:val="clear" w:color="auto" w:fill="auto"/>
            <w:vAlign w:val="bottom"/>
          </w:tcPr>
          <w:p w14:paraId="43E72F9A" w14:textId="77777777" w:rsidR="00656DEA" w:rsidRPr="001F2D89" w:rsidRDefault="00656DEA" w:rsidP="00121FD8">
            <w:pPr>
              <w:spacing w:before="60" w:after="23" w:line="276" w:lineRule="auto"/>
              <w:rPr>
                <w:rFonts w:ascii="Arial" w:eastAsia="Calibri" w:hAnsi="Arial" w:cs="Arial"/>
                <w:sz w:val="16"/>
                <w:szCs w:val="16"/>
              </w:rPr>
            </w:pPr>
          </w:p>
        </w:tc>
        <w:tc>
          <w:tcPr>
            <w:tcW w:w="996" w:type="dxa"/>
            <w:shd w:val="clear" w:color="auto" w:fill="auto"/>
            <w:vAlign w:val="bottom"/>
          </w:tcPr>
          <w:p w14:paraId="1719F0E7" w14:textId="77777777" w:rsidR="00656DEA" w:rsidRPr="001F2D89" w:rsidRDefault="00656DEA" w:rsidP="00121FD8">
            <w:pPr>
              <w:spacing w:before="60" w:after="23" w:line="276" w:lineRule="auto"/>
              <w:rPr>
                <w:rFonts w:ascii="Arial" w:eastAsia="Calibri" w:hAnsi="Arial" w:cs="Arial"/>
                <w:sz w:val="16"/>
                <w:szCs w:val="16"/>
              </w:rPr>
            </w:pPr>
          </w:p>
        </w:tc>
        <w:tc>
          <w:tcPr>
            <w:tcW w:w="931" w:type="dxa"/>
            <w:shd w:val="clear" w:color="auto" w:fill="auto"/>
            <w:vAlign w:val="bottom"/>
          </w:tcPr>
          <w:p w14:paraId="593B8C1B" w14:textId="77777777" w:rsidR="00656DEA" w:rsidRPr="001F2D89" w:rsidRDefault="00656DEA" w:rsidP="00121FD8">
            <w:pPr>
              <w:spacing w:before="60" w:after="23" w:line="276" w:lineRule="auto"/>
              <w:rPr>
                <w:rFonts w:ascii="Arial" w:eastAsia="Calibri" w:hAnsi="Arial" w:cs="Arial"/>
                <w:sz w:val="16"/>
                <w:szCs w:val="16"/>
              </w:rPr>
            </w:pPr>
          </w:p>
        </w:tc>
        <w:tc>
          <w:tcPr>
            <w:tcW w:w="906" w:type="dxa"/>
            <w:shd w:val="clear" w:color="auto" w:fill="auto"/>
            <w:vAlign w:val="bottom"/>
          </w:tcPr>
          <w:p w14:paraId="5C7ADEDE" w14:textId="77777777" w:rsidR="00656DEA" w:rsidRPr="001F2D89" w:rsidRDefault="00656DEA" w:rsidP="00121FD8">
            <w:pPr>
              <w:spacing w:before="60" w:after="23" w:line="276" w:lineRule="auto"/>
              <w:rPr>
                <w:rFonts w:ascii="Arial" w:eastAsia="Calibri" w:hAnsi="Arial" w:cs="Arial"/>
                <w:sz w:val="16"/>
                <w:szCs w:val="16"/>
              </w:rPr>
            </w:pPr>
          </w:p>
        </w:tc>
        <w:tc>
          <w:tcPr>
            <w:tcW w:w="935" w:type="dxa"/>
            <w:shd w:val="clear" w:color="auto" w:fill="auto"/>
            <w:vAlign w:val="bottom"/>
          </w:tcPr>
          <w:p w14:paraId="70C4DC89" w14:textId="77777777" w:rsidR="00656DEA" w:rsidRPr="001F2D89" w:rsidRDefault="00656DEA" w:rsidP="00121FD8">
            <w:pPr>
              <w:spacing w:before="60" w:after="23" w:line="276" w:lineRule="auto"/>
              <w:rPr>
                <w:rFonts w:ascii="Arial" w:eastAsia="Calibri" w:hAnsi="Arial" w:cs="Arial"/>
                <w:sz w:val="16"/>
                <w:szCs w:val="16"/>
              </w:rPr>
            </w:pPr>
          </w:p>
        </w:tc>
        <w:tc>
          <w:tcPr>
            <w:tcW w:w="907" w:type="dxa"/>
            <w:shd w:val="clear" w:color="auto" w:fill="auto"/>
            <w:vAlign w:val="bottom"/>
          </w:tcPr>
          <w:p w14:paraId="4B4D7791" w14:textId="77777777" w:rsidR="00656DEA" w:rsidRPr="001F2D89" w:rsidRDefault="00656DEA" w:rsidP="00121FD8">
            <w:pPr>
              <w:spacing w:before="60" w:after="23" w:line="276" w:lineRule="auto"/>
              <w:rPr>
                <w:rFonts w:ascii="Arial" w:eastAsia="Calibri" w:hAnsi="Arial" w:cs="Arial"/>
                <w:sz w:val="16"/>
                <w:szCs w:val="16"/>
              </w:rPr>
            </w:pPr>
          </w:p>
        </w:tc>
        <w:tc>
          <w:tcPr>
            <w:tcW w:w="998" w:type="dxa"/>
            <w:shd w:val="clear" w:color="auto" w:fill="auto"/>
            <w:vAlign w:val="bottom"/>
          </w:tcPr>
          <w:p w14:paraId="75F0E2FE" w14:textId="77777777" w:rsidR="00656DEA" w:rsidRPr="001F2D89" w:rsidRDefault="00656DEA" w:rsidP="00121FD8">
            <w:pPr>
              <w:spacing w:before="60" w:after="23" w:line="276" w:lineRule="auto"/>
              <w:jc w:val="right"/>
              <w:rPr>
                <w:rFonts w:ascii="Arial" w:hAnsi="Arial" w:cs="Arial"/>
                <w:sz w:val="16"/>
                <w:szCs w:val="16"/>
              </w:rPr>
            </w:pPr>
          </w:p>
        </w:tc>
        <w:tc>
          <w:tcPr>
            <w:tcW w:w="986" w:type="dxa"/>
            <w:shd w:val="clear" w:color="auto" w:fill="auto"/>
            <w:vAlign w:val="bottom"/>
          </w:tcPr>
          <w:p w14:paraId="35412B00" w14:textId="77777777" w:rsidR="00656DEA" w:rsidRPr="001F2D89" w:rsidRDefault="00656DEA" w:rsidP="00121FD8">
            <w:pPr>
              <w:spacing w:before="60" w:after="23" w:line="276" w:lineRule="auto"/>
              <w:jc w:val="right"/>
              <w:rPr>
                <w:rFonts w:ascii="Arial" w:hAnsi="Arial" w:cs="Arial"/>
                <w:sz w:val="16"/>
                <w:szCs w:val="16"/>
                <w:cs/>
              </w:rPr>
            </w:pPr>
          </w:p>
        </w:tc>
      </w:tr>
      <w:tr w:rsidR="00B73838" w:rsidRPr="001F2D89" w14:paraId="72AF1037" w14:textId="77777777">
        <w:trPr>
          <w:trHeight w:val="20"/>
        </w:trPr>
        <w:tc>
          <w:tcPr>
            <w:tcW w:w="1417" w:type="dxa"/>
            <w:shd w:val="clear" w:color="auto" w:fill="auto"/>
            <w:vAlign w:val="bottom"/>
            <w:hideMark/>
          </w:tcPr>
          <w:p w14:paraId="59539DA3" w14:textId="54723698" w:rsidR="00B73838" w:rsidRPr="001F2D89" w:rsidRDefault="00B73838" w:rsidP="00B73838">
            <w:pPr>
              <w:spacing w:before="60" w:after="23" w:line="276" w:lineRule="auto"/>
              <w:ind w:left="45"/>
              <w:rPr>
                <w:rFonts w:ascii="Arial" w:hAnsi="Arial" w:cs="Arial"/>
                <w:sz w:val="16"/>
                <w:szCs w:val="16"/>
              </w:rPr>
            </w:pPr>
            <w:r w:rsidRPr="001F2D89">
              <w:rPr>
                <w:rFonts w:ascii="Arial" w:hAnsi="Arial" w:cs="Arial"/>
                <w:sz w:val="16"/>
                <w:szCs w:val="16"/>
              </w:rPr>
              <w:t>Private</w:t>
            </w:r>
          </w:p>
        </w:tc>
        <w:tc>
          <w:tcPr>
            <w:tcW w:w="993" w:type="dxa"/>
            <w:shd w:val="clear" w:color="auto" w:fill="auto"/>
            <w:vAlign w:val="bottom"/>
          </w:tcPr>
          <w:p w14:paraId="77D3652E" w14:textId="34A4D0E1" w:rsidR="00B73838" w:rsidRPr="001F2D89" w:rsidRDefault="00121580" w:rsidP="00B73838">
            <w:pPr>
              <w:spacing w:before="60" w:after="23" w:line="276" w:lineRule="auto"/>
              <w:jc w:val="right"/>
              <w:rPr>
                <w:rFonts w:ascii="Arial" w:eastAsia="Calibri" w:hAnsi="Arial" w:cs="Arial"/>
                <w:sz w:val="16"/>
                <w:szCs w:val="16"/>
              </w:rPr>
            </w:pPr>
            <w:r>
              <w:rPr>
                <w:rFonts w:ascii="Arial" w:eastAsia="Calibri" w:hAnsi="Arial" w:cs="Arial"/>
                <w:sz w:val="16"/>
                <w:szCs w:val="16"/>
              </w:rPr>
              <w:t>384.38</w:t>
            </w:r>
          </w:p>
        </w:tc>
        <w:tc>
          <w:tcPr>
            <w:tcW w:w="996" w:type="dxa"/>
            <w:shd w:val="clear" w:color="auto" w:fill="auto"/>
            <w:vAlign w:val="bottom"/>
          </w:tcPr>
          <w:p w14:paraId="03DD964B" w14:textId="77334A72" w:rsidR="00B73838" w:rsidRPr="001F2D89" w:rsidRDefault="00B73838" w:rsidP="00B73838">
            <w:pPr>
              <w:spacing w:before="60" w:after="23" w:line="276" w:lineRule="auto"/>
              <w:jc w:val="right"/>
              <w:rPr>
                <w:rFonts w:ascii="Arial" w:eastAsia="Calibri" w:hAnsi="Arial" w:cs="Arial"/>
                <w:sz w:val="16"/>
                <w:szCs w:val="16"/>
              </w:rPr>
            </w:pPr>
            <w:r w:rsidRPr="001F2D89">
              <w:rPr>
                <w:rFonts w:ascii="Arial" w:eastAsia="Calibri" w:hAnsi="Arial" w:cs="Arial"/>
                <w:sz w:val="16"/>
                <w:szCs w:val="16"/>
              </w:rPr>
              <w:t>1,311.55</w:t>
            </w:r>
          </w:p>
        </w:tc>
        <w:tc>
          <w:tcPr>
            <w:tcW w:w="931" w:type="dxa"/>
            <w:shd w:val="clear" w:color="auto" w:fill="auto"/>
            <w:vAlign w:val="bottom"/>
          </w:tcPr>
          <w:p w14:paraId="66DB6308" w14:textId="332D70B3" w:rsidR="00B73838" w:rsidRPr="001F2D89" w:rsidRDefault="00121580" w:rsidP="00B73838">
            <w:pPr>
              <w:spacing w:before="60" w:after="23" w:line="276" w:lineRule="auto"/>
              <w:jc w:val="right"/>
              <w:rPr>
                <w:rFonts w:ascii="Arial" w:eastAsia="Calibri" w:hAnsi="Arial" w:cs="Arial"/>
                <w:sz w:val="16"/>
                <w:szCs w:val="16"/>
              </w:rPr>
            </w:pPr>
            <w:r>
              <w:rPr>
                <w:rFonts w:ascii="Arial" w:eastAsia="Calibri" w:hAnsi="Arial" w:cs="Arial"/>
                <w:sz w:val="16"/>
                <w:szCs w:val="16"/>
              </w:rPr>
              <w:t>4.68</w:t>
            </w:r>
          </w:p>
        </w:tc>
        <w:tc>
          <w:tcPr>
            <w:tcW w:w="906" w:type="dxa"/>
            <w:shd w:val="clear" w:color="auto" w:fill="auto"/>
            <w:vAlign w:val="bottom"/>
          </w:tcPr>
          <w:p w14:paraId="0973150F" w14:textId="12C6BD8E" w:rsidR="00B73838" w:rsidRPr="001F2D89" w:rsidRDefault="00B73838" w:rsidP="00B73838">
            <w:pPr>
              <w:spacing w:before="60" w:after="23" w:line="276" w:lineRule="auto"/>
              <w:jc w:val="right"/>
              <w:rPr>
                <w:rFonts w:ascii="Arial" w:eastAsia="Calibri" w:hAnsi="Arial" w:cs="Arial"/>
                <w:sz w:val="16"/>
                <w:szCs w:val="16"/>
              </w:rPr>
            </w:pPr>
            <w:r w:rsidRPr="001F2D89">
              <w:rPr>
                <w:rFonts w:ascii="Arial" w:eastAsia="Calibri" w:hAnsi="Arial" w:cs="Arial"/>
                <w:sz w:val="16"/>
                <w:szCs w:val="16"/>
              </w:rPr>
              <w:t>4.34</w:t>
            </w:r>
          </w:p>
        </w:tc>
        <w:tc>
          <w:tcPr>
            <w:tcW w:w="935" w:type="dxa"/>
            <w:shd w:val="clear" w:color="auto" w:fill="auto"/>
          </w:tcPr>
          <w:p w14:paraId="1EFB8A30" w14:textId="53EACFCE" w:rsidR="00B73838" w:rsidRPr="001F2D89" w:rsidRDefault="002F0661" w:rsidP="00D27271">
            <w:pPr>
              <w:spacing w:before="60" w:after="23" w:line="276" w:lineRule="auto"/>
              <w:jc w:val="right"/>
              <w:rPr>
                <w:rFonts w:ascii="Arial" w:eastAsia="Calibri" w:hAnsi="Arial" w:cs="Arial"/>
                <w:sz w:val="16"/>
                <w:szCs w:val="16"/>
              </w:rPr>
            </w:pPr>
            <w:r>
              <w:rPr>
                <w:rFonts w:ascii="Arial" w:eastAsia="Calibri" w:hAnsi="Arial" w:cs="Arial"/>
                <w:sz w:val="16"/>
                <w:szCs w:val="16"/>
              </w:rPr>
              <w:t>0.43</w:t>
            </w:r>
          </w:p>
        </w:tc>
        <w:tc>
          <w:tcPr>
            <w:tcW w:w="907" w:type="dxa"/>
            <w:shd w:val="clear" w:color="auto" w:fill="auto"/>
          </w:tcPr>
          <w:p w14:paraId="32F10D95" w14:textId="0588115C" w:rsidR="00B73838" w:rsidRPr="001F2D89" w:rsidRDefault="00A41C80" w:rsidP="00A41C80">
            <w:pPr>
              <w:spacing w:before="60" w:after="23" w:line="276" w:lineRule="auto"/>
              <w:ind w:left="252"/>
              <w:rPr>
                <w:rFonts w:ascii="Arial" w:eastAsia="Calibri" w:hAnsi="Arial" w:cs="Arial"/>
                <w:sz w:val="16"/>
                <w:szCs w:val="16"/>
              </w:rPr>
            </w:pPr>
            <w:r>
              <w:rPr>
                <w:rFonts w:ascii="Arial" w:eastAsia="Calibri" w:hAnsi="Arial" w:cs="Arial"/>
                <w:sz w:val="16"/>
                <w:szCs w:val="16"/>
              </w:rPr>
              <w:t xml:space="preserve">   </w:t>
            </w:r>
            <w:r w:rsidR="00B73838" w:rsidRPr="001F2D89">
              <w:rPr>
                <w:rFonts w:ascii="Arial" w:eastAsia="Calibri" w:hAnsi="Arial" w:cs="Arial"/>
                <w:sz w:val="16"/>
                <w:szCs w:val="16"/>
              </w:rPr>
              <w:t>-</w:t>
            </w:r>
          </w:p>
        </w:tc>
        <w:tc>
          <w:tcPr>
            <w:tcW w:w="998" w:type="dxa"/>
            <w:shd w:val="clear" w:color="auto" w:fill="auto"/>
            <w:vAlign w:val="bottom"/>
          </w:tcPr>
          <w:p w14:paraId="64A2E52B" w14:textId="64244FE7" w:rsidR="00B73838" w:rsidRPr="001F2D89" w:rsidRDefault="00121580" w:rsidP="00B73838">
            <w:pPr>
              <w:spacing w:before="60" w:after="23" w:line="276" w:lineRule="auto"/>
              <w:jc w:val="right"/>
              <w:rPr>
                <w:rFonts w:ascii="Arial" w:eastAsia="Calibri" w:hAnsi="Arial" w:cs="Arial"/>
                <w:sz w:val="16"/>
                <w:szCs w:val="16"/>
              </w:rPr>
            </w:pPr>
            <w:r>
              <w:rPr>
                <w:rFonts w:ascii="Arial" w:eastAsia="Calibri" w:hAnsi="Arial" w:cs="Arial"/>
                <w:sz w:val="16"/>
                <w:szCs w:val="16"/>
              </w:rPr>
              <w:t>389.06</w:t>
            </w:r>
          </w:p>
        </w:tc>
        <w:tc>
          <w:tcPr>
            <w:tcW w:w="986" w:type="dxa"/>
            <w:shd w:val="clear" w:color="auto" w:fill="auto"/>
            <w:vAlign w:val="bottom"/>
          </w:tcPr>
          <w:p w14:paraId="583E8CDE" w14:textId="56B8B6A9" w:rsidR="00B73838" w:rsidRPr="001F2D89" w:rsidRDefault="00B73838" w:rsidP="00B73838">
            <w:pPr>
              <w:spacing w:before="60" w:after="23" w:line="276" w:lineRule="auto"/>
              <w:jc w:val="right"/>
              <w:rPr>
                <w:rFonts w:ascii="Arial" w:hAnsi="Arial" w:cs="Arial"/>
                <w:sz w:val="16"/>
                <w:szCs w:val="16"/>
                <w:cs/>
              </w:rPr>
            </w:pPr>
            <w:r w:rsidRPr="001F2D89">
              <w:rPr>
                <w:rFonts w:ascii="Arial" w:eastAsia="Calibri" w:hAnsi="Arial" w:cs="Arial"/>
                <w:sz w:val="16"/>
                <w:szCs w:val="16"/>
              </w:rPr>
              <w:t>1,315.89</w:t>
            </w:r>
          </w:p>
        </w:tc>
      </w:tr>
      <w:tr w:rsidR="00B73838" w:rsidRPr="001F2D89" w14:paraId="7B8F82E3" w14:textId="77777777" w:rsidTr="008B614F">
        <w:trPr>
          <w:trHeight w:val="20"/>
        </w:trPr>
        <w:tc>
          <w:tcPr>
            <w:tcW w:w="1417" w:type="dxa"/>
            <w:shd w:val="clear" w:color="auto" w:fill="auto"/>
            <w:vAlign w:val="bottom"/>
            <w:hideMark/>
          </w:tcPr>
          <w:p w14:paraId="410DF994" w14:textId="087086EC" w:rsidR="00B73838" w:rsidRPr="001F2D89" w:rsidRDefault="00B73838" w:rsidP="00B73838">
            <w:pPr>
              <w:spacing w:before="60" w:after="23" w:line="276" w:lineRule="auto"/>
              <w:ind w:left="45"/>
              <w:rPr>
                <w:rFonts w:ascii="Arial" w:hAnsi="Arial" w:cs="Arial"/>
                <w:sz w:val="16"/>
                <w:szCs w:val="16"/>
                <w:cs/>
              </w:rPr>
            </w:pPr>
            <w:r w:rsidRPr="001F2D89">
              <w:rPr>
                <w:rFonts w:ascii="Arial" w:hAnsi="Arial" w:cs="Arial"/>
                <w:sz w:val="16"/>
                <w:szCs w:val="16"/>
              </w:rPr>
              <w:t>Government</w:t>
            </w:r>
          </w:p>
        </w:tc>
        <w:tc>
          <w:tcPr>
            <w:tcW w:w="993" w:type="dxa"/>
            <w:shd w:val="clear" w:color="auto" w:fill="auto"/>
            <w:vAlign w:val="bottom"/>
          </w:tcPr>
          <w:p w14:paraId="502C764F" w14:textId="2FB05264" w:rsidR="00B73838" w:rsidRPr="001F2D89" w:rsidRDefault="00121580" w:rsidP="00B73838">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404.27</w:t>
            </w:r>
          </w:p>
        </w:tc>
        <w:tc>
          <w:tcPr>
            <w:tcW w:w="996" w:type="dxa"/>
            <w:shd w:val="clear" w:color="auto" w:fill="auto"/>
            <w:vAlign w:val="bottom"/>
          </w:tcPr>
          <w:p w14:paraId="54C3A2D8" w14:textId="05BBE304" w:rsidR="00B73838" w:rsidRPr="001F2D89" w:rsidRDefault="00B73838" w:rsidP="00B73838">
            <w:pPr>
              <w:pBdr>
                <w:bottom w:val="single" w:sz="4"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rPr>
              <w:t>673.65</w:t>
            </w:r>
          </w:p>
        </w:tc>
        <w:tc>
          <w:tcPr>
            <w:tcW w:w="931" w:type="dxa"/>
            <w:shd w:val="clear" w:color="auto" w:fill="auto"/>
            <w:vAlign w:val="bottom"/>
          </w:tcPr>
          <w:p w14:paraId="704B12C1" w14:textId="353E417D" w:rsidR="00B73838" w:rsidRPr="001F2D89" w:rsidRDefault="00121580" w:rsidP="00B73838">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18.54</w:t>
            </w:r>
          </w:p>
        </w:tc>
        <w:tc>
          <w:tcPr>
            <w:tcW w:w="906" w:type="dxa"/>
            <w:shd w:val="clear" w:color="auto" w:fill="auto"/>
            <w:vAlign w:val="bottom"/>
          </w:tcPr>
          <w:p w14:paraId="0B1B7199" w14:textId="6D62A256" w:rsidR="00B73838" w:rsidRPr="001F2D89" w:rsidRDefault="00B73838" w:rsidP="00B73838">
            <w:pPr>
              <w:pBdr>
                <w:bottom w:val="single" w:sz="4"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rPr>
              <w:t>9.73</w:t>
            </w:r>
          </w:p>
        </w:tc>
        <w:tc>
          <w:tcPr>
            <w:tcW w:w="935" w:type="dxa"/>
            <w:shd w:val="clear" w:color="auto" w:fill="auto"/>
            <w:vAlign w:val="bottom"/>
          </w:tcPr>
          <w:p w14:paraId="36E1BB3F" w14:textId="6A9C6E17" w:rsidR="00B73838" w:rsidRPr="001F2D89" w:rsidRDefault="00121580" w:rsidP="00B73838">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1</w:t>
            </w:r>
            <w:r w:rsidR="002F0661">
              <w:rPr>
                <w:rFonts w:ascii="Arial" w:eastAsia="Calibri" w:hAnsi="Arial" w:cs="Arial"/>
                <w:sz w:val="16"/>
                <w:szCs w:val="16"/>
              </w:rPr>
              <w:t>3.75</w:t>
            </w:r>
          </w:p>
        </w:tc>
        <w:tc>
          <w:tcPr>
            <w:tcW w:w="907" w:type="dxa"/>
            <w:shd w:val="clear" w:color="auto" w:fill="auto"/>
            <w:vAlign w:val="bottom"/>
          </w:tcPr>
          <w:p w14:paraId="0CD9305D" w14:textId="3805649B" w:rsidR="00B73838" w:rsidRPr="001F2D89" w:rsidRDefault="00B73838" w:rsidP="00B73838">
            <w:pPr>
              <w:pBdr>
                <w:bottom w:val="single" w:sz="4"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rPr>
              <w:t>10.33</w:t>
            </w:r>
          </w:p>
        </w:tc>
        <w:tc>
          <w:tcPr>
            <w:tcW w:w="998" w:type="dxa"/>
            <w:shd w:val="clear" w:color="auto" w:fill="auto"/>
            <w:vAlign w:val="bottom"/>
          </w:tcPr>
          <w:p w14:paraId="03211669" w14:textId="50B624AF" w:rsidR="00B73838" w:rsidRPr="001F2D89" w:rsidRDefault="00121580" w:rsidP="00B73838">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436.99</w:t>
            </w:r>
          </w:p>
        </w:tc>
        <w:tc>
          <w:tcPr>
            <w:tcW w:w="986" w:type="dxa"/>
            <w:shd w:val="clear" w:color="auto" w:fill="auto"/>
            <w:vAlign w:val="bottom"/>
          </w:tcPr>
          <w:p w14:paraId="27657D95" w14:textId="074458A6" w:rsidR="00B73838" w:rsidRPr="001F2D89" w:rsidRDefault="00B73838" w:rsidP="00B73838">
            <w:pPr>
              <w:pBdr>
                <w:bottom w:val="single" w:sz="4" w:space="1" w:color="auto"/>
              </w:pBdr>
              <w:spacing w:before="60" w:after="23" w:line="276" w:lineRule="auto"/>
              <w:jc w:val="right"/>
              <w:rPr>
                <w:rFonts w:ascii="Arial" w:hAnsi="Arial" w:cs="Arial"/>
                <w:sz w:val="16"/>
                <w:szCs w:val="16"/>
                <w:cs/>
              </w:rPr>
            </w:pPr>
            <w:r w:rsidRPr="001F2D89">
              <w:rPr>
                <w:rFonts w:ascii="Arial" w:eastAsia="Calibri" w:hAnsi="Arial" w:cs="Arial"/>
                <w:sz w:val="16"/>
                <w:szCs w:val="16"/>
              </w:rPr>
              <w:t>693.71</w:t>
            </w:r>
          </w:p>
        </w:tc>
      </w:tr>
      <w:tr w:rsidR="00B73838" w:rsidRPr="001F2D89" w14:paraId="42DA46C0" w14:textId="77777777" w:rsidTr="008B614F">
        <w:trPr>
          <w:trHeight w:val="20"/>
        </w:trPr>
        <w:tc>
          <w:tcPr>
            <w:tcW w:w="1417" w:type="dxa"/>
            <w:shd w:val="clear" w:color="auto" w:fill="auto"/>
            <w:vAlign w:val="bottom"/>
            <w:hideMark/>
          </w:tcPr>
          <w:p w14:paraId="4B9D336D" w14:textId="77777777" w:rsidR="00B73838" w:rsidRPr="001F2D89" w:rsidRDefault="00B73838" w:rsidP="00B73838">
            <w:pPr>
              <w:spacing w:before="60" w:after="23" w:line="276" w:lineRule="auto"/>
              <w:ind w:left="45"/>
              <w:rPr>
                <w:rFonts w:ascii="Arial" w:hAnsi="Arial" w:cs="Arial"/>
                <w:sz w:val="16"/>
                <w:szCs w:val="16"/>
                <w:cs/>
              </w:rPr>
            </w:pPr>
            <w:r w:rsidRPr="001F2D89">
              <w:rPr>
                <w:rFonts w:ascii="Arial" w:hAnsi="Arial" w:cs="Arial"/>
                <w:sz w:val="16"/>
                <w:szCs w:val="16"/>
              </w:rPr>
              <w:t>Total</w:t>
            </w:r>
          </w:p>
        </w:tc>
        <w:tc>
          <w:tcPr>
            <w:tcW w:w="993" w:type="dxa"/>
            <w:shd w:val="clear" w:color="auto" w:fill="auto"/>
            <w:vAlign w:val="bottom"/>
          </w:tcPr>
          <w:p w14:paraId="68CACB44" w14:textId="0FBC286F" w:rsidR="00B73838" w:rsidRPr="001F2D89" w:rsidRDefault="00121580" w:rsidP="00B73838">
            <w:pPr>
              <w:pBdr>
                <w:bottom w:val="single" w:sz="12"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788.65</w:t>
            </w:r>
          </w:p>
        </w:tc>
        <w:tc>
          <w:tcPr>
            <w:tcW w:w="996" w:type="dxa"/>
            <w:shd w:val="clear" w:color="auto" w:fill="auto"/>
            <w:vAlign w:val="bottom"/>
          </w:tcPr>
          <w:p w14:paraId="46E4D468" w14:textId="1400BDA3" w:rsidR="00B73838" w:rsidRPr="001F2D89" w:rsidRDefault="00B73838" w:rsidP="00B73838">
            <w:pPr>
              <w:pBdr>
                <w:bottom w:val="single" w:sz="12" w:space="1" w:color="auto"/>
              </w:pBdr>
              <w:spacing w:before="60" w:after="23" w:line="276" w:lineRule="auto"/>
              <w:jc w:val="right"/>
              <w:rPr>
                <w:rFonts w:ascii="Arial" w:hAnsi="Arial" w:cs="Arial"/>
                <w:sz w:val="16"/>
                <w:szCs w:val="16"/>
              </w:rPr>
            </w:pPr>
            <w:r w:rsidRPr="001F2D89">
              <w:rPr>
                <w:rFonts w:ascii="Arial" w:eastAsia="Calibri" w:hAnsi="Arial" w:cs="Arial"/>
                <w:sz w:val="16"/>
                <w:szCs w:val="16"/>
              </w:rPr>
              <w:t>1,985.20</w:t>
            </w:r>
          </w:p>
        </w:tc>
        <w:tc>
          <w:tcPr>
            <w:tcW w:w="931" w:type="dxa"/>
            <w:shd w:val="clear" w:color="auto" w:fill="auto"/>
            <w:vAlign w:val="bottom"/>
          </w:tcPr>
          <w:p w14:paraId="53B5786A" w14:textId="0C76B215" w:rsidR="00B73838" w:rsidRPr="001F2D89" w:rsidRDefault="00121580" w:rsidP="00B73838">
            <w:pPr>
              <w:pBdr>
                <w:bottom w:val="single" w:sz="12"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23.22</w:t>
            </w:r>
          </w:p>
        </w:tc>
        <w:tc>
          <w:tcPr>
            <w:tcW w:w="906" w:type="dxa"/>
            <w:shd w:val="clear" w:color="auto" w:fill="auto"/>
            <w:vAlign w:val="bottom"/>
          </w:tcPr>
          <w:p w14:paraId="73D96427" w14:textId="7BFAAE75" w:rsidR="00B73838" w:rsidRPr="001F2D89" w:rsidRDefault="00B73838" w:rsidP="00B73838">
            <w:pPr>
              <w:pBdr>
                <w:bottom w:val="single" w:sz="12" w:space="1" w:color="auto"/>
              </w:pBdr>
              <w:spacing w:before="60" w:after="23" w:line="276" w:lineRule="auto"/>
              <w:jc w:val="right"/>
              <w:rPr>
                <w:rFonts w:ascii="Arial" w:hAnsi="Arial" w:cs="Arial"/>
                <w:sz w:val="16"/>
                <w:szCs w:val="16"/>
              </w:rPr>
            </w:pPr>
            <w:r w:rsidRPr="001F2D89">
              <w:rPr>
                <w:rFonts w:ascii="Arial" w:eastAsia="Calibri" w:hAnsi="Arial" w:cs="Arial"/>
                <w:sz w:val="16"/>
                <w:szCs w:val="16"/>
              </w:rPr>
              <w:t>14.07</w:t>
            </w:r>
          </w:p>
        </w:tc>
        <w:tc>
          <w:tcPr>
            <w:tcW w:w="935" w:type="dxa"/>
            <w:shd w:val="clear" w:color="auto" w:fill="auto"/>
            <w:vAlign w:val="bottom"/>
          </w:tcPr>
          <w:p w14:paraId="75E430B7" w14:textId="586E55E2" w:rsidR="00B73838" w:rsidRPr="001F2D89" w:rsidRDefault="00121580" w:rsidP="00B73838">
            <w:pPr>
              <w:pBdr>
                <w:bottom w:val="single" w:sz="12"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14.18</w:t>
            </w:r>
          </w:p>
        </w:tc>
        <w:tc>
          <w:tcPr>
            <w:tcW w:w="907" w:type="dxa"/>
            <w:shd w:val="clear" w:color="auto" w:fill="auto"/>
            <w:vAlign w:val="bottom"/>
          </w:tcPr>
          <w:p w14:paraId="4E2DC2C2" w14:textId="41F15E08" w:rsidR="00B73838" w:rsidRPr="001F2D89" w:rsidRDefault="00B73838" w:rsidP="00B73838">
            <w:pPr>
              <w:pBdr>
                <w:bottom w:val="single" w:sz="12" w:space="1" w:color="auto"/>
              </w:pBdr>
              <w:spacing w:before="60" w:after="23" w:line="276" w:lineRule="auto"/>
              <w:jc w:val="right"/>
              <w:rPr>
                <w:rFonts w:ascii="Arial" w:hAnsi="Arial" w:cs="Arial"/>
                <w:sz w:val="16"/>
                <w:szCs w:val="16"/>
              </w:rPr>
            </w:pPr>
            <w:r w:rsidRPr="001F2D89">
              <w:rPr>
                <w:rFonts w:ascii="Arial" w:eastAsia="Calibri" w:hAnsi="Arial" w:cs="Arial"/>
                <w:sz w:val="16"/>
                <w:szCs w:val="16"/>
              </w:rPr>
              <w:t>10.33</w:t>
            </w:r>
          </w:p>
        </w:tc>
        <w:tc>
          <w:tcPr>
            <w:tcW w:w="998" w:type="dxa"/>
            <w:shd w:val="clear" w:color="auto" w:fill="auto"/>
            <w:vAlign w:val="bottom"/>
          </w:tcPr>
          <w:p w14:paraId="4C956411" w14:textId="19F16BB0" w:rsidR="00B73838" w:rsidRPr="001F2D89" w:rsidRDefault="00121580" w:rsidP="00B73838">
            <w:pPr>
              <w:pBdr>
                <w:bottom w:val="single" w:sz="12"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826.05</w:t>
            </w:r>
          </w:p>
        </w:tc>
        <w:tc>
          <w:tcPr>
            <w:tcW w:w="986" w:type="dxa"/>
            <w:shd w:val="clear" w:color="auto" w:fill="auto"/>
            <w:vAlign w:val="bottom"/>
          </w:tcPr>
          <w:p w14:paraId="1A2CC6FB" w14:textId="64099751" w:rsidR="00B73838" w:rsidRPr="001F2D89" w:rsidRDefault="00B73838" w:rsidP="00B73838">
            <w:pPr>
              <w:pBdr>
                <w:bottom w:val="single" w:sz="12" w:space="1" w:color="auto"/>
              </w:pBdr>
              <w:spacing w:before="60" w:after="23" w:line="276" w:lineRule="auto"/>
              <w:jc w:val="right"/>
              <w:rPr>
                <w:rFonts w:ascii="Arial" w:hAnsi="Arial" w:cs="Arial"/>
                <w:sz w:val="16"/>
                <w:szCs w:val="16"/>
                <w:cs/>
              </w:rPr>
            </w:pPr>
            <w:r w:rsidRPr="001F2D89">
              <w:rPr>
                <w:rFonts w:ascii="Arial" w:eastAsia="Calibri" w:hAnsi="Arial" w:cs="Arial"/>
                <w:sz w:val="16"/>
                <w:szCs w:val="16"/>
              </w:rPr>
              <w:t>2,009.60</w:t>
            </w:r>
          </w:p>
        </w:tc>
      </w:tr>
    </w:tbl>
    <w:p w14:paraId="5DD33F6D" w14:textId="77777777" w:rsidR="00436CC6" w:rsidRPr="001F2D89" w:rsidRDefault="00436CC6" w:rsidP="00E97B7A">
      <w:pPr>
        <w:pStyle w:val="BodyTextIndent3"/>
        <w:spacing w:line="360" w:lineRule="auto"/>
        <w:ind w:left="0" w:firstLine="0"/>
        <w:jc w:val="thaiDistribute"/>
        <w:rPr>
          <w:rFonts w:ascii="Arial" w:hAnsi="Arial" w:cstheme="minorBidi"/>
          <w:sz w:val="19"/>
          <w:szCs w:val="19"/>
        </w:rPr>
      </w:pPr>
    </w:p>
    <w:p w14:paraId="1D64C181" w14:textId="7D980BBE" w:rsidR="00F94898" w:rsidRPr="001F2D89" w:rsidRDefault="00091DD8" w:rsidP="001D2346">
      <w:pPr>
        <w:pStyle w:val="BodyTextIndent3"/>
        <w:spacing w:line="360" w:lineRule="auto"/>
        <w:ind w:left="441" w:hanging="45"/>
        <w:jc w:val="thaiDistribute"/>
        <w:rPr>
          <w:rFonts w:ascii="Arial" w:hAnsi="Arial" w:cstheme="minorBidi"/>
          <w:sz w:val="19"/>
          <w:szCs w:val="19"/>
        </w:rPr>
      </w:pPr>
      <w:r w:rsidRPr="001F2D89">
        <w:rPr>
          <w:rFonts w:ascii="Arial" w:hAnsi="Arial" w:cstheme="minorBidi"/>
          <w:sz w:val="19"/>
          <w:szCs w:val="19"/>
        </w:rPr>
        <w:t>The transaction price allocated to the remaining performance obligation</w:t>
      </w:r>
      <w:r w:rsidR="00905CD6" w:rsidRPr="001F2D89">
        <w:rPr>
          <w:rFonts w:ascii="Arial" w:hAnsi="Arial" w:cstheme="minorBidi"/>
          <w:sz w:val="19"/>
          <w:szCs w:val="19"/>
        </w:rPr>
        <w:t>s</w:t>
      </w:r>
      <w:r w:rsidRPr="001F2D89">
        <w:rPr>
          <w:rFonts w:ascii="Arial" w:hAnsi="Arial" w:cstheme="minorBidi"/>
          <w:sz w:val="19"/>
          <w:szCs w:val="19"/>
        </w:rPr>
        <w:t xml:space="preserve"> (unsatitsfied or partially unsatisfied) as at 31 December</w:t>
      </w:r>
      <w:r w:rsidR="00935D09" w:rsidRPr="001F2D89">
        <w:rPr>
          <w:rFonts w:ascii="Arial" w:hAnsi="Arial" w:cstheme="minorBidi"/>
          <w:sz w:val="19"/>
          <w:szCs w:val="19"/>
        </w:rPr>
        <w:t xml:space="preserve"> 202</w:t>
      </w:r>
      <w:r w:rsidR="00B73838">
        <w:rPr>
          <w:rFonts w:ascii="Arial" w:hAnsi="Arial" w:cstheme="minorBidi"/>
          <w:sz w:val="19"/>
          <w:szCs w:val="19"/>
        </w:rPr>
        <w:t>3</w:t>
      </w:r>
      <w:r w:rsidR="00935D09" w:rsidRPr="001F2D89">
        <w:rPr>
          <w:rFonts w:ascii="Arial" w:hAnsi="Arial" w:cstheme="minorBidi"/>
          <w:sz w:val="19"/>
          <w:szCs w:val="19"/>
        </w:rPr>
        <w:t xml:space="preserve"> and 20</w:t>
      </w:r>
      <w:r w:rsidR="00907054" w:rsidRPr="001F2D89">
        <w:rPr>
          <w:rFonts w:ascii="Arial" w:hAnsi="Arial" w:cstheme="minorBidi"/>
          <w:sz w:val="19"/>
          <w:szCs w:val="19"/>
        </w:rPr>
        <w:t>2</w:t>
      </w:r>
      <w:r w:rsidR="00B73838">
        <w:rPr>
          <w:rFonts w:ascii="Arial" w:hAnsi="Arial" w:cstheme="minorBidi"/>
          <w:sz w:val="19"/>
          <w:szCs w:val="19"/>
        </w:rPr>
        <w:t>2</w:t>
      </w:r>
      <w:r w:rsidRPr="001F2D89">
        <w:rPr>
          <w:rFonts w:ascii="Arial" w:hAnsi="Arial" w:cstheme="minorBidi"/>
          <w:sz w:val="19"/>
          <w:szCs w:val="19"/>
        </w:rPr>
        <w:t xml:space="preserve"> are as </w:t>
      </w:r>
      <w:r w:rsidR="00F94898" w:rsidRPr="001F2D89">
        <w:rPr>
          <w:rFonts w:ascii="Arial" w:hAnsi="Arial" w:cstheme="minorBidi"/>
          <w:sz w:val="19"/>
          <w:szCs w:val="19"/>
        </w:rPr>
        <w:t>follows:</w:t>
      </w:r>
    </w:p>
    <w:p w14:paraId="15B9717F" w14:textId="77777777" w:rsidR="00AF2B9D" w:rsidRPr="001F2D89" w:rsidRDefault="00AF2B9D" w:rsidP="00190FFC">
      <w:pPr>
        <w:pStyle w:val="BodyTextIndent3"/>
        <w:spacing w:line="360" w:lineRule="auto"/>
        <w:ind w:left="406" w:hanging="28"/>
        <w:rPr>
          <w:rFonts w:ascii="Arial" w:hAnsi="Arial" w:cstheme="minorBidi"/>
          <w:sz w:val="19"/>
          <w:szCs w:val="19"/>
        </w:rPr>
      </w:pPr>
    </w:p>
    <w:tbl>
      <w:tblPr>
        <w:tblW w:w="8973" w:type="dxa"/>
        <w:tblInd w:w="360" w:type="dxa"/>
        <w:tblLayout w:type="fixed"/>
        <w:tblLook w:val="0000" w:firstRow="0" w:lastRow="0" w:firstColumn="0" w:lastColumn="0" w:noHBand="0" w:noVBand="0"/>
      </w:tblPr>
      <w:tblGrid>
        <w:gridCol w:w="3609"/>
        <w:gridCol w:w="1719"/>
        <w:gridCol w:w="270"/>
        <w:gridCol w:w="1575"/>
        <w:gridCol w:w="236"/>
        <w:gridCol w:w="1564"/>
      </w:tblGrid>
      <w:tr w:rsidR="00B73838" w:rsidRPr="001F2D89" w14:paraId="4ED0EDC7" w14:textId="77777777" w:rsidTr="00E63452">
        <w:trPr>
          <w:cantSplit/>
        </w:trPr>
        <w:tc>
          <w:tcPr>
            <w:tcW w:w="3609" w:type="dxa"/>
          </w:tcPr>
          <w:p w14:paraId="01B21C65" w14:textId="77777777" w:rsidR="00B73838" w:rsidRPr="001F2D89" w:rsidRDefault="00B73838" w:rsidP="00041761">
            <w:pPr>
              <w:pStyle w:val="3"/>
              <w:tabs>
                <w:tab w:val="clear" w:pos="360"/>
                <w:tab w:val="clear" w:pos="720"/>
              </w:tabs>
              <w:spacing w:before="60" w:after="30" w:line="276" w:lineRule="auto"/>
              <w:jc w:val="center"/>
              <w:rPr>
                <w:rFonts w:ascii="Arial" w:hAnsi="Arial" w:cs="Arial"/>
                <w:b/>
                <w:bCs/>
                <w:sz w:val="19"/>
                <w:szCs w:val="19"/>
                <w:lang w:val="en-GB"/>
              </w:rPr>
            </w:pPr>
          </w:p>
        </w:tc>
        <w:tc>
          <w:tcPr>
            <w:tcW w:w="5364" w:type="dxa"/>
            <w:gridSpan w:val="5"/>
          </w:tcPr>
          <w:p w14:paraId="28F80B29" w14:textId="27A6964B" w:rsidR="00B73838" w:rsidRPr="001F2D89" w:rsidRDefault="00B73838" w:rsidP="00041761">
            <w:pPr>
              <w:tabs>
                <w:tab w:val="left" w:pos="-115"/>
              </w:tabs>
              <w:spacing w:before="60" w:after="30" w:line="276" w:lineRule="auto"/>
              <w:ind w:right="-108"/>
              <w:jc w:val="center"/>
              <w:rPr>
                <w:rFonts w:ascii="Arial" w:hAnsi="Arial" w:cs="Arial"/>
                <w:sz w:val="19"/>
                <w:szCs w:val="19"/>
              </w:rPr>
            </w:pPr>
            <w:r w:rsidRPr="001F2D89">
              <w:rPr>
                <w:rFonts w:ascii="Arial" w:hAnsi="Arial" w:cs="Arial"/>
                <w:sz w:val="19"/>
                <w:szCs w:val="19"/>
                <w:lang w:val="en-GB" w:bidi="ar-SA"/>
              </w:rPr>
              <w:t>Baht</w:t>
            </w:r>
          </w:p>
        </w:tc>
      </w:tr>
      <w:tr w:rsidR="00B73838" w:rsidRPr="001F2D89" w14:paraId="15352DFF" w14:textId="77777777" w:rsidTr="005B084F">
        <w:trPr>
          <w:cantSplit/>
        </w:trPr>
        <w:tc>
          <w:tcPr>
            <w:tcW w:w="3609" w:type="dxa"/>
          </w:tcPr>
          <w:p w14:paraId="041422C1" w14:textId="77777777" w:rsidR="00B73838" w:rsidRPr="001F2D89" w:rsidRDefault="00B73838" w:rsidP="00041761">
            <w:pPr>
              <w:pStyle w:val="3"/>
              <w:tabs>
                <w:tab w:val="clear" w:pos="360"/>
                <w:tab w:val="clear" w:pos="720"/>
              </w:tabs>
              <w:spacing w:before="60" w:after="30" w:line="276" w:lineRule="auto"/>
              <w:jc w:val="center"/>
              <w:rPr>
                <w:rFonts w:ascii="Arial" w:hAnsi="Arial" w:cs="Arial"/>
                <w:b/>
                <w:bCs/>
                <w:sz w:val="19"/>
                <w:szCs w:val="19"/>
                <w:lang w:val="en-GB"/>
              </w:rPr>
            </w:pPr>
          </w:p>
        </w:tc>
        <w:tc>
          <w:tcPr>
            <w:tcW w:w="1719" w:type="dxa"/>
            <w:tcBorders>
              <w:top w:val="single" w:sz="4" w:space="0" w:color="auto"/>
              <w:bottom w:val="single" w:sz="4" w:space="0" w:color="auto"/>
            </w:tcBorders>
          </w:tcPr>
          <w:p w14:paraId="307908CE" w14:textId="52B1E6D8" w:rsidR="00B73838" w:rsidRPr="001F2D89" w:rsidRDefault="00B73838" w:rsidP="00041761">
            <w:pPr>
              <w:tabs>
                <w:tab w:val="left" w:pos="-115"/>
              </w:tabs>
              <w:spacing w:before="60" w:after="30" w:line="276" w:lineRule="auto"/>
              <w:ind w:right="-108"/>
              <w:jc w:val="center"/>
              <w:rPr>
                <w:rFonts w:ascii="Arial" w:hAnsi="Arial" w:cs="Arial"/>
                <w:sz w:val="19"/>
                <w:szCs w:val="19"/>
                <w:lang w:val="en-GB" w:bidi="ar-SA"/>
              </w:rPr>
            </w:pPr>
            <w:r w:rsidRPr="00B73838">
              <w:rPr>
                <w:rFonts w:ascii="Arial" w:hAnsi="Arial" w:cs="Arial"/>
                <w:sz w:val="19"/>
                <w:szCs w:val="19"/>
                <w:lang w:val="en-GB" w:bidi="ar-SA"/>
              </w:rPr>
              <w:t>Consolidated F/S</w:t>
            </w:r>
          </w:p>
        </w:tc>
        <w:tc>
          <w:tcPr>
            <w:tcW w:w="270" w:type="dxa"/>
            <w:tcBorders>
              <w:top w:val="single" w:sz="4" w:space="0" w:color="auto"/>
            </w:tcBorders>
          </w:tcPr>
          <w:p w14:paraId="2690A297" w14:textId="77777777" w:rsidR="00B73838" w:rsidRPr="001F2D89" w:rsidRDefault="00B73838" w:rsidP="00041761">
            <w:pPr>
              <w:tabs>
                <w:tab w:val="left" w:pos="-115"/>
              </w:tabs>
              <w:spacing w:before="60" w:after="30" w:line="276" w:lineRule="auto"/>
              <w:ind w:right="-108"/>
              <w:jc w:val="center"/>
              <w:rPr>
                <w:rFonts w:ascii="Arial" w:hAnsi="Arial" w:cs="Arial"/>
                <w:sz w:val="19"/>
                <w:szCs w:val="19"/>
                <w:lang w:val="en-GB" w:bidi="ar-SA"/>
              </w:rPr>
            </w:pPr>
          </w:p>
        </w:tc>
        <w:tc>
          <w:tcPr>
            <w:tcW w:w="3375" w:type="dxa"/>
            <w:gridSpan w:val="3"/>
            <w:tcBorders>
              <w:top w:val="single" w:sz="4" w:space="0" w:color="auto"/>
              <w:bottom w:val="single" w:sz="4" w:space="0" w:color="auto"/>
            </w:tcBorders>
          </w:tcPr>
          <w:p w14:paraId="1385F5D8" w14:textId="3EC8244F" w:rsidR="00B73838" w:rsidRPr="001F2D89" w:rsidRDefault="00B73838" w:rsidP="00041761">
            <w:pPr>
              <w:tabs>
                <w:tab w:val="left" w:pos="-115"/>
              </w:tabs>
              <w:spacing w:before="60" w:after="30" w:line="276" w:lineRule="auto"/>
              <w:ind w:right="-108"/>
              <w:jc w:val="center"/>
              <w:rPr>
                <w:rFonts w:ascii="Arial" w:hAnsi="Arial" w:cs="Arial"/>
                <w:sz w:val="19"/>
                <w:szCs w:val="19"/>
                <w:lang w:val="en-GB" w:bidi="ar-SA"/>
              </w:rPr>
            </w:pPr>
            <w:r w:rsidRPr="00B73838">
              <w:rPr>
                <w:rFonts w:ascii="Arial" w:hAnsi="Arial" w:cs="Arial"/>
                <w:sz w:val="19"/>
                <w:szCs w:val="19"/>
                <w:lang w:val="en-GB" w:bidi="ar-SA"/>
              </w:rPr>
              <w:t>Separate F/S</w:t>
            </w:r>
          </w:p>
        </w:tc>
      </w:tr>
      <w:tr w:rsidR="00B73838" w:rsidRPr="001F2D89" w14:paraId="2588A99D" w14:textId="77777777" w:rsidTr="005B084F">
        <w:trPr>
          <w:cantSplit/>
        </w:trPr>
        <w:tc>
          <w:tcPr>
            <w:tcW w:w="3609" w:type="dxa"/>
            <w:vAlign w:val="bottom"/>
          </w:tcPr>
          <w:p w14:paraId="01B2552A" w14:textId="77777777" w:rsidR="00B73838" w:rsidRPr="001F2D89" w:rsidRDefault="00B73838" w:rsidP="00041761">
            <w:pPr>
              <w:spacing w:before="60" w:after="30" w:line="276" w:lineRule="auto"/>
              <w:ind w:left="-88"/>
              <w:rPr>
                <w:rFonts w:ascii="Arial" w:hAnsi="Arial" w:cs="Arial"/>
                <w:sz w:val="19"/>
                <w:szCs w:val="19"/>
              </w:rPr>
            </w:pPr>
          </w:p>
        </w:tc>
        <w:tc>
          <w:tcPr>
            <w:tcW w:w="1719" w:type="dxa"/>
            <w:tcBorders>
              <w:top w:val="single" w:sz="4" w:space="0" w:color="auto"/>
              <w:bottom w:val="single" w:sz="4" w:space="0" w:color="auto"/>
            </w:tcBorders>
          </w:tcPr>
          <w:p w14:paraId="7659C48B" w14:textId="54299143" w:rsidR="00B73838" w:rsidRPr="001F2D89" w:rsidRDefault="00B73838" w:rsidP="00041761">
            <w:pPr>
              <w:spacing w:before="60" w:after="30" w:line="276" w:lineRule="auto"/>
              <w:ind w:right="20"/>
              <w:jc w:val="center"/>
              <w:rPr>
                <w:rFonts w:ascii="Arial" w:hAnsi="Arial" w:cs="Arial"/>
                <w:sz w:val="19"/>
                <w:szCs w:val="19"/>
                <w:lang w:val="en-GB"/>
              </w:rPr>
            </w:pPr>
            <w:r>
              <w:rPr>
                <w:rFonts w:ascii="Arial" w:hAnsi="Arial" w:cs="Arial"/>
                <w:sz w:val="19"/>
                <w:szCs w:val="19"/>
                <w:lang w:val="en-GB"/>
              </w:rPr>
              <w:t>2023</w:t>
            </w:r>
          </w:p>
        </w:tc>
        <w:tc>
          <w:tcPr>
            <w:tcW w:w="270" w:type="dxa"/>
          </w:tcPr>
          <w:p w14:paraId="780EA78A" w14:textId="77777777" w:rsidR="00B73838" w:rsidRPr="001F2D89" w:rsidRDefault="00B73838" w:rsidP="00041761">
            <w:pPr>
              <w:spacing w:before="60" w:after="30" w:line="276" w:lineRule="auto"/>
              <w:ind w:right="20"/>
              <w:jc w:val="center"/>
              <w:rPr>
                <w:rFonts w:ascii="Arial" w:hAnsi="Arial" w:cs="Arial"/>
                <w:sz w:val="19"/>
                <w:szCs w:val="19"/>
                <w:lang w:val="en-GB"/>
              </w:rPr>
            </w:pPr>
          </w:p>
        </w:tc>
        <w:tc>
          <w:tcPr>
            <w:tcW w:w="1575" w:type="dxa"/>
            <w:tcBorders>
              <w:bottom w:val="single" w:sz="4" w:space="0" w:color="auto"/>
            </w:tcBorders>
            <w:vAlign w:val="bottom"/>
          </w:tcPr>
          <w:p w14:paraId="3179D099" w14:textId="4DE64C9F" w:rsidR="00B73838" w:rsidRPr="001F2D89" w:rsidRDefault="00B73838" w:rsidP="00041761">
            <w:pPr>
              <w:spacing w:before="60" w:after="30" w:line="276" w:lineRule="auto"/>
              <w:ind w:right="20"/>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236" w:type="dxa"/>
          </w:tcPr>
          <w:p w14:paraId="29445B19" w14:textId="77777777" w:rsidR="00B73838" w:rsidRPr="001F2D89" w:rsidRDefault="00B73838" w:rsidP="00041761">
            <w:pPr>
              <w:pStyle w:val="BodyTextIndent3"/>
              <w:spacing w:before="60" w:after="30" w:line="276" w:lineRule="auto"/>
              <w:ind w:left="0" w:firstLine="0"/>
              <w:jc w:val="center"/>
              <w:rPr>
                <w:rFonts w:ascii="Arial" w:hAnsi="Arial" w:cs="Arial"/>
                <w:sz w:val="19"/>
                <w:szCs w:val="19"/>
                <w:lang w:val="en-GB"/>
              </w:rPr>
            </w:pPr>
          </w:p>
        </w:tc>
        <w:tc>
          <w:tcPr>
            <w:tcW w:w="1564" w:type="dxa"/>
            <w:tcBorders>
              <w:bottom w:val="single" w:sz="4" w:space="0" w:color="auto"/>
            </w:tcBorders>
            <w:vAlign w:val="bottom"/>
          </w:tcPr>
          <w:p w14:paraId="3E678C93" w14:textId="4D8B252F" w:rsidR="00B73838" w:rsidRPr="001F2D89" w:rsidRDefault="00B73838" w:rsidP="00041761">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2</w:t>
            </w:r>
          </w:p>
        </w:tc>
      </w:tr>
      <w:tr w:rsidR="00B73838" w:rsidRPr="001F2D89" w14:paraId="4D6835EA" w14:textId="77777777" w:rsidTr="005B084F">
        <w:trPr>
          <w:cantSplit/>
          <w:trHeight w:val="67"/>
        </w:trPr>
        <w:tc>
          <w:tcPr>
            <w:tcW w:w="3609" w:type="dxa"/>
            <w:vAlign w:val="bottom"/>
          </w:tcPr>
          <w:p w14:paraId="06DFA715" w14:textId="77777777" w:rsidR="00B73838" w:rsidRPr="001F2D89" w:rsidRDefault="00B73838" w:rsidP="00041761">
            <w:pPr>
              <w:spacing w:before="60" w:after="30" w:line="276" w:lineRule="auto"/>
              <w:ind w:left="-88"/>
              <w:rPr>
                <w:rFonts w:ascii="Arial" w:hAnsi="Arial" w:cs="Arial"/>
                <w:sz w:val="19"/>
                <w:szCs w:val="19"/>
              </w:rPr>
            </w:pPr>
          </w:p>
        </w:tc>
        <w:tc>
          <w:tcPr>
            <w:tcW w:w="1719" w:type="dxa"/>
            <w:tcBorders>
              <w:top w:val="single" w:sz="4" w:space="0" w:color="auto"/>
            </w:tcBorders>
          </w:tcPr>
          <w:p w14:paraId="6A6EED47" w14:textId="77777777" w:rsidR="00B73838" w:rsidRPr="001F2D89" w:rsidRDefault="00B73838" w:rsidP="00041761">
            <w:pPr>
              <w:spacing w:before="60" w:after="30" w:line="276" w:lineRule="auto"/>
              <w:ind w:right="-13"/>
              <w:jc w:val="right"/>
              <w:rPr>
                <w:rFonts w:ascii="Arial" w:hAnsi="Arial" w:cs="Arial"/>
                <w:sz w:val="19"/>
                <w:szCs w:val="19"/>
              </w:rPr>
            </w:pPr>
          </w:p>
        </w:tc>
        <w:tc>
          <w:tcPr>
            <w:tcW w:w="270" w:type="dxa"/>
          </w:tcPr>
          <w:p w14:paraId="40BF5EAD" w14:textId="77777777" w:rsidR="00B73838" w:rsidRPr="001F2D89" w:rsidRDefault="00B73838" w:rsidP="00041761">
            <w:pPr>
              <w:spacing w:before="60" w:after="30" w:line="276" w:lineRule="auto"/>
              <w:ind w:right="-13"/>
              <w:jc w:val="right"/>
              <w:rPr>
                <w:rFonts w:ascii="Arial" w:hAnsi="Arial" w:cs="Arial"/>
                <w:sz w:val="19"/>
                <w:szCs w:val="19"/>
              </w:rPr>
            </w:pPr>
          </w:p>
        </w:tc>
        <w:tc>
          <w:tcPr>
            <w:tcW w:w="1575" w:type="dxa"/>
            <w:tcBorders>
              <w:top w:val="single" w:sz="4" w:space="0" w:color="auto"/>
            </w:tcBorders>
            <w:vAlign w:val="bottom"/>
          </w:tcPr>
          <w:p w14:paraId="4D198933" w14:textId="07C236DD" w:rsidR="00B73838" w:rsidRPr="001F2D89" w:rsidRDefault="00B73838" w:rsidP="00041761">
            <w:pPr>
              <w:spacing w:before="60" w:after="30" w:line="276" w:lineRule="auto"/>
              <w:ind w:right="-13"/>
              <w:jc w:val="right"/>
              <w:rPr>
                <w:rFonts w:ascii="Arial" w:hAnsi="Arial" w:cs="Arial"/>
                <w:sz w:val="19"/>
                <w:szCs w:val="19"/>
              </w:rPr>
            </w:pPr>
          </w:p>
        </w:tc>
        <w:tc>
          <w:tcPr>
            <w:tcW w:w="236" w:type="dxa"/>
            <w:vAlign w:val="center"/>
          </w:tcPr>
          <w:p w14:paraId="67B148AF" w14:textId="77777777" w:rsidR="00B73838" w:rsidRPr="001F2D89" w:rsidRDefault="00B73838" w:rsidP="00041761">
            <w:pPr>
              <w:spacing w:before="60" w:after="30" w:line="276" w:lineRule="auto"/>
              <w:ind w:right="-13"/>
              <w:rPr>
                <w:rFonts w:ascii="Arial" w:hAnsi="Arial" w:cs="Arial"/>
                <w:sz w:val="19"/>
                <w:szCs w:val="19"/>
              </w:rPr>
            </w:pPr>
          </w:p>
        </w:tc>
        <w:tc>
          <w:tcPr>
            <w:tcW w:w="1564" w:type="dxa"/>
            <w:tcBorders>
              <w:top w:val="single" w:sz="4" w:space="0" w:color="auto"/>
            </w:tcBorders>
            <w:vAlign w:val="bottom"/>
          </w:tcPr>
          <w:p w14:paraId="173E55A4" w14:textId="77777777" w:rsidR="00B73838" w:rsidRPr="001F2D89" w:rsidRDefault="00B73838" w:rsidP="00041761">
            <w:pPr>
              <w:spacing w:before="60" w:after="30" w:line="276" w:lineRule="auto"/>
              <w:ind w:right="-13"/>
              <w:jc w:val="right"/>
              <w:rPr>
                <w:rFonts w:ascii="Arial" w:hAnsi="Arial" w:cs="Arial"/>
                <w:sz w:val="19"/>
                <w:szCs w:val="19"/>
              </w:rPr>
            </w:pPr>
          </w:p>
        </w:tc>
      </w:tr>
      <w:tr w:rsidR="00B73838" w:rsidRPr="001F2D89" w14:paraId="1D9DABA9" w14:textId="77777777" w:rsidTr="00B73838">
        <w:trPr>
          <w:cantSplit/>
          <w:trHeight w:val="155"/>
        </w:trPr>
        <w:tc>
          <w:tcPr>
            <w:tcW w:w="3609" w:type="dxa"/>
          </w:tcPr>
          <w:p w14:paraId="31E93AD5" w14:textId="33DF321E" w:rsidR="00B73838" w:rsidRPr="001F2D89" w:rsidRDefault="00B73838" w:rsidP="00B73838">
            <w:pPr>
              <w:tabs>
                <w:tab w:val="left" w:pos="540"/>
              </w:tabs>
              <w:spacing w:before="60" w:after="30" w:line="276" w:lineRule="auto"/>
              <w:rPr>
                <w:rFonts w:ascii="Arial" w:hAnsi="Arial" w:cs="Arial"/>
                <w:sz w:val="19"/>
                <w:szCs w:val="19"/>
              </w:rPr>
            </w:pPr>
            <w:r w:rsidRPr="001F2D89">
              <w:rPr>
                <w:rFonts w:ascii="Arial" w:hAnsi="Arial" w:cs="Arial"/>
                <w:sz w:val="19"/>
                <w:szCs w:val="19"/>
              </w:rPr>
              <w:t>Within 1 year</w:t>
            </w:r>
          </w:p>
        </w:tc>
        <w:tc>
          <w:tcPr>
            <w:tcW w:w="1719" w:type="dxa"/>
          </w:tcPr>
          <w:p w14:paraId="3BD5469C" w14:textId="5BED1788" w:rsidR="00B73838" w:rsidRPr="001F2D89" w:rsidRDefault="00121580" w:rsidP="00B73838">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4,539,964</w:t>
            </w:r>
          </w:p>
        </w:tc>
        <w:tc>
          <w:tcPr>
            <w:tcW w:w="270" w:type="dxa"/>
          </w:tcPr>
          <w:p w14:paraId="3D3631C4" w14:textId="6B98FDC8" w:rsidR="00B73838" w:rsidRPr="001F2D89" w:rsidRDefault="00B73838" w:rsidP="00B73838">
            <w:pPr>
              <w:tabs>
                <w:tab w:val="left" w:pos="540"/>
                <w:tab w:val="left" w:pos="988"/>
              </w:tabs>
              <w:spacing w:before="60" w:after="30" w:line="276" w:lineRule="auto"/>
              <w:ind w:right="-33"/>
              <w:jc w:val="right"/>
              <w:rPr>
                <w:rFonts w:ascii="Arial" w:hAnsi="Arial" w:cs="Arial"/>
                <w:sz w:val="19"/>
                <w:szCs w:val="19"/>
              </w:rPr>
            </w:pPr>
          </w:p>
        </w:tc>
        <w:tc>
          <w:tcPr>
            <w:tcW w:w="1575" w:type="dxa"/>
            <w:shd w:val="clear" w:color="auto" w:fill="auto"/>
          </w:tcPr>
          <w:p w14:paraId="5B82DBA3" w14:textId="64F22485" w:rsidR="00B73838" w:rsidRPr="001F2D89" w:rsidRDefault="00121580" w:rsidP="00B73838">
            <w:pPr>
              <w:tabs>
                <w:tab w:val="left" w:pos="540"/>
                <w:tab w:val="left" w:pos="988"/>
              </w:tabs>
              <w:spacing w:before="60" w:after="30" w:line="276" w:lineRule="auto"/>
              <w:ind w:right="-33"/>
              <w:jc w:val="right"/>
              <w:rPr>
                <w:rFonts w:ascii="Arial" w:hAnsi="Arial" w:cs="Arial"/>
                <w:sz w:val="19"/>
                <w:szCs w:val="19"/>
                <w:cs/>
              </w:rPr>
            </w:pPr>
            <w:r>
              <w:rPr>
                <w:rFonts w:ascii="Arial" w:hAnsi="Arial" w:cs="Arial"/>
                <w:sz w:val="19"/>
                <w:szCs w:val="19"/>
              </w:rPr>
              <w:t>4,539,964</w:t>
            </w:r>
          </w:p>
        </w:tc>
        <w:tc>
          <w:tcPr>
            <w:tcW w:w="236" w:type="dxa"/>
            <w:vAlign w:val="center"/>
          </w:tcPr>
          <w:p w14:paraId="4630E963" w14:textId="77777777" w:rsidR="00B73838" w:rsidRPr="001F2D89" w:rsidRDefault="00B73838" w:rsidP="00B73838">
            <w:pPr>
              <w:tabs>
                <w:tab w:val="left" w:pos="540"/>
                <w:tab w:val="left" w:pos="988"/>
              </w:tabs>
              <w:spacing w:before="60" w:after="30" w:line="276" w:lineRule="auto"/>
              <w:ind w:right="34"/>
              <w:rPr>
                <w:rFonts w:ascii="Arial" w:hAnsi="Arial" w:cs="Arial"/>
                <w:sz w:val="19"/>
                <w:szCs w:val="19"/>
              </w:rPr>
            </w:pPr>
          </w:p>
        </w:tc>
        <w:tc>
          <w:tcPr>
            <w:tcW w:w="1564" w:type="dxa"/>
          </w:tcPr>
          <w:p w14:paraId="5D764764" w14:textId="2EC848B2" w:rsidR="00B73838" w:rsidRPr="001F2D89" w:rsidRDefault="00B73838" w:rsidP="00B73838">
            <w:pPr>
              <w:tabs>
                <w:tab w:val="left" w:pos="540"/>
                <w:tab w:val="left" w:pos="988"/>
              </w:tabs>
              <w:spacing w:before="60" w:after="30" w:line="276" w:lineRule="auto"/>
              <w:ind w:right="-33"/>
              <w:jc w:val="right"/>
              <w:rPr>
                <w:rFonts w:ascii="Arial" w:hAnsi="Arial" w:cs="Arial"/>
                <w:sz w:val="19"/>
                <w:szCs w:val="19"/>
              </w:rPr>
            </w:pPr>
            <w:r w:rsidRPr="001F2D89">
              <w:rPr>
                <w:rFonts w:ascii="Arial" w:hAnsi="Arial" w:cs="Arial"/>
                <w:sz w:val="19"/>
                <w:szCs w:val="19"/>
              </w:rPr>
              <w:t>9,685,880</w:t>
            </w:r>
          </w:p>
        </w:tc>
      </w:tr>
      <w:tr w:rsidR="00B73838" w:rsidRPr="001F2D89" w14:paraId="18CC54B8" w14:textId="77777777" w:rsidTr="005B084F">
        <w:trPr>
          <w:cantSplit/>
          <w:trHeight w:val="195"/>
        </w:trPr>
        <w:tc>
          <w:tcPr>
            <w:tcW w:w="3609" w:type="dxa"/>
          </w:tcPr>
          <w:p w14:paraId="44CF2E30" w14:textId="63F2EC08" w:rsidR="00B73838" w:rsidRPr="001F2D89" w:rsidRDefault="00B73838" w:rsidP="00B73838">
            <w:pPr>
              <w:tabs>
                <w:tab w:val="left" w:pos="540"/>
              </w:tabs>
              <w:spacing w:before="60" w:after="30" w:line="276" w:lineRule="auto"/>
              <w:rPr>
                <w:rFonts w:ascii="Arial" w:hAnsi="Arial" w:cs="Arial"/>
                <w:sz w:val="19"/>
                <w:szCs w:val="19"/>
                <w:cs/>
              </w:rPr>
            </w:pPr>
            <w:r w:rsidRPr="001F2D89">
              <w:rPr>
                <w:rFonts w:ascii="Arial" w:hAnsi="Arial" w:cs="Arial"/>
                <w:sz w:val="19"/>
                <w:szCs w:val="19"/>
              </w:rPr>
              <w:t>2 - 5 years</w:t>
            </w:r>
          </w:p>
        </w:tc>
        <w:tc>
          <w:tcPr>
            <w:tcW w:w="1719" w:type="dxa"/>
            <w:tcBorders>
              <w:bottom w:val="single" w:sz="4" w:space="0" w:color="auto"/>
            </w:tcBorders>
          </w:tcPr>
          <w:p w14:paraId="10542E6B" w14:textId="118190C6" w:rsidR="00B73838" w:rsidRPr="001F2D89" w:rsidRDefault="00121580" w:rsidP="00B73838">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2,992,866</w:t>
            </w:r>
          </w:p>
        </w:tc>
        <w:tc>
          <w:tcPr>
            <w:tcW w:w="270" w:type="dxa"/>
          </w:tcPr>
          <w:p w14:paraId="75173C5B" w14:textId="5324FEEE" w:rsidR="00B73838" w:rsidRPr="001F2D89" w:rsidRDefault="00B73838" w:rsidP="00B73838">
            <w:pPr>
              <w:tabs>
                <w:tab w:val="left" w:pos="540"/>
                <w:tab w:val="left" w:pos="988"/>
              </w:tabs>
              <w:spacing w:before="60" w:after="30" w:line="276" w:lineRule="auto"/>
              <w:ind w:right="-33"/>
              <w:jc w:val="right"/>
              <w:rPr>
                <w:rFonts w:ascii="Arial" w:hAnsi="Arial" w:cs="Arial"/>
                <w:sz w:val="19"/>
                <w:szCs w:val="19"/>
              </w:rPr>
            </w:pPr>
          </w:p>
        </w:tc>
        <w:tc>
          <w:tcPr>
            <w:tcW w:w="1575" w:type="dxa"/>
            <w:tcBorders>
              <w:bottom w:val="single" w:sz="4" w:space="0" w:color="auto"/>
            </w:tcBorders>
            <w:shd w:val="clear" w:color="auto" w:fill="auto"/>
          </w:tcPr>
          <w:p w14:paraId="5B2BBF54" w14:textId="524316DF" w:rsidR="00B73838" w:rsidRPr="001F2D89" w:rsidRDefault="00121580" w:rsidP="00B73838">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2,992,866</w:t>
            </w:r>
          </w:p>
        </w:tc>
        <w:tc>
          <w:tcPr>
            <w:tcW w:w="236" w:type="dxa"/>
            <w:vAlign w:val="center"/>
          </w:tcPr>
          <w:p w14:paraId="3857D5D4" w14:textId="77777777" w:rsidR="00B73838" w:rsidRPr="001F2D89" w:rsidRDefault="00B73838" w:rsidP="00B73838">
            <w:pPr>
              <w:tabs>
                <w:tab w:val="left" w:pos="540"/>
                <w:tab w:val="left" w:pos="988"/>
              </w:tabs>
              <w:spacing w:before="60" w:after="30" w:line="276" w:lineRule="auto"/>
              <w:ind w:left="-92" w:right="34"/>
              <w:rPr>
                <w:rFonts w:ascii="Arial" w:hAnsi="Arial" w:cs="Arial"/>
                <w:sz w:val="19"/>
                <w:szCs w:val="19"/>
              </w:rPr>
            </w:pPr>
          </w:p>
        </w:tc>
        <w:tc>
          <w:tcPr>
            <w:tcW w:w="1564" w:type="dxa"/>
            <w:tcBorders>
              <w:bottom w:val="single" w:sz="4" w:space="0" w:color="auto"/>
            </w:tcBorders>
          </w:tcPr>
          <w:p w14:paraId="1CB2F777" w14:textId="54999148" w:rsidR="00B73838" w:rsidRPr="001F2D89" w:rsidRDefault="00B73838" w:rsidP="00B73838">
            <w:pPr>
              <w:tabs>
                <w:tab w:val="left" w:pos="540"/>
                <w:tab w:val="left" w:pos="988"/>
              </w:tabs>
              <w:spacing w:before="60" w:after="30" w:line="276" w:lineRule="auto"/>
              <w:ind w:left="-92" w:right="-33"/>
              <w:jc w:val="right"/>
              <w:rPr>
                <w:rFonts w:ascii="Arial" w:hAnsi="Arial" w:cs="Arial"/>
                <w:sz w:val="19"/>
                <w:szCs w:val="19"/>
              </w:rPr>
            </w:pPr>
            <w:r w:rsidRPr="001F2D89">
              <w:rPr>
                <w:rFonts w:ascii="Arial" w:hAnsi="Arial" w:cs="Arial"/>
                <w:sz w:val="19"/>
                <w:szCs w:val="19"/>
              </w:rPr>
              <w:t>6,884,061</w:t>
            </w:r>
          </w:p>
        </w:tc>
      </w:tr>
      <w:tr w:rsidR="00B73838" w:rsidRPr="001F2D89" w14:paraId="1E245BB4" w14:textId="77777777" w:rsidTr="005B084F">
        <w:trPr>
          <w:cantSplit/>
          <w:trHeight w:val="195"/>
        </w:trPr>
        <w:tc>
          <w:tcPr>
            <w:tcW w:w="3609" w:type="dxa"/>
          </w:tcPr>
          <w:p w14:paraId="3C7D4D67" w14:textId="5EF8B3F4" w:rsidR="00B73838" w:rsidRPr="001F2D89" w:rsidRDefault="00B73838" w:rsidP="00B73838">
            <w:pPr>
              <w:tabs>
                <w:tab w:val="left" w:pos="540"/>
              </w:tabs>
              <w:spacing w:before="60" w:after="30" w:line="276" w:lineRule="auto"/>
              <w:rPr>
                <w:rFonts w:ascii="Arial" w:hAnsi="Arial" w:cs="Arial"/>
                <w:sz w:val="19"/>
                <w:szCs w:val="19"/>
              </w:rPr>
            </w:pPr>
            <w:r w:rsidRPr="001F2D89">
              <w:rPr>
                <w:rFonts w:ascii="Arial" w:hAnsi="Arial" w:cs="Arial"/>
                <w:sz w:val="19"/>
                <w:szCs w:val="19"/>
              </w:rPr>
              <w:t>Total</w:t>
            </w:r>
          </w:p>
        </w:tc>
        <w:tc>
          <w:tcPr>
            <w:tcW w:w="1719" w:type="dxa"/>
            <w:tcBorders>
              <w:top w:val="single" w:sz="4" w:space="0" w:color="auto"/>
              <w:bottom w:val="single" w:sz="12" w:space="0" w:color="auto"/>
            </w:tcBorders>
          </w:tcPr>
          <w:p w14:paraId="63F371A4" w14:textId="63B630EA" w:rsidR="00B73838" w:rsidRPr="001F2D89" w:rsidRDefault="00121580" w:rsidP="00B73838">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7,532,830</w:t>
            </w:r>
          </w:p>
        </w:tc>
        <w:tc>
          <w:tcPr>
            <w:tcW w:w="270" w:type="dxa"/>
          </w:tcPr>
          <w:p w14:paraId="53639B33" w14:textId="77777777" w:rsidR="00B73838" w:rsidRPr="001F2D89" w:rsidRDefault="00B73838" w:rsidP="00B73838">
            <w:pPr>
              <w:tabs>
                <w:tab w:val="left" w:pos="540"/>
                <w:tab w:val="left" w:pos="988"/>
              </w:tabs>
              <w:spacing w:before="60" w:after="30" w:line="276" w:lineRule="auto"/>
              <w:ind w:right="-33"/>
              <w:jc w:val="right"/>
              <w:rPr>
                <w:rFonts w:ascii="Arial" w:hAnsi="Arial" w:cs="Arial"/>
                <w:sz w:val="19"/>
                <w:szCs w:val="19"/>
              </w:rPr>
            </w:pPr>
          </w:p>
        </w:tc>
        <w:tc>
          <w:tcPr>
            <w:tcW w:w="1575" w:type="dxa"/>
            <w:tcBorders>
              <w:top w:val="single" w:sz="4" w:space="0" w:color="auto"/>
              <w:bottom w:val="single" w:sz="12" w:space="0" w:color="auto"/>
            </w:tcBorders>
            <w:shd w:val="clear" w:color="auto" w:fill="auto"/>
          </w:tcPr>
          <w:p w14:paraId="2E0F324C" w14:textId="3C8BE170" w:rsidR="00B73838" w:rsidRPr="001F2D89" w:rsidRDefault="00121580" w:rsidP="00B73838">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7,532,830</w:t>
            </w:r>
          </w:p>
        </w:tc>
        <w:tc>
          <w:tcPr>
            <w:tcW w:w="236" w:type="dxa"/>
            <w:vAlign w:val="center"/>
          </w:tcPr>
          <w:p w14:paraId="18096B33" w14:textId="77777777" w:rsidR="00B73838" w:rsidRPr="001F2D89" w:rsidRDefault="00B73838" w:rsidP="00B73838">
            <w:pPr>
              <w:tabs>
                <w:tab w:val="left" w:pos="540"/>
                <w:tab w:val="left" w:pos="988"/>
              </w:tabs>
              <w:spacing w:before="60" w:after="30" w:line="276" w:lineRule="auto"/>
              <w:ind w:left="-92" w:right="34"/>
              <w:rPr>
                <w:rFonts w:ascii="Arial" w:hAnsi="Arial" w:cs="Arial"/>
                <w:sz w:val="19"/>
                <w:szCs w:val="19"/>
              </w:rPr>
            </w:pPr>
          </w:p>
        </w:tc>
        <w:tc>
          <w:tcPr>
            <w:tcW w:w="1564" w:type="dxa"/>
            <w:tcBorders>
              <w:top w:val="single" w:sz="4" w:space="0" w:color="auto"/>
              <w:bottom w:val="single" w:sz="12" w:space="0" w:color="auto"/>
            </w:tcBorders>
          </w:tcPr>
          <w:p w14:paraId="3C6231FC" w14:textId="22674EF9" w:rsidR="00B73838" w:rsidRPr="001F2D89" w:rsidRDefault="00B73838" w:rsidP="00B73838">
            <w:pPr>
              <w:tabs>
                <w:tab w:val="left" w:pos="540"/>
                <w:tab w:val="left" w:pos="988"/>
              </w:tabs>
              <w:spacing w:before="60" w:after="30" w:line="276" w:lineRule="auto"/>
              <w:ind w:left="-92" w:right="-33"/>
              <w:jc w:val="right"/>
              <w:rPr>
                <w:rFonts w:ascii="Arial" w:hAnsi="Arial" w:cs="Arial"/>
                <w:sz w:val="19"/>
                <w:szCs w:val="19"/>
              </w:rPr>
            </w:pPr>
            <w:r w:rsidRPr="001F2D89">
              <w:rPr>
                <w:rFonts w:ascii="Arial" w:hAnsi="Arial" w:cs="Arial"/>
                <w:sz w:val="19"/>
                <w:szCs w:val="19"/>
              </w:rPr>
              <w:t>16,569,941</w:t>
            </w:r>
          </w:p>
        </w:tc>
      </w:tr>
    </w:tbl>
    <w:p w14:paraId="3EE6FC12" w14:textId="4C15515A" w:rsidR="00D960A7" w:rsidRPr="00F40BD1" w:rsidRDefault="00D960A7">
      <w:pPr>
        <w:rPr>
          <w:rFonts w:ascii="Arial" w:hAnsi="Arial" w:cstheme="minorBidi"/>
        </w:rPr>
      </w:pPr>
    </w:p>
    <w:p w14:paraId="7182F4D5" w14:textId="5E6F76E8" w:rsidR="00F40BD1" w:rsidRDefault="00E502C3" w:rsidP="009044AD">
      <w:pPr>
        <w:pStyle w:val="BodyTextIndent3"/>
        <w:spacing w:line="360" w:lineRule="auto"/>
        <w:ind w:left="426" w:firstLine="0"/>
        <w:jc w:val="thaiDistribute"/>
        <w:rPr>
          <w:rFonts w:ascii="Arial" w:hAnsi="Arial" w:cstheme="minorBidi"/>
          <w:sz w:val="19"/>
          <w:szCs w:val="19"/>
          <w:cs/>
        </w:rPr>
      </w:pPr>
      <w:r w:rsidRPr="001F2D89">
        <w:rPr>
          <w:rFonts w:ascii="Arial" w:hAnsi="Arial" w:cstheme="minorBidi"/>
          <w:sz w:val="19"/>
          <w:szCs w:val="19"/>
        </w:rPr>
        <w:t xml:space="preserve">The remaining performance obligations </w:t>
      </w:r>
      <w:r w:rsidR="00FA0CCD" w:rsidRPr="001F2D89">
        <w:rPr>
          <w:rFonts w:ascii="Arial" w:hAnsi="Arial" w:cstheme="minorBidi"/>
          <w:sz w:val="19"/>
          <w:szCs w:val="19"/>
        </w:rPr>
        <w:t>expected to be recogni</w:t>
      </w:r>
      <w:r w:rsidR="00751C2D" w:rsidRPr="001F2D89">
        <w:rPr>
          <w:rFonts w:ascii="Arial" w:hAnsi="Arial" w:cstheme="minorBidi"/>
          <w:sz w:val="19"/>
          <w:szCs w:val="19"/>
        </w:rPr>
        <w:t>z</w:t>
      </w:r>
      <w:r w:rsidR="00FA0CCD" w:rsidRPr="001F2D89">
        <w:rPr>
          <w:rFonts w:ascii="Arial" w:hAnsi="Arial" w:cstheme="minorBidi"/>
          <w:sz w:val="19"/>
          <w:szCs w:val="19"/>
        </w:rPr>
        <w:t xml:space="preserve">ed </w:t>
      </w:r>
      <w:r w:rsidR="00827F57" w:rsidRPr="001F2D89">
        <w:rPr>
          <w:rFonts w:ascii="Arial" w:hAnsi="Arial" w:cstheme="minorBidi"/>
          <w:sz w:val="19"/>
          <w:szCs w:val="19"/>
        </w:rPr>
        <w:t xml:space="preserve">in more than one year relate to the </w:t>
      </w:r>
      <w:r w:rsidR="001277E0" w:rsidRPr="001F2D89">
        <w:rPr>
          <w:rFonts w:ascii="Arial" w:hAnsi="Arial" w:cstheme="minorBidi"/>
          <w:sz w:val="19"/>
          <w:szCs w:val="19"/>
        </w:rPr>
        <w:t xml:space="preserve">delivery of </w:t>
      </w:r>
      <w:r w:rsidR="00306309" w:rsidRPr="001F2D89">
        <w:rPr>
          <w:rFonts w:ascii="Arial" w:hAnsi="Arial" w:cstheme="minorBidi"/>
          <w:sz w:val="19"/>
          <w:szCs w:val="19"/>
        </w:rPr>
        <w:t>maintenance</w:t>
      </w:r>
      <w:r w:rsidR="00420311" w:rsidRPr="001F2D89">
        <w:rPr>
          <w:rFonts w:ascii="Arial" w:hAnsi="Arial" w:cstheme="minorBidi"/>
          <w:sz w:val="19"/>
          <w:szCs w:val="19"/>
        </w:rPr>
        <w:t xml:space="preserve"> services</w:t>
      </w:r>
      <w:r w:rsidR="00420311" w:rsidRPr="001F2D89">
        <w:rPr>
          <w:rFonts w:ascii="Arial" w:hAnsi="Arial" w:cstheme="minorBidi" w:hint="cs"/>
          <w:sz w:val="19"/>
          <w:szCs w:val="19"/>
          <w:cs/>
        </w:rPr>
        <w:t xml:space="preserve"> </w:t>
      </w:r>
      <w:r w:rsidR="00D431CC" w:rsidRPr="001F2D89">
        <w:rPr>
          <w:rFonts w:ascii="Arial" w:hAnsi="Arial" w:cstheme="minorBidi"/>
          <w:sz w:val="19"/>
          <w:szCs w:val="19"/>
        </w:rPr>
        <w:t xml:space="preserve">that is to be satisfied </w:t>
      </w:r>
      <w:r w:rsidR="001F7749" w:rsidRPr="001F2D89">
        <w:rPr>
          <w:rFonts w:ascii="Arial" w:hAnsi="Arial" w:cstheme="minorBidi"/>
          <w:sz w:val="19"/>
          <w:szCs w:val="19"/>
        </w:rPr>
        <w:t xml:space="preserve">within </w:t>
      </w:r>
      <w:r w:rsidR="00C8540F" w:rsidRPr="001F2D89">
        <w:rPr>
          <w:rFonts w:ascii="Arial" w:hAnsi="Arial" w:cstheme="minorBidi"/>
          <w:sz w:val="19"/>
          <w:szCs w:val="19"/>
        </w:rPr>
        <w:t>five</w:t>
      </w:r>
      <w:r w:rsidR="001F7749" w:rsidRPr="001F2D89">
        <w:rPr>
          <w:rFonts w:ascii="Arial" w:hAnsi="Arial" w:cstheme="minorBidi"/>
          <w:sz w:val="19"/>
          <w:szCs w:val="19"/>
        </w:rPr>
        <w:t xml:space="preserve"> years</w:t>
      </w:r>
      <w:r w:rsidR="001449AB" w:rsidRPr="001F2D89">
        <w:rPr>
          <w:rFonts w:ascii="Arial" w:hAnsi="Arial" w:cstheme="minorBidi"/>
          <w:sz w:val="19"/>
          <w:szCs w:val="19"/>
        </w:rPr>
        <w:t>.</w:t>
      </w:r>
    </w:p>
    <w:p w14:paraId="421C572F" w14:textId="77777777" w:rsidR="009044AD" w:rsidRDefault="009044AD" w:rsidP="009044AD">
      <w:pPr>
        <w:pStyle w:val="BodyTextIndent3"/>
        <w:spacing w:line="360" w:lineRule="auto"/>
        <w:ind w:left="426" w:firstLine="0"/>
        <w:jc w:val="thaiDistribute"/>
        <w:rPr>
          <w:rFonts w:ascii="Arial" w:hAnsi="Arial" w:cs="Arial"/>
          <w:sz w:val="19"/>
          <w:szCs w:val="19"/>
          <w:cs/>
        </w:rPr>
      </w:pPr>
    </w:p>
    <w:p w14:paraId="150659F7" w14:textId="474D09EF" w:rsidR="00D81E7A" w:rsidRPr="001F2D89" w:rsidRDefault="00D81E7A" w:rsidP="00D81E7A">
      <w:pPr>
        <w:tabs>
          <w:tab w:val="left" w:pos="900"/>
        </w:tabs>
        <w:spacing w:line="360" w:lineRule="auto"/>
        <w:ind w:left="426"/>
        <w:jc w:val="thaiDistribute"/>
        <w:rPr>
          <w:rFonts w:ascii="Arial" w:hAnsi="Arial" w:cs="Arial"/>
          <w:sz w:val="19"/>
          <w:szCs w:val="19"/>
        </w:rPr>
      </w:pPr>
      <w:r w:rsidRPr="001F2D89">
        <w:rPr>
          <w:rFonts w:ascii="Arial" w:hAnsi="Arial" w:cs="Arial"/>
          <w:sz w:val="19"/>
          <w:szCs w:val="19"/>
          <w:cs/>
        </w:rPr>
        <w:t>Movement</w:t>
      </w:r>
      <w:r w:rsidRPr="001F2D89">
        <w:rPr>
          <w:rFonts w:ascii="Arial" w:hAnsi="Arial" w:cs="Arial"/>
          <w:sz w:val="19"/>
          <w:szCs w:val="19"/>
        </w:rPr>
        <w:t>s</w:t>
      </w:r>
      <w:r w:rsidRPr="001F2D89">
        <w:rPr>
          <w:rFonts w:ascii="Arial" w:hAnsi="Arial" w:cs="Arial"/>
          <w:sz w:val="19"/>
          <w:szCs w:val="19"/>
          <w:cs/>
        </w:rPr>
        <w:t xml:space="preserve"> in </w:t>
      </w:r>
      <w:r w:rsidRPr="001F2D89">
        <w:rPr>
          <w:rFonts w:ascii="Arial" w:hAnsi="Arial" w:cs="Arial"/>
          <w:sz w:val="19"/>
          <w:szCs w:val="19"/>
        </w:rPr>
        <w:t>deferred revenues under performance obligation and advance from customers</w:t>
      </w:r>
      <w:r w:rsidRPr="001F2D89">
        <w:rPr>
          <w:rFonts w:ascii="Arial" w:hAnsi="Arial" w:cs="Arial"/>
          <w:sz w:val="19"/>
          <w:szCs w:val="19"/>
          <w:cs/>
        </w:rPr>
        <w:t xml:space="preserve"> </w:t>
      </w:r>
      <w:r w:rsidRPr="001F2D89">
        <w:rPr>
          <w:rFonts w:ascii="Arial" w:hAnsi="Arial" w:cs="Arial"/>
          <w:sz w:val="19"/>
          <w:szCs w:val="19"/>
        </w:rPr>
        <w:t>for the year</w:t>
      </w:r>
      <w:r w:rsidR="00CC385B" w:rsidRPr="001F2D89">
        <w:rPr>
          <w:rFonts w:ascii="Arial" w:hAnsi="Arial" w:cs="Arial"/>
          <w:sz w:val="19"/>
          <w:szCs w:val="19"/>
        </w:rPr>
        <w:t>s</w:t>
      </w:r>
      <w:r w:rsidRPr="001F2D89">
        <w:rPr>
          <w:rFonts w:ascii="Arial" w:hAnsi="Arial" w:cs="Arial"/>
          <w:sz w:val="19"/>
          <w:szCs w:val="19"/>
        </w:rPr>
        <w:t xml:space="preserve"> </w:t>
      </w:r>
      <w:r w:rsidRPr="001F2D89">
        <w:rPr>
          <w:rFonts w:ascii="Arial" w:hAnsi="Arial" w:cs="Arial"/>
          <w:sz w:val="19"/>
          <w:szCs w:val="19"/>
          <w:cs/>
        </w:rPr>
        <w:t xml:space="preserve">ended </w:t>
      </w:r>
      <w:r w:rsidRPr="001F2D89">
        <w:rPr>
          <w:rFonts w:ascii="Arial" w:hAnsi="Arial" w:cs="Arial"/>
          <w:sz w:val="19"/>
          <w:szCs w:val="19"/>
        </w:rPr>
        <w:t>31 December 202</w:t>
      </w:r>
      <w:r w:rsidR="005B084F">
        <w:rPr>
          <w:rFonts w:ascii="Arial" w:hAnsi="Arial" w:cs="Arial"/>
          <w:sz w:val="19"/>
          <w:szCs w:val="19"/>
        </w:rPr>
        <w:t>3</w:t>
      </w:r>
      <w:r w:rsidRPr="001F2D89">
        <w:rPr>
          <w:rFonts w:ascii="Arial" w:hAnsi="Arial" w:cs="Arial"/>
          <w:sz w:val="19"/>
          <w:szCs w:val="19"/>
        </w:rPr>
        <w:t xml:space="preserve"> and 202</w:t>
      </w:r>
      <w:r w:rsidR="005B084F">
        <w:rPr>
          <w:rFonts w:ascii="Arial" w:hAnsi="Arial" w:cs="Arial"/>
          <w:sz w:val="19"/>
          <w:szCs w:val="19"/>
        </w:rPr>
        <w:t>2</w:t>
      </w:r>
      <w:r w:rsidRPr="001F2D89">
        <w:rPr>
          <w:rFonts w:ascii="Arial" w:hAnsi="Arial" w:cs="Arial"/>
          <w:sz w:val="19"/>
          <w:szCs w:val="19"/>
        </w:rPr>
        <w:t xml:space="preserve"> </w:t>
      </w:r>
      <w:r w:rsidRPr="001F2D89">
        <w:rPr>
          <w:rFonts w:ascii="Arial" w:hAnsi="Arial" w:cs="Arial"/>
          <w:sz w:val="19"/>
          <w:szCs w:val="19"/>
          <w:cs/>
        </w:rPr>
        <w:t>are as follow</w:t>
      </w:r>
      <w:r w:rsidRPr="001F2D89">
        <w:rPr>
          <w:rFonts w:ascii="Arial" w:hAnsi="Arial" w:cs="Arial"/>
          <w:sz w:val="19"/>
          <w:szCs w:val="19"/>
        </w:rPr>
        <w:t>s</w:t>
      </w:r>
      <w:r w:rsidRPr="001F2D89">
        <w:rPr>
          <w:rFonts w:ascii="Arial" w:hAnsi="Arial" w:cs="Arial"/>
          <w:sz w:val="19"/>
          <w:szCs w:val="19"/>
          <w:cs/>
        </w:rPr>
        <w:t>:</w:t>
      </w:r>
    </w:p>
    <w:p w14:paraId="2D8ACEC5" w14:textId="77777777" w:rsidR="00340497" w:rsidRPr="001F2D89" w:rsidRDefault="00340497" w:rsidP="00D81E7A">
      <w:pPr>
        <w:tabs>
          <w:tab w:val="left" w:pos="900"/>
        </w:tabs>
        <w:spacing w:line="360" w:lineRule="auto"/>
        <w:ind w:left="426"/>
        <w:jc w:val="thaiDistribute"/>
        <w:rPr>
          <w:rFonts w:ascii="Arial" w:hAnsi="Arial" w:cs="Arial"/>
          <w:sz w:val="14"/>
          <w:szCs w:val="14"/>
        </w:rPr>
      </w:pPr>
    </w:p>
    <w:tbl>
      <w:tblPr>
        <w:tblW w:w="8973" w:type="dxa"/>
        <w:tblInd w:w="360" w:type="dxa"/>
        <w:tblLayout w:type="fixed"/>
        <w:tblLook w:val="0000" w:firstRow="0" w:lastRow="0" w:firstColumn="0" w:lastColumn="0" w:noHBand="0" w:noVBand="0"/>
      </w:tblPr>
      <w:tblGrid>
        <w:gridCol w:w="3762"/>
        <w:gridCol w:w="1728"/>
        <w:gridCol w:w="279"/>
        <w:gridCol w:w="1494"/>
        <w:gridCol w:w="236"/>
        <w:gridCol w:w="1474"/>
      </w:tblGrid>
      <w:tr w:rsidR="005B084F" w:rsidRPr="001F2D89" w14:paraId="7613201E" w14:textId="77777777" w:rsidTr="00ED7CCF">
        <w:trPr>
          <w:cantSplit/>
        </w:trPr>
        <w:tc>
          <w:tcPr>
            <w:tcW w:w="3762" w:type="dxa"/>
          </w:tcPr>
          <w:p w14:paraId="3C45E2A0" w14:textId="77777777" w:rsidR="005B084F" w:rsidRPr="001F2D89" w:rsidRDefault="005B084F" w:rsidP="00041761">
            <w:pPr>
              <w:pStyle w:val="3"/>
              <w:tabs>
                <w:tab w:val="clear" w:pos="360"/>
                <w:tab w:val="clear" w:pos="720"/>
              </w:tabs>
              <w:spacing w:before="60" w:after="30" w:line="276" w:lineRule="auto"/>
              <w:jc w:val="center"/>
              <w:rPr>
                <w:rFonts w:ascii="Arial" w:hAnsi="Arial" w:cs="Arial"/>
                <w:b/>
                <w:bCs/>
                <w:sz w:val="19"/>
                <w:szCs w:val="19"/>
                <w:lang w:val="en-GB"/>
              </w:rPr>
            </w:pPr>
          </w:p>
        </w:tc>
        <w:tc>
          <w:tcPr>
            <w:tcW w:w="5211" w:type="dxa"/>
            <w:gridSpan w:val="5"/>
            <w:tcBorders>
              <w:bottom w:val="single" w:sz="4" w:space="0" w:color="auto"/>
            </w:tcBorders>
          </w:tcPr>
          <w:p w14:paraId="6013E3B2" w14:textId="61777316" w:rsidR="005B084F" w:rsidRPr="001F2D89" w:rsidRDefault="005B084F" w:rsidP="00041761">
            <w:pPr>
              <w:tabs>
                <w:tab w:val="left" w:pos="-115"/>
              </w:tabs>
              <w:spacing w:before="60" w:after="30" w:line="276" w:lineRule="auto"/>
              <w:ind w:right="-108"/>
              <w:jc w:val="center"/>
              <w:rPr>
                <w:rFonts w:ascii="Arial" w:hAnsi="Arial" w:cs="Arial"/>
                <w:sz w:val="19"/>
                <w:szCs w:val="19"/>
              </w:rPr>
            </w:pPr>
            <w:r w:rsidRPr="001F2D89">
              <w:rPr>
                <w:rFonts w:ascii="Arial" w:hAnsi="Arial" w:cs="Arial"/>
                <w:sz w:val="19"/>
                <w:szCs w:val="19"/>
                <w:lang w:val="en-GB" w:bidi="ar-SA"/>
              </w:rPr>
              <w:t>Baht</w:t>
            </w:r>
          </w:p>
        </w:tc>
      </w:tr>
      <w:tr w:rsidR="005B084F" w:rsidRPr="001F2D89" w14:paraId="216AF730" w14:textId="77777777" w:rsidTr="00ED7CCF">
        <w:trPr>
          <w:cantSplit/>
        </w:trPr>
        <w:tc>
          <w:tcPr>
            <w:tcW w:w="3762" w:type="dxa"/>
          </w:tcPr>
          <w:p w14:paraId="023AF62C" w14:textId="77777777" w:rsidR="005B084F" w:rsidRPr="001F2D89" w:rsidRDefault="005B084F" w:rsidP="005B084F">
            <w:pPr>
              <w:pStyle w:val="3"/>
              <w:tabs>
                <w:tab w:val="clear" w:pos="360"/>
                <w:tab w:val="clear" w:pos="720"/>
              </w:tabs>
              <w:spacing w:before="60" w:after="30" w:line="276" w:lineRule="auto"/>
              <w:jc w:val="center"/>
              <w:rPr>
                <w:rFonts w:ascii="Arial" w:hAnsi="Arial" w:cs="Arial"/>
                <w:b/>
                <w:bCs/>
                <w:sz w:val="19"/>
                <w:szCs w:val="19"/>
                <w:lang w:val="en-GB"/>
              </w:rPr>
            </w:pPr>
          </w:p>
        </w:tc>
        <w:tc>
          <w:tcPr>
            <w:tcW w:w="1728" w:type="dxa"/>
            <w:tcBorders>
              <w:top w:val="single" w:sz="4" w:space="0" w:color="auto"/>
              <w:bottom w:val="single" w:sz="4" w:space="0" w:color="auto"/>
            </w:tcBorders>
          </w:tcPr>
          <w:p w14:paraId="1ACC037C" w14:textId="52C6C524" w:rsidR="005B084F" w:rsidRPr="001F2D89" w:rsidRDefault="005B084F" w:rsidP="005B084F">
            <w:pPr>
              <w:tabs>
                <w:tab w:val="left" w:pos="-115"/>
              </w:tabs>
              <w:spacing w:before="60" w:after="30" w:line="276" w:lineRule="auto"/>
              <w:ind w:right="-108"/>
              <w:jc w:val="center"/>
              <w:rPr>
                <w:rFonts w:ascii="Arial" w:hAnsi="Arial" w:cs="Arial"/>
                <w:sz w:val="19"/>
                <w:szCs w:val="19"/>
                <w:lang w:val="en-GB" w:bidi="ar-SA"/>
              </w:rPr>
            </w:pPr>
            <w:r w:rsidRPr="00B73838">
              <w:rPr>
                <w:rFonts w:ascii="Arial" w:hAnsi="Arial" w:cs="Arial"/>
                <w:sz w:val="19"/>
                <w:szCs w:val="19"/>
                <w:lang w:val="en-GB" w:bidi="ar-SA"/>
              </w:rPr>
              <w:t>Consolidated F/S</w:t>
            </w:r>
          </w:p>
        </w:tc>
        <w:tc>
          <w:tcPr>
            <w:tcW w:w="279" w:type="dxa"/>
            <w:tcBorders>
              <w:top w:val="single" w:sz="4" w:space="0" w:color="auto"/>
            </w:tcBorders>
          </w:tcPr>
          <w:p w14:paraId="4FD517C7" w14:textId="77777777" w:rsidR="005B084F" w:rsidRPr="001F2D89" w:rsidRDefault="005B084F" w:rsidP="005B084F">
            <w:pPr>
              <w:tabs>
                <w:tab w:val="left" w:pos="-115"/>
              </w:tabs>
              <w:spacing w:before="60" w:after="30" w:line="276" w:lineRule="auto"/>
              <w:ind w:right="-108"/>
              <w:jc w:val="center"/>
              <w:rPr>
                <w:rFonts w:ascii="Arial" w:hAnsi="Arial" w:cs="Arial"/>
                <w:sz w:val="19"/>
                <w:szCs w:val="19"/>
                <w:lang w:val="en-GB" w:bidi="ar-SA"/>
              </w:rPr>
            </w:pPr>
          </w:p>
        </w:tc>
        <w:tc>
          <w:tcPr>
            <w:tcW w:w="3204" w:type="dxa"/>
            <w:gridSpan w:val="3"/>
            <w:tcBorders>
              <w:top w:val="single" w:sz="4" w:space="0" w:color="auto"/>
              <w:bottom w:val="single" w:sz="4" w:space="0" w:color="auto"/>
            </w:tcBorders>
          </w:tcPr>
          <w:p w14:paraId="2B02B1C7" w14:textId="2E85E233" w:rsidR="005B084F" w:rsidRPr="001F2D89" w:rsidRDefault="005B084F" w:rsidP="005B084F">
            <w:pPr>
              <w:tabs>
                <w:tab w:val="left" w:pos="-115"/>
              </w:tabs>
              <w:spacing w:before="60" w:after="30" w:line="276" w:lineRule="auto"/>
              <w:ind w:right="-108"/>
              <w:jc w:val="center"/>
              <w:rPr>
                <w:rFonts w:ascii="Arial" w:hAnsi="Arial" w:cs="Arial"/>
                <w:sz w:val="19"/>
                <w:szCs w:val="19"/>
                <w:lang w:val="en-GB" w:bidi="ar-SA"/>
              </w:rPr>
            </w:pPr>
            <w:r w:rsidRPr="00B73838">
              <w:rPr>
                <w:rFonts w:ascii="Arial" w:hAnsi="Arial" w:cs="Arial"/>
                <w:sz w:val="19"/>
                <w:szCs w:val="19"/>
                <w:lang w:val="en-GB" w:bidi="ar-SA"/>
              </w:rPr>
              <w:t>Separate F/S</w:t>
            </w:r>
          </w:p>
        </w:tc>
      </w:tr>
      <w:tr w:rsidR="005B084F" w:rsidRPr="001F2D89" w14:paraId="56562048" w14:textId="77777777" w:rsidTr="00ED7CCF">
        <w:trPr>
          <w:cantSplit/>
        </w:trPr>
        <w:tc>
          <w:tcPr>
            <w:tcW w:w="3762" w:type="dxa"/>
            <w:vAlign w:val="bottom"/>
          </w:tcPr>
          <w:p w14:paraId="56C413C9" w14:textId="77777777" w:rsidR="005B084F" w:rsidRPr="001F2D89" w:rsidRDefault="005B084F" w:rsidP="005B084F">
            <w:pPr>
              <w:spacing w:before="60" w:after="30" w:line="276" w:lineRule="auto"/>
              <w:ind w:left="-88"/>
              <w:rPr>
                <w:rFonts w:ascii="Arial" w:hAnsi="Arial" w:cs="Arial"/>
                <w:sz w:val="19"/>
                <w:szCs w:val="19"/>
              </w:rPr>
            </w:pPr>
          </w:p>
        </w:tc>
        <w:tc>
          <w:tcPr>
            <w:tcW w:w="1728" w:type="dxa"/>
            <w:tcBorders>
              <w:top w:val="single" w:sz="4" w:space="0" w:color="auto"/>
              <w:bottom w:val="single" w:sz="4" w:space="0" w:color="auto"/>
            </w:tcBorders>
          </w:tcPr>
          <w:p w14:paraId="3B961097" w14:textId="43B40979" w:rsidR="005B084F" w:rsidRPr="001F2D89" w:rsidRDefault="005B084F" w:rsidP="005B084F">
            <w:pPr>
              <w:spacing w:before="60" w:after="30" w:line="276" w:lineRule="auto"/>
              <w:ind w:right="20"/>
              <w:jc w:val="center"/>
              <w:rPr>
                <w:rFonts w:ascii="Arial" w:hAnsi="Arial" w:cs="Arial"/>
                <w:sz w:val="19"/>
                <w:szCs w:val="19"/>
                <w:lang w:val="en-GB"/>
              </w:rPr>
            </w:pPr>
            <w:r>
              <w:rPr>
                <w:rFonts w:ascii="Arial" w:hAnsi="Arial" w:cs="Arial"/>
                <w:sz w:val="19"/>
                <w:szCs w:val="19"/>
                <w:lang w:val="en-GB"/>
              </w:rPr>
              <w:t>2023</w:t>
            </w:r>
          </w:p>
        </w:tc>
        <w:tc>
          <w:tcPr>
            <w:tcW w:w="279" w:type="dxa"/>
          </w:tcPr>
          <w:p w14:paraId="76FC5F27" w14:textId="77777777" w:rsidR="005B084F" w:rsidRPr="001F2D89" w:rsidRDefault="005B084F" w:rsidP="005B084F">
            <w:pPr>
              <w:spacing w:before="60" w:after="30" w:line="276" w:lineRule="auto"/>
              <w:ind w:right="20"/>
              <w:jc w:val="center"/>
              <w:rPr>
                <w:rFonts w:ascii="Arial" w:hAnsi="Arial" w:cs="Arial"/>
                <w:sz w:val="19"/>
                <w:szCs w:val="19"/>
                <w:lang w:val="en-GB"/>
              </w:rPr>
            </w:pPr>
          </w:p>
        </w:tc>
        <w:tc>
          <w:tcPr>
            <w:tcW w:w="1494" w:type="dxa"/>
            <w:tcBorders>
              <w:bottom w:val="single" w:sz="4" w:space="0" w:color="auto"/>
            </w:tcBorders>
            <w:vAlign w:val="bottom"/>
          </w:tcPr>
          <w:p w14:paraId="3B37EDA5" w14:textId="58D1223A" w:rsidR="005B084F" w:rsidRPr="001F2D89" w:rsidRDefault="005B084F" w:rsidP="005B084F">
            <w:pPr>
              <w:spacing w:before="60" w:after="30" w:line="276" w:lineRule="auto"/>
              <w:ind w:right="20"/>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236" w:type="dxa"/>
          </w:tcPr>
          <w:p w14:paraId="6BA4B4CC" w14:textId="77777777" w:rsidR="005B084F" w:rsidRPr="001F2D89" w:rsidRDefault="005B084F" w:rsidP="005B084F">
            <w:pPr>
              <w:pStyle w:val="BodyTextIndent3"/>
              <w:spacing w:before="60" w:after="30" w:line="276" w:lineRule="auto"/>
              <w:ind w:left="0" w:firstLine="0"/>
              <w:jc w:val="center"/>
              <w:rPr>
                <w:rFonts w:ascii="Arial" w:hAnsi="Arial" w:cs="Arial"/>
                <w:sz w:val="19"/>
                <w:szCs w:val="19"/>
                <w:lang w:val="en-GB"/>
              </w:rPr>
            </w:pPr>
          </w:p>
        </w:tc>
        <w:tc>
          <w:tcPr>
            <w:tcW w:w="1474" w:type="dxa"/>
            <w:tcBorders>
              <w:bottom w:val="single" w:sz="4" w:space="0" w:color="auto"/>
            </w:tcBorders>
            <w:vAlign w:val="bottom"/>
          </w:tcPr>
          <w:p w14:paraId="28B8D87E" w14:textId="28D761C3" w:rsidR="005B084F" w:rsidRPr="001F2D89" w:rsidRDefault="005B084F" w:rsidP="005B084F">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2</w:t>
            </w:r>
          </w:p>
        </w:tc>
      </w:tr>
      <w:tr w:rsidR="005B084F" w:rsidRPr="001F2D89" w14:paraId="13B79B92" w14:textId="77777777" w:rsidTr="00ED7CCF">
        <w:trPr>
          <w:cantSplit/>
          <w:trHeight w:val="67"/>
        </w:trPr>
        <w:tc>
          <w:tcPr>
            <w:tcW w:w="3762" w:type="dxa"/>
            <w:vAlign w:val="bottom"/>
          </w:tcPr>
          <w:p w14:paraId="41214113" w14:textId="77777777" w:rsidR="005B084F" w:rsidRPr="001F2D89" w:rsidRDefault="005B084F" w:rsidP="00041761">
            <w:pPr>
              <w:spacing w:before="60" w:after="30" w:line="276" w:lineRule="auto"/>
              <w:ind w:left="-88"/>
              <w:rPr>
                <w:rFonts w:ascii="Arial" w:hAnsi="Arial" w:cs="Arial"/>
                <w:sz w:val="14"/>
                <w:szCs w:val="14"/>
              </w:rPr>
            </w:pPr>
          </w:p>
        </w:tc>
        <w:tc>
          <w:tcPr>
            <w:tcW w:w="1728" w:type="dxa"/>
            <w:tcBorders>
              <w:top w:val="single" w:sz="4" w:space="0" w:color="auto"/>
            </w:tcBorders>
          </w:tcPr>
          <w:p w14:paraId="31462255" w14:textId="77777777" w:rsidR="005B084F" w:rsidRPr="001F2D89" w:rsidRDefault="005B084F" w:rsidP="00041761">
            <w:pPr>
              <w:spacing w:before="60" w:after="30" w:line="276" w:lineRule="auto"/>
              <w:ind w:right="-13"/>
              <w:jc w:val="right"/>
              <w:rPr>
                <w:rFonts w:ascii="Arial" w:hAnsi="Arial" w:cs="Arial"/>
                <w:sz w:val="19"/>
                <w:szCs w:val="19"/>
              </w:rPr>
            </w:pPr>
          </w:p>
        </w:tc>
        <w:tc>
          <w:tcPr>
            <w:tcW w:w="279" w:type="dxa"/>
          </w:tcPr>
          <w:p w14:paraId="03EE9C5A" w14:textId="77777777" w:rsidR="005B084F" w:rsidRPr="001F2D89" w:rsidRDefault="005B084F" w:rsidP="00041761">
            <w:pPr>
              <w:spacing w:before="60" w:after="30" w:line="276" w:lineRule="auto"/>
              <w:ind w:right="-13"/>
              <w:jc w:val="right"/>
              <w:rPr>
                <w:rFonts w:ascii="Arial" w:hAnsi="Arial" w:cs="Arial"/>
                <w:sz w:val="19"/>
                <w:szCs w:val="19"/>
              </w:rPr>
            </w:pPr>
          </w:p>
        </w:tc>
        <w:tc>
          <w:tcPr>
            <w:tcW w:w="1494" w:type="dxa"/>
            <w:tcBorders>
              <w:top w:val="single" w:sz="4" w:space="0" w:color="auto"/>
            </w:tcBorders>
            <w:vAlign w:val="bottom"/>
          </w:tcPr>
          <w:p w14:paraId="33CA445A" w14:textId="56BBF68E" w:rsidR="005B084F" w:rsidRPr="001F2D89" w:rsidRDefault="005B084F" w:rsidP="00041761">
            <w:pPr>
              <w:spacing w:before="60" w:after="30" w:line="276" w:lineRule="auto"/>
              <w:ind w:right="-13"/>
              <w:jc w:val="right"/>
              <w:rPr>
                <w:rFonts w:ascii="Arial" w:hAnsi="Arial" w:cs="Arial"/>
                <w:sz w:val="19"/>
                <w:szCs w:val="19"/>
              </w:rPr>
            </w:pPr>
          </w:p>
        </w:tc>
        <w:tc>
          <w:tcPr>
            <w:tcW w:w="236" w:type="dxa"/>
            <w:vAlign w:val="center"/>
          </w:tcPr>
          <w:p w14:paraId="71AD115A" w14:textId="77777777" w:rsidR="005B084F" w:rsidRPr="001F2D89" w:rsidRDefault="005B084F" w:rsidP="00041761">
            <w:pPr>
              <w:spacing w:before="60" w:after="30" w:line="276" w:lineRule="auto"/>
              <w:ind w:right="-13"/>
              <w:rPr>
                <w:rFonts w:ascii="Arial" w:hAnsi="Arial" w:cs="Arial"/>
                <w:sz w:val="19"/>
                <w:szCs w:val="19"/>
              </w:rPr>
            </w:pPr>
          </w:p>
        </w:tc>
        <w:tc>
          <w:tcPr>
            <w:tcW w:w="1474" w:type="dxa"/>
            <w:tcBorders>
              <w:top w:val="single" w:sz="4" w:space="0" w:color="auto"/>
            </w:tcBorders>
            <w:vAlign w:val="bottom"/>
          </w:tcPr>
          <w:p w14:paraId="177F8FAD" w14:textId="77777777" w:rsidR="005B084F" w:rsidRPr="001F2D89" w:rsidRDefault="005B084F" w:rsidP="00041761">
            <w:pPr>
              <w:spacing w:before="60" w:after="30" w:line="276" w:lineRule="auto"/>
              <w:ind w:right="-13"/>
              <w:jc w:val="right"/>
              <w:rPr>
                <w:rFonts w:ascii="Arial" w:hAnsi="Arial" w:cs="Arial"/>
                <w:sz w:val="19"/>
                <w:szCs w:val="19"/>
              </w:rPr>
            </w:pPr>
          </w:p>
        </w:tc>
      </w:tr>
      <w:tr w:rsidR="00ED7CCF" w:rsidRPr="001F2D89" w14:paraId="2773ACE8" w14:textId="77777777" w:rsidTr="005B084F">
        <w:trPr>
          <w:cantSplit/>
          <w:trHeight w:val="155"/>
        </w:trPr>
        <w:tc>
          <w:tcPr>
            <w:tcW w:w="3762" w:type="dxa"/>
            <w:vAlign w:val="bottom"/>
          </w:tcPr>
          <w:p w14:paraId="726FD075" w14:textId="3A2456C3" w:rsidR="00ED7CCF" w:rsidRPr="001F2D89" w:rsidRDefault="00ED7CCF" w:rsidP="00ED7CCF">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Balance as at 1 January </w:t>
            </w:r>
          </w:p>
        </w:tc>
        <w:tc>
          <w:tcPr>
            <w:tcW w:w="1728" w:type="dxa"/>
          </w:tcPr>
          <w:p w14:paraId="1EA10366" w14:textId="43678D63" w:rsidR="00ED7CCF" w:rsidRPr="001F2D89" w:rsidRDefault="00121580" w:rsidP="00ED7CCF">
            <w:pPr>
              <w:tabs>
                <w:tab w:val="left" w:pos="540"/>
                <w:tab w:val="left" w:pos="988"/>
              </w:tabs>
              <w:spacing w:before="60" w:after="30" w:line="276" w:lineRule="auto"/>
              <w:ind w:right="-33"/>
              <w:jc w:val="right"/>
              <w:rPr>
                <w:rFonts w:ascii="Arial" w:eastAsia="Calibri" w:hAnsi="Arial" w:cs="Arial"/>
                <w:sz w:val="19"/>
                <w:szCs w:val="19"/>
              </w:rPr>
            </w:pPr>
            <w:r>
              <w:rPr>
                <w:rFonts w:ascii="Arial" w:eastAsia="Calibri" w:hAnsi="Arial" w:cs="Arial"/>
                <w:sz w:val="19"/>
                <w:szCs w:val="19"/>
              </w:rPr>
              <w:t>16,569,941</w:t>
            </w:r>
          </w:p>
        </w:tc>
        <w:tc>
          <w:tcPr>
            <w:tcW w:w="279" w:type="dxa"/>
          </w:tcPr>
          <w:p w14:paraId="25F6CE11" w14:textId="77777777" w:rsidR="00ED7CCF" w:rsidRPr="001F2D89" w:rsidRDefault="00ED7CCF" w:rsidP="00ED7CCF">
            <w:pPr>
              <w:tabs>
                <w:tab w:val="left" w:pos="540"/>
                <w:tab w:val="left" w:pos="988"/>
              </w:tabs>
              <w:spacing w:before="60" w:after="30" w:line="276" w:lineRule="auto"/>
              <w:ind w:right="-33"/>
              <w:jc w:val="right"/>
              <w:rPr>
                <w:rFonts w:ascii="Arial" w:eastAsia="Calibri" w:hAnsi="Arial" w:cs="Arial"/>
                <w:sz w:val="19"/>
                <w:szCs w:val="19"/>
              </w:rPr>
            </w:pPr>
          </w:p>
        </w:tc>
        <w:tc>
          <w:tcPr>
            <w:tcW w:w="1494" w:type="dxa"/>
            <w:shd w:val="clear" w:color="auto" w:fill="auto"/>
          </w:tcPr>
          <w:p w14:paraId="469D17E2" w14:textId="490376FE" w:rsidR="00ED7CCF" w:rsidRPr="001F2D89" w:rsidRDefault="00121580" w:rsidP="00ED7CCF">
            <w:pPr>
              <w:tabs>
                <w:tab w:val="left" w:pos="540"/>
                <w:tab w:val="left" w:pos="988"/>
              </w:tabs>
              <w:spacing w:before="60" w:after="30" w:line="276" w:lineRule="auto"/>
              <w:ind w:right="-33"/>
              <w:jc w:val="right"/>
              <w:rPr>
                <w:rFonts w:ascii="Arial" w:eastAsia="Calibri" w:hAnsi="Arial" w:cs="Arial"/>
                <w:sz w:val="19"/>
                <w:szCs w:val="19"/>
                <w:cs/>
              </w:rPr>
            </w:pPr>
            <w:r>
              <w:rPr>
                <w:rFonts w:ascii="Arial" w:eastAsia="Calibri" w:hAnsi="Arial" w:cs="Arial"/>
                <w:sz w:val="19"/>
                <w:szCs w:val="19"/>
              </w:rPr>
              <w:t>16,569,941</w:t>
            </w:r>
          </w:p>
        </w:tc>
        <w:tc>
          <w:tcPr>
            <w:tcW w:w="236" w:type="dxa"/>
            <w:vAlign w:val="center"/>
          </w:tcPr>
          <w:p w14:paraId="13AA0ADA" w14:textId="77777777" w:rsidR="00ED7CCF" w:rsidRPr="001F2D89" w:rsidRDefault="00ED7CCF" w:rsidP="00ED7CCF">
            <w:pPr>
              <w:tabs>
                <w:tab w:val="left" w:pos="540"/>
                <w:tab w:val="left" w:pos="988"/>
              </w:tabs>
              <w:spacing w:before="60" w:after="30" w:line="276" w:lineRule="auto"/>
              <w:ind w:right="34"/>
              <w:rPr>
                <w:rFonts w:ascii="Arial" w:hAnsi="Arial" w:cs="Arial"/>
                <w:sz w:val="19"/>
                <w:szCs w:val="19"/>
              </w:rPr>
            </w:pPr>
          </w:p>
        </w:tc>
        <w:tc>
          <w:tcPr>
            <w:tcW w:w="1474" w:type="dxa"/>
          </w:tcPr>
          <w:p w14:paraId="7D6F0730" w14:textId="63A3368A" w:rsidR="00ED7CCF" w:rsidRPr="001F2D89" w:rsidRDefault="00ED7CCF" w:rsidP="00ED7CCF">
            <w:pPr>
              <w:tabs>
                <w:tab w:val="left" w:pos="540"/>
                <w:tab w:val="left" w:pos="988"/>
              </w:tabs>
              <w:spacing w:before="60" w:after="30" w:line="276" w:lineRule="auto"/>
              <w:ind w:right="-33"/>
              <w:jc w:val="right"/>
              <w:rPr>
                <w:rFonts w:ascii="Arial" w:eastAsia="Calibri" w:hAnsi="Arial" w:cs="Arial"/>
                <w:sz w:val="19"/>
                <w:szCs w:val="19"/>
              </w:rPr>
            </w:pPr>
            <w:r w:rsidRPr="001F2D89">
              <w:rPr>
                <w:rFonts w:ascii="Arial" w:eastAsia="Calibri" w:hAnsi="Arial" w:cs="Arial"/>
                <w:sz w:val="19"/>
                <w:szCs w:val="19"/>
              </w:rPr>
              <w:t>24,765,987</w:t>
            </w:r>
          </w:p>
        </w:tc>
      </w:tr>
      <w:tr w:rsidR="00ED7CCF" w:rsidRPr="001F2D89" w14:paraId="3FDB0C8E" w14:textId="77777777" w:rsidTr="005B084F">
        <w:trPr>
          <w:cantSplit/>
          <w:trHeight w:val="155"/>
        </w:trPr>
        <w:tc>
          <w:tcPr>
            <w:tcW w:w="3762" w:type="dxa"/>
            <w:vAlign w:val="bottom"/>
          </w:tcPr>
          <w:p w14:paraId="05D7DA9A" w14:textId="59B6F0B0" w:rsidR="00ED7CCF" w:rsidRPr="001F2D89" w:rsidRDefault="00ED7CCF" w:rsidP="00ED7CCF">
            <w:pPr>
              <w:tabs>
                <w:tab w:val="left" w:pos="540"/>
              </w:tabs>
              <w:spacing w:before="60" w:after="30" w:line="276" w:lineRule="auto"/>
              <w:rPr>
                <w:rFonts w:ascii="Arial" w:hAnsi="Arial" w:cs="Arial"/>
                <w:sz w:val="19"/>
                <w:szCs w:val="19"/>
              </w:rPr>
            </w:pPr>
            <w:r w:rsidRPr="001F2D89">
              <w:rPr>
                <w:rFonts w:ascii="Arial" w:hAnsi="Arial" w:cs="Arial"/>
                <w:sz w:val="19"/>
                <w:szCs w:val="19"/>
                <w:u w:val="single"/>
              </w:rPr>
              <w:t>Add</w:t>
            </w:r>
            <w:r w:rsidRPr="001F2D89">
              <w:rPr>
                <w:rFonts w:ascii="Arial" w:hAnsi="Arial" w:cs="Arial"/>
                <w:sz w:val="19"/>
                <w:szCs w:val="19"/>
              </w:rPr>
              <w:t xml:space="preserve"> </w:t>
            </w:r>
            <w:r w:rsidRPr="001F2D89">
              <w:rPr>
                <w:rFonts w:ascii="Arial" w:hAnsi="Arial" w:cs="Arial"/>
                <w:sz w:val="19"/>
                <w:szCs w:val="19"/>
                <w:cs/>
              </w:rPr>
              <w:t xml:space="preserve">  </w:t>
            </w:r>
            <w:r w:rsidRPr="001F2D89">
              <w:rPr>
                <w:rFonts w:ascii="Arial" w:hAnsi="Arial" w:cs="Arial"/>
                <w:sz w:val="19"/>
                <w:szCs w:val="19"/>
              </w:rPr>
              <w:t>Increase during the year</w:t>
            </w:r>
          </w:p>
        </w:tc>
        <w:tc>
          <w:tcPr>
            <w:tcW w:w="1728" w:type="dxa"/>
          </w:tcPr>
          <w:p w14:paraId="731DCD1B" w14:textId="110E15DA" w:rsidR="00ED7CCF" w:rsidRPr="001F2D89" w:rsidRDefault="00121580" w:rsidP="00ED7CCF">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724,619</w:t>
            </w:r>
          </w:p>
        </w:tc>
        <w:tc>
          <w:tcPr>
            <w:tcW w:w="279" w:type="dxa"/>
          </w:tcPr>
          <w:p w14:paraId="2D8B7837" w14:textId="77777777" w:rsidR="00ED7CCF" w:rsidRPr="001F2D89" w:rsidRDefault="00ED7CCF" w:rsidP="00ED7CCF">
            <w:pPr>
              <w:tabs>
                <w:tab w:val="left" w:pos="540"/>
                <w:tab w:val="left" w:pos="988"/>
              </w:tabs>
              <w:spacing w:before="60" w:after="30" w:line="276" w:lineRule="auto"/>
              <w:ind w:right="-33"/>
              <w:jc w:val="right"/>
              <w:rPr>
                <w:rFonts w:ascii="Arial" w:hAnsi="Arial" w:cs="Arial"/>
                <w:sz w:val="19"/>
                <w:szCs w:val="19"/>
              </w:rPr>
            </w:pPr>
          </w:p>
        </w:tc>
        <w:tc>
          <w:tcPr>
            <w:tcW w:w="1494" w:type="dxa"/>
            <w:shd w:val="clear" w:color="auto" w:fill="auto"/>
          </w:tcPr>
          <w:p w14:paraId="44EA0004" w14:textId="1FB20DA9" w:rsidR="00ED7CCF" w:rsidRPr="001F2D89" w:rsidRDefault="00121580" w:rsidP="00ED7CCF">
            <w:pPr>
              <w:tabs>
                <w:tab w:val="left" w:pos="540"/>
                <w:tab w:val="left" w:pos="988"/>
              </w:tabs>
              <w:spacing w:before="60" w:after="30" w:line="276" w:lineRule="auto"/>
              <w:ind w:right="-33"/>
              <w:jc w:val="right"/>
              <w:rPr>
                <w:rFonts w:ascii="Arial" w:hAnsi="Arial" w:cs="Arial"/>
                <w:sz w:val="19"/>
                <w:szCs w:val="19"/>
                <w:cs/>
              </w:rPr>
            </w:pPr>
            <w:r>
              <w:rPr>
                <w:rFonts w:ascii="Arial" w:hAnsi="Arial" w:cs="Arial"/>
                <w:sz w:val="19"/>
                <w:szCs w:val="19"/>
              </w:rPr>
              <w:t>724,619</w:t>
            </w:r>
          </w:p>
        </w:tc>
        <w:tc>
          <w:tcPr>
            <w:tcW w:w="236" w:type="dxa"/>
            <w:vAlign w:val="center"/>
          </w:tcPr>
          <w:p w14:paraId="600F6A86" w14:textId="77777777" w:rsidR="00ED7CCF" w:rsidRPr="001F2D89" w:rsidRDefault="00ED7CCF" w:rsidP="00ED7CCF">
            <w:pPr>
              <w:tabs>
                <w:tab w:val="left" w:pos="540"/>
                <w:tab w:val="left" w:pos="988"/>
              </w:tabs>
              <w:spacing w:before="60" w:after="30" w:line="276" w:lineRule="auto"/>
              <w:ind w:right="34"/>
              <w:rPr>
                <w:rFonts w:ascii="Arial" w:hAnsi="Arial" w:cs="Arial"/>
                <w:sz w:val="19"/>
                <w:szCs w:val="19"/>
              </w:rPr>
            </w:pPr>
          </w:p>
        </w:tc>
        <w:tc>
          <w:tcPr>
            <w:tcW w:w="1474" w:type="dxa"/>
          </w:tcPr>
          <w:p w14:paraId="4A76850C" w14:textId="0770315D" w:rsidR="00ED7CCF" w:rsidRPr="001F2D89" w:rsidRDefault="00ED7CCF" w:rsidP="00ED7CCF">
            <w:pPr>
              <w:tabs>
                <w:tab w:val="left" w:pos="540"/>
                <w:tab w:val="left" w:pos="988"/>
              </w:tabs>
              <w:spacing w:before="60" w:after="30" w:line="276" w:lineRule="auto"/>
              <w:ind w:right="-33"/>
              <w:jc w:val="right"/>
              <w:rPr>
                <w:rFonts w:ascii="Arial" w:hAnsi="Arial" w:cs="Arial"/>
                <w:sz w:val="19"/>
                <w:szCs w:val="19"/>
              </w:rPr>
            </w:pPr>
            <w:r w:rsidRPr="001F2D89">
              <w:rPr>
                <w:rFonts w:ascii="Arial" w:hAnsi="Arial" w:cs="Arial"/>
                <w:sz w:val="19"/>
                <w:szCs w:val="19"/>
              </w:rPr>
              <w:t>2,297,710</w:t>
            </w:r>
          </w:p>
        </w:tc>
      </w:tr>
      <w:tr w:rsidR="00ED7CCF" w:rsidRPr="001F2D89" w14:paraId="5A1EBF8E" w14:textId="77777777" w:rsidTr="00ED7CCF">
        <w:trPr>
          <w:cantSplit/>
          <w:trHeight w:val="195"/>
        </w:trPr>
        <w:tc>
          <w:tcPr>
            <w:tcW w:w="3762" w:type="dxa"/>
            <w:vAlign w:val="bottom"/>
          </w:tcPr>
          <w:p w14:paraId="517D6C57" w14:textId="48B468F5" w:rsidR="00ED7CCF" w:rsidRPr="001F2D89" w:rsidRDefault="00ED7CCF" w:rsidP="00ED7CCF">
            <w:pPr>
              <w:tabs>
                <w:tab w:val="left" w:pos="666"/>
              </w:tabs>
              <w:spacing w:before="60" w:after="30" w:line="276" w:lineRule="auto"/>
              <w:rPr>
                <w:rFonts w:ascii="Arial" w:hAnsi="Arial" w:cs="Arial"/>
                <w:sz w:val="19"/>
                <w:szCs w:val="19"/>
                <w:cs/>
              </w:rPr>
            </w:pPr>
            <w:r w:rsidRPr="001F2D89">
              <w:rPr>
                <w:rFonts w:ascii="Arial" w:hAnsi="Arial" w:cs="Arial"/>
                <w:sz w:val="19"/>
                <w:szCs w:val="19"/>
                <w:u w:val="single"/>
              </w:rPr>
              <w:t>Less</w:t>
            </w:r>
            <w:r w:rsidRPr="001F2D89">
              <w:rPr>
                <w:rFonts w:ascii="Arial" w:hAnsi="Arial" w:cs="Arial"/>
                <w:sz w:val="19"/>
                <w:szCs w:val="19"/>
              </w:rPr>
              <w:t xml:space="preserve">  Recognize revenue during the year</w:t>
            </w:r>
          </w:p>
        </w:tc>
        <w:tc>
          <w:tcPr>
            <w:tcW w:w="1728" w:type="dxa"/>
            <w:tcBorders>
              <w:bottom w:val="single" w:sz="4" w:space="0" w:color="auto"/>
            </w:tcBorders>
          </w:tcPr>
          <w:p w14:paraId="0BAE934F" w14:textId="40EBD96A" w:rsidR="00ED7CCF" w:rsidRPr="001F2D89" w:rsidRDefault="00121580" w:rsidP="00ED7CCF">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(9,761,730)</w:t>
            </w:r>
          </w:p>
        </w:tc>
        <w:tc>
          <w:tcPr>
            <w:tcW w:w="279" w:type="dxa"/>
          </w:tcPr>
          <w:p w14:paraId="6E8BE8CD" w14:textId="77777777" w:rsidR="00ED7CCF" w:rsidRPr="001F2D89" w:rsidRDefault="00ED7CCF" w:rsidP="00ED7CCF">
            <w:pPr>
              <w:tabs>
                <w:tab w:val="left" w:pos="540"/>
                <w:tab w:val="left" w:pos="988"/>
              </w:tabs>
              <w:spacing w:before="60" w:after="30" w:line="276" w:lineRule="auto"/>
              <w:ind w:right="-33"/>
              <w:jc w:val="right"/>
              <w:rPr>
                <w:rFonts w:ascii="Arial" w:hAnsi="Arial" w:cs="Arial"/>
                <w:sz w:val="19"/>
                <w:szCs w:val="19"/>
              </w:rPr>
            </w:pPr>
          </w:p>
        </w:tc>
        <w:tc>
          <w:tcPr>
            <w:tcW w:w="1494" w:type="dxa"/>
            <w:tcBorders>
              <w:bottom w:val="single" w:sz="4" w:space="0" w:color="auto"/>
            </w:tcBorders>
            <w:shd w:val="clear" w:color="auto" w:fill="auto"/>
          </w:tcPr>
          <w:p w14:paraId="53B22DC1" w14:textId="709B3BF8" w:rsidR="00ED7CCF" w:rsidRPr="001F2D89" w:rsidRDefault="00121580" w:rsidP="00ED7CCF">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(9,761,730)</w:t>
            </w:r>
          </w:p>
        </w:tc>
        <w:tc>
          <w:tcPr>
            <w:tcW w:w="236" w:type="dxa"/>
            <w:vAlign w:val="center"/>
          </w:tcPr>
          <w:p w14:paraId="75923162" w14:textId="77777777" w:rsidR="00ED7CCF" w:rsidRPr="001F2D89" w:rsidRDefault="00ED7CCF" w:rsidP="00ED7CCF">
            <w:pPr>
              <w:tabs>
                <w:tab w:val="left" w:pos="540"/>
                <w:tab w:val="left" w:pos="988"/>
              </w:tabs>
              <w:spacing w:before="60" w:after="30" w:line="276" w:lineRule="auto"/>
              <w:ind w:left="-92" w:right="34"/>
              <w:rPr>
                <w:rFonts w:ascii="Arial" w:hAnsi="Arial" w:cs="Arial"/>
                <w:sz w:val="19"/>
                <w:szCs w:val="19"/>
              </w:rPr>
            </w:pPr>
          </w:p>
        </w:tc>
        <w:tc>
          <w:tcPr>
            <w:tcW w:w="1474" w:type="dxa"/>
            <w:tcBorders>
              <w:bottom w:val="single" w:sz="4" w:space="0" w:color="auto"/>
            </w:tcBorders>
          </w:tcPr>
          <w:p w14:paraId="047D6881" w14:textId="76227F78" w:rsidR="00ED7CCF" w:rsidRPr="001F2D89" w:rsidRDefault="00ED7CCF" w:rsidP="00ED7CCF">
            <w:pPr>
              <w:tabs>
                <w:tab w:val="left" w:pos="540"/>
                <w:tab w:val="left" w:pos="988"/>
              </w:tabs>
              <w:spacing w:before="60" w:after="30" w:line="276" w:lineRule="auto"/>
              <w:ind w:left="-92" w:right="-33"/>
              <w:jc w:val="right"/>
              <w:rPr>
                <w:rFonts w:ascii="Arial" w:hAnsi="Arial" w:cs="Arial"/>
                <w:sz w:val="19"/>
                <w:szCs w:val="19"/>
              </w:rPr>
            </w:pPr>
            <w:r w:rsidRPr="001F2D89">
              <w:rPr>
                <w:rFonts w:ascii="Arial" w:hAnsi="Arial" w:cs="Arial"/>
                <w:sz w:val="19"/>
                <w:szCs w:val="19"/>
              </w:rPr>
              <w:t>(10,493,756)</w:t>
            </w:r>
          </w:p>
        </w:tc>
      </w:tr>
      <w:tr w:rsidR="00ED7CCF" w:rsidRPr="001F2D89" w14:paraId="458A2E81" w14:textId="77777777" w:rsidTr="00ED7CCF">
        <w:trPr>
          <w:cantSplit/>
          <w:trHeight w:val="195"/>
        </w:trPr>
        <w:tc>
          <w:tcPr>
            <w:tcW w:w="3762" w:type="dxa"/>
            <w:vAlign w:val="bottom"/>
          </w:tcPr>
          <w:p w14:paraId="68A7883F" w14:textId="5CD53D34" w:rsidR="00ED7CCF" w:rsidRPr="001F2D89" w:rsidRDefault="00ED7CCF" w:rsidP="00ED7CCF">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Balance as at 31 December </w:t>
            </w:r>
          </w:p>
        </w:tc>
        <w:tc>
          <w:tcPr>
            <w:tcW w:w="1728" w:type="dxa"/>
            <w:tcBorders>
              <w:top w:val="single" w:sz="4" w:space="0" w:color="auto"/>
              <w:bottom w:val="single" w:sz="12" w:space="0" w:color="auto"/>
            </w:tcBorders>
          </w:tcPr>
          <w:p w14:paraId="6B5AF509" w14:textId="27C2F2A3" w:rsidR="00ED7CCF" w:rsidRPr="001F2D89" w:rsidRDefault="00121580" w:rsidP="00ED7CCF">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7,532,830</w:t>
            </w:r>
          </w:p>
        </w:tc>
        <w:tc>
          <w:tcPr>
            <w:tcW w:w="279" w:type="dxa"/>
          </w:tcPr>
          <w:p w14:paraId="3BA1B368" w14:textId="77777777" w:rsidR="00ED7CCF" w:rsidRPr="001F2D89" w:rsidRDefault="00ED7CCF" w:rsidP="00ED7CCF">
            <w:pPr>
              <w:tabs>
                <w:tab w:val="left" w:pos="540"/>
                <w:tab w:val="left" w:pos="988"/>
              </w:tabs>
              <w:spacing w:before="60" w:after="30" w:line="276" w:lineRule="auto"/>
              <w:ind w:right="-33"/>
              <w:jc w:val="right"/>
              <w:rPr>
                <w:rFonts w:ascii="Arial" w:hAnsi="Arial" w:cs="Arial"/>
                <w:sz w:val="19"/>
                <w:szCs w:val="19"/>
              </w:rPr>
            </w:pPr>
          </w:p>
        </w:tc>
        <w:tc>
          <w:tcPr>
            <w:tcW w:w="1494" w:type="dxa"/>
            <w:tcBorders>
              <w:top w:val="single" w:sz="4" w:space="0" w:color="auto"/>
              <w:bottom w:val="single" w:sz="12" w:space="0" w:color="auto"/>
            </w:tcBorders>
            <w:shd w:val="clear" w:color="auto" w:fill="auto"/>
          </w:tcPr>
          <w:p w14:paraId="7E22B4AC" w14:textId="2C0718F6" w:rsidR="00ED7CCF" w:rsidRPr="001F2D89" w:rsidRDefault="00121580" w:rsidP="00ED7CCF">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7,532,830</w:t>
            </w:r>
          </w:p>
        </w:tc>
        <w:tc>
          <w:tcPr>
            <w:tcW w:w="236" w:type="dxa"/>
            <w:vAlign w:val="center"/>
          </w:tcPr>
          <w:p w14:paraId="147A17E2" w14:textId="77777777" w:rsidR="00ED7CCF" w:rsidRPr="001F2D89" w:rsidRDefault="00ED7CCF" w:rsidP="00ED7CCF">
            <w:pPr>
              <w:tabs>
                <w:tab w:val="left" w:pos="540"/>
                <w:tab w:val="left" w:pos="988"/>
              </w:tabs>
              <w:spacing w:before="60" w:after="30" w:line="276" w:lineRule="auto"/>
              <w:ind w:left="-92" w:right="34"/>
              <w:rPr>
                <w:rFonts w:ascii="Arial" w:hAnsi="Arial" w:cs="Arial"/>
                <w:sz w:val="19"/>
                <w:szCs w:val="19"/>
              </w:rPr>
            </w:pPr>
          </w:p>
        </w:tc>
        <w:tc>
          <w:tcPr>
            <w:tcW w:w="1474" w:type="dxa"/>
            <w:tcBorders>
              <w:top w:val="single" w:sz="4" w:space="0" w:color="auto"/>
              <w:bottom w:val="single" w:sz="12" w:space="0" w:color="auto"/>
            </w:tcBorders>
          </w:tcPr>
          <w:p w14:paraId="2AF2F412" w14:textId="248111C3" w:rsidR="00ED7CCF" w:rsidRPr="001F2D89" w:rsidRDefault="00ED7CCF" w:rsidP="00ED7CCF">
            <w:pPr>
              <w:tabs>
                <w:tab w:val="left" w:pos="540"/>
                <w:tab w:val="left" w:pos="988"/>
              </w:tabs>
              <w:spacing w:before="60" w:after="30" w:line="276" w:lineRule="auto"/>
              <w:ind w:left="-92" w:right="-33"/>
              <w:jc w:val="right"/>
              <w:rPr>
                <w:rFonts w:ascii="Arial" w:hAnsi="Arial" w:cs="Arial"/>
                <w:sz w:val="19"/>
                <w:szCs w:val="19"/>
              </w:rPr>
            </w:pPr>
            <w:r w:rsidRPr="001F2D89">
              <w:rPr>
                <w:rFonts w:ascii="Arial" w:hAnsi="Arial" w:cs="Arial"/>
                <w:sz w:val="19"/>
                <w:szCs w:val="19"/>
              </w:rPr>
              <w:t>16,569,941</w:t>
            </w:r>
          </w:p>
        </w:tc>
      </w:tr>
    </w:tbl>
    <w:p w14:paraId="7F89C7F5" w14:textId="507CC456" w:rsidR="00694C1E" w:rsidRPr="001F2D89" w:rsidRDefault="00694C1E" w:rsidP="00516165">
      <w:pPr>
        <w:pStyle w:val="BodyTextIndent3"/>
        <w:spacing w:line="360" w:lineRule="auto"/>
        <w:ind w:left="0" w:firstLine="0"/>
        <w:rPr>
          <w:rFonts w:ascii="Arial" w:hAnsi="Arial" w:cstheme="minorBidi"/>
          <w:b/>
          <w:bCs/>
          <w:sz w:val="19"/>
          <w:szCs w:val="19"/>
        </w:rPr>
      </w:pPr>
    </w:p>
    <w:p w14:paraId="090F018F" w14:textId="77777777" w:rsidR="00E64EEA" w:rsidRDefault="00E64EEA">
      <w:pPr>
        <w:rPr>
          <w:rFonts w:ascii="Arial" w:hAnsi="Arial" w:cs="Arial"/>
          <w:b/>
          <w:bCs/>
          <w:sz w:val="19"/>
          <w:szCs w:val="19"/>
        </w:rPr>
      </w:pPr>
      <w:r>
        <w:rPr>
          <w:rFonts w:ascii="Arial" w:hAnsi="Arial" w:cs="Arial"/>
          <w:b/>
          <w:bCs/>
          <w:sz w:val="19"/>
          <w:szCs w:val="19"/>
        </w:rPr>
        <w:br w:type="page"/>
      </w:r>
    </w:p>
    <w:p w14:paraId="3652E0ED" w14:textId="3C93B18B" w:rsidR="005A3E0B" w:rsidRPr="001F2D89" w:rsidRDefault="005A3E0B" w:rsidP="001D2346">
      <w:pPr>
        <w:pStyle w:val="BodyTextIndent3"/>
        <w:numPr>
          <w:ilvl w:val="0"/>
          <w:numId w:val="2"/>
        </w:numPr>
        <w:tabs>
          <w:tab w:val="clear" w:pos="360"/>
          <w:tab w:val="num" w:pos="630"/>
        </w:tabs>
        <w:spacing w:line="360" w:lineRule="auto"/>
        <w:ind w:left="441" w:hanging="441"/>
        <w:rPr>
          <w:rFonts w:ascii="Arial" w:hAnsi="Arial" w:cs="Arial"/>
          <w:b/>
          <w:bCs/>
          <w:sz w:val="19"/>
          <w:szCs w:val="19"/>
        </w:rPr>
      </w:pPr>
      <w:r w:rsidRPr="001F2D89">
        <w:rPr>
          <w:rFonts w:ascii="Arial" w:hAnsi="Arial" w:cs="Arial"/>
          <w:b/>
          <w:bCs/>
          <w:sz w:val="19"/>
          <w:szCs w:val="19"/>
        </w:rPr>
        <w:t>EXPENSES BY NATURE</w:t>
      </w:r>
    </w:p>
    <w:p w14:paraId="248BB074" w14:textId="77777777" w:rsidR="005A3E0B" w:rsidRPr="001F2D89" w:rsidRDefault="005A3E0B" w:rsidP="000A53C2">
      <w:pPr>
        <w:tabs>
          <w:tab w:val="left" w:pos="0"/>
          <w:tab w:val="num" w:pos="360"/>
        </w:tabs>
        <w:spacing w:line="360" w:lineRule="auto"/>
        <w:ind w:left="426"/>
        <w:jc w:val="thaiDistribute"/>
        <w:rPr>
          <w:rFonts w:ascii="Garamond" w:hAnsi="Garamond" w:cs="Garamond"/>
          <w:caps/>
          <w:sz w:val="14"/>
          <w:szCs w:val="14"/>
          <w:u w:val="single"/>
        </w:rPr>
      </w:pPr>
    </w:p>
    <w:tbl>
      <w:tblPr>
        <w:tblW w:w="8964" w:type="dxa"/>
        <w:tblInd w:w="378" w:type="dxa"/>
        <w:tblLayout w:type="fixed"/>
        <w:tblLook w:val="01E0" w:firstRow="1" w:lastRow="1" w:firstColumn="1" w:lastColumn="1" w:noHBand="0" w:noVBand="0"/>
      </w:tblPr>
      <w:tblGrid>
        <w:gridCol w:w="3744"/>
        <w:gridCol w:w="1719"/>
        <w:gridCol w:w="236"/>
        <w:gridCol w:w="1546"/>
        <w:gridCol w:w="236"/>
        <w:gridCol w:w="1483"/>
      </w:tblGrid>
      <w:tr w:rsidR="00ED7CCF" w:rsidRPr="001F2D89" w14:paraId="495104A0" w14:textId="77777777" w:rsidTr="008616C8">
        <w:trPr>
          <w:cantSplit/>
          <w:trHeight w:val="300"/>
        </w:trPr>
        <w:tc>
          <w:tcPr>
            <w:tcW w:w="3744" w:type="dxa"/>
          </w:tcPr>
          <w:p w14:paraId="3CBE8137" w14:textId="77777777" w:rsidR="00ED7CCF" w:rsidRPr="001F2D89" w:rsidRDefault="00ED7CCF" w:rsidP="00ED7CCF">
            <w:pPr>
              <w:tabs>
                <w:tab w:val="left" w:pos="540"/>
              </w:tabs>
              <w:spacing w:before="60" w:after="30" w:line="276" w:lineRule="auto"/>
              <w:ind w:left="192" w:hanging="192"/>
              <w:rPr>
                <w:rFonts w:ascii="Arial" w:hAnsi="Arial" w:cs="Arial"/>
                <w:sz w:val="19"/>
                <w:szCs w:val="19"/>
              </w:rPr>
            </w:pPr>
          </w:p>
        </w:tc>
        <w:tc>
          <w:tcPr>
            <w:tcW w:w="5220" w:type="dxa"/>
            <w:gridSpan w:val="5"/>
            <w:tcBorders>
              <w:bottom w:val="single" w:sz="4" w:space="0" w:color="auto"/>
            </w:tcBorders>
          </w:tcPr>
          <w:p w14:paraId="19FE3C03" w14:textId="504D3206" w:rsidR="00ED7CCF" w:rsidRPr="001F2D89" w:rsidRDefault="00ED7CCF" w:rsidP="00ED7CCF">
            <w:pPr>
              <w:tabs>
                <w:tab w:val="left" w:pos="540"/>
              </w:tabs>
              <w:spacing w:before="60" w:after="30" w:line="276" w:lineRule="auto"/>
              <w:jc w:val="center"/>
              <w:rPr>
                <w:rFonts w:ascii="Arial" w:hAnsi="Arial" w:cs="Arial"/>
                <w:sz w:val="19"/>
                <w:szCs w:val="19"/>
              </w:rPr>
            </w:pPr>
            <w:r w:rsidRPr="001F2D89">
              <w:rPr>
                <w:rFonts w:ascii="Arial" w:hAnsi="Arial" w:cs="Arial"/>
                <w:sz w:val="19"/>
                <w:szCs w:val="19"/>
                <w:lang w:val="en-GB" w:bidi="ar-SA"/>
              </w:rPr>
              <w:t>Baht</w:t>
            </w:r>
          </w:p>
        </w:tc>
      </w:tr>
      <w:tr w:rsidR="00ED7CCF" w:rsidRPr="001F2D89" w14:paraId="0839ED81" w14:textId="77777777" w:rsidTr="008616C8">
        <w:trPr>
          <w:cantSplit/>
          <w:trHeight w:val="300"/>
        </w:trPr>
        <w:tc>
          <w:tcPr>
            <w:tcW w:w="3744" w:type="dxa"/>
          </w:tcPr>
          <w:p w14:paraId="6DCB5D6D" w14:textId="77777777" w:rsidR="00ED7CCF" w:rsidRPr="001F2D89" w:rsidRDefault="00ED7CCF" w:rsidP="00ED7CCF">
            <w:pPr>
              <w:tabs>
                <w:tab w:val="left" w:pos="540"/>
              </w:tabs>
              <w:spacing w:before="60" w:after="30" w:line="276" w:lineRule="auto"/>
              <w:ind w:left="192" w:hanging="192"/>
              <w:rPr>
                <w:rFonts w:ascii="Arial" w:hAnsi="Arial" w:cs="Arial"/>
                <w:sz w:val="19"/>
                <w:szCs w:val="19"/>
              </w:rPr>
            </w:pPr>
          </w:p>
        </w:tc>
        <w:tc>
          <w:tcPr>
            <w:tcW w:w="1719" w:type="dxa"/>
            <w:tcBorders>
              <w:top w:val="single" w:sz="4" w:space="0" w:color="auto"/>
              <w:bottom w:val="single" w:sz="4" w:space="0" w:color="auto"/>
            </w:tcBorders>
          </w:tcPr>
          <w:p w14:paraId="2DDAC30C" w14:textId="486D7AC0" w:rsidR="00ED7CCF" w:rsidRPr="001F2D89" w:rsidRDefault="00ED7CCF" w:rsidP="00ED7CCF">
            <w:pPr>
              <w:tabs>
                <w:tab w:val="left" w:pos="540"/>
              </w:tabs>
              <w:spacing w:before="60" w:after="30" w:line="276" w:lineRule="auto"/>
              <w:jc w:val="center"/>
              <w:rPr>
                <w:rFonts w:ascii="Arial" w:hAnsi="Arial" w:cs="Arial"/>
                <w:sz w:val="19"/>
                <w:szCs w:val="19"/>
                <w:lang w:val="en-GB" w:bidi="ar-SA"/>
              </w:rPr>
            </w:pPr>
            <w:r w:rsidRPr="00B73838">
              <w:rPr>
                <w:rFonts w:ascii="Arial" w:hAnsi="Arial" w:cs="Arial"/>
                <w:sz w:val="19"/>
                <w:szCs w:val="19"/>
                <w:lang w:val="en-GB" w:bidi="ar-SA"/>
              </w:rPr>
              <w:t>Consolidated F/S</w:t>
            </w:r>
          </w:p>
        </w:tc>
        <w:tc>
          <w:tcPr>
            <w:tcW w:w="236" w:type="dxa"/>
            <w:tcBorders>
              <w:top w:val="single" w:sz="4" w:space="0" w:color="auto"/>
            </w:tcBorders>
          </w:tcPr>
          <w:p w14:paraId="36501B3A" w14:textId="77777777" w:rsidR="00ED7CCF" w:rsidRPr="001F2D89" w:rsidRDefault="00ED7CCF" w:rsidP="00ED7CCF">
            <w:pPr>
              <w:tabs>
                <w:tab w:val="left" w:pos="540"/>
              </w:tabs>
              <w:spacing w:before="60" w:after="30" w:line="276" w:lineRule="auto"/>
              <w:jc w:val="center"/>
              <w:rPr>
                <w:rFonts w:ascii="Arial" w:hAnsi="Arial" w:cs="Arial"/>
                <w:sz w:val="19"/>
                <w:szCs w:val="19"/>
                <w:lang w:val="en-GB" w:bidi="ar-SA"/>
              </w:rPr>
            </w:pPr>
          </w:p>
        </w:tc>
        <w:tc>
          <w:tcPr>
            <w:tcW w:w="3265" w:type="dxa"/>
            <w:gridSpan w:val="3"/>
            <w:tcBorders>
              <w:top w:val="single" w:sz="4" w:space="0" w:color="auto"/>
              <w:bottom w:val="single" w:sz="4" w:space="0" w:color="auto"/>
            </w:tcBorders>
          </w:tcPr>
          <w:p w14:paraId="2DCC0DCB" w14:textId="2B0AF364" w:rsidR="00ED7CCF" w:rsidRPr="001F2D89" w:rsidRDefault="00ED7CCF" w:rsidP="00ED7CCF">
            <w:pPr>
              <w:tabs>
                <w:tab w:val="left" w:pos="540"/>
              </w:tabs>
              <w:spacing w:before="60" w:after="30" w:line="276" w:lineRule="auto"/>
              <w:jc w:val="center"/>
              <w:rPr>
                <w:rFonts w:ascii="Arial" w:hAnsi="Arial" w:cs="Arial"/>
                <w:sz w:val="19"/>
                <w:szCs w:val="19"/>
                <w:lang w:val="en-GB" w:bidi="ar-SA"/>
              </w:rPr>
            </w:pPr>
            <w:r w:rsidRPr="00B73838">
              <w:rPr>
                <w:rFonts w:ascii="Arial" w:hAnsi="Arial" w:cs="Arial"/>
                <w:sz w:val="19"/>
                <w:szCs w:val="19"/>
                <w:lang w:val="en-GB" w:bidi="ar-SA"/>
              </w:rPr>
              <w:t>Separate F/S</w:t>
            </w:r>
          </w:p>
        </w:tc>
      </w:tr>
      <w:tr w:rsidR="00ED7CCF" w:rsidRPr="001F2D89" w14:paraId="088A9803" w14:textId="77777777" w:rsidTr="008616C8">
        <w:trPr>
          <w:cantSplit/>
          <w:trHeight w:val="300"/>
        </w:trPr>
        <w:tc>
          <w:tcPr>
            <w:tcW w:w="3744" w:type="dxa"/>
          </w:tcPr>
          <w:p w14:paraId="7D0D6E00" w14:textId="77777777" w:rsidR="00ED7CCF" w:rsidRPr="001F2D89" w:rsidRDefault="00ED7CCF" w:rsidP="00ED7CCF">
            <w:pPr>
              <w:tabs>
                <w:tab w:val="left" w:pos="540"/>
              </w:tabs>
              <w:spacing w:before="60" w:after="30" w:line="276" w:lineRule="auto"/>
              <w:ind w:left="192" w:hanging="192"/>
              <w:jc w:val="right"/>
              <w:rPr>
                <w:rFonts w:ascii="Arial" w:hAnsi="Arial" w:cs="Arial"/>
                <w:sz w:val="19"/>
                <w:szCs w:val="19"/>
              </w:rPr>
            </w:pPr>
          </w:p>
        </w:tc>
        <w:tc>
          <w:tcPr>
            <w:tcW w:w="1719" w:type="dxa"/>
            <w:tcBorders>
              <w:top w:val="single" w:sz="4" w:space="0" w:color="auto"/>
              <w:bottom w:val="single" w:sz="4" w:space="0" w:color="auto"/>
            </w:tcBorders>
          </w:tcPr>
          <w:p w14:paraId="2A8448C9" w14:textId="6EE2EEDB" w:rsidR="00ED7CCF" w:rsidRPr="001F2D89" w:rsidRDefault="00ED7CCF" w:rsidP="00ED7CCF">
            <w:pPr>
              <w:tabs>
                <w:tab w:val="left" w:pos="540"/>
              </w:tabs>
              <w:spacing w:before="60" w:after="30" w:line="276" w:lineRule="auto"/>
              <w:jc w:val="center"/>
              <w:rPr>
                <w:rFonts w:ascii="Arial" w:hAnsi="Arial" w:cs="Arial"/>
                <w:sz w:val="19"/>
                <w:szCs w:val="19"/>
                <w:lang w:val="en-GB"/>
              </w:rPr>
            </w:pPr>
            <w:r>
              <w:rPr>
                <w:rFonts w:ascii="Arial" w:hAnsi="Arial" w:cs="Arial"/>
                <w:sz w:val="19"/>
                <w:szCs w:val="19"/>
                <w:lang w:val="en-GB"/>
              </w:rPr>
              <w:t>2023</w:t>
            </w:r>
          </w:p>
        </w:tc>
        <w:tc>
          <w:tcPr>
            <w:tcW w:w="236" w:type="dxa"/>
          </w:tcPr>
          <w:p w14:paraId="5A73727A" w14:textId="77777777" w:rsidR="00ED7CCF" w:rsidRPr="001F2D89" w:rsidRDefault="00ED7CCF" w:rsidP="00ED7CCF">
            <w:pPr>
              <w:tabs>
                <w:tab w:val="left" w:pos="540"/>
              </w:tabs>
              <w:spacing w:before="60" w:after="30" w:line="276" w:lineRule="auto"/>
              <w:jc w:val="center"/>
              <w:rPr>
                <w:rFonts w:ascii="Arial" w:hAnsi="Arial" w:cs="Arial"/>
                <w:sz w:val="19"/>
                <w:szCs w:val="19"/>
                <w:lang w:val="en-GB"/>
              </w:rPr>
            </w:pPr>
          </w:p>
        </w:tc>
        <w:tc>
          <w:tcPr>
            <w:tcW w:w="1546" w:type="dxa"/>
            <w:tcBorders>
              <w:bottom w:val="single" w:sz="4" w:space="0" w:color="auto"/>
            </w:tcBorders>
            <w:vAlign w:val="bottom"/>
          </w:tcPr>
          <w:p w14:paraId="71DDAC40" w14:textId="70BB37FC" w:rsidR="00ED7CCF" w:rsidRPr="001F2D89" w:rsidRDefault="00ED7CCF" w:rsidP="00ED7CCF">
            <w:pPr>
              <w:tabs>
                <w:tab w:val="left" w:pos="540"/>
              </w:tabs>
              <w:spacing w:before="60" w:after="30" w:line="276" w:lineRule="auto"/>
              <w:jc w:val="center"/>
              <w:rPr>
                <w:rFonts w:ascii="Arial" w:hAnsi="Arial" w:cs="Arial"/>
                <w:sz w:val="19"/>
                <w:szCs w:val="19"/>
              </w:rPr>
            </w:pPr>
            <w:r w:rsidRPr="001F2D89">
              <w:rPr>
                <w:rFonts w:ascii="Arial" w:hAnsi="Arial" w:cs="Arial"/>
                <w:sz w:val="19"/>
                <w:szCs w:val="19"/>
                <w:lang w:val="en-GB"/>
              </w:rPr>
              <w:t>202</w:t>
            </w:r>
            <w:r>
              <w:rPr>
                <w:rFonts w:ascii="Arial" w:hAnsi="Arial" w:cs="Arial"/>
                <w:sz w:val="19"/>
                <w:szCs w:val="19"/>
                <w:lang w:val="en-GB"/>
              </w:rPr>
              <w:t>3</w:t>
            </w:r>
          </w:p>
        </w:tc>
        <w:tc>
          <w:tcPr>
            <w:tcW w:w="236" w:type="dxa"/>
          </w:tcPr>
          <w:p w14:paraId="60260D28" w14:textId="77777777" w:rsidR="00ED7CCF" w:rsidRPr="001F2D89" w:rsidRDefault="00ED7CCF" w:rsidP="00ED7CCF">
            <w:pPr>
              <w:tabs>
                <w:tab w:val="left" w:pos="0"/>
              </w:tabs>
              <w:spacing w:before="60" w:after="30" w:line="276" w:lineRule="auto"/>
              <w:jc w:val="center"/>
              <w:rPr>
                <w:rFonts w:ascii="Arial" w:hAnsi="Arial" w:cs="Arial"/>
                <w:sz w:val="19"/>
                <w:szCs w:val="19"/>
              </w:rPr>
            </w:pPr>
          </w:p>
        </w:tc>
        <w:tc>
          <w:tcPr>
            <w:tcW w:w="1483" w:type="dxa"/>
            <w:tcBorders>
              <w:bottom w:val="single" w:sz="4" w:space="0" w:color="auto"/>
            </w:tcBorders>
            <w:vAlign w:val="bottom"/>
          </w:tcPr>
          <w:p w14:paraId="2ED3A5C1" w14:textId="47AD0E5D" w:rsidR="00ED7CCF" w:rsidRPr="001F2D89" w:rsidRDefault="00ED7CCF" w:rsidP="00ED7CCF">
            <w:pPr>
              <w:tabs>
                <w:tab w:val="left" w:pos="540"/>
              </w:tabs>
              <w:spacing w:before="60" w:after="30" w:line="276" w:lineRule="auto"/>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2</w:t>
            </w:r>
          </w:p>
        </w:tc>
      </w:tr>
      <w:tr w:rsidR="00ED7CCF" w:rsidRPr="001F2D89" w14:paraId="47A9F9AD" w14:textId="77777777" w:rsidTr="008616C8">
        <w:trPr>
          <w:trHeight w:val="145"/>
        </w:trPr>
        <w:tc>
          <w:tcPr>
            <w:tcW w:w="3744" w:type="dxa"/>
            <w:vAlign w:val="bottom"/>
          </w:tcPr>
          <w:p w14:paraId="47F655B9" w14:textId="77777777" w:rsidR="00ED7CCF" w:rsidRPr="001F2D89" w:rsidRDefault="00ED7CCF" w:rsidP="00ED7CCF">
            <w:pPr>
              <w:spacing w:before="60" w:after="30" w:line="276" w:lineRule="auto"/>
              <w:ind w:left="192" w:right="-75" w:hanging="192"/>
              <w:rPr>
                <w:rFonts w:ascii="Arial" w:hAnsi="Arial" w:cs="Arial"/>
                <w:sz w:val="14"/>
                <w:szCs w:val="14"/>
                <w:lang w:val="en-GB"/>
              </w:rPr>
            </w:pPr>
          </w:p>
        </w:tc>
        <w:tc>
          <w:tcPr>
            <w:tcW w:w="1719" w:type="dxa"/>
            <w:tcBorders>
              <w:top w:val="single" w:sz="4" w:space="0" w:color="auto"/>
            </w:tcBorders>
          </w:tcPr>
          <w:p w14:paraId="4581E795" w14:textId="77777777" w:rsidR="00ED7CCF" w:rsidRPr="001F2D89" w:rsidRDefault="00ED7CCF" w:rsidP="00ED7CCF">
            <w:pPr>
              <w:spacing w:before="60" w:after="30" w:line="276" w:lineRule="auto"/>
              <w:ind w:right="-62"/>
              <w:jc w:val="right"/>
              <w:rPr>
                <w:rFonts w:ascii="Arial" w:hAnsi="Arial" w:cs="Arial"/>
                <w:sz w:val="19"/>
                <w:szCs w:val="19"/>
              </w:rPr>
            </w:pPr>
          </w:p>
        </w:tc>
        <w:tc>
          <w:tcPr>
            <w:tcW w:w="236" w:type="dxa"/>
          </w:tcPr>
          <w:p w14:paraId="000F42E0" w14:textId="77777777" w:rsidR="00ED7CCF" w:rsidRPr="001F2D89" w:rsidRDefault="00ED7CCF" w:rsidP="00ED7CCF">
            <w:pPr>
              <w:spacing w:before="60" w:after="30" w:line="276" w:lineRule="auto"/>
              <w:ind w:right="-62"/>
              <w:jc w:val="right"/>
              <w:rPr>
                <w:rFonts w:ascii="Arial" w:hAnsi="Arial" w:cs="Arial"/>
                <w:sz w:val="19"/>
                <w:szCs w:val="19"/>
              </w:rPr>
            </w:pPr>
          </w:p>
        </w:tc>
        <w:tc>
          <w:tcPr>
            <w:tcW w:w="1546" w:type="dxa"/>
            <w:vAlign w:val="bottom"/>
          </w:tcPr>
          <w:p w14:paraId="224F265C" w14:textId="0D292F7B" w:rsidR="00ED7CCF" w:rsidRPr="001F2D89" w:rsidRDefault="00ED7CCF" w:rsidP="00ED7CCF">
            <w:pPr>
              <w:spacing w:before="60" w:after="30" w:line="276" w:lineRule="auto"/>
              <w:ind w:right="-62"/>
              <w:jc w:val="right"/>
              <w:rPr>
                <w:rFonts w:ascii="Arial" w:hAnsi="Arial" w:cs="Arial"/>
                <w:sz w:val="19"/>
                <w:szCs w:val="19"/>
              </w:rPr>
            </w:pPr>
          </w:p>
        </w:tc>
        <w:tc>
          <w:tcPr>
            <w:tcW w:w="236" w:type="dxa"/>
            <w:vAlign w:val="bottom"/>
          </w:tcPr>
          <w:p w14:paraId="517F620D" w14:textId="77777777" w:rsidR="00ED7CCF" w:rsidRPr="001F2D89" w:rsidRDefault="00ED7CCF" w:rsidP="00ED7CCF">
            <w:pPr>
              <w:tabs>
                <w:tab w:val="left" w:pos="0"/>
              </w:tabs>
              <w:spacing w:before="60" w:after="30" w:line="276" w:lineRule="auto"/>
              <w:jc w:val="right"/>
              <w:rPr>
                <w:rFonts w:ascii="Arial" w:hAnsi="Arial" w:cs="Arial"/>
                <w:sz w:val="19"/>
                <w:szCs w:val="19"/>
              </w:rPr>
            </w:pPr>
          </w:p>
        </w:tc>
        <w:tc>
          <w:tcPr>
            <w:tcW w:w="1483" w:type="dxa"/>
            <w:vAlign w:val="bottom"/>
          </w:tcPr>
          <w:p w14:paraId="1EE16344" w14:textId="77777777" w:rsidR="00ED7CCF" w:rsidRPr="001F2D89" w:rsidRDefault="00ED7CCF" w:rsidP="00ED7CCF">
            <w:pPr>
              <w:spacing w:before="60" w:after="30" w:line="276" w:lineRule="auto"/>
              <w:ind w:right="-62"/>
              <w:jc w:val="right"/>
              <w:rPr>
                <w:rFonts w:ascii="Arial" w:hAnsi="Arial" w:cs="Arial"/>
                <w:sz w:val="19"/>
                <w:szCs w:val="19"/>
              </w:rPr>
            </w:pPr>
          </w:p>
        </w:tc>
      </w:tr>
      <w:tr w:rsidR="008616C8" w:rsidRPr="001F2D89" w14:paraId="215F6E5E" w14:textId="77777777" w:rsidTr="00ED7CCF">
        <w:trPr>
          <w:trHeight w:val="309"/>
        </w:trPr>
        <w:tc>
          <w:tcPr>
            <w:tcW w:w="3744" w:type="dxa"/>
          </w:tcPr>
          <w:p w14:paraId="5EDC30BF" w14:textId="77777777" w:rsidR="008616C8" w:rsidRPr="001F2D89" w:rsidRDefault="008616C8" w:rsidP="008616C8">
            <w:pPr>
              <w:tabs>
                <w:tab w:val="left" w:pos="540"/>
              </w:tabs>
              <w:spacing w:before="60" w:after="30" w:line="276" w:lineRule="auto"/>
              <w:rPr>
                <w:rFonts w:ascii="Arial" w:hAnsi="Arial" w:cs="Arial"/>
                <w:sz w:val="19"/>
                <w:szCs w:val="19"/>
              </w:rPr>
            </w:pPr>
            <w:r w:rsidRPr="001F2D89">
              <w:rPr>
                <w:rFonts w:ascii="Arial" w:hAnsi="Arial" w:cs="Arial"/>
                <w:sz w:val="19"/>
                <w:szCs w:val="19"/>
              </w:rPr>
              <w:t>Purchase of goods</w:t>
            </w:r>
          </w:p>
        </w:tc>
        <w:tc>
          <w:tcPr>
            <w:tcW w:w="1719" w:type="dxa"/>
          </w:tcPr>
          <w:p w14:paraId="5DB1119B" w14:textId="7AB56BAA" w:rsidR="008616C8" w:rsidRPr="001F2D89" w:rsidRDefault="00121580" w:rsidP="008616C8">
            <w:pPr>
              <w:tabs>
                <w:tab w:val="left" w:pos="540"/>
              </w:tabs>
              <w:spacing w:before="60" w:after="30" w:line="276" w:lineRule="auto"/>
              <w:jc w:val="right"/>
              <w:rPr>
                <w:rFonts w:ascii="Arial" w:hAnsi="Arial" w:cs="Arial"/>
                <w:sz w:val="19"/>
                <w:szCs w:val="19"/>
              </w:rPr>
            </w:pPr>
            <w:r>
              <w:rPr>
                <w:rFonts w:ascii="Arial" w:hAnsi="Arial" w:cs="Arial"/>
                <w:sz w:val="19"/>
                <w:szCs w:val="19"/>
              </w:rPr>
              <w:t>438,593,642</w:t>
            </w:r>
          </w:p>
        </w:tc>
        <w:tc>
          <w:tcPr>
            <w:tcW w:w="236" w:type="dxa"/>
          </w:tcPr>
          <w:p w14:paraId="1BC75129" w14:textId="77777777" w:rsidR="008616C8" w:rsidRPr="001F2D89" w:rsidRDefault="008616C8" w:rsidP="008616C8">
            <w:pPr>
              <w:tabs>
                <w:tab w:val="left" w:pos="540"/>
              </w:tabs>
              <w:spacing w:before="60" w:after="30" w:line="276" w:lineRule="auto"/>
              <w:jc w:val="right"/>
              <w:rPr>
                <w:rFonts w:ascii="Arial" w:hAnsi="Arial" w:cs="Arial"/>
                <w:sz w:val="19"/>
                <w:szCs w:val="19"/>
              </w:rPr>
            </w:pPr>
          </w:p>
        </w:tc>
        <w:tc>
          <w:tcPr>
            <w:tcW w:w="1546" w:type="dxa"/>
          </w:tcPr>
          <w:p w14:paraId="62680E57" w14:textId="05C48F84" w:rsidR="008616C8" w:rsidRPr="001F2D89" w:rsidRDefault="001C7998" w:rsidP="008616C8">
            <w:pPr>
              <w:tabs>
                <w:tab w:val="left" w:pos="540"/>
              </w:tabs>
              <w:spacing w:before="60" w:after="30" w:line="276" w:lineRule="auto"/>
              <w:jc w:val="right"/>
              <w:rPr>
                <w:rFonts w:ascii="Arial" w:hAnsi="Arial" w:cs="Arial"/>
                <w:sz w:val="19"/>
                <w:szCs w:val="19"/>
                <w:cs/>
              </w:rPr>
            </w:pPr>
            <w:r>
              <w:rPr>
                <w:rFonts w:ascii="Arial" w:hAnsi="Arial" w:cs="Arial"/>
                <w:sz w:val="19"/>
                <w:szCs w:val="19"/>
              </w:rPr>
              <w:t>438,593,642</w:t>
            </w:r>
          </w:p>
        </w:tc>
        <w:tc>
          <w:tcPr>
            <w:tcW w:w="236" w:type="dxa"/>
            <w:vAlign w:val="bottom"/>
          </w:tcPr>
          <w:p w14:paraId="4CFB19AA" w14:textId="77777777" w:rsidR="008616C8" w:rsidRPr="001F2D89" w:rsidRDefault="008616C8" w:rsidP="008616C8">
            <w:pPr>
              <w:tabs>
                <w:tab w:val="left" w:pos="0"/>
                <w:tab w:val="left" w:pos="540"/>
              </w:tabs>
              <w:spacing w:before="60" w:after="30" w:line="276" w:lineRule="auto"/>
              <w:jc w:val="right"/>
              <w:rPr>
                <w:rFonts w:ascii="Arial" w:hAnsi="Arial" w:cs="Arial"/>
                <w:sz w:val="19"/>
                <w:szCs w:val="19"/>
              </w:rPr>
            </w:pPr>
          </w:p>
        </w:tc>
        <w:tc>
          <w:tcPr>
            <w:tcW w:w="1483" w:type="dxa"/>
          </w:tcPr>
          <w:p w14:paraId="5814647A" w14:textId="309FFD75" w:rsidR="008616C8" w:rsidRPr="001F2D89" w:rsidRDefault="008616C8" w:rsidP="008616C8">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1,265,697,563</w:t>
            </w:r>
          </w:p>
        </w:tc>
      </w:tr>
      <w:tr w:rsidR="008616C8" w:rsidRPr="001F2D89" w14:paraId="022D7AF1" w14:textId="77777777" w:rsidTr="00ED7CCF">
        <w:trPr>
          <w:trHeight w:val="97"/>
        </w:trPr>
        <w:tc>
          <w:tcPr>
            <w:tcW w:w="3744" w:type="dxa"/>
          </w:tcPr>
          <w:p w14:paraId="2D009370" w14:textId="6E6FCFA6" w:rsidR="008616C8" w:rsidRPr="001F2D89" w:rsidRDefault="008616C8" w:rsidP="008616C8">
            <w:pPr>
              <w:tabs>
                <w:tab w:val="left" w:pos="540"/>
              </w:tabs>
              <w:spacing w:before="60" w:after="30" w:line="276" w:lineRule="auto"/>
              <w:rPr>
                <w:rFonts w:ascii="Arial" w:hAnsi="Arial" w:cs="Arial"/>
                <w:sz w:val="19"/>
                <w:szCs w:val="19"/>
              </w:rPr>
            </w:pPr>
            <w:r w:rsidRPr="001F2D89">
              <w:rPr>
                <w:rFonts w:ascii="Arial" w:hAnsi="Arial" w:cs="Arial"/>
                <w:sz w:val="19"/>
                <w:szCs w:val="19"/>
              </w:rPr>
              <w:t>Salaries and other employee benefits</w:t>
            </w:r>
          </w:p>
        </w:tc>
        <w:tc>
          <w:tcPr>
            <w:tcW w:w="1719" w:type="dxa"/>
          </w:tcPr>
          <w:p w14:paraId="4C5CF115" w14:textId="37705FE8" w:rsidR="008616C8" w:rsidRPr="001F2D89" w:rsidRDefault="00121580" w:rsidP="008616C8">
            <w:pPr>
              <w:spacing w:before="60" w:after="30" w:line="276" w:lineRule="auto"/>
              <w:jc w:val="right"/>
              <w:rPr>
                <w:rFonts w:ascii="Arial" w:hAnsi="Arial" w:cs="Arial"/>
                <w:sz w:val="19"/>
                <w:szCs w:val="19"/>
              </w:rPr>
            </w:pPr>
            <w:r>
              <w:rPr>
                <w:rFonts w:ascii="Arial" w:hAnsi="Arial" w:cs="Arial"/>
                <w:sz w:val="19"/>
                <w:szCs w:val="19"/>
              </w:rPr>
              <w:t>113,845,322</w:t>
            </w:r>
          </w:p>
        </w:tc>
        <w:tc>
          <w:tcPr>
            <w:tcW w:w="236" w:type="dxa"/>
          </w:tcPr>
          <w:p w14:paraId="21D2A130" w14:textId="77777777" w:rsidR="008616C8" w:rsidRPr="001F2D89" w:rsidRDefault="008616C8" w:rsidP="008616C8">
            <w:pPr>
              <w:spacing w:before="60" w:after="30" w:line="276" w:lineRule="auto"/>
              <w:jc w:val="right"/>
              <w:rPr>
                <w:rFonts w:ascii="Arial" w:hAnsi="Arial" w:cs="Arial"/>
                <w:sz w:val="19"/>
                <w:szCs w:val="19"/>
              </w:rPr>
            </w:pPr>
          </w:p>
        </w:tc>
        <w:tc>
          <w:tcPr>
            <w:tcW w:w="1546" w:type="dxa"/>
            <w:vAlign w:val="bottom"/>
          </w:tcPr>
          <w:p w14:paraId="6155AC34" w14:textId="103B46D3" w:rsidR="008616C8" w:rsidRPr="001F2D89" w:rsidRDefault="001C7998" w:rsidP="008616C8">
            <w:pPr>
              <w:spacing w:before="60" w:after="30" w:line="276" w:lineRule="auto"/>
              <w:jc w:val="right"/>
              <w:rPr>
                <w:rFonts w:ascii="Arial" w:hAnsi="Arial" w:cs="Arial"/>
                <w:sz w:val="19"/>
                <w:szCs w:val="19"/>
              </w:rPr>
            </w:pPr>
            <w:r>
              <w:rPr>
                <w:rFonts w:ascii="Arial" w:hAnsi="Arial" w:cs="Arial"/>
                <w:sz w:val="19"/>
                <w:szCs w:val="19"/>
              </w:rPr>
              <w:t>113,845,322</w:t>
            </w:r>
          </w:p>
        </w:tc>
        <w:tc>
          <w:tcPr>
            <w:tcW w:w="236" w:type="dxa"/>
            <w:vAlign w:val="bottom"/>
          </w:tcPr>
          <w:p w14:paraId="2EBC4226" w14:textId="77777777" w:rsidR="008616C8" w:rsidRPr="001F2D89" w:rsidRDefault="008616C8" w:rsidP="008616C8">
            <w:pPr>
              <w:tabs>
                <w:tab w:val="left" w:pos="0"/>
                <w:tab w:val="left" w:pos="540"/>
              </w:tabs>
              <w:spacing w:before="60" w:after="30" w:line="276" w:lineRule="auto"/>
              <w:jc w:val="right"/>
              <w:rPr>
                <w:rFonts w:ascii="Arial" w:hAnsi="Arial" w:cs="Arial"/>
                <w:sz w:val="19"/>
                <w:szCs w:val="19"/>
              </w:rPr>
            </w:pPr>
          </w:p>
        </w:tc>
        <w:tc>
          <w:tcPr>
            <w:tcW w:w="1483" w:type="dxa"/>
            <w:vAlign w:val="bottom"/>
          </w:tcPr>
          <w:p w14:paraId="3680B1B0" w14:textId="04CB5084" w:rsidR="008616C8" w:rsidRPr="001F2D89" w:rsidRDefault="008616C8" w:rsidP="008616C8">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118,262,915</w:t>
            </w:r>
          </w:p>
        </w:tc>
      </w:tr>
      <w:tr w:rsidR="008616C8" w:rsidRPr="001F2D89" w14:paraId="70D90084" w14:textId="77777777" w:rsidTr="00ED7CCF">
        <w:trPr>
          <w:trHeight w:val="309"/>
        </w:trPr>
        <w:tc>
          <w:tcPr>
            <w:tcW w:w="3744" w:type="dxa"/>
          </w:tcPr>
          <w:p w14:paraId="25D22666" w14:textId="77777777" w:rsidR="008616C8" w:rsidRPr="001F2D89" w:rsidRDefault="008616C8" w:rsidP="008616C8">
            <w:pPr>
              <w:tabs>
                <w:tab w:val="left" w:pos="540"/>
              </w:tabs>
              <w:spacing w:before="60" w:after="30" w:line="276" w:lineRule="auto"/>
              <w:rPr>
                <w:rFonts w:ascii="Arial" w:hAnsi="Arial" w:cs="Arial"/>
                <w:sz w:val="19"/>
                <w:szCs w:val="19"/>
              </w:rPr>
            </w:pPr>
            <w:r w:rsidRPr="001F2D89">
              <w:rPr>
                <w:rFonts w:ascii="Arial" w:hAnsi="Arial" w:cs="Arial"/>
                <w:sz w:val="19"/>
                <w:szCs w:val="19"/>
              </w:rPr>
              <w:t>Depreciation and amortization</w:t>
            </w:r>
          </w:p>
        </w:tc>
        <w:tc>
          <w:tcPr>
            <w:tcW w:w="1719" w:type="dxa"/>
          </w:tcPr>
          <w:p w14:paraId="2B9DC556" w14:textId="2F57EBED" w:rsidR="008616C8" w:rsidRPr="001F2D89" w:rsidRDefault="00121580" w:rsidP="008616C8">
            <w:pPr>
              <w:tabs>
                <w:tab w:val="left" w:pos="540"/>
              </w:tabs>
              <w:spacing w:before="60" w:after="30" w:line="276" w:lineRule="auto"/>
              <w:jc w:val="right"/>
              <w:rPr>
                <w:rFonts w:ascii="Arial" w:hAnsi="Arial" w:cs="Arial"/>
                <w:sz w:val="19"/>
                <w:szCs w:val="19"/>
              </w:rPr>
            </w:pPr>
            <w:r>
              <w:rPr>
                <w:rFonts w:ascii="Arial" w:hAnsi="Arial" w:cs="Arial"/>
                <w:sz w:val="19"/>
                <w:szCs w:val="19"/>
              </w:rPr>
              <w:t>30,</w:t>
            </w:r>
            <w:r w:rsidR="00F53EB4">
              <w:rPr>
                <w:rFonts w:ascii="Arial" w:hAnsi="Arial" w:cs="Arial"/>
                <w:sz w:val="19"/>
                <w:szCs w:val="19"/>
              </w:rPr>
              <w:t>862</w:t>
            </w:r>
            <w:r>
              <w:rPr>
                <w:rFonts w:ascii="Arial" w:hAnsi="Arial" w:cs="Arial"/>
                <w:sz w:val="19"/>
                <w:szCs w:val="19"/>
              </w:rPr>
              <w:t>,</w:t>
            </w:r>
            <w:r w:rsidR="00F53EB4">
              <w:rPr>
                <w:rFonts w:ascii="Arial" w:hAnsi="Arial" w:cs="Arial"/>
                <w:sz w:val="19"/>
                <w:szCs w:val="19"/>
              </w:rPr>
              <w:t>336</w:t>
            </w:r>
          </w:p>
        </w:tc>
        <w:tc>
          <w:tcPr>
            <w:tcW w:w="236" w:type="dxa"/>
          </w:tcPr>
          <w:p w14:paraId="386EC7D3" w14:textId="77777777" w:rsidR="008616C8" w:rsidRPr="001F2D89" w:rsidRDefault="008616C8" w:rsidP="008616C8">
            <w:pPr>
              <w:tabs>
                <w:tab w:val="left" w:pos="540"/>
              </w:tabs>
              <w:spacing w:before="60" w:after="30" w:line="276" w:lineRule="auto"/>
              <w:jc w:val="right"/>
              <w:rPr>
                <w:rFonts w:ascii="Arial" w:hAnsi="Arial" w:cs="Arial"/>
                <w:sz w:val="19"/>
                <w:szCs w:val="19"/>
              </w:rPr>
            </w:pPr>
          </w:p>
        </w:tc>
        <w:tc>
          <w:tcPr>
            <w:tcW w:w="1546" w:type="dxa"/>
            <w:vAlign w:val="bottom"/>
          </w:tcPr>
          <w:p w14:paraId="76DF7785" w14:textId="791A1045" w:rsidR="008616C8" w:rsidRPr="001F2D89" w:rsidRDefault="001C7998" w:rsidP="008616C8">
            <w:pPr>
              <w:tabs>
                <w:tab w:val="left" w:pos="540"/>
              </w:tabs>
              <w:spacing w:before="60" w:after="30" w:line="276" w:lineRule="auto"/>
              <w:jc w:val="right"/>
              <w:rPr>
                <w:rFonts w:ascii="Arial" w:hAnsi="Arial" w:cstheme="minorBidi"/>
                <w:sz w:val="19"/>
                <w:szCs w:val="19"/>
              </w:rPr>
            </w:pPr>
            <w:r>
              <w:rPr>
                <w:rFonts w:ascii="Arial" w:hAnsi="Arial" w:cstheme="minorBidi"/>
                <w:sz w:val="19"/>
                <w:szCs w:val="19"/>
              </w:rPr>
              <w:t>30,862,336</w:t>
            </w:r>
          </w:p>
        </w:tc>
        <w:tc>
          <w:tcPr>
            <w:tcW w:w="236" w:type="dxa"/>
            <w:vAlign w:val="bottom"/>
          </w:tcPr>
          <w:p w14:paraId="75F93129" w14:textId="77777777" w:rsidR="008616C8" w:rsidRPr="001F2D89" w:rsidRDefault="008616C8" w:rsidP="008616C8">
            <w:pPr>
              <w:tabs>
                <w:tab w:val="left" w:pos="0"/>
                <w:tab w:val="left" w:pos="540"/>
              </w:tabs>
              <w:spacing w:before="60" w:after="30" w:line="276" w:lineRule="auto"/>
              <w:jc w:val="right"/>
              <w:rPr>
                <w:rFonts w:ascii="Arial" w:hAnsi="Arial" w:cs="Arial"/>
                <w:sz w:val="19"/>
                <w:szCs w:val="19"/>
              </w:rPr>
            </w:pPr>
          </w:p>
        </w:tc>
        <w:tc>
          <w:tcPr>
            <w:tcW w:w="1483" w:type="dxa"/>
            <w:vAlign w:val="bottom"/>
          </w:tcPr>
          <w:p w14:paraId="73DFEECC" w14:textId="06DC97B9" w:rsidR="008616C8" w:rsidRPr="001F2D89" w:rsidRDefault="008616C8" w:rsidP="008616C8">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31,34</w:t>
            </w:r>
            <w:r w:rsidRPr="001F2D89">
              <w:rPr>
                <w:rFonts w:ascii="Arial" w:hAnsi="Arial" w:cstheme="minorBidi"/>
                <w:sz w:val="19"/>
                <w:szCs w:val="19"/>
              </w:rPr>
              <w:t>2,032</w:t>
            </w:r>
          </w:p>
        </w:tc>
      </w:tr>
      <w:tr w:rsidR="008616C8" w:rsidRPr="001F2D89" w14:paraId="5E986504" w14:textId="77777777" w:rsidTr="00ED7CCF">
        <w:trPr>
          <w:trHeight w:val="309"/>
        </w:trPr>
        <w:tc>
          <w:tcPr>
            <w:tcW w:w="3744" w:type="dxa"/>
          </w:tcPr>
          <w:p w14:paraId="4FF5C442" w14:textId="77777777" w:rsidR="008616C8" w:rsidRPr="001F2D89" w:rsidRDefault="008616C8" w:rsidP="008616C8">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Cost of installation service </w:t>
            </w:r>
            <w:r w:rsidRPr="001F2D89">
              <w:rPr>
                <w:rFonts w:ascii="Arial" w:hAnsi="Arial" w:cs="Arial"/>
                <w:sz w:val="19"/>
                <w:szCs w:val="19"/>
                <w:cs/>
              </w:rPr>
              <w:t xml:space="preserve"> </w:t>
            </w:r>
          </w:p>
        </w:tc>
        <w:tc>
          <w:tcPr>
            <w:tcW w:w="1719" w:type="dxa"/>
          </w:tcPr>
          <w:p w14:paraId="6FFC48DE" w14:textId="4C30BB0B" w:rsidR="008616C8" w:rsidRPr="001F2D89" w:rsidRDefault="001C7998" w:rsidP="00121580">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r w:rsidR="00121580">
              <w:rPr>
                <w:rFonts w:ascii="Arial" w:hAnsi="Arial" w:cs="Arial"/>
                <w:sz w:val="19"/>
                <w:szCs w:val="19"/>
              </w:rPr>
              <w:t>28,</w:t>
            </w:r>
            <w:r>
              <w:rPr>
                <w:rFonts w:ascii="Arial" w:hAnsi="Arial" w:cs="Arial"/>
                <w:sz w:val="19"/>
                <w:szCs w:val="19"/>
              </w:rPr>
              <w:t>165,922</w:t>
            </w:r>
          </w:p>
        </w:tc>
        <w:tc>
          <w:tcPr>
            <w:tcW w:w="236" w:type="dxa"/>
          </w:tcPr>
          <w:p w14:paraId="15279088" w14:textId="77777777" w:rsidR="008616C8" w:rsidRPr="001F2D89" w:rsidRDefault="008616C8" w:rsidP="008616C8">
            <w:pPr>
              <w:tabs>
                <w:tab w:val="left" w:pos="540"/>
              </w:tabs>
              <w:spacing w:before="60" w:after="30" w:line="276" w:lineRule="auto"/>
              <w:jc w:val="right"/>
              <w:rPr>
                <w:rFonts w:ascii="Arial" w:hAnsi="Arial" w:cs="Arial"/>
                <w:sz w:val="19"/>
                <w:szCs w:val="19"/>
              </w:rPr>
            </w:pPr>
          </w:p>
        </w:tc>
        <w:tc>
          <w:tcPr>
            <w:tcW w:w="1546" w:type="dxa"/>
          </w:tcPr>
          <w:p w14:paraId="67EEE245" w14:textId="1D432A78" w:rsidR="008616C8" w:rsidRPr="001F2D89" w:rsidRDefault="001C7998" w:rsidP="008616C8">
            <w:pPr>
              <w:tabs>
                <w:tab w:val="left" w:pos="540"/>
              </w:tabs>
              <w:spacing w:before="60" w:after="30" w:line="276" w:lineRule="auto"/>
              <w:jc w:val="right"/>
              <w:rPr>
                <w:rFonts w:ascii="Arial" w:hAnsi="Arial" w:cs="Arial"/>
                <w:sz w:val="19"/>
                <w:szCs w:val="19"/>
              </w:rPr>
            </w:pPr>
            <w:r>
              <w:rPr>
                <w:rFonts w:ascii="Arial" w:hAnsi="Arial" w:cs="Arial"/>
                <w:sz w:val="19"/>
                <w:szCs w:val="19"/>
              </w:rPr>
              <w:t>28,165,922</w:t>
            </w:r>
          </w:p>
        </w:tc>
        <w:tc>
          <w:tcPr>
            <w:tcW w:w="236" w:type="dxa"/>
            <w:vAlign w:val="bottom"/>
          </w:tcPr>
          <w:p w14:paraId="526B4F07" w14:textId="77777777" w:rsidR="008616C8" w:rsidRPr="001F2D89" w:rsidRDefault="008616C8" w:rsidP="008616C8">
            <w:pPr>
              <w:tabs>
                <w:tab w:val="left" w:pos="0"/>
                <w:tab w:val="left" w:pos="540"/>
              </w:tabs>
              <w:spacing w:before="60" w:after="30" w:line="276" w:lineRule="auto"/>
              <w:jc w:val="right"/>
              <w:rPr>
                <w:rFonts w:ascii="Arial" w:hAnsi="Arial" w:cs="Arial"/>
                <w:sz w:val="19"/>
                <w:szCs w:val="19"/>
              </w:rPr>
            </w:pPr>
          </w:p>
        </w:tc>
        <w:tc>
          <w:tcPr>
            <w:tcW w:w="1483" w:type="dxa"/>
          </w:tcPr>
          <w:p w14:paraId="79C390D6" w14:textId="57B5376C" w:rsidR="008616C8" w:rsidRPr="001F2D89" w:rsidRDefault="008616C8" w:rsidP="008616C8">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41,839,300</w:t>
            </w:r>
          </w:p>
        </w:tc>
      </w:tr>
      <w:tr w:rsidR="008616C8" w:rsidRPr="001F2D89" w14:paraId="00546B1E" w14:textId="77777777" w:rsidTr="00ED7CCF">
        <w:trPr>
          <w:trHeight w:val="309"/>
        </w:trPr>
        <w:tc>
          <w:tcPr>
            <w:tcW w:w="3744" w:type="dxa"/>
          </w:tcPr>
          <w:p w14:paraId="17682D49" w14:textId="77777777" w:rsidR="008616C8" w:rsidRPr="001F2D89" w:rsidRDefault="008616C8" w:rsidP="008616C8">
            <w:pPr>
              <w:tabs>
                <w:tab w:val="left" w:pos="540"/>
              </w:tabs>
              <w:spacing w:before="60" w:after="30" w:line="276" w:lineRule="auto"/>
              <w:rPr>
                <w:rFonts w:ascii="Arial" w:hAnsi="Arial" w:cs="Arial"/>
                <w:sz w:val="19"/>
                <w:szCs w:val="19"/>
              </w:rPr>
            </w:pPr>
            <w:r w:rsidRPr="001F2D89">
              <w:rPr>
                <w:rFonts w:ascii="Arial" w:hAnsi="Arial" w:cs="Arial"/>
                <w:sz w:val="19"/>
                <w:szCs w:val="19"/>
              </w:rPr>
              <w:t>Commission expenses</w:t>
            </w:r>
          </w:p>
        </w:tc>
        <w:tc>
          <w:tcPr>
            <w:tcW w:w="1719" w:type="dxa"/>
          </w:tcPr>
          <w:p w14:paraId="2B2C940E" w14:textId="67958FE6" w:rsidR="008616C8" w:rsidRPr="001F2D89" w:rsidRDefault="001C7998" w:rsidP="008616C8">
            <w:pPr>
              <w:spacing w:before="60" w:after="30" w:line="276" w:lineRule="auto"/>
              <w:jc w:val="right"/>
              <w:rPr>
                <w:rFonts w:ascii="Arial" w:hAnsi="Arial" w:cs="Arial"/>
                <w:sz w:val="19"/>
                <w:szCs w:val="19"/>
              </w:rPr>
            </w:pPr>
            <w:r>
              <w:rPr>
                <w:rFonts w:ascii="Arial" w:hAnsi="Arial" w:cs="Arial"/>
                <w:sz w:val="19"/>
                <w:szCs w:val="19"/>
              </w:rPr>
              <w:t>22,560,175</w:t>
            </w:r>
          </w:p>
        </w:tc>
        <w:tc>
          <w:tcPr>
            <w:tcW w:w="236" w:type="dxa"/>
          </w:tcPr>
          <w:p w14:paraId="0538F15D" w14:textId="77777777" w:rsidR="008616C8" w:rsidRPr="001F2D89" w:rsidRDefault="008616C8" w:rsidP="008616C8">
            <w:pPr>
              <w:spacing w:before="60" w:after="30" w:line="276" w:lineRule="auto"/>
              <w:jc w:val="right"/>
              <w:rPr>
                <w:rFonts w:ascii="Arial" w:hAnsi="Arial" w:cs="Arial"/>
                <w:sz w:val="19"/>
                <w:szCs w:val="19"/>
              </w:rPr>
            </w:pPr>
          </w:p>
        </w:tc>
        <w:tc>
          <w:tcPr>
            <w:tcW w:w="1546" w:type="dxa"/>
          </w:tcPr>
          <w:p w14:paraId="2955FF36" w14:textId="6DA851A2" w:rsidR="008616C8" w:rsidRPr="001F2D89" w:rsidRDefault="001C7998" w:rsidP="008616C8">
            <w:pPr>
              <w:spacing w:before="60" w:after="30" w:line="276" w:lineRule="auto"/>
              <w:jc w:val="right"/>
              <w:rPr>
                <w:rFonts w:ascii="Arial" w:hAnsi="Arial" w:cs="Arial"/>
                <w:sz w:val="19"/>
                <w:szCs w:val="19"/>
              </w:rPr>
            </w:pPr>
            <w:r>
              <w:rPr>
                <w:rFonts w:ascii="Arial" w:hAnsi="Arial" w:cs="Arial"/>
                <w:sz w:val="19"/>
                <w:szCs w:val="19"/>
              </w:rPr>
              <w:t>22,560,175</w:t>
            </w:r>
          </w:p>
        </w:tc>
        <w:tc>
          <w:tcPr>
            <w:tcW w:w="236" w:type="dxa"/>
            <w:vAlign w:val="bottom"/>
          </w:tcPr>
          <w:p w14:paraId="632C9641" w14:textId="77777777" w:rsidR="008616C8" w:rsidRPr="001F2D89" w:rsidRDefault="008616C8" w:rsidP="008616C8">
            <w:pPr>
              <w:tabs>
                <w:tab w:val="left" w:pos="0"/>
                <w:tab w:val="left" w:pos="540"/>
              </w:tabs>
              <w:spacing w:before="60" w:after="30" w:line="276" w:lineRule="auto"/>
              <w:jc w:val="right"/>
              <w:rPr>
                <w:rFonts w:ascii="Arial" w:hAnsi="Arial" w:cs="Arial"/>
                <w:sz w:val="19"/>
                <w:szCs w:val="19"/>
              </w:rPr>
            </w:pPr>
          </w:p>
        </w:tc>
        <w:tc>
          <w:tcPr>
            <w:tcW w:w="1483" w:type="dxa"/>
          </w:tcPr>
          <w:p w14:paraId="408D1B12" w14:textId="5E1C124F" w:rsidR="008616C8" w:rsidRPr="001F2D89" w:rsidRDefault="008616C8" w:rsidP="008616C8">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33,166,630</w:t>
            </w:r>
          </w:p>
        </w:tc>
      </w:tr>
      <w:tr w:rsidR="008616C8" w:rsidRPr="001F2D89" w14:paraId="24A2AE4B" w14:textId="77777777" w:rsidTr="00ED7CCF">
        <w:trPr>
          <w:trHeight w:val="309"/>
        </w:trPr>
        <w:tc>
          <w:tcPr>
            <w:tcW w:w="3744" w:type="dxa"/>
          </w:tcPr>
          <w:p w14:paraId="419E0EC0" w14:textId="77777777" w:rsidR="008616C8" w:rsidRPr="001F2D89" w:rsidRDefault="008616C8" w:rsidP="008616C8">
            <w:pPr>
              <w:tabs>
                <w:tab w:val="left" w:pos="540"/>
              </w:tabs>
              <w:spacing w:before="60" w:after="30" w:line="276" w:lineRule="auto"/>
              <w:rPr>
                <w:rFonts w:ascii="Arial" w:hAnsi="Arial" w:cs="Arial"/>
                <w:sz w:val="19"/>
                <w:szCs w:val="19"/>
              </w:rPr>
            </w:pPr>
            <w:r w:rsidRPr="001F2D89">
              <w:rPr>
                <w:rFonts w:ascii="Arial" w:hAnsi="Arial" w:cs="Arial"/>
                <w:sz w:val="19"/>
                <w:szCs w:val="19"/>
              </w:rPr>
              <w:t>Travelling expenses</w:t>
            </w:r>
          </w:p>
        </w:tc>
        <w:tc>
          <w:tcPr>
            <w:tcW w:w="1719" w:type="dxa"/>
          </w:tcPr>
          <w:p w14:paraId="00A2465D" w14:textId="499A4601" w:rsidR="008616C8" w:rsidRPr="001F2D89" w:rsidRDefault="001C7998" w:rsidP="008616C8">
            <w:pPr>
              <w:spacing w:before="60" w:after="30" w:line="276" w:lineRule="auto"/>
              <w:jc w:val="right"/>
              <w:rPr>
                <w:rFonts w:ascii="Arial" w:hAnsi="Arial" w:cs="Arial"/>
                <w:sz w:val="19"/>
                <w:szCs w:val="19"/>
              </w:rPr>
            </w:pPr>
            <w:r>
              <w:rPr>
                <w:rFonts w:ascii="Arial" w:hAnsi="Arial" w:cs="Arial"/>
                <w:sz w:val="19"/>
                <w:szCs w:val="19"/>
              </w:rPr>
              <w:t>16,954,273</w:t>
            </w:r>
          </w:p>
        </w:tc>
        <w:tc>
          <w:tcPr>
            <w:tcW w:w="236" w:type="dxa"/>
          </w:tcPr>
          <w:p w14:paraId="31DDCCC3" w14:textId="77777777" w:rsidR="008616C8" w:rsidRPr="001F2D89" w:rsidRDefault="008616C8" w:rsidP="008616C8">
            <w:pPr>
              <w:spacing w:before="60" w:after="30" w:line="276" w:lineRule="auto"/>
              <w:jc w:val="right"/>
              <w:rPr>
                <w:rFonts w:ascii="Arial" w:hAnsi="Arial" w:cs="Arial"/>
                <w:sz w:val="19"/>
                <w:szCs w:val="19"/>
              </w:rPr>
            </w:pPr>
          </w:p>
        </w:tc>
        <w:tc>
          <w:tcPr>
            <w:tcW w:w="1546" w:type="dxa"/>
            <w:vAlign w:val="bottom"/>
          </w:tcPr>
          <w:p w14:paraId="73F58C15" w14:textId="192E7083" w:rsidR="008616C8" w:rsidRPr="001F2D89" w:rsidRDefault="001C7998" w:rsidP="008616C8">
            <w:pPr>
              <w:spacing w:before="60" w:after="30" w:line="276" w:lineRule="auto"/>
              <w:jc w:val="right"/>
              <w:rPr>
                <w:rFonts w:ascii="Arial" w:hAnsi="Arial" w:cs="Arial"/>
                <w:sz w:val="19"/>
                <w:szCs w:val="19"/>
              </w:rPr>
            </w:pPr>
            <w:r>
              <w:rPr>
                <w:rFonts w:ascii="Arial" w:hAnsi="Arial" w:cs="Arial"/>
                <w:sz w:val="19"/>
                <w:szCs w:val="19"/>
              </w:rPr>
              <w:t>16,954,273</w:t>
            </w:r>
          </w:p>
        </w:tc>
        <w:tc>
          <w:tcPr>
            <w:tcW w:w="236" w:type="dxa"/>
            <w:vAlign w:val="bottom"/>
          </w:tcPr>
          <w:p w14:paraId="2E0BFC23" w14:textId="77777777" w:rsidR="008616C8" w:rsidRPr="001F2D89" w:rsidRDefault="008616C8" w:rsidP="008616C8">
            <w:pPr>
              <w:tabs>
                <w:tab w:val="left" w:pos="0"/>
                <w:tab w:val="left" w:pos="540"/>
              </w:tabs>
              <w:spacing w:before="60" w:after="30" w:line="276" w:lineRule="auto"/>
              <w:jc w:val="right"/>
              <w:rPr>
                <w:rFonts w:ascii="Arial" w:hAnsi="Arial" w:cs="Arial"/>
                <w:sz w:val="19"/>
                <w:szCs w:val="19"/>
              </w:rPr>
            </w:pPr>
          </w:p>
        </w:tc>
        <w:tc>
          <w:tcPr>
            <w:tcW w:w="1483" w:type="dxa"/>
            <w:vAlign w:val="bottom"/>
          </w:tcPr>
          <w:p w14:paraId="1CD4A3F5" w14:textId="75F74600" w:rsidR="008616C8" w:rsidRPr="001F2D89" w:rsidRDefault="008616C8" w:rsidP="008616C8">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20,015,358</w:t>
            </w:r>
          </w:p>
        </w:tc>
      </w:tr>
      <w:tr w:rsidR="008616C8" w:rsidRPr="001F2D89" w14:paraId="04C2E209" w14:textId="77777777" w:rsidTr="00ED7CCF">
        <w:trPr>
          <w:trHeight w:val="309"/>
        </w:trPr>
        <w:tc>
          <w:tcPr>
            <w:tcW w:w="3744" w:type="dxa"/>
            <w:vAlign w:val="bottom"/>
          </w:tcPr>
          <w:p w14:paraId="1005473E" w14:textId="77777777" w:rsidR="008616C8" w:rsidRPr="001F2D89" w:rsidRDefault="008616C8" w:rsidP="008616C8">
            <w:pPr>
              <w:tabs>
                <w:tab w:val="left" w:pos="540"/>
              </w:tabs>
              <w:spacing w:before="60" w:after="30" w:line="276" w:lineRule="auto"/>
              <w:rPr>
                <w:rFonts w:ascii="Arial" w:hAnsi="Arial" w:cs="Arial"/>
                <w:sz w:val="19"/>
                <w:szCs w:val="19"/>
              </w:rPr>
            </w:pPr>
            <w:r w:rsidRPr="001F2D89">
              <w:rPr>
                <w:rFonts w:ascii="Arial" w:hAnsi="Arial" w:cs="Arial"/>
                <w:sz w:val="19"/>
                <w:szCs w:val="19"/>
              </w:rPr>
              <w:t>Changes in finished goods</w:t>
            </w:r>
          </w:p>
        </w:tc>
        <w:tc>
          <w:tcPr>
            <w:tcW w:w="1719" w:type="dxa"/>
          </w:tcPr>
          <w:p w14:paraId="7B47876E" w14:textId="4165BB7B" w:rsidR="008616C8" w:rsidRPr="001F2D89" w:rsidRDefault="001C7998" w:rsidP="008616C8">
            <w:pPr>
              <w:spacing w:before="60" w:after="30" w:line="276" w:lineRule="auto"/>
              <w:jc w:val="right"/>
              <w:rPr>
                <w:rFonts w:ascii="Arial" w:hAnsi="Arial" w:cs="Arial"/>
                <w:sz w:val="19"/>
                <w:szCs w:val="19"/>
              </w:rPr>
            </w:pPr>
            <w:r>
              <w:rPr>
                <w:rFonts w:ascii="Arial" w:hAnsi="Arial" w:cs="Arial"/>
                <w:sz w:val="19"/>
                <w:szCs w:val="19"/>
              </w:rPr>
              <w:t>15,942,932</w:t>
            </w:r>
          </w:p>
        </w:tc>
        <w:tc>
          <w:tcPr>
            <w:tcW w:w="236" w:type="dxa"/>
          </w:tcPr>
          <w:p w14:paraId="10685AA4" w14:textId="77777777" w:rsidR="008616C8" w:rsidRPr="001F2D89" w:rsidRDefault="008616C8" w:rsidP="008616C8">
            <w:pPr>
              <w:spacing w:before="60" w:after="30" w:line="276" w:lineRule="auto"/>
              <w:jc w:val="right"/>
              <w:rPr>
                <w:rFonts w:ascii="Arial" w:hAnsi="Arial" w:cs="Arial"/>
                <w:sz w:val="19"/>
                <w:szCs w:val="19"/>
              </w:rPr>
            </w:pPr>
          </w:p>
        </w:tc>
        <w:tc>
          <w:tcPr>
            <w:tcW w:w="1546" w:type="dxa"/>
            <w:vAlign w:val="bottom"/>
          </w:tcPr>
          <w:p w14:paraId="02AC17AC" w14:textId="731A63BD" w:rsidR="008616C8" w:rsidRPr="001F2D89" w:rsidRDefault="001C7998" w:rsidP="008616C8">
            <w:pPr>
              <w:spacing w:before="60" w:after="30" w:line="276" w:lineRule="auto"/>
              <w:jc w:val="right"/>
              <w:rPr>
                <w:rFonts w:ascii="Arial" w:hAnsi="Arial" w:cs="Arial"/>
                <w:sz w:val="19"/>
                <w:szCs w:val="19"/>
              </w:rPr>
            </w:pPr>
            <w:r>
              <w:rPr>
                <w:rFonts w:ascii="Arial" w:hAnsi="Arial" w:cs="Arial"/>
                <w:sz w:val="19"/>
                <w:szCs w:val="19"/>
              </w:rPr>
              <w:t>15,942,932</w:t>
            </w:r>
          </w:p>
        </w:tc>
        <w:tc>
          <w:tcPr>
            <w:tcW w:w="236" w:type="dxa"/>
            <w:vAlign w:val="bottom"/>
          </w:tcPr>
          <w:p w14:paraId="1F14E359" w14:textId="77777777" w:rsidR="008616C8" w:rsidRPr="001F2D89" w:rsidRDefault="008616C8" w:rsidP="008616C8">
            <w:pPr>
              <w:tabs>
                <w:tab w:val="left" w:pos="0"/>
                <w:tab w:val="left" w:pos="540"/>
              </w:tabs>
              <w:spacing w:before="60" w:after="30" w:line="276" w:lineRule="auto"/>
              <w:jc w:val="right"/>
              <w:rPr>
                <w:rFonts w:ascii="Arial" w:hAnsi="Arial" w:cs="Arial"/>
                <w:sz w:val="19"/>
                <w:szCs w:val="19"/>
              </w:rPr>
            </w:pPr>
          </w:p>
        </w:tc>
        <w:tc>
          <w:tcPr>
            <w:tcW w:w="1483" w:type="dxa"/>
            <w:vAlign w:val="bottom"/>
          </w:tcPr>
          <w:p w14:paraId="7F629A35" w14:textId="2A455E05" w:rsidR="008616C8" w:rsidRPr="001F2D89" w:rsidRDefault="008616C8" w:rsidP="008616C8">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(84,923,881)</w:t>
            </w:r>
          </w:p>
        </w:tc>
      </w:tr>
    </w:tbl>
    <w:p w14:paraId="450C48B7" w14:textId="77777777" w:rsidR="00171DC6" w:rsidRPr="001F2D89" w:rsidRDefault="00171DC6" w:rsidP="00691C1B">
      <w:pPr>
        <w:pStyle w:val="BodyTextIndent3"/>
        <w:spacing w:line="360" w:lineRule="auto"/>
        <w:ind w:left="0" w:firstLine="0"/>
        <w:rPr>
          <w:rFonts w:ascii="Arial" w:hAnsi="Arial" w:cstheme="minorBidi"/>
          <w:sz w:val="19"/>
          <w:szCs w:val="19"/>
          <w:cs/>
          <w:lang w:val="en-GB"/>
        </w:rPr>
      </w:pPr>
    </w:p>
    <w:p w14:paraId="42D7A8D1" w14:textId="30AFE222" w:rsidR="005A3E0B" w:rsidRPr="001F2D89" w:rsidRDefault="005A3E0B" w:rsidP="001D2346">
      <w:pPr>
        <w:pStyle w:val="BodyTextIndent3"/>
        <w:numPr>
          <w:ilvl w:val="0"/>
          <w:numId w:val="2"/>
        </w:numPr>
        <w:tabs>
          <w:tab w:val="clear" w:pos="360"/>
          <w:tab w:val="num" w:pos="540"/>
        </w:tabs>
        <w:spacing w:line="360" w:lineRule="auto"/>
        <w:ind w:left="426" w:hanging="426"/>
        <w:rPr>
          <w:rFonts w:ascii="Arial" w:hAnsi="Arial" w:cs="Arial"/>
          <w:b/>
          <w:bCs/>
          <w:sz w:val="19"/>
          <w:szCs w:val="19"/>
          <w:lang w:val="en-GB"/>
        </w:rPr>
      </w:pPr>
      <w:r w:rsidRPr="001F2D89">
        <w:rPr>
          <w:rFonts w:ascii="Arial" w:hAnsi="Arial" w:cs="Arial"/>
          <w:b/>
          <w:bCs/>
          <w:sz w:val="19"/>
          <w:szCs w:val="19"/>
        </w:rPr>
        <w:t>SEGMENT</w:t>
      </w:r>
      <w:r w:rsidR="00305AD2" w:rsidRPr="001F2D89">
        <w:rPr>
          <w:rFonts w:ascii="Arial" w:hAnsi="Arial" w:cs="Arial"/>
          <w:b/>
          <w:bCs/>
          <w:caps/>
          <w:sz w:val="19"/>
          <w:szCs w:val="19"/>
          <w:lang w:val="en-GB"/>
        </w:rPr>
        <w:t xml:space="preserve"> reporting</w:t>
      </w:r>
    </w:p>
    <w:p w14:paraId="66742108" w14:textId="77777777" w:rsidR="00571525" w:rsidRPr="008F77CD" w:rsidRDefault="00571525" w:rsidP="00650813">
      <w:pPr>
        <w:tabs>
          <w:tab w:val="left" w:pos="0"/>
          <w:tab w:val="num" w:pos="360"/>
        </w:tabs>
        <w:spacing w:line="360" w:lineRule="auto"/>
        <w:ind w:left="426"/>
        <w:jc w:val="thaiDistribute"/>
        <w:rPr>
          <w:rFonts w:ascii="Arial" w:hAnsi="Arial" w:cstheme="minorBidi"/>
          <w:sz w:val="16"/>
          <w:szCs w:val="16"/>
          <w:lang w:val="en-GB"/>
        </w:rPr>
      </w:pPr>
    </w:p>
    <w:p w14:paraId="25B1D613" w14:textId="469F99A1" w:rsidR="006E72BF" w:rsidRPr="001F2D89" w:rsidRDefault="007660A2" w:rsidP="00416849">
      <w:pPr>
        <w:pStyle w:val="BodyTextIndent3"/>
        <w:spacing w:line="360" w:lineRule="auto"/>
        <w:ind w:left="426" w:firstLine="0"/>
        <w:jc w:val="thaiDistribute"/>
        <w:rPr>
          <w:rFonts w:ascii="Arial" w:hAnsi="Arial" w:cs="Arial"/>
          <w:sz w:val="19"/>
          <w:szCs w:val="19"/>
          <w:lang w:val="en-GB"/>
        </w:rPr>
      </w:pPr>
      <w:bookmarkStart w:id="2" w:name="OLE_LINK7"/>
      <w:bookmarkStart w:id="3" w:name="OLE_LINK8"/>
      <w:r w:rsidRPr="001F2D89">
        <w:rPr>
          <w:rFonts w:ascii="Arial" w:hAnsi="Arial" w:cs="Arial"/>
          <w:sz w:val="19"/>
          <w:szCs w:val="19"/>
          <w:lang w:val="en-GB"/>
        </w:rPr>
        <w:t xml:space="preserve">The </w:t>
      </w:r>
      <w:r w:rsidR="00F87C05">
        <w:rPr>
          <w:rFonts w:ascii="Arial" w:hAnsi="Arial" w:cs="Arial"/>
          <w:sz w:val="19"/>
          <w:szCs w:val="19"/>
          <w:lang w:val="en-GB"/>
        </w:rPr>
        <w:t>Group</w:t>
      </w:r>
      <w:r w:rsidRPr="001F2D89">
        <w:rPr>
          <w:rFonts w:ascii="Arial" w:hAnsi="Arial" w:cs="Arial"/>
          <w:sz w:val="19"/>
          <w:szCs w:val="19"/>
          <w:lang w:val="en-GB"/>
        </w:rPr>
        <w:t xml:space="preserve"> is principally engaged in operating segment which </w:t>
      </w:r>
      <w:r w:rsidR="004B5FA7" w:rsidRPr="001F2D89">
        <w:rPr>
          <w:rFonts w:ascii="Arial" w:hAnsi="Arial" w:cs="Arial"/>
          <w:sz w:val="19"/>
          <w:szCs w:val="19"/>
          <w:lang w:val="en-GB"/>
        </w:rPr>
        <w:t>are</w:t>
      </w:r>
      <w:r w:rsidRPr="001F2D89">
        <w:rPr>
          <w:rFonts w:ascii="Arial" w:hAnsi="Arial" w:cs="Arial"/>
          <w:sz w:val="19"/>
          <w:szCs w:val="19"/>
          <w:lang w:val="en-GB"/>
        </w:rPr>
        <w:t xml:space="preserve"> the distribution of medical devices and equipment</w:t>
      </w:r>
      <w:r w:rsidR="004B5FA7" w:rsidRPr="001F2D89">
        <w:rPr>
          <w:rFonts w:ascii="Arial" w:hAnsi="Arial" w:cs="Arial"/>
          <w:sz w:val="19"/>
          <w:szCs w:val="19"/>
          <w:lang w:val="en-GB"/>
        </w:rPr>
        <w:t>, rental services for medical equipment and other services related to medical.</w:t>
      </w:r>
      <w:r w:rsidRPr="001F2D89">
        <w:rPr>
          <w:rFonts w:ascii="Arial" w:hAnsi="Arial" w:cs="Arial"/>
          <w:sz w:val="19"/>
          <w:szCs w:val="19"/>
          <w:lang w:val="en-GB"/>
        </w:rPr>
        <w:t xml:space="preserve"> Their operations are carried out in Thailand. As a result, all of the revenues, operating profits and assets as reflected in these financial statements pertain exclusively to the aforementioned reportable operating segment and geographical area.</w:t>
      </w:r>
      <w:r w:rsidR="00416849" w:rsidRPr="001F2D89">
        <w:rPr>
          <w:rFonts w:ascii="Arial" w:hAnsi="Arial" w:cs="Arial"/>
          <w:sz w:val="19"/>
          <w:szCs w:val="19"/>
          <w:lang w:val="en-GB"/>
        </w:rPr>
        <w:t xml:space="preserve"> </w:t>
      </w:r>
    </w:p>
    <w:p w14:paraId="1ED86BEB" w14:textId="77777777" w:rsidR="007C4F2E" w:rsidRPr="001F2D89" w:rsidRDefault="007C4F2E" w:rsidP="00416849">
      <w:pPr>
        <w:pStyle w:val="BodyTextIndent3"/>
        <w:spacing w:line="360" w:lineRule="auto"/>
        <w:ind w:left="426" w:firstLine="0"/>
        <w:jc w:val="thaiDistribute"/>
        <w:rPr>
          <w:rFonts w:ascii="Arial" w:hAnsi="Arial" w:cs="Arial"/>
          <w:sz w:val="19"/>
          <w:szCs w:val="19"/>
          <w:lang w:val="en-GB"/>
        </w:rPr>
      </w:pPr>
    </w:p>
    <w:p w14:paraId="31A7C273" w14:textId="2E36FC64" w:rsidR="001C7998" w:rsidRDefault="00C84860" w:rsidP="00AD36A7">
      <w:pPr>
        <w:pStyle w:val="BodyTextIndent3"/>
        <w:spacing w:line="360" w:lineRule="auto"/>
        <w:ind w:left="426" w:firstLine="0"/>
        <w:jc w:val="thaiDistribute"/>
        <w:rPr>
          <w:rFonts w:ascii="Arial" w:hAnsi="Arial" w:cs="Arial"/>
          <w:sz w:val="19"/>
          <w:szCs w:val="19"/>
          <w:lang w:val="en-GB"/>
        </w:rPr>
      </w:pPr>
      <w:r w:rsidRPr="001F2D89">
        <w:rPr>
          <w:rFonts w:ascii="Arial" w:hAnsi="Arial" w:cs="Arial"/>
          <w:sz w:val="19"/>
          <w:szCs w:val="19"/>
          <w:lang w:val="en-GB"/>
        </w:rPr>
        <w:t xml:space="preserve">The </w:t>
      </w:r>
      <w:r w:rsidR="00F87C05">
        <w:rPr>
          <w:rFonts w:ascii="Arial" w:hAnsi="Arial" w:cs="Arial"/>
          <w:sz w:val="19"/>
          <w:szCs w:val="19"/>
          <w:lang w:val="en-GB"/>
        </w:rPr>
        <w:t>Group</w:t>
      </w:r>
      <w:r w:rsidR="00263713" w:rsidRPr="001F2D89">
        <w:rPr>
          <w:rFonts w:ascii="Arial" w:hAnsi="Arial" w:cs="Arial"/>
          <w:sz w:val="19"/>
          <w:szCs w:val="19"/>
          <w:lang w:val="en-GB"/>
        </w:rPr>
        <w:t xml:space="preserve"> has no major </w:t>
      </w:r>
      <w:r w:rsidR="005456B2" w:rsidRPr="001F2D89">
        <w:rPr>
          <w:rFonts w:ascii="Arial" w:hAnsi="Arial" w:cs="Arial"/>
          <w:sz w:val="19"/>
          <w:szCs w:val="19"/>
          <w:lang w:val="en-GB"/>
        </w:rPr>
        <w:t>customer</w:t>
      </w:r>
      <w:r w:rsidR="004E7E28">
        <w:rPr>
          <w:rFonts w:ascii="Arial" w:hAnsi="Arial" w:cs="Arial"/>
          <w:sz w:val="19"/>
          <w:szCs w:val="19"/>
          <w:lang w:val="en-GB"/>
        </w:rPr>
        <w:t>s</w:t>
      </w:r>
      <w:r w:rsidR="00FD023F" w:rsidRPr="001F2D89">
        <w:rPr>
          <w:rFonts w:ascii="Arial" w:hAnsi="Arial" w:cs="Arial"/>
          <w:sz w:val="19"/>
          <w:szCs w:val="19"/>
          <w:lang w:val="en-GB"/>
        </w:rPr>
        <w:t>.</w:t>
      </w:r>
    </w:p>
    <w:p w14:paraId="4ECA6761" w14:textId="77777777" w:rsidR="00AD36A7" w:rsidRPr="00AD36A7" w:rsidRDefault="00AD36A7" w:rsidP="00AD36A7">
      <w:pPr>
        <w:pStyle w:val="BodyTextIndent3"/>
        <w:spacing w:line="360" w:lineRule="auto"/>
        <w:ind w:left="426" w:firstLine="0"/>
        <w:jc w:val="thaiDistribute"/>
        <w:rPr>
          <w:rFonts w:ascii="Arial" w:hAnsi="Arial" w:cs="Arial"/>
          <w:sz w:val="19"/>
          <w:szCs w:val="19"/>
          <w:lang w:val="en-GB"/>
        </w:rPr>
      </w:pPr>
    </w:p>
    <w:p w14:paraId="4ABE405A" w14:textId="77777777" w:rsidR="00950171" w:rsidRPr="001F2D89" w:rsidRDefault="00950171" w:rsidP="00950171">
      <w:pPr>
        <w:pStyle w:val="BodyTextIndent3"/>
        <w:numPr>
          <w:ilvl w:val="0"/>
          <w:numId w:val="2"/>
        </w:numPr>
        <w:tabs>
          <w:tab w:val="clear" w:pos="360"/>
          <w:tab w:val="num" w:pos="540"/>
        </w:tabs>
        <w:spacing w:line="360" w:lineRule="auto"/>
        <w:ind w:left="426" w:hanging="426"/>
        <w:rPr>
          <w:rFonts w:ascii="Arial" w:hAnsi="Arial" w:cs="Arial"/>
          <w:b/>
          <w:bCs/>
          <w:sz w:val="19"/>
          <w:szCs w:val="19"/>
        </w:rPr>
      </w:pPr>
      <w:r w:rsidRPr="001F2D89">
        <w:rPr>
          <w:rFonts w:ascii="Arial" w:hAnsi="Arial" w:cs="Arial"/>
          <w:b/>
          <w:bCs/>
          <w:sz w:val="19"/>
          <w:szCs w:val="19"/>
        </w:rPr>
        <w:t>PROVIDENT FUND</w:t>
      </w:r>
    </w:p>
    <w:p w14:paraId="7FB79662" w14:textId="77777777" w:rsidR="00950171" w:rsidRPr="001F2D89" w:rsidRDefault="00950171" w:rsidP="00950171">
      <w:pPr>
        <w:tabs>
          <w:tab w:val="left" w:pos="360"/>
        </w:tabs>
        <w:spacing w:line="360" w:lineRule="auto"/>
        <w:ind w:right="-43"/>
        <w:jc w:val="both"/>
        <w:rPr>
          <w:sz w:val="19"/>
          <w:szCs w:val="19"/>
        </w:rPr>
      </w:pPr>
    </w:p>
    <w:p w14:paraId="411117B3" w14:textId="045E0A37" w:rsidR="00950171" w:rsidRPr="001F2D89" w:rsidRDefault="00950171" w:rsidP="003A7D22">
      <w:pPr>
        <w:pStyle w:val="BodyTextIndent3"/>
        <w:spacing w:line="360" w:lineRule="auto"/>
        <w:ind w:left="426" w:firstLine="0"/>
        <w:jc w:val="thaiDistribute"/>
        <w:rPr>
          <w:rFonts w:ascii="Arial" w:hAnsi="Arial" w:cs="Arial"/>
          <w:sz w:val="19"/>
          <w:szCs w:val="19"/>
          <w:lang w:val="en-GB"/>
        </w:rPr>
      </w:pPr>
      <w:r w:rsidRPr="001F2D89">
        <w:rPr>
          <w:rFonts w:ascii="Arial" w:hAnsi="Arial" w:cs="Arial"/>
          <w:sz w:val="19"/>
          <w:szCs w:val="19"/>
          <w:lang w:val="en-GB"/>
        </w:rPr>
        <w:t xml:space="preserve">The </w:t>
      </w:r>
      <w:r w:rsidR="00BB4010">
        <w:rPr>
          <w:rFonts w:ascii="Arial" w:hAnsi="Arial" w:cs="Arial"/>
          <w:sz w:val="19"/>
          <w:szCs w:val="19"/>
          <w:lang w:val="en-GB"/>
        </w:rPr>
        <w:t>Group</w:t>
      </w:r>
      <w:r w:rsidRPr="001F2D89">
        <w:rPr>
          <w:rFonts w:ascii="Arial" w:hAnsi="Arial" w:cs="Arial"/>
          <w:sz w:val="19"/>
          <w:szCs w:val="19"/>
          <w:lang w:val="en-GB"/>
        </w:rPr>
        <w:t xml:space="preserve"> established a contributory registered provident fund in accordance with the Provident Fund Act</w:t>
      </w:r>
      <w:r w:rsidRPr="001F2D89">
        <w:rPr>
          <w:rFonts w:ascii="Arial" w:hAnsi="Arial" w:cs="Arial"/>
          <w:sz w:val="19"/>
          <w:szCs w:val="19"/>
          <w:cs/>
          <w:lang w:val="en-GB"/>
        </w:rPr>
        <w:t>.</w:t>
      </w:r>
      <w:r w:rsidRPr="001F2D89">
        <w:rPr>
          <w:rFonts w:ascii="Arial" w:hAnsi="Arial" w:cs="Arial"/>
          <w:sz w:val="19"/>
          <w:szCs w:val="19"/>
          <w:lang w:val="en-GB"/>
        </w:rPr>
        <w:t xml:space="preserve"> B</w:t>
      </w:r>
      <w:r w:rsidRPr="001F2D89">
        <w:rPr>
          <w:rFonts w:ascii="Arial" w:hAnsi="Arial" w:cs="Arial"/>
          <w:sz w:val="19"/>
          <w:szCs w:val="19"/>
          <w:cs/>
          <w:lang w:val="en-GB"/>
        </w:rPr>
        <w:t>.</w:t>
      </w:r>
      <w:r w:rsidRPr="001F2D89">
        <w:rPr>
          <w:rFonts w:ascii="Arial" w:hAnsi="Arial" w:cs="Arial"/>
          <w:sz w:val="19"/>
          <w:szCs w:val="19"/>
          <w:lang w:val="en-GB"/>
        </w:rPr>
        <w:t>E</w:t>
      </w:r>
      <w:r w:rsidRPr="001F2D89">
        <w:rPr>
          <w:rFonts w:ascii="Arial" w:hAnsi="Arial" w:cs="Arial"/>
          <w:sz w:val="19"/>
          <w:szCs w:val="19"/>
          <w:cs/>
          <w:lang w:val="en-GB"/>
        </w:rPr>
        <w:t>.</w:t>
      </w:r>
      <w:r w:rsidRPr="001F2D89">
        <w:rPr>
          <w:rFonts w:ascii="Arial" w:hAnsi="Arial" w:cs="Arial"/>
          <w:sz w:val="19"/>
          <w:szCs w:val="19"/>
          <w:lang w:val="en-GB"/>
        </w:rPr>
        <w:t xml:space="preserve"> 2530</w:t>
      </w:r>
      <w:r w:rsidR="0071575A" w:rsidRPr="001F2D89">
        <w:rPr>
          <w:rFonts w:ascii="Arial" w:hAnsi="Arial" w:cs="Arial"/>
          <w:sz w:val="19"/>
          <w:szCs w:val="19"/>
          <w:lang w:val="en-GB"/>
        </w:rPr>
        <w:t>. U</w:t>
      </w:r>
      <w:r w:rsidRPr="001F2D89">
        <w:rPr>
          <w:rFonts w:ascii="Arial" w:hAnsi="Arial" w:cs="Arial"/>
          <w:sz w:val="19"/>
          <w:szCs w:val="19"/>
          <w:lang w:val="en-GB"/>
        </w:rPr>
        <w:t xml:space="preserve">nder the provident fund, the </w:t>
      </w:r>
      <w:r w:rsidR="004E5648">
        <w:rPr>
          <w:rFonts w:ascii="Arial" w:hAnsi="Arial" w:cs="Arial"/>
          <w:sz w:val="19"/>
          <w:szCs w:val="19"/>
          <w:lang w:val="en-GB"/>
        </w:rPr>
        <w:t>Group</w:t>
      </w:r>
      <w:r w:rsidRPr="001F2D89">
        <w:rPr>
          <w:rFonts w:ascii="Arial" w:hAnsi="Arial" w:cs="Arial"/>
          <w:sz w:val="19"/>
          <w:szCs w:val="19"/>
          <w:lang w:val="en-GB"/>
        </w:rPr>
        <w:t xml:space="preserve"> contributes an amount equivalent to the employees' contribution, which is </w:t>
      </w:r>
      <w:r w:rsidR="000557A1" w:rsidRPr="001F2D89">
        <w:rPr>
          <w:rFonts w:ascii="Arial" w:hAnsi="Arial" w:cs="Arial"/>
          <w:sz w:val="19"/>
          <w:szCs w:val="19"/>
          <w:lang w:val="en-GB"/>
        </w:rPr>
        <w:t>3</w:t>
      </w:r>
      <w:r w:rsidRPr="001F2D89">
        <w:rPr>
          <w:rFonts w:ascii="Arial" w:hAnsi="Arial" w:cs="Arial"/>
          <w:sz w:val="19"/>
          <w:szCs w:val="19"/>
          <w:lang w:val="en-GB"/>
        </w:rPr>
        <w:t>%</w:t>
      </w:r>
      <w:r w:rsidRPr="001F2D89">
        <w:rPr>
          <w:rFonts w:ascii="Arial" w:hAnsi="Arial" w:cs="Arial"/>
          <w:sz w:val="19"/>
          <w:szCs w:val="19"/>
          <w:cs/>
          <w:lang w:val="en-GB"/>
        </w:rPr>
        <w:t xml:space="preserve"> </w:t>
      </w:r>
      <w:r w:rsidRPr="001F2D89">
        <w:rPr>
          <w:rFonts w:ascii="Arial" w:hAnsi="Arial" w:cs="Arial"/>
          <w:sz w:val="19"/>
          <w:szCs w:val="19"/>
          <w:lang w:val="en-GB"/>
        </w:rPr>
        <w:t xml:space="preserve">of their basic salaries. The </w:t>
      </w:r>
      <w:r w:rsidR="004E5648">
        <w:rPr>
          <w:rFonts w:ascii="Arial" w:hAnsi="Arial" w:cs="Arial"/>
          <w:sz w:val="19"/>
          <w:szCs w:val="19"/>
          <w:lang w:val="en-GB"/>
        </w:rPr>
        <w:t>Group</w:t>
      </w:r>
      <w:r w:rsidRPr="001F2D89">
        <w:rPr>
          <w:rFonts w:ascii="Arial" w:hAnsi="Arial" w:cs="Arial"/>
          <w:sz w:val="19"/>
          <w:szCs w:val="19"/>
          <w:lang w:val="en-GB"/>
        </w:rPr>
        <w:t xml:space="preserve"> appointed </w:t>
      </w:r>
      <w:r w:rsidR="003B2122" w:rsidRPr="001F2D89">
        <w:rPr>
          <w:rFonts w:ascii="Arial" w:hAnsi="Arial" w:cs="Arial"/>
          <w:sz w:val="19"/>
          <w:szCs w:val="19"/>
          <w:lang w:val="en-GB"/>
        </w:rPr>
        <w:t>Kasikorn asset management</w:t>
      </w:r>
      <w:r w:rsidRPr="001F2D89">
        <w:rPr>
          <w:rFonts w:ascii="Arial" w:hAnsi="Arial" w:cs="Arial"/>
          <w:sz w:val="19"/>
          <w:szCs w:val="19"/>
          <w:lang w:val="en-GB"/>
        </w:rPr>
        <w:t xml:space="preserve"> as a fund manager to manage the fund.</w:t>
      </w:r>
    </w:p>
    <w:p w14:paraId="6E41C439" w14:textId="77777777" w:rsidR="007C4F2E" w:rsidRPr="001F2D89" w:rsidRDefault="007C4F2E" w:rsidP="003A7D22">
      <w:pPr>
        <w:pStyle w:val="BodyTextIndent3"/>
        <w:spacing w:line="360" w:lineRule="auto"/>
        <w:ind w:left="426" w:firstLine="0"/>
        <w:jc w:val="thaiDistribute"/>
        <w:rPr>
          <w:rFonts w:ascii="Arial" w:hAnsi="Arial" w:cs="Arial"/>
          <w:sz w:val="19"/>
          <w:szCs w:val="19"/>
          <w:lang w:val="en-GB"/>
        </w:rPr>
      </w:pPr>
    </w:p>
    <w:p w14:paraId="3AB093DF" w14:textId="64B2BD93" w:rsidR="00950171" w:rsidRDefault="00950171" w:rsidP="003A7D22">
      <w:pPr>
        <w:pStyle w:val="BodyTextIndent3"/>
        <w:spacing w:line="360" w:lineRule="auto"/>
        <w:ind w:left="426" w:firstLine="0"/>
        <w:jc w:val="thaiDistribute"/>
        <w:rPr>
          <w:rFonts w:ascii="Arial" w:hAnsi="Arial" w:cs="Arial"/>
          <w:sz w:val="19"/>
          <w:szCs w:val="19"/>
          <w:lang w:val="en-GB"/>
        </w:rPr>
      </w:pPr>
      <w:r w:rsidRPr="001F2D89">
        <w:rPr>
          <w:rFonts w:ascii="Arial" w:hAnsi="Arial" w:cs="Arial"/>
          <w:sz w:val="19"/>
          <w:szCs w:val="19"/>
          <w:lang w:val="en-GB"/>
        </w:rPr>
        <w:t xml:space="preserve">The </w:t>
      </w:r>
      <w:r w:rsidR="00BB4010">
        <w:rPr>
          <w:rFonts w:ascii="Arial" w:hAnsi="Arial" w:cs="Arial"/>
          <w:sz w:val="19"/>
          <w:szCs w:val="19"/>
          <w:lang w:val="en-GB"/>
        </w:rPr>
        <w:t>Group</w:t>
      </w:r>
      <w:r w:rsidRPr="001F2D89">
        <w:rPr>
          <w:rFonts w:ascii="Arial" w:hAnsi="Arial" w:cs="Arial"/>
          <w:sz w:val="19"/>
          <w:szCs w:val="19"/>
          <w:lang w:val="en-GB"/>
        </w:rPr>
        <w:t xml:space="preserve"> paid contribution to the fund the years ended 31 December 202</w:t>
      </w:r>
      <w:r w:rsidR="008616C8">
        <w:rPr>
          <w:rFonts w:ascii="Arial" w:hAnsi="Arial" w:cs="Arial"/>
          <w:sz w:val="19"/>
          <w:szCs w:val="19"/>
          <w:lang w:val="en-GB"/>
        </w:rPr>
        <w:t>3</w:t>
      </w:r>
      <w:r w:rsidRPr="001F2D89">
        <w:rPr>
          <w:rFonts w:ascii="Arial" w:hAnsi="Arial" w:cs="Arial"/>
          <w:sz w:val="19"/>
          <w:szCs w:val="19"/>
          <w:lang w:val="en-GB"/>
        </w:rPr>
        <w:t xml:space="preserve"> and 202</w:t>
      </w:r>
      <w:r w:rsidR="008616C8">
        <w:rPr>
          <w:rFonts w:ascii="Arial" w:hAnsi="Arial" w:cs="Arial"/>
          <w:sz w:val="19"/>
          <w:szCs w:val="19"/>
          <w:lang w:val="en-GB"/>
        </w:rPr>
        <w:t>2</w:t>
      </w:r>
      <w:r w:rsidRPr="001F2D89">
        <w:rPr>
          <w:rFonts w:ascii="Arial" w:hAnsi="Arial" w:cs="Arial"/>
          <w:sz w:val="19"/>
          <w:szCs w:val="19"/>
          <w:lang w:val="en-GB"/>
        </w:rPr>
        <w:t xml:space="preserve"> amounted to Baht </w:t>
      </w:r>
      <w:r w:rsidR="001C7998">
        <w:rPr>
          <w:rFonts w:ascii="Arial" w:hAnsi="Arial" w:cstheme="minorBidi"/>
          <w:sz w:val="19"/>
          <w:szCs w:val="19"/>
          <w:lang w:val="en-GB"/>
        </w:rPr>
        <w:t>1.76</w:t>
      </w:r>
      <w:r w:rsidRPr="001F2D89">
        <w:rPr>
          <w:rFonts w:ascii="Arial" w:hAnsi="Arial" w:cs="Arial"/>
          <w:sz w:val="19"/>
          <w:szCs w:val="19"/>
          <w:lang w:val="en-GB"/>
        </w:rPr>
        <w:t xml:space="preserve"> million and Baht </w:t>
      </w:r>
      <w:r w:rsidR="00041761" w:rsidRPr="001F2D89">
        <w:rPr>
          <w:rFonts w:ascii="Arial" w:hAnsi="Arial" w:cstheme="minorBidi"/>
          <w:sz w:val="19"/>
          <w:szCs w:val="19"/>
          <w:lang w:val="en-GB"/>
        </w:rPr>
        <w:t>1.6</w:t>
      </w:r>
      <w:r w:rsidR="008616C8">
        <w:rPr>
          <w:rFonts w:ascii="Arial" w:hAnsi="Arial" w:cstheme="minorBidi"/>
          <w:sz w:val="19"/>
          <w:szCs w:val="19"/>
          <w:lang w:val="en-GB"/>
        </w:rPr>
        <w:t>3</w:t>
      </w:r>
      <w:r w:rsidR="00041761" w:rsidRPr="001F2D89">
        <w:rPr>
          <w:rFonts w:ascii="Arial" w:hAnsi="Arial" w:cs="Arial"/>
          <w:sz w:val="19"/>
          <w:szCs w:val="19"/>
          <w:lang w:val="en-GB"/>
        </w:rPr>
        <w:t xml:space="preserve"> </w:t>
      </w:r>
      <w:r w:rsidRPr="001F2D89">
        <w:rPr>
          <w:rFonts w:ascii="Arial" w:hAnsi="Arial" w:cs="Arial"/>
          <w:sz w:val="19"/>
          <w:szCs w:val="19"/>
          <w:lang w:val="en-GB"/>
        </w:rPr>
        <w:t>million, respectively.</w:t>
      </w:r>
    </w:p>
    <w:p w14:paraId="35378E3B" w14:textId="77777777" w:rsidR="008616C8" w:rsidRPr="001F2D89" w:rsidRDefault="008616C8" w:rsidP="003A7D22">
      <w:pPr>
        <w:pStyle w:val="BodyTextIndent3"/>
        <w:spacing w:line="360" w:lineRule="auto"/>
        <w:ind w:left="426" w:firstLine="0"/>
        <w:jc w:val="thaiDistribute"/>
        <w:rPr>
          <w:rFonts w:ascii="Arial" w:hAnsi="Arial" w:cs="Arial"/>
          <w:sz w:val="19"/>
          <w:szCs w:val="19"/>
          <w:lang w:val="en-GB"/>
        </w:rPr>
      </w:pPr>
    </w:p>
    <w:p w14:paraId="11D0870D" w14:textId="77777777" w:rsidR="00222A4E" w:rsidRDefault="00222A4E">
      <w:pPr>
        <w:rPr>
          <w:rFonts w:ascii="Arial" w:hAnsi="Arial" w:cs="Arial"/>
          <w:b/>
          <w:bCs/>
          <w:caps/>
          <w:sz w:val="19"/>
          <w:szCs w:val="19"/>
        </w:rPr>
      </w:pPr>
      <w:r>
        <w:rPr>
          <w:rFonts w:ascii="Arial" w:hAnsi="Arial" w:cs="Arial"/>
          <w:b/>
          <w:bCs/>
          <w:caps/>
          <w:sz w:val="19"/>
          <w:szCs w:val="19"/>
        </w:rPr>
        <w:br w:type="page"/>
      </w:r>
    </w:p>
    <w:p w14:paraId="02AAFBAD" w14:textId="166DEAAC" w:rsidR="009906AB" w:rsidRPr="001F2D89" w:rsidRDefault="00FC7E36" w:rsidP="001D2346">
      <w:pPr>
        <w:pStyle w:val="BodyTextIndent3"/>
        <w:numPr>
          <w:ilvl w:val="0"/>
          <w:numId w:val="2"/>
        </w:numPr>
        <w:tabs>
          <w:tab w:val="clear" w:pos="360"/>
          <w:tab w:val="num" w:pos="423"/>
        </w:tabs>
        <w:spacing w:line="360" w:lineRule="auto"/>
        <w:ind w:left="630" w:hanging="630"/>
        <w:rPr>
          <w:rFonts w:ascii="Arial" w:hAnsi="Arial" w:cs="Arial"/>
          <w:b/>
          <w:bCs/>
          <w:caps/>
          <w:sz w:val="19"/>
          <w:szCs w:val="19"/>
        </w:rPr>
      </w:pPr>
      <w:r w:rsidRPr="001F2D89">
        <w:rPr>
          <w:rFonts w:ascii="Arial" w:hAnsi="Arial" w:cs="Arial"/>
          <w:b/>
          <w:bCs/>
          <w:caps/>
          <w:sz w:val="19"/>
          <w:szCs w:val="19"/>
        </w:rPr>
        <w:t>RECONCILIATION OF LIABILITIES ARISING FROM FINANCING ACTIVITIES</w:t>
      </w:r>
    </w:p>
    <w:p w14:paraId="0268B344" w14:textId="77777777" w:rsidR="007A51E9" w:rsidRPr="001F2D89" w:rsidRDefault="007A51E9" w:rsidP="00E63568">
      <w:pPr>
        <w:spacing w:line="360" w:lineRule="auto"/>
        <w:ind w:left="423"/>
        <w:jc w:val="thaiDistribute"/>
        <w:rPr>
          <w:rFonts w:ascii="Arial" w:hAnsi="Arial" w:cs="Arial"/>
          <w:sz w:val="19"/>
          <w:szCs w:val="19"/>
        </w:rPr>
      </w:pPr>
    </w:p>
    <w:p w14:paraId="2919A822" w14:textId="5C2746A3" w:rsidR="00FC7E36" w:rsidRPr="001F2D89" w:rsidRDefault="00FC7E36" w:rsidP="00FC7E36">
      <w:pPr>
        <w:spacing w:line="360" w:lineRule="auto"/>
        <w:ind w:left="423"/>
        <w:jc w:val="thaiDistribute"/>
        <w:rPr>
          <w:rFonts w:ascii="Arial" w:hAnsi="Arial" w:cs="Arial"/>
          <w:sz w:val="19"/>
          <w:szCs w:val="19"/>
        </w:rPr>
      </w:pPr>
      <w:r w:rsidRPr="001F2D89">
        <w:rPr>
          <w:rFonts w:ascii="Arial" w:hAnsi="Arial" w:cs="Arial"/>
          <w:sz w:val="19"/>
          <w:szCs w:val="19"/>
        </w:rPr>
        <w:t xml:space="preserve">The changes in </w:t>
      </w:r>
      <w:r w:rsidR="00D225BE" w:rsidRPr="001F2D89">
        <w:rPr>
          <w:rFonts w:ascii="Arial" w:hAnsi="Arial" w:cs="Arial"/>
          <w:sz w:val="19"/>
          <w:szCs w:val="19"/>
        </w:rPr>
        <w:t xml:space="preserve">the </w:t>
      </w:r>
      <w:r w:rsidR="00627C06">
        <w:rPr>
          <w:rFonts w:ascii="Arial" w:hAnsi="Arial" w:cs="Arial"/>
          <w:sz w:val="19"/>
          <w:szCs w:val="19"/>
        </w:rPr>
        <w:t>Group’s</w:t>
      </w:r>
      <w:r w:rsidR="00D225BE" w:rsidRPr="001F2D89">
        <w:rPr>
          <w:rFonts w:ascii="Arial" w:hAnsi="Arial" w:cs="Arial"/>
          <w:sz w:val="19"/>
          <w:szCs w:val="19"/>
        </w:rPr>
        <w:t xml:space="preserve"> </w:t>
      </w:r>
      <w:r w:rsidRPr="001F2D89">
        <w:rPr>
          <w:rFonts w:ascii="Arial" w:hAnsi="Arial" w:cs="Arial"/>
          <w:sz w:val="19"/>
          <w:szCs w:val="19"/>
        </w:rPr>
        <w:t>liabilities arising from financing activities can be classified as follows</w:t>
      </w:r>
      <w:r w:rsidR="00D04873" w:rsidRPr="001F2D89">
        <w:rPr>
          <w:rFonts w:ascii="Arial" w:hAnsi="Arial" w:cs="Arial"/>
          <w:sz w:val="19"/>
          <w:szCs w:val="19"/>
        </w:rPr>
        <w:t>:</w:t>
      </w:r>
    </w:p>
    <w:p w14:paraId="353EB17D" w14:textId="77777777" w:rsidR="008F4B20" w:rsidRDefault="008F4B20" w:rsidP="00EF58A1">
      <w:pPr>
        <w:spacing w:line="360" w:lineRule="auto"/>
        <w:ind w:left="423"/>
        <w:jc w:val="thaiDistribute"/>
        <w:rPr>
          <w:rFonts w:ascii="Arial" w:hAnsi="Arial" w:cstheme="minorBidi"/>
          <w:sz w:val="19"/>
          <w:szCs w:val="19"/>
        </w:rPr>
      </w:pPr>
    </w:p>
    <w:tbl>
      <w:tblPr>
        <w:tblStyle w:val="TableGrid"/>
        <w:tblW w:w="895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2291"/>
      </w:tblGrid>
      <w:tr w:rsidR="008616C8" w:rsidRPr="001F2D89" w14:paraId="43D50640" w14:textId="77777777" w:rsidTr="002C69A8">
        <w:tc>
          <w:tcPr>
            <w:tcW w:w="6662" w:type="dxa"/>
          </w:tcPr>
          <w:p w14:paraId="3041BDF5" w14:textId="77777777" w:rsidR="008616C8" w:rsidRPr="002C69A8"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2291" w:type="dxa"/>
          </w:tcPr>
          <w:p w14:paraId="652126A9" w14:textId="77777777" w:rsidR="008616C8" w:rsidRPr="002C69A8"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Baht</w:t>
            </w:r>
          </w:p>
        </w:tc>
      </w:tr>
      <w:tr w:rsidR="008616C8" w:rsidRPr="001F2D89" w14:paraId="54E31194" w14:textId="77777777" w:rsidTr="002C69A8">
        <w:tc>
          <w:tcPr>
            <w:tcW w:w="6662" w:type="dxa"/>
          </w:tcPr>
          <w:p w14:paraId="5E5D8B75" w14:textId="77777777" w:rsidR="008616C8" w:rsidRPr="002C69A8"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2291" w:type="dxa"/>
          </w:tcPr>
          <w:p w14:paraId="45BBE8E9" w14:textId="394332BF" w:rsidR="008616C8" w:rsidRPr="002C69A8"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Consolidated F/S</w:t>
            </w:r>
          </w:p>
        </w:tc>
      </w:tr>
      <w:tr w:rsidR="008616C8" w:rsidRPr="001F2D89" w14:paraId="6B9A2616" w14:textId="77777777" w:rsidTr="002C69A8">
        <w:tc>
          <w:tcPr>
            <w:tcW w:w="6662" w:type="dxa"/>
          </w:tcPr>
          <w:p w14:paraId="262639ED" w14:textId="77777777" w:rsidR="008616C8" w:rsidRPr="002C69A8"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2291" w:type="dxa"/>
            <w:vAlign w:val="bottom"/>
          </w:tcPr>
          <w:p w14:paraId="77F09905" w14:textId="77777777" w:rsidR="008616C8" w:rsidRPr="002C69A8"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Lease liabilities</w:t>
            </w:r>
          </w:p>
        </w:tc>
      </w:tr>
      <w:tr w:rsidR="008616C8" w:rsidRPr="001F2D89" w14:paraId="13431F63" w14:textId="77777777" w:rsidTr="002C69A8">
        <w:tc>
          <w:tcPr>
            <w:tcW w:w="6662" w:type="dxa"/>
          </w:tcPr>
          <w:p w14:paraId="13B41C98" w14:textId="77777777" w:rsidR="008616C8" w:rsidRPr="002C69A8"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2291" w:type="dxa"/>
          </w:tcPr>
          <w:p w14:paraId="342F3F1B" w14:textId="77777777" w:rsidR="008616C8" w:rsidRPr="002C69A8" w:rsidRDefault="008616C8" w:rsidP="001C7998">
            <w:pPr>
              <w:tabs>
                <w:tab w:val="num" w:pos="360"/>
                <w:tab w:val="left" w:pos="990"/>
              </w:tabs>
              <w:spacing w:before="60" w:after="23" w:line="276" w:lineRule="auto"/>
              <w:ind w:right="173" w:firstLine="35"/>
              <w:jc w:val="thaiDistribute"/>
              <w:rPr>
                <w:rFonts w:ascii="Arial" w:hAnsi="Arial" w:cs="Arial"/>
                <w:sz w:val="19"/>
                <w:szCs w:val="19"/>
                <w:lang w:val="en-GB"/>
              </w:rPr>
            </w:pPr>
          </w:p>
        </w:tc>
      </w:tr>
      <w:tr w:rsidR="008616C8" w:rsidRPr="001F2D89" w14:paraId="0D95D260" w14:textId="77777777" w:rsidTr="002C69A8">
        <w:tc>
          <w:tcPr>
            <w:tcW w:w="6662" w:type="dxa"/>
          </w:tcPr>
          <w:p w14:paraId="1117CDF1" w14:textId="5EAFF4B1" w:rsidR="008616C8" w:rsidRPr="002C69A8" w:rsidRDefault="008616C8" w:rsidP="00E63452">
            <w:pPr>
              <w:tabs>
                <w:tab w:val="num" w:pos="360"/>
                <w:tab w:val="left" w:pos="990"/>
              </w:tabs>
              <w:spacing w:before="60" w:after="23" w:line="276" w:lineRule="auto"/>
              <w:rPr>
                <w:rFonts w:ascii="Arial" w:hAnsi="Arial" w:cs="Arial"/>
                <w:sz w:val="19"/>
                <w:szCs w:val="19"/>
              </w:rPr>
            </w:pPr>
            <w:r w:rsidRPr="002C69A8">
              <w:rPr>
                <w:rFonts w:ascii="Arial" w:hAnsi="Arial" w:cs="Arial"/>
                <w:sz w:val="19"/>
                <w:szCs w:val="19"/>
              </w:rPr>
              <w:t>1 January 2023</w:t>
            </w:r>
          </w:p>
        </w:tc>
        <w:tc>
          <w:tcPr>
            <w:tcW w:w="2291" w:type="dxa"/>
          </w:tcPr>
          <w:p w14:paraId="5275C5DD" w14:textId="43CE586C" w:rsidR="008616C8" w:rsidRPr="002C69A8" w:rsidRDefault="001C7998" w:rsidP="001C7998">
            <w:pPr>
              <w:tabs>
                <w:tab w:val="num" w:pos="0"/>
                <w:tab w:val="left" w:pos="1210"/>
              </w:tabs>
              <w:spacing w:before="60" w:after="23" w:line="276" w:lineRule="auto"/>
              <w:jc w:val="right"/>
              <w:rPr>
                <w:rFonts w:ascii="Arial" w:hAnsi="Arial" w:cs="Arial"/>
                <w:sz w:val="19"/>
                <w:szCs w:val="19"/>
                <w:cs/>
              </w:rPr>
            </w:pPr>
            <w:r w:rsidRPr="002C69A8">
              <w:rPr>
                <w:rFonts w:ascii="Arial" w:hAnsi="Arial" w:cs="Arial"/>
                <w:sz w:val="19"/>
                <w:szCs w:val="19"/>
              </w:rPr>
              <w:t xml:space="preserve">         53,104,144</w:t>
            </w:r>
          </w:p>
        </w:tc>
      </w:tr>
      <w:tr w:rsidR="008616C8" w:rsidRPr="001F2D89" w14:paraId="21A64838" w14:textId="77777777" w:rsidTr="002C69A8">
        <w:tc>
          <w:tcPr>
            <w:tcW w:w="6662" w:type="dxa"/>
          </w:tcPr>
          <w:p w14:paraId="47B45436" w14:textId="77777777" w:rsidR="008616C8" w:rsidRPr="002C69A8"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2291" w:type="dxa"/>
          </w:tcPr>
          <w:p w14:paraId="33DCAC96" w14:textId="77777777" w:rsidR="008616C8" w:rsidRPr="002C69A8" w:rsidRDefault="008616C8" w:rsidP="00E63452">
            <w:pPr>
              <w:tabs>
                <w:tab w:val="num" w:pos="360"/>
                <w:tab w:val="left" w:pos="990"/>
              </w:tabs>
              <w:spacing w:before="60" w:after="23" w:line="276" w:lineRule="auto"/>
              <w:jc w:val="thaiDistribute"/>
              <w:rPr>
                <w:rFonts w:ascii="Arial" w:hAnsi="Arial" w:cs="Arial"/>
                <w:sz w:val="19"/>
                <w:szCs w:val="19"/>
                <w:lang w:val="en-GB"/>
              </w:rPr>
            </w:pPr>
          </w:p>
        </w:tc>
      </w:tr>
      <w:tr w:rsidR="008616C8" w:rsidRPr="001F2D89" w14:paraId="78E71BE3" w14:textId="77777777" w:rsidTr="002C69A8">
        <w:trPr>
          <w:trHeight w:val="78"/>
        </w:trPr>
        <w:tc>
          <w:tcPr>
            <w:tcW w:w="6662" w:type="dxa"/>
          </w:tcPr>
          <w:p w14:paraId="032D449E" w14:textId="77777777" w:rsidR="008616C8" w:rsidRPr="002C69A8" w:rsidRDefault="008616C8" w:rsidP="00E63452">
            <w:pPr>
              <w:tabs>
                <w:tab w:val="num" w:pos="360"/>
                <w:tab w:val="left" w:pos="990"/>
              </w:tabs>
              <w:spacing w:before="60" w:after="23" w:line="276" w:lineRule="auto"/>
              <w:jc w:val="thaiDistribute"/>
              <w:rPr>
                <w:rFonts w:ascii="Arial" w:hAnsi="Arial" w:cs="Arial"/>
                <w:sz w:val="19"/>
                <w:szCs w:val="19"/>
                <w:lang w:val="en-GB"/>
              </w:rPr>
            </w:pPr>
            <w:r w:rsidRPr="002C69A8">
              <w:rPr>
                <w:rFonts w:ascii="Arial" w:hAnsi="Arial" w:cs="Arial"/>
                <w:b/>
                <w:bCs/>
                <w:sz w:val="19"/>
                <w:szCs w:val="19"/>
              </w:rPr>
              <w:t>Cash-flows</w:t>
            </w:r>
            <w:r w:rsidRPr="002C69A8">
              <w:rPr>
                <w:rFonts w:ascii="Arial" w:hAnsi="Arial" w:cs="Arial"/>
                <w:sz w:val="19"/>
                <w:szCs w:val="19"/>
              </w:rPr>
              <w:t>:</w:t>
            </w:r>
          </w:p>
        </w:tc>
        <w:tc>
          <w:tcPr>
            <w:tcW w:w="2291" w:type="dxa"/>
          </w:tcPr>
          <w:p w14:paraId="0515AEB0" w14:textId="77777777" w:rsidR="008616C8" w:rsidRPr="002C69A8" w:rsidRDefault="008616C8" w:rsidP="00E63452">
            <w:pPr>
              <w:tabs>
                <w:tab w:val="num" w:pos="360"/>
                <w:tab w:val="left" w:pos="990"/>
              </w:tabs>
              <w:spacing w:before="60" w:after="23" w:line="276" w:lineRule="auto"/>
              <w:jc w:val="right"/>
              <w:rPr>
                <w:rFonts w:ascii="Arial" w:hAnsi="Arial" w:cs="Arial"/>
                <w:sz w:val="19"/>
                <w:szCs w:val="19"/>
                <w:lang w:val="en-GB"/>
              </w:rPr>
            </w:pPr>
          </w:p>
        </w:tc>
      </w:tr>
      <w:tr w:rsidR="008616C8" w:rsidRPr="001F2D89" w14:paraId="13E1AFF1" w14:textId="77777777" w:rsidTr="002C69A8">
        <w:tc>
          <w:tcPr>
            <w:tcW w:w="6662" w:type="dxa"/>
          </w:tcPr>
          <w:p w14:paraId="5525B8FE" w14:textId="77777777" w:rsidR="008616C8" w:rsidRPr="002C69A8" w:rsidRDefault="008616C8" w:rsidP="00E63452">
            <w:pPr>
              <w:tabs>
                <w:tab w:val="num" w:pos="360"/>
                <w:tab w:val="left" w:pos="990"/>
              </w:tabs>
              <w:spacing w:before="60" w:after="23" w:line="276" w:lineRule="auto"/>
              <w:jc w:val="thaiDistribute"/>
              <w:rPr>
                <w:rFonts w:ascii="Arial" w:hAnsi="Arial" w:cs="Arial"/>
                <w:b/>
                <w:bCs/>
                <w:sz w:val="19"/>
                <w:szCs w:val="19"/>
              </w:rPr>
            </w:pPr>
            <w:r w:rsidRPr="002C69A8">
              <w:rPr>
                <w:rFonts w:ascii="Arial" w:hAnsi="Arial" w:cs="Arial"/>
                <w:sz w:val="19"/>
                <w:szCs w:val="19"/>
              </w:rPr>
              <w:t>Repayment</w:t>
            </w:r>
          </w:p>
        </w:tc>
        <w:tc>
          <w:tcPr>
            <w:tcW w:w="2291" w:type="dxa"/>
          </w:tcPr>
          <w:p w14:paraId="5F5FD7A5" w14:textId="6E2ADC48" w:rsidR="008616C8" w:rsidRPr="002C69A8" w:rsidRDefault="001C7998" w:rsidP="00E63452">
            <w:pPr>
              <w:tabs>
                <w:tab w:val="num" w:pos="360"/>
                <w:tab w:val="left" w:pos="990"/>
              </w:tabs>
              <w:spacing w:before="60" w:after="23" w:line="276" w:lineRule="auto"/>
              <w:jc w:val="right"/>
              <w:rPr>
                <w:rFonts w:ascii="Arial" w:hAnsi="Arial" w:cs="Arial"/>
                <w:sz w:val="19"/>
                <w:szCs w:val="19"/>
              </w:rPr>
            </w:pPr>
            <w:r w:rsidRPr="002C69A8">
              <w:rPr>
                <w:rFonts w:ascii="Arial" w:hAnsi="Arial" w:cs="Arial"/>
                <w:sz w:val="19"/>
                <w:szCs w:val="19"/>
              </w:rPr>
              <w:t>(7,773,236)</w:t>
            </w:r>
          </w:p>
        </w:tc>
      </w:tr>
      <w:tr w:rsidR="008616C8" w:rsidRPr="001F2D89" w14:paraId="36B4CDBE" w14:textId="77777777" w:rsidTr="002C69A8">
        <w:tc>
          <w:tcPr>
            <w:tcW w:w="6662" w:type="dxa"/>
          </w:tcPr>
          <w:p w14:paraId="23E816AE" w14:textId="77777777" w:rsidR="008616C8" w:rsidRPr="002C69A8" w:rsidRDefault="008616C8" w:rsidP="00E63452">
            <w:pPr>
              <w:tabs>
                <w:tab w:val="num" w:pos="360"/>
                <w:tab w:val="left" w:pos="990"/>
              </w:tabs>
              <w:spacing w:before="60" w:after="23" w:line="276" w:lineRule="auto"/>
              <w:jc w:val="thaiDistribute"/>
              <w:rPr>
                <w:rFonts w:ascii="Arial" w:hAnsi="Arial" w:cs="Arial"/>
                <w:sz w:val="19"/>
                <w:szCs w:val="19"/>
              </w:rPr>
            </w:pPr>
          </w:p>
        </w:tc>
        <w:tc>
          <w:tcPr>
            <w:tcW w:w="2291" w:type="dxa"/>
          </w:tcPr>
          <w:p w14:paraId="193E3B40" w14:textId="5C8F05EE" w:rsidR="008616C8" w:rsidRPr="002C69A8" w:rsidRDefault="008616C8" w:rsidP="00A41C80">
            <w:pPr>
              <w:tabs>
                <w:tab w:val="num" w:pos="360"/>
                <w:tab w:val="left" w:pos="990"/>
              </w:tabs>
              <w:spacing w:before="60" w:after="23" w:line="276" w:lineRule="auto"/>
              <w:jc w:val="right"/>
              <w:rPr>
                <w:rFonts w:ascii="Arial" w:hAnsi="Arial" w:cs="Arial"/>
                <w:sz w:val="19"/>
                <w:szCs w:val="19"/>
              </w:rPr>
            </w:pPr>
          </w:p>
        </w:tc>
      </w:tr>
      <w:tr w:rsidR="008616C8" w:rsidRPr="001F2D89" w14:paraId="61E184C8" w14:textId="77777777" w:rsidTr="002C69A8">
        <w:trPr>
          <w:trHeight w:val="78"/>
        </w:trPr>
        <w:tc>
          <w:tcPr>
            <w:tcW w:w="6662" w:type="dxa"/>
          </w:tcPr>
          <w:p w14:paraId="5145BE26" w14:textId="77777777" w:rsidR="008616C8" w:rsidRPr="002C69A8" w:rsidRDefault="008616C8" w:rsidP="00E63452">
            <w:pPr>
              <w:tabs>
                <w:tab w:val="num" w:pos="360"/>
                <w:tab w:val="left" w:pos="990"/>
              </w:tabs>
              <w:spacing w:before="60" w:after="23" w:line="276" w:lineRule="auto"/>
              <w:jc w:val="thaiDistribute"/>
              <w:rPr>
                <w:rFonts w:ascii="Arial" w:hAnsi="Arial" w:cs="Arial"/>
                <w:sz w:val="19"/>
                <w:szCs w:val="19"/>
              </w:rPr>
            </w:pPr>
            <w:r w:rsidRPr="002C69A8">
              <w:rPr>
                <w:rFonts w:ascii="Arial" w:hAnsi="Arial" w:cs="Arial"/>
                <w:b/>
                <w:bCs/>
                <w:sz w:val="19"/>
                <w:szCs w:val="19"/>
              </w:rPr>
              <w:t>Non-cash</w:t>
            </w:r>
            <w:r w:rsidRPr="002C69A8">
              <w:rPr>
                <w:rFonts w:ascii="Arial" w:hAnsi="Arial" w:cs="Arial"/>
                <w:sz w:val="19"/>
                <w:szCs w:val="19"/>
              </w:rPr>
              <w:t>:</w:t>
            </w:r>
          </w:p>
        </w:tc>
        <w:tc>
          <w:tcPr>
            <w:tcW w:w="2291" w:type="dxa"/>
          </w:tcPr>
          <w:p w14:paraId="7B6889F5" w14:textId="75544CB8" w:rsidR="008616C8" w:rsidRPr="002C69A8" w:rsidRDefault="008616C8" w:rsidP="00A41C80">
            <w:pPr>
              <w:tabs>
                <w:tab w:val="num" w:pos="360"/>
                <w:tab w:val="left" w:pos="990"/>
              </w:tabs>
              <w:spacing w:before="60" w:after="23" w:line="276" w:lineRule="auto"/>
              <w:jc w:val="right"/>
              <w:rPr>
                <w:rFonts w:ascii="Arial" w:hAnsi="Arial" w:cs="Arial"/>
                <w:sz w:val="19"/>
                <w:szCs w:val="19"/>
              </w:rPr>
            </w:pPr>
          </w:p>
        </w:tc>
      </w:tr>
      <w:tr w:rsidR="008616C8" w:rsidRPr="001F2D89" w14:paraId="1D50EBB7" w14:textId="77777777" w:rsidTr="002C69A8">
        <w:trPr>
          <w:trHeight w:val="78"/>
        </w:trPr>
        <w:tc>
          <w:tcPr>
            <w:tcW w:w="6662" w:type="dxa"/>
          </w:tcPr>
          <w:p w14:paraId="16F79BBB" w14:textId="77777777" w:rsidR="008616C8" w:rsidRPr="002C69A8" w:rsidRDefault="008616C8" w:rsidP="00E63452">
            <w:pPr>
              <w:tabs>
                <w:tab w:val="num" w:pos="360"/>
                <w:tab w:val="left" w:pos="990"/>
              </w:tabs>
              <w:spacing w:before="60" w:after="23" w:line="276" w:lineRule="auto"/>
              <w:rPr>
                <w:rFonts w:ascii="Arial" w:hAnsi="Arial" w:cs="Arial"/>
                <w:sz w:val="19"/>
                <w:szCs w:val="19"/>
              </w:rPr>
            </w:pPr>
            <w:r w:rsidRPr="002C69A8">
              <w:rPr>
                <w:rFonts w:ascii="Arial" w:hAnsi="Arial" w:cs="Arial"/>
                <w:sz w:val="19"/>
                <w:szCs w:val="19"/>
              </w:rPr>
              <w:t>Lease reassessment</w:t>
            </w:r>
          </w:p>
        </w:tc>
        <w:tc>
          <w:tcPr>
            <w:tcW w:w="2291" w:type="dxa"/>
          </w:tcPr>
          <w:p w14:paraId="67F86672" w14:textId="7C72BF86" w:rsidR="008616C8" w:rsidRPr="002C69A8" w:rsidRDefault="001C7998" w:rsidP="00E63452">
            <w:pPr>
              <w:tabs>
                <w:tab w:val="num" w:pos="360"/>
                <w:tab w:val="left" w:pos="990"/>
              </w:tabs>
              <w:spacing w:before="60" w:after="23" w:line="276" w:lineRule="auto"/>
              <w:jc w:val="right"/>
              <w:rPr>
                <w:rFonts w:ascii="Arial" w:hAnsi="Arial" w:cs="Arial"/>
                <w:sz w:val="19"/>
                <w:szCs w:val="19"/>
              </w:rPr>
            </w:pPr>
            <w:r w:rsidRPr="002C69A8">
              <w:rPr>
                <w:rFonts w:ascii="Arial" w:hAnsi="Arial" w:cs="Arial"/>
                <w:sz w:val="19"/>
                <w:szCs w:val="19"/>
              </w:rPr>
              <w:t>382,</w:t>
            </w:r>
            <w:r w:rsidR="00BA4B9D">
              <w:rPr>
                <w:rFonts w:ascii="Arial" w:hAnsi="Arial" w:cs="Arial"/>
                <w:sz w:val="19"/>
                <w:szCs w:val="19"/>
              </w:rPr>
              <w:t>85</w:t>
            </w:r>
            <w:r w:rsidRPr="002C69A8">
              <w:rPr>
                <w:rFonts w:ascii="Arial" w:hAnsi="Arial" w:cs="Arial"/>
                <w:sz w:val="19"/>
                <w:szCs w:val="19"/>
              </w:rPr>
              <w:t>1</w:t>
            </w:r>
          </w:p>
        </w:tc>
      </w:tr>
      <w:tr w:rsidR="008616C8" w:rsidRPr="001F2D89" w14:paraId="1577E6DF" w14:textId="77777777" w:rsidTr="002C69A8">
        <w:tc>
          <w:tcPr>
            <w:tcW w:w="6662" w:type="dxa"/>
          </w:tcPr>
          <w:p w14:paraId="446F92AA" w14:textId="77777777" w:rsidR="008616C8" w:rsidRPr="002C69A8" w:rsidRDefault="008616C8" w:rsidP="00E63452">
            <w:pPr>
              <w:tabs>
                <w:tab w:val="num" w:pos="360"/>
                <w:tab w:val="left" w:pos="990"/>
              </w:tabs>
              <w:spacing w:before="60" w:after="23" w:line="276" w:lineRule="auto"/>
              <w:jc w:val="thaiDistribute"/>
              <w:rPr>
                <w:rFonts w:ascii="Arial" w:hAnsi="Arial" w:cs="Arial"/>
                <w:sz w:val="19"/>
                <w:szCs w:val="19"/>
              </w:rPr>
            </w:pPr>
            <w:r w:rsidRPr="002C69A8">
              <w:rPr>
                <w:rFonts w:ascii="Arial" w:hAnsi="Arial" w:cs="Arial"/>
                <w:sz w:val="19"/>
                <w:szCs w:val="19"/>
              </w:rPr>
              <w:t>Deferred interest</w:t>
            </w:r>
          </w:p>
        </w:tc>
        <w:tc>
          <w:tcPr>
            <w:tcW w:w="2291" w:type="dxa"/>
          </w:tcPr>
          <w:p w14:paraId="4ADF83B6" w14:textId="7512EF07" w:rsidR="008616C8" w:rsidRPr="002C69A8" w:rsidRDefault="001C7998" w:rsidP="00E63452">
            <w:pPr>
              <w:pBdr>
                <w:bottom w:val="single" w:sz="4" w:space="1" w:color="auto"/>
              </w:pBdr>
              <w:tabs>
                <w:tab w:val="num" w:pos="360"/>
                <w:tab w:val="left" w:pos="990"/>
              </w:tabs>
              <w:spacing w:before="60" w:after="23" w:line="276" w:lineRule="auto"/>
              <w:jc w:val="right"/>
              <w:rPr>
                <w:rFonts w:ascii="Arial" w:hAnsi="Arial" w:cs="Arial"/>
                <w:sz w:val="19"/>
                <w:szCs w:val="19"/>
              </w:rPr>
            </w:pPr>
            <w:r w:rsidRPr="002C69A8">
              <w:rPr>
                <w:rFonts w:ascii="Arial" w:hAnsi="Arial" w:cs="Arial"/>
                <w:sz w:val="19"/>
                <w:szCs w:val="19"/>
              </w:rPr>
              <w:t>2,432,391</w:t>
            </w:r>
          </w:p>
        </w:tc>
      </w:tr>
      <w:tr w:rsidR="008616C8" w:rsidRPr="001F2D89" w14:paraId="3DA20AB6" w14:textId="77777777" w:rsidTr="002C69A8">
        <w:trPr>
          <w:trHeight w:val="270"/>
        </w:trPr>
        <w:tc>
          <w:tcPr>
            <w:tcW w:w="6662" w:type="dxa"/>
          </w:tcPr>
          <w:p w14:paraId="33E0B93A" w14:textId="20B333A9" w:rsidR="008616C8" w:rsidRPr="002C69A8" w:rsidRDefault="008616C8" w:rsidP="00E63452">
            <w:pPr>
              <w:tabs>
                <w:tab w:val="left" w:pos="990"/>
              </w:tabs>
              <w:spacing w:before="60" w:after="23" w:line="276" w:lineRule="auto"/>
              <w:ind w:left="-42" w:firstLine="42"/>
              <w:jc w:val="thaiDistribute"/>
              <w:rPr>
                <w:rFonts w:ascii="Arial" w:hAnsi="Arial" w:cs="Arial"/>
                <w:sz w:val="19"/>
                <w:szCs w:val="19"/>
              </w:rPr>
            </w:pPr>
            <w:r w:rsidRPr="002C69A8">
              <w:rPr>
                <w:rFonts w:ascii="Arial" w:hAnsi="Arial" w:cs="Arial"/>
                <w:sz w:val="19"/>
                <w:szCs w:val="19"/>
              </w:rPr>
              <w:t>31 December 2023</w:t>
            </w:r>
          </w:p>
        </w:tc>
        <w:tc>
          <w:tcPr>
            <w:tcW w:w="2291" w:type="dxa"/>
          </w:tcPr>
          <w:p w14:paraId="18068484" w14:textId="5C2BEA7C" w:rsidR="008616C8" w:rsidRPr="002C69A8" w:rsidRDefault="001C7998" w:rsidP="00E63452">
            <w:pPr>
              <w:pBdr>
                <w:bottom w:val="single" w:sz="12" w:space="1" w:color="auto"/>
              </w:pBdr>
              <w:tabs>
                <w:tab w:val="num" w:pos="360"/>
                <w:tab w:val="left" w:pos="990"/>
              </w:tabs>
              <w:spacing w:before="60" w:after="23" w:line="276" w:lineRule="auto"/>
              <w:jc w:val="right"/>
              <w:rPr>
                <w:rFonts w:ascii="Arial" w:hAnsi="Arial" w:cs="Arial"/>
                <w:sz w:val="19"/>
                <w:szCs w:val="19"/>
              </w:rPr>
            </w:pPr>
            <w:r w:rsidRPr="002C69A8">
              <w:rPr>
                <w:rFonts w:ascii="Arial" w:hAnsi="Arial" w:cs="Arial"/>
                <w:sz w:val="19"/>
                <w:szCs w:val="19"/>
              </w:rPr>
              <w:t>48,14</w:t>
            </w:r>
            <w:r w:rsidR="00BA4B9D">
              <w:rPr>
                <w:rFonts w:ascii="Arial" w:hAnsi="Arial" w:cs="Arial"/>
                <w:sz w:val="19"/>
                <w:szCs w:val="19"/>
              </w:rPr>
              <w:t>6</w:t>
            </w:r>
            <w:r w:rsidRPr="002C69A8">
              <w:rPr>
                <w:rFonts w:ascii="Arial" w:hAnsi="Arial" w:cs="Arial"/>
                <w:sz w:val="19"/>
                <w:szCs w:val="19"/>
              </w:rPr>
              <w:t>,</w:t>
            </w:r>
            <w:r w:rsidR="00BA4B9D">
              <w:rPr>
                <w:rFonts w:ascii="Arial" w:hAnsi="Arial" w:cs="Arial"/>
                <w:sz w:val="19"/>
                <w:szCs w:val="19"/>
              </w:rPr>
              <w:t>150</w:t>
            </w:r>
          </w:p>
        </w:tc>
      </w:tr>
    </w:tbl>
    <w:p w14:paraId="7BD4DD7B" w14:textId="66F45B41" w:rsidR="008616C8" w:rsidRPr="002C69A8" w:rsidRDefault="008616C8" w:rsidP="00411501">
      <w:pPr>
        <w:rPr>
          <w:rFonts w:ascii="Arial" w:hAnsi="Arial" w:cs="Arial"/>
          <w:sz w:val="19"/>
          <w:szCs w:val="19"/>
        </w:rPr>
      </w:pPr>
    </w:p>
    <w:p w14:paraId="2ADEDC7C" w14:textId="77777777" w:rsidR="00892E54" w:rsidRPr="002C69A8" w:rsidRDefault="00892E54" w:rsidP="00411501">
      <w:pPr>
        <w:rPr>
          <w:rFonts w:ascii="Arial" w:hAnsi="Arial" w:cs="Arial"/>
          <w:sz w:val="19"/>
          <w:szCs w:val="19"/>
        </w:rPr>
      </w:pPr>
    </w:p>
    <w:tbl>
      <w:tblPr>
        <w:tblStyle w:val="TableGrid"/>
        <w:tblW w:w="895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2291"/>
      </w:tblGrid>
      <w:tr w:rsidR="004749F9" w:rsidRPr="001F2D89" w14:paraId="4B08869C" w14:textId="77777777" w:rsidTr="002C69A8">
        <w:tc>
          <w:tcPr>
            <w:tcW w:w="6662" w:type="dxa"/>
          </w:tcPr>
          <w:p w14:paraId="14FE65C0" w14:textId="77777777" w:rsidR="004749F9" w:rsidRPr="002C69A8" w:rsidRDefault="004749F9" w:rsidP="00041761">
            <w:pPr>
              <w:tabs>
                <w:tab w:val="num" w:pos="360"/>
                <w:tab w:val="left" w:pos="990"/>
              </w:tabs>
              <w:spacing w:before="60" w:after="23" w:line="276" w:lineRule="auto"/>
              <w:jc w:val="thaiDistribute"/>
              <w:rPr>
                <w:rFonts w:ascii="Arial" w:hAnsi="Arial" w:cs="Arial"/>
                <w:sz w:val="19"/>
                <w:szCs w:val="19"/>
                <w:lang w:val="en-GB"/>
              </w:rPr>
            </w:pPr>
          </w:p>
        </w:tc>
        <w:tc>
          <w:tcPr>
            <w:tcW w:w="2291" w:type="dxa"/>
          </w:tcPr>
          <w:p w14:paraId="7E923BAE" w14:textId="0306B609" w:rsidR="004749F9" w:rsidRPr="002C69A8" w:rsidRDefault="00595FA1" w:rsidP="00041761">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Baht</w:t>
            </w:r>
          </w:p>
        </w:tc>
      </w:tr>
      <w:tr w:rsidR="008616C8" w:rsidRPr="001F2D89" w14:paraId="1E5933DB" w14:textId="77777777" w:rsidTr="002C69A8">
        <w:tc>
          <w:tcPr>
            <w:tcW w:w="6662" w:type="dxa"/>
          </w:tcPr>
          <w:p w14:paraId="1C9243DA" w14:textId="77777777" w:rsidR="008616C8" w:rsidRPr="002C69A8" w:rsidRDefault="008616C8" w:rsidP="00041761">
            <w:pPr>
              <w:tabs>
                <w:tab w:val="num" w:pos="360"/>
                <w:tab w:val="left" w:pos="990"/>
              </w:tabs>
              <w:spacing w:before="60" w:after="23" w:line="276" w:lineRule="auto"/>
              <w:jc w:val="thaiDistribute"/>
              <w:rPr>
                <w:rFonts w:ascii="Arial" w:hAnsi="Arial" w:cs="Arial"/>
                <w:sz w:val="19"/>
                <w:szCs w:val="19"/>
                <w:lang w:val="en-GB"/>
              </w:rPr>
            </w:pPr>
          </w:p>
        </w:tc>
        <w:tc>
          <w:tcPr>
            <w:tcW w:w="2291" w:type="dxa"/>
          </w:tcPr>
          <w:p w14:paraId="3241B8BF" w14:textId="21F05CE3" w:rsidR="008616C8" w:rsidRPr="002C69A8" w:rsidRDefault="008616C8" w:rsidP="00041761">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Separate F/S</w:t>
            </w:r>
          </w:p>
        </w:tc>
      </w:tr>
      <w:tr w:rsidR="004749F9" w:rsidRPr="001F2D89" w14:paraId="588922C0" w14:textId="77777777" w:rsidTr="002C69A8">
        <w:tc>
          <w:tcPr>
            <w:tcW w:w="6662" w:type="dxa"/>
          </w:tcPr>
          <w:p w14:paraId="2120E704" w14:textId="77777777" w:rsidR="004749F9" w:rsidRPr="002C69A8" w:rsidRDefault="004749F9" w:rsidP="00041761">
            <w:pPr>
              <w:tabs>
                <w:tab w:val="num" w:pos="360"/>
                <w:tab w:val="left" w:pos="990"/>
              </w:tabs>
              <w:spacing w:before="60" w:after="23" w:line="276" w:lineRule="auto"/>
              <w:jc w:val="thaiDistribute"/>
              <w:rPr>
                <w:rFonts w:ascii="Arial" w:hAnsi="Arial" w:cs="Arial"/>
                <w:sz w:val="19"/>
                <w:szCs w:val="19"/>
                <w:lang w:val="en-GB"/>
              </w:rPr>
            </w:pPr>
          </w:p>
        </w:tc>
        <w:tc>
          <w:tcPr>
            <w:tcW w:w="2291" w:type="dxa"/>
            <w:vAlign w:val="bottom"/>
          </w:tcPr>
          <w:p w14:paraId="57A03027" w14:textId="77777777" w:rsidR="004749F9" w:rsidRPr="002C69A8" w:rsidRDefault="004749F9" w:rsidP="00041761">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Lease liabilities</w:t>
            </w:r>
          </w:p>
        </w:tc>
      </w:tr>
      <w:tr w:rsidR="004749F9" w:rsidRPr="001F2D89" w14:paraId="77B6BC22" w14:textId="77777777" w:rsidTr="002C69A8">
        <w:tc>
          <w:tcPr>
            <w:tcW w:w="6662" w:type="dxa"/>
          </w:tcPr>
          <w:p w14:paraId="20070B20" w14:textId="77777777" w:rsidR="004749F9" w:rsidRPr="002C69A8" w:rsidRDefault="004749F9" w:rsidP="00041761">
            <w:pPr>
              <w:tabs>
                <w:tab w:val="num" w:pos="360"/>
                <w:tab w:val="left" w:pos="990"/>
              </w:tabs>
              <w:spacing w:before="60" w:after="23" w:line="276" w:lineRule="auto"/>
              <w:jc w:val="thaiDistribute"/>
              <w:rPr>
                <w:rFonts w:ascii="Arial" w:hAnsi="Arial" w:cs="Arial"/>
                <w:sz w:val="19"/>
                <w:szCs w:val="19"/>
                <w:lang w:val="en-GB"/>
              </w:rPr>
            </w:pPr>
          </w:p>
        </w:tc>
        <w:tc>
          <w:tcPr>
            <w:tcW w:w="2291" w:type="dxa"/>
          </w:tcPr>
          <w:p w14:paraId="388462FF" w14:textId="77777777" w:rsidR="004749F9" w:rsidRPr="002C69A8" w:rsidRDefault="004749F9" w:rsidP="00041761">
            <w:pPr>
              <w:tabs>
                <w:tab w:val="num" w:pos="360"/>
                <w:tab w:val="left" w:pos="990"/>
              </w:tabs>
              <w:spacing w:before="60" w:after="23" w:line="276" w:lineRule="auto"/>
              <w:jc w:val="thaiDistribute"/>
              <w:rPr>
                <w:rFonts w:ascii="Arial" w:hAnsi="Arial" w:cs="Arial"/>
                <w:sz w:val="19"/>
                <w:szCs w:val="19"/>
                <w:lang w:val="en-GB"/>
              </w:rPr>
            </w:pPr>
          </w:p>
        </w:tc>
      </w:tr>
      <w:tr w:rsidR="008616C8" w:rsidRPr="001F2D89" w14:paraId="07AAD525" w14:textId="77777777" w:rsidTr="002C69A8">
        <w:tc>
          <w:tcPr>
            <w:tcW w:w="6662" w:type="dxa"/>
          </w:tcPr>
          <w:p w14:paraId="385C4FCD" w14:textId="346FD9EE" w:rsidR="008616C8" w:rsidRPr="002C69A8" w:rsidRDefault="008616C8" w:rsidP="008616C8">
            <w:pPr>
              <w:tabs>
                <w:tab w:val="num" w:pos="360"/>
                <w:tab w:val="left" w:pos="990"/>
              </w:tabs>
              <w:spacing w:before="60" w:after="23" w:line="276" w:lineRule="auto"/>
              <w:rPr>
                <w:rFonts w:ascii="Arial" w:hAnsi="Arial" w:cs="Arial"/>
                <w:sz w:val="19"/>
                <w:szCs w:val="19"/>
              </w:rPr>
            </w:pPr>
            <w:r w:rsidRPr="002C69A8">
              <w:rPr>
                <w:rFonts w:ascii="Arial" w:hAnsi="Arial" w:cs="Arial"/>
                <w:sz w:val="19"/>
                <w:szCs w:val="19"/>
              </w:rPr>
              <w:t>1 January 2023</w:t>
            </w:r>
          </w:p>
        </w:tc>
        <w:tc>
          <w:tcPr>
            <w:tcW w:w="2291" w:type="dxa"/>
          </w:tcPr>
          <w:p w14:paraId="728E2DFC" w14:textId="0DFE62B3" w:rsidR="008616C8" w:rsidRPr="002C69A8" w:rsidRDefault="008616C8" w:rsidP="008616C8">
            <w:pPr>
              <w:tabs>
                <w:tab w:val="num" w:pos="360"/>
                <w:tab w:val="left" w:pos="990"/>
              </w:tabs>
              <w:spacing w:before="60" w:after="23" w:line="276" w:lineRule="auto"/>
              <w:jc w:val="right"/>
              <w:rPr>
                <w:rFonts w:ascii="Arial" w:hAnsi="Arial" w:cs="Arial"/>
                <w:sz w:val="19"/>
                <w:szCs w:val="19"/>
                <w:cs/>
              </w:rPr>
            </w:pPr>
            <w:r w:rsidRPr="002C69A8">
              <w:rPr>
                <w:rFonts w:ascii="Arial" w:hAnsi="Arial" w:cs="Arial"/>
                <w:sz w:val="19"/>
                <w:szCs w:val="19"/>
              </w:rPr>
              <w:t>53,104,144</w:t>
            </w:r>
          </w:p>
        </w:tc>
      </w:tr>
      <w:tr w:rsidR="008616C8" w:rsidRPr="001F2D89" w14:paraId="01B64113" w14:textId="77777777" w:rsidTr="002C69A8">
        <w:tc>
          <w:tcPr>
            <w:tcW w:w="6662" w:type="dxa"/>
          </w:tcPr>
          <w:p w14:paraId="3FBFA3AB" w14:textId="77777777" w:rsidR="008616C8" w:rsidRPr="002C69A8" w:rsidRDefault="008616C8" w:rsidP="008616C8">
            <w:pPr>
              <w:tabs>
                <w:tab w:val="num" w:pos="360"/>
                <w:tab w:val="left" w:pos="990"/>
              </w:tabs>
              <w:spacing w:before="60" w:after="23" w:line="276" w:lineRule="auto"/>
              <w:jc w:val="thaiDistribute"/>
              <w:rPr>
                <w:rFonts w:ascii="Arial" w:hAnsi="Arial" w:cs="Arial"/>
                <w:sz w:val="19"/>
                <w:szCs w:val="19"/>
                <w:lang w:val="en-GB"/>
              </w:rPr>
            </w:pPr>
          </w:p>
        </w:tc>
        <w:tc>
          <w:tcPr>
            <w:tcW w:w="2291" w:type="dxa"/>
          </w:tcPr>
          <w:p w14:paraId="721AB892" w14:textId="2D8BBDA5" w:rsidR="008616C8" w:rsidRPr="002C69A8" w:rsidRDefault="008616C8" w:rsidP="00A039F9">
            <w:pPr>
              <w:tabs>
                <w:tab w:val="num" w:pos="360"/>
                <w:tab w:val="left" w:pos="990"/>
              </w:tabs>
              <w:spacing w:before="60" w:after="23" w:line="276" w:lineRule="auto"/>
              <w:jc w:val="right"/>
              <w:rPr>
                <w:rFonts w:ascii="Arial" w:hAnsi="Arial" w:cs="Arial"/>
                <w:sz w:val="19"/>
                <w:szCs w:val="19"/>
                <w:lang w:val="en-GB"/>
              </w:rPr>
            </w:pPr>
          </w:p>
        </w:tc>
      </w:tr>
      <w:tr w:rsidR="008616C8" w:rsidRPr="001F2D89" w14:paraId="31CD7F4C" w14:textId="77777777" w:rsidTr="002C69A8">
        <w:trPr>
          <w:trHeight w:val="78"/>
        </w:trPr>
        <w:tc>
          <w:tcPr>
            <w:tcW w:w="6662" w:type="dxa"/>
          </w:tcPr>
          <w:p w14:paraId="47EB1526" w14:textId="77777777" w:rsidR="008616C8" w:rsidRPr="002C69A8" w:rsidRDefault="008616C8" w:rsidP="008616C8">
            <w:pPr>
              <w:tabs>
                <w:tab w:val="num" w:pos="360"/>
                <w:tab w:val="left" w:pos="990"/>
              </w:tabs>
              <w:spacing w:before="60" w:after="23" w:line="276" w:lineRule="auto"/>
              <w:jc w:val="thaiDistribute"/>
              <w:rPr>
                <w:rFonts w:ascii="Arial" w:hAnsi="Arial" w:cs="Arial"/>
                <w:sz w:val="19"/>
                <w:szCs w:val="19"/>
                <w:lang w:val="en-GB"/>
              </w:rPr>
            </w:pPr>
            <w:r w:rsidRPr="002C69A8">
              <w:rPr>
                <w:rFonts w:ascii="Arial" w:hAnsi="Arial" w:cs="Arial"/>
                <w:b/>
                <w:bCs/>
                <w:sz w:val="19"/>
                <w:szCs w:val="19"/>
              </w:rPr>
              <w:t>Cash-flows</w:t>
            </w:r>
            <w:r w:rsidRPr="002C69A8">
              <w:rPr>
                <w:rFonts w:ascii="Arial" w:hAnsi="Arial" w:cs="Arial"/>
                <w:sz w:val="19"/>
                <w:szCs w:val="19"/>
              </w:rPr>
              <w:t>:</w:t>
            </w:r>
          </w:p>
        </w:tc>
        <w:tc>
          <w:tcPr>
            <w:tcW w:w="2291" w:type="dxa"/>
          </w:tcPr>
          <w:p w14:paraId="2601B40C" w14:textId="77777777" w:rsidR="008616C8" w:rsidRPr="002C69A8" w:rsidRDefault="008616C8" w:rsidP="008616C8">
            <w:pPr>
              <w:tabs>
                <w:tab w:val="num" w:pos="360"/>
                <w:tab w:val="left" w:pos="990"/>
              </w:tabs>
              <w:spacing w:before="60" w:after="23" w:line="276" w:lineRule="auto"/>
              <w:jc w:val="right"/>
              <w:rPr>
                <w:rFonts w:ascii="Arial" w:hAnsi="Arial" w:cs="Arial"/>
                <w:sz w:val="19"/>
                <w:szCs w:val="19"/>
                <w:lang w:val="en-GB"/>
              </w:rPr>
            </w:pPr>
          </w:p>
        </w:tc>
      </w:tr>
      <w:tr w:rsidR="008616C8" w:rsidRPr="001F2D89" w14:paraId="13B2DB73" w14:textId="77777777" w:rsidTr="002C69A8">
        <w:tc>
          <w:tcPr>
            <w:tcW w:w="6662" w:type="dxa"/>
          </w:tcPr>
          <w:p w14:paraId="33995C8E" w14:textId="77777777" w:rsidR="008616C8" w:rsidRPr="002C69A8" w:rsidRDefault="008616C8" w:rsidP="008616C8">
            <w:pPr>
              <w:tabs>
                <w:tab w:val="num" w:pos="360"/>
                <w:tab w:val="left" w:pos="990"/>
              </w:tabs>
              <w:spacing w:before="60" w:after="23" w:line="276" w:lineRule="auto"/>
              <w:jc w:val="thaiDistribute"/>
              <w:rPr>
                <w:rFonts w:ascii="Arial" w:hAnsi="Arial" w:cs="Arial"/>
                <w:b/>
                <w:bCs/>
                <w:sz w:val="19"/>
                <w:szCs w:val="19"/>
              </w:rPr>
            </w:pPr>
            <w:r w:rsidRPr="002C69A8">
              <w:rPr>
                <w:rFonts w:ascii="Arial" w:hAnsi="Arial" w:cs="Arial"/>
                <w:sz w:val="19"/>
                <w:szCs w:val="19"/>
              </w:rPr>
              <w:t>Repayment</w:t>
            </w:r>
          </w:p>
        </w:tc>
        <w:tc>
          <w:tcPr>
            <w:tcW w:w="2291" w:type="dxa"/>
          </w:tcPr>
          <w:p w14:paraId="62CEAB4D" w14:textId="45AF1E43" w:rsidR="008616C8" w:rsidRPr="002C69A8" w:rsidRDefault="00C31028" w:rsidP="008616C8">
            <w:pPr>
              <w:tabs>
                <w:tab w:val="num" w:pos="360"/>
                <w:tab w:val="left" w:pos="990"/>
              </w:tabs>
              <w:spacing w:before="60" w:after="23" w:line="276" w:lineRule="auto"/>
              <w:jc w:val="right"/>
              <w:rPr>
                <w:rFonts w:ascii="Arial" w:hAnsi="Arial" w:cs="Arial"/>
                <w:sz w:val="19"/>
                <w:szCs w:val="19"/>
              </w:rPr>
            </w:pPr>
            <w:r w:rsidRPr="002C69A8">
              <w:rPr>
                <w:rFonts w:ascii="Arial" w:hAnsi="Arial" w:cs="Arial"/>
                <w:sz w:val="19"/>
                <w:szCs w:val="19"/>
              </w:rPr>
              <w:t>(7,773,236)</w:t>
            </w:r>
          </w:p>
        </w:tc>
      </w:tr>
      <w:tr w:rsidR="008616C8" w:rsidRPr="001F2D89" w14:paraId="4CE8E8FE" w14:textId="77777777" w:rsidTr="002C69A8">
        <w:tc>
          <w:tcPr>
            <w:tcW w:w="6662" w:type="dxa"/>
          </w:tcPr>
          <w:p w14:paraId="077AB36E" w14:textId="77777777" w:rsidR="008616C8" w:rsidRPr="002C69A8" w:rsidRDefault="008616C8" w:rsidP="008616C8">
            <w:pPr>
              <w:tabs>
                <w:tab w:val="num" w:pos="360"/>
                <w:tab w:val="left" w:pos="990"/>
              </w:tabs>
              <w:spacing w:before="60" w:after="23" w:line="276" w:lineRule="auto"/>
              <w:jc w:val="thaiDistribute"/>
              <w:rPr>
                <w:rFonts w:ascii="Arial" w:hAnsi="Arial" w:cs="Arial"/>
                <w:sz w:val="19"/>
                <w:szCs w:val="19"/>
              </w:rPr>
            </w:pPr>
          </w:p>
        </w:tc>
        <w:tc>
          <w:tcPr>
            <w:tcW w:w="2291" w:type="dxa"/>
          </w:tcPr>
          <w:p w14:paraId="5A2672A4" w14:textId="77777777" w:rsidR="008616C8" w:rsidRPr="002C69A8" w:rsidRDefault="008616C8" w:rsidP="008616C8">
            <w:pPr>
              <w:tabs>
                <w:tab w:val="num" w:pos="360"/>
                <w:tab w:val="left" w:pos="990"/>
              </w:tabs>
              <w:spacing w:before="60" w:after="23" w:line="276" w:lineRule="auto"/>
              <w:jc w:val="center"/>
              <w:rPr>
                <w:rFonts w:ascii="Arial" w:hAnsi="Arial" w:cs="Arial"/>
                <w:sz w:val="19"/>
                <w:szCs w:val="19"/>
              </w:rPr>
            </w:pPr>
          </w:p>
        </w:tc>
      </w:tr>
      <w:tr w:rsidR="008616C8" w:rsidRPr="001F2D89" w14:paraId="41A01131" w14:textId="77777777" w:rsidTr="002C69A8">
        <w:trPr>
          <w:trHeight w:val="78"/>
        </w:trPr>
        <w:tc>
          <w:tcPr>
            <w:tcW w:w="6662" w:type="dxa"/>
          </w:tcPr>
          <w:p w14:paraId="1E3F278D" w14:textId="77777777" w:rsidR="008616C8" w:rsidRPr="002C69A8" w:rsidRDefault="008616C8" w:rsidP="008616C8">
            <w:pPr>
              <w:tabs>
                <w:tab w:val="num" w:pos="360"/>
                <w:tab w:val="left" w:pos="990"/>
              </w:tabs>
              <w:spacing w:before="60" w:after="23" w:line="276" w:lineRule="auto"/>
              <w:jc w:val="thaiDistribute"/>
              <w:rPr>
                <w:rFonts w:ascii="Arial" w:hAnsi="Arial" w:cs="Arial"/>
                <w:sz w:val="19"/>
                <w:szCs w:val="19"/>
              </w:rPr>
            </w:pPr>
            <w:r w:rsidRPr="002C69A8">
              <w:rPr>
                <w:rFonts w:ascii="Arial" w:hAnsi="Arial" w:cs="Arial"/>
                <w:b/>
                <w:bCs/>
                <w:sz w:val="19"/>
                <w:szCs w:val="19"/>
              </w:rPr>
              <w:t>Non-cash</w:t>
            </w:r>
            <w:r w:rsidRPr="002C69A8">
              <w:rPr>
                <w:rFonts w:ascii="Arial" w:hAnsi="Arial" w:cs="Arial"/>
                <w:sz w:val="19"/>
                <w:szCs w:val="19"/>
              </w:rPr>
              <w:t>:</w:t>
            </w:r>
          </w:p>
        </w:tc>
        <w:tc>
          <w:tcPr>
            <w:tcW w:w="2291" w:type="dxa"/>
          </w:tcPr>
          <w:p w14:paraId="256EB194" w14:textId="51981189" w:rsidR="008616C8" w:rsidRPr="002C69A8" w:rsidRDefault="008616C8" w:rsidP="00A039F9">
            <w:pPr>
              <w:tabs>
                <w:tab w:val="num" w:pos="360"/>
                <w:tab w:val="left" w:pos="990"/>
              </w:tabs>
              <w:spacing w:before="60" w:after="23" w:line="276" w:lineRule="auto"/>
              <w:jc w:val="right"/>
              <w:rPr>
                <w:rFonts w:ascii="Arial" w:hAnsi="Arial" w:cs="Arial"/>
                <w:sz w:val="19"/>
                <w:szCs w:val="19"/>
              </w:rPr>
            </w:pPr>
          </w:p>
        </w:tc>
      </w:tr>
      <w:tr w:rsidR="008616C8" w:rsidRPr="001F2D89" w14:paraId="2C3A0BC8" w14:textId="77777777" w:rsidTr="002C69A8">
        <w:trPr>
          <w:trHeight w:val="78"/>
        </w:trPr>
        <w:tc>
          <w:tcPr>
            <w:tcW w:w="6662" w:type="dxa"/>
          </w:tcPr>
          <w:p w14:paraId="7E1FA2FE" w14:textId="21A98D5C" w:rsidR="008616C8" w:rsidRPr="002C69A8" w:rsidRDefault="008616C8" w:rsidP="008616C8">
            <w:pPr>
              <w:tabs>
                <w:tab w:val="num" w:pos="360"/>
                <w:tab w:val="left" w:pos="990"/>
              </w:tabs>
              <w:spacing w:before="60" w:after="23" w:line="276" w:lineRule="auto"/>
              <w:rPr>
                <w:rFonts w:ascii="Arial" w:hAnsi="Arial" w:cs="Arial"/>
                <w:sz w:val="19"/>
                <w:szCs w:val="19"/>
              </w:rPr>
            </w:pPr>
            <w:r w:rsidRPr="002C69A8">
              <w:rPr>
                <w:rFonts w:ascii="Arial" w:hAnsi="Arial" w:cs="Arial"/>
                <w:sz w:val="19"/>
                <w:szCs w:val="19"/>
              </w:rPr>
              <w:t>Lease reassessment</w:t>
            </w:r>
          </w:p>
        </w:tc>
        <w:tc>
          <w:tcPr>
            <w:tcW w:w="2291" w:type="dxa"/>
          </w:tcPr>
          <w:p w14:paraId="560A0E83" w14:textId="6E7DD361" w:rsidR="008616C8" w:rsidRPr="002C69A8" w:rsidRDefault="00C31028" w:rsidP="008616C8">
            <w:pPr>
              <w:tabs>
                <w:tab w:val="num" w:pos="360"/>
                <w:tab w:val="left" w:pos="990"/>
              </w:tabs>
              <w:spacing w:before="60" w:after="23" w:line="276" w:lineRule="auto"/>
              <w:jc w:val="right"/>
              <w:rPr>
                <w:rFonts w:ascii="Arial" w:hAnsi="Arial" w:cs="Arial"/>
                <w:sz w:val="19"/>
                <w:szCs w:val="19"/>
              </w:rPr>
            </w:pPr>
            <w:r w:rsidRPr="002C69A8">
              <w:rPr>
                <w:rFonts w:ascii="Arial" w:hAnsi="Arial" w:cs="Arial"/>
                <w:sz w:val="19"/>
                <w:szCs w:val="19"/>
              </w:rPr>
              <w:t>382,</w:t>
            </w:r>
            <w:r w:rsidR="001B09A6">
              <w:rPr>
                <w:rFonts w:ascii="Arial" w:hAnsi="Arial" w:cs="Arial"/>
                <w:sz w:val="19"/>
                <w:szCs w:val="19"/>
              </w:rPr>
              <w:t>85</w:t>
            </w:r>
            <w:r w:rsidRPr="002C69A8">
              <w:rPr>
                <w:rFonts w:ascii="Arial" w:hAnsi="Arial" w:cs="Arial"/>
                <w:sz w:val="19"/>
                <w:szCs w:val="19"/>
              </w:rPr>
              <w:t>1</w:t>
            </w:r>
          </w:p>
        </w:tc>
      </w:tr>
      <w:tr w:rsidR="008616C8" w:rsidRPr="001F2D89" w14:paraId="65A2BCD9" w14:textId="77777777" w:rsidTr="002C69A8">
        <w:tc>
          <w:tcPr>
            <w:tcW w:w="6662" w:type="dxa"/>
          </w:tcPr>
          <w:p w14:paraId="37A74BDF" w14:textId="77777777" w:rsidR="008616C8" w:rsidRPr="002C69A8" w:rsidRDefault="008616C8" w:rsidP="008616C8">
            <w:pPr>
              <w:tabs>
                <w:tab w:val="num" w:pos="360"/>
                <w:tab w:val="left" w:pos="990"/>
              </w:tabs>
              <w:spacing w:before="60" w:after="23" w:line="276" w:lineRule="auto"/>
              <w:jc w:val="thaiDistribute"/>
              <w:rPr>
                <w:rFonts w:ascii="Arial" w:hAnsi="Arial" w:cs="Arial"/>
                <w:sz w:val="19"/>
                <w:szCs w:val="19"/>
              </w:rPr>
            </w:pPr>
            <w:r w:rsidRPr="002C69A8">
              <w:rPr>
                <w:rFonts w:ascii="Arial" w:hAnsi="Arial" w:cs="Arial"/>
                <w:sz w:val="19"/>
                <w:szCs w:val="19"/>
              </w:rPr>
              <w:t>Deferred interest</w:t>
            </w:r>
          </w:p>
        </w:tc>
        <w:tc>
          <w:tcPr>
            <w:tcW w:w="2291" w:type="dxa"/>
          </w:tcPr>
          <w:p w14:paraId="24BC10BF" w14:textId="71D5F832" w:rsidR="008616C8" w:rsidRPr="002C69A8" w:rsidRDefault="00C31028" w:rsidP="008616C8">
            <w:pPr>
              <w:pBdr>
                <w:bottom w:val="single" w:sz="4" w:space="1" w:color="auto"/>
              </w:pBdr>
              <w:tabs>
                <w:tab w:val="num" w:pos="360"/>
                <w:tab w:val="left" w:pos="990"/>
              </w:tabs>
              <w:spacing w:before="60" w:after="23" w:line="276" w:lineRule="auto"/>
              <w:jc w:val="right"/>
              <w:rPr>
                <w:rFonts w:ascii="Arial" w:hAnsi="Arial" w:cs="Arial"/>
                <w:sz w:val="19"/>
                <w:szCs w:val="19"/>
              </w:rPr>
            </w:pPr>
            <w:r w:rsidRPr="002C69A8">
              <w:rPr>
                <w:rFonts w:ascii="Arial" w:hAnsi="Arial" w:cs="Arial"/>
                <w:sz w:val="19"/>
                <w:szCs w:val="19"/>
              </w:rPr>
              <w:t>2,432,391</w:t>
            </w:r>
          </w:p>
        </w:tc>
      </w:tr>
      <w:tr w:rsidR="008616C8" w:rsidRPr="001F2D89" w14:paraId="30DFD613" w14:textId="77777777" w:rsidTr="002C69A8">
        <w:trPr>
          <w:trHeight w:val="270"/>
        </w:trPr>
        <w:tc>
          <w:tcPr>
            <w:tcW w:w="6662" w:type="dxa"/>
          </w:tcPr>
          <w:p w14:paraId="2F33ABF2" w14:textId="5511B3BF" w:rsidR="008616C8" w:rsidRPr="002C69A8" w:rsidRDefault="008616C8" w:rsidP="008616C8">
            <w:pPr>
              <w:tabs>
                <w:tab w:val="left" w:pos="990"/>
              </w:tabs>
              <w:spacing w:before="60" w:after="23" w:line="276" w:lineRule="auto"/>
              <w:ind w:left="-42" w:firstLine="42"/>
              <w:jc w:val="thaiDistribute"/>
              <w:rPr>
                <w:rFonts w:ascii="Arial" w:hAnsi="Arial" w:cs="Arial"/>
                <w:sz w:val="19"/>
                <w:szCs w:val="19"/>
              </w:rPr>
            </w:pPr>
            <w:r w:rsidRPr="002C69A8">
              <w:rPr>
                <w:rFonts w:ascii="Arial" w:hAnsi="Arial" w:cs="Arial"/>
                <w:sz w:val="19"/>
                <w:szCs w:val="19"/>
              </w:rPr>
              <w:t>31 December 2023</w:t>
            </w:r>
          </w:p>
        </w:tc>
        <w:tc>
          <w:tcPr>
            <w:tcW w:w="2291" w:type="dxa"/>
          </w:tcPr>
          <w:p w14:paraId="135B448F" w14:textId="07BB933D" w:rsidR="008616C8" w:rsidRPr="002C69A8" w:rsidRDefault="001B09A6" w:rsidP="008616C8">
            <w:pPr>
              <w:pBdr>
                <w:bottom w:val="single" w:sz="12" w:space="1" w:color="auto"/>
              </w:pBdr>
              <w:tabs>
                <w:tab w:val="num" w:pos="360"/>
                <w:tab w:val="left" w:pos="990"/>
              </w:tabs>
              <w:spacing w:before="60" w:after="23" w:line="276" w:lineRule="auto"/>
              <w:jc w:val="right"/>
              <w:rPr>
                <w:rFonts w:ascii="Arial" w:hAnsi="Arial" w:cs="Arial"/>
                <w:sz w:val="19"/>
                <w:szCs w:val="19"/>
              </w:rPr>
            </w:pPr>
            <w:r w:rsidRPr="002C69A8">
              <w:rPr>
                <w:rFonts w:ascii="Arial" w:hAnsi="Arial" w:cs="Arial"/>
                <w:sz w:val="19"/>
                <w:szCs w:val="19"/>
              </w:rPr>
              <w:t>48,14</w:t>
            </w:r>
            <w:r>
              <w:rPr>
                <w:rFonts w:ascii="Arial" w:hAnsi="Arial" w:cs="Arial"/>
                <w:sz w:val="19"/>
                <w:szCs w:val="19"/>
              </w:rPr>
              <w:t>6</w:t>
            </w:r>
            <w:r w:rsidRPr="002C69A8">
              <w:rPr>
                <w:rFonts w:ascii="Arial" w:hAnsi="Arial" w:cs="Arial"/>
                <w:sz w:val="19"/>
                <w:szCs w:val="19"/>
              </w:rPr>
              <w:t>,</w:t>
            </w:r>
            <w:r>
              <w:rPr>
                <w:rFonts w:ascii="Arial" w:hAnsi="Arial" w:cs="Arial"/>
                <w:sz w:val="19"/>
                <w:szCs w:val="19"/>
              </w:rPr>
              <w:t>150</w:t>
            </w:r>
          </w:p>
        </w:tc>
      </w:tr>
    </w:tbl>
    <w:p w14:paraId="0D226179" w14:textId="5B99A93A" w:rsidR="00951A23" w:rsidRPr="001F2D89" w:rsidRDefault="00951A23">
      <w:pPr>
        <w:rPr>
          <w:rFonts w:ascii="Browallia New" w:hAnsi="Browallia New" w:cs="Browallia New"/>
          <w:sz w:val="18"/>
          <w:szCs w:val="18"/>
        </w:rPr>
      </w:pPr>
    </w:p>
    <w:p w14:paraId="51B68F3F" w14:textId="3A0634C3" w:rsidR="006D5DB1" w:rsidRDefault="00E67D68">
      <w:pPr>
        <w:rPr>
          <w:rFonts w:ascii="Browallia New" w:hAnsi="Browallia New" w:cs="Browallia New"/>
          <w:sz w:val="18"/>
          <w:szCs w:val="18"/>
        </w:rPr>
      </w:pPr>
      <w:r>
        <w:rPr>
          <w:rFonts w:ascii="Browallia New" w:hAnsi="Browallia New" w:cs="Browallia New"/>
          <w:sz w:val="18"/>
          <w:szCs w:val="18"/>
        </w:rPr>
        <w:br w:type="page"/>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1843"/>
        <w:gridCol w:w="1701"/>
        <w:gridCol w:w="1559"/>
        <w:gridCol w:w="1701"/>
      </w:tblGrid>
      <w:tr w:rsidR="008616C8" w:rsidRPr="001F2D89" w14:paraId="073E38AF" w14:textId="77777777" w:rsidTr="005770FE">
        <w:tc>
          <w:tcPr>
            <w:tcW w:w="2126" w:type="dxa"/>
          </w:tcPr>
          <w:p w14:paraId="7FEA5E19"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6804" w:type="dxa"/>
            <w:gridSpan w:val="4"/>
          </w:tcPr>
          <w:p w14:paraId="5D28F4A5" w14:textId="77777777" w:rsidR="008616C8" w:rsidRPr="00564E39"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564E39">
              <w:rPr>
                <w:rFonts w:ascii="Arial" w:hAnsi="Arial" w:cs="Arial"/>
                <w:sz w:val="19"/>
                <w:szCs w:val="19"/>
                <w:lang w:val="en-GB"/>
              </w:rPr>
              <w:t>Baht</w:t>
            </w:r>
          </w:p>
        </w:tc>
      </w:tr>
      <w:tr w:rsidR="008616C8" w:rsidRPr="001F2D89" w14:paraId="17645504" w14:textId="77777777" w:rsidTr="005770FE">
        <w:tc>
          <w:tcPr>
            <w:tcW w:w="2126" w:type="dxa"/>
          </w:tcPr>
          <w:p w14:paraId="791143C6"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6804" w:type="dxa"/>
            <w:gridSpan w:val="4"/>
          </w:tcPr>
          <w:p w14:paraId="2661F798" w14:textId="12CDB720" w:rsidR="008616C8" w:rsidRPr="00564E39"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564E39">
              <w:rPr>
                <w:rFonts w:ascii="Arial" w:hAnsi="Arial" w:cs="Arial"/>
                <w:sz w:val="19"/>
                <w:szCs w:val="19"/>
                <w:lang w:val="en-GB"/>
              </w:rPr>
              <w:t>Separate F/S</w:t>
            </w:r>
          </w:p>
        </w:tc>
      </w:tr>
      <w:tr w:rsidR="008616C8" w:rsidRPr="001F2D89" w14:paraId="22F3B43C" w14:textId="77777777" w:rsidTr="00F62836">
        <w:trPr>
          <w:trHeight w:val="500"/>
        </w:trPr>
        <w:tc>
          <w:tcPr>
            <w:tcW w:w="2126" w:type="dxa"/>
          </w:tcPr>
          <w:p w14:paraId="7F1E4946"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1843" w:type="dxa"/>
            <w:vAlign w:val="bottom"/>
          </w:tcPr>
          <w:p w14:paraId="47EE05EE" w14:textId="06F3DAA5" w:rsidR="008616C8" w:rsidRPr="00564E39"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564E39">
              <w:rPr>
                <w:rFonts w:ascii="Arial" w:hAnsi="Arial" w:cs="Arial"/>
                <w:sz w:val="19"/>
                <w:szCs w:val="19"/>
                <w:lang w:val="en-GB"/>
              </w:rPr>
              <w:t>Short-term loans from banks</w:t>
            </w:r>
          </w:p>
        </w:tc>
        <w:tc>
          <w:tcPr>
            <w:tcW w:w="1701" w:type="dxa"/>
            <w:vAlign w:val="bottom"/>
          </w:tcPr>
          <w:p w14:paraId="11664CE9" w14:textId="5417AFAD" w:rsidR="008616C8" w:rsidRPr="00564E39"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564E39">
              <w:rPr>
                <w:rFonts w:ascii="Arial" w:hAnsi="Arial" w:cs="Arial"/>
                <w:sz w:val="19"/>
                <w:szCs w:val="19"/>
                <w:lang w:val="en-GB"/>
              </w:rPr>
              <w:t>Long-term loans from banks</w:t>
            </w:r>
          </w:p>
        </w:tc>
        <w:tc>
          <w:tcPr>
            <w:tcW w:w="1559" w:type="dxa"/>
            <w:vAlign w:val="bottom"/>
          </w:tcPr>
          <w:p w14:paraId="1CA14B22" w14:textId="77684D14" w:rsidR="008616C8" w:rsidRPr="00564E39"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564E39">
              <w:rPr>
                <w:rFonts w:ascii="Arial" w:hAnsi="Arial" w:cs="Arial"/>
                <w:sz w:val="19"/>
                <w:szCs w:val="19"/>
                <w:lang w:val="en-GB"/>
              </w:rPr>
              <w:t>Lease liabilities</w:t>
            </w:r>
          </w:p>
        </w:tc>
        <w:tc>
          <w:tcPr>
            <w:tcW w:w="1701" w:type="dxa"/>
            <w:vAlign w:val="bottom"/>
          </w:tcPr>
          <w:p w14:paraId="11F81121" w14:textId="77777777" w:rsidR="003E6FFE" w:rsidRPr="00564E39" w:rsidRDefault="003E6FFE" w:rsidP="00F62836">
            <w:pPr>
              <w:pBdr>
                <w:bottom w:val="single" w:sz="4" w:space="1" w:color="auto"/>
              </w:pBdr>
              <w:tabs>
                <w:tab w:val="num" w:pos="360"/>
                <w:tab w:val="left" w:pos="990"/>
              </w:tabs>
              <w:spacing w:before="60" w:after="23" w:line="276" w:lineRule="auto"/>
              <w:jc w:val="center"/>
              <w:rPr>
                <w:rFonts w:ascii="Arial" w:hAnsi="Arial" w:cs="Arial"/>
                <w:sz w:val="19"/>
                <w:szCs w:val="19"/>
                <w:lang w:val="en-GB"/>
              </w:rPr>
            </w:pPr>
          </w:p>
          <w:p w14:paraId="18E4F766" w14:textId="240FECB1" w:rsidR="008616C8" w:rsidRPr="00564E39"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564E39">
              <w:rPr>
                <w:rFonts w:ascii="Arial" w:hAnsi="Arial" w:cs="Arial"/>
                <w:sz w:val="19"/>
                <w:szCs w:val="19"/>
                <w:lang w:val="en-GB"/>
              </w:rPr>
              <w:t>Total</w:t>
            </w:r>
          </w:p>
        </w:tc>
      </w:tr>
      <w:tr w:rsidR="008616C8" w:rsidRPr="001F2D89" w14:paraId="1BA7DDA0" w14:textId="77777777" w:rsidTr="005770FE">
        <w:tc>
          <w:tcPr>
            <w:tcW w:w="2126" w:type="dxa"/>
          </w:tcPr>
          <w:p w14:paraId="7A5633C4"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1843" w:type="dxa"/>
          </w:tcPr>
          <w:p w14:paraId="580CDB77"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1701" w:type="dxa"/>
          </w:tcPr>
          <w:p w14:paraId="004C486A"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1559" w:type="dxa"/>
          </w:tcPr>
          <w:p w14:paraId="0982B85E"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1701" w:type="dxa"/>
          </w:tcPr>
          <w:p w14:paraId="3021CC50"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r>
      <w:tr w:rsidR="008616C8" w:rsidRPr="001F2D89" w14:paraId="0E0EF716" w14:textId="77777777" w:rsidTr="005770FE">
        <w:tc>
          <w:tcPr>
            <w:tcW w:w="2126" w:type="dxa"/>
          </w:tcPr>
          <w:p w14:paraId="11EDFE52" w14:textId="77777777" w:rsidR="008616C8" w:rsidRPr="00564E39" w:rsidRDefault="008616C8" w:rsidP="00E63452">
            <w:pPr>
              <w:tabs>
                <w:tab w:val="num" w:pos="360"/>
                <w:tab w:val="left" w:pos="990"/>
              </w:tabs>
              <w:spacing w:before="60" w:after="23" w:line="276" w:lineRule="auto"/>
              <w:rPr>
                <w:rFonts w:ascii="Arial" w:hAnsi="Arial" w:cs="Arial"/>
                <w:sz w:val="19"/>
                <w:szCs w:val="19"/>
              </w:rPr>
            </w:pPr>
            <w:r w:rsidRPr="00564E39">
              <w:rPr>
                <w:rFonts w:ascii="Arial" w:hAnsi="Arial" w:cs="Arial"/>
                <w:sz w:val="19"/>
                <w:szCs w:val="19"/>
              </w:rPr>
              <w:t>1 January 2022</w:t>
            </w:r>
          </w:p>
        </w:tc>
        <w:tc>
          <w:tcPr>
            <w:tcW w:w="1843" w:type="dxa"/>
          </w:tcPr>
          <w:p w14:paraId="7242564B"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cs/>
              </w:rPr>
            </w:pPr>
            <w:r w:rsidRPr="00564E39">
              <w:rPr>
                <w:rFonts w:ascii="Arial" w:hAnsi="Arial" w:cs="Arial"/>
                <w:sz w:val="19"/>
                <w:szCs w:val="19"/>
                <w:cs/>
              </w:rPr>
              <w:t>206,192,173</w:t>
            </w:r>
          </w:p>
        </w:tc>
        <w:tc>
          <w:tcPr>
            <w:tcW w:w="1701" w:type="dxa"/>
          </w:tcPr>
          <w:p w14:paraId="75F57886"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cs/>
              </w:rPr>
            </w:pPr>
            <w:r w:rsidRPr="00564E39">
              <w:rPr>
                <w:rFonts w:ascii="Arial" w:hAnsi="Arial" w:cs="Arial"/>
                <w:sz w:val="19"/>
                <w:szCs w:val="19"/>
              </w:rPr>
              <w:t>20,000,000</w:t>
            </w:r>
          </w:p>
        </w:tc>
        <w:tc>
          <w:tcPr>
            <w:tcW w:w="1559" w:type="dxa"/>
          </w:tcPr>
          <w:p w14:paraId="651DA17E"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cs/>
              </w:rPr>
            </w:pPr>
            <w:r w:rsidRPr="00564E39">
              <w:rPr>
                <w:rFonts w:ascii="Arial" w:hAnsi="Arial" w:cs="Arial" w:hint="cs"/>
                <w:sz w:val="19"/>
                <w:szCs w:val="19"/>
                <w:cs/>
              </w:rPr>
              <w:t>55,957,525</w:t>
            </w:r>
          </w:p>
        </w:tc>
        <w:tc>
          <w:tcPr>
            <w:tcW w:w="1701" w:type="dxa"/>
          </w:tcPr>
          <w:p w14:paraId="0F9624D0"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cs/>
              </w:rPr>
            </w:pPr>
            <w:r w:rsidRPr="00564E39">
              <w:rPr>
                <w:rFonts w:ascii="Arial" w:hAnsi="Arial" w:cs="Arial" w:hint="cs"/>
                <w:sz w:val="19"/>
                <w:szCs w:val="19"/>
                <w:cs/>
              </w:rPr>
              <w:t>282,</w:t>
            </w:r>
            <w:r w:rsidRPr="00564E39">
              <w:rPr>
                <w:rFonts w:ascii="Arial" w:hAnsi="Arial" w:cs="Arial"/>
                <w:sz w:val="19"/>
                <w:szCs w:val="19"/>
              </w:rPr>
              <w:t>1</w:t>
            </w:r>
            <w:r w:rsidRPr="00564E39">
              <w:rPr>
                <w:rFonts w:ascii="Arial" w:hAnsi="Arial" w:cs="Arial" w:hint="cs"/>
                <w:sz w:val="19"/>
                <w:szCs w:val="19"/>
                <w:cs/>
              </w:rPr>
              <w:t>49,698</w:t>
            </w:r>
          </w:p>
        </w:tc>
      </w:tr>
      <w:tr w:rsidR="008616C8" w:rsidRPr="001F2D89" w14:paraId="19198472" w14:textId="77777777" w:rsidTr="005770FE">
        <w:tc>
          <w:tcPr>
            <w:tcW w:w="2126" w:type="dxa"/>
          </w:tcPr>
          <w:p w14:paraId="6F29D152"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1843" w:type="dxa"/>
          </w:tcPr>
          <w:p w14:paraId="325017D3"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1701" w:type="dxa"/>
          </w:tcPr>
          <w:p w14:paraId="45AEB5D2"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1559" w:type="dxa"/>
          </w:tcPr>
          <w:p w14:paraId="5A820DA8"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1701" w:type="dxa"/>
          </w:tcPr>
          <w:p w14:paraId="669FBCC3"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p>
        </w:tc>
      </w:tr>
      <w:tr w:rsidR="008616C8" w:rsidRPr="001F2D89" w14:paraId="2D9D432D" w14:textId="77777777" w:rsidTr="005770FE">
        <w:trPr>
          <w:trHeight w:val="78"/>
        </w:trPr>
        <w:tc>
          <w:tcPr>
            <w:tcW w:w="2126" w:type="dxa"/>
          </w:tcPr>
          <w:p w14:paraId="02FAC9B5"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lang w:val="en-GB"/>
              </w:rPr>
            </w:pPr>
            <w:r w:rsidRPr="00564E39">
              <w:rPr>
                <w:rFonts w:ascii="Arial" w:hAnsi="Arial" w:cs="Arial"/>
                <w:b/>
                <w:bCs/>
                <w:sz w:val="19"/>
                <w:szCs w:val="19"/>
              </w:rPr>
              <w:t>Cash-flows</w:t>
            </w:r>
            <w:r w:rsidRPr="00564E39">
              <w:rPr>
                <w:rFonts w:ascii="Arial" w:hAnsi="Arial" w:cs="Arial"/>
                <w:sz w:val="19"/>
                <w:szCs w:val="19"/>
              </w:rPr>
              <w:t>:</w:t>
            </w:r>
          </w:p>
        </w:tc>
        <w:tc>
          <w:tcPr>
            <w:tcW w:w="1843" w:type="dxa"/>
          </w:tcPr>
          <w:p w14:paraId="6A18D262"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lang w:val="en-GB"/>
              </w:rPr>
            </w:pPr>
          </w:p>
        </w:tc>
        <w:tc>
          <w:tcPr>
            <w:tcW w:w="1701" w:type="dxa"/>
          </w:tcPr>
          <w:p w14:paraId="554BEB32"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lang w:val="en-GB"/>
              </w:rPr>
            </w:pPr>
          </w:p>
        </w:tc>
        <w:tc>
          <w:tcPr>
            <w:tcW w:w="1559" w:type="dxa"/>
          </w:tcPr>
          <w:p w14:paraId="5C8AB5BA"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lang w:val="en-GB"/>
              </w:rPr>
            </w:pPr>
          </w:p>
        </w:tc>
        <w:tc>
          <w:tcPr>
            <w:tcW w:w="1701" w:type="dxa"/>
          </w:tcPr>
          <w:p w14:paraId="23EBF185"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lang w:val="en-GB"/>
              </w:rPr>
            </w:pPr>
          </w:p>
        </w:tc>
      </w:tr>
      <w:tr w:rsidR="008616C8" w:rsidRPr="001F2D89" w14:paraId="427323E2" w14:textId="77777777" w:rsidTr="005770FE">
        <w:tc>
          <w:tcPr>
            <w:tcW w:w="2126" w:type="dxa"/>
          </w:tcPr>
          <w:p w14:paraId="0526D03F" w14:textId="77777777" w:rsidR="008616C8" w:rsidRPr="00564E39" w:rsidRDefault="008616C8" w:rsidP="00E63452">
            <w:pPr>
              <w:tabs>
                <w:tab w:val="num" w:pos="360"/>
                <w:tab w:val="left" w:pos="990"/>
              </w:tabs>
              <w:spacing w:before="60" w:after="23" w:line="276" w:lineRule="auto"/>
              <w:jc w:val="thaiDistribute"/>
              <w:rPr>
                <w:rFonts w:ascii="Arial" w:hAnsi="Arial" w:cs="Arial"/>
                <w:b/>
                <w:bCs/>
                <w:sz w:val="19"/>
                <w:szCs w:val="19"/>
              </w:rPr>
            </w:pPr>
            <w:r w:rsidRPr="00564E39">
              <w:rPr>
                <w:rFonts w:ascii="Arial" w:hAnsi="Arial" w:cs="Arial"/>
                <w:sz w:val="19"/>
                <w:szCs w:val="19"/>
              </w:rPr>
              <w:t>Repayment</w:t>
            </w:r>
          </w:p>
        </w:tc>
        <w:tc>
          <w:tcPr>
            <w:tcW w:w="1843" w:type="dxa"/>
          </w:tcPr>
          <w:p w14:paraId="3D0FAB85"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(635,559,864)</w:t>
            </w:r>
          </w:p>
        </w:tc>
        <w:tc>
          <w:tcPr>
            <w:tcW w:w="1701" w:type="dxa"/>
          </w:tcPr>
          <w:p w14:paraId="1D33F4B8"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(20,000,000)</w:t>
            </w:r>
          </w:p>
        </w:tc>
        <w:tc>
          <w:tcPr>
            <w:tcW w:w="1559" w:type="dxa"/>
          </w:tcPr>
          <w:p w14:paraId="6D4003CB"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(7,665,277)</w:t>
            </w:r>
          </w:p>
        </w:tc>
        <w:tc>
          <w:tcPr>
            <w:tcW w:w="1701" w:type="dxa"/>
          </w:tcPr>
          <w:p w14:paraId="2FB4B43C"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(663,225,141)</w:t>
            </w:r>
          </w:p>
        </w:tc>
      </w:tr>
      <w:tr w:rsidR="008616C8" w:rsidRPr="001F2D89" w14:paraId="56E23E27" w14:textId="77777777" w:rsidTr="005770FE">
        <w:tc>
          <w:tcPr>
            <w:tcW w:w="2126" w:type="dxa"/>
          </w:tcPr>
          <w:p w14:paraId="563476E2"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rPr>
            </w:pPr>
            <w:r w:rsidRPr="00564E39">
              <w:rPr>
                <w:rFonts w:ascii="Arial" w:hAnsi="Arial" w:cs="Arial"/>
                <w:sz w:val="19"/>
                <w:szCs w:val="19"/>
              </w:rPr>
              <w:t>Proceeds</w:t>
            </w:r>
          </w:p>
        </w:tc>
        <w:tc>
          <w:tcPr>
            <w:tcW w:w="1843" w:type="dxa"/>
          </w:tcPr>
          <w:p w14:paraId="35C19784"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429,385,546</w:t>
            </w:r>
          </w:p>
        </w:tc>
        <w:tc>
          <w:tcPr>
            <w:tcW w:w="1701" w:type="dxa"/>
          </w:tcPr>
          <w:p w14:paraId="5EDE6D81" w14:textId="7B38E7C5" w:rsidR="008616C8" w:rsidRPr="00564E39" w:rsidRDefault="008616C8" w:rsidP="00564E39">
            <w:pPr>
              <w:tabs>
                <w:tab w:val="num" w:pos="360"/>
                <w:tab w:val="left" w:pos="1170"/>
              </w:tabs>
              <w:spacing w:before="60" w:after="23" w:line="276" w:lineRule="auto"/>
              <w:rPr>
                <w:rFonts w:ascii="Arial" w:hAnsi="Arial" w:cs="Arial"/>
                <w:sz w:val="19"/>
                <w:szCs w:val="19"/>
              </w:rPr>
            </w:pPr>
            <w:r w:rsidRPr="00564E39">
              <w:rPr>
                <w:rFonts w:ascii="Arial" w:hAnsi="Arial" w:cs="Arial"/>
                <w:sz w:val="19"/>
                <w:szCs w:val="19"/>
              </w:rPr>
              <w:t xml:space="preserve">                  </w:t>
            </w:r>
            <w:r w:rsidR="00F62836" w:rsidRPr="00564E39">
              <w:rPr>
                <w:rFonts w:ascii="Arial" w:hAnsi="Arial" w:cs="Arial"/>
                <w:sz w:val="19"/>
                <w:szCs w:val="19"/>
              </w:rPr>
              <w:t xml:space="preserve"> </w:t>
            </w:r>
            <w:r w:rsidR="00F62836">
              <w:rPr>
                <w:rFonts w:ascii="Arial" w:hAnsi="Arial" w:cs="Arial"/>
                <w:sz w:val="19"/>
                <w:szCs w:val="19"/>
              </w:rPr>
              <w:t xml:space="preserve">  </w:t>
            </w:r>
            <w:r w:rsidRPr="00564E39">
              <w:rPr>
                <w:rFonts w:ascii="Arial" w:hAnsi="Arial" w:cs="Arial"/>
                <w:sz w:val="19"/>
                <w:szCs w:val="19"/>
              </w:rPr>
              <w:t>-</w:t>
            </w:r>
          </w:p>
        </w:tc>
        <w:tc>
          <w:tcPr>
            <w:tcW w:w="1559" w:type="dxa"/>
          </w:tcPr>
          <w:p w14:paraId="161BE3CE" w14:textId="1EDBF6D4" w:rsidR="008616C8" w:rsidRPr="00564E39" w:rsidRDefault="008616C8" w:rsidP="00564E39">
            <w:pPr>
              <w:tabs>
                <w:tab w:val="left" w:pos="990"/>
              </w:tabs>
              <w:spacing w:before="60" w:after="23" w:line="276" w:lineRule="auto"/>
              <w:jc w:val="center"/>
              <w:rPr>
                <w:rFonts w:ascii="Arial" w:hAnsi="Arial" w:cs="Arial"/>
                <w:sz w:val="19"/>
                <w:szCs w:val="19"/>
              </w:rPr>
            </w:pPr>
            <w:r w:rsidRPr="00564E39">
              <w:rPr>
                <w:rFonts w:ascii="Arial" w:hAnsi="Arial" w:cs="Arial"/>
                <w:sz w:val="19"/>
                <w:szCs w:val="19"/>
              </w:rPr>
              <w:t xml:space="preserve">    </w:t>
            </w:r>
            <w:r>
              <w:rPr>
                <w:rFonts w:ascii="Arial" w:hAnsi="Arial" w:cs="Arial"/>
                <w:sz w:val="19"/>
                <w:szCs w:val="19"/>
              </w:rPr>
              <w:t xml:space="preserve"> </w:t>
            </w:r>
            <w:r w:rsidRPr="00564E39">
              <w:rPr>
                <w:rFonts w:ascii="Arial" w:hAnsi="Arial" w:cs="Arial"/>
                <w:sz w:val="19"/>
                <w:szCs w:val="19"/>
              </w:rPr>
              <w:t xml:space="preserve">    </w:t>
            </w:r>
            <w:r w:rsidR="00A039F9" w:rsidRPr="00564E39">
              <w:rPr>
                <w:rFonts w:ascii="Arial" w:hAnsi="Arial" w:cs="Arial"/>
                <w:sz w:val="19"/>
                <w:szCs w:val="19"/>
              </w:rPr>
              <w:t xml:space="preserve"> </w:t>
            </w:r>
            <w:r w:rsidRPr="00564E39">
              <w:rPr>
                <w:rFonts w:ascii="Arial" w:hAnsi="Arial" w:cs="Arial"/>
                <w:sz w:val="19"/>
                <w:szCs w:val="19"/>
              </w:rPr>
              <w:t>-</w:t>
            </w:r>
          </w:p>
        </w:tc>
        <w:tc>
          <w:tcPr>
            <w:tcW w:w="1701" w:type="dxa"/>
          </w:tcPr>
          <w:p w14:paraId="40855A33"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429,385,546</w:t>
            </w:r>
          </w:p>
        </w:tc>
      </w:tr>
      <w:tr w:rsidR="008616C8" w:rsidRPr="001F2D89" w14:paraId="77AF70F7" w14:textId="77777777" w:rsidTr="005770FE">
        <w:tc>
          <w:tcPr>
            <w:tcW w:w="2126" w:type="dxa"/>
          </w:tcPr>
          <w:p w14:paraId="40774006"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rPr>
            </w:pPr>
          </w:p>
        </w:tc>
        <w:tc>
          <w:tcPr>
            <w:tcW w:w="1843" w:type="dxa"/>
          </w:tcPr>
          <w:p w14:paraId="39E00890"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cs/>
              </w:rPr>
            </w:pPr>
          </w:p>
        </w:tc>
        <w:tc>
          <w:tcPr>
            <w:tcW w:w="1701" w:type="dxa"/>
          </w:tcPr>
          <w:p w14:paraId="62B542BE" w14:textId="5AB4C1E1" w:rsidR="008616C8" w:rsidRPr="00564E39" w:rsidRDefault="008616C8" w:rsidP="00A039F9">
            <w:pPr>
              <w:tabs>
                <w:tab w:val="num" w:pos="360"/>
                <w:tab w:val="left" w:pos="990"/>
              </w:tabs>
              <w:spacing w:before="60" w:after="23" w:line="276" w:lineRule="auto"/>
              <w:jc w:val="right"/>
              <w:rPr>
                <w:rFonts w:ascii="Arial" w:hAnsi="Arial" w:cs="Arial"/>
                <w:sz w:val="19"/>
                <w:szCs w:val="19"/>
              </w:rPr>
            </w:pPr>
          </w:p>
        </w:tc>
        <w:tc>
          <w:tcPr>
            <w:tcW w:w="1559" w:type="dxa"/>
          </w:tcPr>
          <w:p w14:paraId="5ECE6955" w14:textId="1337B202" w:rsidR="008616C8" w:rsidRPr="00564E39" w:rsidRDefault="008616C8" w:rsidP="00A039F9">
            <w:pPr>
              <w:tabs>
                <w:tab w:val="num" w:pos="360"/>
                <w:tab w:val="left" w:pos="990"/>
              </w:tabs>
              <w:spacing w:before="60" w:after="23" w:line="276" w:lineRule="auto"/>
              <w:jc w:val="right"/>
              <w:rPr>
                <w:rFonts w:ascii="Arial" w:hAnsi="Arial" w:cs="Arial"/>
                <w:sz w:val="19"/>
                <w:szCs w:val="19"/>
              </w:rPr>
            </w:pPr>
          </w:p>
        </w:tc>
        <w:tc>
          <w:tcPr>
            <w:tcW w:w="1701" w:type="dxa"/>
          </w:tcPr>
          <w:p w14:paraId="6EF63DD8"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cs/>
              </w:rPr>
            </w:pPr>
          </w:p>
        </w:tc>
      </w:tr>
      <w:tr w:rsidR="008616C8" w:rsidRPr="001F2D89" w14:paraId="2FAB59DF" w14:textId="77777777" w:rsidTr="005770FE">
        <w:trPr>
          <w:trHeight w:val="78"/>
        </w:trPr>
        <w:tc>
          <w:tcPr>
            <w:tcW w:w="2126" w:type="dxa"/>
          </w:tcPr>
          <w:p w14:paraId="208DAA58"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rPr>
            </w:pPr>
            <w:r w:rsidRPr="00564E39">
              <w:rPr>
                <w:rFonts w:ascii="Arial" w:hAnsi="Arial" w:cs="Arial"/>
                <w:b/>
                <w:bCs/>
                <w:sz w:val="19"/>
                <w:szCs w:val="19"/>
              </w:rPr>
              <w:t>Non-cash</w:t>
            </w:r>
            <w:r w:rsidRPr="00564E39">
              <w:rPr>
                <w:rFonts w:ascii="Arial" w:hAnsi="Arial" w:cs="Arial"/>
                <w:sz w:val="19"/>
                <w:szCs w:val="19"/>
              </w:rPr>
              <w:t>:</w:t>
            </w:r>
          </w:p>
        </w:tc>
        <w:tc>
          <w:tcPr>
            <w:tcW w:w="1843" w:type="dxa"/>
          </w:tcPr>
          <w:p w14:paraId="75CCBA1F"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lang w:val="en-GB"/>
              </w:rPr>
            </w:pPr>
          </w:p>
        </w:tc>
        <w:tc>
          <w:tcPr>
            <w:tcW w:w="1701" w:type="dxa"/>
          </w:tcPr>
          <w:p w14:paraId="4A0D3464" w14:textId="1271A521" w:rsidR="008616C8" w:rsidRPr="00564E39" w:rsidRDefault="008616C8" w:rsidP="00E63452">
            <w:pPr>
              <w:tabs>
                <w:tab w:val="num" w:pos="360"/>
                <w:tab w:val="left" w:pos="990"/>
              </w:tabs>
              <w:spacing w:before="60" w:after="23" w:line="276" w:lineRule="auto"/>
              <w:jc w:val="right"/>
              <w:rPr>
                <w:rFonts w:ascii="Arial" w:hAnsi="Arial" w:cs="Arial"/>
                <w:sz w:val="19"/>
                <w:szCs w:val="19"/>
                <w:lang w:val="en-GB"/>
              </w:rPr>
            </w:pPr>
          </w:p>
        </w:tc>
        <w:tc>
          <w:tcPr>
            <w:tcW w:w="1559" w:type="dxa"/>
          </w:tcPr>
          <w:p w14:paraId="779FC75A" w14:textId="77777777" w:rsidR="008616C8" w:rsidRPr="00564E39" w:rsidRDefault="008616C8" w:rsidP="00E63452">
            <w:pPr>
              <w:tabs>
                <w:tab w:val="num" w:pos="360"/>
                <w:tab w:val="left" w:pos="990"/>
              </w:tabs>
              <w:spacing w:before="60" w:after="23" w:line="276" w:lineRule="auto"/>
              <w:jc w:val="center"/>
              <w:rPr>
                <w:rFonts w:ascii="Arial" w:hAnsi="Arial" w:cs="Arial"/>
                <w:sz w:val="19"/>
                <w:szCs w:val="19"/>
              </w:rPr>
            </w:pPr>
          </w:p>
        </w:tc>
        <w:tc>
          <w:tcPr>
            <w:tcW w:w="1701" w:type="dxa"/>
          </w:tcPr>
          <w:p w14:paraId="3C2D448B"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lang w:val="en-GB"/>
              </w:rPr>
            </w:pPr>
          </w:p>
        </w:tc>
      </w:tr>
      <w:tr w:rsidR="008616C8" w:rsidRPr="001F2D89" w14:paraId="036D3F61" w14:textId="77777777" w:rsidTr="005770FE">
        <w:trPr>
          <w:trHeight w:val="243"/>
        </w:trPr>
        <w:tc>
          <w:tcPr>
            <w:tcW w:w="2126" w:type="dxa"/>
          </w:tcPr>
          <w:p w14:paraId="5BA37D87" w14:textId="77777777" w:rsidR="008616C8" w:rsidRPr="00564E39" w:rsidRDefault="008616C8" w:rsidP="00E63452">
            <w:pPr>
              <w:tabs>
                <w:tab w:val="num" w:pos="360"/>
                <w:tab w:val="left" w:pos="990"/>
              </w:tabs>
              <w:spacing w:before="60" w:after="23" w:line="276" w:lineRule="auto"/>
              <w:rPr>
                <w:rFonts w:ascii="Arial" w:hAnsi="Arial" w:cs="Arial"/>
                <w:sz w:val="19"/>
                <w:szCs w:val="19"/>
              </w:rPr>
            </w:pPr>
            <w:r w:rsidRPr="00564E39">
              <w:rPr>
                <w:rFonts w:ascii="Arial" w:hAnsi="Arial" w:cs="Arial"/>
                <w:sz w:val="19"/>
                <w:szCs w:val="19"/>
              </w:rPr>
              <w:t xml:space="preserve">Unrealized loss on </w:t>
            </w:r>
          </w:p>
          <w:p w14:paraId="2A1382C1" w14:textId="77777777" w:rsidR="008616C8" w:rsidRPr="00564E39" w:rsidRDefault="008616C8" w:rsidP="00E63452">
            <w:pPr>
              <w:tabs>
                <w:tab w:val="num" w:pos="360"/>
                <w:tab w:val="left" w:pos="990"/>
              </w:tabs>
              <w:spacing w:before="60" w:after="23" w:line="276" w:lineRule="auto"/>
              <w:rPr>
                <w:rFonts w:ascii="Arial" w:hAnsi="Arial" w:cs="Arial"/>
                <w:sz w:val="19"/>
                <w:szCs w:val="19"/>
              </w:rPr>
            </w:pPr>
            <w:r w:rsidRPr="00564E39">
              <w:rPr>
                <w:rFonts w:ascii="Arial" w:hAnsi="Arial" w:cs="Arial"/>
                <w:sz w:val="19"/>
                <w:szCs w:val="19"/>
              </w:rPr>
              <w:t xml:space="preserve">   exchange rate</w:t>
            </w:r>
          </w:p>
        </w:tc>
        <w:tc>
          <w:tcPr>
            <w:tcW w:w="1843" w:type="dxa"/>
          </w:tcPr>
          <w:p w14:paraId="498BF05E"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p>
          <w:p w14:paraId="18912037"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(17,855)</w:t>
            </w:r>
          </w:p>
        </w:tc>
        <w:tc>
          <w:tcPr>
            <w:tcW w:w="1701" w:type="dxa"/>
          </w:tcPr>
          <w:p w14:paraId="128D9E32" w14:textId="77777777" w:rsidR="008616C8" w:rsidRPr="00564E39" w:rsidRDefault="008616C8" w:rsidP="00E63452">
            <w:pPr>
              <w:tabs>
                <w:tab w:val="num" w:pos="360"/>
                <w:tab w:val="left" w:pos="990"/>
              </w:tabs>
              <w:spacing w:before="60" w:after="23" w:line="276" w:lineRule="auto"/>
              <w:jc w:val="center"/>
              <w:rPr>
                <w:rFonts w:ascii="Arial" w:hAnsi="Arial" w:cs="Arial"/>
                <w:sz w:val="19"/>
                <w:szCs w:val="19"/>
              </w:rPr>
            </w:pPr>
            <w:r w:rsidRPr="00564E39">
              <w:rPr>
                <w:rFonts w:ascii="Arial" w:hAnsi="Arial" w:cs="Arial"/>
                <w:sz w:val="19"/>
                <w:szCs w:val="19"/>
              </w:rPr>
              <w:t xml:space="preserve">             </w:t>
            </w:r>
          </w:p>
          <w:p w14:paraId="5DFAB130" w14:textId="384BA868" w:rsidR="008616C8" w:rsidRPr="00564E39" w:rsidRDefault="008616C8" w:rsidP="00E63452">
            <w:pPr>
              <w:tabs>
                <w:tab w:val="num" w:pos="360"/>
                <w:tab w:val="left" w:pos="990"/>
              </w:tabs>
              <w:spacing w:before="60" w:after="23" w:line="276" w:lineRule="auto"/>
              <w:jc w:val="center"/>
              <w:rPr>
                <w:rFonts w:ascii="Arial" w:hAnsi="Arial" w:cs="Arial"/>
                <w:sz w:val="19"/>
                <w:szCs w:val="19"/>
              </w:rPr>
            </w:pPr>
            <w:r w:rsidRPr="00564E39">
              <w:rPr>
                <w:rFonts w:ascii="Arial" w:hAnsi="Arial" w:cs="Arial"/>
                <w:sz w:val="19"/>
                <w:szCs w:val="19"/>
              </w:rPr>
              <w:t xml:space="preserve">           </w:t>
            </w:r>
            <w:r w:rsidR="00A039F9" w:rsidRPr="00564E39">
              <w:rPr>
                <w:rFonts w:ascii="Arial" w:hAnsi="Arial" w:cs="Arial"/>
                <w:sz w:val="19"/>
                <w:szCs w:val="19"/>
              </w:rPr>
              <w:t xml:space="preserve">  </w:t>
            </w:r>
            <w:r w:rsidR="00F62836" w:rsidRPr="00564E39">
              <w:rPr>
                <w:rFonts w:ascii="Arial" w:hAnsi="Arial" w:cs="Arial"/>
                <w:sz w:val="19"/>
                <w:szCs w:val="19"/>
              </w:rPr>
              <w:t xml:space="preserve">  </w:t>
            </w:r>
            <w:r w:rsidRPr="00564E39">
              <w:rPr>
                <w:rFonts w:ascii="Arial" w:hAnsi="Arial" w:cs="Arial"/>
                <w:sz w:val="19"/>
                <w:szCs w:val="19"/>
              </w:rPr>
              <w:t>-</w:t>
            </w:r>
          </w:p>
        </w:tc>
        <w:tc>
          <w:tcPr>
            <w:tcW w:w="1559" w:type="dxa"/>
          </w:tcPr>
          <w:p w14:paraId="756C7426" w14:textId="77777777" w:rsidR="008616C8" w:rsidRPr="00564E39" w:rsidRDefault="008616C8" w:rsidP="00E63452">
            <w:pPr>
              <w:tabs>
                <w:tab w:val="num" w:pos="360"/>
                <w:tab w:val="left" w:pos="990"/>
              </w:tabs>
              <w:spacing w:before="60" w:after="23" w:line="276" w:lineRule="auto"/>
              <w:jc w:val="center"/>
              <w:rPr>
                <w:rFonts w:ascii="Arial" w:hAnsi="Arial" w:cs="Arial"/>
                <w:sz w:val="19"/>
                <w:szCs w:val="19"/>
              </w:rPr>
            </w:pPr>
            <w:r w:rsidRPr="00564E39">
              <w:rPr>
                <w:rFonts w:ascii="Arial" w:hAnsi="Arial" w:cs="Arial"/>
                <w:sz w:val="19"/>
                <w:szCs w:val="19"/>
              </w:rPr>
              <w:t xml:space="preserve">           </w:t>
            </w:r>
          </w:p>
          <w:p w14:paraId="5CB0BD5B" w14:textId="0A5B3EF9" w:rsidR="008616C8" w:rsidRPr="00564E39" w:rsidRDefault="008616C8" w:rsidP="00E63452">
            <w:pPr>
              <w:tabs>
                <w:tab w:val="num" w:pos="360"/>
                <w:tab w:val="left" w:pos="990"/>
              </w:tabs>
              <w:spacing w:before="60" w:after="23" w:line="276" w:lineRule="auto"/>
              <w:jc w:val="center"/>
              <w:rPr>
                <w:rFonts w:ascii="Arial" w:hAnsi="Arial" w:cs="Arial"/>
                <w:sz w:val="19"/>
                <w:szCs w:val="19"/>
              </w:rPr>
            </w:pPr>
            <w:r w:rsidRPr="00564E39">
              <w:rPr>
                <w:rFonts w:ascii="Arial" w:hAnsi="Arial" w:cs="Arial"/>
                <w:sz w:val="19"/>
                <w:szCs w:val="19"/>
              </w:rPr>
              <w:t xml:space="preserve">           -</w:t>
            </w:r>
          </w:p>
        </w:tc>
        <w:tc>
          <w:tcPr>
            <w:tcW w:w="1701" w:type="dxa"/>
          </w:tcPr>
          <w:p w14:paraId="67F2BAB5"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p>
          <w:p w14:paraId="65F1AC56"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(17,855)</w:t>
            </w:r>
          </w:p>
        </w:tc>
      </w:tr>
      <w:tr w:rsidR="008616C8" w:rsidRPr="001F2D89" w14:paraId="5F2814AB" w14:textId="77777777" w:rsidTr="005770FE">
        <w:trPr>
          <w:trHeight w:val="78"/>
        </w:trPr>
        <w:tc>
          <w:tcPr>
            <w:tcW w:w="2126" w:type="dxa"/>
          </w:tcPr>
          <w:p w14:paraId="11252171" w14:textId="77777777" w:rsidR="008616C8" w:rsidRPr="00564E39" w:rsidRDefault="008616C8" w:rsidP="00E63452">
            <w:pPr>
              <w:tabs>
                <w:tab w:val="num" w:pos="360"/>
                <w:tab w:val="left" w:pos="990"/>
              </w:tabs>
              <w:spacing w:before="60" w:after="23" w:line="276" w:lineRule="auto"/>
              <w:rPr>
                <w:rFonts w:ascii="Arial" w:hAnsi="Arial" w:cs="Arial"/>
                <w:b/>
                <w:bCs/>
                <w:sz w:val="19"/>
                <w:szCs w:val="19"/>
              </w:rPr>
            </w:pPr>
            <w:r w:rsidRPr="00564E39">
              <w:rPr>
                <w:rFonts w:ascii="Arial" w:hAnsi="Arial" w:cs="Arial"/>
                <w:sz w:val="19"/>
                <w:szCs w:val="19"/>
              </w:rPr>
              <w:t>Acquisition</w:t>
            </w:r>
          </w:p>
        </w:tc>
        <w:tc>
          <w:tcPr>
            <w:tcW w:w="1843" w:type="dxa"/>
          </w:tcPr>
          <w:p w14:paraId="58809E2D" w14:textId="16E30B44" w:rsidR="008616C8" w:rsidRPr="00564E39" w:rsidRDefault="008616C8" w:rsidP="00564E39">
            <w:pPr>
              <w:tabs>
                <w:tab w:val="num" w:pos="360"/>
                <w:tab w:val="left" w:pos="882"/>
                <w:tab w:val="left" w:pos="1314"/>
              </w:tabs>
              <w:spacing w:before="60" w:after="23" w:line="276" w:lineRule="auto"/>
              <w:jc w:val="center"/>
              <w:rPr>
                <w:rFonts w:ascii="Arial" w:hAnsi="Arial" w:cs="Arial"/>
                <w:sz w:val="19"/>
                <w:szCs w:val="19"/>
              </w:rPr>
            </w:pPr>
            <w:r w:rsidRPr="00564E39">
              <w:rPr>
                <w:rFonts w:ascii="Arial" w:hAnsi="Arial" w:cs="Arial"/>
                <w:sz w:val="19"/>
                <w:szCs w:val="19"/>
              </w:rPr>
              <w:t xml:space="preserve">      </w:t>
            </w:r>
            <w:r w:rsidR="00A039F9" w:rsidRPr="00564E39">
              <w:rPr>
                <w:rFonts w:ascii="Arial" w:hAnsi="Arial" w:cs="Arial"/>
                <w:sz w:val="19"/>
                <w:szCs w:val="19"/>
              </w:rPr>
              <w:t xml:space="preserve"> </w:t>
            </w:r>
            <w:r w:rsidR="00F62836" w:rsidRPr="00564E39">
              <w:rPr>
                <w:rFonts w:ascii="Arial" w:hAnsi="Arial" w:cs="Arial"/>
                <w:sz w:val="19"/>
                <w:szCs w:val="19"/>
              </w:rPr>
              <w:t xml:space="preserve">           </w:t>
            </w:r>
            <w:r w:rsidRPr="00564E39">
              <w:rPr>
                <w:rFonts w:ascii="Arial" w:hAnsi="Arial" w:cs="Arial"/>
                <w:sz w:val="19"/>
                <w:szCs w:val="19"/>
              </w:rPr>
              <w:t>-</w:t>
            </w:r>
          </w:p>
        </w:tc>
        <w:tc>
          <w:tcPr>
            <w:tcW w:w="1701" w:type="dxa"/>
          </w:tcPr>
          <w:p w14:paraId="5941120B" w14:textId="53D7BC59" w:rsidR="008616C8" w:rsidRPr="00564E39" w:rsidRDefault="008616C8" w:rsidP="00E63452">
            <w:pPr>
              <w:tabs>
                <w:tab w:val="num" w:pos="360"/>
                <w:tab w:val="left" w:pos="990"/>
              </w:tabs>
              <w:spacing w:before="60" w:after="23" w:line="276" w:lineRule="auto"/>
              <w:jc w:val="center"/>
              <w:rPr>
                <w:rFonts w:ascii="Arial" w:hAnsi="Arial" w:cs="Arial"/>
                <w:sz w:val="19"/>
                <w:szCs w:val="19"/>
              </w:rPr>
            </w:pPr>
            <w:r w:rsidRPr="00564E39">
              <w:rPr>
                <w:rFonts w:ascii="Arial" w:hAnsi="Arial" w:cs="Arial"/>
                <w:sz w:val="19"/>
                <w:szCs w:val="19"/>
              </w:rPr>
              <w:t xml:space="preserve">           </w:t>
            </w:r>
            <w:r w:rsidR="00A039F9" w:rsidRPr="00564E39">
              <w:rPr>
                <w:rFonts w:ascii="Arial" w:hAnsi="Arial" w:cs="Arial"/>
                <w:sz w:val="19"/>
                <w:szCs w:val="19"/>
              </w:rPr>
              <w:t xml:space="preserve">  </w:t>
            </w:r>
            <w:r w:rsidR="00F62836" w:rsidRPr="00564E39">
              <w:rPr>
                <w:rFonts w:ascii="Arial" w:hAnsi="Arial" w:cs="Arial"/>
                <w:sz w:val="19"/>
                <w:szCs w:val="19"/>
              </w:rPr>
              <w:t xml:space="preserve">  </w:t>
            </w:r>
            <w:r w:rsidRPr="00564E39">
              <w:rPr>
                <w:rFonts w:ascii="Arial" w:hAnsi="Arial" w:cs="Arial"/>
                <w:sz w:val="19"/>
                <w:szCs w:val="19"/>
              </w:rPr>
              <w:t>-</w:t>
            </w:r>
          </w:p>
        </w:tc>
        <w:tc>
          <w:tcPr>
            <w:tcW w:w="1559" w:type="dxa"/>
          </w:tcPr>
          <w:p w14:paraId="305E06D7"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2,781,776</w:t>
            </w:r>
          </w:p>
        </w:tc>
        <w:tc>
          <w:tcPr>
            <w:tcW w:w="1701" w:type="dxa"/>
          </w:tcPr>
          <w:p w14:paraId="0696B846"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2,781,776</w:t>
            </w:r>
          </w:p>
        </w:tc>
      </w:tr>
      <w:tr w:rsidR="008616C8" w:rsidRPr="001F2D89" w14:paraId="27958D5E" w14:textId="77777777" w:rsidTr="005770FE">
        <w:trPr>
          <w:trHeight w:val="78"/>
        </w:trPr>
        <w:tc>
          <w:tcPr>
            <w:tcW w:w="2126" w:type="dxa"/>
          </w:tcPr>
          <w:p w14:paraId="1FADC9A7" w14:textId="77777777" w:rsidR="008616C8" w:rsidRPr="00564E39" w:rsidRDefault="008616C8" w:rsidP="00E63452">
            <w:pPr>
              <w:tabs>
                <w:tab w:val="num" w:pos="360"/>
                <w:tab w:val="left" w:pos="990"/>
              </w:tabs>
              <w:spacing w:before="60" w:after="23" w:line="276" w:lineRule="auto"/>
              <w:rPr>
                <w:rFonts w:ascii="Arial" w:hAnsi="Arial" w:cs="Arial"/>
                <w:sz w:val="19"/>
                <w:szCs w:val="19"/>
              </w:rPr>
            </w:pPr>
            <w:r w:rsidRPr="00564E39">
              <w:rPr>
                <w:rFonts w:ascii="Arial" w:hAnsi="Arial" w:cs="Arial"/>
                <w:sz w:val="19"/>
                <w:szCs w:val="19"/>
              </w:rPr>
              <w:t>Lease reassessment</w:t>
            </w:r>
          </w:p>
        </w:tc>
        <w:tc>
          <w:tcPr>
            <w:tcW w:w="1843" w:type="dxa"/>
          </w:tcPr>
          <w:p w14:paraId="691DC3DD" w14:textId="15447497" w:rsidR="008616C8" w:rsidRPr="00564E39" w:rsidRDefault="008616C8" w:rsidP="00E63452">
            <w:pPr>
              <w:tabs>
                <w:tab w:val="num" w:pos="360"/>
                <w:tab w:val="left" w:pos="882"/>
              </w:tabs>
              <w:spacing w:before="60" w:after="23" w:line="276" w:lineRule="auto"/>
              <w:jc w:val="center"/>
              <w:rPr>
                <w:rFonts w:ascii="Arial" w:hAnsi="Arial" w:cs="Arial"/>
                <w:sz w:val="19"/>
                <w:szCs w:val="19"/>
              </w:rPr>
            </w:pPr>
            <w:r w:rsidRPr="00564E39">
              <w:rPr>
                <w:rFonts w:ascii="Arial" w:hAnsi="Arial" w:cs="Arial"/>
                <w:sz w:val="19"/>
                <w:szCs w:val="19"/>
              </w:rPr>
              <w:t xml:space="preserve">      </w:t>
            </w:r>
            <w:r w:rsidR="00A039F9" w:rsidRPr="00564E39">
              <w:rPr>
                <w:rFonts w:ascii="Arial" w:hAnsi="Arial" w:cs="Arial"/>
                <w:sz w:val="19"/>
                <w:szCs w:val="19"/>
              </w:rPr>
              <w:t xml:space="preserve"> </w:t>
            </w:r>
            <w:r w:rsidR="00F62836" w:rsidRPr="00564E39">
              <w:rPr>
                <w:rFonts w:ascii="Arial" w:hAnsi="Arial" w:cs="Arial"/>
                <w:sz w:val="19"/>
                <w:szCs w:val="19"/>
              </w:rPr>
              <w:t xml:space="preserve">           </w:t>
            </w:r>
            <w:r w:rsidRPr="00564E39">
              <w:rPr>
                <w:rFonts w:ascii="Arial" w:hAnsi="Arial" w:cs="Arial"/>
                <w:sz w:val="19"/>
                <w:szCs w:val="19"/>
              </w:rPr>
              <w:t>-</w:t>
            </w:r>
          </w:p>
        </w:tc>
        <w:tc>
          <w:tcPr>
            <w:tcW w:w="1701" w:type="dxa"/>
          </w:tcPr>
          <w:p w14:paraId="35EFD7F7" w14:textId="22FC7008" w:rsidR="008616C8" w:rsidRPr="00564E39" w:rsidRDefault="008616C8" w:rsidP="00E63452">
            <w:pPr>
              <w:tabs>
                <w:tab w:val="num" w:pos="360"/>
                <w:tab w:val="left" w:pos="990"/>
              </w:tabs>
              <w:spacing w:before="60" w:after="23" w:line="276" w:lineRule="auto"/>
              <w:jc w:val="center"/>
              <w:rPr>
                <w:rFonts w:ascii="Arial" w:hAnsi="Arial" w:cs="Arial"/>
                <w:sz w:val="19"/>
                <w:szCs w:val="19"/>
              </w:rPr>
            </w:pPr>
            <w:r w:rsidRPr="00564E39">
              <w:rPr>
                <w:rFonts w:ascii="Arial" w:hAnsi="Arial" w:cs="Arial"/>
                <w:sz w:val="19"/>
                <w:szCs w:val="19"/>
              </w:rPr>
              <w:t xml:space="preserve">           </w:t>
            </w:r>
            <w:r w:rsidR="00A039F9" w:rsidRPr="00564E39">
              <w:rPr>
                <w:rFonts w:ascii="Arial" w:hAnsi="Arial" w:cs="Arial"/>
                <w:sz w:val="19"/>
                <w:szCs w:val="19"/>
              </w:rPr>
              <w:t xml:space="preserve">  </w:t>
            </w:r>
            <w:r w:rsidR="00F62836" w:rsidRPr="00564E39">
              <w:rPr>
                <w:rFonts w:ascii="Arial" w:hAnsi="Arial" w:cs="Arial"/>
                <w:sz w:val="19"/>
                <w:szCs w:val="19"/>
              </w:rPr>
              <w:t xml:space="preserve">  </w:t>
            </w:r>
            <w:r w:rsidRPr="00564E39">
              <w:rPr>
                <w:rFonts w:ascii="Arial" w:hAnsi="Arial" w:cs="Arial"/>
                <w:sz w:val="19"/>
                <w:szCs w:val="19"/>
              </w:rPr>
              <w:t>-</w:t>
            </w:r>
          </w:p>
        </w:tc>
        <w:tc>
          <w:tcPr>
            <w:tcW w:w="1559" w:type="dxa"/>
          </w:tcPr>
          <w:p w14:paraId="4D3D0109"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(551,691)</w:t>
            </w:r>
          </w:p>
        </w:tc>
        <w:tc>
          <w:tcPr>
            <w:tcW w:w="1701" w:type="dxa"/>
          </w:tcPr>
          <w:p w14:paraId="7A3A3F26" w14:textId="77777777" w:rsidR="008616C8" w:rsidRPr="00564E39" w:rsidRDefault="008616C8" w:rsidP="00E63452">
            <w:pP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(551,691)</w:t>
            </w:r>
          </w:p>
        </w:tc>
      </w:tr>
      <w:tr w:rsidR="008616C8" w:rsidRPr="001F2D89" w14:paraId="0493B25A" w14:textId="77777777" w:rsidTr="005770FE">
        <w:tc>
          <w:tcPr>
            <w:tcW w:w="2126" w:type="dxa"/>
          </w:tcPr>
          <w:p w14:paraId="2F5D0CAA" w14:textId="77777777" w:rsidR="008616C8" w:rsidRPr="00564E39" w:rsidRDefault="008616C8" w:rsidP="00E63452">
            <w:pPr>
              <w:tabs>
                <w:tab w:val="num" w:pos="360"/>
                <w:tab w:val="left" w:pos="990"/>
              </w:tabs>
              <w:spacing w:before="60" w:after="23" w:line="276" w:lineRule="auto"/>
              <w:jc w:val="thaiDistribute"/>
              <w:rPr>
                <w:rFonts w:ascii="Arial" w:hAnsi="Arial" w:cs="Arial"/>
                <w:sz w:val="19"/>
                <w:szCs w:val="19"/>
              </w:rPr>
            </w:pPr>
            <w:r w:rsidRPr="00564E39">
              <w:rPr>
                <w:rFonts w:ascii="Arial" w:hAnsi="Arial" w:cs="Arial"/>
                <w:sz w:val="19"/>
                <w:szCs w:val="19"/>
              </w:rPr>
              <w:t>Deferred interest</w:t>
            </w:r>
          </w:p>
        </w:tc>
        <w:tc>
          <w:tcPr>
            <w:tcW w:w="1843" w:type="dxa"/>
          </w:tcPr>
          <w:p w14:paraId="1FBBB478" w14:textId="48FFBC2A" w:rsidR="008616C8" w:rsidRPr="00564E39"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rPr>
            </w:pPr>
            <w:r w:rsidRPr="00564E39">
              <w:rPr>
                <w:rFonts w:ascii="Arial" w:hAnsi="Arial" w:cs="Arial"/>
                <w:sz w:val="19"/>
                <w:szCs w:val="19"/>
              </w:rPr>
              <w:t xml:space="preserve">      </w:t>
            </w:r>
            <w:r w:rsidR="00A039F9" w:rsidRPr="00564E39">
              <w:rPr>
                <w:rFonts w:ascii="Arial" w:hAnsi="Arial" w:cs="Arial"/>
                <w:sz w:val="19"/>
                <w:szCs w:val="19"/>
              </w:rPr>
              <w:t xml:space="preserve"> </w:t>
            </w:r>
            <w:r w:rsidR="00F62836" w:rsidRPr="00564E39">
              <w:rPr>
                <w:rFonts w:ascii="Arial" w:hAnsi="Arial" w:cs="Arial"/>
                <w:sz w:val="19"/>
                <w:szCs w:val="19"/>
              </w:rPr>
              <w:t xml:space="preserve">       </w:t>
            </w:r>
            <w:r w:rsidR="00F62836">
              <w:rPr>
                <w:rFonts w:ascii="Arial" w:hAnsi="Arial" w:cs="Arial"/>
                <w:sz w:val="19"/>
                <w:szCs w:val="19"/>
              </w:rPr>
              <w:t xml:space="preserve"> </w:t>
            </w:r>
            <w:r w:rsidR="00F62836" w:rsidRPr="00564E39">
              <w:rPr>
                <w:rFonts w:ascii="Arial" w:hAnsi="Arial" w:cs="Arial"/>
                <w:sz w:val="19"/>
                <w:szCs w:val="19"/>
              </w:rPr>
              <w:t xml:space="preserve">   </w:t>
            </w:r>
            <w:r w:rsidRPr="00564E39">
              <w:rPr>
                <w:rFonts w:ascii="Arial" w:hAnsi="Arial" w:cs="Arial"/>
                <w:sz w:val="19"/>
                <w:szCs w:val="19"/>
              </w:rPr>
              <w:t>-</w:t>
            </w:r>
          </w:p>
        </w:tc>
        <w:tc>
          <w:tcPr>
            <w:tcW w:w="1701" w:type="dxa"/>
          </w:tcPr>
          <w:p w14:paraId="7F0729D8" w14:textId="69EDB155" w:rsidR="008616C8" w:rsidRPr="00564E39"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rPr>
            </w:pPr>
            <w:r w:rsidRPr="00564E39">
              <w:rPr>
                <w:rFonts w:ascii="Arial" w:hAnsi="Arial" w:cs="Arial"/>
                <w:sz w:val="19"/>
                <w:szCs w:val="19"/>
              </w:rPr>
              <w:t xml:space="preserve">           </w:t>
            </w:r>
            <w:r w:rsidR="00A039F9" w:rsidRPr="00564E39">
              <w:rPr>
                <w:rFonts w:ascii="Arial" w:hAnsi="Arial" w:cs="Arial"/>
                <w:sz w:val="19"/>
                <w:szCs w:val="19"/>
              </w:rPr>
              <w:t xml:space="preserve">  </w:t>
            </w:r>
            <w:r w:rsidR="00F62836" w:rsidRPr="00564E39">
              <w:rPr>
                <w:rFonts w:ascii="Arial" w:hAnsi="Arial" w:cs="Arial"/>
                <w:sz w:val="19"/>
                <w:szCs w:val="19"/>
              </w:rPr>
              <w:t xml:space="preserve"> </w:t>
            </w:r>
            <w:r w:rsidR="00A039F9" w:rsidRPr="00564E39">
              <w:rPr>
                <w:rFonts w:ascii="Arial" w:hAnsi="Arial" w:cs="Arial"/>
                <w:sz w:val="19"/>
                <w:szCs w:val="19"/>
              </w:rPr>
              <w:t xml:space="preserve"> </w:t>
            </w:r>
            <w:r w:rsidRPr="00564E39">
              <w:rPr>
                <w:rFonts w:ascii="Arial" w:hAnsi="Arial" w:cs="Arial"/>
                <w:sz w:val="19"/>
                <w:szCs w:val="19"/>
              </w:rPr>
              <w:t>-</w:t>
            </w:r>
          </w:p>
        </w:tc>
        <w:tc>
          <w:tcPr>
            <w:tcW w:w="1559" w:type="dxa"/>
          </w:tcPr>
          <w:p w14:paraId="50DD43E5" w14:textId="77777777" w:rsidR="008616C8" w:rsidRPr="00564E39" w:rsidRDefault="008616C8" w:rsidP="00E63452">
            <w:pPr>
              <w:pBdr>
                <w:bottom w:val="single" w:sz="4" w:space="1" w:color="auto"/>
              </w:pBd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2,581,811</w:t>
            </w:r>
          </w:p>
        </w:tc>
        <w:tc>
          <w:tcPr>
            <w:tcW w:w="1701" w:type="dxa"/>
          </w:tcPr>
          <w:p w14:paraId="52B1A855" w14:textId="77777777" w:rsidR="008616C8" w:rsidRPr="00564E39" w:rsidRDefault="008616C8" w:rsidP="00E63452">
            <w:pPr>
              <w:pBdr>
                <w:bottom w:val="single" w:sz="4" w:space="1" w:color="auto"/>
              </w:pBd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2,581,811</w:t>
            </w:r>
          </w:p>
        </w:tc>
      </w:tr>
      <w:tr w:rsidR="008616C8" w:rsidRPr="001F2D89" w14:paraId="6E11F45A" w14:textId="77777777" w:rsidTr="005770FE">
        <w:trPr>
          <w:trHeight w:val="270"/>
        </w:trPr>
        <w:tc>
          <w:tcPr>
            <w:tcW w:w="2126" w:type="dxa"/>
          </w:tcPr>
          <w:p w14:paraId="312DE8A2" w14:textId="77777777" w:rsidR="008616C8" w:rsidRPr="00564E39" w:rsidRDefault="008616C8" w:rsidP="00E63452">
            <w:pPr>
              <w:tabs>
                <w:tab w:val="left" w:pos="990"/>
              </w:tabs>
              <w:spacing w:before="60" w:after="23" w:line="276" w:lineRule="auto"/>
              <w:ind w:left="-42" w:firstLine="42"/>
              <w:jc w:val="thaiDistribute"/>
              <w:rPr>
                <w:rFonts w:ascii="Arial" w:hAnsi="Arial" w:cs="Arial"/>
                <w:sz w:val="19"/>
                <w:szCs w:val="19"/>
              </w:rPr>
            </w:pPr>
            <w:r w:rsidRPr="00564E39">
              <w:rPr>
                <w:rFonts w:ascii="Arial" w:hAnsi="Arial" w:cs="Arial"/>
                <w:sz w:val="19"/>
                <w:szCs w:val="19"/>
              </w:rPr>
              <w:t>31 December 2022</w:t>
            </w:r>
          </w:p>
        </w:tc>
        <w:tc>
          <w:tcPr>
            <w:tcW w:w="1843" w:type="dxa"/>
          </w:tcPr>
          <w:p w14:paraId="494262B2" w14:textId="0FA85CE0" w:rsidR="008616C8" w:rsidRPr="00564E39" w:rsidRDefault="008616C8" w:rsidP="00E63452">
            <w:pPr>
              <w:pBdr>
                <w:bottom w:val="single" w:sz="12" w:space="1" w:color="auto"/>
              </w:pBdr>
              <w:tabs>
                <w:tab w:val="num" w:pos="360"/>
                <w:tab w:val="left" w:pos="990"/>
              </w:tabs>
              <w:spacing w:before="60" w:after="23" w:line="276" w:lineRule="auto"/>
              <w:jc w:val="center"/>
              <w:rPr>
                <w:rFonts w:ascii="Arial" w:hAnsi="Arial" w:cs="Arial"/>
                <w:sz w:val="19"/>
                <w:szCs w:val="19"/>
              </w:rPr>
            </w:pPr>
            <w:r w:rsidRPr="00564E39">
              <w:rPr>
                <w:rFonts w:ascii="Arial" w:hAnsi="Arial" w:cs="Arial"/>
                <w:sz w:val="19"/>
                <w:szCs w:val="19"/>
              </w:rPr>
              <w:t xml:space="preserve">      </w:t>
            </w:r>
            <w:r w:rsidR="00A039F9" w:rsidRPr="00564E39">
              <w:rPr>
                <w:rFonts w:ascii="Arial" w:hAnsi="Arial" w:cs="Arial"/>
                <w:sz w:val="19"/>
                <w:szCs w:val="19"/>
              </w:rPr>
              <w:t xml:space="preserve"> </w:t>
            </w:r>
            <w:r w:rsidR="00F62836" w:rsidRPr="00564E39">
              <w:rPr>
                <w:rFonts w:ascii="Arial" w:hAnsi="Arial" w:cs="Arial"/>
                <w:sz w:val="19"/>
                <w:szCs w:val="19"/>
              </w:rPr>
              <w:t xml:space="preserve">           </w:t>
            </w:r>
            <w:r w:rsidRPr="00564E39">
              <w:rPr>
                <w:rFonts w:ascii="Arial" w:hAnsi="Arial" w:cs="Arial"/>
                <w:sz w:val="19"/>
                <w:szCs w:val="19"/>
              </w:rPr>
              <w:t>-</w:t>
            </w:r>
          </w:p>
        </w:tc>
        <w:tc>
          <w:tcPr>
            <w:tcW w:w="1701" w:type="dxa"/>
          </w:tcPr>
          <w:p w14:paraId="12D12A52" w14:textId="65CF6B96" w:rsidR="008616C8" w:rsidRPr="00564E39" w:rsidRDefault="008616C8" w:rsidP="00E63452">
            <w:pPr>
              <w:pBdr>
                <w:bottom w:val="single" w:sz="12" w:space="1" w:color="auto"/>
              </w:pBdr>
              <w:tabs>
                <w:tab w:val="num" w:pos="360"/>
                <w:tab w:val="left" w:pos="990"/>
              </w:tabs>
              <w:spacing w:before="60" w:after="23" w:line="276" w:lineRule="auto"/>
              <w:jc w:val="center"/>
              <w:rPr>
                <w:rFonts w:ascii="Arial" w:hAnsi="Arial" w:cs="Arial"/>
                <w:sz w:val="19"/>
                <w:szCs w:val="19"/>
              </w:rPr>
            </w:pPr>
            <w:r w:rsidRPr="00564E39">
              <w:rPr>
                <w:rFonts w:ascii="Arial" w:hAnsi="Arial" w:cs="Arial"/>
                <w:sz w:val="19"/>
                <w:szCs w:val="19"/>
              </w:rPr>
              <w:t xml:space="preserve">          </w:t>
            </w:r>
            <w:r w:rsidR="00A039F9" w:rsidRPr="00564E39">
              <w:rPr>
                <w:rFonts w:ascii="Arial" w:hAnsi="Arial" w:cs="Arial"/>
                <w:sz w:val="19"/>
                <w:szCs w:val="19"/>
              </w:rPr>
              <w:t xml:space="preserve">  </w:t>
            </w:r>
            <w:r w:rsidR="00F62836" w:rsidRPr="00564E39">
              <w:rPr>
                <w:rFonts w:ascii="Arial" w:hAnsi="Arial" w:cs="Arial"/>
                <w:sz w:val="19"/>
                <w:szCs w:val="19"/>
              </w:rPr>
              <w:t xml:space="preserve">   </w:t>
            </w:r>
            <w:r w:rsidRPr="00564E39">
              <w:rPr>
                <w:rFonts w:ascii="Arial" w:hAnsi="Arial" w:cs="Arial"/>
                <w:sz w:val="19"/>
                <w:szCs w:val="19"/>
              </w:rPr>
              <w:t>-</w:t>
            </w:r>
          </w:p>
        </w:tc>
        <w:tc>
          <w:tcPr>
            <w:tcW w:w="1559" w:type="dxa"/>
          </w:tcPr>
          <w:p w14:paraId="7D515597" w14:textId="77777777" w:rsidR="008616C8" w:rsidRPr="00564E39" w:rsidRDefault="008616C8" w:rsidP="00E63452">
            <w:pPr>
              <w:pBdr>
                <w:bottom w:val="single" w:sz="12" w:space="1" w:color="auto"/>
              </w:pBd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53,104,144</w:t>
            </w:r>
          </w:p>
        </w:tc>
        <w:tc>
          <w:tcPr>
            <w:tcW w:w="1701" w:type="dxa"/>
          </w:tcPr>
          <w:p w14:paraId="1C07B0AF" w14:textId="77777777" w:rsidR="008616C8" w:rsidRPr="00564E39" w:rsidRDefault="008616C8" w:rsidP="00E63452">
            <w:pPr>
              <w:pBdr>
                <w:bottom w:val="single" w:sz="12" w:space="1" w:color="auto"/>
              </w:pBdr>
              <w:tabs>
                <w:tab w:val="num" w:pos="360"/>
                <w:tab w:val="left" w:pos="990"/>
              </w:tabs>
              <w:spacing w:before="60" w:after="23" w:line="276" w:lineRule="auto"/>
              <w:jc w:val="right"/>
              <w:rPr>
                <w:rFonts w:ascii="Arial" w:hAnsi="Arial" w:cs="Arial"/>
                <w:sz w:val="19"/>
                <w:szCs w:val="19"/>
              </w:rPr>
            </w:pPr>
            <w:r w:rsidRPr="00564E39">
              <w:rPr>
                <w:rFonts w:ascii="Arial" w:hAnsi="Arial" w:cs="Arial"/>
                <w:sz w:val="19"/>
                <w:szCs w:val="19"/>
              </w:rPr>
              <w:t>53,104,144</w:t>
            </w:r>
          </w:p>
        </w:tc>
      </w:tr>
    </w:tbl>
    <w:p w14:paraId="5C81F03E" w14:textId="77777777" w:rsidR="008616C8" w:rsidRPr="001F2D89" w:rsidRDefault="008616C8">
      <w:pPr>
        <w:rPr>
          <w:rFonts w:ascii="Browallia New" w:hAnsi="Browallia New" w:cs="Browallia New"/>
          <w:sz w:val="18"/>
          <w:szCs w:val="18"/>
        </w:rPr>
      </w:pPr>
    </w:p>
    <w:p w14:paraId="338499D4" w14:textId="77777777" w:rsidR="008D5A98" w:rsidRPr="001F2D89" w:rsidRDefault="008D5A98" w:rsidP="00E032B2">
      <w:pPr>
        <w:pStyle w:val="BodyTextIndent3"/>
        <w:spacing w:line="360" w:lineRule="auto"/>
        <w:ind w:left="0" w:firstLine="0"/>
        <w:rPr>
          <w:rFonts w:ascii="Arial" w:hAnsi="Arial" w:cstheme="minorBidi"/>
          <w:u w:val="single"/>
        </w:rPr>
      </w:pPr>
    </w:p>
    <w:p w14:paraId="0094C67C" w14:textId="46B3B772" w:rsidR="005A3E0B" w:rsidRPr="001F2D89" w:rsidRDefault="005A3E0B" w:rsidP="00043A6B">
      <w:pPr>
        <w:pStyle w:val="BodyTextIndent3"/>
        <w:numPr>
          <w:ilvl w:val="0"/>
          <w:numId w:val="2"/>
        </w:numPr>
        <w:spacing w:line="360" w:lineRule="auto"/>
        <w:rPr>
          <w:rFonts w:ascii="Arial" w:hAnsi="Arial" w:cs="Arial"/>
          <w:b/>
          <w:bCs/>
          <w:caps/>
          <w:sz w:val="19"/>
          <w:szCs w:val="19"/>
        </w:rPr>
      </w:pPr>
      <w:r w:rsidRPr="001F2D89">
        <w:rPr>
          <w:rFonts w:ascii="Arial" w:hAnsi="Arial" w:cs="Arial"/>
          <w:b/>
          <w:bCs/>
          <w:caps/>
          <w:sz w:val="19"/>
          <w:szCs w:val="19"/>
        </w:rPr>
        <w:t>FINANCIAL INSTRUMENT</w:t>
      </w:r>
      <w:bookmarkEnd w:id="2"/>
      <w:bookmarkEnd w:id="3"/>
      <w:r w:rsidR="00B80757" w:rsidRPr="001F2D89">
        <w:rPr>
          <w:rFonts w:ascii="Arial" w:hAnsi="Arial" w:cs="Arial"/>
          <w:b/>
          <w:bCs/>
          <w:caps/>
          <w:sz w:val="19"/>
          <w:szCs w:val="19"/>
        </w:rPr>
        <w:t>s</w:t>
      </w:r>
    </w:p>
    <w:p w14:paraId="46C91DFE" w14:textId="77777777" w:rsidR="002545B3" w:rsidRPr="001F2D89" w:rsidRDefault="002545B3" w:rsidP="002545B3">
      <w:pPr>
        <w:pStyle w:val="BodyTextIndent3"/>
        <w:spacing w:line="360" w:lineRule="auto"/>
        <w:ind w:left="426" w:firstLine="0"/>
        <w:rPr>
          <w:rFonts w:ascii="Arial" w:hAnsi="Arial" w:cs="Arial"/>
          <w:sz w:val="19"/>
          <w:szCs w:val="19"/>
          <w:u w:val="single"/>
        </w:rPr>
      </w:pPr>
    </w:p>
    <w:p w14:paraId="7B4A4837" w14:textId="77777777" w:rsidR="00835F47" w:rsidRPr="001F2D89" w:rsidRDefault="00835F47" w:rsidP="00E653A6">
      <w:pPr>
        <w:pStyle w:val="ListParagraph"/>
        <w:numPr>
          <w:ilvl w:val="0"/>
          <w:numId w:val="16"/>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73F01C9C" w14:textId="77777777" w:rsidR="00835F47" w:rsidRPr="001F2D89" w:rsidRDefault="00835F47" w:rsidP="00E653A6">
      <w:pPr>
        <w:pStyle w:val="ListParagraph"/>
        <w:numPr>
          <w:ilvl w:val="0"/>
          <w:numId w:val="16"/>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0E3EBA78" w14:textId="77777777" w:rsidR="00835F47" w:rsidRPr="001F2D89" w:rsidRDefault="00835F47" w:rsidP="00E653A6">
      <w:pPr>
        <w:pStyle w:val="ListParagraph"/>
        <w:numPr>
          <w:ilvl w:val="0"/>
          <w:numId w:val="16"/>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497EAD2A" w14:textId="77777777" w:rsidR="00835F47" w:rsidRPr="001F2D89" w:rsidRDefault="00835F47" w:rsidP="00E653A6">
      <w:pPr>
        <w:pStyle w:val="ListParagraph"/>
        <w:numPr>
          <w:ilvl w:val="0"/>
          <w:numId w:val="16"/>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17A32062" w14:textId="77777777" w:rsidR="00835F47" w:rsidRPr="001F2D89" w:rsidRDefault="00835F47" w:rsidP="00E653A6">
      <w:pPr>
        <w:pStyle w:val="ListParagraph"/>
        <w:numPr>
          <w:ilvl w:val="0"/>
          <w:numId w:val="16"/>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0139DA9F" w14:textId="06B4B981" w:rsidR="009013C9" w:rsidRPr="001F2D89" w:rsidRDefault="007A4BBB" w:rsidP="008616C8">
      <w:pPr>
        <w:pStyle w:val="ListParagraph"/>
        <w:numPr>
          <w:ilvl w:val="1"/>
          <w:numId w:val="16"/>
        </w:numPr>
        <w:tabs>
          <w:tab w:val="clear" w:pos="227"/>
          <w:tab w:val="clear" w:pos="454"/>
          <w:tab w:val="clear" w:pos="680"/>
          <w:tab w:val="clear" w:pos="907"/>
          <w:tab w:val="clear" w:pos="1644"/>
          <w:tab w:val="left" w:pos="1440"/>
        </w:tabs>
        <w:spacing w:line="360" w:lineRule="auto"/>
        <w:ind w:left="918" w:right="-1" w:hanging="549"/>
        <w:jc w:val="thaiDistribute"/>
        <w:rPr>
          <w:sz w:val="19"/>
          <w:szCs w:val="19"/>
          <w:lang w:val="en-GB"/>
        </w:rPr>
      </w:pPr>
      <w:r w:rsidRPr="001F2D89">
        <w:rPr>
          <w:sz w:val="19"/>
          <w:szCs w:val="19"/>
          <w:lang w:val="en-GB"/>
        </w:rPr>
        <w:t xml:space="preserve">The carrying amount of </w:t>
      </w:r>
      <w:r w:rsidRPr="001F2D89">
        <w:rPr>
          <w:sz w:val="19"/>
          <w:szCs w:val="19"/>
        </w:rPr>
        <w:t xml:space="preserve">financial assets and financial liabilities as </w:t>
      </w:r>
      <w:proofErr w:type="gramStart"/>
      <w:r w:rsidRPr="001F2D89">
        <w:rPr>
          <w:sz w:val="19"/>
          <w:szCs w:val="19"/>
        </w:rPr>
        <w:t>at</w:t>
      </w:r>
      <w:proofErr w:type="gramEnd"/>
      <w:r w:rsidRPr="001F2D89">
        <w:rPr>
          <w:sz w:val="19"/>
          <w:szCs w:val="19"/>
        </w:rPr>
        <w:t xml:space="preserve"> 31 December 202</w:t>
      </w:r>
      <w:r w:rsidR="008616C8">
        <w:rPr>
          <w:sz w:val="19"/>
          <w:szCs w:val="19"/>
        </w:rPr>
        <w:t>3</w:t>
      </w:r>
      <w:r w:rsidRPr="001F2D89">
        <w:rPr>
          <w:rFonts w:cstheme="minorBidi" w:hint="cs"/>
          <w:sz w:val="19"/>
          <w:szCs w:val="19"/>
          <w:cs/>
        </w:rPr>
        <w:t xml:space="preserve"> </w:t>
      </w:r>
      <w:r w:rsidRPr="001F2D89">
        <w:rPr>
          <w:rFonts w:cstheme="minorBidi"/>
          <w:sz w:val="19"/>
          <w:szCs w:val="19"/>
        </w:rPr>
        <w:t>and 202</w:t>
      </w:r>
      <w:r w:rsidR="008616C8">
        <w:rPr>
          <w:rFonts w:cstheme="minorBidi"/>
          <w:sz w:val="19"/>
          <w:szCs w:val="19"/>
        </w:rPr>
        <w:t>2</w:t>
      </w:r>
      <w:r w:rsidRPr="001F2D89">
        <w:rPr>
          <w:sz w:val="19"/>
          <w:szCs w:val="19"/>
        </w:rPr>
        <w:t xml:space="preserve"> are as follows</w:t>
      </w:r>
      <w:r w:rsidRPr="001F2D89">
        <w:rPr>
          <w:sz w:val="19"/>
          <w:szCs w:val="19"/>
          <w:cs/>
        </w:rPr>
        <w:t>:</w:t>
      </w:r>
    </w:p>
    <w:p w14:paraId="0E56F18B" w14:textId="77777777" w:rsidR="00041761" w:rsidRPr="001F2D89" w:rsidRDefault="00041761" w:rsidP="00041761">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tbl>
      <w:tblPr>
        <w:tblW w:w="8739" w:type="dxa"/>
        <w:tblInd w:w="720" w:type="dxa"/>
        <w:tblLayout w:type="fixed"/>
        <w:tblLook w:val="0000" w:firstRow="0" w:lastRow="0" w:firstColumn="0" w:lastColumn="0" w:noHBand="0" w:noVBand="0"/>
      </w:tblPr>
      <w:tblGrid>
        <w:gridCol w:w="4113"/>
        <w:gridCol w:w="1710"/>
        <w:gridCol w:w="1440"/>
        <w:gridCol w:w="1476"/>
      </w:tblGrid>
      <w:tr w:rsidR="008616C8" w:rsidRPr="001F2D89" w14:paraId="67DB7622" w14:textId="77777777" w:rsidTr="00E63452">
        <w:trPr>
          <w:trHeight w:val="213"/>
          <w:tblHeader/>
        </w:trPr>
        <w:tc>
          <w:tcPr>
            <w:tcW w:w="4113" w:type="dxa"/>
            <w:shd w:val="clear" w:color="auto" w:fill="auto"/>
            <w:vAlign w:val="bottom"/>
          </w:tcPr>
          <w:p w14:paraId="4925EA58" w14:textId="77777777" w:rsidR="008616C8" w:rsidRPr="001F2D89" w:rsidRDefault="008616C8" w:rsidP="00595FA1">
            <w:pPr>
              <w:spacing w:before="60" w:after="23" w:line="276" w:lineRule="auto"/>
              <w:jc w:val="thaiDistribute"/>
              <w:rPr>
                <w:rFonts w:ascii="Arial" w:hAnsi="Arial" w:cs="Arial"/>
                <w:sz w:val="19"/>
                <w:szCs w:val="19"/>
              </w:rPr>
            </w:pPr>
          </w:p>
        </w:tc>
        <w:tc>
          <w:tcPr>
            <w:tcW w:w="4626" w:type="dxa"/>
            <w:gridSpan w:val="3"/>
          </w:tcPr>
          <w:p w14:paraId="53726D64" w14:textId="459DF991" w:rsidR="008616C8" w:rsidRPr="001F2D89" w:rsidRDefault="008616C8" w:rsidP="00595FA1">
            <w:pPr>
              <w:pBdr>
                <w:bottom w:val="single" w:sz="4" w:space="1" w:color="auto"/>
              </w:pBdr>
              <w:spacing w:before="60" w:after="23" w:line="276" w:lineRule="auto"/>
              <w:jc w:val="center"/>
              <w:rPr>
                <w:rFonts w:ascii="Arial" w:hAnsi="Arial" w:cs="Arial"/>
                <w:sz w:val="19"/>
                <w:szCs w:val="19"/>
              </w:rPr>
            </w:pPr>
            <w:r w:rsidRPr="001F2D89">
              <w:rPr>
                <w:rFonts w:ascii="Arial" w:hAnsi="Arial" w:cs="Arial"/>
                <w:sz w:val="19"/>
                <w:szCs w:val="19"/>
              </w:rPr>
              <w:t>Baht</w:t>
            </w:r>
          </w:p>
        </w:tc>
      </w:tr>
      <w:tr w:rsidR="008616C8" w:rsidRPr="001F2D89" w14:paraId="5073F190" w14:textId="77777777" w:rsidTr="008616C8">
        <w:trPr>
          <w:trHeight w:val="213"/>
          <w:tblHeader/>
        </w:trPr>
        <w:tc>
          <w:tcPr>
            <w:tcW w:w="4113" w:type="dxa"/>
            <w:shd w:val="clear" w:color="auto" w:fill="auto"/>
            <w:vAlign w:val="bottom"/>
          </w:tcPr>
          <w:p w14:paraId="2719CDD0" w14:textId="77777777" w:rsidR="008616C8" w:rsidRPr="001F2D89" w:rsidRDefault="008616C8" w:rsidP="00595FA1">
            <w:pPr>
              <w:spacing w:before="60" w:after="23" w:line="276" w:lineRule="auto"/>
              <w:jc w:val="thaiDistribute"/>
              <w:rPr>
                <w:rFonts w:ascii="Arial" w:hAnsi="Arial" w:cs="Arial"/>
                <w:sz w:val="19"/>
                <w:szCs w:val="19"/>
              </w:rPr>
            </w:pPr>
          </w:p>
        </w:tc>
        <w:tc>
          <w:tcPr>
            <w:tcW w:w="1710" w:type="dxa"/>
          </w:tcPr>
          <w:p w14:paraId="23F96D65" w14:textId="20CEAA29" w:rsidR="008616C8" w:rsidRPr="001F2D89" w:rsidRDefault="008616C8" w:rsidP="00595FA1">
            <w:pPr>
              <w:pBdr>
                <w:bottom w:val="single" w:sz="4" w:space="1" w:color="auto"/>
              </w:pBdr>
              <w:spacing w:before="60" w:after="23" w:line="276" w:lineRule="auto"/>
              <w:jc w:val="center"/>
              <w:rPr>
                <w:rFonts w:ascii="Arial" w:hAnsi="Arial" w:cs="Arial"/>
                <w:sz w:val="19"/>
                <w:szCs w:val="19"/>
              </w:rPr>
            </w:pPr>
            <w:r w:rsidRPr="008616C8">
              <w:rPr>
                <w:rFonts w:ascii="Arial" w:hAnsi="Arial" w:cs="Arial"/>
                <w:sz w:val="19"/>
                <w:szCs w:val="19"/>
              </w:rPr>
              <w:t>Consolidated F/S</w:t>
            </w:r>
          </w:p>
        </w:tc>
        <w:tc>
          <w:tcPr>
            <w:tcW w:w="2916" w:type="dxa"/>
            <w:gridSpan w:val="2"/>
            <w:shd w:val="clear" w:color="auto" w:fill="auto"/>
          </w:tcPr>
          <w:p w14:paraId="32E68473" w14:textId="05AD8C8D" w:rsidR="008616C8" w:rsidRPr="001F2D89" w:rsidRDefault="008616C8" w:rsidP="00595FA1">
            <w:pPr>
              <w:pBdr>
                <w:bottom w:val="single" w:sz="4" w:space="1" w:color="auto"/>
              </w:pBdr>
              <w:spacing w:before="60" w:after="23" w:line="276" w:lineRule="auto"/>
              <w:jc w:val="center"/>
              <w:rPr>
                <w:rFonts w:ascii="Arial" w:hAnsi="Arial" w:cs="Arial"/>
                <w:sz w:val="19"/>
                <w:szCs w:val="19"/>
              </w:rPr>
            </w:pPr>
            <w:r w:rsidRPr="008616C8">
              <w:rPr>
                <w:rFonts w:ascii="Arial" w:hAnsi="Arial" w:cs="Arial"/>
                <w:sz w:val="19"/>
                <w:szCs w:val="19"/>
              </w:rPr>
              <w:t>Separate F/S</w:t>
            </w:r>
          </w:p>
        </w:tc>
      </w:tr>
      <w:tr w:rsidR="008616C8" w:rsidRPr="001F2D89" w14:paraId="5674A1CF" w14:textId="77777777" w:rsidTr="008616C8">
        <w:trPr>
          <w:trHeight w:val="213"/>
          <w:tblHeader/>
        </w:trPr>
        <w:tc>
          <w:tcPr>
            <w:tcW w:w="4113" w:type="dxa"/>
            <w:shd w:val="clear" w:color="auto" w:fill="auto"/>
            <w:vAlign w:val="bottom"/>
          </w:tcPr>
          <w:p w14:paraId="694FEA43" w14:textId="77777777" w:rsidR="008616C8" w:rsidRPr="001F2D89" w:rsidRDefault="008616C8" w:rsidP="00595FA1">
            <w:pPr>
              <w:spacing w:before="60" w:after="23" w:line="276" w:lineRule="auto"/>
              <w:jc w:val="thaiDistribute"/>
              <w:rPr>
                <w:rFonts w:ascii="Arial" w:hAnsi="Arial" w:cs="Arial"/>
                <w:sz w:val="19"/>
                <w:szCs w:val="19"/>
              </w:rPr>
            </w:pPr>
          </w:p>
        </w:tc>
        <w:tc>
          <w:tcPr>
            <w:tcW w:w="1710" w:type="dxa"/>
          </w:tcPr>
          <w:p w14:paraId="13CC27A3" w14:textId="3AD7E2B3" w:rsidR="008616C8" w:rsidRPr="001F2D89" w:rsidRDefault="008616C8" w:rsidP="00595FA1">
            <w:pPr>
              <w:pBdr>
                <w:bottom w:val="single" w:sz="4" w:space="1" w:color="auto"/>
              </w:pBdr>
              <w:spacing w:before="60" w:after="23" w:line="276" w:lineRule="auto"/>
              <w:jc w:val="center"/>
              <w:rPr>
                <w:rFonts w:ascii="Arial" w:hAnsi="Arial" w:cs="Arial"/>
                <w:sz w:val="19"/>
                <w:szCs w:val="19"/>
              </w:rPr>
            </w:pPr>
            <w:r>
              <w:rPr>
                <w:rFonts w:ascii="Arial" w:hAnsi="Arial" w:cs="Arial"/>
                <w:sz w:val="19"/>
                <w:szCs w:val="19"/>
              </w:rPr>
              <w:t>2023</w:t>
            </w:r>
          </w:p>
        </w:tc>
        <w:tc>
          <w:tcPr>
            <w:tcW w:w="1440" w:type="dxa"/>
            <w:shd w:val="clear" w:color="auto" w:fill="auto"/>
            <w:vAlign w:val="bottom"/>
          </w:tcPr>
          <w:p w14:paraId="1F829B1F" w14:textId="0FF59EC3" w:rsidR="008616C8" w:rsidRPr="001F2D89" w:rsidRDefault="008616C8" w:rsidP="00595FA1">
            <w:pPr>
              <w:pBdr>
                <w:bottom w:val="single" w:sz="4" w:space="1" w:color="auto"/>
              </w:pBdr>
              <w:spacing w:before="60" w:after="23" w:line="276" w:lineRule="auto"/>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3</w:t>
            </w:r>
          </w:p>
        </w:tc>
        <w:tc>
          <w:tcPr>
            <w:tcW w:w="1476" w:type="dxa"/>
            <w:shd w:val="clear" w:color="auto" w:fill="auto"/>
            <w:vAlign w:val="bottom"/>
          </w:tcPr>
          <w:p w14:paraId="7085C21C" w14:textId="73FA06A7" w:rsidR="008616C8" w:rsidRPr="001F2D89" w:rsidRDefault="008616C8" w:rsidP="00595FA1">
            <w:pPr>
              <w:pBdr>
                <w:bottom w:val="single" w:sz="4" w:space="1" w:color="auto"/>
              </w:pBdr>
              <w:spacing w:before="60" w:after="23" w:line="276" w:lineRule="auto"/>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2</w:t>
            </w:r>
          </w:p>
        </w:tc>
      </w:tr>
      <w:tr w:rsidR="008616C8" w:rsidRPr="001F2D89" w14:paraId="3D848DA8" w14:textId="77777777" w:rsidTr="008616C8">
        <w:trPr>
          <w:trHeight w:val="213"/>
        </w:trPr>
        <w:tc>
          <w:tcPr>
            <w:tcW w:w="4113" w:type="dxa"/>
            <w:shd w:val="clear" w:color="auto" w:fill="auto"/>
            <w:vAlign w:val="bottom"/>
          </w:tcPr>
          <w:p w14:paraId="537062EE" w14:textId="77777777" w:rsidR="008616C8" w:rsidRPr="001F2D89" w:rsidRDefault="008616C8" w:rsidP="00595FA1">
            <w:pPr>
              <w:spacing w:before="60" w:after="23" w:line="276" w:lineRule="auto"/>
              <w:ind w:firstLine="33"/>
              <w:rPr>
                <w:rFonts w:ascii="Arial" w:hAnsi="Arial" w:cs="Arial"/>
                <w:sz w:val="19"/>
                <w:szCs w:val="19"/>
              </w:rPr>
            </w:pPr>
          </w:p>
        </w:tc>
        <w:tc>
          <w:tcPr>
            <w:tcW w:w="1710" w:type="dxa"/>
          </w:tcPr>
          <w:p w14:paraId="35503BB3" w14:textId="77777777" w:rsidR="008616C8" w:rsidRPr="001F2D89" w:rsidRDefault="008616C8"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440" w:type="dxa"/>
            <w:shd w:val="clear" w:color="auto" w:fill="auto"/>
          </w:tcPr>
          <w:p w14:paraId="42F1AA73" w14:textId="623F669B" w:rsidR="008616C8" w:rsidRPr="001F2D89" w:rsidRDefault="008616C8"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476" w:type="dxa"/>
            <w:shd w:val="clear" w:color="auto" w:fill="auto"/>
          </w:tcPr>
          <w:p w14:paraId="4C24DECF" w14:textId="77777777" w:rsidR="008616C8" w:rsidRPr="001F2D89" w:rsidRDefault="008616C8"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r>
      <w:tr w:rsidR="008616C8" w:rsidRPr="001F2D89" w14:paraId="28A6E1E1" w14:textId="77777777" w:rsidTr="008616C8">
        <w:trPr>
          <w:trHeight w:val="213"/>
        </w:trPr>
        <w:tc>
          <w:tcPr>
            <w:tcW w:w="4113" w:type="dxa"/>
            <w:shd w:val="clear" w:color="auto" w:fill="auto"/>
            <w:vAlign w:val="bottom"/>
          </w:tcPr>
          <w:p w14:paraId="213B336F" w14:textId="77777777" w:rsidR="008616C8" w:rsidRPr="001F2D89" w:rsidRDefault="008616C8" w:rsidP="00595FA1">
            <w:pPr>
              <w:spacing w:before="60" w:after="23" w:line="276" w:lineRule="auto"/>
              <w:ind w:firstLine="33"/>
              <w:rPr>
                <w:rFonts w:ascii="Arial" w:hAnsi="Arial" w:cs="Arial"/>
                <w:b/>
                <w:bCs/>
                <w:sz w:val="19"/>
                <w:szCs w:val="19"/>
              </w:rPr>
            </w:pPr>
            <w:r w:rsidRPr="001F2D89">
              <w:rPr>
                <w:rFonts w:ascii="Arial" w:hAnsi="Arial" w:cs="Arial"/>
                <w:b/>
                <w:bCs/>
                <w:sz w:val="19"/>
                <w:szCs w:val="19"/>
              </w:rPr>
              <w:t>Financial assets</w:t>
            </w:r>
          </w:p>
        </w:tc>
        <w:tc>
          <w:tcPr>
            <w:tcW w:w="1710" w:type="dxa"/>
          </w:tcPr>
          <w:p w14:paraId="207C5AA0" w14:textId="77777777" w:rsidR="008616C8" w:rsidRPr="001F2D89" w:rsidRDefault="008616C8"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440" w:type="dxa"/>
            <w:shd w:val="clear" w:color="auto" w:fill="auto"/>
          </w:tcPr>
          <w:p w14:paraId="3B8CB15F" w14:textId="4D646B7C" w:rsidR="008616C8" w:rsidRPr="001F2D89" w:rsidRDefault="008616C8"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476" w:type="dxa"/>
            <w:shd w:val="clear" w:color="auto" w:fill="auto"/>
          </w:tcPr>
          <w:p w14:paraId="1F7D6560" w14:textId="77777777" w:rsidR="008616C8" w:rsidRPr="001F2D89" w:rsidRDefault="008616C8"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r>
      <w:tr w:rsidR="008616C8" w:rsidRPr="001F2D89" w14:paraId="228956B7" w14:textId="77777777" w:rsidTr="008616C8">
        <w:trPr>
          <w:trHeight w:val="213"/>
        </w:trPr>
        <w:tc>
          <w:tcPr>
            <w:tcW w:w="4113" w:type="dxa"/>
            <w:shd w:val="clear" w:color="auto" w:fill="auto"/>
            <w:vAlign w:val="bottom"/>
          </w:tcPr>
          <w:p w14:paraId="25342B96" w14:textId="77777777" w:rsidR="008616C8" w:rsidRPr="001F2D89" w:rsidRDefault="008616C8" w:rsidP="00595FA1">
            <w:pPr>
              <w:spacing w:before="60" w:after="23" w:line="276" w:lineRule="auto"/>
              <w:jc w:val="thaiDistribute"/>
              <w:rPr>
                <w:rFonts w:ascii="Arial" w:hAnsi="Arial" w:cs="Arial"/>
                <w:sz w:val="19"/>
                <w:szCs w:val="19"/>
              </w:rPr>
            </w:pPr>
            <w:r w:rsidRPr="001F2D89">
              <w:rPr>
                <w:rFonts w:ascii="Arial" w:hAnsi="Arial" w:cs="Arial"/>
                <w:i/>
                <w:iCs/>
                <w:sz w:val="19"/>
                <w:szCs w:val="19"/>
                <w:lang w:val="en-GB"/>
              </w:rPr>
              <w:t>Financial assets</w:t>
            </w:r>
            <w:r w:rsidRPr="001F2D89">
              <w:rPr>
                <w:rFonts w:ascii="Arial" w:hAnsi="Arial" w:cs="Arial"/>
                <w:i/>
                <w:iCs/>
                <w:sz w:val="19"/>
                <w:szCs w:val="19"/>
              </w:rPr>
              <w:t xml:space="preserve"> measured at </w:t>
            </w:r>
            <w:r w:rsidRPr="001F2D89">
              <w:rPr>
                <w:rFonts w:ascii="Arial" w:hAnsi="Arial" w:cs="Arial"/>
                <w:i/>
                <w:iCs/>
                <w:sz w:val="19"/>
                <w:szCs w:val="19"/>
                <w:lang w:val="en-GB"/>
              </w:rPr>
              <w:t xml:space="preserve">amortized cost      </w:t>
            </w:r>
          </w:p>
        </w:tc>
        <w:tc>
          <w:tcPr>
            <w:tcW w:w="1710" w:type="dxa"/>
          </w:tcPr>
          <w:p w14:paraId="05D53EC1" w14:textId="77777777" w:rsidR="008616C8" w:rsidRPr="001F2D89" w:rsidRDefault="008616C8"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440" w:type="dxa"/>
            <w:shd w:val="clear" w:color="auto" w:fill="auto"/>
          </w:tcPr>
          <w:p w14:paraId="1D5C15CD" w14:textId="1C3A5B82" w:rsidR="008616C8" w:rsidRPr="001F2D89" w:rsidRDefault="008616C8"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476" w:type="dxa"/>
            <w:shd w:val="clear" w:color="auto" w:fill="auto"/>
          </w:tcPr>
          <w:p w14:paraId="70BD2034" w14:textId="77777777" w:rsidR="008616C8" w:rsidRPr="001F2D89" w:rsidRDefault="008616C8"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r>
      <w:tr w:rsidR="008616C8" w:rsidRPr="001F2D89" w14:paraId="139E8C11" w14:textId="77777777" w:rsidTr="008616C8">
        <w:trPr>
          <w:trHeight w:val="213"/>
        </w:trPr>
        <w:tc>
          <w:tcPr>
            <w:tcW w:w="4113" w:type="dxa"/>
            <w:shd w:val="clear" w:color="auto" w:fill="auto"/>
          </w:tcPr>
          <w:p w14:paraId="2DD22B33" w14:textId="27D7D1A6" w:rsidR="008616C8" w:rsidRPr="001F2D89" w:rsidRDefault="008616C8" w:rsidP="008616C8">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Cash and cash equivalents</w:t>
            </w:r>
          </w:p>
        </w:tc>
        <w:tc>
          <w:tcPr>
            <w:tcW w:w="1710" w:type="dxa"/>
          </w:tcPr>
          <w:p w14:paraId="7C8AE1F7" w14:textId="7BF988A3" w:rsidR="008616C8" w:rsidRPr="003356D1" w:rsidRDefault="00BB4CEA" w:rsidP="008616C8">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336,963,909</w:t>
            </w:r>
          </w:p>
        </w:tc>
        <w:tc>
          <w:tcPr>
            <w:tcW w:w="1440" w:type="dxa"/>
            <w:shd w:val="clear" w:color="auto" w:fill="auto"/>
          </w:tcPr>
          <w:p w14:paraId="5E443ACC" w14:textId="59AA939C" w:rsidR="008616C8" w:rsidRPr="001F2D89" w:rsidRDefault="00BB4CEA" w:rsidP="008616C8">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328,506,889</w:t>
            </w:r>
          </w:p>
        </w:tc>
        <w:tc>
          <w:tcPr>
            <w:tcW w:w="1476" w:type="dxa"/>
            <w:shd w:val="clear" w:color="auto" w:fill="auto"/>
          </w:tcPr>
          <w:p w14:paraId="7A9079D3" w14:textId="26EA1953" w:rsidR="008616C8" w:rsidRPr="001F2D89" w:rsidRDefault="008616C8" w:rsidP="008616C8">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3356D1">
              <w:rPr>
                <w:rFonts w:ascii="Arial" w:eastAsia="Calibri" w:hAnsi="Arial" w:cs="Arial"/>
                <w:sz w:val="19"/>
                <w:szCs w:val="19"/>
              </w:rPr>
              <w:t>545,321,895</w:t>
            </w:r>
          </w:p>
        </w:tc>
      </w:tr>
      <w:tr w:rsidR="008616C8" w:rsidRPr="001F2D89" w14:paraId="0B309B7B" w14:textId="77777777" w:rsidTr="008616C8">
        <w:trPr>
          <w:trHeight w:val="213"/>
        </w:trPr>
        <w:tc>
          <w:tcPr>
            <w:tcW w:w="4113" w:type="dxa"/>
            <w:shd w:val="clear" w:color="auto" w:fill="auto"/>
          </w:tcPr>
          <w:p w14:paraId="447017C1" w14:textId="669870A4" w:rsidR="008616C8" w:rsidRPr="001F2D89" w:rsidRDefault="008616C8" w:rsidP="008616C8">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Trade and other accounts receivable</w:t>
            </w:r>
          </w:p>
        </w:tc>
        <w:tc>
          <w:tcPr>
            <w:tcW w:w="1710" w:type="dxa"/>
          </w:tcPr>
          <w:p w14:paraId="03B06631" w14:textId="275DC206" w:rsidR="008616C8" w:rsidRPr="001F2D89" w:rsidRDefault="00BB4CEA" w:rsidP="008616C8">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156,872,037</w:t>
            </w:r>
          </w:p>
        </w:tc>
        <w:tc>
          <w:tcPr>
            <w:tcW w:w="1440" w:type="dxa"/>
            <w:shd w:val="clear" w:color="auto" w:fill="auto"/>
          </w:tcPr>
          <w:p w14:paraId="351CF352" w14:textId="37F2CC89" w:rsidR="008616C8" w:rsidRPr="001F2D89" w:rsidRDefault="00BB4CEA" w:rsidP="008616C8">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156,922,037</w:t>
            </w:r>
          </w:p>
        </w:tc>
        <w:tc>
          <w:tcPr>
            <w:tcW w:w="1476" w:type="dxa"/>
            <w:shd w:val="clear" w:color="auto" w:fill="auto"/>
          </w:tcPr>
          <w:p w14:paraId="32AF53DA" w14:textId="7DDA4729" w:rsidR="008616C8" w:rsidRPr="001F2D89" w:rsidRDefault="008616C8" w:rsidP="008616C8">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124,834,817</w:t>
            </w:r>
          </w:p>
        </w:tc>
      </w:tr>
      <w:tr w:rsidR="008616C8" w:rsidRPr="001F2D89" w14:paraId="1B2402CF" w14:textId="77777777" w:rsidTr="008616C8">
        <w:trPr>
          <w:trHeight w:val="213"/>
        </w:trPr>
        <w:tc>
          <w:tcPr>
            <w:tcW w:w="4113" w:type="dxa"/>
            <w:shd w:val="clear" w:color="auto" w:fill="auto"/>
          </w:tcPr>
          <w:p w14:paraId="62C96385" w14:textId="7BA96813" w:rsidR="008616C8" w:rsidRPr="001F2D89" w:rsidRDefault="008616C8" w:rsidP="008616C8">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Restricted deposit with banks</w:t>
            </w:r>
          </w:p>
        </w:tc>
        <w:tc>
          <w:tcPr>
            <w:tcW w:w="1710" w:type="dxa"/>
          </w:tcPr>
          <w:p w14:paraId="0EDF2503" w14:textId="575F43CE" w:rsidR="008616C8" w:rsidRPr="001F2D89" w:rsidRDefault="00BB4CEA" w:rsidP="008616C8">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39,000,000</w:t>
            </w:r>
          </w:p>
        </w:tc>
        <w:tc>
          <w:tcPr>
            <w:tcW w:w="1440" w:type="dxa"/>
            <w:shd w:val="clear" w:color="auto" w:fill="auto"/>
          </w:tcPr>
          <w:p w14:paraId="7D0E747E" w14:textId="7629F053" w:rsidR="008616C8" w:rsidRPr="001F2D89" w:rsidRDefault="00BB4CEA" w:rsidP="008616C8">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39,000,000</w:t>
            </w:r>
          </w:p>
        </w:tc>
        <w:tc>
          <w:tcPr>
            <w:tcW w:w="1476" w:type="dxa"/>
            <w:shd w:val="clear" w:color="auto" w:fill="auto"/>
          </w:tcPr>
          <w:p w14:paraId="2E98132A" w14:textId="39E8F112" w:rsidR="008616C8" w:rsidRPr="001F2D89" w:rsidRDefault="008616C8" w:rsidP="008616C8">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39,000,000</w:t>
            </w:r>
          </w:p>
        </w:tc>
      </w:tr>
      <w:tr w:rsidR="008616C8" w:rsidRPr="001F2D89" w14:paraId="331C73AF" w14:textId="77777777" w:rsidTr="008616C8">
        <w:trPr>
          <w:trHeight w:val="213"/>
        </w:trPr>
        <w:tc>
          <w:tcPr>
            <w:tcW w:w="4113" w:type="dxa"/>
            <w:shd w:val="clear" w:color="auto" w:fill="auto"/>
          </w:tcPr>
          <w:p w14:paraId="4F8C7CCA" w14:textId="3CEA2819" w:rsidR="008616C8" w:rsidRPr="001F2D89" w:rsidRDefault="008616C8" w:rsidP="008616C8">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Leases receivable</w:t>
            </w:r>
          </w:p>
        </w:tc>
        <w:tc>
          <w:tcPr>
            <w:tcW w:w="1710" w:type="dxa"/>
          </w:tcPr>
          <w:p w14:paraId="1EA4EE3B" w14:textId="0BDCAEA7" w:rsidR="008616C8" w:rsidRPr="001F2D89" w:rsidRDefault="00BB4CEA" w:rsidP="008616C8">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52,875,784</w:t>
            </w:r>
          </w:p>
        </w:tc>
        <w:tc>
          <w:tcPr>
            <w:tcW w:w="1440" w:type="dxa"/>
            <w:shd w:val="clear" w:color="auto" w:fill="auto"/>
          </w:tcPr>
          <w:p w14:paraId="7B57EC59" w14:textId="161616E7" w:rsidR="008616C8" w:rsidRPr="001F2D89" w:rsidRDefault="00BB4CEA" w:rsidP="008616C8">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45,989,645</w:t>
            </w:r>
          </w:p>
        </w:tc>
        <w:tc>
          <w:tcPr>
            <w:tcW w:w="1476" w:type="dxa"/>
            <w:shd w:val="clear" w:color="auto" w:fill="auto"/>
          </w:tcPr>
          <w:p w14:paraId="77131BBF" w14:textId="38751F13" w:rsidR="008616C8" w:rsidRPr="001F2D89" w:rsidRDefault="008616C8" w:rsidP="008616C8">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 xml:space="preserve">16,860,380                        </w:t>
            </w:r>
          </w:p>
        </w:tc>
      </w:tr>
      <w:tr w:rsidR="008616C8" w:rsidRPr="001F2D89" w14:paraId="5E122EA1" w14:textId="77777777" w:rsidTr="008616C8">
        <w:trPr>
          <w:trHeight w:val="195"/>
        </w:trPr>
        <w:tc>
          <w:tcPr>
            <w:tcW w:w="4113" w:type="dxa"/>
            <w:shd w:val="clear" w:color="auto" w:fill="auto"/>
          </w:tcPr>
          <w:p w14:paraId="1964B819" w14:textId="521E079D" w:rsidR="008616C8" w:rsidRPr="001F2D89" w:rsidRDefault="008616C8" w:rsidP="008616C8">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Other non-current assets</w:t>
            </w:r>
          </w:p>
        </w:tc>
        <w:tc>
          <w:tcPr>
            <w:tcW w:w="1710" w:type="dxa"/>
          </w:tcPr>
          <w:p w14:paraId="2CB329AE" w14:textId="55029583" w:rsidR="008616C8" w:rsidRPr="001F2D89" w:rsidRDefault="00BB4CEA" w:rsidP="008616C8">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1,796,684</w:t>
            </w:r>
          </w:p>
        </w:tc>
        <w:tc>
          <w:tcPr>
            <w:tcW w:w="1440" w:type="dxa"/>
            <w:shd w:val="clear" w:color="auto" w:fill="auto"/>
          </w:tcPr>
          <w:p w14:paraId="4A202FDF" w14:textId="46720B2B" w:rsidR="008616C8" w:rsidRPr="001F2D89" w:rsidRDefault="00BB4CEA" w:rsidP="008616C8">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1,796,684</w:t>
            </w:r>
          </w:p>
        </w:tc>
        <w:tc>
          <w:tcPr>
            <w:tcW w:w="1476" w:type="dxa"/>
            <w:shd w:val="clear" w:color="auto" w:fill="auto"/>
          </w:tcPr>
          <w:p w14:paraId="4FD94AAA" w14:textId="0035E616" w:rsidR="008616C8" w:rsidRPr="001F2D89" w:rsidRDefault="008616C8" w:rsidP="008616C8">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 xml:space="preserve">1,718,905 </w:t>
            </w:r>
          </w:p>
        </w:tc>
      </w:tr>
      <w:tr w:rsidR="008616C8" w:rsidRPr="001F2D89" w14:paraId="3519C5D3" w14:textId="77777777" w:rsidTr="008616C8">
        <w:trPr>
          <w:trHeight w:val="149"/>
        </w:trPr>
        <w:tc>
          <w:tcPr>
            <w:tcW w:w="4113" w:type="dxa"/>
            <w:shd w:val="clear" w:color="auto" w:fill="auto"/>
            <w:vAlign w:val="bottom"/>
          </w:tcPr>
          <w:p w14:paraId="7A93AC47" w14:textId="77777777" w:rsidR="008616C8" w:rsidRPr="001F2D89" w:rsidRDefault="008616C8" w:rsidP="008616C8">
            <w:pPr>
              <w:spacing w:before="60" w:after="23" w:line="276" w:lineRule="auto"/>
              <w:jc w:val="thaiDistribute"/>
              <w:rPr>
                <w:rFonts w:ascii="Arial" w:hAnsi="Arial" w:cs="Arial"/>
                <w:b/>
                <w:bCs/>
                <w:sz w:val="19"/>
                <w:szCs w:val="19"/>
              </w:rPr>
            </w:pPr>
            <w:r w:rsidRPr="001F2D89">
              <w:rPr>
                <w:rFonts w:ascii="Arial" w:hAnsi="Arial" w:cs="Arial"/>
                <w:b/>
                <w:bCs/>
                <w:sz w:val="19"/>
                <w:szCs w:val="19"/>
              </w:rPr>
              <w:t>Total financial assets</w:t>
            </w:r>
          </w:p>
        </w:tc>
        <w:tc>
          <w:tcPr>
            <w:tcW w:w="1710" w:type="dxa"/>
          </w:tcPr>
          <w:p w14:paraId="023D67A0" w14:textId="48463C20" w:rsidR="008616C8" w:rsidRPr="001F2D89" w:rsidRDefault="00BB4CEA" w:rsidP="008616C8">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587,508,414</w:t>
            </w:r>
          </w:p>
        </w:tc>
        <w:tc>
          <w:tcPr>
            <w:tcW w:w="1440" w:type="dxa"/>
            <w:shd w:val="clear" w:color="auto" w:fill="auto"/>
          </w:tcPr>
          <w:p w14:paraId="2FF4624B" w14:textId="011447E9" w:rsidR="008616C8" w:rsidRPr="001F2D89" w:rsidRDefault="00BB4CEA" w:rsidP="008616C8">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572,215,255</w:t>
            </w:r>
          </w:p>
        </w:tc>
        <w:tc>
          <w:tcPr>
            <w:tcW w:w="1476" w:type="dxa"/>
            <w:shd w:val="clear" w:color="auto" w:fill="auto"/>
          </w:tcPr>
          <w:p w14:paraId="4D6BA15A" w14:textId="2EC886BA" w:rsidR="008616C8" w:rsidRPr="001F2D89" w:rsidRDefault="008616C8" w:rsidP="008616C8">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fldChar w:fldCharType="begin"/>
            </w:r>
            <w:r w:rsidRPr="001F2D89">
              <w:rPr>
                <w:rFonts w:ascii="Arial" w:eastAsia="Calibri" w:hAnsi="Arial" w:cs="Arial"/>
                <w:sz w:val="19"/>
                <w:szCs w:val="19"/>
              </w:rPr>
              <w:instrText xml:space="preserve"> =SUM(ABOVE) </w:instrText>
            </w:r>
            <w:r w:rsidRPr="001F2D89">
              <w:rPr>
                <w:rFonts w:ascii="Arial" w:eastAsia="Calibri" w:hAnsi="Arial" w:cs="Arial"/>
                <w:sz w:val="19"/>
                <w:szCs w:val="19"/>
              </w:rPr>
              <w:fldChar w:fldCharType="separate"/>
            </w:r>
            <w:r>
              <w:rPr>
                <w:rFonts w:ascii="Arial" w:eastAsia="Calibri" w:hAnsi="Arial" w:cs="Arial"/>
                <w:sz w:val="19"/>
                <w:szCs w:val="19"/>
              </w:rPr>
              <w:t>727,735,997</w:t>
            </w:r>
            <w:r w:rsidRPr="001F2D89">
              <w:rPr>
                <w:rFonts w:ascii="Arial" w:eastAsia="Calibri" w:hAnsi="Arial" w:cs="Arial"/>
                <w:sz w:val="19"/>
                <w:szCs w:val="19"/>
              </w:rPr>
              <w:fldChar w:fldCharType="end"/>
            </w:r>
          </w:p>
        </w:tc>
      </w:tr>
      <w:tr w:rsidR="00817C9B" w:rsidRPr="001F2D89" w14:paraId="05C7B0F6" w14:textId="77777777" w:rsidTr="008616C8">
        <w:trPr>
          <w:trHeight w:val="149"/>
        </w:trPr>
        <w:tc>
          <w:tcPr>
            <w:tcW w:w="4113" w:type="dxa"/>
            <w:shd w:val="clear" w:color="auto" w:fill="auto"/>
            <w:vAlign w:val="bottom"/>
          </w:tcPr>
          <w:p w14:paraId="5D867151" w14:textId="77777777" w:rsidR="00817C9B" w:rsidRPr="001F2D89" w:rsidRDefault="00817C9B" w:rsidP="008616C8">
            <w:pPr>
              <w:spacing w:before="60" w:after="23" w:line="276" w:lineRule="auto"/>
              <w:jc w:val="thaiDistribute"/>
              <w:rPr>
                <w:rFonts w:ascii="Arial" w:hAnsi="Arial" w:cs="Arial"/>
                <w:b/>
                <w:bCs/>
                <w:sz w:val="19"/>
                <w:szCs w:val="19"/>
              </w:rPr>
            </w:pPr>
          </w:p>
        </w:tc>
        <w:tc>
          <w:tcPr>
            <w:tcW w:w="1710" w:type="dxa"/>
          </w:tcPr>
          <w:p w14:paraId="09B60B05"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40" w:type="dxa"/>
            <w:shd w:val="clear" w:color="auto" w:fill="auto"/>
          </w:tcPr>
          <w:p w14:paraId="27D16315"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76" w:type="dxa"/>
            <w:shd w:val="clear" w:color="auto" w:fill="auto"/>
          </w:tcPr>
          <w:p w14:paraId="26D2F32C" w14:textId="77777777" w:rsidR="00817C9B" w:rsidRPr="001F2D89"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r>
      <w:tr w:rsidR="00817C9B" w:rsidRPr="001F2D89" w14:paraId="5BF75E04" w14:textId="77777777" w:rsidTr="008616C8">
        <w:trPr>
          <w:trHeight w:val="149"/>
        </w:trPr>
        <w:tc>
          <w:tcPr>
            <w:tcW w:w="4113" w:type="dxa"/>
            <w:shd w:val="clear" w:color="auto" w:fill="auto"/>
            <w:vAlign w:val="bottom"/>
          </w:tcPr>
          <w:p w14:paraId="019E31DB" w14:textId="77777777" w:rsidR="00817C9B" w:rsidRPr="001F2D89" w:rsidRDefault="00817C9B" w:rsidP="008616C8">
            <w:pPr>
              <w:spacing w:before="60" w:after="23" w:line="276" w:lineRule="auto"/>
              <w:jc w:val="thaiDistribute"/>
              <w:rPr>
                <w:rFonts w:ascii="Arial" w:hAnsi="Arial" w:cs="Arial"/>
                <w:b/>
                <w:bCs/>
                <w:sz w:val="19"/>
                <w:szCs w:val="19"/>
              </w:rPr>
            </w:pPr>
          </w:p>
        </w:tc>
        <w:tc>
          <w:tcPr>
            <w:tcW w:w="1710" w:type="dxa"/>
          </w:tcPr>
          <w:p w14:paraId="2CEB5389"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40" w:type="dxa"/>
            <w:shd w:val="clear" w:color="auto" w:fill="auto"/>
          </w:tcPr>
          <w:p w14:paraId="5AF0725B"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76" w:type="dxa"/>
            <w:shd w:val="clear" w:color="auto" w:fill="auto"/>
          </w:tcPr>
          <w:p w14:paraId="555FEC41" w14:textId="77777777" w:rsidR="00817C9B" w:rsidRPr="001F2D89"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r>
      <w:tr w:rsidR="00817C9B" w:rsidRPr="001F2D89" w14:paraId="690B76A2" w14:textId="77777777" w:rsidTr="008616C8">
        <w:trPr>
          <w:trHeight w:val="149"/>
        </w:trPr>
        <w:tc>
          <w:tcPr>
            <w:tcW w:w="4113" w:type="dxa"/>
            <w:shd w:val="clear" w:color="auto" w:fill="auto"/>
            <w:vAlign w:val="bottom"/>
          </w:tcPr>
          <w:p w14:paraId="7DC3039E" w14:textId="77777777" w:rsidR="00817C9B" w:rsidRPr="001F2D89" w:rsidRDefault="00817C9B" w:rsidP="008616C8">
            <w:pPr>
              <w:spacing w:before="60" w:after="23" w:line="276" w:lineRule="auto"/>
              <w:jc w:val="thaiDistribute"/>
              <w:rPr>
                <w:rFonts w:ascii="Arial" w:hAnsi="Arial" w:cs="Arial"/>
                <w:b/>
                <w:bCs/>
                <w:sz w:val="19"/>
                <w:szCs w:val="19"/>
              </w:rPr>
            </w:pPr>
          </w:p>
        </w:tc>
        <w:tc>
          <w:tcPr>
            <w:tcW w:w="1710" w:type="dxa"/>
          </w:tcPr>
          <w:p w14:paraId="3D6EC859"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40" w:type="dxa"/>
            <w:shd w:val="clear" w:color="auto" w:fill="auto"/>
          </w:tcPr>
          <w:p w14:paraId="5E08D339"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76" w:type="dxa"/>
            <w:shd w:val="clear" w:color="auto" w:fill="auto"/>
          </w:tcPr>
          <w:p w14:paraId="139C2A32" w14:textId="77777777" w:rsidR="00817C9B" w:rsidRPr="001F2D89"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r>
      <w:tr w:rsidR="00817C9B" w:rsidRPr="001F2D89" w14:paraId="7FA52B6D" w14:textId="77777777" w:rsidTr="008616C8">
        <w:trPr>
          <w:trHeight w:val="149"/>
        </w:trPr>
        <w:tc>
          <w:tcPr>
            <w:tcW w:w="4113" w:type="dxa"/>
            <w:shd w:val="clear" w:color="auto" w:fill="auto"/>
            <w:vAlign w:val="bottom"/>
          </w:tcPr>
          <w:p w14:paraId="5955D8D6" w14:textId="77777777" w:rsidR="00817C9B" w:rsidRPr="001F2D89" w:rsidRDefault="00817C9B" w:rsidP="008616C8">
            <w:pPr>
              <w:spacing w:before="60" w:after="23" w:line="276" w:lineRule="auto"/>
              <w:jc w:val="thaiDistribute"/>
              <w:rPr>
                <w:rFonts w:ascii="Arial" w:hAnsi="Arial" w:cs="Arial"/>
                <w:b/>
                <w:bCs/>
                <w:sz w:val="19"/>
                <w:szCs w:val="19"/>
              </w:rPr>
            </w:pPr>
          </w:p>
        </w:tc>
        <w:tc>
          <w:tcPr>
            <w:tcW w:w="1710" w:type="dxa"/>
          </w:tcPr>
          <w:p w14:paraId="4D6C7198"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40" w:type="dxa"/>
            <w:shd w:val="clear" w:color="auto" w:fill="auto"/>
          </w:tcPr>
          <w:p w14:paraId="544EA49E"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76" w:type="dxa"/>
            <w:shd w:val="clear" w:color="auto" w:fill="auto"/>
          </w:tcPr>
          <w:p w14:paraId="680E176A" w14:textId="77777777" w:rsidR="00817C9B" w:rsidRPr="001F2D89"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r>
      <w:tr w:rsidR="00817C9B" w:rsidRPr="001F2D89" w14:paraId="41A5C06F" w14:textId="77777777" w:rsidTr="008616C8">
        <w:trPr>
          <w:trHeight w:val="149"/>
        </w:trPr>
        <w:tc>
          <w:tcPr>
            <w:tcW w:w="4113" w:type="dxa"/>
            <w:shd w:val="clear" w:color="auto" w:fill="auto"/>
            <w:vAlign w:val="bottom"/>
          </w:tcPr>
          <w:p w14:paraId="41633FD3" w14:textId="77777777" w:rsidR="00817C9B" w:rsidRPr="001F2D89" w:rsidRDefault="00817C9B" w:rsidP="008616C8">
            <w:pPr>
              <w:spacing w:before="60" w:after="23" w:line="276" w:lineRule="auto"/>
              <w:jc w:val="thaiDistribute"/>
              <w:rPr>
                <w:rFonts w:ascii="Arial" w:hAnsi="Arial" w:cs="Arial"/>
                <w:b/>
                <w:bCs/>
                <w:sz w:val="19"/>
                <w:szCs w:val="19"/>
              </w:rPr>
            </w:pPr>
          </w:p>
        </w:tc>
        <w:tc>
          <w:tcPr>
            <w:tcW w:w="1710" w:type="dxa"/>
          </w:tcPr>
          <w:p w14:paraId="1794659C"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40" w:type="dxa"/>
            <w:shd w:val="clear" w:color="auto" w:fill="auto"/>
          </w:tcPr>
          <w:p w14:paraId="330AD0FD"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76" w:type="dxa"/>
            <w:shd w:val="clear" w:color="auto" w:fill="auto"/>
          </w:tcPr>
          <w:p w14:paraId="4100400B" w14:textId="77777777" w:rsidR="00817C9B" w:rsidRPr="001F2D89"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r>
      <w:tr w:rsidR="007556CE" w:rsidRPr="001F2D89" w14:paraId="72A24C7B" w14:textId="77777777" w:rsidTr="00E63452">
        <w:trPr>
          <w:trHeight w:val="149"/>
        </w:trPr>
        <w:tc>
          <w:tcPr>
            <w:tcW w:w="4113" w:type="dxa"/>
            <w:shd w:val="clear" w:color="auto" w:fill="auto"/>
            <w:vAlign w:val="center"/>
          </w:tcPr>
          <w:p w14:paraId="46CEC5EE" w14:textId="23D4221E" w:rsidR="007556CE" w:rsidRPr="001F2D89" w:rsidRDefault="007556CE" w:rsidP="00817C9B">
            <w:pPr>
              <w:spacing w:before="60" w:after="23" w:line="276" w:lineRule="auto"/>
              <w:jc w:val="thaiDistribute"/>
              <w:rPr>
                <w:rFonts w:ascii="Arial" w:hAnsi="Arial" w:cs="Arial"/>
                <w:b/>
                <w:bCs/>
                <w:sz w:val="19"/>
                <w:szCs w:val="19"/>
              </w:rPr>
            </w:pPr>
            <w:r w:rsidRPr="001F2D89">
              <w:rPr>
                <w:rFonts w:ascii="Arial" w:hAnsi="Arial" w:cs="Arial"/>
                <w:b/>
                <w:bCs/>
                <w:sz w:val="19"/>
                <w:szCs w:val="19"/>
              </w:rPr>
              <w:t>Financial liabilities</w:t>
            </w:r>
          </w:p>
        </w:tc>
        <w:tc>
          <w:tcPr>
            <w:tcW w:w="1710" w:type="dxa"/>
          </w:tcPr>
          <w:p w14:paraId="058C14B4" w14:textId="77777777" w:rsidR="007556CE" w:rsidRDefault="007556CE"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40" w:type="dxa"/>
            <w:shd w:val="clear" w:color="auto" w:fill="auto"/>
          </w:tcPr>
          <w:p w14:paraId="6A02FDAD" w14:textId="77777777" w:rsidR="007556CE" w:rsidRDefault="007556CE"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76" w:type="dxa"/>
            <w:shd w:val="clear" w:color="auto" w:fill="auto"/>
          </w:tcPr>
          <w:p w14:paraId="0FCAD035" w14:textId="77777777" w:rsidR="007556CE" w:rsidRPr="001F2D89" w:rsidRDefault="007556CE"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r>
      <w:tr w:rsidR="00817C9B" w:rsidRPr="001F2D89" w14:paraId="145E7818" w14:textId="77777777" w:rsidTr="00E63452">
        <w:trPr>
          <w:trHeight w:val="149"/>
        </w:trPr>
        <w:tc>
          <w:tcPr>
            <w:tcW w:w="4113" w:type="dxa"/>
            <w:shd w:val="clear" w:color="auto" w:fill="auto"/>
            <w:vAlign w:val="center"/>
          </w:tcPr>
          <w:p w14:paraId="6D222C1B" w14:textId="5CD2CA74" w:rsidR="00817C9B" w:rsidRPr="001F2D89" w:rsidRDefault="00817C9B" w:rsidP="00817C9B">
            <w:pPr>
              <w:spacing w:before="60" w:after="23" w:line="276" w:lineRule="auto"/>
              <w:jc w:val="thaiDistribute"/>
              <w:rPr>
                <w:rFonts w:ascii="Arial" w:hAnsi="Arial" w:cs="Arial"/>
                <w:b/>
                <w:bCs/>
                <w:sz w:val="19"/>
                <w:szCs w:val="19"/>
              </w:rPr>
            </w:pPr>
            <w:r w:rsidRPr="001F2D89">
              <w:rPr>
                <w:rFonts w:ascii="Arial" w:hAnsi="Arial" w:cs="Arial"/>
                <w:i/>
                <w:iCs/>
                <w:sz w:val="19"/>
                <w:szCs w:val="19"/>
              </w:rPr>
              <w:t>Financial liabilities measured at amortized cost</w:t>
            </w:r>
          </w:p>
        </w:tc>
        <w:tc>
          <w:tcPr>
            <w:tcW w:w="1710" w:type="dxa"/>
          </w:tcPr>
          <w:p w14:paraId="5302EB63"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40" w:type="dxa"/>
            <w:shd w:val="clear" w:color="auto" w:fill="auto"/>
          </w:tcPr>
          <w:p w14:paraId="320D1E3E"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76" w:type="dxa"/>
            <w:shd w:val="clear" w:color="auto" w:fill="auto"/>
          </w:tcPr>
          <w:p w14:paraId="3C4DEBDE" w14:textId="77777777" w:rsidR="00817C9B" w:rsidRPr="001F2D89"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r>
      <w:tr w:rsidR="00817C9B" w:rsidRPr="001F2D89" w14:paraId="6783028D" w14:textId="77777777" w:rsidTr="00E63452">
        <w:trPr>
          <w:trHeight w:val="149"/>
        </w:trPr>
        <w:tc>
          <w:tcPr>
            <w:tcW w:w="4113" w:type="dxa"/>
            <w:shd w:val="clear" w:color="auto" w:fill="auto"/>
          </w:tcPr>
          <w:p w14:paraId="57DAE433" w14:textId="1DAD9BE2" w:rsidR="00817C9B" w:rsidRPr="001F2D89" w:rsidRDefault="00817C9B" w:rsidP="00817C9B">
            <w:pPr>
              <w:spacing w:before="60" w:after="23" w:line="276" w:lineRule="auto"/>
              <w:jc w:val="thaiDistribute"/>
              <w:rPr>
                <w:rFonts w:ascii="Arial" w:hAnsi="Arial" w:cs="Arial"/>
                <w:b/>
                <w:bCs/>
                <w:sz w:val="19"/>
                <w:szCs w:val="19"/>
              </w:rPr>
            </w:pPr>
            <w:r w:rsidRPr="001F2D89">
              <w:rPr>
                <w:rFonts w:ascii="Arial" w:hAnsi="Arial" w:cs="Arial"/>
                <w:noProof w:val="0"/>
                <w:sz w:val="19"/>
                <w:szCs w:val="19"/>
                <w:lang w:eastAsia="en-US"/>
              </w:rPr>
              <w:t>Trade and other accounts payable</w:t>
            </w:r>
          </w:p>
        </w:tc>
        <w:tc>
          <w:tcPr>
            <w:tcW w:w="1710" w:type="dxa"/>
          </w:tcPr>
          <w:p w14:paraId="03714AA7" w14:textId="2841FB7A"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hAnsi="Arial" w:cs="Arial"/>
                <w:sz w:val="19"/>
                <w:szCs w:val="19"/>
              </w:rPr>
              <w:t>73,007,240</w:t>
            </w:r>
          </w:p>
        </w:tc>
        <w:tc>
          <w:tcPr>
            <w:tcW w:w="1440" w:type="dxa"/>
            <w:shd w:val="clear" w:color="auto" w:fill="auto"/>
          </w:tcPr>
          <w:p w14:paraId="2C499F24" w14:textId="06595103"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hAnsi="Arial" w:cs="Arial"/>
                <w:sz w:val="19"/>
                <w:szCs w:val="19"/>
              </w:rPr>
              <w:t>72,156,886</w:t>
            </w:r>
          </w:p>
        </w:tc>
        <w:tc>
          <w:tcPr>
            <w:tcW w:w="1476" w:type="dxa"/>
            <w:shd w:val="clear" w:color="auto" w:fill="auto"/>
          </w:tcPr>
          <w:p w14:paraId="1F6B03F1" w14:textId="2B85A3D4" w:rsidR="00817C9B" w:rsidRPr="001F2D89"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sidRPr="001F2D89">
              <w:rPr>
                <w:rFonts w:ascii="Arial" w:hAnsi="Arial" w:cs="Arial"/>
                <w:sz w:val="19"/>
                <w:szCs w:val="19"/>
              </w:rPr>
              <w:t>49,414,230</w:t>
            </w:r>
          </w:p>
        </w:tc>
      </w:tr>
      <w:tr w:rsidR="00817C9B" w:rsidRPr="001F2D89" w14:paraId="540C27F5" w14:textId="77777777" w:rsidTr="00E63452">
        <w:trPr>
          <w:trHeight w:val="149"/>
        </w:trPr>
        <w:tc>
          <w:tcPr>
            <w:tcW w:w="4113" w:type="dxa"/>
            <w:shd w:val="clear" w:color="auto" w:fill="auto"/>
          </w:tcPr>
          <w:p w14:paraId="5CC6D6F6" w14:textId="40EAB749" w:rsidR="00817C9B" w:rsidRPr="001F2D89" w:rsidRDefault="00817C9B" w:rsidP="00817C9B">
            <w:pPr>
              <w:spacing w:before="60" w:after="23" w:line="276" w:lineRule="auto"/>
              <w:jc w:val="thaiDistribute"/>
              <w:rPr>
                <w:rFonts w:ascii="Arial" w:hAnsi="Arial" w:cs="Arial"/>
                <w:b/>
                <w:bCs/>
                <w:sz w:val="19"/>
                <w:szCs w:val="19"/>
              </w:rPr>
            </w:pPr>
            <w:r w:rsidRPr="001F2D89">
              <w:rPr>
                <w:rFonts w:ascii="Arial" w:hAnsi="Arial" w:cs="Arial"/>
                <w:noProof w:val="0"/>
                <w:sz w:val="19"/>
                <w:szCs w:val="19"/>
                <w:lang w:eastAsia="en-US"/>
              </w:rPr>
              <w:t>Lease liabilities</w:t>
            </w:r>
          </w:p>
        </w:tc>
        <w:tc>
          <w:tcPr>
            <w:tcW w:w="1710" w:type="dxa"/>
          </w:tcPr>
          <w:p w14:paraId="5331731B" w14:textId="07863900"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hAnsi="Arial" w:cs="Arial"/>
                <w:sz w:val="19"/>
                <w:szCs w:val="19"/>
              </w:rPr>
              <w:t>48,146,150</w:t>
            </w:r>
          </w:p>
        </w:tc>
        <w:tc>
          <w:tcPr>
            <w:tcW w:w="1440" w:type="dxa"/>
            <w:shd w:val="clear" w:color="auto" w:fill="auto"/>
          </w:tcPr>
          <w:p w14:paraId="2B19C78C" w14:textId="4345616F"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hAnsi="Arial" w:cs="Arial"/>
                <w:sz w:val="19"/>
                <w:szCs w:val="19"/>
              </w:rPr>
              <w:t>48,146,150</w:t>
            </w:r>
          </w:p>
        </w:tc>
        <w:tc>
          <w:tcPr>
            <w:tcW w:w="1476" w:type="dxa"/>
            <w:shd w:val="clear" w:color="auto" w:fill="auto"/>
          </w:tcPr>
          <w:p w14:paraId="17091F8D" w14:textId="57B7AE26" w:rsidR="00817C9B" w:rsidRPr="001F2D89"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sidRPr="001F2D89">
              <w:rPr>
                <w:rFonts w:ascii="Arial" w:hAnsi="Arial" w:cs="Arial"/>
                <w:sz w:val="19"/>
                <w:szCs w:val="19"/>
              </w:rPr>
              <w:t>53,104,144</w:t>
            </w:r>
          </w:p>
        </w:tc>
      </w:tr>
      <w:tr w:rsidR="00817C9B" w:rsidRPr="001F2D89" w14:paraId="5A92B471" w14:textId="77777777" w:rsidTr="008616C8">
        <w:trPr>
          <w:trHeight w:val="149"/>
        </w:trPr>
        <w:tc>
          <w:tcPr>
            <w:tcW w:w="4113" w:type="dxa"/>
            <w:shd w:val="clear" w:color="auto" w:fill="auto"/>
            <w:vAlign w:val="bottom"/>
          </w:tcPr>
          <w:p w14:paraId="3A01D7AF" w14:textId="77777777" w:rsidR="00817C9B" w:rsidRPr="001F2D89" w:rsidRDefault="00817C9B" w:rsidP="00817C9B">
            <w:pPr>
              <w:spacing w:before="60" w:after="23" w:line="276" w:lineRule="auto"/>
              <w:jc w:val="thaiDistribute"/>
              <w:rPr>
                <w:rFonts w:ascii="Arial" w:hAnsi="Arial" w:cs="Arial"/>
                <w:b/>
                <w:bCs/>
                <w:sz w:val="19"/>
                <w:szCs w:val="19"/>
              </w:rPr>
            </w:pPr>
          </w:p>
        </w:tc>
        <w:tc>
          <w:tcPr>
            <w:tcW w:w="1710" w:type="dxa"/>
          </w:tcPr>
          <w:p w14:paraId="73BC22DF"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40" w:type="dxa"/>
            <w:shd w:val="clear" w:color="auto" w:fill="auto"/>
          </w:tcPr>
          <w:p w14:paraId="1392BE19"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76" w:type="dxa"/>
            <w:shd w:val="clear" w:color="auto" w:fill="auto"/>
          </w:tcPr>
          <w:p w14:paraId="7F938CEF" w14:textId="77777777" w:rsidR="00817C9B" w:rsidRPr="001F2D89"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r>
      <w:tr w:rsidR="00817C9B" w:rsidRPr="001F2D89" w14:paraId="4346396A" w14:textId="77777777" w:rsidTr="008616C8">
        <w:trPr>
          <w:trHeight w:val="149"/>
        </w:trPr>
        <w:tc>
          <w:tcPr>
            <w:tcW w:w="4113" w:type="dxa"/>
            <w:shd w:val="clear" w:color="auto" w:fill="auto"/>
            <w:vAlign w:val="bottom"/>
          </w:tcPr>
          <w:p w14:paraId="4EFE86CD" w14:textId="77777777" w:rsidR="00817C9B" w:rsidRPr="001F2D89" w:rsidRDefault="00817C9B" w:rsidP="00817C9B">
            <w:pPr>
              <w:spacing w:before="60" w:after="23" w:line="276" w:lineRule="auto"/>
              <w:jc w:val="thaiDistribute"/>
              <w:rPr>
                <w:rFonts w:ascii="Arial" w:hAnsi="Arial" w:cs="Arial"/>
                <w:i/>
                <w:iCs/>
                <w:noProof w:val="0"/>
                <w:sz w:val="19"/>
                <w:szCs w:val="19"/>
                <w:lang w:val="en-GB" w:eastAsia="en-US"/>
              </w:rPr>
            </w:pPr>
            <w:r w:rsidRPr="001F2D89">
              <w:rPr>
                <w:rFonts w:ascii="Arial" w:hAnsi="Arial" w:cs="Arial"/>
                <w:i/>
                <w:iCs/>
                <w:noProof w:val="0"/>
                <w:sz w:val="19"/>
                <w:szCs w:val="19"/>
                <w:lang w:val="en-GB" w:eastAsia="en-US"/>
              </w:rPr>
              <w:t xml:space="preserve">Financial assets measured at fair </w:t>
            </w:r>
            <w:proofErr w:type="gramStart"/>
            <w:r w:rsidRPr="001F2D89">
              <w:rPr>
                <w:rFonts w:ascii="Arial" w:hAnsi="Arial" w:cs="Arial"/>
                <w:i/>
                <w:iCs/>
                <w:noProof w:val="0"/>
                <w:sz w:val="19"/>
                <w:szCs w:val="19"/>
                <w:lang w:val="en-GB" w:eastAsia="en-US"/>
              </w:rPr>
              <w:t>value</w:t>
            </w:r>
            <w:proofErr w:type="gramEnd"/>
            <w:r w:rsidRPr="001F2D89">
              <w:rPr>
                <w:rFonts w:ascii="Arial" w:hAnsi="Arial" w:cs="Arial"/>
                <w:i/>
                <w:iCs/>
                <w:noProof w:val="0"/>
                <w:sz w:val="19"/>
                <w:szCs w:val="19"/>
                <w:lang w:val="en-GB" w:eastAsia="en-US"/>
              </w:rPr>
              <w:t xml:space="preserve"> </w:t>
            </w:r>
          </w:p>
          <w:p w14:paraId="1E5B9422" w14:textId="158646D5" w:rsidR="00817C9B" w:rsidRPr="00817C9B" w:rsidRDefault="00817C9B" w:rsidP="00817C9B">
            <w:pPr>
              <w:spacing w:before="60" w:after="23" w:line="276" w:lineRule="auto"/>
              <w:jc w:val="thaiDistribute"/>
              <w:rPr>
                <w:rFonts w:ascii="Arial" w:hAnsi="Arial" w:cs="Arial"/>
                <w:sz w:val="19"/>
                <w:szCs w:val="19"/>
              </w:rPr>
            </w:pPr>
            <w:r w:rsidRPr="001F2D89">
              <w:rPr>
                <w:rFonts w:ascii="Arial" w:hAnsi="Arial" w:cs="Arial"/>
                <w:i/>
                <w:iCs/>
                <w:noProof w:val="0"/>
                <w:sz w:val="19"/>
                <w:szCs w:val="19"/>
                <w:lang w:val="en-GB" w:eastAsia="en-US"/>
              </w:rPr>
              <w:t xml:space="preserve">   through profit or loss (FVTPL)</w:t>
            </w:r>
          </w:p>
        </w:tc>
        <w:tc>
          <w:tcPr>
            <w:tcW w:w="1710" w:type="dxa"/>
          </w:tcPr>
          <w:p w14:paraId="3A4E9539"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40" w:type="dxa"/>
            <w:shd w:val="clear" w:color="auto" w:fill="auto"/>
          </w:tcPr>
          <w:p w14:paraId="73BF8060" w14:textId="77777777" w:rsidR="00817C9B"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476" w:type="dxa"/>
            <w:shd w:val="clear" w:color="auto" w:fill="auto"/>
          </w:tcPr>
          <w:p w14:paraId="14ACC675" w14:textId="77777777" w:rsidR="00817C9B" w:rsidRPr="001F2D89" w:rsidRDefault="00817C9B" w:rsidP="00817C9B">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r>
      <w:tr w:rsidR="00817C9B" w:rsidRPr="001F2D89" w14:paraId="5E69B096" w14:textId="77777777" w:rsidTr="00E63452">
        <w:trPr>
          <w:trHeight w:val="149"/>
        </w:trPr>
        <w:tc>
          <w:tcPr>
            <w:tcW w:w="4113" w:type="dxa"/>
            <w:shd w:val="clear" w:color="auto" w:fill="auto"/>
          </w:tcPr>
          <w:p w14:paraId="26099581" w14:textId="5B58237B" w:rsidR="00817C9B" w:rsidRPr="001F2D89" w:rsidRDefault="00817C9B" w:rsidP="00817C9B">
            <w:pPr>
              <w:spacing w:before="60" w:after="23" w:line="276" w:lineRule="auto"/>
              <w:jc w:val="thaiDistribute"/>
              <w:rPr>
                <w:rFonts w:ascii="Arial" w:hAnsi="Arial" w:cs="Arial"/>
                <w:b/>
                <w:bCs/>
                <w:sz w:val="19"/>
                <w:szCs w:val="19"/>
              </w:rPr>
            </w:pPr>
            <w:r w:rsidRPr="001F2D89">
              <w:rPr>
                <w:rFonts w:ascii="Arial" w:hAnsi="Arial" w:cs="Arial"/>
                <w:noProof w:val="0"/>
                <w:sz w:val="19"/>
                <w:szCs w:val="19"/>
                <w:lang w:val="en-GB" w:eastAsia="en-US"/>
              </w:rPr>
              <w:t>Derivatives liabilities</w:t>
            </w:r>
          </w:p>
        </w:tc>
        <w:tc>
          <w:tcPr>
            <w:tcW w:w="1710" w:type="dxa"/>
          </w:tcPr>
          <w:p w14:paraId="58B94C2E" w14:textId="5F56182C" w:rsidR="00817C9B" w:rsidRDefault="00817C9B" w:rsidP="00D65336">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 xml:space="preserve">              221,058</w:t>
            </w:r>
          </w:p>
        </w:tc>
        <w:tc>
          <w:tcPr>
            <w:tcW w:w="1440" w:type="dxa"/>
            <w:shd w:val="clear" w:color="auto" w:fill="auto"/>
          </w:tcPr>
          <w:p w14:paraId="57AC6424" w14:textId="04EA3ECF" w:rsidR="00817C9B" w:rsidRDefault="00817C9B" w:rsidP="00D65336">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eastAsia="Calibri" w:hAnsi="Arial" w:cs="Arial"/>
                <w:sz w:val="19"/>
                <w:szCs w:val="19"/>
              </w:rPr>
              <w:t xml:space="preserve">         221,058</w:t>
            </w:r>
          </w:p>
        </w:tc>
        <w:tc>
          <w:tcPr>
            <w:tcW w:w="1476" w:type="dxa"/>
            <w:shd w:val="clear" w:color="auto" w:fill="auto"/>
          </w:tcPr>
          <w:p w14:paraId="0B8A9458" w14:textId="2978311D" w:rsidR="00817C9B" w:rsidRPr="001F2D89" w:rsidRDefault="00817C9B" w:rsidP="00D65336">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sidRPr="001F2D89">
              <w:rPr>
                <w:rFonts w:ascii="Arial" w:eastAsia="Calibri" w:hAnsi="Arial" w:cs="Arial"/>
                <w:sz w:val="19"/>
                <w:szCs w:val="19"/>
              </w:rPr>
              <w:t xml:space="preserve">          119,936</w:t>
            </w:r>
          </w:p>
        </w:tc>
      </w:tr>
      <w:tr w:rsidR="00817C9B" w:rsidRPr="001F2D89" w14:paraId="49B729C1" w14:textId="77777777" w:rsidTr="008616C8">
        <w:trPr>
          <w:trHeight w:val="149"/>
        </w:trPr>
        <w:tc>
          <w:tcPr>
            <w:tcW w:w="4113" w:type="dxa"/>
            <w:shd w:val="clear" w:color="auto" w:fill="auto"/>
            <w:vAlign w:val="bottom"/>
          </w:tcPr>
          <w:p w14:paraId="0BFB2300" w14:textId="0300FBEE" w:rsidR="00817C9B" w:rsidRPr="001F2D89" w:rsidRDefault="00817C9B" w:rsidP="00817C9B">
            <w:pPr>
              <w:spacing w:before="60" w:after="23" w:line="276" w:lineRule="auto"/>
              <w:jc w:val="thaiDistribute"/>
              <w:rPr>
                <w:rFonts w:ascii="Arial" w:hAnsi="Arial" w:cs="Arial"/>
                <w:b/>
                <w:bCs/>
                <w:sz w:val="19"/>
                <w:szCs w:val="19"/>
              </w:rPr>
            </w:pPr>
            <w:r w:rsidRPr="001F2D89">
              <w:rPr>
                <w:rFonts w:ascii="Arial" w:hAnsi="Arial" w:cs="Arial"/>
                <w:b/>
                <w:bCs/>
                <w:sz w:val="19"/>
                <w:szCs w:val="19"/>
              </w:rPr>
              <w:t>Total financial liabilities</w:t>
            </w:r>
          </w:p>
        </w:tc>
        <w:tc>
          <w:tcPr>
            <w:tcW w:w="1710" w:type="dxa"/>
          </w:tcPr>
          <w:p w14:paraId="3C7A79E9" w14:textId="57CD9D7F" w:rsidR="00817C9B" w:rsidRDefault="00817C9B" w:rsidP="00D65336">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hAnsi="Arial" w:cs="Arial"/>
                <w:sz w:val="19"/>
                <w:szCs w:val="19"/>
              </w:rPr>
              <w:t>121,374,448</w:t>
            </w:r>
          </w:p>
        </w:tc>
        <w:tc>
          <w:tcPr>
            <w:tcW w:w="1440" w:type="dxa"/>
            <w:shd w:val="clear" w:color="auto" w:fill="auto"/>
          </w:tcPr>
          <w:p w14:paraId="41A3C15A" w14:textId="061FE849" w:rsidR="00817C9B" w:rsidRDefault="00817C9B" w:rsidP="00D65336">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Pr>
                <w:rFonts w:ascii="Arial" w:hAnsi="Arial" w:cs="Arial"/>
                <w:sz w:val="19"/>
                <w:szCs w:val="19"/>
              </w:rPr>
              <w:t>120,524,094</w:t>
            </w:r>
          </w:p>
        </w:tc>
        <w:tc>
          <w:tcPr>
            <w:tcW w:w="1476" w:type="dxa"/>
            <w:shd w:val="clear" w:color="auto" w:fill="auto"/>
          </w:tcPr>
          <w:p w14:paraId="423D6E24" w14:textId="111EE627" w:rsidR="00817C9B" w:rsidRPr="001F2D89" w:rsidRDefault="00817C9B" w:rsidP="00D65336">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sidRPr="001F2D89">
              <w:rPr>
                <w:rFonts w:ascii="Arial" w:hAnsi="Arial" w:cs="Arial"/>
                <w:sz w:val="19"/>
                <w:szCs w:val="19"/>
              </w:rPr>
              <w:t>102,638,310</w:t>
            </w:r>
          </w:p>
        </w:tc>
      </w:tr>
    </w:tbl>
    <w:p w14:paraId="6CBA0F74" w14:textId="77777777" w:rsidR="0088387C" w:rsidRPr="001F2D89" w:rsidRDefault="0088387C" w:rsidP="00817C9B">
      <w:pPr>
        <w:tabs>
          <w:tab w:val="left" w:pos="1134"/>
        </w:tabs>
        <w:spacing w:line="360" w:lineRule="auto"/>
        <w:ind w:right="-1"/>
        <w:jc w:val="thaiDistribute"/>
        <w:rPr>
          <w:rFonts w:cs="Arial"/>
          <w:sz w:val="19"/>
          <w:szCs w:val="19"/>
          <w:lang w:val="en-GB"/>
        </w:rPr>
      </w:pPr>
    </w:p>
    <w:p w14:paraId="715688F6" w14:textId="77915AD1" w:rsidR="006D015A" w:rsidRPr="001F2D89" w:rsidRDefault="006D015A" w:rsidP="008616C8">
      <w:pPr>
        <w:pStyle w:val="ListParagraph"/>
        <w:numPr>
          <w:ilvl w:val="1"/>
          <w:numId w:val="16"/>
        </w:numPr>
        <w:tabs>
          <w:tab w:val="clear" w:pos="227"/>
          <w:tab w:val="clear" w:pos="454"/>
          <w:tab w:val="clear" w:pos="680"/>
          <w:tab w:val="clear" w:pos="907"/>
          <w:tab w:val="clear" w:pos="1644"/>
          <w:tab w:val="left" w:pos="1440"/>
        </w:tabs>
        <w:spacing w:line="360" w:lineRule="auto"/>
        <w:ind w:left="918" w:right="-1" w:hanging="549"/>
        <w:jc w:val="thaiDistribute"/>
        <w:rPr>
          <w:rFonts w:cs="Arial"/>
          <w:sz w:val="19"/>
          <w:szCs w:val="19"/>
          <w:lang w:val="en-GB"/>
        </w:rPr>
      </w:pPr>
      <w:r w:rsidRPr="001F2D89">
        <w:rPr>
          <w:rFonts w:cs="Arial"/>
          <w:sz w:val="19"/>
          <w:szCs w:val="19"/>
          <w:lang w:val="en-GB"/>
        </w:rPr>
        <w:t>Derivatives financial instrument</w:t>
      </w:r>
      <w:r w:rsidR="00B80757" w:rsidRPr="001F2D89">
        <w:rPr>
          <w:rFonts w:cs="Arial"/>
          <w:sz w:val="19"/>
          <w:szCs w:val="19"/>
          <w:lang w:val="en-GB"/>
        </w:rPr>
        <w:t>s</w:t>
      </w:r>
    </w:p>
    <w:p w14:paraId="1FD1462C" w14:textId="3E2156FD" w:rsidR="006D015A" w:rsidRPr="001F2D89" w:rsidRDefault="006D015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rFonts w:cs="Arial"/>
          <w:sz w:val="19"/>
          <w:szCs w:val="19"/>
          <w:cs/>
          <w:lang w:val="en-GB"/>
        </w:rPr>
      </w:pPr>
    </w:p>
    <w:p w14:paraId="35EA49F3" w14:textId="6E3F9F42" w:rsidR="00BE16E5" w:rsidRPr="001F2D89" w:rsidRDefault="00BE16E5" w:rsidP="008616C8">
      <w:pPr>
        <w:pStyle w:val="ListParagraph"/>
        <w:tabs>
          <w:tab w:val="clear" w:pos="227"/>
          <w:tab w:val="clear" w:pos="454"/>
          <w:tab w:val="clear" w:pos="680"/>
          <w:tab w:val="clear" w:pos="907"/>
          <w:tab w:val="clear" w:pos="1644"/>
          <w:tab w:val="left" w:pos="1134"/>
        </w:tabs>
        <w:spacing w:line="360" w:lineRule="auto"/>
        <w:ind w:left="927" w:right="-1"/>
        <w:jc w:val="thaiDistribute"/>
        <w:rPr>
          <w:sz w:val="19"/>
          <w:szCs w:val="19"/>
          <w:lang w:val="en-GB"/>
        </w:rPr>
      </w:pPr>
      <w:r w:rsidRPr="001F2D89">
        <w:rPr>
          <w:sz w:val="19"/>
          <w:szCs w:val="19"/>
          <w:lang w:val="en-GB"/>
        </w:rPr>
        <w:t xml:space="preserve">The </w:t>
      </w:r>
      <w:r w:rsidR="00546A6C">
        <w:rPr>
          <w:sz w:val="19"/>
          <w:szCs w:val="19"/>
          <w:lang w:val="en-GB"/>
        </w:rPr>
        <w:t>Group</w:t>
      </w:r>
      <w:r w:rsidRPr="001F2D89">
        <w:rPr>
          <w:sz w:val="19"/>
          <w:szCs w:val="19"/>
          <w:lang w:val="en-GB"/>
        </w:rPr>
        <w:t xml:space="preserve"> does not have a policy to use derivative financial instrument</w:t>
      </w:r>
      <w:r w:rsidR="00B80757" w:rsidRPr="001F2D89">
        <w:rPr>
          <w:sz w:val="19"/>
          <w:szCs w:val="19"/>
          <w:lang w:val="en-GB"/>
        </w:rPr>
        <w:t>s</w:t>
      </w:r>
      <w:r w:rsidRPr="001F2D89">
        <w:rPr>
          <w:sz w:val="19"/>
          <w:szCs w:val="19"/>
          <w:lang w:val="en-GB"/>
        </w:rPr>
        <w:t xml:space="preserve"> for speculation or commercial use. Forward foreign exchange agreements are made to manage exposure for fluctuation in foreign currency exchange rates on specific transactions.</w:t>
      </w:r>
      <w:r w:rsidRPr="001F2D89">
        <w:rPr>
          <w:rFonts w:hint="cs"/>
          <w:sz w:val="19"/>
          <w:szCs w:val="19"/>
          <w:cs/>
          <w:lang w:val="en-GB"/>
        </w:rPr>
        <w:t xml:space="preserve"> </w:t>
      </w:r>
      <w:r w:rsidRPr="001F2D89">
        <w:rPr>
          <w:sz w:val="19"/>
          <w:szCs w:val="19"/>
          <w:lang w:val="en-GB"/>
        </w:rPr>
        <w:t xml:space="preserve">However, such derivatives do not meet the hedge accounting criteria, they are classified as </w:t>
      </w:r>
      <w:r w:rsidR="00AE01D4" w:rsidRPr="001F2D89">
        <w:rPr>
          <w:sz w:val="19"/>
          <w:szCs w:val="19"/>
          <w:lang w:val="en-GB"/>
        </w:rPr>
        <w:t>deri</w:t>
      </w:r>
      <w:r w:rsidR="00992437" w:rsidRPr="001F2D89">
        <w:rPr>
          <w:sz w:val="19"/>
          <w:szCs w:val="19"/>
          <w:lang w:val="en-GB"/>
        </w:rPr>
        <w:t>vatives assets / liabilities</w:t>
      </w:r>
      <w:r w:rsidRPr="001F2D89">
        <w:rPr>
          <w:sz w:val="19"/>
          <w:szCs w:val="19"/>
          <w:lang w:val="en-GB"/>
        </w:rPr>
        <w:t xml:space="preserve"> for accounting purposes and are accounted for at fair value through profit or loss.</w:t>
      </w:r>
    </w:p>
    <w:p w14:paraId="041C214E" w14:textId="2BF21821" w:rsidR="004B7EAA" w:rsidRPr="001F2D89" w:rsidRDefault="004B7EAA" w:rsidP="00750694">
      <w:pPr>
        <w:tabs>
          <w:tab w:val="left" w:pos="1134"/>
        </w:tabs>
        <w:spacing w:line="360" w:lineRule="auto"/>
        <w:ind w:right="-1"/>
        <w:jc w:val="thaiDistribute"/>
        <w:rPr>
          <w:sz w:val="16"/>
          <w:szCs w:val="16"/>
          <w:lang w:val="en-GB"/>
        </w:rPr>
      </w:pPr>
    </w:p>
    <w:p w14:paraId="3A7DC2C0" w14:textId="3E3E12D2" w:rsidR="006D015A" w:rsidRPr="001F2D89" w:rsidRDefault="00367DB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r w:rsidRPr="001F2D89">
        <w:rPr>
          <w:sz w:val="19"/>
          <w:szCs w:val="19"/>
          <w:lang w:val="en-GB"/>
        </w:rPr>
        <w:t xml:space="preserve">The </w:t>
      </w:r>
      <w:r w:rsidR="00546A6C">
        <w:rPr>
          <w:sz w:val="19"/>
          <w:szCs w:val="19"/>
          <w:lang w:val="en-GB"/>
        </w:rPr>
        <w:t>Group</w:t>
      </w:r>
      <w:r w:rsidR="006E7CFD">
        <w:rPr>
          <w:sz w:val="19"/>
          <w:szCs w:val="19"/>
          <w:lang w:val="en-GB"/>
        </w:rPr>
        <w:t>’s</w:t>
      </w:r>
      <w:r w:rsidR="001C0CCE" w:rsidRPr="001F2D89">
        <w:rPr>
          <w:sz w:val="19"/>
          <w:szCs w:val="19"/>
          <w:lang w:val="en-GB"/>
        </w:rPr>
        <w:t xml:space="preserve"> </w:t>
      </w:r>
      <w:r w:rsidR="006D015A" w:rsidRPr="001F2D89">
        <w:rPr>
          <w:sz w:val="19"/>
          <w:szCs w:val="19"/>
          <w:lang w:val="en-GB"/>
        </w:rPr>
        <w:t>derivative financial instrument</w:t>
      </w:r>
      <w:r w:rsidR="00B80757" w:rsidRPr="001F2D89">
        <w:rPr>
          <w:sz w:val="19"/>
          <w:szCs w:val="19"/>
          <w:lang w:val="en-GB"/>
        </w:rPr>
        <w:t>s</w:t>
      </w:r>
      <w:r w:rsidR="006D015A" w:rsidRPr="001F2D89">
        <w:rPr>
          <w:sz w:val="19"/>
          <w:szCs w:val="19"/>
          <w:lang w:val="en-GB"/>
        </w:rPr>
        <w:t xml:space="preserve"> presented at fair value through profit or loss</w:t>
      </w:r>
      <w:r w:rsidR="00992437" w:rsidRPr="001F2D89">
        <w:rPr>
          <w:sz w:val="19"/>
          <w:szCs w:val="19"/>
          <w:lang w:val="en-GB"/>
        </w:rPr>
        <w:t xml:space="preserve"> </w:t>
      </w:r>
      <w:r w:rsidR="006D015A" w:rsidRPr="001F2D89">
        <w:rPr>
          <w:sz w:val="19"/>
          <w:szCs w:val="19"/>
          <w:lang w:val="en-GB"/>
        </w:rPr>
        <w:t>are as follows:</w:t>
      </w:r>
    </w:p>
    <w:p w14:paraId="05A52582" w14:textId="77777777" w:rsidR="006D015A" w:rsidRPr="001F2D89" w:rsidRDefault="006D015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cs/>
          <w:lang w:val="en-GB"/>
        </w:rPr>
      </w:pPr>
    </w:p>
    <w:tbl>
      <w:tblPr>
        <w:tblW w:w="8344" w:type="dxa"/>
        <w:tblInd w:w="980" w:type="dxa"/>
        <w:tblLayout w:type="fixed"/>
        <w:tblLook w:val="0000" w:firstRow="0" w:lastRow="0" w:firstColumn="0" w:lastColumn="0" w:noHBand="0" w:noVBand="0"/>
      </w:tblPr>
      <w:tblGrid>
        <w:gridCol w:w="3430"/>
        <w:gridCol w:w="1764"/>
        <w:gridCol w:w="1620"/>
        <w:gridCol w:w="1530"/>
      </w:tblGrid>
      <w:tr w:rsidR="008616C8" w:rsidRPr="001F2D89" w14:paraId="6F13909F" w14:textId="77777777" w:rsidTr="00E63452">
        <w:trPr>
          <w:cantSplit/>
        </w:trPr>
        <w:tc>
          <w:tcPr>
            <w:tcW w:w="3430" w:type="dxa"/>
          </w:tcPr>
          <w:p w14:paraId="6DAFB7A5" w14:textId="77777777" w:rsidR="008616C8" w:rsidRPr="001F2D89" w:rsidRDefault="008616C8" w:rsidP="00595FA1">
            <w:pPr>
              <w:spacing w:before="60" w:line="276" w:lineRule="auto"/>
              <w:ind w:left="162" w:right="-234" w:hanging="162"/>
              <w:jc w:val="thaiDistribute"/>
              <w:rPr>
                <w:rFonts w:ascii="Arial" w:hAnsi="Arial" w:cs="Arial"/>
                <w:sz w:val="19"/>
                <w:szCs w:val="19"/>
              </w:rPr>
            </w:pPr>
          </w:p>
        </w:tc>
        <w:tc>
          <w:tcPr>
            <w:tcW w:w="4914" w:type="dxa"/>
            <w:gridSpan w:val="3"/>
          </w:tcPr>
          <w:p w14:paraId="092517ED" w14:textId="0633F9CD" w:rsidR="008616C8" w:rsidRPr="001F2D89" w:rsidRDefault="008616C8" w:rsidP="00595FA1">
            <w:pPr>
              <w:pBdr>
                <w:bottom w:val="single" w:sz="4" w:space="1" w:color="auto"/>
              </w:pBdr>
              <w:tabs>
                <w:tab w:val="decimal" w:pos="1008"/>
              </w:tabs>
              <w:spacing w:before="60" w:line="276" w:lineRule="auto"/>
              <w:ind w:left="18"/>
              <w:jc w:val="center"/>
              <w:rPr>
                <w:rFonts w:ascii="Arial" w:hAnsi="Arial" w:cs="Arial"/>
                <w:sz w:val="19"/>
                <w:szCs w:val="19"/>
              </w:rPr>
            </w:pPr>
            <w:r w:rsidRPr="001F2D89">
              <w:rPr>
                <w:rFonts w:ascii="Arial" w:hAnsi="Arial" w:cs="Arial"/>
                <w:sz w:val="19"/>
                <w:szCs w:val="19"/>
                <w:lang w:val="en-GB"/>
              </w:rPr>
              <w:t>Baht</w:t>
            </w:r>
          </w:p>
        </w:tc>
      </w:tr>
      <w:tr w:rsidR="008616C8" w:rsidRPr="001F2D89" w14:paraId="75F71663" w14:textId="77777777" w:rsidTr="008616C8">
        <w:trPr>
          <w:cantSplit/>
        </w:trPr>
        <w:tc>
          <w:tcPr>
            <w:tcW w:w="3430" w:type="dxa"/>
          </w:tcPr>
          <w:p w14:paraId="4AC7FA37" w14:textId="77777777" w:rsidR="008616C8" w:rsidRPr="001F2D89" w:rsidRDefault="008616C8" w:rsidP="008616C8">
            <w:pPr>
              <w:spacing w:before="60" w:line="276" w:lineRule="auto"/>
              <w:ind w:left="162" w:right="-234" w:hanging="162"/>
              <w:jc w:val="thaiDistribute"/>
              <w:rPr>
                <w:rFonts w:ascii="Arial" w:hAnsi="Arial" w:cs="Arial"/>
                <w:sz w:val="19"/>
                <w:szCs w:val="19"/>
              </w:rPr>
            </w:pPr>
          </w:p>
        </w:tc>
        <w:tc>
          <w:tcPr>
            <w:tcW w:w="1764" w:type="dxa"/>
          </w:tcPr>
          <w:p w14:paraId="3B9E3F35" w14:textId="632D90F5" w:rsidR="008616C8" w:rsidRPr="001F2D89" w:rsidRDefault="008616C8" w:rsidP="008616C8">
            <w:pPr>
              <w:pBdr>
                <w:bottom w:val="single" w:sz="4" w:space="1" w:color="auto"/>
              </w:pBdr>
              <w:tabs>
                <w:tab w:val="decimal" w:pos="1008"/>
              </w:tabs>
              <w:spacing w:before="60" w:line="276" w:lineRule="auto"/>
              <w:ind w:left="18"/>
              <w:jc w:val="center"/>
              <w:rPr>
                <w:rFonts w:ascii="Arial" w:hAnsi="Arial" w:cs="Arial"/>
                <w:sz w:val="19"/>
                <w:szCs w:val="19"/>
                <w:lang w:val="en-GB"/>
              </w:rPr>
            </w:pPr>
            <w:r w:rsidRPr="008616C8">
              <w:rPr>
                <w:rFonts w:ascii="Arial" w:hAnsi="Arial" w:cs="Arial"/>
                <w:sz w:val="19"/>
                <w:szCs w:val="19"/>
              </w:rPr>
              <w:t>Consolidated F/S</w:t>
            </w:r>
          </w:p>
        </w:tc>
        <w:tc>
          <w:tcPr>
            <w:tcW w:w="3150" w:type="dxa"/>
            <w:gridSpan w:val="2"/>
          </w:tcPr>
          <w:p w14:paraId="74D6F80E" w14:textId="661EE3FD" w:rsidR="008616C8" w:rsidRPr="001F2D89" w:rsidRDefault="008616C8" w:rsidP="008616C8">
            <w:pPr>
              <w:pBdr>
                <w:bottom w:val="single" w:sz="4" w:space="1" w:color="auto"/>
              </w:pBdr>
              <w:tabs>
                <w:tab w:val="decimal" w:pos="1008"/>
              </w:tabs>
              <w:spacing w:before="60" w:line="276" w:lineRule="auto"/>
              <w:ind w:left="18"/>
              <w:jc w:val="center"/>
              <w:rPr>
                <w:rFonts w:ascii="Arial" w:hAnsi="Arial" w:cs="Arial"/>
                <w:sz w:val="19"/>
                <w:szCs w:val="19"/>
                <w:lang w:val="en-GB"/>
              </w:rPr>
            </w:pPr>
            <w:r w:rsidRPr="008616C8">
              <w:rPr>
                <w:rFonts w:ascii="Arial" w:hAnsi="Arial" w:cs="Arial"/>
                <w:sz w:val="19"/>
                <w:szCs w:val="19"/>
              </w:rPr>
              <w:t>Separate F/S</w:t>
            </w:r>
          </w:p>
        </w:tc>
      </w:tr>
      <w:tr w:rsidR="008616C8" w:rsidRPr="001F2D89" w14:paraId="66D23E1D" w14:textId="77777777" w:rsidTr="008616C8">
        <w:trPr>
          <w:cantSplit/>
        </w:trPr>
        <w:tc>
          <w:tcPr>
            <w:tcW w:w="3430" w:type="dxa"/>
          </w:tcPr>
          <w:p w14:paraId="5CA0266F" w14:textId="3F318D1A" w:rsidR="008616C8" w:rsidRPr="001F2D89" w:rsidRDefault="008616C8" w:rsidP="00595FA1">
            <w:pPr>
              <w:pBdr>
                <w:bottom w:val="single" w:sz="4" w:space="1" w:color="auto"/>
              </w:pBdr>
              <w:spacing w:before="60" w:line="276" w:lineRule="auto"/>
              <w:ind w:left="-97" w:firstLine="97"/>
              <w:jc w:val="center"/>
              <w:rPr>
                <w:rFonts w:ascii="Arial" w:hAnsi="Arial" w:cs="Arial"/>
                <w:sz w:val="19"/>
                <w:szCs w:val="19"/>
                <w:cs/>
              </w:rPr>
            </w:pPr>
            <w:r w:rsidRPr="001F2D89">
              <w:rPr>
                <w:rFonts w:ascii="Arial" w:hAnsi="Arial" w:cs="Arial"/>
                <w:sz w:val="19"/>
                <w:szCs w:val="19"/>
              </w:rPr>
              <w:t>Derivatives financial instruments</w:t>
            </w:r>
          </w:p>
        </w:tc>
        <w:tc>
          <w:tcPr>
            <w:tcW w:w="1764" w:type="dxa"/>
          </w:tcPr>
          <w:p w14:paraId="3FC6C197" w14:textId="764E2699" w:rsidR="008616C8" w:rsidRPr="001F2D89" w:rsidRDefault="008616C8" w:rsidP="00595FA1">
            <w:pPr>
              <w:pBdr>
                <w:bottom w:val="single" w:sz="4" w:space="1" w:color="auto"/>
              </w:pBdr>
              <w:spacing w:before="60" w:line="276" w:lineRule="auto"/>
              <w:ind w:left="-15"/>
              <w:jc w:val="center"/>
              <w:rPr>
                <w:rFonts w:ascii="Arial" w:hAnsi="Arial" w:cs="Arial"/>
                <w:sz w:val="19"/>
                <w:szCs w:val="19"/>
                <w:lang w:val="en-GB"/>
              </w:rPr>
            </w:pPr>
            <w:r>
              <w:rPr>
                <w:rFonts w:ascii="Arial" w:hAnsi="Arial" w:cs="Arial"/>
                <w:sz w:val="19"/>
                <w:szCs w:val="19"/>
                <w:lang w:val="en-GB"/>
              </w:rPr>
              <w:t>2023</w:t>
            </w:r>
          </w:p>
        </w:tc>
        <w:tc>
          <w:tcPr>
            <w:tcW w:w="1620" w:type="dxa"/>
          </w:tcPr>
          <w:p w14:paraId="06EF6823" w14:textId="3C5F994D" w:rsidR="008616C8" w:rsidRPr="001F2D89" w:rsidRDefault="008616C8" w:rsidP="00595FA1">
            <w:pPr>
              <w:pBdr>
                <w:bottom w:val="single" w:sz="4" w:space="1" w:color="auto"/>
              </w:pBdr>
              <w:spacing w:before="60" w:line="276" w:lineRule="auto"/>
              <w:ind w:left="-15"/>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1530" w:type="dxa"/>
          </w:tcPr>
          <w:p w14:paraId="297ACB33" w14:textId="3296028E" w:rsidR="008616C8" w:rsidRPr="001F2D89" w:rsidRDefault="008616C8" w:rsidP="00595FA1">
            <w:pPr>
              <w:pBdr>
                <w:bottom w:val="single" w:sz="4" w:space="1" w:color="auto"/>
              </w:pBdr>
              <w:spacing w:before="60" w:line="276" w:lineRule="auto"/>
              <w:ind w:left="-15"/>
              <w:jc w:val="center"/>
              <w:rPr>
                <w:rFonts w:ascii="Arial" w:hAnsi="Arial" w:cs="Arial"/>
                <w:sz w:val="19"/>
                <w:szCs w:val="19"/>
              </w:rPr>
            </w:pPr>
            <w:r w:rsidRPr="001F2D89">
              <w:rPr>
                <w:rFonts w:ascii="Arial" w:hAnsi="Arial" w:cs="Arial"/>
                <w:sz w:val="19"/>
                <w:szCs w:val="19"/>
              </w:rPr>
              <w:t>202</w:t>
            </w:r>
            <w:r>
              <w:rPr>
                <w:rFonts w:ascii="Arial" w:hAnsi="Arial" w:cs="Arial"/>
                <w:sz w:val="19"/>
                <w:szCs w:val="19"/>
              </w:rPr>
              <w:t>2</w:t>
            </w:r>
          </w:p>
        </w:tc>
      </w:tr>
      <w:tr w:rsidR="008616C8" w:rsidRPr="001F2D89" w14:paraId="15B1A422" w14:textId="77777777" w:rsidTr="008616C8">
        <w:trPr>
          <w:cantSplit/>
        </w:trPr>
        <w:tc>
          <w:tcPr>
            <w:tcW w:w="3430" w:type="dxa"/>
          </w:tcPr>
          <w:p w14:paraId="2AA5CF87" w14:textId="77777777" w:rsidR="008616C8" w:rsidRPr="001F2D89" w:rsidRDefault="008616C8" w:rsidP="00595FA1">
            <w:pPr>
              <w:spacing w:before="60" w:line="276" w:lineRule="auto"/>
              <w:ind w:left="162" w:right="-234" w:hanging="162"/>
              <w:jc w:val="thaiDistribute"/>
              <w:rPr>
                <w:rFonts w:ascii="Arial" w:hAnsi="Arial" w:cs="Arial"/>
                <w:sz w:val="16"/>
                <w:szCs w:val="16"/>
              </w:rPr>
            </w:pPr>
          </w:p>
        </w:tc>
        <w:tc>
          <w:tcPr>
            <w:tcW w:w="1764" w:type="dxa"/>
          </w:tcPr>
          <w:p w14:paraId="0E860FD5" w14:textId="77777777" w:rsidR="008616C8" w:rsidRPr="001F2D89" w:rsidRDefault="008616C8" w:rsidP="00595FA1">
            <w:pPr>
              <w:tabs>
                <w:tab w:val="decimal" w:pos="1008"/>
              </w:tabs>
              <w:spacing w:before="60" w:line="276" w:lineRule="auto"/>
              <w:ind w:left="-15"/>
              <w:jc w:val="thaiDistribute"/>
              <w:rPr>
                <w:rFonts w:ascii="Arial" w:hAnsi="Arial" w:cs="Arial"/>
                <w:sz w:val="16"/>
                <w:szCs w:val="16"/>
              </w:rPr>
            </w:pPr>
          </w:p>
        </w:tc>
        <w:tc>
          <w:tcPr>
            <w:tcW w:w="1620" w:type="dxa"/>
          </w:tcPr>
          <w:p w14:paraId="36174496" w14:textId="2EFBD779" w:rsidR="008616C8" w:rsidRPr="001F2D89" w:rsidRDefault="008616C8" w:rsidP="00595FA1">
            <w:pPr>
              <w:tabs>
                <w:tab w:val="decimal" w:pos="1008"/>
              </w:tabs>
              <w:spacing w:before="60" w:line="276" w:lineRule="auto"/>
              <w:ind w:left="-15"/>
              <w:jc w:val="thaiDistribute"/>
              <w:rPr>
                <w:rFonts w:ascii="Arial" w:hAnsi="Arial" w:cs="Arial"/>
                <w:sz w:val="16"/>
                <w:szCs w:val="16"/>
              </w:rPr>
            </w:pPr>
          </w:p>
        </w:tc>
        <w:tc>
          <w:tcPr>
            <w:tcW w:w="1530" w:type="dxa"/>
          </w:tcPr>
          <w:p w14:paraId="35AF0077" w14:textId="77777777" w:rsidR="008616C8" w:rsidRPr="001F2D89" w:rsidRDefault="008616C8" w:rsidP="00595FA1">
            <w:pPr>
              <w:tabs>
                <w:tab w:val="decimal" w:pos="1008"/>
              </w:tabs>
              <w:spacing w:before="60" w:line="276" w:lineRule="auto"/>
              <w:ind w:left="-15"/>
              <w:jc w:val="right"/>
              <w:rPr>
                <w:rFonts w:ascii="Arial" w:hAnsi="Arial" w:cs="Arial"/>
                <w:sz w:val="16"/>
                <w:szCs w:val="16"/>
              </w:rPr>
            </w:pPr>
          </w:p>
        </w:tc>
      </w:tr>
      <w:tr w:rsidR="008616C8" w:rsidRPr="001F2D89" w14:paraId="2759A686" w14:textId="77777777" w:rsidTr="008616C8">
        <w:trPr>
          <w:cantSplit/>
          <w:trHeight w:val="263"/>
        </w:trPr>
        <w:tc>
          <w:tcPr>
            <w:tcW w:w="3430" w:type="dxa"/>
          </w:tcPr>
          <w:p w14:paraId="5AF26A17" w14:textId="77777777" w:rsidR="008616C8" w:rsidRPr="001F2D89" w:rsidRDefault="008616C8" w:rsidP="008616C8">
            <w:pPr>
              <w:spacing w:before="60" w:line="276" w:lineRule="auto"/>
              <w:ind w:left="-26" w:right="72" w:hanging="28"/>
              <w:jc w:val="thaiDistribute"/>
              <w:rPr>
                <w:rFonts w:ascii="Arial" w:hAnsi="Arial" w:cs="Arial"/>
                <w:sz w:val="19"/>
                <w:szCs w:val="19"/>
                <w:lang w:val="en-GB"/>
              </w:rPr>
            </w:pPr>
            <w:r w:rsidRPr="001F2D89">
              <w:rPr>
                <w:rFonts w:ascii="Arial" w:hAnsi="Arial" w:cs="Arial"/>
                <w:sz w:val="19"/>
                <w:szCs w:val="19"/>
                <w:lang w:val="en-GB"/>
              </w:rPr>
              <w:t>Forward exchange contract</w:t>
            </w:r>
          </w:p>
        </w:tc>
        <w:tc>
          <w:tcPr>
            <w:tcW w:w="1764" w:type="dxa"/>
          </w:tcPr>
          <w:p w14:paraId="660AC1ED" w14:textId="0AC1CD4B" w:rsidR="008616C8" w:rsidRPr="001F2D89" w:rsidRDefault="00BB4CEA" w:rsidP="008616C8">
            <w:pPr>
              <w:pBdr>
                <w:bottom w:val="single" w:sz="12" w:space="1" w:color="auto"/>
              </w:pBdr>
              <w:spacing w:before="60" w:line="276" w:lineRule="auto"/>
              <w:ind w:left="-15"/>
              <w:jc w:val="right"/>
              <w:rPr>
                <w:rFonts w:ascii="Arial" w:hAnsi="Arial" w:cs="Arial"/>
                <w:sz w:val="19"/>
                <w:szCs w:val="19"/>
              </w:rPr>
            </w:pPr>
            <w:r>
              <w:rPr>
                <w:rFonts w:ascii="Arial" w:hAnsi="Arial" w:cs="Arial"/>
                <w:sz w:val="19"/>
                <w:szCs w:val="19"/>
              </w:rPr>
              <w:t>221,058</w:t>
            </w:r>
          </w:p>
        </w:tc>
        <w:tc>
          <w:tcPr>
            <w:tcW w:w="1620" w:type="dxa"/>
          </w:tcPr>
          <w:p w14:paraId="20DCE7F9" w14:textId="20517B5B" w:rsidR="008616C8" w:rsidRPr="001F2D89" w:rsidRDefault="00BB4CEA" w:rsidP="008616C8">
            <w:pPr>
              <w:pBdr>
                <w:bottom w:val="single" w:sz="12" w:space="1" w:color="auto"/>
              </w:pBdr>
              <w:spacing w:before="60" w:line="276" w:lineRule="auto"/>
              <w:ind w:left="-15"/>
              <w:jc w:val="right"/>
              <w:rPr>
                <w:rFonts w:ascii="Arial" w:hAnsi="Arial" w:cs="Arial"/>
                <w:sz w:val="19"/>
                <w:szCs w:val="19"/>
              </w:rPr>
            </w:pPr>
            <w:r>
              <w:rPr>
                <w:rFonts w:ascii="Arial" w:hAnsi="Arial" w:cs="Arial"/>
                <w:sz w:val="19"/>
                <w:szCs w:val="19"/>
              </w:rPr>
              <w:t>221,058</w:t>
            </w:r>
          </w:p>
        </w:tc>
        <w:tc>
          <w:tcPr>
            <w:tcW w:w="1530" w:type="dxa"/>
          </w:tcPr>
          <w:p w14:paraId="55BBF959" w14:textId="3578E679" w:rsidR="008616C8" w:rsidRPr="001F2D89" w:rsidRDefault="008616C8" w:rsidP="008616C8">
            <w:pPr>
              <w:pBdr>
                <w:bottom w:val="single" w:sz="12" w:space="1" w:color="auto"/>
              </w:pBdr>
              <w:spacing w:before="60" w:line="276" w:lineRule="auto"/>
              <w:ind w:left="-15"/>
              <w:jc w:val="right"/>
              <w:rPr>
                <w:rFonts w:ascii="Arial" w:hAnsi="Arial" w:cs="Arial"/>
                <w:sz w:val="19"/>
                <w:szCs w:val="19"/>
              </w:rPr>
            </w:pPr>
            <w:r w:rsidRPr="001F2D89">
              <w:rPr>
                <w:rFonts w:ascii="Arial" w:hAnsi="Arial" w:cs="Arial"/>
                <w:sz w:val="19"/>
                <w:szCs w:val="19"/>
              </w:rPr>
              <w:t>119,936</w:t>
            </w:r>
          </w:p>
        </w:tc>
      </w:tr>
    </w:tbl>
    <w:p w14:paraId="6C993471" w14:textId="77777777" w:rsidR="00BD046D" w:rsidRPr="001F2D89" w:rsidRDefault="00BD046D"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p w14:paraId="668F44D5" w14:textId="0761640D" w:rsidR="005A3E0B" w:rsidRPr="001F2D89" w:rsidRDefault="005A3E0B" w:rsidP="00E653A6">
      <w:pPr>
        <w:pStyle w:val="ListParagraph"/>
        <w:numPr>
          <w:ilvl w:val="1"/>
          <w:numId w:val="16"/>
        </w:numPr>
        <w:tabs>
          <w:tab w:val="clear" w:pos="227"/>
          <w:tab w:val="clear" w:pos="454"/>
          <w:tab w:val="clear" w:pos="680"/>
          <w:tab w:val="clear" w:pos="907"/>
          <w:tab w:val="clear" w:pos="1644"/>
          <w:tab w:val="left" w:pos="1120"/>
        </w:tabs>
        <w:spacing w:line="360" w:lineRule="auto"/>
        <w:ind w:left="1008" w:right="-1" w:hanging="582"/>
        <w:rPr>
          <w:sz w:val="19"/>
          <w:szCs w:val="19"/>
          <w:lang w:val="en-GB"/>
        </w:rPr>
      </w:pPr>
      <w:r w:rsidRPr="001F2D89">
        <w:rPr>
          <w:sz w:val="19"/>
          <w:szCs w:val="19"/>
          <w:lang w:val="en-GB"/>
        </w:rPr>
        <w:t>Financial risk management policies</w:t>
      </w:r>
    </w:p>
    <w:p w14:paraId="0EB37363" w14:textId="77777777" w:rsidR="0064391B" w:rsidRPr="001F2D89" w:rsidRDefault="0064391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6"/>
          <w:szCs w:val="16"/>
          <w:cs/>
          <w:lang w:val="en-GB"/>
        </w:rPr>
      </w:pPr>
    </w:p>
    <w:p w14:paraId="28AA6278" w14:textId="79B2C085" w:rsidR="00C024B4" w:rsidRPr="001F2D89" w:rsidRDefault="008F6B4F"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The </w:t>
      </w:r>
      <w:r w:rsidR="00546A6C">
        <w:rPr>
          <w:sz w:val="19"/>
          <w:szCs w:val="19"/>
          <w:lang w:val="en-GB"/>
        </w:rPr>
        <w:t>Group</w:t>
      </w:r>
      <w:r w:rsidR="005A3E0B" w:rsidRPr="001F2D89">
        <w:rPr>
          <w:sz w:val="19"/>
          <w:szCs w:val="19"/>
          <w:lang w:val="en-GB"/>
        </w:rPr>
        <w:t xml:space="preserve"> ha</w:t>
      </w:r>
      <w:r w:rsidR="00667654">
        <w:rPr>
          <w:sz w:val="19"/>
          <w:szCs w:val="19"/>
          <w:lang w:val="en-GB"/>
        </w:rPr>
        <w:t>s</w:t>
      </w:r>
      <w:r w:rsidR="005A3E0B" w:rsidRPr="001F2D89">
        <w:rPr>
          <w:sz w:val="19"/>
          <w:szCs w:val="19"/>
          <w:lang w:val="en-GB"/>
        </w:rPr>
        <w:t xml:space="preserve"> exposure to normal business risks from changes in market interest rates and foreign currency rates and from non-performance of contractual obligations by coun</w:t>
      </w:r>
      <w:r w:rsidR="004367A4" w:rsidRPr="001F2D89">
        <w:rPr>
          <w:sz w:val="19"/>
          <w:szCs w:val="19"/>
          <w:lang w:val="en-GB"/>
        </w:rPr>
        <w:t xml:space="preserve">terparties. The </w:t>
      </w:r>
      <w:r w:rsidR="00546A6C">
        <w:rPr>
          <w:sz w:val="19"/>
          <w:szCs w:val="19"/>
          <w:lang w:val="en-GB"/>
        </w:rPr>
        <w:t>Group</w:t>
      </w:r>
      <w:r w:rsidR="005A3E0B" w:rsidRPr="001F2D89">
        <w:rPr>
          <w:sz w:val="19"/>
          <w:szCs w:val="19"/>
          <w:lang w:val="en-GB"/>
        </w:rPr>
        <w:t xml:space="preserve"> do</w:t>
      </w:r>
      <w:r w:rsidR="00950564">
        <w:rPr>
          <w:sz w:val="19"/>
          <w:szCs w:val="19"/>
          <w:lang w:val="en-GB"/>
        </w:rPr>
        <w:t>es</w:t>
      </w:r>
      <w:r w:rsidR="005A3E0B" w:rsidRPr="001F2D89">
        <w:rPr>
          <w:sz w:val="19"/>
          <w:szCs w:val="19"/>
          <w:lang w:val="en-GB"/>
        </w:rPr>
        <w:t xml:space="preserve"> not hold or issue derivative financial instruments for speculative or trading purposes.</w:t>
      </w:r>
    </w:p>
    <w:p w14:paraId="4830CB5E" w14:textId="77777777" w:rsidR="004F54EF" w:rsidRPr="001F2D89" w:rsidRDefault="004F54EF"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6"/>
          <w:szCs w:val="16"/>
          <w:lang w:val="en-GB"/>
        </w:rPr>
      </w:pPr>
    </w:p>
    <w:p w14:paraId="7AB06401" w14:textId="77777777" w:rsidR="00892E54" w:rsidRDefault="00892E54">
      <w:pPr>
        <w:rPr>
          <w:rFonts w:ascii="Arial" w:hAnsi="Arial"/>
          <w:noProof w:val="0"/>
          <w:sz w:val="19"/>
          <w:szCs w:val="19"/>
          <w:u w:val="single"/>
          <w:lang w:val="en-GB" w:eastAsia="en-US"/>
        </w:rPr>
      </w:pPr>
      <w:r>
        <w:rPr>
          <w:sz w:val="19"/>
          <w:szCs w:val="19"/>
          <w:u w:val="single"/>
          <w:lang w:val="en-GB"/>
        </w:rPr>
        <w:br w:type="page"/>
      </w:r>
    </w:p>
    <w:p w14:paraId="69AB9F28" w14:textId="04242BC9" w:rsidR="005A3E0B" w:rsidRPr="001F2D89"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1F2D89">
        <w:rPr>
          <w:sz w:val="19"/>
          <w:szCs w:val="19"/>
          <w:u w:val="single"/>
          <w:lang w:val="en-GB"/>
        </w:rPr>
        <w:t>Liquidity risk</w:t>
      </w:r>
    </w:p>
    <w:p w14:paraId="7F85F8C3" w14:textId="0D87B218" w:rsidR="001C5556" w:rsidRPr="00FD7715"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The </w:t>
      </w:r>
      <w:r w:rsidR="00546A6C">
        <w:rPr>
          <w:sz w:val="19"/>
          <w:szCs w:val="19"/>
          <w:lang w:val="en-GB"/>
        </w:rPr>
        <w:t>Group</w:t>
      </w:r>
      <w:r w:rsidR="005A3E0B" w:rsidRPr="001F2D89">
        <w:rPr>
          <w:sz w:val="19"/>
          <w:szCs w:val="19"/>
          <w:lang w:val="en-GB"/>
        </w:rPr>
        <w:t xml:space="preserve"> monitor</w:t>
      </w:r>
      <w:r w:rsidR="00950564">
        <w:rPr>
          <w:sz w:val="19"/>
          <w:szCs w:val="19"/>
          <w:lang w:val="en-GB"/>
        </w:rPr>
        <w:t>s</w:t>
      </w:r>
      <w:r w:rsidR="005A3E0B" w:rsidRPr="001F2D89">
        <w:rPr>
          <w:sz w:val="19"/>
          <w:szCs w:val="19"/>
          <w:lang w:val="en-GB"/>
        </w:rPr>
        <w:t xml:space="preserve"> its liquidity risk and maintain</w:t>
      </w:r>
      <w:r w:rsidR="00950564">
        <w:rPr>
          <w:sz w:val="19"/>
          <w:szCs w:val="19"/>
          <w:lang w:val="en-GB"/>
        </w:rPr>
        <w:t>s</w:t>
      </w:r>
      <w:r w:rsidR="005A3E0B" w:rsidRPr="001F2D89">
        <w:rPr>
          <w:sz w:val="19"/>
          <w:szCs w:val="19"/>
          <w:lang w:val="en-GB"/>
        </w:rPr>
        <w:t xml:space="preserve"> a level of cash and cash equivalents deemed adequate by management</w:t>
      </w:r>
      <w:r w:rsidRPr="001F2D89">
        <w:rPr>
          <w:sz w:val="19"/>
          <w:szCs w:val="19"/>
          <w:lang w:val="en-GB"/>
        </w:rPr>
        <w:t xml:space="preserve"> to finance the </w:t>
      </w:r>
      <w:r w:rsidR="00A15022">
        <w:rPr>
          <w:sz w:val="19"/>
          <w:szCs w:val="19"/>
          <w:lang w:val="en-GB"/>
        </w:rPr>
        <w:t>Group</w:t>
      </w:r>
      <w:r w:rsidR="00950564">
        <w:rPr>
          <w:sz w:val="19"/>
          <w:szCs w:val="19"/>
          <w:lang w:val="en-GB"/>
        </w:rPr>
        <w:t>’s</w:t>
      </w:r>
      <w:r w:rsidR="005A3E0B" w:rsidRPr="001F2D89">
        <w:rPr>
          <w:sz w:val="19"/>
          <w:szCs w:val="19"/>
          <w:lang w:val="en-GB"/>
        </w:rPr>
        <w:t xml:space="preserve"> operations and to mitigate the effects of fluctuations in cash flows</w:t>
      </w:r>
      <w:r w:rsidR="008603EF" w:rsidRPr="001F2D89">
        <w:rPr>
          <w:sz w:val="19"/>
          <w:szCs w:val="19"/>
          <w:lang w:val="en-GB"/>
        </w:rPr>
        <w:t>, including payment of liabilities that are due and to mitigate the risk from the lack of liquidity</w:t>
      </w:r>
      <w:r w:rsidR="00950564">
        <w:rPr>
          <w:sz w:val="19"/>
          <w:szCs w:val="19"/>
          <w:lang w:val="en-GB"/>
        </w:rPr>
        <w:t xml:space="preserve"> </w:t>
      </w:r>
      <w:r w:rsidR="004B3A53">
        <w:rPr>
          <w:sz w:val="19"/>
          <w:szCs w:val="19"/>
          <w:lang w:val="en-GB"/>
        </w:rPr>
        <w:t>in the future</w:t>
      </w:r>
      <w:r w:rsidR="008603EF" w:rsidRPr="001F2D89">
        <w:rPr>
          <w:sz w:val="19"/>
          <w:szCs w:val="19"/>
          <w:lang w:val="en-GB"/>
        </w:rPr>
        <w:t>.</w:t>
      </w:r>
    </w:p>
    <w:p w14:paraId="5786F44A" w14:textId="77777777" w:rsidR="00C35D87" w:rsidRPr="00FD7715" w:rsidRDefault="00C35D87"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40EF8DCD" w14:textId="3C097B2F" w:rsidR="00D04185" w:rsidRPr="001F2D89" w:rsidRDefault="00D04185" w:rsidP="00D3035F">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The financial liabilities as </w:t>
      </w:r>
      <w:proofErr w:type="gramStart"/>
      <w:r w:rsidRPr="001F2D89">
        <w:rPr>
          <w:sz w:val="19"/>
          <w:szCs w:val="19"/>
          <w:lang w:val="en-GB"/>
        </w:rPr>
        <w:t>at</w:t>
      </w:r>
      <w:proofErr w:type="gramEnd"/>
      <w:r w:rsidRPr="001F2D89">
        <w:rPr>
          <w:sz w:val="19"/>
          <w:szCs w:val="19"/>
          <w:lang w:val="en-GB"/>
        </w:rPr>
        <w:t xml:space="preserve"> 31 December 202</w:t>
      </w:r>
      <w:r w:rsidR="008616C8">
        <w:rPr>
          <w:sz w:val="19"/>
          <w:szCs w:val="19"/>
          <w:lang w:val="en-GB"/>
        </w:rPr>
        <w:t>3</w:t>
      </w:r>
      <w:r w:rsidRPr="001F2D89">
        <w:rPr>
          <w:sz w:val="19"/>
          <w:szCs w:val="19"/>
          <w:lang w:val="en-GB"/>
        </w:rPr>
        <w:t xml:space="preserve"> and 202</w:t>
      </w:r>
      <w:r w:rsidR="008616C8">
        <w:rPr>
          <w:sz w:val="19"/>
          <w:szCs w:val="19"/>
          <w:lang w:val="en-GB"/>
        </w:rPr>
        <w:t>2</w:t>
      </w:r>
      <w:r w:rsidRPr="001F2D89">
        <w:rPr>
          <w:sz w:val="19"/>
          <w:szCs w:val="19"/>
          <w:lang w:val="en-GB"/>
        </w:rPr>
        <w:t xml:space="preserve"> and its maturity dates are as follows:</w:t>
      </w:r>
    </w:p>
    <w:p w14:paraId="3F388463" w14:textId="77777777" w:rsidR="00EE4593" w:rsidRDefault="00EE4593"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tbl>
      <w:tblPr>
        <w:tblW w:w="8654" w:type="dxa"/>
        <w:tblInd w:w="851" w:type="dxa"/>
        <w:tblLayout w:type="fixed"/>
        <w:tblCellMar>
          <w:left w:w="115" w:type="dxa"/>
          <w:right w:w="115" w:type="dxa"/>
        </w:tblCellMar>
        <w:tblLook w:val="04A0" w:firstRow="1" w:lastRow="0" w:firstColumn="1" w:lastColumn="0" w:noHBand="0" w:noVBand="1"/>
      </w:tblPr>
      <w:tblGrid>
        <w:gridCol w:w="3405"/>
        <w:gridCol w:w="1310"/>
        <w:gridCol w:w="1318"/>
        <w:gridCol w:w="1311"/>
        <w:gridCol w:w="1310"/>
      </w:tblGrid>
      <w:tr w:rsidR="008616C8" w:rsidRPr="001F2D89" w14:paraId="1D3FD883" w14:textId="77777777" w:rsidTr="002A1AD3">
        <w:tc>
          <w:tcPr>
            <w:tcW w:w="3405" w:type="dxa"/>
            <w:shd w:val="clear" w:color="auto" w:fill="auto"/>
            <w:noWrap/>
            <w:vAlign w:val="bottom"/>
          </w:tcPr>
          <w:p w14:paraId="55003125" w14:textId="77777777" w:rsidR="008616C8" w:rsidRPr="002A1AD3" w:rsidRDefault="008616C8" w:rsidP="00E63452">
            <w:pPr>
              <w:spacing w:before="60" w:line="276" w:lineRule="auto"/>
              <w:rPr>
                <w:rFonts w:ascii="Arial" w:hAnsi="Arial" w:cs="Arial"/>
                <w:sz w:val="19"/>
                <w:szCs w:val="19"/>
              </w:rPr>
            </w:pPr>
          </w:p>
        </w:tc>
        <w:tc>
          <w:tcPr>
            <w:tcW w:w="5248" w:type="dxa"/>
            <w:gridSpan w:val="4"/>
            <w:shd w:val="clear" w:color="auto" w:fill="auto"/>
            <w:hideMark/>
          </w:tcPr>
          <w:p w14:paraId="036A3A01" w14:textId="77777777" w:rsidR="008616C8" w:rsidRPr="002A1AD3" w:rsidRDefault="008616C8" w:rsidP="00E63452">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lang w:val="en-GB" w:bidi="ar-SA"/>
              </w:rPr>
              <w:t>Baht</w:t>
            </w:r>
          </w:p>
        </w:tc>
      </w:tr>
      <w:tr w:rsidR="008616C8" w:rsidRPr="001F2D89" w14:paraId="7BF8FA7B" w14:textId="77777777" w:rsidTr="002A1AD3">
        <w:tc>
          <w:tcPr>
            <w:tcW w:w="3405" w:type="dxa"/>
            <w:shd w:val="clear" w:color="auto" w:fill="auto"/>
            <w:noWrap/>
            <w:vAlign w:val="bottom"/>
          </w:tcPr>
          <w:p w14:paraId="3561CA25" w14:textId="77777777" w:rsidR="008616C8" w:rsidRPr="002A1AD3" w:rsidRDefault="008616C8" w:rsidP="00E63452">
            <w:pPr>
              <w:spacing w:before="60" w:line="276" w:lineRule="auto"/>
              <w:rPr>
                <w:rFonts w:ascii="Arial" w:hAnsi="Arial" w:cs="Arial"/>
                <w:sz w:val="19"/>
                <w:szCs w:val="19"/>
              </w:rPr>
            </w:pPr>
          </w:p>
        </w:tc>
        <w:tc>
          <w:tcPr>
            <w:tcW w:w="5248" w:type="dxa"/>
            <w:gridSpan w:val="4"/>
            <w:shd w:val="clear" w:color="auto" w:fill="auto"/>
          </w:tcPr>
          <w:p w14:paraId="0394BBE5" w14:textId="6AAF8A82" w:rsidR="008616C8" w:rsidRPr="002A1AD3" w:rsidRDefault="008616C8" w:rsidP="00E63452">
            <w:pPr>
              <w:pBdr>
                <w:bottom w:val="single" w:sz="4" w:space="1" w:color="auto"/>
              </w:pBdr>
              <w:spacing w:before="60" w:line="276" w:lineRule="auto"/>
              <w:jc w:val="center"/>
              <w:rPr>
                <w:rFonts w:ascii="Arial" w:hAnsi="Arial" w:cs="Arial"/>
                <w:sz w:val="19"/>
                <w:szCs w:val="19"/>
                <w:lang w:val="en-GB" w:bidi="ar-SA"/>
              </w:rPr>
            </w:pPr>
            <w:r w:rsidRPr="002A1AD3">
              <w:rPr>
                <w:rFonts w:ascii="Arial" w:hAnsi="Arial" w:cs="Arial"/>
                <w:sz w:val="19"/>
                <w:szCs w:val="19"/>
                <w:lang w:val="en-GB" w:bidi="ar-SA"/>
              </w:rPr>
              <w:t>Consolidated F/S</w:t>
            </w:r>
          </w:p>
        </w:tc>
      </w:tr>
      <w:tr w:rsidR="008616C8" w:rsidRPr="001F2D89" w14:paraId="467BF843" w14:textId="77777777" w:rsidTr="002A1AD3">
        <w:tc>
          <w:tcPr>
            <w:tcW w:w="3405" w:type="dxa"/>
            <w:shd w:val="clear" w:color="auto" w:fill="auto"/>
            <w:noWrap/>
            <w:vAlign w:val="bottom"/>
          </w:tcPr>
          <w:p w14:paraId="19AE4D07" w14:textId="77777777" w:rsidR="008616C8" w:rsidRPr="002A1AD3" w:rsidRDefault="008616C8" w:rsidP="00E63452">
            <w:pPr>
              <w:spacing w:before="60" w:line="276" w:lineRule="auto"/>
              <w:rPr>
                <w:rFonts w:ascii="Arial" w:hAnsi="Arial" w:cs="Arial"/>
                <w:sz w:val="19"/>
                <w:szCs w:val="19"/>
              </w:rPr>
            </w:pPr>
          </w:p>
        </w:tc>
        <w:tc>
          <w:tcPr>
            <w:tcW w:w="5248" w:type="dxa"/>
            <w:gridSpan w:val="4"/>
            <w:shd w:val="clear" w:color="auto" w:fill="auto"/>
            <w:hideMark/>
          </w:tcPr>
          <w:p w14:paraId="4ECDC143" w14:textId="253B83D7" w:rsidR="008616C8" w:rsidRPr="002A1AD3" w:rsidRDefault="008616C8" w:rsidP="00E63452">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2023</w:t>
            </w:r>
          </w:p>
        </w:tc>
      </w:tr>
      <w:tr w:rsidR="008616C8" w:rsidRPr="001F2D89" w14:paraId="5D25335B" w14:textId="77777777" w:rsidTr="0058650B">
        <w:tc>
          <w:tcPr>
            <w:tcW w:w="3405" w:type="dxa"/>
            <w:shd w:val="clear" w:color="auto" w:fill="auto"/>
            <w:noWrap/>
            <w:vAlign w:val="bottom"/>
          </w:tcPr>
          <w:p w14:paraId="1CF002C6" w14:textId="77777777" w:rsidR="008616C8" w:rsidRPr="002A1AD3" w:rsidRDefault="008616C8" w:rsidP="00E63452">
            <w:pPr>
              <w:spacing w:before="60" w:line="276" w:lineRule="auto"/>
              <w:rPr>
                <w:rFonts w:ascii="Arial" w:hAnsi="Arial" w:cs="Arial"/>
                <w:sz w:val="19"/>
                <w:szCs w:val="19"/>
              </w:rPr>
            </w:pPr>
          </w:p>
        </w:tc>
        <w:tc>
          <w:tcPr>
            <w:tcW w:w="1310" w:type="dxa"/>
            <w:shd w:val="clear" w:color="auto" w:fill="auto"/>
            <w:vAlign w:val="bottom"/>
            <w:hideMark/>
          </w:tcPr>
          <w:p w14:paraId="3EA73701" w14:textId="77777777" w:rsidR="008616C8" w:rsidRPr="002A1AD3" w:rsidRDefault="008616C8" w:rsidP="00E63452">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At call</w:t>
            </w:r>
          </w:p>
        </w:tc>
        <w:tc>
          <w:tcPr>
            <w:tcW w:w="1318" w:type="dxa"/>
            <w:shd w:val="clear" w:color="auto" w:fill="auto"/>
            <w:vAlign w:val="bottom"/>
            <w:hideMark/>
          </w:tcPr>
          <w:p w14:paraId="2FF5E95F" w14:textId="77777777" w:rsidR="008616C8" w:rsidRPr="002A1AD3" w:rsidRDefault="008616C8" w:rsidP="00E63452">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Within 1 year</w:t>
            </w:r>
          </w:p>
        </w:tc>
        <w:tc>
          <w:tcPr>
            <w:tcW w:w="1311" w:type="dxa"/>
            <w:shd w:val="clear" w:color="auto" w:fill="auto"/>
            <w:noWrap/>
            <w:vAlign w:val="bottom"/>
            <w:hideMark/>
          </w:tcPr>
          <w:p w14:paraId="0806AA59" w14:textId="77777777" w:rsidR="008616C8" w:rsidRPr="002A1AD3" w:rsidRDefault="008616C8" w:rsidP="00E63452">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Over 1 year</w:t>
            </w:r>
          </w:p>
        </w:tc>
        <w:tc>
          <w:tcPr>
            <w:tcW w:w="1310" w:type="dxa"/>
            <w:shd w:val="clear" w:color="auto" w:fill="auto"/>
            <w:noWrap/>
            <w:vAlign w:val="bottom"/>
            <w:hideMark/>
          </w:tcPr>
          <w:p w14:paraId="02C1BABA" w14:textId="77777777" w:rsidR="008616C8" w:rsidRPr="002A1AD3" w:rsidRDefault="008616C8" w:rsidP="00E63452">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Total</w:t>
            </w:r>
          </w:p>
        </w:tc>
      </w:tr>
      <w:tr w:rsidR="008616C8" w:rsidRPr="001F2D89" w14:paraId="0C735A68" w14:textId="77777777" w:rsidTr="002A1AD3">
        <w:trPr>
          <w:trHeight w:val="288"/>
        </w:trPr>
        <w:tc>
          <w:tcPr>
            <w:tcW w:w="3405" w:type="dxa"/>
            <w:shd w:val="clear" w:color="auto" w:fill="auto"/>
            <w:noWrap/>
          </w:tcPr>
          <w:p w14:paraId="77301654" w14:textId="77777777" w:rsidR="008616C8" w:rsidRPr="002A1AD3" w:rsidRDefault="008616C8" w:rsidP="00E63452">
            <w:pPr>
              <w:spacing w:before="60" w:line="276" w:lineRule="auto"/>
              <w:ind w:left="245" w:hanging="245"/>
              <w:rPr>
                <w:rFonts w:ascii="Arial" w:hAnsi="Arial" w:cs="Arial"/>
                <w:b/>
                <w:bCs/>
                <w:sz w:val="19"/>
                <w:szCs w:val="19"/>
              </w:rPr>
            </w:pPr>
          </w:p>
        </w:tc>
        <w:tc>
          <w:tcPr>
            <w:tcW w:w="1310" w:type="dxa"/>
            <w:shd w:val="clear" w:color="auto" w:fill="auto"/>
          </w:tcPr>
          <w:p w14:paraId="0AD5976B" w14:textId="77777777" w:rsidR="008616C8" w:rsidRPr="002A1AD3" w:rsidRDefault="008616C8" w:rsidP="00E63452">
            <w:pPr>
              <w:spacing w:before="60" w:line="276" w:lineRule="auto"/>
              <w:jc w:val="right"/>
              <w:rPr>
                <w:rFonts w:ascii="Arial" w:hAnsi="Arial" w:cs="Arial"/>
                <w:sz w:val="19"/>
                <w:szCs w:val="19"/>
              </w:rPr>
            </w:pPr>
          </w:p>
        </w:tc>
        <w:tc>
          <w:tcPr>
            <w:tcW w:w="1318" w:type="dxa"/>
            <w:shd w:val="clear" w:color="auto" w:fill="auto"/>
          </w:tcPr>
          <w:p w14:paraId="3F1EA3EF" w14:textId="77777777" w:rsidR="008616C8" w:rsidRPr="002A1AD3" w:rsidRDefault="008616C8" w:rsidP="00E63452">
            <w:pPr>
              <w:spacing w:before="60" w:line="276" w:lineRule="auto"/>
              <w:jc w:val="right"/>
              <w:rPr>
                <w:rFonts w:ascii="Arial" w:hAnsi="Arial" w:cs="Arial"/>
                <w:sz w:val="19"/>
                <w:szCs w:val="19"/>
              </w:rPr>
            </w:pPr>
          </w:p>
        </w:tc>
        <w:tc>
          <w:tcPr>
            <w:tcW w:w="1311" w:type="dxa"/>
            <w:shd w:val="clear" w:color="auto" w:fill="auto"/>
            <w:noWrap/>
          </w:tcPr>
          <w:p w14:paraId="1583ED48" w14:textId="77777777" w:rsidR="008616C8" w:rsidRPr="002A1AD3" w:rsidRDefault="008616C8" w:rsidP="00E63452">
            <w:pPr>
              <w:spacing w:before="60" w:line="276" w:lineRule="auto"/>
              <w:jc w:val="right"/>
              <w:rPr>
                <w:rFonts w:ascii="Arial" w:hAnsi="Arial" w:cs="Arial"/>
                <w:sz w:val="19"/>
                <w:szCs w:val="19"/>
              </w:rPr>
            </w:pPr>
          </w:p>
        </w:tc>
        <w:tc>
          <w:tcPr>
            <w:tcW w:w="1310" w:type="dxa"/>
            <w:shd w:val="clear" w:color="auto" w:fill="auto"/>
            <w:noWrap/>
          </w:tcPr>
          <w:p w14:paraId="01329463" w14:textId="77777777" w:rsidR="008616C8" w:rsidRPr="002A1AD3" w:rsidRDefault="008616C8" w:rsidP="00E63452">
            <w:pPr>
              <w:spacing w:before="60" w:line="276" w:lineRule="auto"/>
              <w:jc w:val="right"/>
              <w:rPr>
                <w:rFonts w:ascii="Arial" w:hAnsi="Arial" w:cs="Arial"/>
                <w:sz w:val="19"/>
                <w:szCs w:val="19"/>
              </w:rPr>
            </w:pPr>
          </w:p>
        </w:tc>
      </w:tr>
      <w:tr w:rsidR="008616C8" w:rsidRPr="001F2D89" w14:paraId="3E873E0B" w14:textId="77777777" w:rsidTr="002A1AD3">
        <w:trPr>
          <w:trHeight w:val="288"/>
        </w:trPr>
        <w:tc>
          <w:tcPr>
            <w:tcW w:w="3405" w:type="dxa"/>
            <w:shd w:val="clear" w:color="auto" w:fill="auto"/>
            <w:noWrap/>
            <w:vAlign w:val="center"/>
          </w:tcPr>
          <w:p w14:paraId="4060035A" w14:textId="77777777" w:rsidR="008616C8" w:rsidRPr="002A1AD3" w:rsidRDefault="008616C8" w:rsidP="00E63452">
            <w:pPr>
              <w:spacing w:before="60" w:line="276" w:lineRule="auto"/>
              <w:rPr>
                <w:rFonts w:ascii="Arial" w:hAnsi="Arial" w:cs="Arial"/>
                <w:sz w:val="19"/>
                <w:szCs w:val="19"/>
                <w:lang w:val="en-GB"/>
              </w:rPr>
            </w:pPr>
            <w:r w:rsidRPr="002A1AD3">
              <w:rPr>
                <w:rFonts w:ascii="Arial" w:hAnsi="Arial" w:cs="Arial"/>
                <w:sz w:val="19"/>
                <w:szCs w:val="19"/>
              </w:rPr>
              <w:t>Trade and other accounts payable</w:t>
            </w:r>
          </w:p>
        </w:tc>
        <w:tc>
          <w:tcPr>
            <w:tcW w:w="1310" w:type="dxa"/>
            <w:shd w:val="clear" w:color="auto" w:fill="auto"/>
            <w:vAlign w:val="bottom"/>
          </w:tcPr>
          <w:p w14:paraId="3E6D622F" w14:textId="71AF7339" w:rsidR="008616C8" w:rsidRPr="002A1AD3" w:rsidRDefault="00BB4CEA" w:rsidP="00E63452">
            <w:pP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73,007,240</w:t>
            </w:r>
          </w:p>
        </w:tc>
        <w:tc>
          <w:tcPr>
            <w:tcW w:w="1318" w:type="dxa"/>
            <w:shd w:val="clear" w:color="auto" w:fill="auto"/>
            <w:vAlign w:val="bottom"/>
          </w:tcPr>
          <w:p w14:paraId="055C7600" w14:textId="05A9A49D" w:rsidR="008616C8" w:rsidRPr="002A1AD3" w:rsidRDefault="00A039F9" w:rsidP="00E63452">
            <w:pPr>
              <w:tabs>
                <w:tab w:val="left" w:pos="540"/>
                <w:tab w:val="left" w:pos="887"/>
              </w:tabs>
              <w:spacing w:before="60" w:line="276" w:lineRule="auto"/>
              <w:jc w:val="center"/>
              <w:rPr>
                <w:rFonts w:ascii="Arial" w:hAnsi="Arial" w:cs="Arial"/>
                <w:sz w:val="19"/>
                <w:szCs w:val="19"/>
                <w:lang w:val="en-GB"/>
              </w:rPr>
            </w:pPr>
            <w:r w:rsidRPr="002A1AD3">
              <w:rPr>
                <w:rFonts w:ascii="Arial" w:hAnsi="Arial" w:cs="Arial"/>
                <w:sz w:val="19"/>
                <w:szCs w:val="19"/>
                <w:lang w:val="en-GB"/>
              </w:rPr>
              <w:t xml:space="preserve">          </w:t>
            </w:r>
            <w:r w:rsidR="00BB4CEA" w:rsidRPr="002A1AD3">
              <w:rPr>
                <w:rFonts w:ascii="Arial" w:hAnsi="Arial" w:cs="Arial"/>
                <w:sz w:val="19"/>
                <w:szCs w:val="19"/>
                <w:lang w:val="en-GB"/>
              </w:rPr>
              <w:t>-</w:t>
            </w:r>
          </w:p>
        </w:tc>
        <w:tc>
          <w:tcPr>
            <w:tcW w:w="1311" w:type="dxa"/>
            <w:shd w:val="clear" w:color="auto" w:fill="auto"/>
            <w:noWrap/>
            <w:vAlign w:val="bottom"/>
          </w:tcPr>
          <w:p w14:paraId="47279812" w14:textId="47DFFFEE" w:rsidR="008616C8" w:rsidRPr="002A1AD3" w:rsidRDefault="00A039F9" w:rsidP="00E63452">
            <w:pPr>
              <w:tabs>
                <w:tab w:val="left" w:pos="540"/>
              </w:tabs>
              <w:spacing w:before="60" w:line="276" w:lineRule="auto"/>
              <w:jc w:val="center"/>
              <w:rPr>
                <w:rFonts w:ascii="Arial" w:hAnsi="Arial" w:cs="Arial"/>
                <w:sz w:val="19"/>
                <w:szCs w:val="19"/>
                <w:lang w:val="en-GB"/>
              </w:rPr>
            </w:pPr>
            <w:r w:rsidRPr="002A1AD3">
              <w:rPr>
                <w:rFonts w:ascii="Arial" w:hAnsi="Arial" w:cs="Arial"/>
                <w:sz w:val="19"/>
                <w:szCs w:val="19"/>
                <w:lang w:val="en-GB"/>
              </w:rPr>
              <w:t xml:space="preserve">          </w:t>
            </w:r>
            <w:r w:rsidR="00BB4CEA" w:rsidRPr="002A1AD3">
              <w:rPr>
                <w:rFonts w:ascii="Arial" w:hAnsi="Arial" w:cs="Arial"/>
                <w:sz w:val="19"/>
                <w:szCs w:val="19"/>
                <w:lang w:val="en-GB"/>
              </w:rPr>
              <w:t>-</w:t>
            </w:r>
          </w:p>
        </w:tc>
        <w:tc>
          <w:tcPr>
            <w:tcW w:w="1310" w:type="dxa"/>
            <w:shd w:val="clear" w:color="auto" w:fill="auto"/>
            <w:noWrap/>
            <w:vAlign w:val="bottom"/>
          </w:tcPr>
          <w:p w14:paraId="5501BB9C" w14:textId="666C908C" w:rsidR="008616C8" w:rsidRPr="002A1AD3" w:rsidRDefault="00BB4CEA" w:rsidP="00E63452">
            <w:pP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73,007,240</w:t>
            </w:r>
          </w:p>
        </w:tc>
      </w:tr>
      <w:tr w:rsidR="008616C8" w:rsidRPr="001F2D89" w14:paraId="4A05305C" w14:textId="77777777" w:rsidTr="002A1AD3">
        <w:trPr>
          <w:trHeight w:val="288"/>
        </w:trPr>
        <w:tc>
          <w:tcPr>
            <w:tcW w:w="3405" w:type="dxa"/>
            <w:shd w:val="clear" w:color="auto" w:fill="auto"/>
            <w:noWrap/>
            <w:vAlign w:val="center"/>
          </w:tcPr>
          <w:p w14:paraId="6563F4D3" w14:textId="77777777" w:rsidR="008616C8" w:rsidRPr="002A1AD3" w:rsidRDefault="008616C8" w:rsidP="00E63452">
            <w:pPr>
              <w:spacing w:before="60" w:line="276" w:lineRule="auto"/>
              <w:rPr>
                <w:rFonts w:ascii="Arial" w:hAnsi="Arial" w:cs="Arial"/>
                <w:sz w:val="19"/>
                <w:szCs w:val="19"/>
                <w:lang w:val="en-GB"/>
              </w:rPr>
            </w:pPr>
            <w:r w:rsidRPr="002A1AD3">
              <w:rPr>
                <w:rFonts w:ascii="Arial" w:hAnsi="Arial" w:cs="Arial"/>
                <w:sz w:val="19"/>
                <w:szCs w:val="19"/>
              </w:rPr>
              <w:t>Lease liabilities</w:t>
            </w:r>
          </w:p>
        </w:tc>
        <w:tc>
          <w:tcPr>
            <w:tcW w:w="1310" w:type="dxa"/>
            <w:shd w:val="clear" w:color="auto" w:fill="auto"/>
            <w:vAlign w:val="bottom"/>
          </w:tcPr>
          <w:p w14:paraId="46B431C5" w14:textId="08795C9F" w:rsidR="008616C8" w:rsidRPr="002A1AD3" w:rsidRDefault="00A039F9" w:rsidP="00E63452">
            <w:pPr>
              <w:pBdr>
                <w:bottom w:val="single" w:sz="4" w:space="1" w:color="auto"/>
              </w:pBdr>
              <w:tabs>
                <w:tab w:val="left" w:pos="540"/>
              </w:tabs>
              <w:spacing w:before="60" w:line="276" w:lineRule="auto"/>
              <w:jc w:val="center"/>
              <w:rPr>
                <w:rFonts w:ascii="Arial" w:hAnsi="Arial" w:cs="Arial"/>
                <w:sz w:val="19"/>
                <w:szCs w:val="19"/>
                <w:lang w:val="en-GB"/>
              </w:rPr>
            </w:pPr>
            <w:r w:rsidRPr="002A1AD3">
              <w:rPr>
                <w:rFonts w:ascii="Arial" w:hAnsi="Arial" w:cs="Arial"/>
                <w:sz w:val="19"/>
                <w:szCs w:val="19"/>
                <w:lang w:val="en-GB"/>
              </w:rPr>
              <w:t xml:space="preserve">          </w:t>
            </w:r>
            <w:r w:rsidR="00BB4CEA" w:rsidRPr="002A1AD3">
              <w:rPr>
                <w:rFonts w:ascii="Arial" w:hAnsi="Arial" w:cs="Arial"/>
                <w:sz w:val="19"/>
                <w:szCs w:val="19"/>
                <w:lang w:val="en-GB"/>
              </w:rPr>
              <w:t>-</w:t>
            </w:r>
          </w:p>
        </w:tc>
        <w:tc>
          <w:tcPr>
            <w:tcW w:w="1318" w:type="dxa"/>
            <w:shd w:val="clear" w:color="auto" w:fill="auto"/>
            <w:vAlign w:val="bottom"/>
          </w:tcPr>
          <w:p w14:paraId="09E63AB8" w14:textId="1435D115" w:rsidR="008616C8" w:rsidRPr="002A1AD3" w:rsidRDefault="00BB4CEA" w:rsidP="00E63452">
            <w:pPr>
              <w:pBdr>
                <w:bottom w:val="single" w:sz="4"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5,494,675</w:t>
            </w:r>
          </w:p>
        </w:tc>
        <w:tc>
          <w:tcPr>
            <w:tcW w:w="1311" w:type="dxa"/>
            <w:shd w:val="clear" w:color="auto" w:fill="auto"/>
            <w:noWrap/>
            <w:vAlign w:val="bottom"/>
          </w:tcPr>
          <w:p w14:paraId="60676AC0" w14:textId="357C4F4E" w:rsidR="008616C8" w:rsidRPr="002A1AD3" w:rsidRDefault="00BB4CEA" w:rsidP="00E63452">
            <w:pPr>
              <w:pBdr>
                <w:bottom w:val="single" w:sz="4"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42,651,475</w:t>
            </w:r>
          </w:p>
        </w:tc>
        <w:tc>
          <w:tcPr>
            <w:tcW w:w="1310" w:type="dxa"/>
            <w:shd w:val="clear" w:color="auto" w:fill="auto"/>
            <w:noWrap/>
            <w:vAlign w:val="bottom"/>
          </w:tcPr>
          <w:p w14:paraId="7A7733A5" w14:textId="43BB1F47" w:rsidR="008616C8" w:rsidRPr="002A1AD3" w:rsidRDefault="00BB4CEA" w:rsidP="00E63452">
            <w:pPr>
              <w:pBdr>
                <w:bottom w:val="single" w:sz="4"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48,146,150</w:t>
            </w:r>
          </w:p>
        </w:tc>
      </w:tr>
      <w:tr w:rsidR="008616C8" w:rsidRPr="001F2D89" w14:paraId="15BB952B" w14:textId="77777777" w:rsidTr="002A1AD3">
        <w:trPr>
          <w:trHeight w:val="288"/>
        </w:trPr>
        <w:tc>
          <w:tcPr>
            <w:tcW w:w="3405" w:type="dxa"/>
            <w:shd w:val="clear" w:color="auto" w:fill="auto"/>
            <w:noWrap/>
          </w:tcPr>
          <w:p w14:paraId="441D1728" w14:textId="77777777" w:rsidR="008616C8" w:rsidRPr="002A1AD3" w:rsidRDefault="008616C8" w:rsidP="00E63452">
            <w:pPr>
              <w:spacing w:before="60" w:line="276" w:lineRule="auto"/>
              <w:ind w:left="245" w:hanging="245"/>
              <w:rPr>
                <w:rFonts w:ascii="Arial" w:hAnsi="Arial" w:cs="Arial"/>
                <w:b/>
                <w:bCs/>
                <w:sz w:val="19"/>
                <w:szCs w:val="19"/>
              </w:rPr>
            </w:pPr>
            <w:r w:rsidRPr="002A1AD3">
              <w:rPr>
                <w:rFonts w:ascii="Arial" w:hAnsi="Arial" w:cs="Arial"/>
                <w:sz w:val="19"/>
                <w:szCs w:val="19"/>
              </w:rPr>
              <w:t>Total</w:t>
            </w:r>
          </w:p>
        </w:tc>
        <w:tc>
          <w:tcPr>
            <w:tcW w:w="1310" w:type="dxa"/>
            <w:shd w:val="clear" w:color="auto" w:fill="auto"/>
            <w:vAlign w:val="bottom"/>
          </w:tcPr>
          <w:p w14:paraId="2B0E3C4A" w14:textId="2DB0F86E" w:rsidR="008616C8" w:rsidRPr="002A1AD3" w:rsidRDefault="00BB4CEA" w:rsidP="00E63452">
            <w:pPr>
              <w:pBdr>
                <w:bottom w:val="single" w:sz="12"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73,007,240</w:t>
            </w:r>
          </w:p>
        </w:tc>
        <w:tc>
          <w:tcPr>
            <w:tcW w:w="1318" w:type="dxa"/>
            <w:shd w:val="clear" w:color="auto" w:fill="auto"/>
            <w:vAlign w:val="bottom"/>
          </w:tcPr>
          <w:p w14:paraId="5C2BA5CB" w14:textId="08FDF383" w:rsidR="008616C8" w:rsidRPr="002A1AD3" w:rsidRDefault="00BB4CEA" w:rsidP="00E63452">
            <w:pPr>
              <w:pBdr>
                <w:bottom w:val="single" w:sz="12" w:space="1" w:color="auto"/>
              </w:pBdr>
              <w:tabs>
                <w:tab w:val="left" w:pos="540"/>
              </w:tabs>
              <w:spacing w:before="60" w:line="276" w:lineRule="auto"/>
              <w:jc w:val="right"/>
              <w:rPr>
                <w:rFonts w:ascii="Arial" w:hAnsi="Arial" w:cs="Browallia New"/>
                <w:sz w:val="19"/>
                <w:szCs w:val="19"/>
              </w:rPr>
            </w:pPr>
            <w:r w:rsidRPr="002A1AD3">
              <w:rPr>
                <w:rFonts w:ascii="Arial" w:hAnsi="Arial" w:cs="Browallia New"/>
                <w:sz w:val="19"/>
                <w:szCs w:val="19"/>
              </w:rPr>
              <w:t>5,494,675</w:t>
            </w:r>
          </w:p>
        </w:tc>
        <w:tc>
          <w:tcPr>
            <w:tcW w:w="1311" w:type="dxa"/>
            <w:shd w:val="clear" w:color="auto" w:fill="auto"/>
            <w:noWrap/>
            <w:vAlign w:val="bottom"/>
          </w:tcPr>
          <w:p w14:paraId="11843E75" w14:textId="4C183F01" w:rsidR="008616C8" w:rsidRPr="002A1AD3" w:rsidRDefault="00BB4CEA" w:rsidP="00E63452">
            <w:pPr>
              <w:pBdr>
                <w:bottom w:val="single" w:sz="12"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42,651,475</w:t>
            </w:r>
          </w:p>
        </w:tc>
        <w:tc>
          <w:tcPr>
            <w:tcW w:w="1310" w:type="dxa"/>
            <w:shd w:val="clear" w:color="auto" w:fill="auto"/>
            <w:noWrap/>
            <w:vAlign w:val="bottom"/>
          </w:tcPr>
          <w:p w14:paraId="195CBC96" w14:textId="49A6693C" w:rsidR="008616C8" w:rsidRPr="002A1AD3" w:rsidRDefault="00BB4CEA" w:rsidP="00E63452">
            <w:pPr>
              <w:pBdr>
                <w:bottom w:val="single" w:sz="12"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121,153,390</w:t>
            </w:r>
          </w:p>
        </w:tc>
      </w:tr>
    </w:tbl>
    <w:p w14:paraId="2C8A698E" w14:textId="77777777" w:rsidR="008616C8" w:rsidRPr="002A1AD3" w:rsidRDefault="008616C8"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tbl>
      <w:tblPr>
        <w:tblW w:w="8654" w:type="dxa"/>
        <w:tblInd w:w="851" w:type="dxa"/>
        <w:tblLayout w:type="fixed"/>
        <w:tblCellMar>
          <w:left w:w="115" w:type="dxa"/>
          <w:right w:w="115" w:type="dxa"/>
        </w:tblCellMar>
        <w:tblLook w:val="04A0" w:firstRow="1" w:lastRow="0" w:firstColumn="1" w:lastColumn="0" w:noHBand="0" w:noVBand="1"/>
      </w:tblPr>
      <w:tblGrid>
        <w:gridCol w:w="3405"/>
        <w:gridCol w:w="1310"/>
        <w:gridCol w:w="1318"/>
        <w:gridCol w:w="1311"/>
        <w:gridCol w:w="1310"/>
      </w:tblGrid>
      <w:tr w:rsidR="007D0060" w:rsidRPr="001F2D89" w14:paraId="15F63CEF" w14:textId="77777777" w:rsidTr="002A1AD3">
        <w:tc>
          <w:tcPr>
            <w:tcW w:w="3405" w:type="dxa"/>
            <w:shd w:val="clear" w:color="auto" w:fill="auto"/>
            <w:noWrap/>
            <w:vAlign w:val="bottom"/>
          </w:tcPr>
          <w:p w14:paraId="1D165238" w14:textId="77777777" w:rsidR="00D04185" w:rsidRPr="002A1AD3" w:rsidRDefault="00D04185" w:rsidP="00B703DF">
            <w:pPr>
              <w:spacing w:before="60" w:line="276" w:lineRule="auto"/>
              <w:rPr>
                <w:rFonts w:ascii="Arial" w:hAnsi="Arial" w:cs="Arial"/>
                <w:sz w:val="19"/>
                <w:szCs w:val="19"/>
              </w:rPr>
            </w:pPr>
          </w:p>
        </w:tc>
        <w:tc>
          <w:tcPr>
            <w:tcW w:w="5248" w:type="dxa"/>
            <w:gridSpan w:val="4"/>
            <w:shd w:val="clear" w:color="auto" w:fill="auto"/>
            <w:hideMark/>
          </w:tcPr>
          <w:p w14:paraId="7C5CFA2B" w14:textId="1FEA4F4A" w:rsidR="00D04185" w:rsidRPr="002A1AD3" w:rsidRDefault="00B703DF" w:rsidP="00B703DF">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lang w:val="en-GB" w:bidi="ar-SA"/>
              </w:rPr>
              <w:t>Baht</w:t>
            </w:r>
          </w:p>
        </w:tc>
      </w:tr>
      <w:tr w:rsidR="008616C8" w:rsidRPr="001F2D89" w14:paraId="04BA5B5D" w14:textId="77777777" w:rsidTr="002A1AD3">
        <w:tc>
          <w:tcPr>
            <w:tcW w:w="3405" w:type="dxa"/>
            <w:shd w:val="clear" w:color="auto" w:fill="auto"/>
            <w:noWrap/>
            <w:vAlign w:val="bottom"/>
          </w:tcPr>
          <w:p w14:paraId="2C659BFD" w14:textId="77777777" w:rsidR="008616C8" w:rsidRPr="002A1AD3" w:rsidRDefault="008616C8" w:rsidP="00B703DF">
            <w:pPr>
              <w:spacing w:before="60" w:line="276" w:lineRule="auto"/>
              <w:rPr>
                <w:rFonts w:ascii="Arial" w:hAnsi="Arial" w:cs="Arial"/>
                <w:sz w:val="19"/>
                <w:szCs w:val="19"/>
              </w:rPr>
            </w:pPr>
          </w:p>
        </w:tc>
        <w:tc>
          <w:tcPr>
            <w:tcW w:w="5248" w:type="dxa"/>
            <w:gridSpan w:val="4"/>
            <w:shd w:val="clear" w:color="auto" w:fill="auto"/>
          </w:tcPr>
          <w:p w14:paraId="511DF12E" w14:textId="2FAEDA3C" w:rsidR="008616C8" w:rsidRPr="002A1AD3" w:rsidRDefault="008616C8" w:rsidP="00B703DF">
            <w:pPr>
              <w:pBdr>
                <w:bottom w:val="single" w:sz="4" w:space="1" w:color="auto"/>
              </w:pBdr>
              <w:spacing w:before="60" w:line="276" w:lineRule="auto"/>
              <w:jc w:val="center"/>
              <w:rPr>
                <w:rFonts w:ascii="Arial" w:hAnsi="Arial" w:cs="Arial"/>
                <w:sz w:val="19"/>
                <w:szCs w:val="19"/>
                <w:lang w:val="en-GB" w:bidi="ar-SA"/>
              </w:rPr>
            </w:pPr>
            <w:r w:rsidRPr="002A1AD3">
              <w:rPr>
                <w:rFonts w:ascii="Arial" w:hAnsi="Arial" w:cs="Arial"/>
                <w:sz w:val="19"/>
                <w:szCs w:val="19"/>
                <w:lang w:val="en-GB" w:bidi="ar-SA"/>
              </w:rPr>
              <w:t>Separate F/S</w:t>
            </w:r>
          </w:p>
        </w:tc>
      </w:tr>
      <w:tr w:rsidR="007D0060" w:rsidRPr="001F2D89" w14:paraId="32BBFDF5" w14:textId="77777777" w:rsidTr="002A1AD3">
        <w:tc>
          <w:tcPr>
            <w:tcW w:w="3405" w:type="dxa"/>
            <w:shd w:val="clear" w:color="auto" w:fill="auto"/>
            <w:noWrap/>
            <w:vAlign w:val="bottom"/>
          </w:tcPr>
          <w:p w14:paraId="228C534D" w14:textId="77777777" w:rsidR="00D04185" w:rsidRPr="002A1AD3" w:rsidRDefault="00D04185" w:rsidP="00B703DF">
            <w:pPr>
              <w:spacing w:before="60" w:line="276" w:lineRule="auto"/>
              <w:rPr>
                <w:rFonts w:ascii="Arial" w:hAnsi="Arial" w:cs="Arial"/>
                <w:sz w:val="19"/>
                <w:szCs w:val="19"/>
              </w:rPr>
            </w:pPr>
          </w:p>
        </w:tc>
        <w:tc>
          <w:tcPr>
            <w:tcW w:w="5248" w:type="dxa"/>
            <w:gridSpan w:val="4"/>
            <w:shd w:val="clear" w:color="auto" w:fill="auto"/>
            <w:hideMark/>
          </w:tcPr>
          <w:p w14:paraId="7C646678" w14:textId="4E11FBF2" w:rsidR="00D04185" w:rsidRPr="002A1AD3" w:rsidRDefault="00D04185" w:rsidP="00B703DF">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202</w:t>
            </w:r>
            <w:r w:rsidR="008616C8" w:rsidRPr="002A1AD3">
              <w:rPr>
                <w:rFonts w:ascii="Arial" w:hAnsi="Arial" w:cs="Arial"/>
                <w:sz w:val="19"/>
                <w:szCs w:val="19"/>
              </w:rPr>
              <w:t>3</w:t>
            </w:r>
          </w:p>
        </w:tc>
      </w:tr>
      <w:tr w:rsidR="007D0060" w:rsidRPr="001F2D89" w14:paraId="60B967AB" w14:textId="77777777" w:rsidTr="0058650B">
        <w:tc>
          <w:tcPr>
            <w:tcW w:w="3405" w:type="dxa"/>
            <w:shd w:val="clear" w:color="auto" w:fill="auto"/>
            <w:noWrap/>
            <w:vAlign w:val="bottom"/>
          </w:tcPr>
          <w:p w14:paraId="710A7D49" w14:textId="77777777" w:rsidR="00D04185" w:rsidRPr="002A1AD3" w:rsidRDefault="00D04185" w:rsidP="00B703DF">
            <w:pPr>
              <w:spacing w:before="60" w:line="276" w:lineRule="auto"/>
              <w:rPr>
                <w:rFonts w:ascii="Arial" w:hAnsi="Arial" w:cs="Arial"/>
                <w:sz w:val="19"/>
                <w:szCs w:val="19"/>
              </w:rPr>
            </w:pPr>
          </w:p>
        </w:tc>
        <w:tc>
          <w:tcPr>
            <w:tcW w:w="1310" w:type="dxa"/>
            <w:shd w:val="clear" w:color="auto" w:fill="auto"/>
            <w:vAlign w:val="bottom"/>
            <w:hideMark/>
          </w:tcPr>
          <w:p w14:paraId="3A755F31" w14:textId="77777777" w:rsidR="00D04185" w:rsidRPr="002A1AD3" w:rsidRDefault="00D04185" w:rsidP="00B703DF">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At call</w:t>
            </w:r>
          </w:p>
        </w:tc>
        <w:tc>
          <w:tcPr>
            <w:tcW w:w="1318" w:type="dxa"/>
            <w:shd w:val="clear" w:color="auto" w:fill="auto"/>
            <w:vAlign w:val="bottom"/>
            <w:hideMark/>
          </w:tcPr>
          <w:p w14:paraId="43D1B670" w14:textId="77777777" w:rsidR="00D04185" w:rsidRPr="002A1AD3" w:rsidRDefault="00D04185" w:rsidP="00B703DF">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Within 1 year</w:t>
            </w:r>
          </w:p>
        </w:tc>
        <w:tc>
          <w:tcPr>
            <w:tcW w:w="1311" w:type="dxa"/>
            <w:shd w:val="clear" w:color="auto" w:fill="auto"/>
            <w:noWrap/>
            <w:vAlign w:val="bottom"/>
            <w:hideMark/>
          </w:tcPr>
          <w:p w14:paraId="5F50C625" w14:textId="77777777" w:rsidR="00D04185" w:rsidRPr="002A1AD3" w:rsidRDefault="00D04185" w:rsidP="00B703DF">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Over 1 year</w:t>
            </w:r>
          </w:p>
        </w:tc>
        <w:tc>
          <w:tcPr>
            <w:tcW w:w="1310" w:type="dxa"/>
            <w:shd w:val="clear" w:color="auto" w:fill="auto"/>
            <w:noWrap/>
            <w:vAlign w:val="bottom"/>
            <w:hideMark/>
          </w:tcPr>
          <w:p w14:paraId="38CE6304" w14:textId="77777777" w:rsidR="00D04185" w:rsidRPr="002A1AD3" w:rsidRDefault="00D04185" w:rsidP="00B703DF">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Total</w:t>
            </w:r>
          </w:p>
        </w:tc>
      </w:tr>
      <w:tr w:rsidR="007D0060" w:rsidRPr="001F2D89" w14:paraId="6D6C1429" w14:textId="77777777" w:rsidTr="002A1AD3">
        <w:trPr>
          <w:trHeight w:val="288"/>
        </w:trPr>
        <w:tc>
          <w:tcPr>
            <w:tcW w:w="3405" w:type="dxa"/>
            <w:shd w:val="clear" w:color="auto" w:fill="auto"/>
            <w:noWrap/>
          </w:tcPr>
          <w:p w14:paraId="43CAF572" w14:textId="77777777" w:rsidR="00D04185" w:rsidRPr="002A1AD3" w:rsidRDefault="00D04185" w:rsidP="00B703DF">
            <w:pPr>
              <w:spacing w:before="60" w:line="276" w:lineRule="auto"/>
              <w:ind w:left="245" w:hanging="245"/>
              <w:rPr>
                <w:rFonts w:ascii="Arial" w:hAnsi="Arial" w:cs="Arial"/>
                <w:b/>
                <w:bCs/>
                <w:sz w:val="19"/>
                <w:szCs w:val="19"/>
              </w:rPr>
            </w:pPr>
          </w:p>
        </w:tc>
        <w:tc>
          <w:tcPr>
            <w:tcW w:w="1310" w:type="dxa"/>
            <w:shd w:val="clear" w:color="auto" w:fill="auto"/>
          </w:tcPr>
          <w:p w14:paraId="5C36E696" w14:textId="77777777" w:rsidR="00D04185" w:rsidRPr="002A1AD3" w:rsidRDefault="00D04185" w:rsidP="00B703DF">
            <w:pPr>
              <w:spacing w:before="60" w:line="276" w:lineRule="auto"/>
              <w:jc w:val="right"/>
              <w:rPr>
                <w:rFonts w:ascii="Arial" w:hAnsi="Arial" w:cs="Arial"/>
                <w:sz w:val="19"/>
                <w:szCs w:val="19"/>
              </w:rPr>
            </w:pPr>
          </w:p>
        </w:tc>
        <w:tc>
          <w:tcPr>
            <w:tcW w:w="1318" w:type="dxa"/>
            <w:shd w:val="clear" w:color="auto" w:fill="auto"/>
          </w:tcPr>
          <w:p w14:paraId="4138EFF8" w14:textId="77777777" w:rsidR="00D04185" w:rsidRPr="002A1AD3" w:rsidRDefault="00D04185" w:rsidP="00B703DF">
            <w:pPr>
              <w:spacing w:before="60" w:line="276" w:lineRule="auto"/>
              <w:jc w:val="right"/>
              <w:rPr>
                <w:rFonts w:ascii="Arial" w:hAnsi="Arial" w:cs="Arial"/>
                <w:sz w:val="19"/>
                <w:szCs w:val="19"/>
              </w:rPr>
            </w:pPr>
          </w:p>
        </w:tc>
        <w:tc>
          <w:tcPr>
            <w:tcW w:w="1311" w:type="dxa"/>
            <w:shd w:val="clear" w:color="auto" w:fill="auto"/>
            <w:noWrap/>
          </w:tcPr>
          <w:p w14:paraId="405AD104" w14:textId="77777777" w:rsidR="00D04185" w:rsidRPr="002A1AD3" w:rsidRDefault="00D04185" w:rsidP="00B703DF">
            <w:pPr>
              <w:spacing w:before="60" w:line="276" w:lineRule="auto"/>
              <w:jc w:val="right"/>
              <w:rPr>
                <w:rFonts w:ascii="Arial" w:hAnsi="Arial" w:cs="Arial"/>
                <w:sz w:val="19"/>
                <w:szCs w:val="19"/>
              </w:rPr>
            </w:pPr>
          </w:p>
        </w:tc>
        <w:tc>
          <w:tcPr>
            <w:tcW w:w="1310" w:type="dxa"/>
            <w:shd w:val="clear" w:color="auto" w:fill="auto"/>
            <w:noWrap/>
          </w:tcPr>
          <w:p w14:paraId="77114AB6" w14:textId="77777777" w:rsidR="00D04185" w:rsidRPr="002A1AD3" w:rsidRDefault="00D04185" w:rsidP="00B703DF">
            <w:pPr>
              <w:spacing w:before="60" w:line="276" w:lineRule="auto"/>
              <w:jc w:val="right"/>
              <w:rPr>
                <w:rFonts w:ascii="Arial" w:hAnsi="Arial" w:cs="Arial"/>
                <w:sz w:val="19"/>
                <w:szCs w:val="19"/>
              </w:rPr>
            </w:pPr>
          </w:p>
        </w:tc>
      </w:tr>
      <w:tr w:rsidR="00737199" w:rsidRPr="001F2D89" w14:paraId="0ECE4F5E" w14:textId="77777777" w:rsidTr="002A1AD3">
        <w:trPr>
          <w:trHeight w:val="288"/>
        </w:trPr>
        <w:tc>
          <w:tcPr>
            <w:tcW w:w="3405" w:type="dxa"/>
            <w:shd w:val="clear" w:color="auto" w:fill="auto"/>
            <w:noWrap/>
            <w:vAlign w:val="center"/>
          </w:tcPr>
          <w:p w14:paraId="4C9E42EC" w14:textId="6005BD01" w:rsidR="00737199" w:rsidRPr="002A1AD3" w:rsidRDefault="00A7427E" w:rsidP="00B703DF">
            <w:pPr>
              <w:spacing w:before="60" w:line="276" w:lineRule="auto"/>
              <w:rPr>
                <w:rFonts w:ascii="Arial" w:hAnsi="Arial" w:cs="Arial"/>
                <w:sz w:val="19"/>
                <w:szCs w:val="19"/>
                <w:lang w:val="en-GB"/>
              </w:rPr>
            </w:pPr>
            <w:r w:rsidRPr="002A1AD3">
              <w:rPr>
                <w:rFonts w:ascii="Arial" w:hAnsi="Arial" w:cs="Arial"/>
                <w:sz w:val="19"/>
                <w:szCs w:val="19"/>
              </w:rPr>
              <w:t>Trade and other accounts payable</w:t>
            </w:r>
          </w:p>
        </w:tc>
        <w:tc>
          <w:tcPr>
            <w:tcW w:w="1310" w:type="dxa"/>
            <w:shd w:val="clear" w:color="auto" w:fill="auto"/>
            <w:vAlign w:val="bottom"/>
          </w:tcPr>
          <w:p w14:paraId="6E7A4294" w14:textId="7C02812D" w:rsidR="00737199" w:rsidRPr="002A1AD3" w:rsidRDefault="00BB4CEA" w:rsidP="00B703DF">
            <w:pP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72,156,8</w:t>
            </w:r>
            <w:r w:rsidR="002600EB" w:rsidRPr="002A1AD3">
              <w:rPr>
                <w:rFonts w:ascii="Arial" w:hAnsi="Arial" w:cs="Arial"/>
                <w:sz w:val="19"/>
                <w:szCs w:val="19"/>
                <w:lang w:val="en-GB"/>
              </w:rPr>
              <w:t>6</w:t>
            </w:r>
            <w:r w:rsidRPr="002A1AD3">
              <w:rPr>
                <w:rFonts w:ascii="Arial" w:hAnsi="Arial" w:cs="Arial"/>
                <w:sz w:val="19"/>
                <w:szCs w:val="19"/>
                <w:lang w:val="en-GB"/>
              </w:rPr>
              <w:t>6</w:t>
            </w:r>
          </w:p>
        </w:tc>
        <w:tc>
          <w:tcPr>
            <w:tcW w:w="1318" w:type="dxa"/>
            <w:shd w:val="clear" w:color="auto" w:fill="auto"/>
            <w:vAlign w:val="bottom"/>
          </w:tcPr>
          <w:p w14:paraId="635928B7" w14:textId="4D434168" w:rsidR="00737199" w:rsidRPr="002A1AD3" w:rsidRDefault="00A039F9" w:rsidP="00B703DF">
            <w:pPr>
              <w:tabs>
                <w:tab w:val="left" w:pos="540"/>
                <w:tab w:val="left" w:pos="887"/>
              </w:tabs>
              <w:spacing w:before="60" w:line="276" w:lineRule="auto"/>
              <w:jc w:val="center"/>
              <w:rPr>
                <w:rFonts w:ascii="Arial" w:hAnsi="Arial" w:cs="Arial"/>
                <w:sz w:val="19"/>
                <w:szCs w:val="19"/>
                <w:lang w:val="en-GB"/>
              </w:rPr>
            </w:pPr>
            <w:r w:rsidRPr="002A1AD3">
              <w:rPr>
                <w:rFonts w:ascii="Arial" w:hAnsi="Arial" w:cs="Arial"/>
                <w:sz w:val="19"/>
                <w:szCs w:val="19"/>
                <w:lang w:val="en-GB"/>
              </w:rPr>
              <w:t xml:space="preserve">          </w:t>
            </w:r>
            <w:r w:rsidR="00BB4CEA" w:rsidRPr="002A1AD3">
              <w:rPr>
                <w:rFonts w:ascii="Arial" w:hAnsi="Arial" w:cs="Arial"/>
                <w:sz w:val="19"/>
                <w:szCs w:val="19"/>
                <w:lang w:val="en-GB"/>
              </w:rPr>
              <w:t>-</w:t>
            </w:r>
          </w:p>
        </w:tc>
        <w:tc>
          <w:tcPr>
            <w:tcW w:w="1311" w:type="dxa"/>
            <w:shd w:val="clear" w:color="auto" w:fill="auto"/>
            <w:noWrap/>
            <w:vAlign w:val="bottom"/>
          </w:tcPr>
          <w:p w14:paraId="6E7BE58B" w14:textId="5C6C575C" w:rsidR="00737199" w:rsidRPr="002A1AD3" w:rsidRDefault="00A039F9" w:rsidP="00B703DF">
            <w:pPr>
              <w:tabs>
                <w:tab w:val="left" w:pos="540"/>
              </w:tabs>
              <w:spacing w:before="60" w:line="276" w:lineRule="auto"/>
              <w:jc w:val="center"/>
              <w:rPr>
                <w:rFonts w:ascii="Arial" w:hAnsi="Arial" w:cs="Arial"/>
                <w:sz w:val="19"/>
                <w:szCs w:val="19"/>
                <w:lang w:val="en-GB"/>
              </w:rPr>
            </w:pPr>
            <w:r w:rsidRPr="002A1AD3">
              <w:rPr>
                <w:rFonts w:ascii="Arial" w:hAnsi="Arial" w:cs="Arial"/>
                <w:sz w:val="19"/>
                <w:szCs w:val="19"/>
                <w:lang w:val="en-GB"/>
              </w:rPr>
              <w:t xml:space="preserve">          </w:t>
            </w:r>
            <w:r w:rsidR="00BB4CEA" w:rsidRPr="002A1AD3">
              <w:rPr>
                <w:rFonts w:ascii="Arial" w:hAnsi="Arial" w:cs="Arial"/>
                <w:sz w:val="19"/>
                <w:szCs w:val="19"/>
                <w:lang w:val="en-GB"/>
              </w:rPr>
              <w:t>-</w:t>
            </w:r>
          </w:p>
        </w:tc>
        <w:tc>
          <w:tcPr>
            <w:tcW w:w="1310" w:type="dxa"/>
            <w:shd w:val="clear" w:color="auto" w:fill="auto"/>
            <w:noWrap/>
            <w:vAlign w:val="bottom"/>
          </w:tcPr>
          <w:p w14:paraId="2222095F" w14:textId="41138A9C" w:rsidR="00737199" w:rsidRPr="002A1AD3" w:rsidRDefault="00BB4CEA" w:rsidP="00B703DF">
            <w:pP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72,156,8</w:t>
            </w:r>
            <w:r w:rsidR="00921630" w:rsidRPr="002A1AD3">
              <w:rPr>
                <w:rFonts w:ascii="Arial" w:hAnsi="Arial" w:cs="Arial"/>
                <w:sz w:val="19"/>
                <w:szCs w:val="19"/>
                <w:lang w:val="en-GB"/>
              </w:rPr>
              <w:t>6</w:t>
            </w:r>
            <w:r w:rsidRPr="002A1AD3">
              <w:rPr>
                <w:rFonts w:ascii="Arial" w:hAnsi="Arial" w:cs="Arial"/>
                <w:sz w:val="19"/>
                <w:szCs w:val="19"/>
                <w:lang w:val="en-GB"/>
              </w:rPr>
              <w:t>6</w:t>
            </w:r>
          </w:p>
        </w:tc>
      </w:tr>
      <w:tr w:rsidR="00737199" w:rsidRPr="001F2D89" w14:paraId="386BD9FD" w14:textId="77777777" w:rsidTr="002A1AD3">
        <w:trPr>
          <w:trHeight w:val="288"/>
        </w:trPr>
        <w:tc>
          <w:tcPr>
            <w:tcW w:w="3405" w:type="dxa"/>
            <w:shd w:val="clear" w:color="auto" w:fill="auto"/>
            <w:noWrap/>
            <w:vAlign w:val="center"/>
          </w:tcPr>
          <w:p w14:paraId="50782D71" w14:textId="77777777" w:rsidR="00737199" w:rsidRPr="002A1AD3" w:rsidRDefault="00737199" w:rsidP="00B703DF">
            <w:pPr>
              <w:spacing w:before="60" w:line="276" w:lineRule="auto"/>
              <w:rPr>
                <w:rFonts w:ascii="Arial" w:hAnsi="Arial" w:cs="Arial"/>
                <w:sz w:val="19"/>
                <w:szCs w:val="19"/>
                <w:lang w:val="en-GB"/>
              </w:rPr>
            </w:pPr>
            <w:r w:rsidRPr="002A1AD3">
              <w:rPr>
                <w:rFonts w:ascii="Arial" w:hAnsi="Arial" w:cs="Arial"/>
                <w:sz w:val="19"/>
                <w:szCs w:val="19"/>
              </w:rPr>
              <w:t>Lease liabilities</w:t>
            </w:r>
          </w:p>
        </w:tc>
        <w:tc>
          <w:tcPr>
            <w:tcW w:w="1310" w:type="dxa"/>
            <w:shd w:val="clear" w:color="auto" w:fill="auto"/>
            <w:vAlign w:val="bottom"/>
          </w:tcPr>
          <w:p w14:paraId="2D7419CD" w14:textId="1F6D38B0" w:rsidR="00737199" w:rsidRPr="002A1AD3" w:rsidRDefault="00A039F9" w:rsidP="008D2C13">
            <w:pPr>
              <w:pBdr>
                <w:bottom w:val="single" w:sz="4" w:space="1" w:color="auto"/>
              </w:pBdr>
              <w:tabs>
                <w:tab w:val="left" w:pos="540"/>
              </w:tabs>
              <w:spacing w:before="60" w:line="276" w:lineRule="auto"/>
              <w:jc w:val="center"/>
              <w:rPr>
                <w:rFonts w:ascii="Arial" w:hAnsi="Arial" w:cs="Arial"/>
                <w:sz w:val="19"/>
                <w:szCs w:val="19"/>
                <w:lang w:val="en-GB"/>
              </w:rPr>
            </w:pPr>
            <w:r w:rsidRPr="002A1AD3">
              <w:rPr>
                <w:rFonts w:ascii="Arial" w:hAnsi="Arial" w:cs="Arial"/>
                <w:sz w:val="19"/>
                <w:szCs w:val="19"/>
                <w:lang w:val="en-GB"/>
              </w:rPr>
              <w:t xml:space="preserve">          </w:t>
            </w:r>
            <w:r w:rsidR="00BB4CEA" w:rsidRPr="002A1AD3">
              <w:rPr>
                <w:rFonts w:ascii="Arial" w:hAnsi="Arial" w:cs="Arial"/>
                <w:sz w:val="19"/>
                <w:szCs w:val="19"/>
                <w:lang w:val="en-GB"/>
              </w:rPr>
              <w:t>-</w:t>
            </w:r>
          </w:p>
        </w:tc>
        <w:tc>
          <w:tcPr>
            <w:tcW w:w="1318" w:type="dxa"/>
            <w:shd w:val="clear" w:color="auto" w:fill="auto"/>
            <w:vAlign w:val="bottom"/>
          </w:tcPr>
          <w:p w14:paraId="5A0E8777" w14:textId="6933E1ED" w:rsidR="00737199" w:rsidRPr="002A1AD3" w:rsidRDefault="00BB4CEA" w:rsidP="008D2C13">
            <w:pPr>
              <w:pBdr>
                <w:bottom w:val="single" w:sz="4"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5,494,675</w:t>
            </w:r>
          </w:p>
        </w:tc>
        <w:tc>
          <w:tcPr>
            <w:tcW w:w="1311" w:type="dxa"/>
            <w:shd w:val="clear" w:color="auto" w:fill="auto"/>
            <w:noWrap/>
            <w:vAlign w:val="bottom"/>
          </w:tcPr>
          <w:p w14:paraId="7A6FD0B2" w14:textId="32FE66AE" w:rsidR="00737199" w:rsidRPr="002A1AD3" w:rsidRDefault="00BB4CEA" w:rsidP="008D2C13">
            <w:pPr>
              <w:pBdr>
                <w:bottom w:val="single" w:sz="4"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42,651,475</w:t>
            </w:r>
          </w:p>
        </w:tc>
        <w:tc>
          <w:tcPr>
            <w:tcW w:w="1310" w:type="dxa"/>
            <w:shd w:val="clear" w:color="auto" w:fill="auto"/>
            <w:noWrap/>
            <w:vAlign w:val="bottom"/>
          </w:tcPr>
          <w:p w14:paraId="2EA62F28" w14:textId="0952ACD3" w:rsidR="00737199" w:rsidRPr="002A1AD3" w:rsidRDefault="00BB4CEA" w:rsidP="008D2C13">
            <w:pPr>
              <w:pBdr>
                <w:bottom w:val="single" w:sz="4"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48,146,150</w:t>
            </w:r>
          </w:p>
        </w:tc>
      </w:tr>
      <w:tr w:rsidR="00737199" w:rsidRPr="001F2D89" w14:paraId="278BFA42" w14:textId="77777777" w:rsidTr="002A1AD3">
        <w:trPr>
          <w:trHeight w:val="288"/>
        </w:trPr>
        <w:tc>
          <w:tcPr>
            <w:tcW w:w="3405" w:type="dxa"/>
            <w:shd w:val="clear" w:color="auto" w:fill="auto"/>
            <w:noWrap/>
          </w:tcPr>
          <w:p w14:paraId="014786DF" w14:textId="18BC3B7F" w:rsidR="00737199" w:rsidRPr="002A1AD3" w:rsidRDefault="00737199" w:rsidP="00B703DF">
            <w:pPr>
              <w:spacing w:before="60" w:line="276" w:lineRule="auto"/>
              <w:ind w:left="245" w:hanging="245"/>
              <w:rPr>
                <w:rFonts w:ascii="Arial" w:hAnsi="Arial" w:cs="Arial"/>
                <w:b/>
                <w:bCs/>
                <w:sz w:val="19"/>
                <w:szCs w:val="19"/>
              </w:rPr>
            </w:pPr>
            <w:r w:rsidRPr="002A1AD3">
              <w:rPr>
                <w:rFonts w:ascii="Arial" w:hAnsi="Arial" w:cs="Arial"/>
                <w:sz w:val="19"/>
                <w:szCs w:val="19"/>
              </w:rPr>
              <w:t>Total</w:t>
            </w:r>
          </w:p>
        </w:tc>
        <w:tc>
          <w:tcPr>
            <w:tcW w:w="1310" w:type="dxa"/>
            <w:shd w:val="clear" w:color="auto" w:fill="auto"/>
            <w:vAlign w:val="bottom"/>
          </w:tcPr>
          <w:p w14:paraId="300DD6E7" w14:textId="7939BBA1" w:rsidR="00737199" w:rsidRPr="002A1AD3" w:rsidRDefault="00BB4CEA" w:rsidP="00B703DF">
            <w:pPr>
              <w:pBdr>
                <w:bottom w:val="single" w:sz="12"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72,156,8</w:t>
            </w:r>
            <w:r w:rsidR="002600EB" w:rsidRPr="002A1AD3">
              <w:rPr>
                <w:rFonts w:ascii="Arial" w:hAnsi="Arial" w:cs="Arial"/>
                <w:sz w:val="19"/>
                <w:szCs w:val="19"/>
                <w:lang w:val="en-GB"/>
              </w:rPr>
              <w:t>6</w:t>
            </w:r>
            <w:r w:rsidRPr="002A1AD3">
              <w:rPr>
                <w:rFonts w:ascii="Arial" w:hAnsi="Arial" w:cs="Arial"/>
                <w:sz w:val="19"/>
                <w:szCs w:val="19"/>
                <w:lang w:val="en-GB"/>
              </w:rPr>
              <w:t>6</w:t>
            </w:r>
          </w:p>
        </w:tc>
        <w:tc>
          <w:tcPr>
            <w:tcW w:w="1318" w:type="dxa"/>
            <w:shd w:val="clear" w:color="auto" w:fill="auto"/>
            <w:vAlign w:val="bottom"/>
          </w:tcPr>
          <w:p w14:paraId="1DFA371C" w14:textId="1A3B94AA" w:rsidR="00737199" w:rsidRPr="002A1AD3" w:rsidRDefault="00BB4CEA" w:rsidP="00B703DF">
            <w:pPr>
              <w:pBdr>
                <w:bottom w:val="single" w:sz="12" w:space="1" w:color="auto"/>
              </w:pBdr>
              <w:tabs>
                <w:tab w:val="left" w:pos="540"/>
              </w:tabs>
              <w:spacing w:before="60" w:line="276" w:lineRule="auto"/>
              <w:jc w:val="right"/>
              <w:rPr>
                <w:rFonts w:ascii="Arial" w:hAnsi="Arial" w:cs="Browallia New"/>
                <w:sz w:val="19"/>
                <w:szCs w:val="19"/>
              </w:rPr>
            </w:pPr>
            <w:r w:rsidRPr="002A1AD3">
              <w:rPr>
                <w:rFonts w:ascii="Arial" w:hAnsi="Arial" w:cs="Browallia New"/>
                <w:sz w:val="19"/>
                <w:szCs w:val="19"/>
              </w:rPr>
              <w:t>5,494,675</w:t>
            </w:r>
          </w:p>
        </w:tc>
        <w:tc>
          <w:tcPr>
            <w:tcW w:w="1311" w:type="dxa"/>
            <w:shd w:val="clear" w:color="auto" w:fill="auto"/>
            <w:noWrap/>
            <w:vAlign w:val="bottom"/>
          </w:tcPr>
          <w:p w14:paraId="2320EE53" w14:textId="0E86F9AA" w:rsidR="00737199" w:rsidRPr="002A1AD3" w:rsidRDefault="00BB4CEA" w:rsidP="00B703DF">
            <w:pPr>
              <w:pBdr>
                <w:bottom w:val="single" w:sz="12"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42,651,475</w:t>
            </w:r>
          </w:p>
        </w:tc>
        <w:tc>
          <w:tcPr>
            <w:tcW w:w="1310" w:type="dxa"/>
            <w:shd w:val="clear" w:color="auto" w:fill="auto"/>
            <w:noWrap/>
            <w:vAlign w:val="bottom"/>
          </w:tcPr>
          <w:p w14:paraId="4163AA60" w14:textId="50FEE508" w:rsidR="00737199" w:rsidRPr="002A1AD3" w:rsidRDefault="00BB4CEA" w:rsidP="00B703DF">
            <w:pPr>
              <w:pBdr>
                <w:bottom w:val="single" w:sz="12"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120,303,0</w:t>
            </w:r>
            <w:r w:rsidR="00EE79BB" w:rsidRPr="002A1AD3">
              <w:rPr>
                <w:rFonts w:ascii="Arial" w:hAnsi="Arial" w:cs="Arial"/>
                <w:sz w:val="19"/>
                <w:szCs w:val="19"/>
                <w:lang w:val="en-GB"/>
              </w:rPr>
              <w:t>1</w:t>
            </w:r>
            <w:r w:rsidRPr="002A1AD3">
              <w:rPr>
                <w:rFonts w:ascii="Arial" w:hAnsi="Arial" w:cs="Arial"/>
                <w:sz w:val="19"/>
                <w:szCs w:val="19"/>
                <w:lang w:val="en-GB"/>
              </w:rPr>
              <w:t>6</w:t>
            </w:r>
          </w:p>
        </w:tc>
      </w:tr>
    </w:tbl>
    <w:p w14:paraId="42F25F94" w14:textId="67498030" w:rsidR="00191BAD" w:rsidRPr="001F2D89" w:rsidRDefault="00191BAD" w:rsidP="00750694">
      <w:pPr>
        <w:tabs>
          <w:tab w:val="left" w:pos="1134"/>
        </w:tabs>
        <w:spacing w:line="360" w:lineRule="auto"/>
        <w:jc w:val="thaiDistribute"/>
        <w:rPr>
          <w:sz w:val="19"/>
          <w:szCs w:val="19"/>
          <w:lang w:val="en-GB"/>
        </w:rPr>
      </w:pPr>
    </w:p>
    <w:tbl>
      <w:tblPr>
        <w:tblW w:w="8654" w:type="dxa"/>
        <w:tblInd w:w="851" w:type="dxa"/>
        <w:tblLayout w:type="fixed"/>
        <w:tblCellMar>
          <w:left w:w="115" w:type="dxa"/>
          <w:right w:w="115" w:type="dxa"/>
        </w:tblCellMar>
        <w:tblLook w:val="04A0" w:firstRow="1" w:lastRow="0" w:firstColumn="1" w:lastColumn="0" w:noHBand="0" w:noVBand="1"/>
      </w:tblPr>
      <w:tblGrid>
        <w:gridCol w:w="3405"/>
        <w:gridCol w:w="1310"/>
        <w:gridCol w:w="1318"/>
        <w:gridCol w:w="1311"/>
        <w:gridCol w:w="1310"/>
      </w:tblGrid>
      <w:tr w:rsidR="008616C8" w:rsidRPr="001F2D89" w14:paraId="4A858DC9" w14:textId="77777777" w:rsidTr="002A1AD3">
        <w:tc>
          <w:tcPr>
            <w:tcW w:w="3405" w:type="dxa"/>
            <w:shd w:val="clear" w:color="auto" w:fill="auto"/>
            <w:noWrap/>
            <w:vAlign w:val="bottom"/>
          </w:tcPr>
          <w:p w14:paraId="0C29DA53" w14:textId="77777777" w:rsidR="008616C8" w:rsidRPr="002A1AD3" w:rsidRDefault="008616C8" w:rsidP="00E63452">
            <w:pPr>
              <w:spacing w:before="60" w:line="276" w:lineRule="auto"/>
              <w:rPr>
                <w:rFonts w:ascii="Arial" w:hAnsi="Arial" w:cs="Arial"/>
                <w:sz w:val="19"/>
                <w:szCs w:val="19"/>
              </w:rPr>
            </w:pPr>
          </w:p>
        </w:tc>
        <w:tc>
          <w:tcPr>
            <w:tcW w:w="5248" w:type="dxa"/>
            <w:gridSpan w:val="4"/>
            <w:shd w:val="clear" w:color="auto" w:fill="auto"/>
            <w:hideMark/>
          </w:tcPr>
          <w:p w14:paraId="3CA96B48" w14:textId="77777777" w:rsidR="008616C8" w:rsidRPr="002A1AD3" w:rsidRDefault="008616C8" w:rsidP="00E63452">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lang w:val="en-GB" w:bidi="ar-SA"/>
              </w:rPr>
              <w:t>Baht</w:t>
            </w:r>
          </w:p>
        </w:tc>
      </w:tr>
      <w:tr w:rsidR="008616C8" w:rsidRPr="001F2D89" w14:paraId="603A1FC7" w14:textId="77777777" w:rsidTr="002A1AD3">
        <w:tc>
          <w:tcPr>
            <w:tcW w:w="3405" w:type="dxa"/>
            <w:shd w:val="clear" w:color="auto" w:fill="auto"/>
            <w:noWrap/>
            <w:vAlign w:val="bottom"/>
          </w:tcPr>
          <w:p w14:paraId="009D2FB1" w14:textId="77777777" w:rsidR="008616C8" w:rsidRPr="002A1AD3" w:rsidRDefault="008616C8" w:rsidP="00E63452">
            <w:pPr>
              <w:spacing w:before="60" w:line="276" w:lineRule="auto"/>
              <w:rPr>
                <w:rFonts w:ascii="Arial" w:hAnsi="Arial" w:cs="Arial"/>
                <w:sz w:val="19"/>
                <w:szCs w:val="19"/>
              </w:rPr>
            </w:pPr>
          </w:p>
        </w:tc>
        <w:tc>
          <w:tcPr>
            <w:tcW w:w="5248" w:type="dxa"/>
            <w:gridSpan w:val="4"/>
            <w:shd w:val="clear" w:color="auto" w:fill="auto"/>
          </w:tcPr>
          <w:p w14:paraId="293B3A59" w14:textId="77777777" w:rsidR="008616C8" w:rsidRPr="002A1AD3" w:rsidRDefault="008616C8" w:rsidP="00E63452">
            <w:pPr>
              <w:pBdr>
                <w:bottom w:val="single" w:sz="4" w:space="1" w:color="auto"/>
              </w:pBdr>
              <w:spacing w:before="60" w:line="276" w:lineRule="auto"/>
              <w:jc w:val="center"/>
              <w:rPr>
                <w:rFonts w:ascii="Arial" w:hAnsi="Arial" w:cs="Arial"/>
                <w:sz w:val="19"/>
                <w:szCs w:val="19"/>
                <w:lang w:val="en-GB" w:bidi="ar-SA"/>
              </w:rPr>
            </w:pPr>
            <w:r w:rsidRPr="002A1AD3">
              <w:rPr>
                <w:rFonts w:ascii="Arial" w:hAnsi="Arial" w:cs="Arial"/>
                <w:sz w:val="19"/>
                <w:szCs w:val="19"/>
                <w:lang w:val="en-GB" w:bidi="ar-SA"/>
              </w:rPr>
              <w:t>Separate F/S</w:t>
            </w:r>
          </w:p>
        </w:tc>
      </w:tr>
      <w:tr w:rsidR="008616C8" w:rsidRPr="001F2D89" w14:paraId="0AAD078C" w14:textId="77777777" w:rsidTr="002A1AD3">
        <w:tc>
          <w:tcPr>
            <w:tcW w:w="3405" w:type="dxa"/>
            <w:shd w:val="clear" w:color="auto" w:fill="auto"/>
            <w:noWrap/>
            <w:vAlign w:val="bottom"/>
          </w:tcPr>
          <w:p w14:paraId="30E20A85" w14:textId="77777777" w:rsidR="008616C8" w:rsidRPr="002A1AD3" w:rsidRDefault="008616C8" w:rsidP="00E63452">
            <w:pPr>
              <w:spacing w:before="60" w:line="276" w:lineRule="auto"/>
              <w:rPr>
                <w:rFonts w:ascii="Arial" w:hAnsi="Arial" w:cs="Arial"/>
                <w:sz w:val="19"/>
                <w:szCs w:val="19"/>
              </w:rPr>
            </w:pPr>
          </w:p>
        </w:tc>
        <w:tc>
          <w:tcPr>
            <w:tcW w:w="5248" w:type="dxa"/>
            <w:gridSpan w:val="4"/>
            <w:shd w:val="clear" w:color="auto" w:fill="auto"/>
            <w:hideMark/>
          </w:tcPr>
          <w:p w14:paraId="6ABA5DCA" w14:textId="77777777" w:rsidR="008616C8" w:rsidRPr="002A1AD3" w:rsidRDefault="008616C8" w:rsidP="00E63452">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2022</w:t>
            </w:r>
          </w:p>
        </w:tc>
      </w:tr>
      <w:tr w:rsidR="008616C8" w:rsidRPr="001F2D89" w14:paraId="3CE2C660" w14:textId="77777777" w:rsidTr="0058650B">
        <w:tc>
          <w:tcPr>
            <w:tcW w:w="3405" w:type="dxa"/>
            <w:shd w:val="clear" w:color="auto" w:fill="auto"/>
            <w:noWrap/>
            <w:vAlign w:val="bottom"/>
          </w:tcPr>
          <w:p w14:paraId="2B072E52" w14:textId="77777777" w:rsidR="008616C8" w:rsidRPr="002A1AD3" w:rsidRDefault="008616C8" w:rsidP="00E63452">
            <w:pPr>
              <w:spacing w:before="60" w:line="276" w:lineRule="auto"/>
              <w:rPr>
                <w:rFonts w:ascii="Arial" w:hAnsi="Arial" w:cs="Arial"/>
                <w:sz w:val="19"/>
                <w:szCs w:val="19"/>
              </w:rPr>
            </w:pPr>
          </w:p>
        </w:tc>
        <w:tc>
          <w:tcPr>
            <w:tcW w:w="1310" w:type="dxa"/>
            <w:shd w:val="clear" w:color="auto" w:fill="auto"/>
            <w:vAlign w:val="bottom"/>
            <w:hideMark/>
          </w:tcPr>
          <w:p w14:paraId="4D88DCED" w14:textId="77777777" w:rsidR="008616C8" w:rsidRPr="002A1AD3" w:rsidRDefault="008616C8" w:rsidP="00E63452">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At call</w:t>
            </w:r>
          </w:p>
        </w:tc>
        <w:tc>
          <w:tcPr>
            <w:tcW w:w="1318" w:type="dxa"/>
            <w:shd w:val="clear" w:color="auto" w:fill="auto"/>
            <w:vAlign w:val="bottom"/>
            <w:hideMark/>
          </w:tcPr>
          <w:p w14:paraId="16904179" w14:textId="77777777" w:rsidR="008616C8" w:rsidRPr="002A1AD3" w:rsidRDefault="008616C8" w:rsidP="00E63452">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Within 1 year</w:t>
            </w:r>
          </w:p>
        </w:tc>
        <w:tc>
          <w:tcPr>
            <w:tcW w:w="1311" w:type="dxa"/>
            <w:shd w:val="clear" w:color="auto" w:fill="auto"/>
            <w:noWrap/>
            <w:vAlign w:val="bottom"/>
            <w:hideMark/>
          </w:tcPr>
          <w:p w14:paraId="372C7C79" w14:textId="77777777" w:rsidR="008616C8" w:rsidRPr="002A1AD3" w:rsidRDefault="008616C8" w:rsidP="00E63452">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Over 1 year</w:t>
            </w:r>
          </w:p>
        </w:tc>
        <w:tc>
          <w:tcPr>
            <w:tcW w:w="1310" w:type="dxa"/>
            <w:shd w:val="clear" w:color="auto" w:fill="auto"/>
            <w:noWrap/>
            <w:vAlign w:val="bottom"/>
            <w:hideMark/>
          </w:tcPr>
          <w:p w14:paraId="40B00CAB" w14:textId="77777777" w:rsidR="008616C8" w:rsidRPr="002A1AD3" w:rsidRDefault="008616C8" w:rsidP="00E63452">
            <w:pPr>
              <w:pBdr>
                <w:bottom w:val="single" w:sz="4" w:space="1" w:color="auto"/>
              </w:pBdr>
              <w:spacing w:before="60" w:line="276" w:lineRule="auto"/>
              <w:jc w:val="center"/>
              <w:rPr>
                <w:rFonts w:ascii="Arial" w:hAnsi="Arial" w:cs="Arial"/>
                <w:sz w:val="19"/>
                <w:szCs w:val="19"/>
              </w:rPr>
            </w:pPr>
            <w:r w:rsidRPr="002A1AD3">
              <w:rPr>
                <w:rFonts w:ascii="Arial" w:hAnsi="Arial" w:cs="Arial"/>
                <w:sz w:val="19"/>
                <w:szCs w:val="19"/>
              </w:rPr>
              <w:t>Total</w:t>
            </w:r>
          </w:p>
        </w:tc>
      </w:tr>
      <w:tr w:rsidR="008616C8" w:rsidRPr="001F2D89" w14:paraId="1BC68D04" w14:textId="77777777" w:rsidTr="002A1AD3">
        <w:trPr>
          <w:trHeight w:val="288"/>
        </w:trPr>
        <w:tc>
          <w:tcPr>
            <w:tcW w:w="3405" w:type="dxa"/>
            <w:shd w:val="clear" w:color="auto" w:fill="auto"/>
            <w:noWrap/>
          </w:tcPr>
          <w:p w14:paraId="62E12AF0" w14:textId="77777777" w:rsidR="008616C8" w:rsidRPr="002A1AD3" w:rsidRDefault="008616C8" w:rsidP="00E63452">
            <w:pPr>
              <w:spacing w:before="60" w:line="276" w:lineRule="auto"/>
              <w:ind w:left="245" w:hanging="245"/>
              <w:rPr>
                <w:rFonts w:ascii="Arial" w:hAnsi="Arial" w:cs="Arial"/>
                <w:b/>
                <w:bCs/>
                <w:sz w:val="19"/>
                <w:szCs w:val="19"/>
              </w:rPr>
            </w:pPr>
          </w:p>
        </w:tc>
        <w:tc>
          <w:tcPr>
            <w:tcW w:w="1310" w:type="dxa"/>
            <w:shd w:val="clear" w:color="auto" w:fill="auto"/>
          </w:tcPr>
          <w:p w14:paraId="73391FC3" w14:textId="77777777" w:rsidR="008616C8" w:rsidRPr="002A1AD3" w:rsidRDefault="008616C8" w:rsidP="00E63452">
            <w:pPr>
              <w:spacing w:before="60" w:line="276" w:lineRule="auto"/>
              <w:jc w:val="right"/>
              <w:rPr>
                <w:rFonts w:ascii="Arial" w:hAnsi="Arial" w:cs="Arial"/>
                <w:sz w:val="19"/>
                <w:szCs w:val="19"/>
              </w:rPr>
            </w:pPr>
          </w:p>
        </w:tc>
        <w:tc>
          <w:tcPr>
            <w:tcW w:w="1318" w:type="dxa"/>
            <w:shd w:val="clear" w:color="auto" w:fill="auto"/>
          </w:tcPr>
          <w:p w14:paraId="71846F3A" w14:textId="77777777" w:rsidR="008616C8" w:rsidRPr="002A1AD3" w:rsidRDefault="008616C8" w:rsidP="00E63452">
            <w:pPr>
              <w:spacing w:before="60" w:line="276" w:lineRule="auto"/>
              <w:jc w:val="right"/>
              <w:rPr>
                <w:rFonts w:ascii="Arial" w:hAnsi="Arial" w:cs="Arial"/>
                <w:sz w:val="19"/>
                <w:szCs w:val="19"/>
              </w:rPr>
            </w:pPr>
          </w:p>
        </w:tc>
        <w:tc>
          <w:tcPr>
            <w:tcW w:w="1311" w:type="dxa"/>
            <w:shd w:val="clear" w:color="auto" w:fill="auto"/>
            <w:noWrap/>
          </w:tcPr>
          <w:p w14:paraId="00ABF9C9" w14:textId="77777777" w:rsidR="008616C8" w:rsidRPr="002A1AD3" w:rsidRDefault="008616C8" w:rsidP="00E63452">
            <w:pPr>
              <w:spacing w:before="60" w:line="276" w:lineRule="auto"/>
              <w:jc w:val="right"/>
              <w:rPr>
                <w:rFonts w:ascii="Arial" w:hAnsi="Arial" w:cs="Arial"/>
                <w:sz w:val="19"/>
                <w:szCs w:val="19"/>
              </w:rPr>
            </w:pPr>
          </w:p>
        </w:tc>
        <w:tc>
          <w:tcPr>
            <w:tcW w:w="1310" w:type="dxa"/>
            <w:shd w:val="clear" w:color="auto" w:fill="auto"/>
            <w:noWrap/>
          </w:tcPr>
          <w:p w14:paraId="609A5548" w14:textId="77777777" w:rsidR="008616C8" w:rsidRPr="002A1AD3" w:rsidRDefault="008616C8" w:rsidP="00E63452">
            <w:pPr>
              <w:spacing w:before="60" w:line="276" w:lineRule="auto"/>
              <w:jc w:val="right"/>
              <w:rPr>
                <w:rFonts w:ascii="Arial" w:hAnsi="Arial" w:cs="Arial"/>
                <w:sz w:val="19"/>
                <w:szCs w:val="19"/>
              </w:rPr>
            </w:pPr>
          </w:p>
        </w:tc>
      </w:tr>
      <w:tr w:rsidR="008616C8" w:rsidRPr="001F2D89" w14:paraId="34FCFABC" w14:textId="77777777" w:rsidTr="002A1AD3">
        <w:trPr>
          <w:trHeight w:val="288"/>
        </w:trPr>
        <w:tc>
          <w:tcPr>
            <w:tcW w:w="3405" w:type="dxa"/>
            <w:shd w:val="clear" w:color="auto" w:fill="auto"/>
            <w:noWrap/>
            <w:vAlign w:val="center"/>
          </w:tcPr>
          <w:p w14:paraId="2B1C99F0" w14:textId="77777777" w:rsidR="008616C8" w:rsidRPr="002A1AD3" w:rsidRDefault="008616C8" w:rsidP="00E63452">
            <w:pPr>
              <w:spacing w:before="60" w:line="276" w:lineRule="auto"/>
              <w:rPr>
                <w:rFonts w:ascii="Arial" w:hAnsi="Arial" w:cs="Arial"/>
                <w:sz w:val="19"/>
                <w:szCs w:val="19"/>
                <w:lang w:val="en-GB"/>
              </w:rPr>
            </w:pPr>
            <w:r w:rsidRPr="002A1AD3">
              <w:rPr>
                <w:rFonts w:ascii="Arial" w:hAnsi="Arial" w:cs="Arial"/>
                <w:sz w:val="19"/>
                <w:szCs w:val="19"/>
              </w:rPr>
              <w:t>Trade and other accounts payable</w:t>
            </w:r>
          </w:p>
        </w:tc>
        <w:tc>
          <w:tcPr>
            <w:tcW w:w="1310" w:type="dxa"/>
            <w:shd w:val="clear" w:color="auto" w:fill="auto"/>
            <w:vAlign w:val="bottom"/>
          </w:tcPr>
          <w:p w14:paraId="034A4A9B" w14:textId="77777777" w:rsidR="008616C8" w:rsidRPr="002A1AD3" w:rsidRDefault="008616C8" w:rsidP="00E63452">
            <w:pP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49,414,230</w:t>
            </w:r>
          </w:p>
        </w:tc>
        <w:tc>
          <w:tcPr>
            <w:tcW w:w="1318" w:type="dxa"/>
            <w:shd w:val="clear" w:color="auto" w:fill="auto"/>
            <w:vAlign w:val="bottom"/>
          </w:tcPr>
          <w:p w14:paraId="541CDB8C" w14:textId="3CBBF1CE" w:rsidR="008616C8" w:rsidRPr="002A1AD3" w:rsidRDefault="008616C8" w:rsidP="00E63452">
            <w:pPr>
              <w:tabs>
                <w:tab w:val="left" w:pos="540"/>
                <w:tab w:val="left" w:pos="887"/>
              </w:tabs>
              <w:spacing w:before="60" w:line="276" w:lineRule="auto"/>
              <w:jc w:val="center"/>
              <w:rPr>
                <w:rFonts w:ascii="Arial" w:hAnsi="Arial" w:cs="Arial"/>
                <w:sz w:val="19"/>
                <w:szCs w:val="19"/>
                <w:lang w:val="en-GB"/>
              </w:rPr>
            </w:pPr>
            <w:r w:rsidRPr="002A1AD3">
              <w:rPr>
                <w:rFonts w:ascii="Arial" w:hAnsi="Arial" w:cs="Arial"/>
                <w:sz w:val="19"/>
                <w:szCs w:val="19"/>
                <w:lang w:val="en-GB"/>
              </w:rPr>
              <w:t xml:space="preserve">          -</w:t>
            </w:r>
          </w:p>
        </w:tc>
        <w:tc>
          <w:tcPr>
            <w:tcW w:w="1311" w:type="dxa"/>
            <w:shd w:val="clear" w:color="auto" w:fill="auto"/>
            <w:noWrap/>
            <w:vAlign w:val="bottom"/>
          </w:tcPr>
          <w:p w14:paraId="721F6F63" w14:textId="3C248916" w:rsidR="008616C8" w:rsidRPr="002A1AD3" w:rsidRDefault="008616C8" w:rsidP="00E63452">
            <w:pPr>
              <w:tabs>
                <w:tab w:val="left" w:pos="540"/>
              </w:tabs>
              <w:spacing w:before="60" w:line="276" w:lineRule="auto"/>
              <w:jc w:val="center"/>
              <w:rPr>
                <w:rFonts w:ascii="Arial" w:hAnsi="Arial" w:cs="Arial"/>
                <w:sz w:val="19"/>
                <w:szCs w:val="19"/>
                <w:lang w:val="en-GB"/>
              </w:rPr>
            </w:pPr>
            <w:r w:rsidRPr="002A1AD3">
              <w:rPr>
                <w:rFonts w:ascii="Arial" w:hAnsi="Arial" w:cs="Arial"/>
                <w:sz w:val="19"/>
                <w:szCs w:val="19"/>
                <w:lang w:val="en-GB"/>
              </w:rPr>
              <w:t xml:space="preserve">         </w:t>
            </w:r>
            <w:r w:rsidR="00A039F9" w:rsidRPr="002A1AD3">
              <w:rPr>
                <w:rFonts w:ascii="Arial" w:hAnsi="Arial" w:cs="Arial"/>
                <w:sz w:val="19"/>
                <w:szCs w:val="19"/>
                <w:lang w:val="en-GB"/>
              </w:rPr>
              <w:t xml:space="preserve"> </w:t>
            </w:r>
            <w:r w:rsidRPr="002A1AD3">
              <w:rPr>
                <w:rFonts w:ascii="Arial" w:hAnsi="Arial" w:cs="Arial"/>
                <w:sz w:val="19"/>
                <w:szCs w:val="19"/>
                <w:lang w:val="en-GB"/>
              </w:rPr>
              <w:t>-</w:t>
            </w:r>
          </w:p>
        </w:tc>
        <w:tc>
          <w:tcPr>
            <w:tcW w:w="1310" w:type="dxa"/>
            <w:shd w:val="clear" w:color="auto" w:fill="auto"/>
            <w:noWrap/>
            <w:vAlign w:val="bottom"/>
          </w:tcPr>
          <w:p w14:paraId="3B011E87" w14:textId="77777777" w:rsidR="008616C8" w:rsidRPr="002A1AD3" w:rsidRDefault="008616C8" w:rsidP="00E63452">
            <w:pP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49,414,230</w:t>
            </w:r>
          </w:p>
        </w:tc>
      </w:tr>
      <w:tr w:rsidR="008616C8" w:rsidRPr="001F2D89" w14:paraId="3A2C7BCA" w14:textId="77777777" w:rsidTr="002A1AD3">
        <w:trPr>
          <w:trHeight w:val="288"/>
        </w:trPr>
        <w:tc>
          <w:tcPr>
            <w:tcW w:w="3405" w:type="dxa"/>
            <w:shd w:val="clear" w:color="auto" w:fill="auto"/>
            <w:noWrap/>
            <w:vAlign w:val="center"/>
          </w:tcPr>
          <w:p w14:paraId="682BC208" w14:textId="77777777" w:rsidR="008616C8" w:rsidRPr="002A1AD3" w:rsidRDefault="008616C8" w:rsidP="00E63452">
            <w:pPr>
              <w:spacing w:before="60" w:line="276" w:lineRule="auto"/>
              <w:rPr>
                <w:rFonts w:ascii="Arial" w:hAnsi="Arial" w:cs="Arial"/>
                <w:sz w:val="19"/>
                <w:szCs w:val="19"/>
                <w:lang w:val="en-GB"/>
              </w:rPr>
            </w:pPr>
            <w:r w:rsidRPr="002A1AD3">
              <w:rPr>
                <w:rFonts w:ascii="Arial" w:hAnsi="Arial" w:cs="Arial"/>
                <w:sz w:val="19"/>
                <w:szCs w:val="19"/>
              </w:rPr>
              <w:t>Lease liabilities</w:t>
            </w:r>
          </w:p>
        </w:tc>
        <w:tc>
          <w:tcPr>
            <w:tcW w:w="1310" w:type="dxa"/>
            <w:shd w:val="clear" w:color="auto" w:fill="auto"/>
            <w:vAlign w:val="bottom"/>
          </w:tcPr>
          <w:p w14:paraId="71BF8E89" w14:textId="3430BD17" w:rsidR="008616C8" w:rsidRPr="002A1AD3" w:rsidRDefault="008616C8" w:rsidP="00E63452">
            <w:pPr>
              <w:pBdr>
                <w:bottom w:val="single" w:sz="4" w:space="1" w:color="auto"/>
              </w:pBdr>
              <w:tabs>
                <w:tab w:val="left" w:pos="540"/>
              </w:tabs>
              <w:spacing w:before="60" w:line="276" w:lineRule="auto"/>
              <w:jc w:val="center"/>
              <w:rPr>
                <w:rFonts w:ascii="Arial" w:hAnsi="Arial" w:cs="Arial"/>
                <w:sz w:val="19"/>
                <w:szCs w:val="19"/>
                <w:lang w:val="en-GB"/>
              </w:rPr>
            </w:pPr>
            <w:r w:rsidRPr="002A1AD3">
              <w:rPr>
                <w:rFonts w:ascii="Arial" w:hAnsi="Arial" w:cs="Arial"/>
                <w:sz w:val="19"/>
                <w:szCs w:val="19"/>
                <w:lang w:val="en-GB"/>
              </w:rPr>
              <w:t xml:space="preserve">         </w:t>
            </w:r>
            <w:r w:rsidR="00A039F9" w:rsidRPr="002A1AD3">
              <w:rPr>
                <w:rFonts w:ascii="Arial" w:hAnsi="Arial" w:cs="Arial"/>
                <w:sz w:val="19"/>
                <w:szCs w:val="19"/>
                <w:lang w:val="en-GB"/>
              </w:rPr>
              <w:t xml:space="preserve"> </w:t>
            </w:r>
            <w:r w:rsidRPr="002A1AD3">
              <w:rPr>
                <w:rFonts w:ascii="Arial" w:hAnsi="Arial" w:cs="Arial"/>
                <w:sz w:val="19"/>
                <w:szCs w:val="19"/>
                <w:lang w:val="en-GB"/>
              </w:rPr>
              <w:t>-</w:t>
            </w:r>
          </w:p>
        </w:tc>
        <w:tc>
          <w:tcPr>
            <w:tcW w:w="1318" w:type="dxa"/>
            <w:shd w:val="clear" w:color="auto" w:fill="auto"/>
            <w:vAlign w:val="bottom"/>
          </w:tcPr>
          <w:p w14:paraId="5CCC119B" w14:textId="77777777" w:rsidR="008616C8" w:rsidRPr="002A1AD3" w:rsidRDefault="008616C8" w:rsidP="00E63452">
            <w:pPr>
              <w:pBdr>
                <w:bottom w:val="single" w:sz="4"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5,521,785</w:t>
            </w:r>
          </w:p>
        </w:tc>
        <w:tc>
          <w:tcPr>
            <w:tcW w:w="1311" w:type="dxa"/>
            <w:shd w:val="clear" w:color="auto" w:fill="auto"/>
            <w:noWrap/>
            <w:vAlign w:val="bottom"/>
          </w:tcPr>
          <w:p w14:paraId="1BCC609F" w14:textId="77777777" w:rsidR="008616C8" w:rsidRPr="002A1AD3" w:rsidRDefault="008616C8" w:rsidP="00E63452">
            <w:pPr>
              <w:pBdr>
                <w:bottom w:val="single" w:sz="4"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47,582,359</w:t>
            </w:r>
          </w:p>
        </w:tc>
        <w:tc>
          <w:tcPr>
            <w:tcW w:w="1310" w:type="dxa"/>
            <w:shd w:val="clear" w:color="auto" w:fill="auto"/>
            <w:noWrap/>
            <w:vAlign w:val="bottom"/>
          </w:tcPr>
          <w:p w14:paraId="0AA36A2A" w14:textId="77777777" w:rsidR="008616C8" w:rsidRPr="002A1AD3" w:rsidRDefault="008616C8" w:rsidP="00E63452">
            <w:pPr>
              <w:pBdr>
                <w:bottom w:val="single" w:sz="4"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53,104,144</w:t>
            </w:r>
          </w:p>
        </w:tc>
      </w:tr>
      <w:tr w:rsidR="008616C8" w:rsidRPr="001F2D89" w14:paraId="7916D068" w14:textId="77777777" w:rsidTr="002A1AD3">
        <w:trPr>
          <w:trHeight w:val="288"/>
        </w:trPr>
        <w:tc>
          <w:tcPr>
            <w:tcW w:w="3405" w:type="dxa"/>
            <w:shd w:val="clear" w:color="auto" w:fill="auto"/>
            <w:noWrap/>
          </w:tcPr>
          <w:p w14:paraId="5795C681" w14:textId="77777777" w:rsidR="008616C8" w:rsidRPr="002A1AD3" w:rsidRDefault="008616C8" w:rsidP="00E63452">
            <w:pPr>
              <w:spacing w:before="60" w:line="276" w:lineRule="auto"/>
              <w:ind w:left="245" w:hanging="245"/>
              <w:rPr>
                <w:rFonts w:ascii="Arial" w:hAnsi="Arial" w:cs="Arial"/>
                <w:b/>
                <w:bCs/>
                <w:sz w:val="19"/>
                <w:szCs w:val="19"/>
              </w:rPr>
            </w:pPr>
            <w:r w:rsidRPr="002A1AD3">
              <w:rPr>
                <w:rFonts w:ascii="Arial" w:hAnsi="Arial" w:cs="Arial"/>
                <w:sz w:val="19"/>
                <w:szCs w:val="19"/>
              </w:rPr>
              <w:t>Total</w:t>
            </w:r>
          </w:p>
        </w:tc>
        <w:tc>
          <w:tcPr>
            <w:tcW w:w="1310" w:type="dxa"/>
            <w:shd w:val="clear" w:color="auto" w:fill="auto"/>
            <w:vAlign w:val="bottom"/>
          </w:tcPr>
          <w:p w14:paraId="27ED1FB4" w14:textId="77777777" w:rsidR="008616C8" w:rsidRPr="002A1AD3" w:rsidRDefault="008616C8" w:rsidP="00E63452">
            <w:pPr>
              <w:pBdr>
                <w:bottom w:val="single" w:sz="12"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49,414,230</w:t>
            </w:r>
          </w:p>
        </w:tc>
        <w:tc>
          <w:tcPr>
            <w:tcW w:w="1318" w:type="dxa"/>
            <w:shd w:val="clear" w:color="auto" w:fill="auto"/>
            <w:vAlign w:val="bottom"/>
          </w:tcPr>
          <w:p w14:paraId="4EE5F1E4" w14:textId="77777777" w:rsidR="008616C8" w:rsidRPr="002A1AD3" w:rsidRDefault="008616C8" w:rsidP="00E63452">
            <w:pPr>
              <w:pBdr>
                <w:bottom w:val="single" w:sz="12" w:space="1" w:color="auto"/>
              </w:pBdr>
              <w:tabs>
                <w:tab w:val="left" w:pos="540"/>
              </w:tabs>
              <w:spacing w:before="60" w:line="276" w:lineRule="auto"/>
              <w:jc w:val="right"/>
              <w:rPr>
                <w:rFonts w:ascii="Arial" w:hAnsi="Arial" w:cs="Browallia New"/>
                <w:sz w:val="19"/>
                <w:szCs w:val="19"/>
              </w:rPr>
            </w:pPr>
            <w:r w:rsidRPr="002A1AD3">
              <w:rPr>
                <w:rFonts w:ascii="Arial" w:hAnsi="Arial" w:cs="Browallia New"/>
                <w:sz w:val="19"/>
                <w:szCs w:val="19"/>
              </w:rPr>
              <w:t>5,521,785</w:t>
            </w:r>
          </w:p>
        </w:tc>
        <w:tc>
          <w:tcPr>
            <w:tcW w:w="1311" w:type="dxa"/>
            <w:shd w:val="clear" w:color="auto" w:fill="auto"/>
            <w:noWrap/>
            <w:vAlign w:val="bottom"/>
          </w:tcPr>
          <w:p w14:paraId="667D85D4" w14:textId="77777777" w:rsidR="008616C8" w:rsidRPr="002A1AD3" w:rsidRDefault="008616C8" w:rsidP="00E63452">
            <w:pPr>
              <w:pBdr>
                <w:bottom w:val="single" w:sz="12"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47,582,359</w:t>
            </w:r>
          </w:p>
        </w:tc>
        <w:tc>
          <w:tcPr>
            <w:tcW w:w="1310" w:type="dxa"/>
            <w:shd w:val="clear" w:color="auto" w:fill="auto"/>
            <w:noWrap/>
            <w:vAlign w:val="bottom"/>
          </w:tcPr>
          <w:p w14:paraId="7883F339" w14:textId="77777777" w:rsidR="008616C8" w:rsidRPr="002A1AD3" w:rsidRDefault="008616C8" w:rsidP="00E63452">
            <w:pPr>
              <w:pBdr>
                <w:bottom w:val="single" w:sz="12" w:space="1" w:color="auto"/>
              </w:pBdr>
              <w:tabs>
                <w:tab w:val="left" w:pos="540"/>
              </w:tabs>
              <w:spacing w:before="60" w:line="276" w:lineRule="auto"/>
              <w:jc w:val="right"/>
              <w:rPr>
                <w:rFonts w:ascii="Arial" w:hAnsi="Arial" w:cs="Arial"/>
                <w:sz w:val="19"/>
                <w:szCs w:val="19"/>
                <w:lang w:val="en-GB"/>
              </w:rPr>
            </w:pPr>
            <w:r w:rsidRPr="002A1AD3">
              <w:rPr>
                <w:rFonts w:ascii="Arial" w:hAnsi="Arial" w:cs="Arial"/>
                <w:sz w:val="19"/>
                <w:szCs w:val="19"/>
                <w:lang w:val="en-GB"/>
              </w:rPr>
              <w:t>102,518,374</w:t>
            </w:r>
          </w:p>
        </w:tc>
      </w:tr>
    </w:tbl>
    <w:p w14:paraId="09C79FF6" w14:textId="4A5050C5" w:rsidR="00191BAD" w:rsidRPr="001F2D89" w:rsidRDefault="00191BAD" w:rsidP="00750694">
      <w:pPr>
        <w:tabs>
          <w:tab w:val="left" w:pos="1134"/>
        </w:tabs>
        <w:spacing w:line="360" w:lineRule="auto"/>
        <w:jc w:val="thaiDistribute"/>
        <w:rPr>
          <w:sz w:val="19"/>
          <w:szCs w:val="19"/>
          <w:lang w:val="en-GB"/>
        </w:rPr>
      </w:pPr>
    </w:p>
    <w:p w14:paraId="72565070" w14:textId="7A078BB2" w:rsidR="005A3E0B" w:rsidRPr="001F2D89"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1F2D89">
        <w:rPr>
          <w:sz w:val="19"/>
          <w:szCs w:val="19"/>
          <w:u w:val="single"/>
          <w:lang w:val="en-GB"/>
        </w:rPr>
        <w:t xml:space="preserve">Credit </w:t>
      </w:r>
      <w:proofErr w:type="gramStart"/>
      <w:r w:rsidRPr="001F2D89">
        <w:rPr>
          <w:sz w:val="19"/>
          <w:szCs w:val="19"/>
          <w:u w:val="single"/>
          <w:lang w:val="en-GB"/>
        </w:rPr>
        <w:t>risk</w:t>
      </w:r>
      <w:proofErr w:type="gramEnd"/>
    </w:p>
    <w:p w14:paraId="5213AC41" w14:textId="7B9ABD99" w:rsidR="00DE5F38" w:rsidRPr="001F2D89"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The </w:t>
      </w:r>
      <w:r w:rsidR="00EA0297">
        <w:rPr>
          <w:sz w:val="19"/>
          <w:szCs w:val="19"/>
          <w:lang w:val="en-AU"/>
        </w:rPr>
        <w:t>Group</w:t>
      </w:r>
      <w:r w:rsidRPr="001F2D89">
        <w:rPr>
          <w:sz w:val="19"/>
          <w:szCs w:val="19"/>
          <w:lang w:val="en-GB"/>
        </w:rPr>
        <w:t xml:space="preserve"> </w:t>
      </w:r>
      <w:r w:rsidR="005A3E0B" w:rsidRPr="001F2D89">
        <w:rPr>
          <w:sz w:val="19"/>
          <w:szCs w:val="19"/>
          <w:lang w:val="en-GB"/>
        </w:rPr>
        <w:t xml:space="preserve">have no significant concentrations of credit risk </w:t>
      </w:r>
      <w:r w:rsidR="00CE1148" w:rsidRPr="001F2D89">
        <w:rPr>
          <w:sz w:val="19"/>
          <w:szCs w:val="19"/>
          <w:lang w:val="en-GB"/>
        </w:rPr>
        <w:t xml:space="preserve">since </w:t>
      </w:r>
      <w:proofErr w:type="gramStart"/>
      <w:r w:rsidR="00CE1148" w:rsidRPr="001F2D89">
        <w:rPr>
          <w:sz w:val="19"/>
          <w:szCs w:val="19"/>
          <w:lang w:val="en-GB"/>
        </w:rPr>
        <w:t>the majority of</w:t>
      </w:r>
      <w:proofErr w:type="gramEnd"/>
      <w:r w:rsidR="00CE1148" w:rsidRPr="001F2D89">
        <w:rPr>
          <w:sz w:val="19"/>
          <w:szCs w:val="19"/>
          <w:lang w:val="en-GB"/>
        </w:rPr>
        <w:t xml:space="preserve"> customers are </w:t>
      </w:r>
      <w:r w:rsidR="00C46E2B" w:rsidRPr="001F2D89">
        <w:rPr>
          <w:sz w:val="19"/>
          <w:szCs w:val="19"/>
          <w:lang w:val="en-GB"/>
        </w:rPr>
        <w:t>several</w:t>
      </w:r>
      <w:r w:rsidR="00DC00DA" w:rsidRPr="001F2D89">
        <w:rPr>
          <w:sz w:val="19"/>
          <w:szCs w:val="19"/>
          <w:lang w:val="en-GB"/>
        </w:rPr>
        <w:t xml:space="preserve"> </w:t>
      </w:r>
      <w:r w:rsidR="00CE1148" w:rsidRPr="001F2D89">
        <w:rPr>
          <w:sz w:val="19"/>
          <w:szCs w:val="19"/>
          <w:lang w:val="en-GB"/>
        </w:rPr>
        <w:t>government entities. M</w:t>
      </w:r>
      <w:r w:rsidR="005A3E0B" w:rsidRPr="001F2D89">
        <w:rPr>
          <w:sz w:val="19"/>
          <w:szCs w:val="19"/>
          <w:lang w:val="en-GB"/>
        </w:rPr>
        <w:t xml:space="preserve">anagement </w:t>
      </w:r>
      <w:proofErr w:type="gramStart"/>
      <w:r w:rsidR="005A3E0B" w:rsidRPr="001F2D89">
        <w:rPr>
          <w:sz w:val="19"/>
          <w:szCs w:val="19"/>
          <w:lang w:val="en-GB"/>
        </w:rPr>
        <w:t>ha</w:t>
      </w:r>
      <w:r w:rsidR="00CE1148" w:rsidRPr="001F2D89">
        <w:rPr>
          <w:sz w:val="19"/>
          <w:szCs w:val="19"/>
          <w:lang w:val="en-GB"/>
        </w:rPr>
        <w:t>ve</w:t>
      </w:r>
      <w:proofErr w:type="gramEnd"/>
      <w:r w:rsidR="00CE1148" w:rsidRPr="001F2D89">
        <w:rPr>
          <w:sz w:val="19"/>
          <w:szCs w:val="19"/>
          <w:lang w:val="en-GB"/>
        </w:rPr>
        <w:t xml:space="preserve"> a</w:t>
      </w:r>
      <w:r w:rsidR="005A3E0B" w:rsidRPr="001F2D89">
        <w:rPr>
          <w:sz w:val="19"/>
          <w:szCs w:val="19"/>
          <w:lang w:val="en-GB"/>
        </w:rPr>
        <w:t xml:space="preserve"> polic</w:t>
      </w:r>
      <w:r w:rsidR="00CE1148" w:rsidRPr="001F2D89">
        <w:rPr>
          <w:sz w:val="19"/>
          <w:szCs w:val="19"/>
          <w:lang w:val="en-GB"/>
        </w:rPr>
        <w:t>y</w:t>
      </w:r>
      <w:r w:rsidR="005A3E0B" w:rsidRPr="001F2D89">
        <w:rPr>
          <w:sz w:val="19"/>
          <w:szCs w:val="19"/>
          <w:lang w:val="en-GB"/>
        </w:rPr>
        <w:t xml:space="preserve"> to provide adequate allowances for any possible losses that might be incurred in connection with their receivables.</w:t>
      </w:r>
    </w:p>
    <w:p w14:paraId="1E5C251E" w14:textId="77777777" w:rsidR="00892E54" w:rsidRDefault="00892E54">
      <w:pPr>
        <w:rPr>
          <w:rFonts w:ascii="Arial" w:hAnsi="Arial"/>
          <w:noProof w:val="0"/>
          <w:sz w:val="19"/>
          <w:szCs w:val="19"/>
          <w:u w:val="single"/>
          <w:lang w:val="en-GB" w:eastAsia="en-US"/>
        </w:rPr>
      </w:pPr>
      <w:r>
        <w:rPr>
          <w:sz w:val="19"/>
          <w:szCs w:val="19"/>
          <w:u w:val="single"/>
          <w:lang w:val="en-GB"/>
        </w:rPr>
        <w:br w:type="page"/>
      </w:r>
    </w:p>
    <w:p w14:paraId="00A7CC5F" w14:textId="7BEBC11B" w:rsidR="005A3E0B" w:rsidRPr="001F2D89"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1F2D89">
        <w:rPr>
          <w:sz w:val="19"/>
          <w:szCs w:val="19"/>
          <w:u w:val="single"/>
          <w:lang w:val="en-GB"/>
        </w:rPr>
        <w:t>Foreign currency risk</w:t>
      </w:r>
    </w:p>
    <w:p w14:paraId="52B09A4F" w14:textId="5837B588" w:rsidR="00DD3B50" w:rsidRPr="001F2D89"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The </w:t>
      </w:r>
      <w:r w:rsidR="00EA0297">
        <w:rPr>
          <w:sz w:val="19"/>
          <w:szCs w:val="19"/>
          <w:lang w:val="en-GB"/>
        </w:rPr>
        <w:t>Group</w:t>
      </w:r>
      <w:r w:rsidR="005A3E0B" w:rsidRPr="001F2D89">
        <w:rPr>
          <w:sz w:val="19"/>
          <w:szCs w:val="19"/>
          <w:lang w:val="en-GB"/>
        </w:rPr>
        <w:t xml:space="preserve"> have some transaction in foreign currencies </w:t>
      </w:r>
      <w:proofErr w:type="gramStart"/>
      <w:r w:rsidR="005A3E0B" w:rsidRPr="001F2D89">
        <w:rPr>
          <w:sz w:val="19"/>
          <w:szCs w:val="19"/>
          <w:lang w:val="en-GB"/>
        </w:rPr>
        <w:t>as a result of</w:t>
      </w:r>
      <w:proofErr w:type="gramEnd"/>
      <w:r w:rsidR="005A3E0B" w:rsidRPr="001F2D89">
        <w:rPr>
          <w:sz w:val="19"/>
          <w:szCs w:val="19"/>
          <w:lang w:val="en-GB"/>
        </w:rPr>
        <w:t xml:space="preserve"> exposure in changes in exchange rates. The </w:t>
      </w:r>
      <w:r w:rsidR="00EA0297">
        <w:rPr>
          <w:sz w:val="19"/>
          <w:szCs w:val="19"/>
          <w:lang w:val="en-GB"/>
        </w:rPr>
        <w:t>Group</w:t>
      </w:r>
      <w:r w:rsidR="005A3E0B" w:rsidRPr="001F2D89">
        <w:rPr>
          <w:sz w:val="19"/>
          <w:szCs w:val="19"/>
          <w:lang w:val="en-GB"/>
        </w:rPr>
        <w:t xml:space="preserve"> hedged some of foreign curre</w:t>
      </w:r>
      <w:r w:rsidRPr="001F2D89">
        <w:rPr>
          <w:sz w:val="19"/>
          <w:szCs w:val="19"/>
          <w:lang w:val="en-GB"/>
        </w:rPr>
        <w:t>ncy ri</w:t>
      </w:r>
      <w:r w:rsidR="00174871" w:rsidRPr="001F2D89">
        <w:rPr>
          <w:sz w:val="19"/>
          <w:szCs w:val="19"/>
          <w:lang w:val="en-GB"/>
        </w:rPr>
        <w:t>sk</w:t>
      </w:r>
      <w:r w:rsidR="0016196F" w:rsidRPr="001F2D89">
        <w:rPr>
          <w:sz w:val="19"/>
          <w:szCs w:val="19"/>
          <w:lang w:val="en-GB"/>
        </w:rPr>
        <w:t>.</w:t>
      </w:r>
      <w:r w:rsidR="00174871" w:rsidRPr="001F2D89">
        <w:rPr>
          <w:sz w:val="19"/>
          <w:szCs w:val="19"/>
          <w:lang w:val="en-GB"/>
        </w:rPr>
        <w:t xml:space="preserve"> </w:t>
      </w:r>
      <w:r w:rsidR="005A3E0B" w:rsidRPr="001F2D89">
        <w:rPr>
          <w:sz w:val="19"/>
          <w:szCs w:val="19"/>
          <w:lang w:val="en-GB"/>
        </w:rPr>
        <w:t>However, the management believes that the foreign exchange rate risk is minimal.</w:t>
      </w:r>
    </w:p>
    <w:p w14:paraId="325C89BE" w14:textId="5008B090" w:rsidR="00BD032A" w:rsidRPr="0052788B" w:rsidRDefault="00BD032A" w:rsidP="004939A5">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0BC96126" w14:textId="0E7D42B3" w:rsidR="005A3E0B" w:rsidRPr="001F2D89"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As </w:t>
      </w:r>
      <w:proofErr w:type="gramStart"/>
      <w:r w:rsidRPr="001F2D89">
        <w:rPr>
          <w:sz w:val="19"/>
          <w:szCs w:val="19"/>
          <w:lang w:val="en-GB"/>
        </w:rPr>
        <w:t>at</w:t>
      </w:r>
      <w:proofErr w:type="gramEnd"/>
      <w:r w:rsidRPr="001F2D89">
        <w:rPr>
          <w:sz w:val="19"/>
          <w:szCs w:val="19"/>
          <w:lang w:val="en-GB"/>
        </w:rPr>
        <w:t xml:space="preserve"> 31 December 20</w:t>
      </w:r>
      <w:r w:rsidR="00C024B4" w:rsidRPr="001F2D89">
        <w:rPr>
          <w:sz w:val="19"/>
          <w:szCs w:val="19"/>
          <w:lang w:val="en-GB"/>
        </w:rPr>
        <w:t>2</w:t>
      </w:r>
      <w:r w:rsidR="008616C8">
        <w:rPr>
          <w:sz w:val="19"/>
          <w:szCs w:val="19"/>
          <w:lang w:val="en-GB"/>
        </w:rPr>
        <w:t>3</w:t>
      </w:r>
      <w:r w:rsidRPr="001F2D89">
        <w:rPr>
          <w:sz w:val="19"/>
          <w:szCs w:val="19"/>
          <w:lang w:val="en-GB"/>
        </w:rPr>
        <w:t xml:space="preserve">, the </w:t>
      </w:r>
      <w:r w:rsidR="00EA0297">
        <w:rPr>
          <w:sz w:val="19"/>
          <w:szCs w:val="19"/>
          <w:lang w:val="en-GB"/>
        </w:rPr>
        <w:t>Group</w:t>
      </w:r>
      <w:r w:rsidRPr="001F2D89">
        <w:rPr>
          <w:sz w:val="19"/>
          <w:szCs w:val="19"/>
          <w:lang w:val="en-GB"/>
        </w:rPr>
        <w:t xml:space="preserve"> has financial liabilities in foreign currencies as follow</w:t>
      </w:r>
      <w:r w:rsidR="004E7E28">
        <w:rPr>
          <w:sz w:val="19"/>
          <w:szCs w:val="19"/>
          <w:lang w:val="en-GB"/>
        </w:rPr>
        <w:t>s</w:t>
      </w:r>
      <w:r w:rsidRPr="001F2D89">
        <w:rPr>
          <w:sz w:val="19"/>
          <w:szCs w:val="19"/>
          <w:lang w:val="en-GB"/>
        </w:rPr>
        <w:t>:</w:t>
      </w:r>
    </w:p>
    <w:p w14:paraId="6948CCD3" w14:textId="77777777" w:rsidR="00DD3B50" w:rsidRPr="001F2D89" w:rsidRDefault="00DD3B50"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tbl>
      <w:tblPr>
        <w:tblW w:w="831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5"/>
        <w:gridCol w:w="1819"/>
        <w:gridCol w:w="272"/>
        <w:gridCol w:w="1770"/>
      </w:tblGrid>
      <w:tr w:rsidR="00F65F40" w:rsidRPr="001F2D89" w14:paraId="3E6D132A" w14:textId="77777777" w:rsidTr="00256125">
        <w:tc>
          <w:tcPr>
            <w:tcW w:w="4455" w:type="dxa"/>
            <w:tcBorders>
              <w:top w:val="nil"/>
              <w:left w:val="nil"/>
              <w:bottom w:val="nil"/>
              <w:right w:val="nil"/>
            </w:tcBorders>
            <w:shd w:val="clear" w:color="auto" w:fill="auto"/>
          </w:tcPr>
          <w:p w14:paraId="7E33AF13" w14:textId="77777777" w:rsidR="00F65F40" w:rsidRPr="001F2D89" w:rsidRDefault="00F65F40">
            <w:pPr>
              <w:pStyle w:val="a1"/>
              <w:tabs>
                <w:tab w:val="left" w:pos="0"/>
                <w:tab w:val="num" w:pos="360"/>
                <w:tab w:val="left" w:pos="709"/>
              </w:tabs>
              <w:spacing w:line="360" w:lineRule="auto"/>
              <w:ind w:left="-54" w:hanging="54"/>
              <w:rPr>
                <w:rFonts w:ascii="Arial" w:cs="Arial"/>
                <w:sz w:val="19"/>
                <w:szCs w:val="19"/>
                <w:cs/>
                <w:lang w:eastAsia="en-US"/>
              </w:rPr>
            </w:pPr>
            <w:bookmarkStart w:id="4" w:name="_Hlk64759676"/>
          </w:p>
        </w:tc>
        <w:tc>
          <w:tcPr>
            <w:tcW w:w="1819" w:type="dxa"/>
            <w:tcBorders>
              <w:top w:val="nil"/>
              <w:left w:val="nil"/>
              <w:bottom w:val="single" w:sz="4" w:space="0" w:color="auto"/>
              <w:right w:val="nil"/>
            </w:tcBorders>
            <w:shd w:val="clear" w:color="auto" w:fill="auto"/>
            <w:hideMark/>
          </w:tcPr>
          <w:p w14:paraId="1FD0703A" w14:textId="77777777" w:rsidR="00F65F40" w:rsidRPr="001F2D89" w:rsidRDefault="00F65F40">
            <w:pPr>
              <w:pStyle w:val="a1"/>
              <w:tabs>
                <w:tab w:val="num" w:pos="360"/>
                <w:tab w:val="left" w:pos="709"/>
              </w:tabs>
              <w:spacing w:line="360" w:lineRule="auto"/>
              <w:ind w:left="-108" w:right="-108"/>
              <w:jc w:val="center"/>
              <w:rPr>
                <w:rFonts w:ascii="Arial" w:cs="Arial"/>
                <w:sz w:val="19"/>
                <w:szCs w:val="19"/>
                <w:lang w:val="en-GB" w:eastAsia="en-US"/>
              </w:rPr>
            </w:pPr>
          </w:p>
          <w:p w14:paraId="1A6E3285" w14:textId="77777777" w:rsidR="00F65F40" w:rsidRPr="001F2D89" w:rsidRDefault="00F65F40">
            <w:pPr>
              <w:pStyle w:val="a1"/>
              <w:tabs>
                <w:tab w:val="num" w:pos="360"/>
                <w:tab w:val="left" w:pos="709"/>
              </w:tabs>
              <w:spacing w:line="360" w:lineRule="auto"/>
              <w:ind w:left="-108" w:right="-108"/>
              <w:jc w:val="center"/>
              <w:rPr>
                <w:rFonts w:ascii="Arial" w:cs="Arial"/>
                <w:sz w:val="19"/>
                <w:szCs w:val="19"/>
                <w:cs/>
                <w:lang w:eastAsia="en-US"/>
              </w:rPr>
            </w:pPr>
            <w:proofErr w:type="spellStart"/>
            <w:r w:rsidRPr="001F2D89">
              <w:rPr>
                <w:rFonts w:ascii="Arial" w:cs="Arial"/>
                <w:sz w:val="19"/>
                <w:szCs w:val="19"/>
                <w:cs/>
                <w:lang w:eastAsia="en-US"/>
              </w:rPr>
              <w:t>Foreign</w:t>
            </w:r>
            <w:proofErr w:type="spellEnd"/>
            <w:r w:rsidRPr="001F2D89">
              <w:rPr>
                <w:rFonts w:ascii="Arial" w:cs="Arial"/>
                <w:sz w:val="19"/>
                <w:szCs w:val="19"/>
                <w:cs/>
                <w:lang w:eastAsia="en-US"/>
              </w:rPr>
              <w:t xml:space="preserve">            </w:t>
            </w:r>
            <w:proofErr w:type="spellStart"/>
            <w:r w:rsidRPr="001F2D89">
              <w:rPr>
                <w:rFonts w:ascii="Arial" w:cs="Arial"/>
                <w:sz w:val="19"/>
                <w:szCs w:val="19"/>
                <w:cs/>
                <w:lang w:eastAsia="en-US"/>
              </w:rPr>
              <w:t>currencies</w:t>
            </w:r>
            <w:proofErr w:type="spellEnd"/>
          </w:p>
        </w:tc>
        <w:tc>
          <w:tcPr>
            <w:tcW w:w="272" w:type="dxa"/>
            <w:tcBorders>
              <w:top w:val="nil"/>
              <w:left w:val="nil"/>
              <w:bottom w:val="nil"/>
              <w:right w:val="nil"/>
            </w:tcBorders>
            <w:shd w:val="clear" w:color="auto" w:fill="auto"/>
          </w:tcPr>
          <w:p w14:paraId="1094DCCE" w14:textId="77777777" w:rsidR="00F65F40" w:rsidRPr="001F2D89" w:rsidRDefault="00F65F40">
            <w:pPr>
              <w:pStyle w:val="a1"/>
              <w:tabs>
                <w:tab w:val="left" w:pos="0"/>
                <w:tab w:val="num" w:pos="360"/>
                <w:tab w:val="left" w:pos="709"/>
              </w:tabs>
              <w:spacing w:line="360" w:lineRule="auto"/>
              <w:jc w:val="center"/>
              <w:rPr>
                <w:rFonts w:ascii="Arial" w:cs="Arial"/>
                <w:sz w:val="19"/>
                <w:szCs w:val="19"/>
                <w:cs/>
                <w:lang w:eastAsia="en-US"/>
              </w:rPr>
            </w:pPr>
          </w:p>
        </w:tc>
        <w:tc>
          <w:tcPr>
            <w:tcW w:w="1770" w:type="dxa"/>
            <w:tcBorders>
              <w:top w:val="nil"/>
              <w:left w:val="nil"/>
              <w:bottom w:val="single" w:sz="4" w:space="0" w:color="auto"/>
              <w:right w:val="nil"/>
            </w:tcBorders>
            <w:shd w:val="clear" w:color="auto" w:fill="auto"/>
            <w:hideMark/>
          </w:tcPr>
          <w:p w14:paraId="39E77F10" w14:textId="77777777" w:rsidR="00F65F40" w:rsidRPr="001F2D89" w:rsidRDefault="00F65F40">
            <w:pPr>
              <w:pStyle w:val="a1"/>
              <w:tabs>
                <w:tab w:val="left" w:pos="0"/>
                <w:tab w:val="num" w:pos="360"/>
                <w:tab w:val="left" w:pos="709"/>
              </w:tabs>
              <w:spacing w:line="360" w:lineRule="auto"/>
              <w:jc w:val="center"/>
              <w:rPr>
                <w:rFonts w:ascii="Arial" w:cs="Arial"/>
                <w:sz w:val="19"/>
                <w:szCs w:val="19"/>
                <w:cs/>
                <w:lang w:eastAsia="en-US"/>
              </w:rPr>
            </w:pPr>
            <w:r w:rsidRPr="001F2D89">
              <w:rPr>
                <w:rFonts w:ascii="Arial" w:cs="Arial"/>
                <w:sz w:val="19"/>
                <w:szCs w:val="19"/>
                <w:cs/>
                <w:lang w:eastAsia="en-US"/>
              </w:rPr>
              <w:t xml:space="preserve">Exchange </w:t>
            </w:r>
            <w:proofErr w:type="spellStart"/>
            <w:r w:rsidRPr="001F2D89">
              <w:rPr>
                <w:rFonts w:ascii="Arial" w:cs="Arial"/>
                <w:sz w:val="19"/>
                <w:szCs w:val="19"/>
                <w:cs/>
                <w:lang w:eastAsia="en-US"/>
              </w:rPr>
              <w:t>rate</w:t>
            </w:r>
            <w:proofErr w:type="spellEnd"/>
            <w:r w:rsidRPr="001F2D89">
              <w:rPr>
                <w:rFonts w:ascii="Arial" w:cs="Arial"/>
                <w:sz w:val="19"/>
                <w:szCs w:val="19"/>
                <w:cs/>
                <w:lang w:eastAsia="en-US"/>
              </w:rPr>
              <w:t xml:space="preserve"> </w:t>
            </w:r>
            <w:r w:rsidRPr="001F2D89">
              <w:rPr>
                <w:rFonts w:ascii="Arial" w:cs="Arial"/>
                <w:sz w:val="19"/>
                <w:szCs w:val="19"/>
                <w:cs/>
                <w:lang w:eastAsia="en-US"/>
              </w:rPr>
              <w:br/>
            </w:r>
            <w:proofErr w:type="spellStart"/>
            <w:r w:rsidRPr="001F2D89">
              <w:rPr>
                <w:rFonts w:ascii="Arial" w:cs="Arial"/>
                <w:sz w:val="19"/>
                <w:szCs w:val="19"/>
                <w:cs/>
                <w:lang w:eastAsia="en-US"/>
              </w:rPr>
              <w:t>for</w:t>
            </w:r>
            <w:proofErr w:type="spellEnd"/>
            <w:r w:rsidRPr="001F2D89">
              <w:rPr>
                <w:rFonts w:ascii="Arial" w:cs="Arial"/>
                <w:sz w:val="19"/>
                <w:szCs w:val="19"/>
                <w:cs/>
                <w:lang w:eastAsia="en-US"/>
              </w:rPr>
              <w:t xml:space="preserve"> </w:t>
            </w:r>
            <w:proofErr w:type="spellStart"/>
            <w:r w:rsidRPr="001F2D89">
              <w:rPr>
                <w:rFonts w:ascii="Arial" w:cs="Arial"/>
                <w:sz w:val="19"/>
                <w:szCs w:val="19"/>
                <w:cs/>
                <w:lang w:eastAsia="en-US"/>
              </w:rPr>
              <w:t>accounting</w:t>
            </w:r>
            <w:proofErr w:type="spellEnd"/>
            <w:r w:rsidRPr="001F2D89">
              <w:rPr>
                <w:rFonts w:ascii="Arial" w:cs="Arial"/>
                <w:sz w:val="19"/>
                <w:szCs w:val="19"/>
                <w:cs/>
                <w:lang w:eastAsia="en-US"/>
              </w:rPr>
              <w:t xml:space="preserve"> </w:t>
            </w:r>
            <w:proofErr w:type="spellStart"/>
            <w:r w:rsidRPr="001F2D89">
              <w:rPr>
                <w:rFonts w:ascii="Arial" w:cs="Arial"/>
                <w:sz w:val="19"/>
                <w:szCs w:val="19"/>
                <w:cs/>
                <w:lang w:eastAsia="en-US"/>
              </w:rPr>
              <w:t>record</w:t>
            </w:r>
            <w:proofErr w:type="spellEnd"/>
          </w:p>
        </w:tc>
      </w:tr>
      <w:tr w:rsidR="00F65F40" w:rsidRPr="001F2D89" w14:paraId="2D265498" w14:textId="77777777" w:rsidTr="00256125">
        <w:tc>
          <w:tcPr>
            <w:tcW w:w="4455" w:type="dxa"/>
            <w:tcBorders>
              <w:top w:val="nil"/>
              <w:left w:val="nil"/>
              <w:bottom w:val="nil"/>
              <w:right w:val="nil"/>
            </w:tcBorders>
            <w:shd w:val="clear" w:color="auto" w:fill="auto"/>
            <w:hideMark/>
          </w:tcPr>
          <w:p w14:paraId="79850E57" w14:textId="1E6E1E29" w:rsidR="00F65F40" w:rsidRPr="001F2D89" w:rsidRDefault="00F65F40">
            <w:pPr>
              <w:pStyle w:val="a1"/>
              <w:tabs>
                <w:tab w:val="left" w:pos="0"/>
                <w:tab w:val="num" w:pos="360"/>
                <w:tab w:val="left" w:pos="709"/>
              </w:tabs>
              <w:spacing w:line="360" w:lineRule="auto"/>
              <w:rPr>
                <w:rFonts w:ascii="Arial" w:cs="Arial"/>
                <w:sz w:val="19"/>
                <w:szCs w:val="19"/>
                <w:rtl/>
                <w:cs/>
                <w:lang w:val="en-GB" w:eastAsia="en-US" w:bidi="ar-SA"/>
              </w:rPr>
            </w:pPr>
          </w:p>
        </w:tc>
        <w:tc>
          <w:tcPr>
            <w:tcW w:w="1819" w:type="dxa"/>
            <w:tcBorders>
              <w:top w:val="nil"/>
              <w:left w:val="nil"/>
              <w:bottom w:val="nil"/>
              <w:right w:val="nil"/>
            </w:tcBorders>
            <w:shd w:val="clear" w:color="auto" w:fill="auto"/>
          </w:tcPr>
          <w:p w14:paraId="008428E1" w14:textId="77777777" w:rsidR="00F65F40" w:rsidRPr="001F2D89" w:rsidRDefault="00F65F40">
            <w:pPr>
              <w:pStyle w:val="a1"/>
              <w:tabs>
                <w:tab w:val="left" w:pos="0"/>
                <w:tab w:val="num" w:pos="360"/>
                <w:tab w:val="left" w:pos="709"/>
              </w:tabs>
              <w:spacing w:line="360" w:lineRule="auto"/>
              <w:jc w:val="right"/>
              <w:rPr>
                <w:rFonts w:ascii="Arial" w:cs="Arial"/>
                <w:sz w:val="19"/>
                <w:szCs w:val="19"/>
                <w:lang w:val="en-GB" w:eastAsia="en-US" w:bidi="ar-SA"/>
              </w:rPr>
            </w:pPr>
          </w:p>
        </w:tc>
        <w:tc>
          <w:tcPr>
            <w:tcW w:w="272" w:type="dxa"/>
            <w:tcBorders>
              <w:top w:val="nil"/>
              <w:left w:val="nil"/>
              <w:bottom w:val="nil"/>
              <w:right w:val="nil"/>
            </w:tcBorders>
            <w:shd w:val="clear" w:color="auto" w:fill="auto"/>
          </w:tcPr>
          <w:p w14:paraId="6920EA38" w14:textId="77777777" w:rsidR="00F65F40" w:rsidRPr="001F2D89" w:rsidRDefault="00F65F40">
            <w:pPr>
              <w:pStyle w:val="a1"/>
              <w:tabs>
                <w:tab w:val="left" w:pos="0"/>
                <w:tab w:val="num" w:pos="360"/>
                <w:tab w:val="left" w:pos="709"/>
              </w:tabs>
              <w:spacing w:line="360" w:lineRule="auto"/>
              <w:jc w:val="right"/>
              <w:rPr>
                <w:rFonts w:ascii="Arial" w:cs="Arial"/>
                <w:sz w:val="19"/>
                <w:szCs w:val="19"/>
                <w:cs/>
                <w:lang w:eastAsia="en-US"/>
              </w:rPr>
            </w:pPr>
          </w:p>
        </w:tc>
        <w:tc>
          <w:tcPr>
            <w:tcW w:w="1770" w:type="dxa"/>
            <w:tcBorders>
              <w:top w:val="nil"/>
              <w:left w:val="nil"/>
              <w:bottom w:val="nil"/>
              <w:right w:val="nil"/>
            </w:tcBorders>
            <w:shd w:val="clear" w:color="auto" w:fill="auto"/>
          </w:tcPr>
          <w:p w14:paraId="2EC6662D" w14:textId="77777777" w:rsidR="00F65F40" w:rsidRPr="001F2D89" w:rsidRDefault="00F65F40">
            <w:pPr>
              <w:pStyle w:val="a1"/>
              <w:tabs>
                <w:tab w:val="left" w:pos="0"/>
                <w:tab w:val="num" w:pos="360"/>
                <w:tab w:val="left" w:pos="709"/>
              </w:tabs>
              <w:spacing w:line="360" w:lineRule="auto"/>
              <w:jc w:val="right"/>
              <w:rPr>
                <w:rFonts w:ascii="Arial" w:cs="Arial"/>
                <w:sz w:val="19"/>
                <w:szCs w:val="19"/>
                <w:cs/>
                <w:lang w:eastAsia="en-US"/>
              </w:rPr>
            </w:pPr>
          </w:p>
        </w:tc>
      </w:tr>
      <w:tr w:rsidR="004F0AA3" w:rsidRPr="001F2D89" w14:paraId="2C7B55C4" w14:textId="77777777" w:rsidTr="00256125">
        <w:tc>
          <w:tcPr>
            <w:tcW w:w="4455" w:type="dxa"/>
            <w:tcBorders>
              <w:top w:val="nil"/>
              <w:left w:val="nil"/>
              <w:bottom w:val="nil"/>
              <w:right w:val="nil"/>
            </w:tcBorders>
            <w:shd w:val="clear" w:color="auto" w:fill="auto"/>
          </w:tcPr>
          <w:p w14:paraId="4286EE6F" w14:textId="0187D36E" w:rsidR="004F0AA3" w:rsidRPr="001F2D89" w:rsidRDefault="004F0AA3">
            <w:pPr>
              <w:pStyle w:val="a1"/>
              <w:tabs>
                <w:tab w:val="left" w:pos="0"/>
                <w:tab w:val="num" w:pos="360"/>
                <w:tab w:val="left" w:pos="709"/>
              </w:tabs>
              <w:spacing w:line="360" w:lineRule="auto"/>
              <w:rPr>
                <w:rFonts w:ascii="Arial" w:cs="Arial"/>
                <w:sz w:val="19"/>
                <w:szCs w:val="19"/>
                <w:u w:val="single"/>
                <w:cs/>
                <w:lang w:eastAsia="en-US"/>
              </w:rPr>
            </w:pPr>
            <w:proofErr w:type="spellStart"/>
            <w:r w:rsidRPr="001F2D89">
              <w:rPr>
                <w:rFonts w:ascii="Arial" w:cs="Arial"/>
                <w:sz w:val="19"/>
                <w:szCs w:val="19"/>
                <w:u w:val="single"/>
                <w:cs/>
                <w:lang w:eastAsia="en-US"/>
              </w:rPr>
              <w:t>Trade</w:t>
            </w:r>
            <w:proofErr w:type="spellEnd"/>
            <w:r w:rsidRPr="001F2D89">
              <w:rPr>
                <w:rFonts w:ascii="Arial" w:cs="Arial"/>
                <w:sz w:val="19"/>
                <w:szCs w:val="19"/>
                <w:u w:val="single"/>
                <w:cs/>
                <w:lang w:eastAsia="en-US"/>
              </w:rPr>
              <w:t xml:space="preserve"> </w:t>
            </w:r>
            <w:proofErr w:type="spellStart"/>
            <w:r w:rsidRPr="001F2D89">
              <w:rPr>
                <w:rFonts w:ascii="Arial" w:cs="Arial"/>
                <w:sz w:val="19"/>
                <w:szCs w:val="19"/>
                <w:u w:val="single"/>
                <w:cs/>
                <w:lang w:eastAsia="en-US"/>
              </w:rPr>
              <w:t>accounts</w:t>
            </w:r>
            <w:proofErr w:type="spellEnd"/>
            <w:r w:rsidRPr="001F2D89">
              <w:rPr>
                <w:rFonts w:ascii="Arial" w:cs="Arial"/>
                <w:sz w:val="19"/>
                <w:szCs w:val="19"/>
                <w:u w:val="single"/>
                <w:lang w:val="en-GB" w:eastAsia="en-US"/>
              </w:rPr>
              <w:t xml:space="preserve"> payable</w:t>
            </w:r>
          </w:p>
        </w:tc>
        <w:tc>
          <w:tcPr>
            <w:tcW w:w="1819" w:type="dxa"/>
            <w:tcBorders>
              <w:top w:val="nil"/>
              <w:left w:val="nil"/>
              <w:bottom w:val="nil"/>
              <w:right w:val="nil"/>
            </w:tcBorders>
            <w:shd w:val="clear" w:color="auto" w:fill="auto"/>
          </w:tcPr>
          <w:p w14:paraId="4D75FE27" w14:textId="77777777" w:rsidR="004F0AA3" w:rsidRPr="001F2D89" w:rsidRDefault="004F0AA3">
            <w:pPr>
              <w:pStyle w:val="a1"/>
              <w:tabs>
                <w:tab w:val="left" w:pos="0"/>
                <w:tab w:val="num" w:pos="360"/>
                <w:tab w:val="left" w:pos="709"/>
              </w:tabs>
              <w:spacing w:line="360" w:lineRule="auto"/>
              <w:jc w:val="right"/>
              <w:rPr>
                <w:rFonts w:ascii="Arial" w:cs="Arial"/>
                <w:sz w:val="19"/>
                <w:szCs w:val="19"/>
                <w:lang w:val="en-GB" w:eastAsia="en-US" w:bidi="ar-SA"/>
              </w:rPr>
            </w:pPr>
          </w:p>
        </w:tc>
        <w:tc>
          <w:tcPr>
            <w:tcW w:w="272" w:type="dxa"/>
            <w:tcBorders>
              <w:top w:val="nil"/>
              <w:left w:val="nil"/>
              <w:bottom w:val="nil"/>
              <w:right w:val="nil"/>
            </w:tcBorders>
            <w:shd w:val="clear" w:color="auto" w:fill="auto"/>
          </w:tcPr>
          <w:p w14:paraId="42A400A0" w14:textId="77777777" w:rsidR="004F0AA3" w:rsidRPr="001F2D89" w:rsidRDefault="004F0AA3">
            <w:pPr>
              <w:pStyle w:val="a1"/>
              <w:tabs>
                <w:tab w:val="left" w:pos="0"/>
                <w:tab w:val="num" w:pos="360"/>
                <w:tab w:val="left" w:pos="709"/>
              </w:tabs>
              <w:spacing w:line="360" w:lineRule="auto"/>
              <w:jc w:val="right"/>
              <w:rPr>
                <w:rFonts w:ascii="Arial" w:cs="Arial"/>
                <w:sz w:val="19"/>
                <w:szCs w:val="19"/>
                <w:cs/>
                <w:lang w:eastAsia="en-US"/>
              </w:rPr>
            </w:pPr>
          </w:p>
        </w:tc>
        <w:tc>
          <w:tcPr>
            <w:tcW w:w="1770" w:type="dxa"/>
            <w:tcBorders>
              <w:top w:val="nil"/>
              <w:left w:val="nil"/>
              <w:bottom w:val="nil"/>
              <w:right w:val="nil"/>
            </w:tcBorders>
            <w:shd w:val="clear" w:color="auto" w:fill="auto"/>
          </w:tcPr>
          <w:p w14:paraId="28B8C787" w14:textId="77777777" w:rsidR="004F0AA3" w:rsidRPr="00243E60" w:rsidRDefault="004F0AA3">
            <w:pPr>
              <w:pStyle w:val="a1"/>
              <w:tabs>
                <w:tab w:val="left" w:pos="0"/>
                <w:tab w:val="num" w:pos="360"/>
                <w:tab w:val="left" w:pos="709"/>
              </w:tabs>
              <w:spacing w:line="360" w:lineRule="auto"/>
              <w:jc w:val="right"/>
              <w:rPr>
                <w:rFonts w:ascii="Arial" w:cstheme="minorBidi"/>
                <w:sz w:val="19"/>
                <w:szCs w:val="19"/>
                <w:cs/>
                <w:lang w:eastAsia="en-US"/>
              </w:rPr>
            </w:pPr>
          </w:p>
        </w:tc>
      </w:tr>
      <w:tr w:rsidR="007B7927" w:rsidRPr="001F2D89" w14:paraId="00D6B5F8" w14:textId="77777777" w:rsidTr="00256125">
        <w:trPr>
          <w:trHeight w:val="182"/>
        </w:trPr>
        <w:tc>
          <w:tcPr>
            <w:tcW w:w="4455" w:type="dxa"/>
            <w:tcBorders>
              <w:top w:val="nil"/>
              <w:left w:val="nil"/>
              <w:bottom w:val="nil"/>
              <w:right w:val="nil"/>
            </w:tcBorders>
            <w:shd w:val="clear" w:color="auto" w:fill="auto"/>
            <w:hideMark/>
          </w:tcPr>
          <w:p w14:paraId="3288152D" w14:textId="77777777" w:rsidR="007B7927" w:rsidRPr="001F2D89" w:rsidRDefault="007B7927" w:rsidP="007B7927">
            <w:pPr>
              <w:pStyle w:val="CharCharCharCharCharCharCharCharCharCharChar"/>
              <w:tabs>
                <w:tab w:val="left" w:pos="252"/>
              </w:tabs>
              <w:spacing w:after="0" w:line="360" w:lineRule="auto"/>
              <w:ind w:left="252"/>
              <w:rPr>
                <w:rFonts w:ascii="Arial" w:hAnsi="Arial" w:cs="Arial"/>
                <w:sz w:val="19"/>
                <w:szCs w:val="19"/>
              </w:rPr>
            </w:pPr>
            <w:r w:rsidRPr="001F2D89">
              <w:rPr>
                <w:rFonts w:ascii="Arial" w:hAnsi="Arial" w:cs="Arial"/>
                <w:sz w:val="19"/>
                <w:szCs w:val="19"/>
              </w:rPr>
              <w:t>USD</w:t>
            </w:r>
          </w:p>
        </w:tc>
        <w:tc>
          <w:tcPr>
            <w:tcW w:w="1819" w:type="dxa"/>
            <w:tcBorders>
              <w:top w:val="nil"/>
              <w:left w:val="nil"/>
              <w:bottom w:val="nil"/>
              <w:right w:val="nil"/>
            </w:tcBorders>
            <w:shd w:val="clear" w:color="auto" w:fill="auto"/>
          </w:tcPr>
          <w:p w14:paraId="29A11D8A" w14:textId="1A58D11B" w:rsidR="007B7927" w:rsidRPr="001F2D89" w:rsidRDefault="00243E60" w:rsidP="007B7927">
            <w:pPr>
              <w:tabs>
                <w:tab w:val="left" w:pos="540"/>
              </w:tabs>
              <w:spacing w:line="360" w:lineRule="auto"/>
              <w:jc w:val="right"/>
              <w:rPr>
                <w:rFonts w:ascii="Arial" w:hAnsi="Arial" w:cs="Arial"/>
                <w:sz w:val="19"/>
                <w:szCs w:val="19"/>
                <w:lang w:val="en-GB"/>
              </w:rPr>
            </w:pPr>
            <w:r>
              <w:rPr>
                <w:rFonts w:ascii="Arial" w:hAnsi="Arial" w:cs="Arial"/>
                <w:sz w:val="19"/>
                <w:szCs w:val="19"/>
                <w:lang w:val="en-GB"/>
              </w:rPr>
              <w:t>186,341</w:t>
            </w:r>
          </w:p>
        </w:tc>
        <w:tc>
          <w:tcPr>
            <w:tcW w:w="272" w:type="dxa"/>
            <w:tcBorders>
              <w:top w:val="nil"/>
              <w:left w:val="nil"/>
              <w:bottom w:val="nil"/>
              <w:right w:val="nil"/>
            </w:tcBorders>
            <w:shd w:val="clear" w:color="auto" w:fill="auto"/>
          </w:tcPr>
          <w:p w14:paraId="24F707D5" w14:textId="77777777" w:rsidR="007B7927" w:rsidRPr="001F2D89" w:rsidRDefault="007B7927" w:rsidP="007B7927">
            <w:pPr>
              <w:tabs>
                <w:tab w:val="left" w:pos="540"/>
              </w:tabs>
              <w:spacing w:line="360" w:lineRule="auto"/>
              <w:jc w:val="right"/>
              <w:rPr>
                <w:rFonts w:ascii="Arial" w:hAnsi="Arial" w:cs="Arial"/>
                <w:sz w:val="19"/>
                <w:szCs w:val="19"/>
                <w:lang w:val="en-GB"/>
              </w:rPr>
            </w:pPr>
          </w:p>
        </w:tc>
        <w:tc>
          <w:tcPr>
            <w:tcW w:w="1770" w:type="dxa"/>
            <w:tcBorders>
              <w:top w:val="nil"/>
              <w:left w:val="nil"/>
              <w:bottom w:val="nil"/>
              <w:right w:val="nil"/>
            </w:tcBorders>
            <w:shd w:val="clear" w:color="auto" w:fill="auto"/>
            <w:vAlign w:val="bottom"/>
          </w:tcPr>
          <w:p w14:paraId="33F441E8" w14:textId="13753630" w:rsidR="007B7927" w:rsidRPr="00243E60" w:rsidRDefault="00243E60" w:rsidP="007B7927">
            <w:pPr>
              <w:tabs>
                <w:tab w:val="left" w:pos="540"/>
              </w:tabs>
              <w:spacing w:line="360" w:lineRule="auto"/>
              <w:jc w:val="right"/>
              <w:rPr>
                <w:rFonts w:ascii="Arial" w:hAnsi="Arial" w:cstheme="minorBidi"/>
                <w:sz w:val="19"/>
                <w:szCs w:val="19"/>
              </w:rPr>
            </w:pPr>
            <w:r>
              <w:rPr>
                <w:rFonts w:ascii="Arial" w:hAnsi="Arial" w:cstheme="minorBidi"/>
                <w:sz w:val="19"/>
                <w:szCs w:val="19"/>
              </w:rPr>
              <w:t>34.3876</w:t>
            </w:r>
          </w:p>
        </w:tc>
      </w:tr>
      <w:tr w:rsidR="007B7927" w:rsidRPr="001F2D89" w14:paraId="0BC747C2" w14:textId="77777777" w:rsidTr="00256125">
        <w:trPr>
          <w:trHeight w:val="182"/>
        </w:trPr>
        <w:tc>
          <w:tcPr>
            <w:tcW w:w="4455" w:type="dxa"/>
            <w:tcBorders>
              <w:top w:val="nil"/>
              <w:left w:val="nil"/>
              <w:bottom w:val="nil"/>
              <w:right w:val="nil"/>
            </w:tcBorders>
            <w:shd w:val="clear" w:color="auto" w:fill="auto"/>
          </w:tcPr>
          <w:p w14:paraId="5A925BFB" w14:textId="6C795827" w:rsidR="007B7927" w:rsidRPr="001F2D89" w:rsidRDefault="007B7927" w:rsidP="007B7927">
            <w:pPr>
              <w:pStyle w:val="CharCharCharCharCharCharCharCharCharCharChar"/>
              <w:tabs>
                <w:tab w:val="left" w:pos="252"/>
              </w:tabs>
              <w:spacing w:after="0" w:line="360" w:lineRule="auto"/>
              <w:ind w:left="252"/>
              <w:rPr>
                <w:rFonts w:ascii="Arial" w:hAnsi="Arial" w:cs="Arial"/>
                <w:sz w:val="19"/>
                <w:szCs w:val="19"/>
                <w:lang w:bidi="th-TH"/>
              </w:rPr>
            </w:pPr>
            <w:r w:rsidRPr="001F2D89">
              <w:rPr>
                <w:rFonts w:ascii="Arial" w:hAnsi="Arial" w:cs="Arial"/>
                <w:sz w:val="19"/>
                <w:szCs w:val="19"/>
                <w:lang w:bidi="th-TH"/>
              </w:rPr>
              <w:t>EUR</w:t>
            </w:r>
          </w:p>
        </w:tc>
        <w:tc>
          <w:tcPr>
            <w:tcW w:w="1819" w:type="dxa"/>
            <w:tcBorders>
              <w:top w:val="nil"/>
              <w:left w:val="nil"/>
              <w:bottom w:val="nil"/>
              <w:right w:val="nil"/>
            </w:tcBorders>
            <w:shd w:val="clear" w:color="auto" w:fill="auto"/>
          </w:tcPr>
          <w:p w14:paraId="3BDF8845" w14:textId="7E10596B" w:rsidR="007B7927" w:rsidRPr="001F2D89" w:rsidRDefault="00243E60" w:rsidP="007B7927">
            <w:pPr>
              <w:tabs>
                <w:tab w:val="left" w:pos="540"/>
              </w:tabs>
              <w:spacing w:line="360" w:lineRule="auto"/>
              <w:jc w:val="right"/>
              <w:rPr>
                <w:rFonts w:ascii="Arial" w:hAnsi="Arial" w:cs="Arial"/>
                <w:sz w:val="19"/>
                <w:szCs w:val="19"/>
                <w:lang w:val="en-GB"/>
              </w:rPr>
            </w:pPr>
            <w:r>
              <w:rPr>
                <w:rFonts w:ascii="Arial" w:hAnsi="Arial" w:cs="Arial"/>
                <w:sz w:val="19"/>
                <w:szCs w:val="19"/>
                <w:lang w:val="en-GB"/>
              </w:rPr>
              <w:t>58,578</w:t>
            </w:r>
          </w:p>
        </w:tc>
        <w:tc>
          <w:tcPr>
            <w:tcW w:w="272" w:type="dxa"/>
            <w:tcBorders>
              <w:top w:val="nil"/>
              <w:left w:val="nil"/>
              <w:bottom w:val="nil"/>
              <w:right w:val="nil"/>
            </w:tcBorders>
            <w:shd w:val="clear" w:color="auto" w:fill="auto"/>
          </w:tcPr>
          <w:p w14:paraId="097BA1FA" w14:textId="77777777" w:rsidR="007B7927" w:rsidRPr="001F2D89" w:rsidRDefault="007B7927" w:rsidP="007B7927">
            <w:pPr>
              <w:tabs>
                <w:tab w:val="left" w:pos="540"/>
              </w:tabs>
              <w:spacing w:line="360" w:lineRule="auto"/>
              <w:jc w:val="right"/>
              <w:rPr>
                <w:rFonts w:ascii="Arial" w:hAnsi="Arial" w:cs="Arial"/>
                <w:sz w:val="19"/>
                <w:szCs w:val="19"/>
                <w:lang w:val="en-GB"/>
              </w:rPr>
            </w:pPr>
          </w:p>
        </w:tc>
        <w:tc>
          <w:tcPr>
            <w:tcW w:w="1770" w:type="dxa"/>
            <w:tcBorders>
              <w:top w:val="nil"/>
              <w:left w:val="nil"/>
              <w:bottom w:val="nil"/>
              <w:right w:val="nil"/>
            </w:tcBorders>
            <w:shd w:val="clear" w:color="auto" w:fill="auto"/>
            <w:vAlign w:val="bottom"/>
          </w:tcPr>
          <w:p w14:paraId="67019E4D" w14:textId="3814BEFC" w:rsidR="007B7927" w:rsidRPr="001F2D89" w:rsidRDefault="00243E60" w:rsidP="007B7927">
            <w:pPr>
              <w:tabs>
                <w:tab w:val="left" w:pos="540"/>
              </w:tabs>
              <w:spacing w:line="360" w:lineRule="auto"/>
              <w:jc w:val="right"/>
              <w:rPr>
                <w:rFonts w:ascii="Arial" w:hAnsi="Arial" w:cs="Arial"/>
                <w:sz w:val="19"/>
                <w:szCs w:val="19"/>
                <w:lang w:val="en-GB"/>
              </w:rPr>
            </w:pPr>
            <w:r>
              <w:rPr>
                <w:rFonts w:ascii="Arial" w:hAnsi="Arial" w:cs="Arial"/>
                <w:sz w:val="19"/>
                <w:szCs w:val="19"/>
                <w:lang w:val="en-GB"/>
              </w:rPr>
              <w:t>38.3988</w:t>
            </w:r>
          </w:p>
        </w:tc>
      </w:tr>
      <w:tr w:rsidR="00BB4CEA" w:rsidRPr="001F2D89" w14:paraId="65DAB1E7" w14:textId="77777777" w:rsidTr="00256125">
        <w:trPr>
          <w:trHeight w:val="182"/>
        </w:trPr>
        <w:tc>
          <w:tcPr>
            <w:tcW w:w="4455" w:type="dxa"/>
            <w:tcBorders>
              <w:top w:val="nil"/>
              <w:left w:val="nil"/>
              <w:bottom w:val="nil"/>
              <w:right w:val="nil"/>
            </w:tcBorders>
            <w:shd w:val="clear" w:color="auto" w:fill="auto"/>
          </w:tcPr>
          <w:p w14:paraId="173095C8" w14:textId="3712E97B" w:rsidR="00BB4CEA" w:rsidRPr="00243E60" w:rsidRDefault="00243E60" w:rsidP="00243E60">
            <w:pPr>
              <w:pStyle w:val="CharCharCharCharCharCharCharCharCharCharChar"/>
              <w:tabs>
                <w:tab w:val="left" w:pos="252"/>
              </w:tabs>
              <w:spacing w:after="0" w:line="360" w:lineRule="auto"/>
              <w:rPr>
                <w:rFonts w:ascii="Arial" w:hAnsi="Arial" w:cstheme="minorBidi"/>
                <w:sz w:val="19"/>
                <w:szCs w:val="19"/>
                <w:lang w:bidi="th-TH"/>
              </w:rPr>
            </w:pPr>
            <w:r>
              <w:rPr>
                <w:rFonts w:ascii="Arial" w:hAnsi="Arial" w:cstheme="minorBidi"/>
                <w:sz w:val="19"/>
                <w:szCs w:val="19"/>
                <w:lang w:bidi="th-TH"/>
              </w:rPr>
              <w:t xml:space="preserve">     CHF</w:t>
            </w:r>
          </w:p>
        </w:tc>
        <w:tc>
          <w:tcPr>
            <w:tcW w:w="1819" w:type="dxa"/>
            <w:tcBorders>
              <w:top w:val="nil"/>
              <w:left w:val="nil"/>
              <w:bottom w:val="nil"/>
              <w:right w:val="nil"/>
            </w:tcBorders>
            <w:shd w:val="clear" w:color="auto" w:fill="auto"/>
          </w:tcPr>
          <w:p w14:paraId="3DEEE004" w14:textId="0C69261A" w:rsidR="00BB4CEA" w:rsidRPr="001F2D89" w:rsidRDefault="00243E60" w:rsidP="007B7927">
            <w:pPr>
              <w:tabs>
                <w:tab w:val="left" w:pos="540"/>
              </w:tabs>
              <w:spacing w:line="360" w:lineRule="auto"/>
              <w:jc w:val="right"/>
              <w:rPr>
                <w:rFonts w:ascii="Arial" w:hAnsi="Arial" w:cs="Arial"/>
                <w:sz w:val="19"/>
                <w:szCs w:val="19"/>
                <w:lang w:val="en-GB"/>
              </w:rPr>
            </w:pPr>
            <w:r>
              <w:rPr>
                <w:rFonts w:ascii="Arial" w:hAnsi="Arial" w:cs="Arial"/>
                <w:sz w:val="19"/>
                <w:szCs w:val="19"/>
                <w:lang w:val="en-GB"/>
              </w:rPr>
              <w:t>4,500</w:t>
            </w:r>
          </w:p>
        </w:tc>
        <w:tc>
          <w:tcPr>
            <w:tcW w:w="272" w:type="dxa"/>
            <w:tcBorders>
              <w:top w:val="nil"/>
              <w:left w:val="nil"/>
              <w:bottom w:val="nil"/>
              <w:right w:val="nil"/>
            </w:tcBorders>
            <w:shd w:val="clear" w:color="auto" w:fill="auto"/>
          </w:tcPr>
          <w:p w14:paraId="1014C270" w14:textId="77777777" w:rsidR="00BB4CEA" w:rsidRPr="001F2D89" w:rsidRDefault="00BB4CEA" w:rsidP="007B7927">
            <w:pPr>
              <w:tabs>
                <w:tab w:val="left" w:pos="540"/>
              </w:tabs>
              <w:spacing w:line="360" w:lineRule="auto"/>
              <w:jc w:val="right"/>
              <w:rPr>
                <w:rFonts w:ascii="Arial" w:hAnsi="Arial" w:cs="Arial"/>
                <w:sz w:val="19"/>
                <w:szCs w:val="19"/>
                <w:lang w:val="en-GB"/>
              </w:rPr>
            </w:pPr>
          </w:p>
        </w:tc>
        <w:tc>
          <w:tcPr>
            <w:tcW w:w="1770" w:type="dxa"/>
            <w:tcBorders>
              <w:top w:val="nil"/>
              <w:left w:val="nil"/>
              <w:bottom w:val="nil"/>
              <w:right w:val="nil"/>
            </w:tcBorders>
            <w:shd w:val="clear" w:color="auto" w:fill="auto"/>
            <w:vAlign w:val="bottom"/>
          </w:tcPr>
          <w:p w14:paraId="0773F305" w14:textId="32CE92D1" w:rsidR="00BB4CEA" w:rsidRPr="001F2D89" w:rsidRDefault="00243E60" w:rsidP="007B7927">
            <w:pPr>
              <w:tabs>
                <w:tab w:val="left" w:pos="540"/>
              </w:tabs>
              <w:spacing w:line="360" w:lineRule="auto"/>
              <w:jc w:val="right"/>
              <w:rPr>
                <w:rFonts w:ascii="Arial" w:hAnsi="Arial" w:cs="Arial"/>
                <w:sz w:val="19"/>
                <w:szCs w:val="19"/>
                <w:lang w:val="en-GB"/>
              </w:rPr>
            </w:pPr>
            <w:r>
              <w:rPr>
                <w:rFonts w:ascii="Arial" w:hAnsi="Arial" w:cs="Arial"/>
                <w:sz w:val="19"/>
                <w:szCs w:val="19"/>
                <w:lang w:val="en-GB"/>
              </w:rPr>
              <w:t>41.0500</w:t>
            </w:r>
          </w:p>
        </w:tc>
      </w:tr>
      <w:bookmarkEnd w:id="4"/>
    </w:tbl>
    <w:p w14:paraId="0E1944D0" w14:textId="77777777" w:rsidR="002428F4" w:rsidRPr="001F2D89" w:rsidRDefault="002428F4" w:rsidP="00BD046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1134"/>
        <w:jc w:val="thaiDistribute"/>
        <w:rPr>
          <w:rFonts w:ascii="Arial" w:hAnsi="Arial" w:cstheme="minorBidi"/>
          <w:sz w:val="19"/>
          <w:szCs w:val="19"/>
          <w:u w:val="single"/>
        </w:rPr>
      </w:pPr>
    </w:p>
    <w:p w14:paraId="292C64A5" w14:textId="5B37FE07" w:rsidR="005A3E0B" w:rsidRPr="001F2D89" w:rsidRDefault="005A3E0B" w:rsidP="00BD046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1134"/>
        <w:jc w:val="thaiDistribute"/>
        <w:rPr>
          <w:rFonts w:ascii="Arial" w:hAnsi="Arial" w:cs="Arial"/>
          <w:sz w:val="19"/>
          <w:szCs w:val="19"/>
          <w:u w:val="single"/>
        </w:rPr>
      </w:pPr>
      <w:r w:rsidRPr="001F2D89">
        <w:rPr>
          <w:rFonts w:ascii="Arial" w:hAnsi="Arial" w:cs="Arial"/>
          <w:sz w:val="19"/>
          <w:szCs w:val="19"/>
          <w:u w:val="single"/>
        </w:rPr>
        <w:t>Interest rate risk</w:t>
      </w:r>
    </w:p>
    <w:p w14:paraId="568462AF" w14:textId="2A9F6918" w:rsidR="00CE22AF" w:rsidRPr="001F2D89" w:rsidRDefault="005A3E0B" w:rsidP="004F29A9">
      <w:pPr>
        <w:spacing w:line="360" w:lineRule="auto"/>
        <w:ind w:left="1134"/>
        <w:jc w:val="both"/>
        <w:rPr>
          <w:rFonts w:ascii="Arial" w:hAnsi="Arial" w:cs="Arial"/>
          <w:sz w:val="19"/>
          <w:szCs w:val="19"/>
        </w:rPr>
      </w:pPr>
      <w:r w:rsidRPr="001F2D89">
        <w:rPr>
          <w:rFonts w:ascii="Arial" w:hAnsi="Arial" w:cs="Arial"/>
          <w:sz w:val="19"/>
          <w:szCs w:val="19"/>
        </w:rPr>
        <w:t xml:space="preserve">Interest rate risk is the risk that future movements in market interest rates will affect the </w:t>
      </w:r>
      <w:r w:rsidR="00706D49">
        <w:rPr>
          <w:rFonts w:ascii="Arial" w:hAnsi="Arial" w:cs="Arial"/>
          <w:sz w:val="19"/>
          <w:szCs w:val="19"/>
        </w:rPr>
        <w:t>Group’s</w:t>
      </w:r>
      <w:r w:rsidRPr="001F2D89">
        <w:rPr>
          <w:rFonts w:ascii="Arial" w:hAnsi="Arial" w:cs="Arial"/>
          <w:sz w:val="19"/>
          <w:szCs w:val="19"/>
        </w:rPr>
        <w:t xml:space="preserve"> cash flows</w:t>
      </w:r>
      <w:r w:rsidR="004F29A9" w:rsidRPr="001F2D89">
        <w:rPr>
          <w:rFonts w:ascii="Arial" w:hAnsi="Arial" w:cs="Arial"/>
          <w:sz w:val="19"/>
          <w:szCs w:val="19"/>
        </w:rPr>
        <w:t xml:space="preserve">. </w:t>
      </w:r>
      <w:r w:rsidRPr="001F2D89">
        <w:rPr>
          <w:rFonts w:ascii="Arial" w:hAnsi="Arial" w:cs="Arial"/>
          <w:sz w:val="19"/>
          <w:szCs w:val="19"/>
        </w:rPr>
        <w:t>Interest rate risk will arise from a change of interest rates in the market.</w:t>
      </w:r>
    </w:p>
    <w:p w14:paraId="58CD2370" w14:textId="77777777" w:rsidR="004B2154" w:rsidRPr="001F2D89" w:rsidRDefault="004B2154" w:rsidP="00BD046D">
      <w:pPr>
        <w:spacing w:line="360" w:lineRule="auto"/>
        <w:ind w:left="1134"/>
        <w:jc w:val="both"/>
        <w:rPr>
          <w:rFonts w:ascii="Arial" w:hAnsi="Arial" w:cs="Arial"/>
          <w:sz w:val="19"/>
          <w:szCs w:val="19"/>
        </w:rPr>
      </w:pPr>
    </w:p>
    <w:p w14:paraId="20A7D511" w14:textId="286078C3" w:rsidR="004F1635" w:rsidRPr="001F2D89" w:rsidRDefault="005A3E0B" w:rsidP="00BD046D">
      <w:pPr>
        <w:spacing w:line="360" w:lineRule="auto"/>
        <w:ind w:left="1134"/>
        <w:jc w:val="both"/>
        <w:rPr>
          <w:rFonts w:ascii="Arial" w:hAnsi="Arial" w:cs="Arial"/>
          <w:sz w:val="19"/>
          <w:szCs w:val="19"/>
        </w:rPr>
      </w:pPr>
      <w:r w:rsidRPr="001F2D89">
        <w:rPr>
          <w:rFonts w:ascii="Arial" w:hAnsi="Arial" w:cs="Arial"/>
          <w:sz w:val="19"/>
          <w:szCs w:val="19"/>
        </w:rPr>
        <w:t>As at 31 December 20</w:t>
      </w:r>
      <w:r w:rsidR="00FC0C62" w:rsidRPr="001F2D89">
        <w:rPr>
          <w:rFonts w:ascii="Arial" w:hAnsi="Arial" w:cs="Arial"/>
          <w:sz w:val="19"/>
          <w:szCs w:val="19"/>
        </w:rPr>
        <w:t>2</w:t>
      </w:r>
      <w:r w:rsidR="004F0AA3">
        <w:rPr>
          <w:rFonts w:ascii="Arial" w:hAnsi="Arial" w:cs="Arial"/>
          <w:sz w:val="19"/>
          <w:szCs w:val="19"/>
        </w:rPr>
        <w:t>3</w:t>
      </w:r>
      <w:r w:rsidRPr="001F2D89">
        <w:rPr>
          <w:rFonts w:ascii="Arial" w:hAnsi="Arial" w:cs="Arial"/>
          <w:sz w:val="19"/>
          <w:szCs w:val="19"/>
        </w:rPr>
        <w:t>, significant financial assets and financial liabilities with exposures to value and cash flow risk arising from changes in interest rates are as follows:</w:t>
      </w:r>
    </w:p>
    <w:p w14:paraId="67309E73" w14:textId="77777777" w:rsidR="004F0AA3" w:rsidRPr="00B16BF9" w:rsidRDefault="004F0AA3" w:rsidP="004B2154">
      <w:pPr>
        <w:spacing w:line="360" w:lineRule="auto"/>
        <w:ind w:left="1134"/>
        <w:jc w:val="both"/>
        <w:rPr>
          <w:rFonts w:ascii="Arial" w:hAnsi="Arial" w:cs="Arial"/>
          <w:sz w:val="19"/>
          <w:szCs w:val="19"/>
        </w:rPr>
      </w:pPr>
    </w:p>
    <w:tbl>
      <w:tblPr>
        <w:tblW w:w="8351" w:type="dxa"/>
        <w:tblInd w:w="1064" w:type="dxa"/>
        <w:tblLook w:val="0000" w:firstRow="0" w:lastRow="0" w:firstColumn="0" w:lastColumn="0" w:noHBand="0" w:noVBand="0"/>
      </w:tblPr>
      <w:tblGrid>
        <w:gridCol w:w="2829"/>
        <w:gridCol w:w="1133"/>
        <w:gridCol w:w="268"/>
        <w:gridCol w:w="1137"/>
        <w:gridCol w:w="268"/>
        <w:gridCol w:w="1224"/>
        <w:gridCol w:w="268"/>
        <w:gridCol w:w="1224"/>
      </w:tblGrid>
      <w:tr w:rsidR="004F07FA" w:rsidRPr="001F2D89" w14:paraId="7A497F69" w14:textId="77777777" w:rsidTr="00BF3BBB">
        <w:trPr>
          <w:cantSplit/>
          <w:trHeight w:val="70"/>
          <w:tblHeader/>
        </w:trPr>
        <w:tc>
          <w:tcPr>
            <w:tcW w:w="2829" w:type="dxa"/>
            <w:tcBorders>
              <w:top w:val="nil"/>
              <w:left w:val="nil"/>
              <w:bottom w:val="nil"/>
              <w:right w:val="nil"/>
            </w:tcBorders>
            <w:shd w:val="clear" w:color="auto" w:fill="auto"/>
            <w:vAlign w:val="bottom"/>
          </w:tcPr>
          <w:p w14:paraId="618C2AA6" w14:textId="77777777" w:rsidR="004F07FA" w:rsidRPr="00CF20A7" w:rsidRDefault="004F07FA" w:rsidP="00311930">
            <w:pPr>
              <w:spacing w:line="360" w:lineRule="auto"/>
              <w:rPr>
                <w:rFonts w:ascii="Arial" w:hAnsi="Arial" w:cs="Arial"/>
                <w:sz w:val="18"/>
                <w:szCs w:val="18"/>
              </w:rPr>
            </w:pPr>
          </w:p>
        </w:tc>
        <w:tc>
          <w:tcPr>
            <w:tcW w:w="5522" w:type="dxa"/>
            <w:gridSpan w:val="7"/>
            <w:tcBorders>
              <w:left w:val="nil"/>
              <w:bottom w:val="single" w:sz="4" w:space="0" w:color="auto"/>
              <w:right w:val="nil"/>
            </w:tcBorders>
            <w:shd w:val="clear" w:color="auto" w:fill="auto"/>
            <w:noWrap/>
            <w:vAlign w:val="bottom"/>
          </w:tcPr>
          <w:p w14:paraId="594D01C3" w14:textId="052BCE65" w:rsidR="004F07FA" w:rsidRPr="009449FF" w:rsidRDefault="00F67BBD" w:rsidP="009449FF">
            <w:pPr>
              <w:spacing w:before="60" w:line="276" w:lineRule="auto"/>
              <w:jc w:val="center"/>
              <w:rPr>
                <w:rFonts w:ascii="Arial" w:hAnsi="Arial" w:cs="Arial"/>
                <w:sz w:val="19"/>
                <w:szCs w:val="19"/>
                <w:lang w:val="en-GB" w:bidi="ar-SA"/>
              </w:rPr>
            </w:pPr>
            <w:r w:rsidRPr="009449FF">
              <w:rPr>
                <w:rFonts w:ascii="Arial" w:hAnsi="Arial" w:cs="Arial"/>
                <w:sz w:val="19"/>
                <w:szCs w:val="19"/>
                <w:lang w:val="en-GB" w:bidi="ar-SA"/>
              </w:rPr>
              <w:t xml:space="preserve">Thousand </w:t>
            </w:r>
            <w:r w:rsidR="00BD032A" w:rsidRPr="009449FF">
              <w:rPr>
                <w:rFonts w:ascii="Arial" w:hAnsi="Arial" w:cs="Arial"/>
                <w:sz w:val="19"/>
                <w:szCs w:val="19"/>
                <w:lang w:val="en-GB" w:bidi="ar-SA"/>
              </w:rPr>
              <w:t>Baht</w:t>
            </w:r>
          </w:p>
        </w:tc>
      </w:tr>
      <w:tr w:rsidR="004F0AA3" w:rsidRPr="001F2D89" w14:paraId="19B060FD" w14:textId="77777777" w:rsidTr="009449FF">
        <w:trPr>
          <w:cantSplit/>
          <w:tblHeader/>
        </w:trPr>
        <w:tc>
          <w:tcPr>
            <w:tcW w:w="2829" w:type="dxa"/>
            <w:tcBorders>
              <w:top w:val="nil"/>
              <w:left w:val="nil"/>
              <w:bottom w:val="nil"/>
              <w:right w:val="nil"/>
            </w:tcBorders>
            <w:shd w:val="clear" w:color="auto" w:fill="auto"/>
            <w:vAlign w:val="bottom"/>
          </w:tcPr>
          <w:p w14:paraId="41C873D7" w14:textId="77777777" w:rsidR="004F0AA3" w:rsidRPr="00CF20A7" w:rsidRDefault="004F0AA3" w:rsidP="00311930">
            <w:pPr>
              <w:spacing w:line="360" w:lineRule="auto"/>
              <w:rPr>
                <w:rFonts w:ascii="Arial" w:hAnsi="Arial" w:cs="Arial"/>
                <w:sz w:val="18"/>
                <w:szCs w:val="18"/>
              </w:rPr>
            </w:pPr>
          </w:p>
        </w:tc>
        <w:tc>
          <w:tcPr>
            <w:tcW w:w="5522" w:type="dxa"/>
            <w:gridSpan w:val="7"/>
            <w:tcBorders>
              <w:left w:val="nil"/>
              <w:bottom w:val="single" w:sz="4" w:space="0" w:color="auto"/>
              <w:right w:val="nil"/>
            </w:tcBorders>
            <w:shd w:val="clear" w:color="auto" w:fill="auto"/>
            <w:noWrap/>
            <w:vAlign w:val="bottom"/>
          </w:tcPr>
          <w:p w14:paraId="4210CDB5" w14:textId="6CAEE63E" w:rsidR="004F0AA3" w:rsidRPr="009449FF" w:rsidRDefault="004F0AA3" w:rsidP="009449FF">
            <w:pPr>
              <w:spacing w:before="60" w:line="276" w:lineRule="auto"/>
              <w:jc w:val="center"/>
              <w:rPr>
                <w:rFonts w:ascii="Arial" w:hAnsi="Arial" w:cs="Arial"/>
                <w:sz w:val="19"/>
                <w:szCs w:val="19"/>
                <w:lang w:val="en-GB" w:bidi="ar-SA"/>
              </w:rPr>
            </w:pPr>
            <w:r w:rsidRPr="009449FF">
              <w:rPr>
                <w:rFonts w:ascii="Arial" w:hAnsi="Arial" w:cs="Arial"/>
                <w:sz w:val="19"/>
                <w:szCs w:val="19"/>
                <w:lang w:val="en-GB" w:bidi="ar-SA"/>
              </w:rPr>
              <w:t>Consolidated F/S</w:t>
            </w:r>
          </w:p>
        </w:tc>
      </w:tr>
      <w:tr w:rsidR="004F07FA" w:rsidRPr="001F2D89" w14:paraId="203D32BE" w14:textId="77777777" w:rsidTr="00AA7286">
        <w:trPr>
          <w:cantSplit/>
          <w:trHeight w:val="717"/>
          <w:tblHeader/>
        </w:trPr>
        <w:tc>
          <w:tcPr>
            <w:tcW w:w="2829" w:type="dxa"/>
            <w:tcBorders>
              <w:top w:val="nil"/>
              <w:left w:val="nil"/>
              <w:bottom w:val="nil"/>
              <w:right w:val="nil"/>
            </w:tcBorders>
            <w:shd w:val="clear" w:color="auto" w:fill="auto"/>
            <w:vAlign w:val="bottom"/>
          </w:tcPr>
          <w:p w14:paraId="0EEB091E" w14:textId="77777777" w:rsidR="004F07FA" w:rsidRPr="00CF20A7" w:rsidRDefault="004F07FA" w:rsidP="00311930">
            <w:pPr>
              <w:spacing w:line="360" w:lineRule="auto"/>
              <w:rPr>
                <w:rFonts w:ascii="Arial" w:hAnsi="Arial" w:cs="Arial"/>
                <w:sz w:val="18"/>
                <w:szCs w:val="18"/>
                <w:cs/>
              </w:rPr>
            </w:pPr>
          </w:p>
        </w:tc>
        <w:tc>
          <w:tcPr>
            <w:tcW w:w="1133" w:type="dxa"/>
            <w:tcBorders>
              <w:left w:val="nil"/>
              <w:bottom w:val="single" w:sz="4" w:space="0" w:color="auto"/>
              <w:right w:val="nil"/>
            </w:tcBorders>
            <w:shd w:val="clear" w:color="auto" w:fill="auto"/>
            <w:noWrap/>
            <w:vAlign w:val="bottom"/>
          </w:tcPr>
          <w:p w14:paraId="69C96D55" w14:textId="77777777" w:rsidR="004F07FA" w:rsidRPr="00CF20A7" w:rsidRDefault="004F07FA" w:rsidP="00311930">
            <w:pPr>
              <w:spacing w:line="360" w:lineRule="auto"/>
              <w:ind w:left="-108" w:right="-108"/>
              <w:jc w:val="center"/>
              <w:rPr>
                <w:rFonts w:ascii="Arial" w:hAnsi="Arial" w:cs="Arial"/>
                <w:sz w:val="18"/>
                <w:szCs w:val="18"/>
                <w:lang w:val="en-GB"/>
              </w:rPr>
            </w:pPr>
            <w:r w:rsidRPr="00CF20A7">
              <w:rPr>
                <w:rFonts w:ascii="Arial" w:hAnsi="Arial" w:cs="Arial"/>
                <w:sz w:val="18"/>
                <w:szCs w:val="18"/>
                <w:lang w:val="en-GB"/>
              </w:rPr>
              <w:t>Floating rate</w:t>
            </w:r>
          </w:p>
        </w:tc>
        <w:tc>
          <w:tcPr>
            <w:tcW w:w="268" w:type="dxa"/>
            <w:tcBorders>
              <w:top w:val="single" w:sz="4" w:space="0" w:color="auto"/>
              <w:left w:val="nil"/>
              <w:bottom w:val="nil"/>
              <w:right w:val="nil"/>
            </w:tcBorders>
            <w:vAlign w:val="bottom"/>
          </w:tcPr>
          <w:p w14:paraId="6F7457E0" w14:textId="77777777" w:rsidR="004F07FA" w:rsidRPr="00CF20A7" w:rsidRDefault="004F07FA" w:rsidP="00311930">
            <w:pPr>
              <w:spacing w:line="360" w:lineRule="auto"/>
              <w:ind w:left="-108" w:right="-108"/>
              <w:jc w:val="center"/>
              <w:rPr>
                <w:rFonts w:ascii="Arial" w:hAnsi="Arial" w:cs="Arial"/>
                <w:sz w:val="18"/>
                <w:szCs w:val="18"/>
                <w:lang w:val="en-GB"/>
              </w:rPr>
            </w:pPr>
          </w:p>
        </w:tc>
        <w:tc>
          <w:tcPr>
            <w:tcW w:w="1137" w:type="dxa"/>
            <w:tcBorders>
              <w:left w:val="nil"/>
              <w:bottom w:val="single" w:sz="4" w:space="0" w:color="auto"/>
              <w:right w:val="nil"/>
            </w:tcBorders>
            <w:shd w:val="clear" w:color="auto" w:fill="auto"/>
            <w:noWrap/>
            <w:vAlign w:val="bottom"/>
          </w:tcPr>
          <w:p w14:paraId="5D5C3232" w14:textId="77777777" w:rsidR="004F07FA" w:rsidRPr="00CF20A7" w:rsidRDefault="004F07FA" w:rsidP="00311930">
            <w:pPr>
              <w:spacing w:line="360" w:lineRule="auto"/>
              <w:ind w:left="-108" w:right="-108"/>
              <w:jc w:val="center"/>
              <w:rPr>
                <w:rFonts w:ascii="Arial" w:hAnsi="Arial" w:cs="Arial"/>
                <w:sz w:val="18"/>
                <w:szCs w:val="18"/>
                <w:lang w:val="en-GB"/>
              </w:rPr>
            </w:pPr>
            <w:r w:rsidRPr="00CF20A7">
              <w:rPr>
                <w:rFonts w:ascii="Arial" w:hAnsi="Arial" w:cs="Arial"/>
                <w:sz w:val="18"/>
                <w:szCs w:val="18"/>
                <w:lang w:val="en-GB"/>
              </w:rPr>
              <w:t>Fixed rate</w:t>
            </w:r>
          </w:p>
        </w:tc>
        <w:tc>
          <w:tcPr>
            <w:tcW w:w="268" w:type="dxa"/>
            <w:tcBorders>
              <w:top w:val="single" w:sz="4" w:space="0" w:color="auto"/>
              <w:left w:val="nil"/>
              <w:right w:val="nil"/>
            </w:tcBorders>
            <w:vAlign w:val="bottom"/>
          </w:tcPr>
          <w:p w14:paraId="34FE91E4" w14:textId="77777777" w:rsidR="004F07FA" w:rsidRPr="00CF20A7" w:rsidRDefault="004F07FA" w:rsidP="00311930">
            <w:pPr>
              <w:spacing w:line="360" w:lineRule="auto"/>
              <w:ind w:left="-108" w:right="-108"/>
              <w:jc w:val="center"/>
              <w:rPr>
                <w:rFonts w:ascii="Arial" w:hAnsi="Arial" w:cs="Arial"/>
                <w:sz w:val="18"/>
                <w:szCs w:val="18"/>
                <w:lang w:val="en-GB"/>
              </w:rPr>
            </w:pPr>
          </w:p>
        </w:tc>
        <w:tc>
          <w:tcPr>
            <w:tcW w:w="1224" w:type="dxa"/>
            <w:tcBorders>
              <w:left w:val="nil"/>
              <w:bottom w:val="single" w:sz="4" w:space="0" w:color="auto"/>
              <w:right w:val="nil"/>
            </w:tcBorders>
            <w:shd w:val="clear" w:color="auto" w:fill="auto"/>
            <w:noWrap/>
            <w:vAlign w:val="bottom"/>
          </w:tcPr>
          <w:p w14:paraId="252F969F" w14:textId="36E95E4D" w:rsidR="004F07FA" w:rsidRPr="00CF20A7" w:rsidRDefault="004F07FA" w:rsidP="00311930">
            <w:pPr>
              <w:spacing w:line="360" w:lineRule="auto"/>
              <w:ind w:left="-108" w:right="-108"/>
              <w:jc w:val="center"/>
              <w:rPr>
                <w:rFonts w:ascii="Arial" w:hAnsi="Arial" w:cs="Arial"/>
                <w:sz w:val="18"/>
                <w:szCs w:val="18"/>
                <w:lang w:val="en-GB"/>
              </w:rPr>
            </w:pPr>
            <w:r w:rsidRPr="00CF20A7">
              <w:rPr>
                <w:rFonts w:ascii="Arial" w:hAnsi="Arial" w:cs="Arial"/>
                <w:sz w:val="18"/>
                <w:szCs w:val="18"/>
                <w:lang w:val="en-GB"/>
              </w:rPr>
              <w:t>Non-interest bearing</w:t>
            </w:r>
          </w:p>
        </w:tc>
        <w:tc>
          <w:tcPr>
            <w:tcW w:w="268" w:type="dxa"/>
            <w:tcBorders>
              <w:top w:val="single" w:sz="4" w:space="0" w:color="auto"/>
              <w:left w:val="nil"/>
              <w:right w:val="nil"/>
            </w:tcBorders>
            <w:vAlign w:val="bottom"/>
          </w:tcPr>
          <w:p w14:paraId="2DB20D7B" w14:textId="77777777" w:rsidR="004F07FA" w:rsidRPr="00CF20A7" w:rsidRDefault="004F07FA" w:rsidP="00311930">
            <w:pPr>
              <w:spacing w:line="360" w:lineRule="auto"/>
              <w:ind w:left="-108" w:right="-108"/>
              <w:jc w:val="center"/>
              <w:rPr>
                <w:rFonts w:ascii="Arial" w:hAnsi="Arial" w:cs="Arial"/>
                <w:sz w:val="18"/>
                <w:szCs w:val="18"/>
                <w:lang w:val="en-GB"/>
              </w:rPr>
            </w:pPr>
          </w:p>
        </w:tc>
        <w:tc>
          <w:tcPr>
            <w:tcW w:w="1224" w:type="dxa"/>
            <w:tcBorders>
              <w:left w:val="nil"/>
              <w:bottom w:val="single" w:sz="4" w:space="0" w:color="auto"/>
              <w:right w:val="nil"/>
            </w:tcBorders>
            <w:vAlign w:val="bottom"/>
          </w:tcPr>
          <w:p w14:paraId="22BBF89C" w14:textId="77777777" w:rsidR="004F07FA" w:rsidRPr="00CF20A7" w:rsidRDefault="004F07FA" w:rsidP="00311930">
            <w:pPr>
              <w:spacing w:line="360" w:lineRule="auto"/>
              <w:ind w:left="-108" w:right="-108"/>
              <w:jc w:val="center"/>
              <w:rPr>
                <w:rFonts w:ascii="Arial" w:hAnsi="Arial" w:cs="Arial"/>
                <w:sz w:val="18"/>
                <w:szCs w:val="18"/>
                <w:lang w:val="en-GB"/>
              </w:rPr>
            </w:pPr>
            <w:r w:rsidRPr="00CF20A7">
              <w:rPr>
                <w:rFonts w:ascii="Arial" w:hAnsi="Arial" w:cs="Arial"/>
                <w:sz w:val="18"/>
                <w:szCs w:val="18"/>
                <w:lang w:val="en-GB"/>
              </w:rPr>
              <w:t>Total</w:t>
            </w:r>
          </w:p>
        </w:tc>
      </w:tr>
      <w:tr w:rsidR="004F07FA" w:rsidRPr="001F2D89" w14:paraId="107C5D7A" w14:textId="77777777" w:rsidTr="003443DF">
        <w:trPr>
          <w:cantSplit/>
        </w:trPr>
        <w:tc>
          <w:tcPr>
            <w:tcW w:w="2829" w:type="dxa"/>
            <w:tcBorders>
              <w:top w:val="nil"/>
              <w:left w:val="nil"/>
              <w:bottom w:val="nil"/>
              <w:right w:val="nil"/>
            </w:tcBorders>
            <w:shd w:val="clear" w:color="auto" w:fill="auto"/>
            <w:vAlign w:val="bottom"/>
          </w:tcPr>
          <w:p w14:paraId="66D07418" w14:textId="14403950" w:rsidR="004F07FA" w:rsidRPr="00CF20A7" w:rsidRDefault="004F07FA" w:rsidP="00311930">
            <w:pPr>
              <w:spacing w:line="360" w:lineRule="auto"/>
              <w:ind w:left="85" w:hanging="85"/>
              <w:jc w:val="thaiDistribute"/>
              <w:rPr>
                <w:rFonts w:ascii="Arial" w:hAnsi="Arial" w:cs="Arial"/>
                <w:sz w:val="18"/>
                <w:szCs w:val="18"/>
                <w:u w:val="single"/>
                <w:lang w:val="en-GB"/>
              </w:rPr>
            </w:pPr>
          </w:p>
        </w:tc>
        <w:tc>
          <w:tcPr>
            <w:tcW w:w="1133" w:type="dxa"/>
            <w:tcBorders>
              <w:top w:val="single" w:sz="4" w:space="0" w:color="auto"/>
              <w:left w:val="nil"/>
              <w:right w:val="nil"/>
            </w:tcBorders>
            <w:shd w:val="clear" w:color="auto" w:fill="auto"/>
            <w:noWrap/>
            <w:vAlign w:val="bottom"/>
          </w:tcPr>
          <w:p w14:paraId="6602AB16" w14:textId="77777777" w:rsidR="004F07FA" w:rsidRPr="00CF20A7" w:rsidRDefault="004F07FA" w:rsidP="00311930">
            <w:pPr>
              <w:spacing w:line="360" w:lineRule="auto"/>
              <w:rPr>
                <w:rFonts w:ascii="Arial" w:hAnsi="Arial" w:cs="Arial"/>
                <w:sz w:val="18"/>
                <w:szCs w:val="18"/>
                <w:u w:val="single"/>
                <w:cs/>
                <w:lang w:val="en-GB"/>
              </w:rPr>
            </w:pPr>
          </w:p>
        </w:tc>
        <w:tc>
          <w:tcPr>
            <w:tcW w:w="268" w:type="dxa"/>
            <w:tcBorders>
              <w:top w:val="nil"/>
              <w:left w:val="nil"/>
              <w:right w:val="nil"/>
            </w:tcBorders>
          </w:tcPr>
          <w:p w14:paraId="0F6A5A30" w14:textId="77777777" w:rsidR="004F07FA" w:rsidRPr="00CF20A7" w:rsidRDefault="004F07FA" w:rsidP="00311930">
            <w:pPr>
              <w:spacing w:line="360" w:lineRule="auto"/>
              <w:rPr>
                <w:rFonts w:ascii="Arial" w:hAnsi="Arial" w:cs="Arial"/>
                <w:sz w:val="18"/>
                <w:szCs w:val="18"/>
                <w:u w:val="single"/>
                <w:cs/>
                <w:lang w:val="en-GB"/>
              </w:rPr>
            </w:pPr>
          </w:p>
        </w:tc>
        <w:tc>
          <w:tcPr>
            <w:tcW w:w="1137" w:type="dxa"/>
            <w:tcBorders>
              <w:top w:val="single" w:sz="4" w:space="0" w:color="auto"/>
              <w:left w:val="nil"/>
              <w:right w:val="nil"/>
            </w:tcBorders>
            <w:shd w:val="clear" w:color="auto" w:fill="auto"/>
            <w:noWrap/>
            <w:vAlign w:val="bottom"/>
          </w:tcPr>
          <w:p w14:paraId="7E12AC30" w14:textId="77777777" w:rsidR="004F07FA" w:rsidRPr="00CF20A7" w:rsidRDefault="004F07FA" w:rsidP="00311930">
            <w:pPr>
              <w:spacing w:line="360" w:lineRule="auto"/>
              <w:rPr>
                <w:rFonts w:ascii="Arial" w:hAnsi="Arial" w:cs="Arial"/>
                <w:sz w:val="18"/>
                <w:szCs w:val="18"/>
                <w:u w:val="single"/>
                <w:cs/>
                <w:lang w:val="en-GB"/>
              </w:rPr>
            </w:pPr>
          </w:p>
        </w:tc>
        <w:tc>
          <w:tcPr>
            <w:tcW w:w="268" w:type="dxa"/>
            <w:tcBorders>
              <w:left w:val="nil"/>
              <w:right w:val="nil"/>
            </w:tcBorders>
          </w:tcPr>
          <w:p w14:paraId="2D64BBF4" w14:textId="77777777" w:rsidR="004F07FA" w:rsidRPr="00CF20A7" w:rsidRDefault="004F07FA" w:rsidP="00311930">
            <w:pPr>
              <w:spacing w:line="360" w:lineRule="auto"/>
              <w:rPr>
                <w:rFonts w:ascii="Arial" w:hAnsi="Arial" w:cs="Arial"/>
                <w:sz w:val="18"/>
                <w:szCs w:val="18"/>
                <w:u w:val="single"/>
                <w:cs/>
                <w:lang w:val="en-GB"/>
              </w:rPr>
            </w:pPr>
          </w:p>
        </w:tc>
        <w:tc>
          <w:tcPr>
            <w:tcW w:w="1224" w:type="dxa"/>
            <w:tcBorders>
              <w:top w:val="single" w:sz="4" w:space="0" w:color="auto"/>
              <w:left w:val="nil"/>
              <w:right w:val="nil"/>
            </w:tcBorders>
            <w:shd w:val="clear" w:color="auto" w:fill="auto"/>
            <w:noWrap/>
            <w:vAlign w:val="bottom"/>
          </w:tcPr>
          <w:p w14:paraId="0C8B45B4" w14:textId="77777777" w:rsidR="004F07FA" w:rsidRPr="00CF20A7" w:rsidRDefault="004F07FA" w:rsidP="00311930">
            <w:pPr>
              <w:spacing w:line="360" w:lineRule="auto"/>
              <w:rPr>
                <w:rFonts w:ascii="Arial" w:hAnsi="Arial" w:cs="Arial"/>
                <w:sz w:val="18"/>
                <w:szCs w:val="18"/>
                <w:u w:val="single"/>
                <w:cs/>
                <w:lang w:val="en-GB"/>
              </w:rPr>
            </w:pPr>
          </w:p>
        </w:tc>
        <w:tc>
          <w:tcPr>
            <w:tcW w:w="268" w:type="dxa"/>
            <w:tcBorders>
              <w:left w:val="nil"/>
              <w:right w:val="nil"/>
            </w:tcBorders>
          </w:tcPr>
          <w:p w14:paraId="55FDB77F" w14:textId="77777777" w:rsidR="004F07FA" w:rsidRPr="00CF20A7" w:rsidRDefault="004F07FA" w:rsidP="00311930">
            <w:pPr>
              <w:spacing w:line="360" w:lineRule="auto"/>
              <w:rPr>
                <w:rFonts w:ascii="Arial" w:hAnsi="Arial" w:cs="Arial"/>
                <w:sz w:val="18"/>
                <w:szCs w:val="18"/>
                <w:u w:val="single"/>
                <w:cs/>
                <w:lang w:val="en-GB"/>
              </w:rPr>
            </w:pPr>
          </w:p>
        </w:tc>
        <w:tc>
          <w:tcPr>
            <w:tcW w:w="1224" w:type="dxa"/>
            <w:tcBorders>
              <w:top w:val="single" w:sz="4" w:space="0" w:color="auto"/>
              <w:left w:val="nil"/>
              <w:right w:val="nil"/>
            </w:tcBorders>
            <w:vAlign w:val="bottom"/>
          </w:tcPr>
          <w:p w14:paraId="01756A51" w14:textId="77777777" w:rsidR="004F07FA" w:rsidRPr="00CF20A7" w:rsidRDefault="004F07FA" w:rsidP="00311930">
            <w:pPr>
              <w:spacing w:line="360" w:lineRule="auto"/>
              <w:rPr>
                <w:rFonts w:ascii="Arial" w:hAnsi="Arial" w:cs="Arial"/>
                <w:sz w:val="18"/>
                <w:szCs w:val="18"/>
                <w:u w:val="single"/>
                <w:cs/>
                <w:lang w:val="en-GB"/>
              </w:rPr>
            </w:pPr>
          </w:p>
        </w:tc>
      </w:tr>
      <w:tr w:rsidR="003443DF" w:rsidRPr="001F2D89" w14:paraId="060E62A8" w14:textId="77777777" w:rsidTr="003443DF">
        <w:trPr>
          <w:cantSplit/>
        </w:trPr>
        <w:tc>
          <w:tcPr>
            <w:tcW w:w="2829" w:type="dxa"/>
            <w:tcBorders>
              <w:top w:val="nil"/>
              <w:left w:val="nil"/>
              <w:bottom w:val="nil"/>
              <w:right w:val="nil"/>
            </w:tcBorders>
            <w:shd w:val="clear" w:color="auto" w:fill="auto"/>
            <w:vAlign w:val="bottom"/>
          </w:tcPr>
          <w:p w14:paraId="03E67723" w14:textId="7EE37AF7" w:rsidR="003443DF" w:rsidRPr="00CF20A7" w:rsidRDefault="003443DF" w:rsidP="00311930">
            <w:pPr>
              <w:spacing w:line="360" w:lineRule="auto"/>
              <w:ind w:left="85" w:hanging="85"/>
              <w:jc w:val="thaiDistribute"/>
              <w:rPr>
                <w:rFonts w:ascii="Arial" w:hAnsi="Arial" w:cs="Arial"/>
                <w:sz w:val="18"/>
                <w:szCs w:val="18"/>
                <w:u w:val="single"/>
                <w:lang w:val="en-GB"/>
              </w:rPr>
            </w:pPr>
            <w:r w:rsidRPr="00CF20A7">
              <w:rPr>
                <w:rFonts w:ascii="Arial" w:hAnsi="Arial" w:cs="Arial"/>
                <w:sz w:val="18"/>
                <w:szCs w:val="18"/>
                <w:u w:val="single"/>
                <w:lang w:val="en-GB"/>
              </w:rPr>
              <w:t>Financial assets</w:t>
            </w:r>
          </w:p>
        </w:tc>
        <w:tc>
          <w:tcPr>
            <w:tcW w:w="1133" w:type="dxa"/>
            <w:tcBorders>
              <w:left w:val="nil"/>
              <w:right w:val="nil"/>
            </w:tcBorders>
            <w:shd w:val="clear" w:color="auto" w:fill="auto"/>
            <w:noWrap/>
            <w:vAlign w:val="bottom"/>
          </w:tcPr>
          <w:p w14:paraId="3B752240" w14:textId="77777777" w:rsidR="003443DF" w:rsidRPr="00CF20A7" w:rsidRDefault="003443DF" w:rsidP="00311930">
            <w:pPr>
              <w:spacing w:line="360" w:lineRule="auto"/>
              <w:rPr>
                <w:rFonts w:ascii="Arial" w:hAnsi="Arial" w:cs="Arial"/>
                <w:sz w:val="18"/>
                <w:szCs w:val="18"/>
                <w:u w:val="single"/>
                <w:cs/>
                <w:lang w:val="en-GB"/>
              </w:rPr>
            </w:pPr>
          </w:p>
        </w:tc>
        <w:tc>
          <w:tcPr>
            <w:tcW w:w="268" w:type="dxa"/>
            <w:tcBorders>
              <w:left w:val="nil"/>
              <w:right w:val="nil"/>
            </w:tcBorders>
          </w:tcPr>
          <w:p w14:paraId="17AFD55B" w14:textId="77777777" w:rsidR="003443DF" w:rsidRPr="00CF20A7" w:rsidRDefault="003443DF" w:rsidP="00311930">
            <w:pPr>
              <w:spacing w:line="360" w:lineRule="auto"/>
              <w:rPr>
                <w:rFonts w:ascii="Arial" w:hAnsi="Arial" w:cs="Arial"/>
                <w:sz w:val="18"/>
                <w:szCs w:val="18"/>
                <w:u w:val="single"/>
                <w:cs/>
                <w:lang w:val="en-GB"/>
              </w:rPr>
            </w:pPr>
          </w:p>
        </w:tc>
        <w:tc>
          <w:tcPr>
            <w:tcW w:w="1137" w:type="dxa"/>
            <w:tcBorders>
              <w:left w:val="nil"/>
              <w:right w:val="nil"/>
            </w:tcBorders>
            <w:shd w:val="clear" w:color="auto" w:fill="auto"/>
            <w:noWrap/>
            <w:vAlign w:val="bottom"/>
          </w:tcPr>
          <w:p w14:paraId="4F98D14F" w14:textId="77777777" w:rsidR="003443DF" w:rsidRPr="00CF20A7" w:rsidRDefault="003443DF" w:rsidP="00311930">
            <w:pPr>
              <w:spacing w:line="360" w:lineRule="auto"/>
              <w:rPr>
                <w:rFonts w:ascii="Arial" w:hAnsi="Arial" w:cs="Arial"/>
                <w:sz w:val="18"/>
                <w:szCs w:val="18"/>
                <w:u w:val="single"/>
                <w:cs/>
                <w:lang w:val="en-GB"/>
              </w:rPr>
            </w:pPr>
          </w:p>
        </w:tc>
        <w:tc>
          <w:tcPr>
            <w:tcW w:w="268" w:type="dxa"/>
            <w:tcBorders>
              <w:left w:val="nil"/>
              <w:right w:val="nil"/>
            </w:tcBorders>
          </w:tcPr>
          <w:p w14:paraId="34A2A7F4" w14:textId="77777777" w:rsidR="003443DF" w:rsidRPr="00CF20A7" w:rsidRDefault="003443DF" w:rsidP="00311930">
            <w:pPr>
              <w:spacing w:line="360" w:lineRule="auto"/>
              <w:rPr>
                <w:rFonts w:ascii="Arial" w:hAnsi="Arial" w:cs="Arial"/>
                <w:sz w:val="18"/>
                <w:szCs w:val="18"/>
                <w:u w:val="single"/>
                <w:cs/>
                <w:lang w:val="en-GB"/>
              </w:rPr>
            </w:pPr>
          </w:p>
        </w:tc>
        <w:tc>
          <w:tcPr>
            <w:tcW w:w="1224" w:type="dxa"/>
            <w:tcBorders>
              <w:left w:val="nil"/>
              <w:right w:val="nil"/>
            </w:tcBorders>
            <w:shd w:val="clear" w:color="auto" w:fill="auto"/>
            <w:noWrap/>
            <w:vAlign w:val="bottom"/>
          </w:tcPr>
          <w:p w14:paraId="5F1216D4" w14:textId="77777777" w:rsidR="003443DF" w:rsidRPr="00CF20A7" w:rsidRDefault="003443DF" w:rsidP="00311930">
            <w:pPr>
              <w:spacing w:line="360" w:lineRule="auto"/>
              <w:rPr>
                <w:rFonts w:ascii="Arial" w:hAnsi="Arial" w:cs="Arial"/>
                <w:sz w:val="18"/>
                <w:szCs w:val="18"/>
                <w:u w:val="single"/>
                <w:cs/>
                <w:lang w:val="en-GB"/>
              </w:rPr>
            </w:pPr>
          </w:p>
        </w:tc>
        <w:tc>
          <w:tcPr>
            <w:tcW w:w="268" w:type="dxa"/>
            <w:tcBorders>
              <w:left w:val="nil"/>
              <w:right w:val="nil"/>
            </w:tcBorders>
          </w:tcPr>
          <w:p w14:paraId="54029F07" w14:textId="77777777" w:rsidR="003443DF" w:rsidRPr="00CF20A7" w:rsidRDefault="003443DF" w:rsidP="00311930">
            <w:pPr>
              <w:spacing w:line="360" w:lineRule="auto"/>
              <w:rPr>
                <w:rFonts w:ascii="Arial" w:hAnsi="Arial" w:cs="Arial"/>
                <w:sz w:val="18"/>
                <w:szCs w:val="18"/>
                <w:u w:val="single"/>
                <w:cs/>
                <w:lang w:val="en-GB"/>
              </w:rPr>
            </w:pPr>
          </w:p>
        </w:tc>
        <w:tc>
          <w:tcPr>
            <w:tcW w:w="1224" w:type="dxa"/>
            <w:tcBorders>
              <w:left w:val="nil"/>
              <w:right w:val="nil"/>
            </w:tcBorders>
            <w:vAlign w:val="bottom"/>
          </w:tcPr>
          <w:p w14:paraId="039BAB7C" w14:textId="77777777" w:rsidR="003443DF" w:rsidRPr="00CF20A7" w:rsidRDefault="003443DF" w:rsidP="00311930">
            <w:pPr>
              <w:spacing w:line="360" w:lineRule="auto"/>
              <w:rPr>
                <w:rFonts w:ascii="Arial" w:hAnsi="Arial" w:cs="Arial"/>
                <w:sz w:val="18"/>
                <w:szCs w:val="18"/>
                <w:u w:val="single"/>
                <w:cs/>
                <w:lang w:val="en-GB"/>
              </w:rPr>
            </w:pPr>
          </w:p>
        </w:tc>
      </w:tr>
      <w:tr w:rsidR="00F606FA" w:rsidRPr="001F2D89" w14:paraId="4D384566" w14:textId="77777777">
        <w:trPr>
          <w:cantSplit/>
          <w:trHeight w:val="171"/>
        </w:trPr>
        <w:tc>
          <w:tcPr>
            <w:tcW w:w="2829" w:type="dxa"/>
            <w:tcBorders>
              <w:top w:val="nil"/>
              <w:left w:val="nil"/>
              <w:bottom w:val="nil"/>
              <w:right w:val="nil"/>
            </w:tcBorders>
            <w:shd w:val="clear" w:color="auto" w:fill="auto"/>
            <w:vAlign w:val="center"/>
          </w:tcPr>
          <w:p w14:paraId="0E1ABFB5" w14:textId="77777777" w:rsidR="00F606FA" w:rsidRPr="00CF20A7" w:rsidRDefault="00F606FA" w:rsidP="00F606FA">
            <w:pPr>
              <w:spacing w:line="360" w:lineRule="auto"/>
              <w:ind w:left="85" w:hanging="85"/>
              <w:jc w:val="thaiDistribute"/>
              <w:rPr>
                <w:rFonts w:ascii="Arial" w:hAnsi="Arial" w:cs="Arial"/>
                <w:sz w:val="18"/>
                <w:szCs w:val="18"/>
                <w:lang w:val="en-GB"/>
              </w:rPr>
            </w:pPr>
            <w:r w:rsidRPr="00CF20A7">
              <w:rPr>
                <w:rFonts w:ascii="Arial" w:hAnsi="Arial" w:cs="Arial"/>
                <w:sz w:val="18"/>
                <w:szCs w:val="18"/>
                <w:lang w:val="en-GB"/>
              </w:rPr>
              <w:t>Cash and cash equivalents</w:t>
            </w:r>
          </w:p>
        </w:tc>
        <w:tc>
          <w:tcPr>
            <w:tcW w:w="1133" w:type="dxa"/>
            <w:tcBorders>
              <w:left w:val="nil"/>
              <w:bottom w:val="nil"/>
              <w:right w:val="nil"/>
            </w:tcBorders>
            <w:shd w:val="clear" w:color="auto" w:fill="auto"/>
            <w:noWrap/>
          </w:tcPr>
          <w:p w14:paraId="33392C14" w14:textId="5E301275" w:rsidR="00F606FA" w:rsidRPr="00CF20A7" w:rsidRDefault="00243E60" w:rsidP="00F606FA">
            <w:pPr>
              <w:spacing w:line="360" w:lineRule="auto"/>
              <w:ind w:left="85" w:hanging="85"/>
              <w:jc w:val="right"/>
              <w:rPr>
                <w:rFonts w:ascii="Arial" w:hAnsi="Arial" w:cs="Arial"/>
                <w:sz w:val="18"/>
                <w:szCs w:val="18"/>
                <w:lang w:val="en-GB"/>
              </w:rPr>
            </w:pPr>
            <w:r w:rsidRPr="00CF20A7">
              <w:rPr>
                <w:rFonts w:ascii="Arial" w:hAnsi="Arial" w:cs="Arial"/>
                <w:sz w:val="18"/>
                <w:szCs w:val="18"/>
                <w:lang w:val="en-GB"/>
              </w:rPr>
              <w:t>54,651</w:t>
            </w:r>
          </w:p>
        </w:tc>
        <w:tc>
          <w:tcPr>
            <w:tcW w:w="268" w:type="dxa"/>
            <w:tcBorders>
              <w:left w:val="nil"/>
              <w:bottom w:val="nil"/>
              <w:right w:val="nil"/>
            </w:tcBorders>
            <w:shd w:val="clear" w:color="auto" w:fill="auto"/>
          </w:tcPr>
          <w:p w14:paraId="335CC8A1" w14:textId="77777777" w:rsidR="00F606FA" w:rsidRPr="00CF20A7" w:rsidRDefault="00F606FA" w:rsidP="00F606FA">
            <w:pPr>
              <w:spacing w:line="360" w:lineRule="auto"/>
              <w:ind w:left="85" w:hanging="85"/>
              <w:jc w:val="right"/>
              <w:rPr>
                <w:rFonts w:ascii="Arial" w:hAnsi="Arial" w:cs="Arial"/>
                <w:sz w:val="18"/>
                <w:szCs w:val="18"/>
                <w:lang w:val="en-GB"/>
              </w:rPr>
            </w:pPr>
          </w:p>
        </w:tc>
        <w:tc>
          <w:tcPr>
            <w:tcW w:w="1137" w:type="dxa"/>
            <w:tcBorders>
              <w:left w:val="nil"/>
              <w:bottom w:val="nil"/>
              <w:right w:val="nil"/>
            </w:tcBorders>
            <w:shd w:val="clear" w:color="auto" w:fill="auto"/>
            <w:noWrap/>
          </w:tcPr>
          <w:p w14:paraId="0989A404" w14:textId="601CAF64" w:rsidR="00F606FA" w:rsidRPr="00CF20A7" w:rsidRDefault="00243E60" w:rsidP="00F606FA">
            <w:pPr>
              <w:spacing w:line="360" w:lineRule="auto"/>
              <w:ind w:left="85" w:hanging="85"/>
              <w:jc w:val="right"/>
              <w:rPr>
                <w:rFonts w:ascii="Arial" w:hAnsi="Arial" w:cs="Arial"/>
                <w:sz w:val="18"/>
                <w:szCs w:val="18"/>
                <w:lang w:val="en-GB"/>
              </w:rPr>
            </w:pPr>
            <w:r w:rsidRPr="00CF20A7">
              <w:rPr>
                <w:rFonts w:ascii="Arial" w:hAnsi="Arial" w:cs="Arial"/>
                <w:sz w:val="18"/>
                <w:szCs w:val="18"/>
                <w:lang w:val="en-GB"/>
              </w:rPr>
              <w:t>140,850</w:t>
            </w:r>
          </w:p>
        </w:tc>
        <w:tc>
          <w:tcPr>
            <w:tcW w:w="268" w:type="dxa"/>
            <w:tcBorders>
              <w:left w:val="nil"/>
              <w:bottom w:val="nil"/>
              <w:right w:val="nil"/>
            </w:tcBorders>
            <w:shd w:val="clear" w:color="auto" w:fill="auto"/>
          </w:tcPr>
          <w:p w14:paraId="0065EF48" w14:textId="77777777" w:rsidR="00F606FA" w:rsidRPr="00CF20A7" w:rsidRDefault="00F606FA" w:rsidP="00F606FA">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noWrap/>
          </w:tcPr>
          <w:p w14:paraId="6199535D" w14:textId="76105D13" w:rsidR="00F606FA" w:rsidRPr="00CF20A7" w:rsidRDefault="00243E60" w:rsidP="00F606FA">
            <w:pPr>
              <w:spacing w:line="360" w:lineRule="auto"/>
              <w:ind w:left="85" w:hanging="85"/>
              <w:jc w:val="right"/>
              <w:rPr>
                <w:rFonts w:ascii="Arial" w:hAnsi="Arial" w:cs="Arial"/>
                <w:sz w:val="18"/>
                <w:szCs w:val="18"/>
                <w:lang w:val="en-GB"/>
              </w:rPr>
            </w:pPr>
            <w:r w:rsidRPr="00CF20A7">
              <w:rPr>
                <w:rFonts w:ascii="Arial" w:hAnsi="Arial" w:cs="Arial"/>
                <w:sz w:val="18"/>
                <w:szCs w:val="18"/>
                <w:lang w:val="en-GB"/>
              </w:rPr>
              <w:t>141,463</w:t>
            </w:r>
          </w:p>
        </w:tc>
        <w:tc>
          <w:tcPr>
            <w:tcW w:w="268" w:type="dxa"/>
            <w:tcBorders>
              <w:left w:val="nil"/>
              <w:bottom w:val="nil"/>
              <w:right w:val="nil"/>
            </w:tcBorders>
            <w:shd w:val="clear" w:color="auto" w:fill="auto"/>
          </w:tcPr>
          <w:p w14:paraId="522013CE" w14:textId="77777777" w:rsidR="00F606FA" w:rsidRPr="00CF20A7" w:rsidRDefault="00F606FA" w:rsidP="00F606FA">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tcPr>
          <w:p w14:paraId="33A49D6E" w14:textId="05574361" w:rsidR="00F606FA" w:rsidRPr="00CF20A7" w:rsidRDefault="00796285" w:rsidP="00F606FA">
            <w:pPr>
              <w:spacing w:line="360" w:lineRule="auto"/>
              <w:ind w:left="85" w:hanging="85"/>
              <w:jc w:val="right"/>
              <w:rPr>
                <w:rFonts w:ascii="Arial" w:hAnsi="Arial" w:cs="Arial"/>
                <w:sz w:val="18"/>
                <w:szCs w:val="18"/>
                <w:lang w:val="en-GB"/>
              </w:rPr>
            </w:pPr>
            <w:r w:rsidRPr="00CF20A7">
              <w:rPr>
                <w:rFonts w:ascii="Arial" w:hAnsi="Arial" w:cs="Arial"/>
                <w:sz w:val="18"/>
                <w:szCs w:val="18"/>
                <w:lang w:val="en-GB"/>
              </w:rPr>
              <w:t>336,</w:t>
            </w:r>
            <w:r w:rsidR="002E09A7" w:rsidRPr="00CF20A7">
              <w:rPr>
                <w:rFonts w:ascii="Arial" w:hAnsi="Arial" w:cs="Arial"/>
                <w:sz w:val="18"/>
                <w:szCs w:val="18"/>
                <w:lang w:val="en-GB"/>
              </w:rPr>
              <w:t>964</w:t>
            </w:r>
          </w:p>
        </w:tc>
      </w:tr>
      <w:tr w:rsidR="00663B19" w:rsidRPr="001F2D89" w14:paraId="35E4BBA0" w14:textId="77777777">
        <w:trPr>
          <w:cantSplit/>
          <w:trHeight w:val="171"/>
        </w:trPr>
        <w:tc>
          <w:tcPr>
            <w:tcW w:w="2829" w:type="dxa"/>
            <w:tcBorders>
              <w:top w:val="nil"/>
              <w:left w:val="nil"/>
              <w:bottom w:val="nil"/>
              <w:right w:val="nil"/>
            </w:tcBorders>
            <w:shd w:val="clear" w:color="auto" w:fill="auto"/>
            <w:vAlign w:val="center"/>
          </w:tcPr>
          <w:p w14:paraId="4FEF9ECC" w14:textId="77777777" w:rsidR="00663B19" w:rsidRPr="00CF20A7" w:rsidRDefault="00663B19" w:rsidP="00663B19">
            <w:pPr>
              <w:spacing w:line="360" w:lineRule="auto"/>
              <w:ind w:left="85" w:hanging="85"/>
              <w:rPr>
                <w:rFonts w:ascii="Arial" w:hAnsi="Arial" w:cs="Arial"/>
                <w:sz w:val="18"/>
                <w:szCs w:val="18"/>
                <w:lang w:val="en-GB"/>
              </w:rPr>
            </w:pPr>
            <w:r w:rsidRPr="00CF20A7">
              <w:rPr>
                <w:rFonts w:ascii="Arial" w:hAnsi="Arial" w:cs="Arial"/>
                <w:sz w:val="18"/>
                <w:szCs w:val="18"/>
                <w:lang w:val="en-GB"/>
              </w:rPr>
              <w:t xml:space="preserve">Trade and other accounts </w:t>
            </w:r>
            <w:r w:rsidRPr="00CF20A7">
              <w:rPr>
                <w:rFonts w:ascii="Arial" w:hAnsi="Arial" w:cs="Arial"/>
                <w:sz w:val="18"/>
                <w:szCs w:val="18"/>
                <w:cs/>
                <w:lang w:val="en-GB"/>
              </w:rPr>
              <w:t xml:space="preserve">   </w:t>
            </w:r>
          </w:p>
          <w:p w14:paraId="1BF2C594" w14:textId="1E88C06C" w:rsidR="00663B19" w:rsidRPr="00CF20A7" w:rsidRDefault="00663B19" w:rsidP="00663B19">
            <w:pPr>
              <w:spacing w:line="360" w:lineRule="auto"/>
              <w:rPr>
                <w:rFonts w:ascii="Arial" w:hAnsi="Arial" w:cs="Arial"/>
                <w:sz w:val="18"/>
                <w:szCs w:val="18"/>
                <w:lang w:val="en-GB"/>
              </w:rPr>
            </w:pPr>
            <w:r w:rsidRPr="00CF20A7">
              <w:rPr>
                <w:rFonts w:ascii="Arial" w:hAnsi="Arial" w:cs="Arial"/>
                <w:sz w:val="18"/>
                <w:szCs w:val="18"/>
                <w:lang w:val="en-GB"/>
              </w:rPr>
              <w:t xml:space="preserve">     receivable</w:t>
            </w:r>
          </w:p>
        </w:tc>
        <w:tc>
          <w:tcPr>
            <w:tcW w:w="1133" w:type="dxa"/>
            <w:tcBorders>
              <w:left w:val="nil"/>
              <w:bottom w:val="nil"/>
              <w:right w:val="nil"/>
            </w:tcBorders>
            <w:shd w:val="clear" w:color="auto" w:fill="auto"/>
            <w:noWrap/>
          </w:tcPr>
          <w:p w14:paraId="0CA6EF96" w14:textId="77777777" w:rsidR="00D8605D" w:rsidRPr="00CF20A7" w:rsidRDefault="00A039F9" w:rsidP="00663B19">
            <w:pPr>
              <w:spacing w:line="360" w:lineRule="auto"/>
              <w:ind w:left="85" w:hanging="85"/>
              <w:jc w:val="center"/>
              <w:rPr>
                <w:rFonts w:ascii="Arial" w:hAnsi="Arial" w:cs="Arial"/>
                <w:sz w:val="18"/>
                <w:szCs w:val="18"/>
                <w:lang w:val="en-GB"/>
              </w:rPr>
            </w:pPr>
            <w:r w:rsidRPr="00CF20A7">
              <w:rPr>
                <w:rFonts w:ascii="Arial" w:hAnsi="Arial" w:cs="Arial"/>
                <w:sz w:val="18"/>
                <w:szCs w:val="18"/>
                <w:lang w:val="en-GB"/>
              </w:rPr>
              <w:t xml:space="preserve">       </w:t>
            </w:r>
          </w:p>
          <w:p w14:paraId="4B9283D9" w14:textId="4B213B55" w:rsidR="00663B19" w:rsidRPr="00CF20A7" w:rsidRDefault="00A039F9" w:rsidP="00663B19">
            <w:pPr>
              <w:spacing w:line="360" w:lineRule="auto"/>
              <w:ind w:left="85" w:hanging="85"/>
              <w:jc w:val="center"/>
              <w:rPr>
                <w:rFonts w:ascii="Arial" w:hAnsi="Arial" w:cs="Arial"/>
                <w:sz w:val="18"/>
                <w:szCs w:val="18"/>
                <w:lang w:val="en-GB"/>
              </w:rPr>
            </w:pPr>
            <w:r w:rsidRPr="00CF20A7">
              <w:rPr>
                <w:rFonts w:ascii="Arial" w:hAnsi="Arial" w:cs="Arial"/>
                <w:sz w:val="18"/>
                <w:szCs w:val="18"/>
                <w:lang w:val="en-GB"/>
              </w:rPr>
              <w:t xml:space="preserve"> </w:t>
            </w:r>
            <w:r w:rsidR="00AF79F1"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left w:val="nil"/>
              <w:bottom w:val="nil"/>
              <w:right w:val="nil"/>
            </w:tcBorders>
            <w:shd w:val="clear" w:color="auto" w:fill="auto"/>
          </w:tcPr>
          <w:p w14:paraId="4ED907CE" w14:textId="77777777" w:rsidR="00663B19" w:rsidRPr="00CF20A7" w:rsidRDefault="00663B19" w:rsidP="00663B19">
            <w:pPr>
              <w:spacing w:line="360" w:lineRule="auto"/>
              <w:ind w:left="85" w:hanging="85"/>
              <w:jc w:val="right"/>
              <w:rPr>
                <w:rFonts w:ascii="Arial" w:hAnsi="Arial" w:cs="Arial"/>
                <w:sz w:val="18"/>
                <w:szCs w:val="18"/>
                <w:lang w:val="en-GB"/>
              </w:rPr>
            </w:pPr>
          </w:p>
        </w:tc>
        <w:tc>
          <w:tcPr>
            <w:tcW w:w="1137" w:type="dxa"/>
            <w:tcBorders>
              <w:left w:val="nil"/>
              <w:bottom w:val="nil"/>
              <w:right w:val="nil"/>
            </w:tcBorders>
            <w:shd w:val="clear" w:color="auto" w:fill="auto"/>
            <w:noWrap/>
          </w:tcPr>
          <w:p w14:paraId="2F768CE5" w14:textId="77777777" w:rsidR="00D8605D" w:rsidRPr="00CF20A7" w:rsidRDefault="00A039F9" w:rsidP="00663B19">
            <w:pPr>
              <w:tabs>
                <w:tab w:val="left" w:pos="631"/>
              </w:tabs>
              <w:spacing w:line="360" w:lineRule="auto"/>
              <w:ind w:left="85" w:hanging="85"/>
              <w:jc w:val="center"/>
              <w:rPr>
                <w:rFonts w:ascii="Arial" w:hAnsi="Arial" w:cs="Arial"/>
                <w:sz w:val="18"/>
                <w:szCs w:val="18"/>
                <w:lang w:val="en-GB"/>
              </w:rPr>
            </w:pPr>
            <w:r w:rsidRPr="00CF20A7">
              <w:rPr>
                <w:rFonts w:ascii="Arial" w:hAnsi="Arial" w:cs="Arial"/>
                <w:sz w:val="18"/>
                <w:szCs w:val="18"/>
                <w:lang w:val="en-GB"/>
              </w:rPr>
              <w:t xml:space="preserve">     </w:t>
            </w:r>
          </w:p>
          <w:p w14:paraId="770D39DB" w14:textId="1C294805" w:rsidR="00663B19" w:rsidRPr="00CF20A7" w:rsidRDefault="00A039F9" w:rsidP="00663B19">
            <w:pPr>
              <w:tabs>
                <w:tab w:val="left" w:pos="631"/>
              </w:tabs>
              <w:spacing w:line="360" w:lineRule="auto"/>
              <w:ind w:left="85" w:hanging="85"/>
              <w:jc w:val="center"/>
              <w:rPr>
                <w:rFonts w:ascii="Arial" w:hAnsi="Arial" w:cs="Arial"/>
                <w:sz w:val="18"/>
                <w:szCs w:val="18"/>
                <w:lang w:val="en-GB"/>
              </w:rPr>
            </w:pPr>
            <w:r w:rsidRPr="00CF20A7">
              <w:rPr>
                <w:rFonts w:ascii="Arial" w:hAnsi="Arial" w:cs="Arial"/>
                <w:sz w:val="18"/>
                <w:szCs w:val="18"/>
                <w:lang w:val="en-GB"/>
              </w:rPr>
              <w:t xml:space="preserve">  </w:t>
            </w:r>
            <w:r w:rsidR="00D8605D"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left w:val="nil"/>
              <w:bottom w:val="nil"/>
              <w:right w:val="nil"/>
            </w:tcBorders>
            <w:shd w:val="clear" w:color="auto" w:fill="auto"/>
          </w:tcPr>
          <w:p w14:paraId="51718676" w14:textId="77777777" w:rsidR="00663B19" w:rsidRPr="00CF20A7" w:rsidRDefault="00663B19" w:rsidP="00663B19">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noWrap/>
          </w:tcPr>
          <w:p w14:paraId="36EBE7A2" w14:textId="77777777" w:rsidR="00D8605D" w:rsidRPr="00CF20A7" w:rsidRDefault="00D8605D" w:rsidP="00663B19">
            <w:pPr>
              <w:spacing w:line="360" w:lineRule="auto"/>
              <w:ind w:left="85" w:hanging="85"/>
              <w:jc w:val="right"/>
              <w:rPr>
                <w:rFonts w:ascii="Arial" w:hAnsi="Arial" w:cs="Arial"/>
                <w:sz w:val="18"/>
                <w:szCs w:val="18"/>
                <w:lang w:val="en-GB"/>
              </w:rPr>
            </w:pPr>
          </w:p>
          <w:p w14:paraId="0B40391C" w14:textId="7207F917" w:rsidR="00663B19" w:rsidRPr="00CF20A7" w:rsidRDefault="00243E60" w:rsidP="00663B19">
            <w:pPr>
              <w:spacing w:line="360" w:lineRule="auto"/>
              <w:ind w:left="85" w:hanging="85"/>
              <w:jc w:val="right"/>
              <w:rPr>
                <w:rFonts w:ascii="Arial" w:hAnsi="Arial" w:cs="Arial"/>
                <w:sz w:val="18"/>
                <w:szCs w:val="18"/>
                <w:lang w:val="en-GB"/>
              </w:rPr>
            </w:pPr>
            <w:r w:rsidRPr="00CF20A7">
              <w:rPr>
                <w:rFonts w:ascii="Arial" w:hAnsi="Arial" w:cs="Arial"/>
                <w:sz w:val="18"/>
                <w:szCs w:val="18"/>
                <w:lang w:val="en-GB"/>
              </w:rPr>
              <w:t>156,872</w:t>
            </w:r>
          </w:p>
        </w:tc>
        <w:tc>
          <w:tcPr>
            <w:tcW w:w="268" w:type="dxa"/>
            <w:tcBorders>
              <w:left w:val="nil"/>
              <w:bottom w:val="nil"/>
              <w:right w:val="nil"/>
            </w:tcBorders>
            <w:shd w:val="clear" w:color="auto" w:fill="auto"/>
          </w:tcPr>
          <w:p w14:paraId="39DB8B4A" w14:textId="77777777" w:rsidR="00663B19" w:rsidRPr="00CF20A7" w:rsidRDefault="00663B19" w:rsidP="00663B19">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tcPr>
          <w:p w14:paraId="1BF9590B" w14:textId="77777777" w:rsidR="00D8605D" w:rsidRPr="00CF20A7" w:rsidRDefault="00D8605D" w:rsidP="00663B19">
            <w:pPr>
              <w:spacing w:line="360" w:lineRule="auto"/>
              <w:ind w:left="85" w:hanging="85"/>
              <w:jc w:val="right"/>
              <w:rPr>
                <w:rFonts w:ascii="Arial" w:hAnsi="Arial" w:cs="Arial"/>
                <w:sz w:val="18"/>
                <w:szCs w:val="18"/>
                <w:lang w:val="en-GB"/>
              </w:rPr>
            </w:pPr>
          </w:p>
          <w:p w14:paraId="367B5E7D" w14:textId="13220A7F" w:rsidR="00663B19" w:rsidRPr="00CF20A7" w:rsidRDefault="00243E60" w:rsidP="00663B19">
            <w:pPr>
              <w:spacing w:line="360" w:lineRule="auto"/>
              <w:ind w:left="85" w:hanging="85"/>
              <w:jc w:val="right"/>
              <w:rPr>
                <w:rFonts w:ascii="Arial" w:hAnsi="Arial" w:cs="Arial"/>
                <w:sz w:val="18"/>
                <w:szCs w:val="18"/>
                <w:lang w:val="en-GB"/>
              </w:rPr>
            </w:pPr>
            <w:r w:rsidRPr="00CF20A7">
              <w:rPr>
                <w:rFonts w:ascii="Arial" w:hAnsi="Arial" w:cs="Arial"/>
                <w:sz w:val="18"/>
                <w:szCs w:val="18"/>
                <w:lang w:val="en-GB"/>
              </w:rPr>
              <w:t>156,872</w:t>
            </w:r>
          </w:p>
        </w:tc>
      </w:tr>
      <w:tr w:rsidR="00C755F3" w:rsidRPr="001F2D89" w14:paraId="563D8D0D" w14:textId="77777777">
        <w:trPr>
          <w:cantSplit/>
          <w:trHeight w:val="171"/>
        </w:trPr>
        <w:tc>
          <w:tcPr>
            <w:tcW w:w="2829" w:type="dxa"/>
            <w:tcBorders>
              <w:top w:val="nil"/>
              <w:left w:val="nil"/>
              <w:bottom w:val="nil"/>
              <w:right w:val="nil"/>
            </w:tcBorders>
            <w:shd w:val="clear" w:color="auto" w:fill="auto"/>
            <w:vAlign w:val="center"/>
          </w:tcPr>
          <w:p w14:paraId="7EE79DF1" w14:textId="6EFF2942" w:rsidR="00C755F3" w:rsidRPr="00CF20A7" w:rsidRDefault="00C755F3" w:rsidP="00C755F3">
            <w:pPr>
              <w:spacing w:line="360" w:lineRule="auto"/>
              <w:ind w:left="85" w:hanging="85"/>
              <w:rPr>
                <w:rFonts w:ascii="Arial" w:hAnsi="Arial" w:cs="Arial"/>
                <w:sz w:val="18"/>
                <w:szCs w:val="18"/>
                <w:lang w:val="en-GB"/>
              </w:rPr>
            </w:pPr>
            <w:r w:rsidRPr="00CF20A7">
              <w:rPr>
                <w:rFonts w:ascii="Arial" w:hAnsi="Arial" w:cs="Arial"/>
                <w:sz w:val="18"/>
                <w:szCs w:val="18"/>
                <w:lang w:val="en-GB"/>
              </w:rPr>
              <w:t>Restricted deposit with banks</w:t>
            </w:r>
          </w:p>
        </w:tc>
        <w:tc>
          <w:tcPr>
            <w:tcW w:w="1133" w:type="dxa"/>
            <w:tcBorders>
              <w:left w:val="nil"/>
              <w:bottom w:val="nil"/>
              <w:right w:val="nil"/>
            </w:tcBorders>
            <w:shd w:val="clear" w:color="auto" w:fill="auto"/>
            <w:noWrap/>
          </w:tcPr>
          <w:p w14:paraId="16A31A9E" w14:textId="778AE05D" w:rsidR="00C755F3" w:rsidRPr="00CF20A7" w:rsidRDefault="00A039F9" w:rsidP="00C755F3">
            <w:pPr>
              <w:spacing w:line="360" w:lineRule="auto"/>
              <w:ind w:left="85" w:hanging="85"/>
              <w:jc w:val="center"/>
              <w:rPr>
                <w:rFonts w:ascii="Arial" w:hAnsi="Arial" w:cs="Arial"/>
                <w:sz w:val="18"/>
                <w:szCs w:val="18"/>
                <w:lang w:val="en-GB"/>
              </w:rPr>
            </w:pPr>
            <w:r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left w:val="nil"/>
              <w:bottom w:val="nil"/>
              <w:right w:val="nil"/>
            </w:tcBorders>
            <w:shd w:val="clear" w:color="auto" w:fill="auto"/>
          </w:tcPr>
          <w:p w14:paraId="0A40E0D0"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137" w:type="dxa"/>
            <w:tcBorders>
              <w:left w:val="nil"/>
              <w:bottom w:val="nil"/>
              <w:right w:val="nil"/>
            </w:tcBorders>
            <w:shd w:val="clear" w:color="auto" w:fill="auto"/>
            <w:noWrap/>
          </w:tcPr>
          <w:p w14:paraId="75FD54FD" w14:textId="34A5580B" w:rsidR="00C755F3" w:rsidRPr="00CF20A7" w:rsidRDefault="00243E60" w:rsidP="00243E60">
            <w:pPr>
              <w:tabs>
                <w:tab w:val="left" w:pos="631"/>
              </w:tabs>
              <w:spacing w:line="360" w:lineRule="auto"/>
              <w:ind w:left="85" w:hanging="85"/>
              <w:jc w:val="center"/>
              <w:rPr>
                <w:rFonts w:ascii="Arial" w:hAnsi="Arial" w:cs="Arial"/>
                <w:sz w:val="18"/>
                <w:szCs w:val="18"/>
                <w:lang w:val="en-GB"/>
              </w:rPr>
            </w:pPr>
            <w:r w:rsidRPr="00CF20A7">
              <w:rPr>
                <w:rFonts w:ascii="Arial" w:hAnsi="Arial" w:cs="Arial"/>
                <w:sz w:val="18"/>
                <w:szCs w:val="18"/>
                <w:lang w:val="en-GB"/>
              </w:rPr>
              <w:t xml:space="preserve">      39,000</w:t>
            </w:r>
          </w:p>
        </w:tc>
        <w:tc>
          <w:tcPr>
            <w:tcW w:w="268" w:type="dxa"/>
            <w:tcBorders>
              <w:left w:val="nil"/>
              <w:bottom w:val="nil"/>
              <w:right w:val="nil"/>
            </w:tcBorders>
            <w:shd w:val="clear" w:color="auto" w:fill="auto"/>
          </w:tcPr>
          <w:p w14:paraId="12B26E6A"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noWrap/>
          </w:tcPr>
          <w:p w14:paraId="62429FC3" w14:textId="55BC6850" w:rsidR="00C755F3" w:rsidRPr="00CF20A7" w:rsidRDefault="00A039F9" w:rsidP="00C755F3">
            <w:pPr>
              <w:spacing w:line="360" w:lineRule="auto"/>
              <w:ind w:left="85" w:hanging="85"/>
              <w:jc w:val="center"/>
              <w:rPr>
                <w:rFonts w:ascii="Arial" w:hAnsi="Arial" w:cs="Arial"/>
                <w:sz w:val="18"/>
                <w:szCs w:val="18"/>
                <w:lang w:val="en-GB"/>
              </w:rPr>
            </w:pPr>
            <w:r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left w:val="nil"/>
              <w:bottom w:val="nil"/>
              <w:right w:val="nil"/>
            </w:tcBorders>
            <w:shd w:val="clear" w:color="auto" w:fill="auto"/>
          </w:tcPr>
          <w:p w14:paraId="30F7F214"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tcPr>
          <w:p w14:paraId="330EB4DF" w14:textId="1E00CA58" w:rsidR="00C755F3" w:rsidRPr="00CF20A7" w:rsidRDefault="00243E60" w:rsidP="00C755F3">
            <w:pPr>
              <w:spacing w:line="360" w:lineRule="auto"/>
              <w:ind w:left="85" w:hanging="85"/>
              <w:jc w:val="right"/>
              <w:rPr>
                <w:rFonts w:ascii="Arial" w:hAnsi="Arial" w:cs="Arial"/>
                <w:sz w:val="18"/>
                <w:szCs w:val="18"/>
                <w:lang w:val="en-GB"/>
              </w:rPr>
            </w:pPr>
            <w:r w:rsidRPr="00CF20A7">
              <w:rPr>
                <w:rFonts w:ascii="Arial" w:hAnsi="Arial" w:cs="Arial"/>
                <w:sz w:val="18"/>
                <w:szCs w:val="18"/>
                <w:lang w:val="en-GB"/>
              </w:rPr>
              <w:t>39,000</w:t>
            </w:r>
          </w:p>
        </w:tc>
      </w:tr>
      <w:tr w:rsidR="00C755F3" w:rsidRPr="001F2D89" w14:paraId="644EE872" w14:textId="77777777">
        <w:trPr>
          <w:cantSplit/>
          <w:trHeight w:val="171"/>
        </w:trPr>
        <w:tc>
          <w:tcPr>
            <w:tcW w:w="2829" w:type="dxa"/>
            <w:tcBorders>
              <w:top w:val="nil"/>
              <w:left w:val="nil"/>
              <w:bottom w:val="nil"/>
              <w:right w:val="nil"/>
            </w:tcBorders>
            <w:shd w:val="clear" w:color="auto" w:fill="auto"/>
            <w:vAlign w:val="center"/>
          </w:tcPr>
          <w:p w14:paraId="324DB970" w14:textId="2C02ACB2" w:rsidR="00C755F3" w:rsidRPr="00CF20A7" w:rsidRDefault="00C755F3" w:rsidP="00C755F3">
            <w:pPr>
              <w:spacing w:line="360" w:lineRule="auto"/>
              <w:ind w:left="85" w:hanging="85"/>
              <w:rPr>
                <w:rFonts w:ascii="Arial" w:hAnsi="Arial" w:cs="Arial"/>
                <w:sz w:val="18"/>
                <w:szCs w:val="18"/>
                <w:lang w:val="en-GB"/>
              </w:rPr>
            </w:pPr>
            <w:r w:rsidRPr="00CF20A7">
              <w:rPr>
                <w:rFonts w:ascii="Arial" w:hAnsi="Arial" w:cs="Arial"/>
                <w:sz w:val="18"/>
                <w:szCs w:val="18"/>
                <w:lang w:val="en-GB"/>
              </w:rPr>
              <w:t>Leases receivable</w:t>
            </w:r>
          </w:p>
        </w:tc>
        <w:tc>
          <w:tcPr>
            <w:tcW w:w="1133" w:type="dxa"/>
            <w:tcBorders>
              <w:left w:val="nil"/>
              <w:bottom w:val="nil"/>
              <w:right w:val="nil"/>
            </w:tcBorders>
            <w:shd w:val="clear" w:color="auto" w:fill="auto"/>
            <w:noWrap/>
          </w:tcPr>
          <w:p w14:paraId="6ACFCA1D" w14:textId="25CE5A68" w:rsidR="00C755F3" w:rsidRPr="00CF20A7" w:rsidRDefault="00A039F9" w:rsidP="00C755F3">
            <w:pPr>
              <w:spacing w:line="360" w:lineRule="auto"/>
              <w:ind w:left="85" w:hanging="85"/>
              <w:jc w:val="center"/>
              <w:rPr>
                <w:rFonts w:ascii="Arial" w:hAnsi="Arial" w:cs="Arial"/>
                <w:sz w:val="18"/>
                <w:szCs w:val="18"/>
                <w:cs/>
                <w:lang w:val="en-GB"/>
              </w:rPr>
            </w:pPr>
            <w:r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left w:val="nil"/>
              <w:bottom w:val="nil"/>
              <w:right w:val="nil"/>
            </w:tcBorders>
            <w:shd w:val="clear" w:color="auto" w:fill="auto"/>
          </w:tcPr>
          <w:p w14:paraId="40899EDD"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137" w:type="dxa"/>
            <w:tcBorders>
              <w:left w:val="nil"/>
              <w:bottom w:val="nil"/>
              <w:right w:val="nil"/>
            </w:tcBorders>
            <w:shd w:val="clear" w:color="auto" w:fill="auto"/>
            <w:noWrap/>
          </w:tcPr>
          <w:p w14:paraId="7AA06683" w14:textId="63B80B2E" w:rsidR="00C755F3" w:rsidRPr="00CF20A7" w:rsidRDefault="00243E60" w:rsidP="00C755F3">
            <w:pPr>
              <w:spacing w:line="360" w:lineRule="auto"/>
              <w:ind w:left="85" w:hanging="85"/>
              <w:jc w:val="right"/>
              <w:rPr>
                <w:rFonts w:ascii="Arial" w:hAnsi="Arial" w:cs="Arial"/>
                <w:sz w:val="18"/>
                <w:szCs w:val="18"/>
                <w:cs/>
                <w:lang w:val="en-GB"/>
              </w:rPr>
            </w:pPr>
            <w:r w:rsidRPr="00CF20A7">
              <w:rPr>
                <w:rFonts w:ascii="Arial" w:hAnsi="Arial" w:cs="Arial"/>
                <w:sz w:val="18"/>
                <w:szCs w:val="18"/>
                <w:lang w:val="en-GB"/>
              </w:rPr>
              <w:t>52,876</w:t>
            </w:r>
          </w:p>
        </w:tc>
        <w:tc>
          <w:tcPr>
            <w:tcW w:w="268" w:type="dxa"/>
            <w:tcBorders>
              <w:left w:val="nil"/>
              <w:bottom w:val="nil"/>
              <w:right w:val="nil"/>
            </w:tcBorders>
            <w:shd w:val="clear" w:color="auto" w:fill="auto"/>
          </w:tcPr>
          <w:p w14:paraId="7689B4CF"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noWrap/>
          </w:tcPr>
          <w:p w14:paraId="1BEA67E8" w14:textId="18C28711" w:rsidR="00C755F3" w:rsidRPr="00CF20A7" w:rsidRDefault="00A039F9" w:rsidP="00C755F3">
            <w:pPr>
              <w:spacing w:line="360" w:lineRule="auto"/>
              <w:ind w:left="85" w:hanging="85"/>
              <w:jc w:val="center"/>
              <w:rPr>
                <w:rFonts w:ascii="Arial" w:hAnsi="Arial" w:cs="Arial"/>
                <w:sz w:val="18"/>
                <w:szCs w:val="18"/>
                <w:cs/>
                <w:lang w:val="en-GB"/>
              </w:rPr>
            </w:pPr>
            <w:r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left w:val="nil"/>
              <w:bottom w:val="nil"/>
              <w:right w:val="nil"/>
            </w:tcBorders>
            <w:shd w:val="clear" w:color="auto" w:fill="auto"/>
          </w:tcPr>
          <w:p w14:paraId="0AA0E8C1"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tcPr>
          <w:p w14:paraId="5A0DF3CD" w14:textId="319BDF21" w:rsidR="00C755F3" w:rsidRPr="00CF20A7" w:rsidRDefault="00243E60" w:rsidP="00C755F3">
            <w:pPr>
              <w:spacing w:line="360" w:lineRule="auto"/>
              <w:ind w:left="85" w:hanging="85"/>
              <w:jc w:val="right"/>
              <w:rPr>
                <w:rFonts w:ascii="Arial" w:hAnsi="Arial" w:cs="Arial"/>
                <w:sz w:val="18"/>
                <w:szCs w:val="18"/>
                <w:cs/>
                <w:lang w:val="en-GB"/>
              </w:rPr>
            </w:pPr>
            <w:r w:rsidRPr="00CF20A7">
              <w:rPr>
                <w:rFonts w:ascii="Arial" w:hAnsi="Arial" w:cs="Arial"/>
                <w:sz w:val="18"/>
                <w:szCs w:val="18"/>
                <w:lang w:val="en-GB"/>
              </w:rPr>
              <w:t>52,876</w:t>
            </w:r>
          </w:p>
        </w:tc>
      </w:tr>
      <w:tr w:rsidR="00C755F3" w:rsidRPr="001F2D89" w14:paraId="78641249" w14:textId="77777777">
        <w:trPr>
          <w:cantSplit/>
          <w:trHeight w:val="171"/>
        </w:trPr>
        <w:tc>
          <w:tcPr>
            <w:tcW w:w="2829" w:type="dxa"/>
            <w:tcBorders>
              <w:top w:val="nil"/>
              <w:left w:val="nil"/>
              <w:bottom w:val="nil"/>
              <w:right w:val="nil"/>
            </w:tcBorders>
            <w:shd w:val="clear" w:color="auto" w:fill="auto"/>
            <w:vAlign w:val="center"/>
          </w:tcPr>
          <w:p w14:paraId="6F930C4E" w14:textId="5566539F" w:rsidR="00C755F3" w:rsidRPr="00CF20A7" w:rsidRDefault="00C755F3" w:rsidP="00C755F3">
            <w:pPr>
              <w:spacing w:line="360" w:lineRule="auto"/>
              <w:ind w:left="85" w:hanging="85"/>
              <w:rPr>
                <w:rFonts w:ascii="Arial" w:hAnsi="Arial" w:cs="Arial"/>
                <w:sz w:val="18"/>
                <w:szCs w:val="18"/>
                <w:lang w:val="en-GB"/>
              </w:rPr>
            </w:pPr>
            <w:r w:rsidRPr="00CF20A7">
              <w:rPr>
                <w:rFonts w:ascii="Arial" w:hAnsi="Arial" w:cs="Arial"/>
                <w:sz w:val="18"/>
                <w:szCs w:val="18"/>
                <w:lang w:val="en-GB"/>
              </w:rPr>
              <w:t>Other non-current assets</w:t>
            </w:r>
          </w:p>
        </w:tc>
        <w:tc>
          <w:tcPr>
            <w:tcW w:w="1133" w:type="dxa"/>
            <w:tcBorders>
              <w:left w:val="nil"/>
              <w:bottom w:val="nil"/>
              <w:right w:val="nil"/>
            </w:tcBorders>
            <w:shd w:val="clear" w:color="auto" w:fill="auto"/>
            <w:noWrap/>
          </w:tcPr>
          <w:p w14:paraId="774BF994" w14:textId="1B9A3019" w:rsidR="00C755F3" w:rsidRPr="00CF20A7" w:rsidRDefault="00A039F9" w:rsidP="00C755F3">
            <w:pPr>
              <w:spacing w:line="360" w:lineRule="auto"/>
              <w:ind w:left="85" w:hanging="85"/>
              <w:jc w:val="center"/>
              <w:rPr>
                <w:rFonts w:ascii="Arial" w:hAnsi="Arial" w:cs="Arial"/>
                <w:sz w:val="18"/>
                <w:szCs w:val="18"/>
                <w:cs/>
                <w:lang w:val="en-GB"/>
              </w:rPr>
            </w:pPr>
            <w:r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left w:val="nil"/>
              <w:bottom w:val="nil"/>
              <w:right w:val="nil"/>
            </w:tcBorders>
            <w:shd w:val="clear" w:color="auto" w:fill="auto"/>
          </w:tcPr>
          <w:p w14:paraId="38B29CAD"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137" w:type="dxa"/>
            <w:tcBorders>
              <w:left w:val="nil"/>
              <w:bottom w:val="nil"/>
              <w:right w:val="nil"/>
            </w:tcBorders>
            <w:shd w:val="clear" w:color="auto" w:fill="auto"/>
            <w:noWrap/>
          </w:tcPr>
          <w:p w14:paraId="373160B4" w14:textId="302E8DBB" w:rsidR="00C755F3" w:rsidRPr="00CF20A7" w:rsidRDefault="00243E60" w:rsidP="00C755F3">
            <w:pPr>
              <w:spacing w:line="360" w:lineRule="auto"/>
              <w:ind w:left="85" w:hanging="85"/>
              <w:jc w:val="right"/>
              <w:rPr>
                <w:rFonts w:ascii="Arial" w:hAnsi="Arial" w:cs="Arial"/>
                <w:sz w:val="18"/>
                <w:szCs w:val="18"/>
                <w:cs/>
                <w:lang w:val="en-GB"/>
              </w:rPr>
            </w:pPr>
            <w:r w:rsidRPr="00CF20A7">
              <w:rPr>
                <w:rFonts w:ascii="Arial" w:hAnsi="Arial" w:cs="Arial"/>
                <w:sz w:val="18"/>
                <w:szCs w:val="18"/>
                <w:lang w:val="en-GB"/>
              </w:rPr>
              <w:t>1,797</w:t>
            </w:r>
          </w:p>
        </w:tc>
        <w:tc>
          <w:tcPr>
            <w:tcW w:w="268" w:type="dxa"/>
            <w:tcBorders>
              <w:left w:val="nil"/>
              <w:bottom w:val="nil"/>
              <w:right w:val="nil"/>
            </w:tcBorders>
            <w:shd w:val="clear" w:color="auto" w:fill="auto"/>
          </w:tcPr>
          <w:p w14:paraId="7C57BAA5"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noWrap/>
          </w:tcPr>
          <w:p w14:paraId="4CA0434D" w14:textId="4AD55A16" w:rsidR="00C755F3" w:rsidRPr="00CF20A7" w:rsidRDefault="00A039F9" w:rsidP="00C755F3">
            <w:pPr>
              <w:spacing w:line="360" w:lineRule="auto"/>
              <w:ind w:left="85" w:hanging="85"/>
              <w:jc w:val="center"/>
              <w:rPr>
                <w:rFonts w:ascii="Arial" w:hAnsi="Arial" w:cs="Arial"/>
                <w:sz w:val="18"/>
                <w:szCs w:val="18"/>
                <w:cs/>
                <w:lang w:val="en-GB"/>
              </w:rPr>
            </w:pPr>
            <w:r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left w:val="nil"/>
              <w:bottom w:val="nil"/>
              <w:right w:val="nil"/>
            </w:tcBorders>
            <w:shd w:val="clear" w:color="auto" w:fill="auto"/>
          </w:tcPr>
          <w:p w14:paraId="3B42C873"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tcPr>
          <w:p w14:paraId="0C10B7B3" w14:textId="09FB0F1F" w:rsidR="00C755F3" w:rsidRPr="00CF20A7" w:rsidRDefault="00243E60" w:rsidP="00C755F3">
            <w:pPr>
              <w:spacing w:line="360" w:lineRule="auto"/>
              <w:ind w:left="85" w:hanging="85"/>
              <w:jc w:val="right"/>
              <w:rPr>
                <w:rFonts w:ascii="Arial" w:hAnsi="Arial" w:cs="Arial"/>
                <w:sz w:val="18"/>
                <w:szCs w:val="18"/>
                <w:cs/>
                <w:lang w:val="en-GB"/>
              </w:rPr>
            </w:pPr>
            <w:r w:rsidRPr="00CF20A7">
              <w:rPr>
                <w:rFonts w:ascii="Arial" w:hAnsi="Arial" w:cs="Arial"/>
                <w:sz w:val="18"/>
                <w:szCs w:val="18"/>
                <w:lang w:val="en-GB"/>
              </w:rPr>
              <w:t>1,797</w:t>
            </w:r>
          </w:p>
        </w:tc>
      </w:tr>
      <w:tr w:rsidR="00CF79A1" w:rsidRPr="001F2D89" w14:paraId="53E2B575" w14:textId="77777777">
        <w:trPr>
          <w:cantSplit/>
          <w:trHeight w:val="171"/>
        </w:trPr>
        <w:tc>
          <w:tcPr>
            <w:tcW w:w="2829" w:type="dxa"/>
            <w:tcBorders>
              <w:top w:val="nil"/>
              <w:left w:val="nil"/>
              <w:bottom w:val="nil"/>
              <w:right w:val="nil"/>
            </w:tcBorders>
            <w:shd w:val="clear" w:color="auto" w:fill="auto"/>
            <w:vAlign w:val="center"/>
          </w:tcPr>
          <w:p w14:paraId="1D1D95EE" w14:textId="533997AD" w:rsidR="00CF79A1" w:rsidRPr="00CF20A7" w:rsidRDefault="00CF79A1" w:rsidP="00CF79A1">
            <w:pPr>
              <w:spacing w:line="360" w:lineRule="auto"/>
              <w:ind w:left="85" w:hanging="85"/>
              <w:rPr>
                <w:rFonts w:ascii="Arial" w:hAnsi="Arial" w:cs="Arial"/>
                <w:sz w:val="18"/>
                <w:szCs w:val="18"/>
                <w:lang w:val="en-GB"/>
              </w:rPr>
            </w:pPr>
          </w:p>
        </w:tc>
        <w:tc>
          <w:tcPr>
            <w:tcW w:w="1133" w:type="dxa"/>
            <w:tcBorders>
              <w:left w:val="nil"/>
              <w:bottom w:val="nil"/>
              <w:right w:val="nil"/>
            </w:tcBorders>
            <w:shd w:val="clear" w:color="auto" w:fill="auto"/>
            <w:noWrap/>
          </w:tcPr>
          <w:p w14:paraId="130D9917" w14:textId="51AC1F4C" w:rsidR="00CF79A1" w:rsidRPr="00CF20A7" w:rsidRDefault="00CF79A1" w:rsidP="00CF79A1">
            <w:pPr>
              <w:spacing w:line="360" w:lineRule="auto"/>
              <w:ind w:left="85" w:hanging="85"/>
              <w:rPr>
                <w:rFonts w:ascii="Arial" w:hAnsi="Arial" w:cs="Arial"/>
                <w:sz w:val="18"/>
                <w:szCs w:val="18"/>
                <w:cs/>
                <w:lang w:val="en-GB"/>
              </w:rPr>
            </w:pPr>
          </w:p>
        </w:tc>
        <w:tc>
          <w:tcPr>
            <w:tcW w:w="268" w:type="dxa"/>
            <w:tcBorders>
              <w:left w:val="nil"/>
              <w:bottom w:val="nil"/>
              <w:right w:val="nil"/>
            </w:tcBorders>
            <w:shd w:val="clear" w:color="auto" w:fill="auto"/>
          </w:tcPr>
          <w:p w14:paraId="0BB6C1BA" w14:textId="77777777" w:rsidR="00CF79A1" w:rsidRPr="00CF20A7" w:rsidRDefault="00CF79A1" w:rsidP="00CF79A1">
            <w:pPr>
              <w:spacing w:line="360" w:lineRule="auto"/>
              <w:ind w:left="85" w:hanging="85"/>
              <w:rPr>
                <w:rFonts w:ascii="Arial" w:hAnsi="Arial" w:cs="Arial"/>
                <w:sz w:val="18"/>
                <w:szCs w:val="18"/>
                <w:lang w:val="en-GB"/>
              </w:rPr>
            </w:pPr>
          </w:p>
        </w:tc>
        <w:tc>
          <w:tcPr>
            <w:tcW w:w="1137" w:type="dxa"/>
            <w:tcBorders>
              <w:left w:val="nil"/>
              <w:bottom w:val="nil"/>
              <w:right w:val="nil"/>
            </w:tcBorders>
            <w:shd w:val="clear" w:color="auto" w:fill="auto"/>
            <w:noWrap/>
          </w:tcPr>
          <w:p w14:paraId="7D32C326" w14:textId="4DDDD11D" w:rsidR="00CF79A1" w:rsidRPr="00CF20A7" w:rsidRDefault="00CF79A1" w:rsidP="00CF79A1">
            <w:pPr>
              <w:spacing w:line="360" w:lineRule="auto"/>
              <w:ind w:left="85" w:hanging="85"/>
              <w:rPr>
                <w:rFonts w:ascii="Arial" w:hAnsi="Arial" w:cs="Arial"/>
                <w:sz w:val="18"/>
                <w:szCs w:val="18"/>
                <w:cs/>
                <w:lang w:val="en-GB"/>
              </w:rPr>
            </w:pPr>
          </w:p>
        </w:tc>
        <w:tc>
          <w:tcPr>
            <w:tcW w:w="268" w:type="dxa"/>
            <w:tcBorders>
              <w:left w:val="nil"/>
              <w:bottom w:val="nil"/>
              <w:right w:val="nil"/>
            </w:tcBorders>
            <w:shd w:val="clear" w:color="auto" w:fill="auto"/>
          </w:tcPr>
          <w:p w14:paraId="1F758D0E" w14:textId="77777777" w:rsidR="00CF79A1" w:rsidRPr="00CF20A7" w:rsidRDefault="00CF79A1" w:rsidP="00CF79A1">
            <w:pPr>
              <w:spacing w:line="360" w:lineRule="auto"/>
              <w:ind w:left="85" w:hanging="85"/>
              <w:rPr>
                <w:rFonts w:ascii="Arial" w:hAnsi="Arial" w:cs="Arial"/>
                <w:sz w:val="18"/>
                <w:szCs w:val="18"/>
                <w:lang w:val="en-GB"/>
              </w:rPr>
            </w:pPr>
          </w:p>
        </w:tc>
        <w:tc>
          <w:tcPr>
            <w:tcW w:w="1224" w:type="dxa"/>
            <w:tcBorders>
              <w:left w:val="nil"/>
              <w:bottom w:val="nil"/>
              <w:right w:val="nil"/>
            </w:tcBorders>
            <w:shd w:val="clear" w:color="auto" w:fill="auto"/>
            <w:noWrap/>
          </w:tcPr>
          <w:p w14:paraId="7BB11C7D" w14:textId="63ABB8CF" w:rsidR="00CF79A1" w:rsidRPr="00CF20A7" w:rsidRDefault="00CF79A1" w:rsidP="00CF79A1">
            <w:pPr>
              <w:spacing w:line="360" w:lineRule="auto"/>
              <w:ind w:left="85" w:hanging="85"/>
              <w:rPr>
                <w:rFonts w:ascii="Arial" w:hAnsi="Arial" w:cs="Arial"/>
                <w:sz w:val="18"/>
                <w:szCs w:val="18"/>
                <w:cs/>
                <w:lang w:val="en-GB"/>
              </w:rPr>
            </w:pPr>
          </w:p>
        </w:tc>
        <w:tc>
          <w:tcPr>
            <w:tcW w:w="268" w:type="dxa"/>
            <w:tcBorders>
              <w:left w:val="nil"/>
              <w:bottom w:val="nil"/>
              <w:right w:val="nil"/>
            </w:tcBorders>
            <w:shd w:val="clear" w:color="auto" w:fill="auto"/>
          </w:tcPr>
          <w:p w14:paraId="549ECF69" w14:textId="77777777" w:rsidR="00CF79A1" w:rsidRPr="00CF20A7" w:rsidRDefault="00CF79A1" w:rsidP="00CF79A1">
            <w:pPr>
              <w:spacing w:line="360" w:lineRule="auto"/>
              <w:ind w:left="85" w:hanging="85"/>
              <w:rPr>
                <w:rFonts w:ascii="Arial" w:hAnsi="Arial" w:cs="Arial"/>
                <w:sz w:val="18"/>
                <w:szCs w:val="18"/>
                <w:lang w:val="en-GB"/>
              </w:rPr>
            </w:pPr>
          </w:p>
        </w:tc>
        <w:tc>
          <w:tcPr>
            <w:tcW w:w="1224" w:type="dxa"/>
            <w:tcBorders>
              <w:left w:val="nil"/>
              <w:bottom w:val="nil"/>
              <w:right w:val="nil"/>
            </w:tcBorders>
            <w:shd w:val="clear" w:color="auto" w:fill="auto"/>
          </w:tcPr>
          <w:p w14:paraId="6B87CD7A" w14:textId="4C5E95F5" w:rsidR="00CF79A1" w:rsidRPr="00CF20A7" w:rsidRDefault="00CF79A1" w:rsidP="00CF79A1">
            <w:pPr>
              <w:spacing w:line="360" w:lineRule="auto"/>
              <w:ind w:left="85" w:hanging="85"/>
              <w:rPr>
                <w:rFonts w:ascii="Arial" w:hAnsi="Arial" w:cs="Arial"/>
                <w:sz w:val="18"/>
                <w:szCs w:val="18"/>
                <w:cs/>
                <w:lang w:val="en-GB"/>
              </w:rPr>
            </w:pPr>
          </w:p>
        </w:tc>
      </w:tr>
      <w:tr w:rsidR="007E4FDB" w:rsidRPr="001F2D89" w14:paraId="4C7E87BB" w14:textId="77777777" w:rsidTr="001F18D6">
        <w:trPr>
          <w:cantSplit/>
        </w:trPr>
        <w:tc>
          <w:tcPr>
            <w:tcW w:w="2829" w:type="dxa"/>
            <w:tcBorders>
              <w:top w:val="nil"/>
              <w:left w:val="nil"/>
              <w:bottom w:val="nil"/>
              <w:right w:val="nil"/>
            </w:tcBorders>
            <w:shd w:val="clear" w:color="auto" w:fill="auto"/>
            <w:vAlign w:val="center"/>
          </w:tcPr>
          <w:p w14:paraId="105A5642" w14:textId="7CAE93C1" w:rsidR="007E4FDB" w:rsidRPr="00CF20A7" w:rsidRDefault="007E4FDB" w:rsidP="007E4FDB">
            <w:pPr>
              <w:spacing w:line="360" w:lineRule="auto"/>
              <w:ind w:left="85" w:hanging="85"/>
              <w:jc w:val="thaiDistribute"/>
              <w:rPr>
                <w:rFonts w:ascii="Arial" w:hAnsi="Arial" w:cs="Arial"/>
                <w:sz w:val="18"/>
                <w:szCs w:val="18"/>
                <w:u w:val="single"/>
                <w:lang w:val="en-GB"/>
              </w:rPr>
            </w:pPr>
            <w:r w:rsidRPr="00CF20A7">
              <w:rPr>
                <w:rFonts w:ascii="Arial" w:hAnsi="Arial" w:cs="Arial"/>
                <w:sz w:val="18"/>
                <w:szCs w:val="18"/>
                <w:u w:val="single"/>
                <w:lang w:val="en-GB"/>
              </w:rPr>
              <w:t>Financial liabilities</w:t>
            </w:r>
          </w:p>
        </w:tc>
        <w:tc>
          <w:tcPr>
            <w:tcW w:w="1133" w:type="dxa"/>
            <w:tcBorders>
              <w:top w:val="nil"/>
              <w:left w:val="nil"/>
              <w:bottom w:val="nil"/>
              <w:right w:val="nil"/>
            </w:tcBorders>
            <w:shd w:val="clear" w:color="auto" w:fill="auto"/>
            <w:noWrap/>
          </w:tcPr>
          <w:p w14:paraId="74ABDED1" w14:textId="7A9AFF3D" w:rsidR="007E4FDB" w:rsidRPr="00CF20A7" w:rsidRDefault="007E4FDB" w:rsidP="007E4FDB">
            <w:pPr>
              <w:spacing w:line="360" w:lineRule="auto"/>
              <w:ind w:left="85" w:hanging="85"/>
              <w:jc w:val="right"/>
              <w:rPr>
                <w:rFonts w:ascii="Arial" w:hAnsi="Arial" w:cs="Arial"/>
                <w:sz w:val="18"/>
                <w:szCs w:val="18"/>
                <w:lang w:val="en-GB"/>
              </w:rPr>
            </w:pPr>
          </w:p>
        </w:tc>
        <w:tc>
          <w:tcPr>
            <w:tcW w:w="268" w:type="dxa"/>
            <w:tcBorders>
              <w:top w:val="nil"/>
              <w:left w:val="nil"/>
              <w:bottom w:val="nil"/>
              <w:right w:val="nil"/>
            </w:tcBorders>
            <w:vAlign w:val="bottom"/>
          </w:tcPr>
          <w:p w14:paraId="008FFBA7" w14:textId="77777777" w:rsidR="007E4FDB" w:rsidRPr="00CF20A7" w:rsidRDefault="007E4FDB" w:rsidP="007E4FDB">
            <w:pPr>
              <w:spacing w:line="360" w:lineRule="auto"/>
              <w:ind w:left="85" w:hanging="85"/>
              <w:jc w:val="right"/>
              <w:rPr>
                <w:rFonts w:ascii="Arial" w:hAnsi="Arial" w:cs="Arial"/>
                <w:sz w:val="18"/>
                <w:szCs w:val="18"/>
                <w:lang w:val="en-GB"/>
              </w:rPr>
            </w:pPr>
          </w:p>
        </w:tc>
        <w:tc>
          <w:tcPr>
            <w:tcW w:w="1137" w:type="dxa"/>
            <w:tcBorders>
              <w:top w:val="nil"/>
              <w:left w:val="nil"/>
              <w:bottom w:val="nil"/>
              <w:right w:val="nil"/>
            </w:tcBorders>
            <w:shd w:val="clear" w:color="auto" w:fill="auto"/>
            <w:noWrap/>
            <w:vAlign w:val="bottom"/>
          </w:tcPr>
          <w:p w14:paraId="2EB5F5BC" w14:textId="77777777" w:rsidR="007E4FDB" w:rsidRPr="00CF20A7" w:rsidRDefault="007E4FDB" w:rsidP="007E4FDB">
            <w:pPr>
              <w:spacing w:line="360" w:lineRule="auto"/>
              <w:ind w:left="85" w:hanging="85"/>
              <w:jc w:val="right"/>
              <w:rPr>
                <w:rFonts w:ascii="Arial" w:hAnsi="Arial" w:cs="Arial"/>
                <w:sz w:val="18"/>
                <w:szCs w:val="18"/>
                <w:lang w:val="en-GB"/>
              </w:rPr>
            </w:pPr>
          </w:p>
        </w:tc>
        <w:tc>
          <w:tcPr>
            <w:tcW w:w="268" w:type="dxa"/>
            <w:tcBorders>
              <w:top w:val="nil"/>
              <w:left w:val="nil"/>
              <w:bottom w:val="nil"/>
              <w:right w:val="nil"/>
            </w:tcBorders>
            <w:vAlign w:val="bottom"/>
          </w:tcPr>
          <w:p w14:paraId="15A0EC64" w14:textId="77777777" w:rsidR="007E4FDB" w:rsidRPr="00CF20A7" w:rsidRDefault="007E4FDB" w:rsidP="007E4FDB">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shd w:val="clear" w:color="auto" w:fill="auto"/>
            <w:noWrap/>
            <w:vAlign w:val="bottom"/>
          </w:tcPr>
          <w:p w14:paraId="5999750E" w14:textId="77777777" w:rsidR="007E4FDB" w:rsidRPr="00CF20A7" w:rsidRDefault="007E4FDB" w:rsidP="007E4FDB">
            <w:pPr>
              <w:spacing w:line="360" w:lineRule="auto"/>
              <w:ind w:left="85" w:hanging="85"/>
              <w:jc w:val="right"/>
              <w:rPr>
                <w:rFonts w:ascii="Arial" w:hAnsi="Arial" w:cs="Arial"/>
                <w:sz w:val="18"/>
                <w:szCs w:val="18"/>
                <w:lang w:val="en-GB"/>
              </w:rPr>
            </w:pPr>
          </w:p>
        </w:tc>
        <w:tc>
          <w:tcPr>
            <w:tcW w:w="268" w:type="dxa"/>
            <w:tcBorders>
              <w:top w:val="nil"/>
              <w:left w:val="nil"/>
              <w:bottom w:val="nil"/>
              <w:right w:val="nil"/>
            </w:tcBorders>
            <w:vAlign w:val="bottom"/>
          </w:tcPr>
          <w:p w14:paraId="6F2C8F89" w14:textId="77777777" w:rsidR="007E4FDB" w:rsidRPr="00CF20A7" w:rsidRDefault="007E4FDB" w:rsidP="007E4FDB">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vAlign w:val="bottom"/>
          </w:tcPr>
          <w:p w14:paraId="1B8B5D14" w14:textId="77777777" w:rsidR="007E4FDB" w:rsidRPr="00CF20A7" w:rsidRDefault="007E4FDB" w:rsidP="007E4FDB">
            <w:pPr>
              <w:spacing w:line="360" w:lineRule="auto"/>
              <w:ind w:left="85" w:hanging="85"/>
              <w:jc w:val="right"/>
              <w:rPr>
                <w:rFonts w:ascii="Arial" w:hAnsi="Arial" w:cs="Arial"/>
                <w:sz w:val="18"/>
                <w:szCs w:val="18"/>
                <w:lang w:val="en-GB"/>
              </w:rPr>
            </w:pPr>
          </w:p>
        </w:tc>
      </w:tr>
      <w:tr w:rsidR="00663B19" w:rsidRPr="001F2D89" w14:paraId="327BA4D4" w14:textId="77777777" w:rsidTr="00BF3BBB">
        <w:trPr>
          <w:cantSplit/>
        </w:trPr>
        <w:tc>
          <w:tcPr>
            <w:tcW w:w="2829" w:type="dxa"/>
            <w:tcBorders>
              <w:top w:val="nil"/>
              <w:left w:val="nil"/>
              <w:bottom w:val="nil"/>
              <w:right w:val="nil"/>
            </w:tcBorders>
            <w:shd w:val="clear" w:color="auto" w:fill="auto"/>
            <w:vAlign w:val="center"/>
          </w:tcPr>
          <w:p w14:paraId="357E9629" w14:textId="7098ED53" w:rsidR="00663B19" w:rsidRPr="00CF20A7" w:rsidRDefault="00663B19" w:rsidP="00CF20A7">
            <w:pPr>
              <w:spacing w:line="360" w:lineRule="auto"/>
              <w:ind w:left="251" w:hanging="251"/>
              <w:rPr>
                <w:rFonts w:ascii="Arial" w:hAnsi="Arial" w:cs="Arial"/>
                <w:sz w:val="18"/>
                <w:szCs w:val="18"/>
                <w:lang w:val="en-GB"/>
              </w:rPr>
            </w:pPr>
            <w:r w:rsidRPr="00CF20A7">
              <w:rPr>
                <w:rFonts w:ascii="Arial" w:hAnsi="Arial" w:cs="Arial"/>
                <w:sz w:val="18"/>
                <w:szCs w:val="18"/>
                <w:lang w:val="en-GB"/>
              </w:rPr>
              <w:t xml:space="preserve">Trade and other accounts </w:t>
            </w:r>
            <w:r w:rsidR="00CF20A7">
              <w:rPr>
                <w:rFonts w:ascii="Arial" w:hAnsi="Arial" w:cs="Arial"/>
                <w:sz w:val="18"/>
                <w:szCs w:val="18"/>
                <w:lang w:val="en-GB"/>
              </w:rPr>
              <w:t xml:space="preserve">   </w:t>
            </w:r>
            <w:r w:rsidRPr="00CF20A7">
              <w:rPr>
                <w:rFonts w:ascii="Arial" w:hAnsi="Arial" w:cs="Arial"/>
                <w:sz w:val="18"/>
                <w:szCs w:val="18"/>
                <w:lang w:val="en-GB"/>
              </w:rPr>
              <w:t>payable</w:t>
            </w:r>
          </w:p>
        </w:tc>
        <w:tc>
          <w:tcPr>
            <w:tcW w:w="1133" w:type="dxa"/>
            <w:tcBorders>
              <w:top w:val="nil"/>
              <w:left w:val="nil"/>
              <w:bottom w:val="nil"/>
              <w:right w:val="nil"/>
            </w:tcBorders>
            <w:shd w:val="clear" w:color="auto" w:fill="auto"/>
            <w:noWrap/>
            <w:vAlign w:val="bottom"/>
          </w:tcPr>
          <w:p w14:paraId="54537BC2" w14:textId="464BA5C3" w:rsidR="00663B19" w:rsidRPr="00CF20A7" w:rsidRDefault="00A039F9" w:rsidP="00663B19">
            <w:pPr>
              <w:spacing w:line="360" w:lineRule="auto"/>
              <w:ind w:left="85" w:hanging="85"/>
              <w:jc w:val="center"/>
              <w:rPr>
                <w:rFonts w:ascii="Arial" w:hAnsi="Arial" w:cs="Arial"/>
                <w:sz w:val="18"/>
                <w:szCs w:val="18"/>
                <w:lang w:val="en-GB"/>
              </w:rPr>
            </w:pPr>
            <w:r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top w:val="nil"/>
              <w:left w:val="nil"/>
              <w:bottom w:val="nil"/>
              <w:right w:val="nil"/>
            </w:tcBorders>
            <w:shd w:val="clear" w:color="auto" w:fill="auto"/>
            <w:vAlign w:val="bottom"/>
          </w:tcPr>
          <w:p w14:paraId="21BFABA7" w14:textId="77777777" w:rsidR="00663B19" w:rsidRPr="00CF20A7" w:rsidRDefault="00663B19" w:rsidP="00663B19">
            <w:pPr>
              <w:spacing w:line="360" w:lineRule="auto"/>
              <w:ind w:left="85" w:hanging="85"/>
              <w:jc w:val="right"/>
              <w:rPr>
                <w:rFonts w:ascii="Arial" w:hAnsi="Arial" w:cs="Arial"/>
                <w:sz w:val="18"/>
                <w:szCs w:val="18"/>
                <w:lang w:val="en-GB"/>
              </w:rPr>
            </w:pPr>
          </w:p>
        </w:tc>
        <w:tc>
          <w:tcPr>
            <w:tcW w:w="1137" w:type="dxa"/>
            <w:tcBorders>
              <w:top w:val="nil"/>
              <w:left w:val="nil"/>
              <w:bottom w:val="nil"/>
              <w:right w:val="nil"/>
            </w:tcBorders>
            <w:shd w:val="clear" w:color="auto" w:fill="auto"/>
            <w:noWrap/>
            <w:vAlign w:val="bottom"/>
          </w:tcPr>
          <w:p w14:paraId="5128E7E7" w14:textId="23182CC5" w:rsidR="00663B19" w:rsidRPr="00CF20A7" w:rsidRDefault="00A039F9" w:rsidP="00CF20A7">
            <w:pPr>
              <w:spacing w:line="360" w:lineRule="auto"/>
              <w:ind w:left="85" w:hanging="85"/>
              <w:jc w:val="center"/>
              <w:rPr>
                <w:rFonts w:ascii="Arial" w:hAnsi="Arial" w:cs="Arial"/>
                <w:sz w:val="18"/>
                <w:szCs w:val="18"/>
                <w:cs/>
                <w:lang w:val="en-GB"/>
              </w:rPr>
            </w:pPr>
            <w:r>
              <w:rPr>
                <w:rFonts w:ascii="Arial" w:hAnsi="Arial" w:cs="Arial"/>
                <w:sz w:val="18"/>
                <w:szCs w:val="18"/>
                <w:lang w:val="en-GB"/>
              </w:rPr>
              <w:t xml:space="preserve">      </w:t>
            </w:r>
            <w:r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top w:val="nil"/>
              <w:left w:val="nil"/>
              <w:bottom w:val="nil"/>
              <w:right w:val="nil"/>
            </w:tcBorders>
            <w:shd w:val="clear" w:color="auto" w:fill="auto"/>
            <w:vAlign w:val="bottom"/>
          </w:tcPr>
          <w:p w14:paraId="295578A3" w14:textId="77777777" w:rsidR="00663B19" w:rsidRPr="00CF20A7" w:rsidRDefault="00663B19" w:rsidP="00663B19">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shd w:val="clear" w:color="auto" w:fill="auto"/>
            <w:noWrap/>
            <w:vAlign w:val="bottom"/>
          </w:tcPr>
          <w:p w14:paraId="4F01D862" w14:textId="5BF59071" w:rsidR="00663B19" w:rsidRPr="00CF20A7" w:rsidRDefault="00243E60" w:rsidP="00663B19">
            <w:pPr>
              <w:tabs>
                <w:tab w:val="left" w:pos="591"/>
              </w:tabs>
              <w:spacing w:line="360" w:lineRule="auto"/>
              <w:ind w:left="85" w:hanging="85"/>
              <w:jc w:val="right"/>
              <w:rPr>
                <w:rFonts w:ascii="Arial" w:hAnsi="Arial" w:cs="Arial"/>
                <w:sz w:val="18"/>
                <w:szCs w:val="18"/>
                <w:cs/>
                <w:lang w:val="en-GB"/>
              </w:rPr>
            </w:pPr>
            <w:r w:rsidRPr="00CF20A7">
              <w:rPr>
                <w:rFonts w:ascii="Arial" w:hAnsi="Arial" w:cs="Arial"/>
                <w:sz w:val="18"/>
                <w:szCs w:val="18"/>
                <w:lang w:val="en-GB"/>
              </w:rPr>
              <w:t>73,007</w:t>
            </w:r>
          </w:p>
        </w:tc>
        <w:tc>
          <w:tcPr>
            <w:tcW w:w="268" w:type="dxa"/>
            <w:tcBorders>
              <w:top w:val="nil"/>
              <w:left w:val="nil"/>
              <w:bottom w:val="nil"/>
              <w:right w:val="nil"/>
            </w:tcBorders>
            <w:vAlign w:val="bottom"/>
          </w:tcPr>
          <w:p w14:paraId="14D71945" w14:textId="77777777" w:rsidR="00663B19" w:rsidRPr="00CF20A7" w:rsidRDefault="00663B19" w:rsidP="00663B19">
            <w:pPr>
              <w:spacing w:line="360" w:lineRule="auto"/>
              <w:ind w:left="85" w:hanging="85"/>
              <w:jc w:val="right"/>
              <w:rPr>
                <w:rFonts w:ascii="Arial" w:hAnsi="Arial" w:cs="Arial"/>
                <w:sz w:val="18"/>
                <w:szCs w:val="18"/>
                <w:lang w:val="en-GB"/>
              </w:rPr>
            </w:pPr>
          </w:p>
        </w:tc>
        <w:tc>
          <w:tcPr>
            <w:tcW w:w="1224" w:type="dxa"/>
            <w:tcBorders>
              <w:top w:val="nil"/>
              <w:left w:val="nil"/>
              <w:right w:val="nil"/>
            </w:tcBorders>
            <w:vAlign w:val="bottom"/>
          </w:tcPr>
          <w:p w14:paraId="1AF13499" w14:textId="1D476471" w:rsidR="00663B19" w:rsidRPr="00CF20A7" w:rsidRDefault="00243E60" w:rsidP="00663B19">
            <w:pPr>
              <w:spacing w:line="360" w:lineRule="auto"/>
              <w:ind w:left="85" w:hanging="85"/>
              <w:jc w:val="right"/>
              <w:rPr>
                <w:rFonts w:ascii="Arial" w:hAnsi="Arial" w:cs="Arial"/>
                <w:sz w:val="18"/>
                <w:szCs w:val="18"/>
                <w:lang w:val="en-GB"/>
              </w:rPr>
            </w:pPr>
            <w:r w:rsidRPr="00CF20A7">
              <w:rPr>
                <w:rFonts w:ascii="Arial" w:hAnsi="Arial" w:cs="Arial"/>
                <w:sz w:val="18"/>
                <w:szCs w:val="18"/>
                <w:lang w:val="en-GB"/>
              </w:rPr>
              <w:t>73,007</w:t>
            </w:r>
          </w:p>
        </w:tc>
      </w:tr>
      <w:tr w:rsidR="00C755F3" w:rsidRPr="001F2D89" w14:paraId="50812374" w14:textId="77777777" w:rsidTr="00924A9C">
        <w:trPr>
          <w:cantSplit/>
        </w:trPr>
        <w:tc>
          <w:tcPr>
            <w:tcW w:w="2829" w:type="dxa"/>
            <w:tcBorders>
              <w:top w:val="nil"/>
              <w:left w:val="nil"/>
              <w:bottom w:val="nil"/>
              <w:right w:val="nil"/>
            </w:tcBorders>
            <w:shd w:val="clear" w:color="auto" w:fill="auto"/>
            <w:vAlign w:val="center"/>
          </w:tcPr>
          <w:p w14:paraId="033F1542" w14:textId="23CAE13E" w:rsidR="00C755F3" w:rsidRPr="00CF20A7" w:rsidRDefault="00C755F3" w:rsidP="00C755F3">
            <w:pPr>
              <w:spacing w:line="360" w:lineRule="auto"/>
              <w:ind w:left="85" w:hanging="85"/>
              <w:jc w:val="thaiDistribute"/>
              <w:rPr>
                <w:rFonts w:ascii="Arial" w:hAnsi="Arial" w:cs="Arial"/>
                <w:sz w:val="18"/>
                <w:szCs w:val="18"/>
                <w:lang w:val="en-GB"/>
              </w:rPr>
            </w:pPr>
            <w:r w:rsidRPr="00CF20A7">
              <w:rPr>
                <w:rFonts w:ascii="Arial" w:hAnsi="Arial" w:cs="Arial"/>
                <w:sz w:val="18"/>
                <w:szCs w:val="18"/>
                <w:lang w:val="en-GB"/>
              </w:rPr>
              <w:t>Lease liabilities</w:t>
            </w:r>
          </w:p>
        </w:tc>
        <w:tc>
          <w:tcPr>
            <w:tcW w:w="1133" w:type="dxa"/>
            <w:tcBorders>
              <w:top w:val="nil"/>
              <w:left w:val="nil"/>
              <w:bottom w:val="nil"/>
              <w:right w:val="nil"/>
            </w:tcBorders>
            <w:shd w:val="clear" w:color="auto" w:fill="auto"/>
            <w:noWrap/>
          </w:tcPr>
          <w:p w14:paraId="261F3C0D" w14:textId="7D95D0B6" w:rsidR="00C755F3" w:rsidRPr="00CF20A7" w:rsidRDefault="00A039F9" w:rsidP="00C755F3">
            <w:pPr>
              <w:spacing w:line="360" w:lineRule="auto"/>
              <w:ind w:left="85" w:hanging="85"/>
              <w:jc w:val="center"/>
              <w:rPr>
                <w:rFonts w:ascii="Arial" w:hAnsi="Arial" w:cs="Arial"/>
                <w:sz w:val="18"/>
                <w:szCs w:val="18"/>
                <w:lang w:val="en-GB"/>
              </w:rPr>
            </w:pPr>
            <w:r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top w:val="nil"/>
              <w:left w:val="nil"/>
              <w:bottom w:val="nil"/>
              <w:right w:val="nil"/>
            </w:tcBorders>
            <w:shd w:val="clear" w:color="auto" w:fill="auto"/>
          </w:tcPr>
          <w:p w14:paraId="174F859C"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137" w:type="dxa"/>
            <w:tcBorders>
              <w:top w:val="nil"/>
              <w:left w:val="nil"/>
              <w:bottom w:val="nil"/>
              <w:right w:val="nil"/>
            </w:tcBorders>
            <w:shd w:val="clear" w:color="auto" w:fill="auto"/>
            <w:noWrap/>
          </w:tcPr>
          <w:p w14:paraId="60C575B5" w14:textId="3ED0EE76" w:rsidR="00C755F3" w:rsidRPr="00CF20A7" w:rsidRDefault="00243E60" w:rsidP="00C755F3">
            <w:pPr>
              <w:spacing w:line="360" w:lineRule="auto"/>
              <w:ind w:left="85" w:hanging="85"/>
              <w:jc w:val="right"/>
              <w:rPr>
                <w:rFonts w:ascii="Arial" w:hAnsi="Arial" w:cs="Arial"/>
                <w:sz w:val="18"/>
                <w:szCs w:val="18"/>
                <w:lang w:val="en-GB"/>
              </w:rPr>
            </w:pPr>
            <w:r w:rsidRPr="00CF20A7">
              <w:rPr>
                <w:rFonts w:ascii="Arial" w:hAnsi="Arial" w:cs="Arial"/>
                <w:sz w:val="18"/>
                <w:szCs w:val="18"/>
                <w:lang w:val="en-GB"/>
              </w:rPr>
              <w:t>48,146</w:t>
            </w:r>
          </w:p>
        </w:tc>
        <w:tc>
          <w:tcPr>
            <w:tcW w:w="268" w:type="dxa"/>
            <w:tcBorders>
              <w:top w:val="nil"/>
              <w:left w:val="nil"/>
              <w:bottom w:val="nil"/>
              <w:right w:val="nil"/>
            </w:tcBorders>
            <w:shd w:val="clear" w:color="auto" w:fill="auto"/>
          </w:tcPr>
          <w:p w14:paraId="124177E6"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shd w:val="clear" w:color="auto" w:fill="auto"/>
            <w:noWrap/>
          </w:tcPr>
          <w:p w14:paraId="74A16F8B" w14:textId="7FE3E986" w:rsidR="00C755F3" w:rsidRPr="00CF20A7" w:rsidRDefault="0082455D" w:rsidP="00C755F3">
            <w:pPr>
              <w:tabs>
                <w:tab w:val="left" w:pos="706"/>
              </w:tabs>
              <w:spacing w:line="360" w:lineRule="auto"/>
              <w:ind w:left="85" w:hanging="85"/>
              <w:jc w:val="center"/>
              <w:rPr>
                <w:rFonts w:ascii="Arial" w:hAnsi="Arial" w:cs="Arial"/>
                <w:sz w:val="18"/>
                <w:szCs w:val="18"/>
                <w:lang w:val="en-GB"/>
              </w:rPr>
            </w:pPr>
            <w:r w:rsidRPr="00CF20A7">
              <w:rPr>
                <w:rFonts w:ascii="Arial" w:hAnsi="Arial" w:cs="Arial"/>
                <w:sz w:val="18"/>
                <w:szCs w:val="18"/>
                <w:lang w:val="en-GB"/>
              </w:rPr>
              <w:t xml:space="preserve">         </w:t>
            </w:r>
            <w:r w:rsidR="00144E88"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top w:val="nil"/>
              <w:left w:val="nil"/>
              <w:bottom w:val="nil"/>
              <w:right w:val="nil"/>
            </w:tcBorders>
          </w:tcPr>
          <w:p w14:paraId="70412227"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tcPr>
          <w:p w14:paraId="0DC81959" w14:textId="7FBA8D2D" w:rsidR="00C755F3" w:rsidRPr="00CF20A7" w:rsidRDefault="00243E60" w:rsidP="00C755F3">
            <w:pPr>
              <w:spacing w:line="360" w:lineRule="auto"/>
              <w:ind w:left="85" w:hanging="85"/>
              <w:jc w:val="right"/>
              <w:rPr>
                <w:rFonts w:ascii="Arial" w:hAnsi="Arial" w:cs="Arial"/>
                <w:sz w:val="18"/>
                <w:szCs w:val="18"/>
                <w:lang w:val="en-GB"/>
              </w:rPr>
            </w:pPr>
            <w:r w:rsidRPr="00CF20A7">
              <w:rPr>
                <w:rFonts w:ascii="Arial" w:hAnsi="Arial" w:cs="Arial"/>
                <w:sz w:val="18"/>
                <w:szCs w:val="18"/>
                <w:lang w:val="en-GB"/>
              </w:rPr>
              <w:t>48,146</w:t>
            </w:r>
          </w:p>
        </w:tc>
      </w:tr>
      <w:tr w:rsidR="00C755F3" w:rsidRPr="001F2D89" w14:paraId="0763CE83" w14:textId="77777777" w:rsidTr="00924A9C">
        <w:trPr>
          <w:cantSplit/>
        </w:trPr>
        <w:tc>
          <w:tcPr>
            <w:tcW w:w="2829" w:type="dxa"/>
            <w:tcBorders>
              <w:top w:val="nil"/>
              <w:left w:val="nil"/>
              <w:bottom w:val="nil"/>
              <w:right w:val="nil"/>
            </w:tcBorders>
            <w:shd w:val="clear" w:color="auto" w:fill="auto"/>
            <w:vAlign w:val="center"/>
          </w:tcPr>
          <w:p w14:paraId="79CE10AA" w14:textId="05253C0E" w:rsidR="00C755F3" w:rsidRPr="00CF20A7" w:rsidRDefault="00C755F3" w:rsidP="00C755F3">
            <w:pPr>
              <w:spacing w:line="360" w:lineRule="auto"/>
              <w:ind w:left="85" w:hanging="85"/>
              <w:jc w:val="thaiDistribute"/>
              <w:rPr>
                <w:rFonts w:ascii="Arial" w:hAnsi="Arial" w:cs="Arial"/>
                <w:sz w:val="18"/>
                <w:szCs w:val="18"/>
                <w:lang w:val="en-GB"/>
              </w:rPr>
            </w:pPr>
            <w:r w:rsidRPr="00CF20A7">
              <w:rPr>
                <w:rFonts w:ascii="Arial" w:hAnsi="Arial" w:cs="Arial"/>
                <w:sz w:val="18"/>
                <w:szCs w:val="18"/>
                <w:lang w:val="en-GB"/>
              </w:rPr>
              <w:t>Derivatives liabilities</w:t>
            </w:r>
          </w:p>
        </w:tc>
        <w:tc>
          <w:tcPr>
            <w:tcW w:w="1133" w:type="dxa"/>
            <w:tcBorders>
              <w:top w:val="nil"/>
              <w:left w:val="nil"/>
              <w:bottom w:val="nil"/>
              <w:right w:val="nil"/>
            </w:tcBorders>
            <w:shd w:val="clear" w:color="auto" w:fill="auto"/>
            <w:noWrap/>
          </w:tcPr>
          <w:p w14:paraId="71623BDF" w14:textId="5B2DC133" w:rsidR="00C755F3" w:rsidRPr="009A66EC" w:rsidRDefault="009A66EC" w:rsidP="009A66EC">
            <w:pPr>
              <w:spacing w:line="360" w:lineRule="auto"/>
              <w:ind w:left="85" w:hanging="85"/>
              <w:jc w:val="center"/>
              <w:rPr>
                <w:rFonts w:ascii="Arial" w:hAnsi="Arial" w:cs="Arial"/>
                <w:sz w:val="18"/>
                <w:szCs w:val="18"/>
                <w:lang w:val="en-GB"/>
              </w:rPr>
            </w:pPr>
            <w:r>
              <w:rPr>
                <w:rFonts w:ascii="Arial" w:hAnsi="Arial" w:cs="Arial"/>
                <w:sz w:val="18"/>
                <w:szCs w:val="18"/>
                <w:lang w:val="en-GB"/>
              </w:rPr>
              <w:t xml:space="preserve">        -</w:t>
            </w:r>
          </w:p>
        </w:tc>
        <w:tc>
          <w:tcPr>
            <w:tcW w:w="268" w:type="dxa"/>
            <w:tcBorders>
              <w:top w:val="nil"/>
              <w:left w:val="nil"/>
              <w:bottom w:val="nil"/>
              <w:right w:val="nil"/>
            </w:tcBorders>
            <w:shd w:val="clear" w:color="auto" w:fill="auto"/>
          </w:tcPr>
          <w:p w14:paraId="609FCC6D"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137" w:type="dxa"/>
            <w:tcBorders>
              <w:top w:val="nil"/>
              <w:left w:val="nil"/>
              <w:bottom w:val="nil"/>
              <w:right w:val="nil"/>
            </w:tcBorders>
            <w:shd w:val="clear" w:color="auto" w:fill="auto"/>
            <w:noWrap/>
          </w:tcPr>
          <w:p w14:paraId="6D725985" w14:textId="547EAC67" w:rsidR="00C755F3" w:rsidRPr="00CF20A7" w:rsidRDefault="00A039F9" w:rsidP="00C755F3">
            <w:pPr>
              <w:spacing w:line="360" w:lineRule="auto"/>
              <w:ind w:left="85" w:hanging="85"/>
              <w:jc w:val="center"/>
              <w:rPr>
                <w:rFonts w:ascii="Arial" w:hAnsi="Arial" w:cs="Arial"/>
                <w:sz w:val="18"/>
                <w:szCs w:val="18"/>
                <w:lang w:val="en-GB"/>
              </w:rPr>
            </w:pPr>
            <w:r w:rsidRPr="00CF20A7">
              <w:rPr>
                <w:rFonts w:ascii="Arial" w:hAnsi="Arial" w:cs="Arial"/>
                <w:sz w:val="18"/>
                <w:szCs w:val="18"/>
                <w:lang w:val="en-GB"/>
              </w:rPr>
              <w:t xml:space="preserve">        </w:t>
            </w:r>
            <w:r w:rsidR="00243E60" w:rsidRPr="00CF20A7">
              <w:rPr>
                <w:rFonts w:ascii="Arial" w:hAnsi="Arial" w:cs="Arial"/>
                <w:sz w:val="18"/>
                <w:szCs w:val="18"/>
                <w:lang w:val="en-GB"/>
              </w:rPr>
              <w:t>-</w:t>
            </w:r>
          </w:p>
        </w:tc>
        <w:tc>
          <w:tcPr>
            <w:tcW w:w="268" w:type="dxa"/>
            <w:tcBorders>
              <w:top w:val="nil"/>
              <w:left w:val="nil"/>
              <w:bottom w:val="nil"/>
              <w:right w:val="nil"/>
            </w:tcBorders>
            <w:shd w:val="clear" w:color="auto" w:fill="auto"/>
          </w:tcPr>
          <w:p w14:paraId="56E1410C"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shd w:val="clear" w:color="auto" w:fill="auto"/>
            <w:noWrap/>
          </w:tcPr>
          <w:p w14:paraId="1A893B69" w14:textId="3462F5F4" w:rsidR="00C755F3" w:rsidRPr="009A66EC" w:rsidRDefault="0082455D" w:rsidP="009A66EC">
            <w:pPr>
              <w:tabs>
                <w:tab w:val="left" w:pos="591"/>
              </w:tabs>
              <w:spacing w:line="360" w:lineRule="auto"/>
              <w:ind w:left="85" w:hanging="85"/>
              <w:jc w:val="right"/>
              <w:rPr>
                <w:rFonts w:ascii="Arial" w:hAnsi="Arial" w:cstheme="minorBidi"/>
                <w:sz w:val="18"/>
                <w:szCs w:val="18"/>
              </w:rPr>
            </w:pPr>
            <w:r w:rsidRPr="00CF20A7">
              <w:rPr>
                <w:rFonts w:ascii="Arial" w:hAnsi="Arial" w:cs="Arial"/>
                <w:sz w:val="18"/>
                <w:szCs w:val="18"/>
                <w:lang w:val="en-GB"/>
              </w:rPr>
              <w:t xml:space="preserve">         </w:t>
            </w:r>
            <w:r w:rsidR="00144E88" w:rsidRPr="00CF20A7">
              <w:rPr>
                <w:rFonts w:ascii="Arial" w:hAnsi="Arial" w:cs="Arial"/>
                <w:sz w:val="18"/>
                <w:szCs w:val="18"/>
                <w:lang w:val="en-GB"/>
              </w:rPr>
              <w:t xml:space="preserve"> </w:t>
            </w:r>
            <w:r w:rsidR="009A66EC" w:rsidRPr="009A66EC">
              <w:rPr>
                <w:rFonts w:ascii="Arial" w:hAnsi="Arial" w:cs="Arial"/>
                <w:sz w:val="18"/>
                <w:szCs w:val="18"/>
                <w:lang w:val="en-GB"/>
              </w:rPr>
              <w:t>221</w:t>
            </w:r>
          </w:p>
        </w:tc>
        <w:tc>
          <w:tcPr>
            <w:tcW w:w="268" w:type="dxa"/>
            <w:tcBorders>
              <w:top w:val="nil"/>
              <w:left w:val="nil"/>
              <w:bottom w:val="nil"/>
              <w:right w:val="nil"/>
            </w:tcBorders>
          </w:tcPr>
          <w:p w14:paraId="1DB8DAA7" w14:textId="77777777" w:rsidR="00C755F3" w:rsidRPr="00CF20A7" w:rsidRDefault="00C755F3" w:rsidP="00C755F3">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tcPr>
          <w:p w14:paraId="57A8F249" w14:textId="38FB83FE" w:rsidR="00C755F3" w:rsidRPr="00CF20A7" w:rsidRDefault="00243E60" w:rsidP="00C755F3">
            <w:pPr>
              <w:spacing w:line="360" w:lineRule="auto"/>
              <w:ind w:left="85" w:hanging="85"/>
              <w:jc w:val="right"/>
              <w:rPr>
                <w:rFonts w:ascii="Arial" w:hAnsi="Arial" w:cs="Arial"/>
                <w:sz w:val="18"/>
                <w:szCs w:val="18"/>
                <w:lang w:val="en-GB"/>
              </w:rPr>
            </w:pPr>
            <w:r w:rsidRPr="00CF20A7">
              <w:rPr>
                <w:rFonts w:ascii="Arial" w:hAnsi="Arial" w:cs="Arial"/>
                <w:sz w:val="18"/>
                <w:szCs w:val="18"/>
                <w:lang w:val="en-GB"/>
              </w:rPr>
              <w:t>221</w:t>
            </w:r>
          </w:p>
        </w:tc>
      </w:tr>
      <w:tr w:rsidR="00ED1897" w:rsidRPr="00AD61C3" w14:paraId="6F4644A4" w14:textId="77777777" w:rsidTr="00924A9C">
        <w:trPr>
          <w:cantSplit/>
        </w:trPr>
        <w:tc>
          <w:tcPr>
            <w:tcW w:w="2829" w:type="dxa"/>
            <w:tcBorders>
              <w:top w:val="nil"/>
              <w:left w:val="nil"/>
              <w:bottom w:val="nil"/>
              <w:right w:val="nil"/>
            </w:tcBorders>
            <w:shd w:val="clear" w:color="auto" w:fill="auto"/>
            <w:vAlign w:val="center"/>
          </w:tcPr>
          <w:p w14:paraId="59DA9E0C" w14:textId="77777777" w:rsidR="00ED1897" w:rsidRPr="00CF20A7" w:rsidRDefault="00ED1897" w:rsidP="00C755F3">
            <w:pPr>
              <w:spacing w:line="360" w:lineRule="auto"/>
              <w:ind w:left="85" w:hanging="85"/>
              <w:jc w:val="thaiDistribute"/>
              <w:rPr>
                <w:rFonts w:ascii="Arial" w:hAnsi="Arial" w:cs="Arial"/>
                <w:sz w:val="18"/>
                <w:szCs w:val="18"/>
                <w:lang w:val="en-GB"/>
              </w:rPr>
            </w:pPr>
          </w:p>
        </w:tc>
        <w:tc>
          <w:tcPr>
            <w:tcW w:w="1133" w:type="dxa"/>
            <w:tcBorders>
              <w:top w:val="nil"/>
              <w:left w:val="nil"/>
              <w:bottom w:val="nil"/>
              <w:right w:val="nil"/>
            </w:tcBorders>
            <w:shd w:val="clear" w:color="auto" w:fill="auto"/>
            <w:noWrap/>
          </w:tcPr>
          <w:p w14:paraId="32EE1C75" w14:textId="77777777" w:rsidR="00ED1897" w:rsidRPr="00CF20A7" w:rsidRDefault="00ED1897" w:rsidP="00C755F3">
            <w:pPr>
              <w:spacing w:line="360" w:lineRule="auto"/>
              <w:ind w:left="85" w:hanging="85"/>
              <w:jc w:val="right"/>
              <w:rPr>
                <w:rFonts w:ascii="Arial" w:hAnsi="Arial" w:cs="Arial"/>
                <w:sz w:val="18"/>
                <w:szCs w:val="18"/>
                <w:lang w:val="en-GB"/>
              </w:rPr>
            </w:pPr>
          </w:p>
        </w:tc>
        <w:tc>
          <w:tcPr>
            <w:tcW w:w="268" w:type="dxa"/>
            <w:tcBorders>
              <w:top w:val="nil"/>
              <w:left w:val="nil"/>
              <w:bottom w:val="nil"/>
              <w:right w:val="nil"/>
            </w:tcBorders>
            <w:shd w:val="clear" w:color="auto" w:fill="auto"/>
          </w:tcPr>
          <w:p w14:paraId="73C69622" w14:textId="77777777" w:rsidR="00ED1897" w:rsidRPr="00CF20A7" w:rsidRDefault="00ED1897" w:rsidP="00C755F3">
            <w:pPr>
              <w:spacing w:line="360" w:lineRule="auto"/>
              <w:ind w:left="85" w:hanging="85"/>
              <w:jc w:val="right"/>
              <w:rPr>
                <w:rFonts w:ascii="Arial" w:hAnsi="Arial" w:cs="Arial"/>
                <w:sz w:val="18"/>
                <w:szCs w:val="18"/>
                <w:lang w:val="en-GB"/>
              </w:rPr>
            </w:pPr>
          </w:p>
        </w:tc>
        <w:tc>
          <w:tcPr>
            <w:tcW w:w="1137" w:type="dxa"/>
            <w:tcBorders>
              <w:top w:val="nil"/>
              <w:left w:val="nil"/>
              <w:bottom w:val="nil"/>
              <w:right w:val="nil"/>
            </w:tcBorders>
            <w:shd w:val="clear" w:color="auto" w:fill="auto"/>
            <w:noWrap/>
          </w:tcPr>
          <w:p w14:paraId="247A8A31" w14:textId="77777777" w:rsidR="00ED1897" w:rsidRPr="00CF20A7" w:rsidRDefault="00ED1897" w:rsidP="00C755F3">
            <w:pPr>
              <w:spacing w:line="360" w:lineRule="auto"/>
              <w:ind w:left="85" w:hanging="85"/>
              <w:jc w:val="center"/>
              <w:rPr>
                <w:rFonts w:ascii="Arial" w:hAnsi="Arial" w:cs="Arial"/>
                <w:sz w:val="18"/>
                <w:szCs w:val="18"/>
                <w:lang w:val="en-GB"/>
              </w:rPr>
            </w:pPr>
          </w:p>
        </w:tc>
        <w:tc>
          <w:tcPr>
            <w:tcW w:w="268" w:type="dxa"/>
            <w:tcBorders>
              <w:top w:val="nil"/>
              <w:left w:val="nil"/>
              <w:bottom w:val="nil"/>
              <w:right w:val="nil"/>
            </w:tcBorders>
            <w:shd w:val="clear" w:color="auto" w:fill="auto"/>
          </w:tcPr>
          <w:p w14:paraId="0C144CC0" w14:textId="77777777" w:rsidR="00ED1897" w:rsidRPr="00CF20A7" w:rsidRDefault="00ED1897" w:rsidP="00C755F3">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shd w:val="clear" w:color="auto" w:fill="auto"/>
            <w:noWrap/>
          </w:tcPr>
          <w:p w14:paraId="01D11827" w14:textId="77777777" w:rsidR="00ED1897" w:rsidRPr="00CF20A7" w:rsidRDefault="00ED1897" w:rsidP="00C755F3">
            <w:pPr>
              <w:tabs>
                <w:tab w:val="left" w:pos="706"/>
              </w:tabs>
              <w:spacing w:line="360" w:lineRule="auto"/>
              <w:ind w:left="85" w:hanging="85"/>
              <w:jc w:val="center"/>
              <w:rPr>
                <w:rFonts w:ascii="Arial" w:hAnsi="Arial" w:cs="Arial"/>
                <w:sz w:val="18"/>
                <w:szCs w:val="18"/>
                <w:lang w:val="en-GB"/>
              </w:rPr>
            </w:pPr>
          </w:p>
        </w:tc>
        <w:tc>
          <w:tcPr>
            <w:tcW w:w="268" w:type="dxa"/>
            <w:tcBorders>
              <w:top w:val="nil"/>
              <w:left w:val="nil"/>
              <w:bottom w:val="nil"/>
              <w:right w:val="nil"/>
            </w:tcBorders>
          </w:tcPr>
          <w:p w14:paraId="4D983EB3" w14:textId="77777777" w:rsidR="00ED1897" w:rsidRPr="00CF20A7" w:rsidRDefault="00ED1897" w:rsidP="00C755F3">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tcPr>
          <w:p w14:paraId="64AA2B26" w14:textId="77777777" w:rsidR="00ED1897" w:rsidRPr="00CF20A7" w:rsidRDefault="00ED1897" w:rsidP="00C755F3">
            <w:pPr>
              <w:spacing w:line="360" w:lineRule="auto"/>
              <w:ind w:left="85" w:hanging="85"/>
              <w:jc w:val="right"/>
              <w:rPr>
                <w:rFonts w:ascii="Arial" w:hAnsi="Arial" w:cs="Arial"/>
                <w:sz w:val="18"/>
                <w:szCs w:val="18"/>
                <w:lang w:val="en-GB"/>
              </w:rPr>
            </w:pPr>
          </w:p>
        </w:tc>
      </w:tr>
      <w:tr w:rsidR="00ED1897" w:rsidRPr="00AD61C3" w14:paraId="7D5147E3" w14:textId="77777777" w:rsidTr="00924A9C">
        <w:trPr>
          <w:cantSplit/>
        </w:trPr>
        <w:tc>
          <w:tcPr>
            <w:tcW w:w="2829" w:type="dxa"/>
            <w:tcBorders>
              <w:top w:val="nil"/>
              <w:left w:val="nil"/>
              <w:bottom w:val="nil"/>
              <w:right w:val="nil"/>
            </w:tcBorders>
            <w:shd w:val="clear" w:color="auto" w:fill="auto"/>
            <w:vAlign w:val="center"/>
          </w:tcPr>
          <w:p w14:paraId="1ACDFD03" w14:textId="77777777" w:rsidR="00ED1897" w:rsidRPr="00CF20A7" w:rsidRDefault="00ED1897" w:rsidP="00C755F3">
            <w:pPr>
              <w:spacing w:line="360" w:lineRule="auto"/>
              <w:ind w:left="85" w:hanging="85"/>
              <w:jc w:val="thaiDistribute"/>
              <w:rPr>
                <w:rFonts w:ascii="Arial" w:hAnsi="Arial" w:cs="Arial"/>
                <w:sz w:val="18"/>
                <w:szCs w:val="18"/>
                <w:lang w:val="en-GB"/>
              </w:rPr>
            </w:pPr>
          </w:p>
        </w:tc>
        <w:tc>
          <w:tcPr>
            <w:tcW w:w="1133" w:type="dxa"/>
            <w:tcBorders>
              <w:top w:val="nil"/>
              <w:left w:val="nil"/>
              <w:bottom w:val="nil"/>
              <w:right w:val="nil"/>
            </w:tcBorders>
            <w:shd w:val="clear" w:color="auto" w:fill="auto"/>
            <w:noWrap/>
          </w:tcPr>
          <w:p w14:paraId="6B702824" w14:textId="77777777" w:rsidR="00ED1897" w:rsidRPr="00CF20A7" w:rsidRDefault="00ED1897" w:rsidP="00C755F3">
            <w:pPr>
              <w:spacing w:line="360" w:lineRule="auto"/>
              <w:ind w:left="85" w:hanging="85"/>
              <w:jc w:val="right"/>
              <w:rPr>
                <w:rFonts w:ascii="Arial" w:hAnsi="Arial" w:cs="Arial"/>
                <w:sz w:val="18"/>
                <w:szCs w:val="18"/>
                <w:lang w:val="en-GB"/>
              </w:rPr>
            </w:pPr>
          </w:p>
        </w:tc>
        <w:tc>
          <w:tcPr>
            <w:tcW w:w="268" w:type="dxa"/>
            <w:tcBorders>
              <w:top w:val="nil"/>
              <w:left w:val="nil"/>
              <w:bottom w:val="nil"/>
              <w:right w:val="nil"/>
            </w:tcBorders>
            <w:shd w:val="clear" w:color="auto" w:fill="auto"/>
          </w:tcPr>
          <w:p w14:paraId="48C0D4EE" w14:textId="77777777" w:rsidR="00ED1897" w:rsidRPr="00CF20A7" w:rsidRDefault="00ED1897" w:rsidP="00C755F3">
            <w:pPr>
              <w:spacing w:line="360" w:lineRule="auto"/>
              <w:ind w:left="85" w:hanging="85"/>
              <w:jc w:val="right"/>
              <w:rPr>
                <w:rFonts w:ascii="Arial" w:hAnsi="Arial" w:cs="Arial"/>
                <w:sz w:val="18"/>
                <w:szCs w:val="18"/>
                <w:lang w:val="en-GB"/>
              </w:rPr>
            </w:pPr>
          </w:p>
        </w:tc>
        <w:tc>
          <w:tcPr>
            <w:tcW w:w="1137" w:type="dxa"/>
            <w:tcBorders>
              <w:top w:val="nil"/>
              <w:left w:val="nil"/>
              <w:bottom w:val="nil"/>
              <w:right w:val="nil"/>
            </w:tcBorders>
            <w:shd w:val="clear" w:color="auto" w:fill="auto"/>
            <w:noWrap/>
          </w:tcPr>
          <w:p w14:paraId="28B57F03" w14:textId="77777777" w:rsidR="00ED1897" w:rsidRPr="00CF20A7" w:rsidRDefault="00ED1897" w:rsidP="00C755F3">
            <w:pPr>
              <w:spacing w:line="360" w:lineRule="auto"/>
              <w:ind w:left="85" w:hanging="85"/>
              <w:jc w:val="center"/>
              <w:rPr>
                <w:rFonts w:ascii="Arial" w:hAnsi="Arial" w:cs="Arial"/>
                <w:sz w:val="18"/>
                <w:szCs w:val="18"/>
                <w:lang w:val="en-GB"/>
              </w:rPr>
            </w:pPr>
          </w:p>
        </w:tc>
        <w:tc>
          <w:tcPr>
            <w:tcW w:w="268" w:type="dxa"/>
            <w:tcBorders>
              <w:top w:val="nil"/>
              <w:left w:val="nil"/>
              <w:bottom w:val="nil"/>
              <w:right w:val="nil"/>
            </w:tcBorders>
            <w:shd w:val="clear" w:color="auto" w:fill="auto"/>
          </w:tcPr>
          <w:p w14:paraId="55D653AE" w14:textId="77777777" w:rsidR="00ED1897" w:rsidRPr="00CF20A7" w:rsidRDefault="00ED1897" w:rsidP="00C755F3">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shd w:val="clear" w:color="auto" w:fill="auto"/>
            <w:noWrap/>
          </w:tcPr>
          <w:p w14:paraId="1A551FE4" w14:textId="77777777" w:rsidR="00ED1897" w:rsidRPr="00CF20A7" w:rsidRDefault="00ED1897" w:rsidP="00C755F3">
            <w:pPr>
              <w:tabs>
                <w:tab w:val="left" w:pos="706"/>
              </w:tabs>
              <w:spacing w:line="360" w:lineRule="auto"/>
              <w:ind w:left="85" w:hanging="85"/>
              <w:jc w:val="center"/>
              <w:rPr>
                <w:rFonts w:ascii="Arial" w:hAnsi="Arial" w:cs="Arial"/>
                <w:sz w:val="18"/>
                <w:szCs w:val="18"/>
                <w:lang w:val="en-GB"/>
              </w:rPr>
            </w:pPr>
          </w:p>
        </w:tc>
        <w:tc>
          <w:tcPr>
            <w:tcW w:w="268" w:type="dxa"/>
            <w:tcBorders>
              <w:top w:val="nil"/>
              <w:left w:val="nil"/>
              <w:bottom w:val="nil"/>
              <w:right w:val="nil"/>
            </w:tcBorders>
          </w:tcPr>
          <w:p w14:paraId="4EB533F6" w14:textId="77777777" w:rsidR="00ED1897" w:rsidRPr="00CF20A7" w:rsidRDefault="00ED1897" w:rsidP="00C755F3">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tcPr>
          <w:p w14:paraId="18973ECF" w14:textId="77777777" w:rsidR="00ED1897" w:rsidRPr="00CF20A7" w:rsidRDefault="00ED1897" w:rsidP="00C755F3">
            <w:pPr>
              <w:spacing w:line="360" w:lineRule="auto"/>
              <w:ind w:left="85" w:hanging="85"/>
              <w:jc w:val="right"/>
              <w:rPr>
                <w:rFonts w:ascii="Arial" w:hAnsi="Arial" w:cs="Arial"/>
                <w:sz w:val="18"/>
                <w:szCs w:val="18"/>
                <w:lang w:val="en-GB"/>
              </w:rPr>
            </w:pPr>
          </w:p>
        </w:tc>
      </w:tr>
    </w:tbl>
    <w:p w14:paraId="7C91F84B" w14:textId="0729C53C" w:rsidR="00123255" w:rsidRPr="001F2D89" w:rsidRDefault="00123255" w:rsidP="00AB4A11">
      <w:pPr>
        <w:pStyle w:val="BodyTextIndent3"/>
        <w:spacing w:line="360" w:lineRule="auto"/>
        <w:ind w:left="0" w:firstLine="0"/>
        <w:rPr>
          <w:rFonts w:ascii="Garamond" w:hAnsi="Garamond" w:cstheme="minorBidi"/>
          <w:u w:val="single"/>
        </w:rPr>
      </w:pPr>
    </w:p>
    <w:tbl>
      <w:tblPr>
        <w:tblW w:w="8351" w:type="dxa"/>
        <w:tblInd w:w="1064" w:type="dxa"/>
        <w:tblLook w:val="0000" w:firstRow="0" w:lastRow="0" w:firstColumn="0" w:lastColumn="0" w:noHBand="0" w:noVBand="0"/>
      </w:tblPr>
      <w:tblGrid>
        <w:gridCol w:w="2829"/>
        <w:gridCol w:w="1133"/>
        <w:gridCol w:w="268"/>
        <w:gridCol w:w="1137"/>
        <w:gridCol w:w="268"/>
        <w:gridCol w:w="1224"/>
        <w:gridCol w:w="268"/>
        <w:gridCol w:w="1224"/>
      </w:tblGrid>
      <w:tr w:rsidR="00ED1897" w:rsidRPr="00CF20A7" w14:paraId="35CEEB94" w14:textId="77777777" w:rsidTr="000D7ED2">
        <w:trPr>
          <w:cantSplit/>
          <w:tblHeader/>
        </w:trPr>
        <w:tc>
          <w:tcPr>
            <w:tcW w:w="2829" w:type="dxa"/>
            <w:tcBorders>
              <w:top w:val="nil"/>
              <w:left w:val="nil"/>
              <w:bottom w:val="nil"/>
              <w:right w:val="nil"/>
            </w:tcBorders>
            <w:shd w:val="clear" w:color="auto" w:fill="auto"/>
            <w:vAlign w:val="bottom"/>
          </w:tcPr>
          <w:p w14:paraId="77D148CB" w14:textId="77777777" w:rsidR="00ED1897" w:rsidRPr="00ED1897" w:rsidRDefault="00ED1897" w:rsidP="000D7ED2">
            <w:pPr>
              <w:spacing w:line="360" w:lineRule="auto"/>
              <w:rPr>
                <w:rFonts w:ascii="Arial" w:hAnsi="Arial" w:cs="Arial"/>
                <w:sz w:val="18"/>
                <w:szCs w:val="18"/>
              </w:rPr>
            </w:pPr>
          </w:p>
        </w:tc>
        <w:tc>
          <w:tcPr>
            <w:tcW w:w="5522" w:type="dxa"/>
            <w:gridSpan w:val="7"/>
            <w:tcBorders>
              <w:left w:val="nil"/>
              <w:bottom w:val="single" w:sz="4" w:space="0" w:color="auto"/>
              <w:right w:val="nil"/>
            </w:tcBorders>
            <w:shd w:val="clear" w:color="auto" w:fill="auto"/>
            <w:noWrap/>
            <w:vAlign w:val="bottom"/>
          </w:tcPr>
          <w:p w14:paraId="32E27C7F" w14:textId="77777777" w:rsidR="00ED1897" w:rsidRPr="009449FF" w:rsidRDefault="00ED1897" w:rsidP="009449FF">
            <w:pPr>
              <w:spacing w:before="60" w:line="276" w:lineRule="auto"/>
              <w:jc w:val="center"/>
              <w:rPr>
                <w:rFonts w:ascii="Arial" w:hAnsi="Arial" w:cs="Arial"/>
                <w:sz w:val="19"/>
                <w:szCs w:val="19"/>
                <w:lang w:val="en-GB" w:bidi="ar-SA"/>
              </w:rPr>
            </w:pPr>
            <w:r w:rsidRPr="009449FF">
              <w:rPr>
                <w:rFonts w:ascii="Arial" w:hAnsi="Arial" w:cs="Arial"/>
                <w:sz w:val="19"/>
                <w:szCs w:val="19"/>
                <w:lang w:val="en-GB" w:bidi="ar-SA"/>
              </w:rPr>
              <w:t>Thousand Baht</w:t>
            </w:r>
          </w:p>
        </w:tc>
      </w:tr>
      <w:tr w:rsidR="00ED1897" w:rsidRPr="00CF20A7" w14:paraId="00A72B00" w14:textId="77777777" w:rsidTr="000D7ED2">
        <w:trPr>
          <w:cantSplit/>
          <w:tblHeader/>
        </w:trPr>
        <w:tc>
          <w:tcPr>
            <w:tcW w:w="2829" w:type="dxa"/>
            <w:tcBorders>
              <w:top w:val="nil"/>
              <w:left w:val="nil"/>
              <w:bottom w:val="nil"/>
              <w:right w:val="nil"/>
            </w:tcBorders>
            <w:shd w:val="clear" w:color="auto" w:fill="auto"/>
            <w:vAlign w:val="bottom"/>
          </w:tcPr>
          <w:p w14:paraId="5E3065A1" w14:textId="77777777" w:rsidR="00ED1897" w:rsidRPr="00ED1897" w:rsidRDefault="00ED1897" w:rsidP="000D7ED2">
            <w:pPr>
              <w:spacing w:line="360" w:lineRule="auto"/>
              <w:rPr>
                <w:rFonts w:ascii="Arial" w:hAnsi="Arial" w:cs="Arial"/>
                <w:sz w:val="18"/>
                <w:szCs w:val="18"/>
              </w:rPr>
            </w:pPr>
          </w:p>
        </w:tc>
        <w:tc>
          <w:tcPr>
            <w:tcW w:w="5522" w:type="dxa"/>
            <w:gridSpan w:val="7"/>
            <w:tcBorders>
              <w:left w:val="nil"/>
              <w:bottom w:val="single" w:sz="4" w:space="0" w:color="auto"/>
              <w:right w:val="nil"/>
            </w:tcBorders>
            <w:shd w:val="clear" w:color="auto" w:fill="auto"/>
            <w:noWrap/>
            <w:vAlign w:val="bottom"/>
          </w:tcPr>
          <w:p w14:paraId="01B7BBAA" w14:textId="77777777" w:rsidR="00ED1897" w:rsidRPr="00706D49" w:rsidRDefault="00ED1897" w:rsidP="009449FF">
            <w:pPr>
              <w:spacing w:before="60" w:line="276" w:lineRule="auto"/>
              <w:jc w:val="center"/>
              <w:rPr>
                <w:rFonts w:ascii="Arial" w:hAnsi="Arial" w:cs="Arial"/>
                <w:sz w:val="19"/>
                <w:szCs w:val="19"/>
                <w:lang w:val="en-GB" w:bidi="ar-SA"/>
              </w:rPr>
            </w:pPr>
            <w:r w:rsidRPr="00706D49">
              <w:rPr>
                <w:rFonts w:ascii="Arial" w:hAnsi="Arial" w:cs="Arial"/>
                <w:sz w:val="19"/>
                <w:szCs w:val="19"/>
                <w:lang w:val="en-GB" w:bidi="ar-SA"/>
              </w:rPr>
              <w:t>Separate F/S</w:t>
            </w:r>
          </w:p>
        </w:tc>
      </w:tr>
      <w:tr w:rsidR="00ED1897" w:rsidRPr="00CF20A7" w14:paraId="3AC8D222" w14:textId="77777777" w:rsidTr="000D7ED2">
        <w:trPr>
          <w:cantSplit/>
          <w:trHeight w:val="687"/>
          <w:tblHeader/>
        </w:trPr>
        <w:tc>
          <w:tcPr>
            <w:tcW w:w="2829" w:type="dxa"/>
            <w:tcBorders>
              <w:top w:val="nil"/>
              <w:left w:val="nil"/>
              <w:bottom w:val="nil"/>
              <w:right w:val="nil"/>
            </w:tcBorders>
            <w:shd w:val="clear" w:color="auto" w:fill="auto"/>
            <w:vAlign w:val="bottom"/>
          </w:tcPr>
          <w:p w14:paraId="282941FF" w14:textId="77777777" w:rsidR="00ED1897" w:rsidRPr="00ED1897" w:rsidRDefault="00ED1897" w:rsidP="000D7ED2">
            <w:pPr>
              <w:spacing w:line="360" w:lineRule="auto"/>
              <w:rPr>
                <w:rFonts w:ascii="Arial" w:hAnsi="Arial" w:cs="Arial"/>
                <w:sz w:val="18"/>
                <w:szCs w:val="18"/>
                <w:cs/>
              </w:rPr>
            </w:pPr>
          </w:p>
        </w:tc>
        <w:tc>
          <w:tcPr>
            <w:tcW w:w="1133" w:type="dxa"/>
            <w:tcBorders>
              <w:left w:val="nil"/>
              <w:bottom w:val="single" w:sz="4" w:space="0" w:color="auto"/>
              <w:right w:val="nil"/>
            </w:tcBorders>
            <w:shd w:val="clear" w:color="auto" w:fill="auto"/>
            <w:noWrap/>
            <w:vAlign w:val="bottom"/>
          </w:tcPr>
          <w:p w14:paraId="51D59771" w14:textId="77777777" w:rsidR="00ED1897" w:rsidRPr="00ED1897" w:rsidRDefault="00ED1897" w:rsidP="000D7ED2">
            <w:pPr>
              <w:spacing w:line="360" w:lineRule="auto"/>
              <w:ind w:left="-108" w:right="-108"/>
              <w:jc w:val="center"/>
              <w:rPr>
                <w:rFonts w:ascii="Arial" w:hAnsi="Arial" w:cs="Arial"/>
                <w:sz w:val="18"/>
                <w:szCs w:val="18"/>
                <w:lang w:val="en-GB"/>
              </w:rPr>
            </w:pPr>
            <w:r w:rsidRPr="00ED1897">
              <w:rPr>
                <w:rFonts w:ascii="Arial" w:hAnsi="Arial" w:cs="Arial"/>
                <w:sz w:val="18"/>
                <w:szCs w:val="18"/>
                <w:lang w:val="en-GB"/>
              </w:rPr>
              <w:t>Floating rate</w:t>
            </w:r>
          </w:p>
        </w:tc>
        <w:tc>
          <w:tcPr>
            <w:tcW w:w="268" w:type="dxa"/>
            <w:tcBorders>
              <w:top w:val="single" w:sz="4" w:space="0" w:color="auto"/>
              <w:left w:val="nil"/>
              <w:bottom w:val="nil"/>
              <w:right w:val="nil"/>
            </w:tcBorders>
          </w:tcPr>
          <w:p w14:paraId="0A1F9F83" w14:textId="77777777" w:rsidR="00ED1897" w:rsidRPr="00ED1897" w:rsidRDefault="00ED1897" w:rsidP="000D7ED2">
            <w:pPr>
              <w:spacing w:line="360" w:lineRule="auto"/>
              <w:ind w:left="-108" w:right="-108"/>
              <w:jc w:val="center"/>
              <w:rPr>
                <w:rFonts w:ascii="Arial" w:hAnsi="Arial" w:cs="Arial"/>
                <w:sz w:val="18"/>
                <w:szCs w:val="18"/>
                <w:lang w:val="en-GB"/>
              </w:rPr>
            </w:pPr>
          </w:p>
        </w:tc>
        <w:tc>
          <w:tcPr>
            <w:tcW w:w="1137" w:type="dxa"/>
            <w:tcBorders>
              <w:left w:val="nil"/>
              <w:bottom w:val="single" w:sz="4" w:space="0" w:color="auto"/>
              <w:right w:val="nil"/>
            </w:tcBorders>
            <w:shd w:val="clear" w:color="auto" w:fill="auto"/>
            <w:noWrap/>
            <w:vAlign w:val="bottom"/>
          </w:tcPr>
          <w:p w14:paraId="7A370B1A" w14:textId="77777777" w:rsidR="00ED1897" w:rsidRPr="00ED1897" w:rsidRDefault="00ED1897" w:rsidP="000D7ED2">
            <w:pPr>
              <w:spacing w:line="360" w:lineRule="auto"/>
              <w:ind w:left="-108" w:right="-108"/>
              <w:jc w:val="center"/>
              <w:rPr>
                <w:rFonts w:ascii="Arial" w:hAnsi="Arial" w:cs="Arial"/>
                <w:sz w:val="18"/>
                <w:szCs w:val="18"/>
                <w:lang w:val="en-GB"/>
              </w:rPr>
            </w:pPr>
            <w:r w:rsidRPr="00ED1897">
              <w:rPr>
                <w:rFonts w:ascii="Arial" w:hAnsi="Arial" w:cs="Arial"/>
                <w:sz w:val="18"/>
                <w:szCs w:val="18"/>
                <w:lang w:val="en-GB"/>
              </w:rPr>
              <w:t>Fixed rate</w:t>
            </w:r>
          </w:p>
        </w:tc>
        <w:tc>
          <w:tcPr>
            <w:tcW w:w="268" w:type="dxa"/>
            <w:tcBorders>
              <w:top w:val="single" w:sz="4" w:space="0" w:color="auto"/>
              <w:left w:val="nil"/>
              <w:right w:val="nil"/>
            </w:tcBorders>
          </w:tcPr>
          <w:p w14:paraId="2CB1CC39" w14:textId="77777777" w:rsidR="00ED1897" w:rsidRPr="00ED1897" w:rsidRDefault="00ED1897" w:rsidP="000D7ED2">
            <w:pPr>
              <w:spacing w:line="360" w:lineRule="auto"/>
              <w:ind w:left="-108" w:right="-108"/>
              <w:jc w:val="center"/>
              <w:rPr>
                <w:rFonts w:ascii="Arial" w:hAnsi="Arial" w:cs="Arial"/>
                <w:sz w:val="18"/>
                <w:szCs w:val="18"/>
                <w:lang w:val="en-GB"/>
              </w:rPr>
            </w:pPr>
          </w:p>
        </w:tc>
        <w:tc>
          <w:tcPr>
            <w:tcW w:w="1224" w:type="dxa"/>
            <w:tcBorders>
              <w:left w:val="nil"/>
              <w:bottom w:val="single" w:sz="4" w:space="0" w:color="auto"/>
              <w:right w:val="nil"/>
            </w:tcBorders>
            <w:shd w:val="clear" w:color="auto" w:fill="auto"/>
            <w:noWrap/>
            <w:vAlign w:val="bottom"/>
          </w:tcPr>
          <w:p w14:paraId="3BF47036" w14:textId="77777777" w:rsidR="00ED1897" w:rsidRPr="00ED1897" w:rsidRDefault="00ED1897" w:rsidP="000D7ED2">
            <w:pPr>
              <w:spacing w:line="360" w:lineRule="auto"/>
              <w:ind w:left="-108" w:right="-108"/>
              <w:jc w:val="center"/>
              <w:rPr>
                <w:rFonts w:ascii="Arial" w:hAnsi="Arial" w:cs="Arial"/>
                <w:sz w:val="18"/>
                <w:szCs w:val="18"/>
                <w:lang w:val="en-GB"/>
              </w:rPr>
            </w:pPr>
            <w:r w:rsidRPr="00ED1897">
              <w:rPr>
                <w:rFonts w:ascii="Arial" w:hAnsi="Arial" w:cs="Arial"/>
                <w:sz w:val="18"/>
                <w:szCs w:val="18"/>
                <w:lang w:val="en-GB"/>
              </w:rPr>
              <w:t>Non-interest bearing</w:t>
            </w:r>
          </w:p>
        </w:tc>
        <w:tc>
          <w:tcPr>
            <w:tcW w:w="268" w:type="dxa"/>
            <w:tcBorders>
              <w:top w:val="single" w:sz="4" w:space="0" w:color="auto"/>
              <w:left w:val="nil"/>
              <w:right w:val="nil"/>
            </w:tcBorders>
          </w:tcPr>
          <w:p w14:paraId="2B81A8BA" w14:textId="77777777" w:rsidR="00ED1897" w:rsidRPr="00ED1897" w:rsidRDefault="00ED1897" w:rsidP="000D7ED2">
            <w:pPr>
              <w:spacing w:line="360" w:lineRule="auto"/>
              <w:ind w:left="-108" w:right="-108"/>
              <w:jc w:val="center"/>
              <w:rPr>
                <w:rFonts w:ascii="Arial" w:hAnsi="Arial" w:cs="Arial"/>
                <w:sz w:val="18"/>
                <w:szCs w:val="18"/>
                <w:lang w:val="en-GB"/>
              </w:rPr>
            </w:pPr>
          </w:p>
        </w:tc>
        <w:tc>
          <w:tcPr>
            <w:tcW w:w="1224" w:type="dxa"/>
            <w:tcBorders>
              <w:left w:val="nil"/>
              <w:bottom w:val="single" w:sz="4" w:space="0" w:color="auto"/>
              <w:right w:val="nil"/>
            </w:tcBorders>
            <w:vAlign w:val="bottom"/>
          </w:tcPr>
          <w:p w14:paraId="2832AAA2" w14:textId="77777777" w:rsidR="00ED1897" w:rsidRPr="00ED1897" w:rsidRDefault="00ED1897" w:rsidP="000D7ED2">
            <w:pPr>
              <w:spacing w:line="360" w:lineRule="auto"/>
              <w:ind w:left="-108" w:right="-108"/>
              <w:jc w:val="center"/>
              <w:rPr>
                <w:rFonts w:ascii="Arial" w:hAnsi="Arial" w:cs="Arial"/>
                <w:sz w:val="18"/>
                <w:szCs w:val="18"/>
                <w:lang w:val="en-GB"/>
              </w:rPr>
            </w:pPr>
            <w:r w:rsidRPr="00ED1897">
              <w:rPr>
                <w:rFonts w:ascii="Arial" w:hAnsi="Arial" w:cs="Arial"/>
                <w:sz w:val="18"/>
                <w:szCs w:val="18"/>
                <w:lang w:val="en-GB"/>
              </w:rPr>
              <w:t>Total</w:t>
            </w:r>
          </w:p>
        </w:tc>
      </w:tr>
      <w:tr w:rsidR="00ED1897" w:rsidRPr="00CF20A7" w14:paraId="62B5E83D" w14:textId="77777777" w:rsidTr="000D7ED2">
        <w:trPr>
          <w:cantSplit/>
        </w:trPr>
        <w:tc>
          <w:tcPr>
            <w:tcW w:w="2829" w:type="dxa"/>
            <w:tcBorders>
              <w:top w:val="nil"/>
              <w:left w:val="nil"/>
              <w:bottom w:val="nil"/>
              <w:right w:val="nil"/>
            </w:tcBorders>
            <w:shd w:val="clear" w:color="auto" w:fill="auto"/>
            <w:vAlign w:val="bottom"/>
          </w:tcPr>
          <w:p w14:paraId="45322E8E" w14:textId="77777777" w:rsidR="00ED1897" w:rsidRPr="00ED1897" w:rsidRDefault="00ED1897" w:rsidP="000D7ED2">
            <w:pPr>
              <w:spacing w:line="360" w:lineRule="auto"/>
              <w:ind w:left="85" w:hanging="85"/>
              <w:jc w:val="thaiDistribute"/>
              <w:rPr>
                <w:rFonts w:ascii="Arial" w:hAnsi="Arial" w:cs="Arial"/>
                <w:sz w:val="18"/>
                <w:szCs w:val="18"/>
                <w:u w:val="single"/>
                <w:lang w:val="en-GB"/>
              </w:rPr>
            </w:pPr>
          </w:p>
        </w:tc>
        <w:tc>
          <w:tcPr>
            <w:tcW w:w="1133" w:type="dxa"/>
            <w:tcBorders>
              <w:top w:val="single" w:sz="4" w:space="0" w:color="auto"/>
              <w:left w:val="nil"/>
              <w:right w:val="nil"/>
            </w:tcBorders>
            <w:shd w:val="clear" w:color="auto" w:fill="auto"/>
            <w:noWrap/>
            <w:vAlign w:val="bottom"/>
          </w:tcPr>
          <w:p w14:paraId="3130CD03" w14:textId="77777777" w:rsidR="00ED1897" w:rsidRPr="00ED1897" w:rsidRDefault="00ED1897" w:rsidP="000D7ED2">
            <w:pPr>
              <w:spacing w:line="360" w:lineRule="auto"/>
              <w:rPr>
                <w:rFonts w:ascii="Arial" w:hAnsi="Arial" w:cs="Arial"/>
                <w:sz w:val="18"/>
                <w:szCs w:val="18"/>
                <w:u w:val="single"/>
                <w:cs/>
                <w:lang w:val="en-GB"/>
              </w:rPr>
            </w:pPr>
          </w:p>
        </w:tc>
        <w:tc>
          <w:tcPr>
            <w:tcW w:w="268" w:type="dxa"/>
            <w:tcBorders>
              <w:top w:val="nil"/>
              <w:left w:val="nil"/>
              <w:right w:val="nil"/>
            </w:tcBorders>
          </w:tcPr>
          <w:p w14:paraId="3835B43F" w14:textId="77777777" w:rsidR="00ED1897" w:rsidRPr="00ED1897" w:rsidRDefault="00ED1897" w:rsidP="000D7ED2">
            <w:pPr>
              <w:spacing w:line="360" w:lineRule="auto"/>
              <w:rPr>
                <w:rFonts w:ascii="Arial" w:hAnsi="Arial" w:cs="Arial"/>
                <w:sz w:val="18"/>
                <w:szCs w:val="18"/>
                <w:u w:val="single"/>
                <w:cs/>
                <w:lang w:val="en-GB"/>
              </w:rPr>
            </w:pPr>
          </w:p>
        </w:tc>
        <w:tc>
          <w:tcPr>
            <w:tcW w:w="1137" w:type="dxa"/>
            <w:tcBorders>
              <w:top w:val="single" w:sz="4" w:space="0" w:color="auto"/>
              <w:left w:val="nil"/>
              <w:right w:val="nil"/>
            </w:tcBorders>
            <w:shd w:val="clear" w:color="auto" w:fill="auto"/>
            <w:noWrap/>
            <w:vAlign w:val="bottom"/>
          </w:tcPr>
          <w:p w14:paraId="7F50ABA6" w14:textId="77777777" w:rsidR="00ED1897" w:rsidRPr="00ED1897" w:rsidRDefault="00ED1897" w:rsidP="000D7ED2">
            <w:pPr>
              <w:spacing w:line="360" w:lineRule="auto"/>
              <w:rPr>
                <w:rFonts w:ascii="Arial" w:hAnsi="Arial" w:cs="Arial"/>
                <w:sz w:val="18"/>
                <w:szCs w:val="18"/>
                <w:u w:val="single"/>
                <w:cs/>
                <w:lang w:val="en-GB"/>
              </w:rPr>
            </w:pPr>
          </w:p>
        </w:tc>
        <w:tc>
          <w:tcPr>
            <w:tcW w:w="268" w:type="dxa"/>
            <w:tcBorders>
              <w:left w:val="nil"/>
              <w:right w:val="nil"/>
            </w:tcBorders>
          </w:tcPr>
          <w:p w14:paraId="54D60C8B" w14:textId="77777777" w:rsidR="00ED1897" w:rsidRPr="00ED1897" w:rsidRDefault="00ED1897" w:rsidP="000D7ED2">
            <w:pPr>
              <w:spacing w:line="360" w:lineRule="auto"/>
              <w:rPr>
                <w:rFonts w:ascii="Arial" w:hAnsi="Arial" w:cs="Arial"/>
                <w:sz w:val="18"/>
                <w:szCs w:val="18"/>
                <w:u w:val="single"/>
                <w:cs/>
                <w:lang w:val="en-GB"/>
              </w:rPr>
            </w:pPr>
          </w:p>
        </w:tc>
        <w:tc>
          <w:tcPr>
            <w:tcW w:w="1224" w:type="dxa"/>
            <w:tcBorders>
              <w:top w:val="single" w:sz="4" w:space="0" w:color="auto"/>
              <w:left w:val="nil"/>
              <w:right w:val="nil"/>
            </w:tcBorders>
            <w:shd w:val="clear" w:color="auto" w:fill="auto"/>
            <w:noWrap/>
            <w:vAlign w:val="bottom"/>
          </w:tcPr>
          <w:p w14:paraId="32AC1979" w14:textId="77777777" w:rsidR="00ED1897" w:rsidRPr="00ED1897" w:rsidRDefault="00ED1897" w:rsidP="000D7ED2">
            <w:pPr>
              <w:spacing w:line="360" w:lineRule="auto"/>
              <w:rPr>
                <w:rFonts w:ascii="Arial" w:hAnsi="Arial" w:cs="Arial"/>
                <w:sz w:val="18"/>
                <w:szCs w:val="18"/>
                <w:u w:val="single"/>
                <w:cs/>
                <w:lang w:val="en-GB"/>
              </w:rPr>
            </w:pPr>
          </w:p>
        </w:tc>
        <w:tc>
          <w:tcPr>
            <w:tcW w:w="268" w:type="dxa"/>
            <w:tcBorders>
              <w:left w:val="nil"/>
              <w:right w:val="nil"/>
            </w:tcBorders>
          </w:tcPr>
          <w:p w14:paraId="0F59FCCB" w14:textId="77777777" w:rsidR="00ED1897" w:rsidRPr="00ED1897" w:rsidRDefault="00ED1897" w:rsidP="000D7ED2">
            <w:pPr>
              <w:spacing w:line="360" w:lineRule="auto"/>
              <w:rPr>
                <w:rFonts w:ascii="Arial" w:hAnsi="Arial" w:cs="Arial"/>
                <w:sz w:val="18"/>
                <w:szCs w:val="18"/>
                <w:u w:val="single"/>
                <w:cs/>
                <w:lang w:val="en-GB"/>
              </w:rPr>
            </w:pPr>
          </w:p>
        </w:tc>
        <w:tc>
          <w:tcPr>
            <w:tcW w:w="1224" w:type="dxa"/>
            <w:tcBorders>
              <w:top w:val="single" w:sz="4" w:space="0" w:color="auto"/>
              <w:left w:val="nil"/>
              <w:right w:val="nil"/>
            </w:tcBorders>
            <w:vAlign w:val="bottom"/>
          </w:tcPr>
          <w:p w14:paraId="0A43B651" w14:textId="77777777" w:rsidR="00ED1897" w:rsidRPr="00ED1897" w:rsidRDefault="00ED1897" w:rsidP="000D7ED2">
            <w:pPr>
              <w:spacing w:line="360" w:lineRule="auto"/>
              <w:rPr>
                <w:rFonts w:ascii="Arial" w:hAnsi="Arial" w:cs="Arial"/>
                <w:sz w:val="18"/>
                <w:szCs w:val="18"/>
                <w:u w:val="single"/>
                <w:cs/>
                <w:lang w:val="en-GB"/>
              </w:rPr>
            </w:pPr>
          </w:p>
        </w:tc>
      </w:tr>
      <w:tr w:rsidR="00ED1897" w:rsidRPr="00CF20A7" w14:paraId="6DB4C3DC" w14:textId="77777777" w:rsidTr="000D7ED2">
        <w:trPr>
          <w:cantSplit/>
        </w:trPr>
        <w:tc>
          <w:tcPr>
            <w:tcW w:w="2829" w:type="dxa"/>
            <w:tcBorders>
              <w:top w:val="nil"/>
              <w:left w:val="nil"/>
              <w:bottom w:val="nil"/>
              <w:right w:val="nil"/>
            </w:tcBorders>
            <w:shd w:val="clear" w:color="auto" w:fill="auto"/>
            <w:vAlign w:val="bottom"/>
          </w:tcPr>
          <w:p w14:paraId="779B4971" w14:textId="77777777" w:rsidR="00ED1897" w:rsidRPr="00ED1897" w:rsidRDefault="00ED1897" w:rsidP="000D7ED2">
            <w:pPr>
              <w:spacing w:line="360" w:lineRule="auto"/>
              <w:ind w:left="85" w:hanging="85"/>
              <w:jc w:val="thaiDistribute"/>
              <w:rPr>
                <w:rFonts w:ascii="Arial" w:hAnsi="Arial" w:cs="Arial"/>
                <w:sz w:val="18"/>
                <w:szCs w:val="18"/>
                <w:u w:val="single"/>
                <w:lang w:val="en-GB"/>
              </w:rPr>
            </w:pPr>
            <w:r w:rsidRPr="00ED1897">
              <w:rPr>
                <w:rFonts w:ascii="Arial" w:hAnsi="Arial" w:cs="Arial"/>
                <w:sz w:val="18"/>
                <w:szCs w:val="18"/>
                <w:u w:val="single"/>
                <w:lang w:val="en-GB"/>
              </w:rPr>
              <w:t>Financial assets</w:t>
            </w:r>
          </w:p>
        </w:tc>
        <w:tc>
          <w:tcPr>
            <w:tcW w:w="1133" w:type="dxa"/>
            <w:tcBorders>
              <w:left w:val="nil"/>
              <w:right w:val="nil"/>
            </w:tcBorders>
            <w:shd w:val="clear" w:color="auto" w:fill="auto"/>
            <w:noWrap/>
            <w:vAlign w:val="bottom"/>
          </w:tcPr>
          <w:p w14:paraId="1B5D79BA" w14:textId="77777777" w:rsidR="00ED1897" w:rsidRPr="00ED1897" w:rsidRDefault="00ED1897" w:rsidP="000D7ED2">
            <w:pPr>
              <w:spacing w:line="360" w:lineRule="auto"/>
              <w:rPr>
                <w:rFonts w:ascii="Arial" w:hAnsi="Arial" w:cs="Arial"/>
                <w:sz w:val="18"/>
                <w:szCs w:val="18"/>
                <w:u w:val="single"/>
                <w:cs/>
                <w:lang w:val="en-GB"/>
              </w:rPr>
            </w:pPr>
          </w:p>
        </w:tc>
        <w:tc>
          <w:tcPr>
            <w:tcW w:w="268" w:type="dxa"/>
            <w:tcBorders>
              <w:left w:val="nil"/>
              <w:right w:val="nil"/>
            </w:tcBorders>
          </w:tcPr>
          <w:p w14:paraId="6C1389D8" w14:textId="77777777" w:rsidR="00ED1897" w:rsidRPr="00ED1897" w:rsidRDefault="00ED1897" w:rsidP="000D7ED2">
            <w:pPr>
              <w:spacing w:line="360" w:lineRule="auto"/>
              <w:rPr>
                <w:rFonts w:ascii="Arial" w:hAnsi="Arial" w:cs="Arial"/>
                <w:sz w:val="18"/>
                <w:szCs w:val="18"/>
                <w:u w:val="single"/>
                <w:cs/>
                <w:lang w:val="en-GB"/>
              </w:rPr>
            </w:pPr>
          </w:p>
        </w:tc>
        <w:tc>
          <w:tcPr>
            <w:tcW w:w="1137" w:type="dxa"/>
            <w:tcBorders>
              <w:left w:val="nil"/>
              <w:right w:val="nil"/>
            </w:tcBorders>
            <w:shd w:val="clear" w:color="auto" w:fill="auto"/>
            <w:noWrap/>
            <w:vAlign w:val="bottom"/>
          </w:tcPr>
          <w:p w14:paraId="449C02ED" w14:textId="77777777" w:rsidR="00ED1897" w:rsidRPr="00ED1897" w:rsidRDefault="00ED1897" w:rsidP="000D7ED2">
            <w:pPr>
              <w:spacing w:line="360" w:lineRule="auto"/>
              <w:rPr>
                <w:rFonts w:ascii="Arial" w:hAnsi="Arial" w:cs="Arial"/>
                <w:sz w:val="18"/>
                <w:szCs w:val="18"/>
                <w:u w:val="single"/>
                <w:cs/>
                <w:lang w:val="en-GB"/>
              </w:rPr>
            </w:pPr>
          </w:p>
        </w:tc>
        <w:tc>
          <w:tcPr>
            <w:tcW w:w="268" w:type="dxa"/>
            <w:tcBorders>
              <w:left w:val="nil"/>
              <w:right w:val="nil"/>
            </w:tcBorders>
          </w:tcPr>
          <w:p w14:paraId="302927D3" w14:textId="77777777" w:rsidR="00ED1897" w:rsidRPr="00ED1897" w:rsidRDefault="00ED1897" w:rsidP="000D7ED2">
            <w:pPr>
              <w:spacing w:line="360" w:lineRule="auto"/>
              <w:rPr>
                <w:rFonts w:ascii="Arial" w:hAnsi="Arial" w:cs="Arial"/>
                <w:sz w:val="18"/>
                <w:szCs w:val="18"/>
                <w:u w:val="single"/>
                <w:cs/>
                <w:lang w:val="en-GB"/>
              </w:rPr>
            </w:pPr>
          </w:p>
        </w:tc>
        <w:tc>
          <w:tcPr>
            <w:tcW w:w="1224" w:type="dxa"/>
            <w:tcBorders>
              <w:left w:val="nil"/>
              <w:right w:val="nil"/>
            </w:tcBorders>
            <w:shd w:val="clear" w:color="auto" w:fill="auto"/>
            <w:noWrap/>
            <w:vAlign w:val="bottom"/>
          </w:tcPr>
          <w:p w14:paraId="35E98871" w14:textId="77777777" w:rsidR="00ED1897" w:rsidRPr="00ED1897" w:rsidRDefault="00ED1897" w:rsidP="000D7ED2">
            <w:pPr>
              <w:spacing w:line="360" w:lineRule="auto"/>
              <w:rPr>
                <w:rFonts w:ascii="Arial" w:hAnsi="Arial" w:cs="Arial"/>
                <w:sz w:val="18"/>
                <w:szCs w:val="18"/>
                <w:u w:val="single"/>
                <w:cs/>
                <w:lang w:val="en-GB"/>
              </w:rPr>
            </w:pPr>
          </w:p>
        </w:tc>
        <w:tc>
          <w:tcPr>
            <w:tcW w:w="268" w:type="dxa"/>
            <w:tcBorders>
              <w:left w:val="nil"/>
              <w:right w:val="nil"/>
            </w:tcBorders>
          </w:tcPr>
          <w:p w14:paraId="5B243921" w14:textId="77777777" w:rsidR="00ED1897" w:rsidRPr="00ED1897" w:rsidRDefault="00ED1897" w:rsidP="000D7ED2">
            <w:pPr>
              <w:spacing w:line="360" w:lineRule="auto"/>
              <w:rPr>
                <w:rFonts w:ascii="Arial" w:hAnsi="Arial" w:cs="Arial"/>
                <w:sz w:val="18"/>
                <w:szCs w:val="18"/>
                <w:u w:val="single"/>
                <w:cs/>
                <w:lang w:val="en-GB"/>
              </w:rPr>
            </w:pPr>
          </w:p>
        </w:tc>
        <w:tc>
          <w:tcPr>
            <w:tcW w:w="1224" w:type="dxa"/>
            <w:tcBorders>
              <w:left w:val="nil"/>
              <w:right w:val="nil"/>
            </w:tcBorders>
            <w:vAlign w:val="bottom"/>
          </w:tcPr>
          <w:p w14:paraId="17B09E47" w14:textId="77777777" w:rsidR="00ED1897" w:rsidRPr="00ED1897" w:rsidRDefault="00ED1897" w:rsidP="000D7ED2">
            <w:pPr>
              <w:spacing w:line="360" w:lineRule="auto"/>
              <w:rPr>
                <w:rFonts w:ascii="Arial" w:hAnsi="Arial" w:cs="Arial"/>
                <w:sz w:val="18"/>
                <w:szCs w:val="18"/>
                <w:u w:val="single"/>
                <w:cs/>
                <w:lang w:val="en-GB"/>
              </w:rPr>
            </w:pPr>
          </w:p>
        </w:tc>
      </w:tr>
      <w:tr w:rsidR="00ED1897" w:rsidRPr="00CF20A7" w14:paraId="6C245B0C" w14:textId="77777777" w:rsidTr="000D7ED2">
        <w:trPr>
          <w:cantSplit/>
          <w:trHeight w:val="171"/>
        </w:trPr>
        <w:tc>
          <w:tcPr>
            <w:tcW w:w="2829" w:type="dxa"/>
            <w:tcBorders>
              <w:top w:val="nil"/>
              <w:left w:val="nil"/>
              <w:bottom w:val="nil"/>
              <w:right w:val="nil"/>
            </w:tcBorders>
            <w:shd w:val="clear" w:color="auto" w:fill="auto"/>
            <w:vAlign w:val="center"/>
          </w:tcPr>
          <w:p w14:paraId="4ACAC65B" w14:textId="77777777" w:rsidR="00ED1897" w:rsidRPr="00ED1897" w:rsidRDefault="00ED1897" w:rsidP="000D7ED2">
            <w:pPr>
              <w:spacing w:line="360" w:lineRule="auto"/>
              <w:ind w:left="85" w:hanging="85"/>
              <w:jc w:val="thaiDistribute"/>
              <w:rPr>
                <w:rFonts w:ascii="Arial" w:hAnsi="Arial" w:cs="Arial"/>
                <w:sz w:val="18"/>
                <w:szCs w:val="18"/>
                <w:lang w:val="en-GB"/>
              </w:rPr>
            </w:pPr>
            <w:r w:rsidRPr="00ED1897">
              <w:rPr>
                <w:rFonts w:ascii="Arial" w:hAnsi="Arial" w:cs="Arial"/>
                <w:sz w:val="18"/>
                <w:szCs w:val="18"/>
                <w:lang w:val="en-GB"/>
              </w:rPr>
              <w:t>Cash and cash equivalents</w:t>
            </w:r>
          </w:p>
        </w:tc>
        <w:tc>
          <w:tcPr>
            <w:tcW w:w="1133" w:type="dxa"/>
            <w:tcBorders>
              <w:left w:val="nil"/>
              <w:bottom w:val="nil"/>
              <w:right w:val="nil"/>
            </w:tcBorders>
            <w:shd w:val="clear" w:color="auto" w:fill="auto"/>
            <w:noWrap/>
          </w:tcPr>
          <w:p w14:paraId="60287F94" w14:textId="77777777" w:rsidR="00ED1897" w:rsidRPr="00ED1897" w:rsidRDefault="00ED1897" w:rsidP="000D7ED2">
            <w:pPr>
              <w:spacing w:line="360" w:lineRule="auto"/>
              <w:ind w:left="85" w:hanging="85"/>
              <w:jc w:val="right"/>
              <w:rPr>
                <w:rFonts w:ascii="Arial" w:hAnsi="Arial" w:cs="Arial"/>
                <w:sz w:val="18"/>
                <w:szCs w:val="18"/>
                <w:lang w:val="en-GB"/>
              </w:rPr>
            </w:pPr>
            <w:r w:rsidRPr="00ED1897">
              <w:rPr>
                <w:rFonts w:ascii="Arial" w:hAnsi="Arial" w:cs="Arial"/>
                <w:sz w:val="18"/>
                <w:szCs w:val="18"/>
                <w:lang w:val="en-GB"/>
              </w:rPr>
              <w:t>54,649</w:t>
            </w:r>
          </w:p>
        </w:tc>
        <w:tc>
          <w:tcPr>
            <w:tcW w:w="268" w:type="dxa"/>
            <w:tcBorders>
              <w:left w:val="nil"/>
              <w:bottom w:val="nil"/>
              <w:right w:val="nil"/>
            </w:tcBorders>
            <w:shd w:val="clear" w:color="auto" w:fill="auto"/>
          </w:tcPr>
          <w:p w14:paraId="0CB32789"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137" w:type="dxa"/>
            <w:tcBorders>
              <w:left w:val="nil"/>
              <w:bottom w:val="nil"/>
              <w:right w:val="nil"/>
            </w:tcBorders>
            <w:shd w:val="clear" w:color="auto" w:fill="auto"/>
            <w:noWrap/>
          </w:tcPr>
          <w:p w14:paraId="50007348" w14:textId="77777777" w:rsidR="00ED1897" w:rsidRPr="00ED1897" w:rsidRDefault="00ED1897" w:rsidP="000D7ED2">
            <w:pPr>
              <w:spacing w:line="360" w:lineRule="auto"/>
              <w:ind w:left="85" w:hanging="85"/>
              <w:jc w:val="right"/>
              <w:rPr>
                <w:rFonts w:ascii="Arial" w:hAnsi="Arial" w:cs="Arial"/>
                <w:sz w:val="18"/>
                <w:szCs w:val="18"/>
                <w:lang w:val="en-GB"/>
              </w:rPr>
            </w:pPr>
            <w:r w:rsidRPr="00ED1897">
              <w:rPr>
                <w:rFonts w:ascii="Arial" w:hAnsi="Arial" w:cs="Arial"/>
                <w:sz w:val="18"/>
                <w:szCs w:val="18"/>
                <w:lang w:val="en-GB"/>
              </w:rPr>
              <w:t>140,850</w:t>
            </w:r>
          </w:p>
        </w:tc>
        <w:tc>
          <w:tcPr>
            <w:tcW w:w="268" w:type="dxa"/>
            <w:tcBorders>
              <w:left w:val="nil"/>
              <w:bottom w:val="nil"/>
              <w:right w:val="nil"/>
            </w:tcBorders>
            <w:shd w:val="clear" w:color="auto" w:fill="auto"/>
          </w:tcPr>
          <w:p w14:paraId="3C537A0E"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noWrap/>
          </w:tcPr>
          <w:p w14:paraId="697E5050" w14:textId="77777777" w:rsidR="00ED1897" w:rsidRPr="00ED1897" w:rsidRDefault="00ED1897" w:rsidP="000D7ED2">
            <w:pPr>
              <w:spacing w:line="360" w:lineRule="auto"/>
              <w:ind w:left="85" w:hanging="85"/>
              <w:jc w:val="right"/>
              <w:rPr>
                <w:rFonts w:ascii="Arial" w:hAnsi="Arial" w:cs="Arial"/>
                <w:sz w:val="18"/>
                <w:szCs w:val="18"/>
                <w:lang w:val="en-GB"/>
              </w:rPr>
            </w:pPr>
            <w:r w:rsidRPr="00ED1897">
              <w:rPr>
                <w:rFonts w:ascii="Arial" w:hAnsi="Arial" w:cs="Arial"/>
                <w:sz w:val="18"/>
                <w:szCs w:val="18"/>
                <w:lang w:val="en-GB"/>
              </w:rPr>
              <w:t>133,008</w:t>
            </w:r>
          </w:p>
        </w:tc>
        <w:tc>
          <w:tcPr>
            <w:tcW w:w="268" w:type="dxa"/>
            <w:tcBorders>
              <w:left w:val="nil"/>
              <w:bottom w:val="nil"/>
              <w:right w:val="nil"/>
            </w:tcBorders>
            <w:shd w:val="clear" w:color="auto" w:fill="auto"/>
          </w:tcPr>
          <w:p w14:paraId="2DDBF61D"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tcPr>
          <w:p w14:paraId="6A7D8356" w14:textId="77777777" w:rsidR="00ED1897" w:rsidRPr="00ED1897" w:rsidRDefault="00ED1897" w:rsidP="000D7ED2">
            <w:pPr>
              <w:spacing w:line="360" w:lineRule="auto"/>
              <w:ind w:left="85" w:hanging="85"/>
              <w:jc w:val="right"/>
              <w:rPr>
                <w:rFonts w:ascii="Arial" w:hAnsi="Arial" w:cs="Arial"/>
                <w:sz w:val="18"/>
                <w:szCs w:val="18"/>
                <w:lang w:val="en-GB"/>
              </w:rPr>
            </w:pPr>
            <w:r w:rsidRPr="00ED1897">
              <w:rPr>
                <w:rFonts w:ascii="Arial" w:hAnsi="Arial" w:cs="Arial"/>
                <w:sz w:val="18"/>
                <w:szCs w:val="18"/>
                <w:lang w:val="en-GB"/>
              </w:rPr>
              <w:t>328,507</w:t>
            </w:r>
          </w:p>
        </w:tc>
      </w:tr>
      <w:tr w:rsidR="00ED1897" w:rsidRPr="00CF20A7" w14:paraId="45A4BE43" w14:textId="77777777" w:rsidTr="000D7ED2">
        <w:trPr>
          <w:cantSplit/>
          <w:trHeight w:val="171"/>
        </w:trPr>
        <w:tc>
          <w:tcPr>
            <w:tcW w:w="2829" w:type="dxa"/>
            <w:tcBorders>
              <w:top w:val="nil"/>
              <w:left w:val="nil"/>
              <w:bottom w:val="nil"/>
              <w:right w:val="nil"/>
            </w:tcBorders>
            <w:shd w:val="clear" w:color="auto" w:fill="auto"/>
            <w:vAlign w:val="center"/>
          </w:tcPr>
          <w:p w14:paraId="49C5CF46" w14:textId="77777777" w:rsidR="00ED1897" w:rsidRPr="00ED1897" w:rsidRDefault="00ED1897" w:rsidP="000D7ED2">
            <w:pPr>
              <w:spacing w:line="360" w:lineRule="auto"/>
              <w:ind w:left="85" w:hanging="85"/>
              <w:rPr>
                <w:rFonts w:ascii="Arial" w:hAnsi="Arial" w:cs="Arial"/>
                <w:sz w:val="18"/>
                <w:szCs w:val="18"/>
                <w:lang w:val="en-GB"/>
              </w:rPr>
            </w:pPr>
            <w:r w:rsidRPr="00ED1897">
              <w:rPr>
                <w:rFonts w:ascii="Arial" w:hAnsi="Arial" w:cs="Arial"/>
                <w:sz w:val="18"/>
                <w:szCs w:val="18"/>
                <w:lang w:val="en-GB"/>
              </w:rPr>
              <w:t xml:space="preserve">Trade and other accounts </w:t>
            </w:r>
            <w:r w:rsidRPr="00ED1897">
              <w:rPr>
                <w:rFonts w:ascii="Arial" w:hAnsi="Arial" w:cs="Arial"/>
                <w:sz w:val="18"/>
                <w:szCs w:val="18"/>
                <w:cs/>
                <w:lang w:val="en-GB"/>
              </w:rPr>
              <w:t xml:space="preserve">   </w:t>
            </w:r>
          </w:p>
          <w:p w14:paraId="44AD8A45" w14:textId="77777777" w:rsidR="00ED1897" w:rsidRPr="00ED1897" w:rsidRDefault="00ED1897" w:rsidP="000D7ED2">
            <w:pPr>
              <w:spacing w:line="360" w:lineRule="auto"/>
              <w:rPr>
                <w:rFonts w:ascii="Arial" w:hAnsi="Arial" w:cs="Arial"/>
                <w:sz w:val="18"/>
                <w:szCs w:val="18"/>
                <w:lang w:val="en-GB"/>
              </w:rPr>
            </w:pPr>
            <w:r w:rsidRPr="00ED1897">
              <w:rPr>
                <w:rFonts w:ascii="Arial" w:hAnsi="Arial" w:cs="Arial"/>
                <w:sz w:val="18"/>
                <w:szCs w:val="18"/>
                <w:lang w:val="en-GB"/>
              </w:rPr>
              <w:t xml:space="preserve">     receivable</w:t>
            </w:r>
          </w:p>
        </w:tc>
        <w:tc>
          <w:tcPr>
            <w:tcW w:w="1133" w:type="dxa"/>
            <w:tcBorders>
              <w:left w:val="nil"/>
              <w:bottom w:val="nil"/>
              <w:right w:val="nil"/>
            </w:tcBorders>
            <w:shd w:val="clear" w:color="auto" w:fill="auto"/>
            <w:noWrap/>
          </w:tcPr>
          <w:p w14:paraId="509E4ABD" w14:textId="77777777" w:rsidR="00ED1897" w:rsidRPr="00ED1897" w:rsidRDefault="00ED1897" w:rsidP="000D7ED2">
            <w:pPr>
              <w:spacing w:line="360" w:lineRule="auto"/>
              <w:ind w:left="85" w:hanging="85"/>
              <w:jc w:val="center"/>
              <w:rPr>
                <w:rFonts w:ascii="Arial" w:hAnsi="Arial" w:cs="Arial"/>
                <w:sz w:val="18"/>
                <w:szCs w:val="18"/>
                <w:lang w:val="en-GB"/>
              </w:rPr>
            </w:pPr>
            <w:r w:rsidRPr="00ED1897">
              <w:rPr>
                <w:rFonts w:ascii="Arial" w:hAnsi="Arial" w:cs="Arial"/>
                <w:sz w:val="18"/>
                <w:szCs w:val="18"/>
                <w:lang w:val="en-GB"/>
              </w:rPr>
              <w:t xml:space="preserve">         </w:t>
            </w:r>
          </w:p>
          <w:p w14:paraId="63A60E0C" w14:textId="77777777" w:rsidR="00ED1897" w:rsidRPr="00ED1897" w:rsidRDefault="00ED1897" w:rsidP="000D7ED2">
            <w:pPr>
              <w:spacing w:line="360" w:lineRule="auto"/>
              <w:ind w:left="85" w:hanging="85"/>
              <w:jc w:val="center"/>
              <w:rPr>
                <w:rFonts w:ascii="Arial" w:hAnsi="Arial" w:cs="Arial"/>
                <w:sz w:val="18"/>
                <w:szCs w:val="18"/>
                <w:lang w:val="en-GB"/>
              </w:rPr>
            </w:pPr>
            <w:r w:rsidRPr="00ED1897">
              <w:rPr>
                <w:rFonts w:ascii="Arial" w:hAnsi="Arial" w:cs="Arial"/>
                <w:sz w:val="18"/>
                <w:szCs w:val="18"/>
                <w:lang w:val="en-GB"/>
              </w:rPr>
              <w:t xml:space="preserve">        -</w:t>
            </w:r>
          </w:p>
        </w:tc>
        <w:tc>
          <w:tcPr>
            <w:tcW w:w="268" w:type="dxa"/>
            <w:tcBorders>
              <w:left w:val="nil"/>
              <w:bottom w:val="nil"/>
              <w:right w:val="nil"/>
            </w:tcBorders>
            <w:shd w:val="clear" w:color="auto" w:fill="auto"/>
          </w:tcPr>
          <w:p w14:paraId="7475D6F2"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137" w:type="dxa"/>
            <w:tcBorders>
              <w:left w:val="nil"/>
              <w:bottom w:val="nil"/>
              <w:right w:val="nil"/>
            </w:tcBorders>
            <w:shd w:val="clear" w:color="auto" w:fill="auto"/>
            <w:noWrap/>
          </w:tcPr>
          <w:p w14:paraId="67C3F407" w14:textId="77777777" w:rsidR="00ED1897" w:rsidRPr="00ED1897" w:rsidRDefault="00ED1897" w:rsidP="000D7ED2">
            <w:pPr>
              <w:tabs>
                <w:tab w:val="left" w:pos="631"/>
              </w:tabs>
              <w:spacing w:line="360" w:lineRule="auto"/>
              <w:ind w:left="85" w:hanging="85"/>
              <w:jc w:val="center"/>
              <w:rPr>
                <w:rFonts w:ascii="Arial" w:hAnsi="Arial" w:cs="Arial"/>
                <w:sz w:val="18"/>
                <w:szCs w:val="18"/>
                <w:lang w:val="en-GB"/>
              </w:rPr>
            </w:pPr>
            <w:r w:rsidRPr="00ED1897">
              <w:rPr>
                <w:rFonts w:ascii="Arial" w:hAnsi="Arial" w:cs="Arial"/>
                <w:sz w:val="18"/>
                <w:szCs w:val="18"/>
                <w:lang w:val="en-GB"/>
              </w:rPr>
              <w:t xml:space="preserve">       </w:t>
            </w:r>
          </w:p>
          <w:p w14:paraId="6375A2F5" w14:textId="77777777" w:rsidR="00ED1897" w:rsidRPr="00ED1897" w:rsidRDefault="00ED1897" w:rsidP="000D7ED2">
            <w:pPr>
              <w:tabs>
                <w:tab w:val="left" w:pos="631"/>
              </w:tabs>
              <w:spacing w:line="360" w:lineRule="auto"/>
              <w:ind w:left="85" w:hanging="85"/>
              <w:jc w:val="center"/>
              <w:rPr>
                <w:rFonts w:ascii="Arial" w:hAnsi="Arial" w:cs="Arial"/>
                <w:sz w:val="18"/>
                <w:szCs w:val="18"/>
                <w:lang w:val="en-GB"/>
              </w:rPr>
            </w:pPr>
            <w:r w:rsidRPr="00ED1897">
              <w:rPr>
                <w:rFonts w:ascii="Arial" w:hAnsi="Arial" w:cs="Arial"/>
                <w:sz w:val="18"/>
                <w:szCs w:val="18"/>
                <w:lang w:val="en-GB"/>
              </w:rPr>
              <w:t xml:space="preserve">        -</w:t>
            </w:r>
          </w:p>
        </w:tc>
        <w:tc>
          <w:tcPr>
            <w:tcW w:w="268" w:type="dxa"/>
            <w:tcBorders>
              <w:left w:val="nil"/>
              <w:bottom w:val="nil"/>
              <w:right w:val="nil"/>
            </w:tcBorders>
            <w:shd w:val="clear" w:color="auto" w:fill="auto"/>
          </w:tcPr>
          <w:p w14:paraId="32F978DB"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noWrap/>
          </w:tcPr>
          <w:p w14:paraId="279E39F5" w14:textId="77777777" w:rsidR="00ED1897" w:rsidRPr="00ED1897" w:rsidRDefault="00ED1897" w:rsidP="000D7ED2">
            <w:pPr>
              <w:spacing w:line="360" w:lineRule="auto"/>
              <w:ind w:left="85" w:hanging="85"/>
              <w:jc w:val="right"/>
              <w:rPr>
                <w:rFonts w:ascii="Arial" w:hAnsi="Arial" w:cs="Arial"/>
                <w:sz w:val="18"/>
                <w:szCs w:val="18"/>
                <w:lang w:val="en-GB"/>
              </w:rPr>
            </w:pPr>
          </w:p>
          <w:p w14:paraId="7C224205" w14:textId="77777777" w:rsidR="00ED1897" w:rsidRPr="00ED1897" w:rsidRDefault="00ED1897" w:rsidP="000D7ED2">
            <w:pPr>
              <w:spacing w:line="360" w:lineRule="auto"/>
              <w:ind w:left="85" w:hanging="85"/>
              <w:jc w:val="right"/>
              <w:rPr>
                <w:rFonts w:ascii="Arial" w:hAnsi="Arial" w:cs="Arial"/>
                <w:sz w:val="18"/>
                <w:szCs w:val="18"/>
                <w:lang w:val="en-GB"/>
              </w:rPr>
            </w:pPr>
            <w:r w:rsidRPr="00ED1897">
              <w:rPr>
                <w:rFonts w:ascii="Arial" w:hAnsi="Arial" w:cs="Arial"/>
                <w:sz w:val="18"/>
                <w:szCs w:val="18"/>
                <w:lang w:val="en-GB"/>
              </w:rPr>
              <w:t>156,922</w:t>
            </w:r>
          </w:p>
        </w:tc>
        <w:tc>
          <w:tcPr>
            <w:tcW w:w="268" w:type="dxa"/>
            <w:tcBorders>
              <w:left w:val="nil"/>
              <w:bottom w:val="nil"/>
              <w:right w:val="nil"/>
            </w:tcBorders>
            <w:shd w:val="clear" w:color="auto" w:fill="auto"/>
          </w:tcPr>
          <w:p w14:paraId="494BA7BC"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tcPr>
          <w:p w14:paraId="766EC31E" w14:textId="77777777" w:rsidR="00ED1897" w:rsidRPr="00ED1897" w:rsidRDefault="00ED1897" w:rsidP="000D7ED2">
            <w:pPr>
              <w:spacing w:line="360" w:lineRule="auto"/>
              <w:ind w:left="85" w:hanging="85"/>
              <w:jc w:val="right"/>
              <w:rPr>
                <w:rFonts w:ascii="Arial" w:hAnsi="Arial" w:cs="Arial"/>
                <w:sz w:val="18"/>
                <w:szCs w:val="18"/>
                <w:lang w:val="en-GB"/>
              </w:rPr>
            </w:pPr>
          </w:p>
          <w:p w14:paraId="12403E5A" w14:textId="77777777" w:rsidR="00ED1897" w:rsidRPr="00ED1897" w:rsidRDefault="00ED1897" w:rsidP="000D7ED2">
            <w:pPr>
              <w:spacing w:line="360" w:lineRule="auto"/>
              <w:ind w:left="85" w:hanging="85"/>
              <w:jc w:val="right"/>
              <w:rPr>
                <w:rFonts w:ascii="Arial" w:hAnsi="Arial" w:cs="Arial"/>
                <w:sz w:val="18"/>
                <w:szCs w:val="18"/>
                <w:lang w:val="en-GB"/>
              </w:rPr>
            </w:pPr>
            <w:r w:rsidRPr="00ED1897">
              <w:rPr>
                <w:rFonts w:ascii="Arial" w:hAnsi="Arial" w:cs="Arial"/>
                <w:sz w:val="18"/>
                <w:szCs w:val="18"/>
                <w:lang w:val="en-GB"/>
              </w:rPr>
              <w:t>156,922</w:t>
            </w:r>
          </w:p>
        </w:tc>
      </w:tr>
      <w:tr w:rsidR="00ED1897" w:rsidRPr="00CF20A7" w14:paraId="63F762BE" w14:textId="77777777" w:rsidTr="000D7ED2">
        <w:trPr>
          <w:cantSplit/>
          <w:trHeight w:val="171"/>
        </w:trPr>
        <w:tc>
          <w:tcPr>
            <w:tcW w:w="2829" w:type="dxa"/>
            <w:tcBorders>
              <w:top w:val="nil"/>
              <w:left w:val="nil"/>
              <w:bottom w:val="nil"/>
              <w:right w:val="nil"/>
            </w:tcBorders>
            <w:shd w:val="clear" w:color="auto" w:fill="auto"/>
            <w:vAlign w:val="center"/>
          </w:tcPr>
          <w:p w14:paraId="5C23F9B0" w14:textId="77777777" w:rsidR="00ED1897" w:rsidRPr="00ED1897" w:rsidRDefault="00ED1897" w:rsidP="000D7ED2">
            <w:pPr>
              <w:spacing w:line="360" w:lineRule="auto"/>
              <w:ind w:left="85" w:hanging="85"/>
              <w:rPr>
                <w:rFonts w:ascii="Arial" w:hAnsi="Arial" w:cs="Arial"/>
                <w:sz w:val="18"/>
                <w:szCs w:val="18"/>
                <w:lang w:val="en-GB"/>
              </w:rPr>
            </w:pPr>
            <w:r w:rsidRPr="00ED1897">
              <w:rPr>
                <w:rFonts w:ascii="Arial" w:hAnsi="Arial" w:cs="Arial"/>
                <w:sz w:val="18"/>
                <w:szCs w:val="18"/>
                <w:lang w:val="en-GB"/>
              </w:rPr>
              <w:t>Restricted deposit with banks</w:t>
            </w:r>
          </w:p>
        </w:tc>
        <w:tc>
          <w:tcPr>
            <w:tcW w:w="1133" w:type="dxa"/>
            <w:tcBorders>
              <w:left w:val="nil"/>
              <w:bottom w:val="nil"/>
              <w:right w:val="nil"/>
            </w:tcBorders>
            <w:shd w:val="clear" w:color="auto" w:fill="auto"/>
            <w:noWrap/>
          </w:tcPr>
          <w:p w14:paraId="6B2EBD9C" w14:textId="77777777" w:rsidR="00ED1897" w:rsidRPr="00ED1897" w:rsidRDefault="00ED1897" w:rsidP="000D7ED2">
            <w:pPr>
              <w:spacing w:line="360" w:lineRule="auto"/>
              <w:ind w:left="85" w:hanging="85"/>
              <w:jc w:val="center"/>
              <w:rPr>
                <w:rFonts w:ascii="Arial" w:hAnsi="Arial" w:cs="Arial"/>
                <w:sz w:val="18"/>
                <w:szCs w:val="18"/>
                <w:lang w:val="en-GB"/>
              </w:rPr>
            </w:pPr>
            <w:r w:rsidRPr="00ED1897">
              <w:rPr>
                <w:rFonts w:ascii="Arial" w:hAnsi="Arial" w:cs="Arial"/>
                <w:sz w:val="18"/>
                <w:szCs w:val="18"/>
                <w:lang w:val="en-GB"/>
              </w:rPr>
              <w:t xml:space="preserve">        -</w:t>
            </w:r>
          </w:p>
        </w:tc>
        <w:tc>
          <w:tcPr>
            <w:tcW w:w="268" w:type="dxa"/>
            <w:tcBorders>
              <w:left w:val="nil"/>
              <w:bottom w:val="nil"/>
              <w:right w:val="nil"/>
            </w:tcBorders>
            <w:shd w:val="clear" w:color="auto" w:fill="auto"/>
          </w:tcPr>
          <w:p w14:paraId="7B2D005B"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137" w:type="dxa"/>
            <w:tcBorders>
              <w:left w:val="nil"/>
              <w:bottom w:val="nil"/>
              <w:right w:val="nil"/>
            </w:tcBorders>
            <w:shd w:val="clear" w:color="auto" w:fill="auto"/>
            <w:noWrap/>
          </w:tcPr>
          <w:p w14:paraId="0873987A" w14:textId="77777777" w:rsidR="00ED1897" w:rsidRPr="00ED1897" w:rsidRDefault="00ED1897" w:rsidP="000D7ED2">
            <w:pPr>
              <w:tabs>
                <w:tab w:val="left" w:pos="631"/>
              </w:tabs>
              <w:spacing w:line="360" w:lineRule="auto"/>
              <w:ind w:left="85" w:hanging="85"/>
              <w:jc w:val="right"/>
              <w:rPr>
                <w:rFonts w:ascii="Arial" w:hAnsi="Arial" w:cs="Arial"/>
                <w:sz w:val="18"/>
                <w:szCs w:val="18"/>
                <w:lang w:val="en-GB"/>
              </w:rPr>
            </w:pPr>
            <w:r w:rsidRPr="00ED1897">
              <w:rPr>
                <w:rFonts w:ascii="Arial" w:hAnsi="Arial" w:cs="Arial"/>
                <w:sz w:val="18"/>
                <w:szCs w:val="18"/>
                <w:lang w:val="en-GB"/>
              </w:rPr>
              <w:t>39,000</w:t>
            </w:r>
          </w:p>
        </w:tc>
        <w:tc>
          <w:tcPr>
            <w:tcW w:w="268" w:type="dxa"/>
            <w:tcBorders>
              <w:left w:val="nil"/>
              <w:bottom w:val="nil"/>
              <w:right w:val="nil"/>
            </w:tcBorders>
            <w:shd w:val="clear" w:color="auto" w:fill="auto"/>
          </w:tcPr>
          <w:p w14:paraId="55AD25B5"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noWrap/>
          </w:tcPr>
          <w:p w14:paraId="6E8C8318" w14:textId="77777777" w:rsidR="00ED1897" w:rsidRPr="00ED1897" w:rsidRDefault="00ED1897" w:rsidP="000D7ED2">
            <w:pPr>
              <w:spacing w:line="360" w:lineRule="auto"/>
              <w:ind w:left="85" w:hanging="85"/>
              <w:jc w:val="center"/>
              <w:rPr>
                <w:rFonts w:ascii="Arial" w:hAnsi="Arial" w:cs="Arial"/>
                <w:sz w:val="18"/>
                <w:szCs w:val="18"/>
                <w:lang w:val="en-GB"/>
              </w:rPr>
            </w:pPr>
            <w:r w:rsidRPr="00ED1897">
              <w:rPr>
                <w:rFonts w:ascii="Arial" w:hAnsi="Arial" w:cs="Arial"/>
                <w:sz w:val="18"/>
                <w:szCs w:val="18"/>
                <w:lang w:val="en-GB"/>
              </w:rPr>
              <w:t xml:space="preserve">          -</w:t>
            </w:r>
          </w:p>
        </w:tc>
        <w:tc>
          <w:tcPr>
            <w:tcW w:w="268" w:type="dxa"/>
            <w:tcBorders>
              <w:left w:val="nil"/>
              <w:bottom w:val="nil"/>
              <w:right w:val="nil"/>
            </w:tcBorders>
            <w:shd w:val="clear" w:color="auto" w:fill="auto"/>
          </w:tcPr>
          <w:p w14:paraId="1F8E109A"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tcPr>
          <w:p w14:paraId="281FB88B" w14:textId="77777777" w:rsidR="00ED1897" w:rsidRPr="00ED1897" w:rsidRDefault="00ED1897" w:rsidP="000D7ED2">
            <w:pPr>
              <w:spacing w:line="360" w:lineRule="auto"/>
              <w:ind w:left="85" w:hanging="85"/>
              <w:jc w:val="right"/>
              <w:rPr>
                <w:rFonts w:ascii="Arial" w:hAnsi="Arial" w:cs="Arial"/>
                <w:sz w:val="18"/>
                <w:szCs w:val="18"/>
                <w:lang w:val="en-GB"/>
              </w:rPr>
            </w:pPr>
            <w:r w:rsidRPr="00ED1897">
              <w:rPr>
                <w:rFonts w:ascii="Arial" w:hAnsi="Arial" w:cs="Arial"/>
                <w:sz w:val="18"/>
                <w:szCs w:val="18"/>
                <w:lang w:val="en-GB"/>
              </w:rPr>
              <w:t>39,000</w:t>
            </w:r>
          </w:p>
        </w:tc>
      </w:tr>
      <w:tr w:rsidR="00ED1897" w:rsidRPr="00CF20A7" w14:paraId="75AB4A7F" w14:textId="77777777" w:rsidTr="000D7ED2">
        <w:trPr>
          <w:cantSplit/>
          <w:trHeight w:val="171"/>
        </w:trPr>
        <w:tc>
          <w:tcPr>
            <w:tcW w:w="2829" w:type="dxa"/>
            <w:tcBorders>
              <w:top w:val="nil"/>
              <w:left w:val="nil"/>
              <w:bottom w:val="nil"/>
              <w:right w:val="nil"/>
            </w:tcBorders>
            <w:shd w:val="clear" w:color="auto" w:fill="auto"/>
            <w:vAlign w:val="center"/>
          </w:tcPr>
          <w:p w14:paraId="24940059" w14:textId="77777777" w:rsidR="00ED1897" w:rsidRPr="00ED1897" w:rsidRDefault="00ED1897" w:rsidP="000D7ED2">
            <w:pPr>
              <w:spacing w:line="360" w:lineRule="auto"/>
              <w:ind w:left="85" w:hanging="85"/>
              <w:rPr>
                <w:rFonts w:ascii="Arial" w:hAnsi="Arial" w:cs="Arial"/>
                <w:sz w:val="18"/>
                <w:szCs w:val="18"/>
                <w:lang w:val="en-GB"/>
              </w:rPr>
            </w:pPr>
            <w:r w:rsidRPr="00ED1897">
              <w:rPr>
                <w:rFonts w:ascii="Arial" w:hAnsi="Arial" w:cs="Arial"/>
                <w:sz w:val="18"/>
                <w:szCs w:val="18"/>
                <w:lang w:val="en-GB"/>
              </w:rPr>
              <w:t>Leases receivable</w:t>
            </w:r>
          </w:p>
        </w:tc>
        <w:tc>
          <w:tcPr>
            <w:tcW w:w="1133" w:type="dxa"/>
            <w:tcBorders>
              <w:left w:val="nil"/>
              <w:bottom w:val="nil"/>
              <w:right w:val="nil"/>
            </w:tcBorders>
            <w:shd w:val="clear" w:color="auto" w:fill="auto"/>
            <w:noWrap/>
          </w:tcPr>
          <w:p w14:paraId="5CDE0A55" w14:textId="77777777" w:rsidR="00ED1897" w:rsidRPr="00ED1897" w:rsidRDefault="00ED1897" w:rsidP="000D7ED2">
            <w:pPr>
              <w:spacing w:line="360" w:lineRule="auto"/>
              <w:ind w:left="85" w:hanging="85"/>
              <w:jc w:val="center"/>
              <w:rPr>
                <w:rFonts w:ascii="Arial" w:hAnsi="Arial" w:cs="Arial"/>
                <w:sz w:val="18"/>
                <w:szCs w:val="18"/>
                <w:cs/>
                <w:lang w:val="en-GB"/>
              </w:rPr>
            </w:pPr>
            <w:r w:rsidRPr="00ED1897">
              <w:rPr>
                <w:rFonts w:ascii="Arial" w:hAnsi="Arial" w:cs="Arial"/>
                <w:sz w:val="18"/>
                <w:szCs w:val="18"/>
                <w:lang w:val="en-GB"/>
              </w:rPr>
              <w:t xml:space="preserve">        -</w:t>
            </w:r>
          </w:p>
        </w:tc>
        <w:tc>
          <w:tcPr>
            <w:tcW w:w="268" w:type="dxa"/>
            <w:tcBorders>
              <w:left w:val="nil"/>
              <w:bottom w:val="nil"/>
              <w:right w:val="nil"/>
            </w:tcBorders>
            <w:shd w:val="clear" w:color="auto" w:fill="auto"/>
          </w:tcPr>
          <w:p w14:paraId="4D3F3AF7"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137" w:type="dxa"/>
            <w:tcBorders>
              <w:left w:val="nil"/>
              <w:bottom w:val="nil"/>
              <w:right w:val="nil"/>
            </w:tcBorders>
            <w:shd w:val="clear" w:color="auto" w:fill="auto"/>
            <w:noWrap/>
          </w:tcPr>
          <w:p w14:paraId="0DC5F8A4" w14:textId="77777777" w:rsidR="00ED1897" w:rsidRPr="00ED1897" w:rsidRDefault="00ED1897" w:rsidP="000D7ED2">
            <w:pPr>
              <w:spacing w:line="360" w:lineRule="auto"/>
              <w:ind w:left="85" w:hanging="85"/>
              <w:jc w:val="right"/>
              <w:rPr>
                <w:rFonts w:ascii="Arial" w:hAnsi="Arial" w:cs="Arial"/>
                <w:sz w:val="18"/>
                <w:szCs w:val="18"/>
                <w:cs/>
                <w:lang w:val="en-GB"/>
              </w:rPr>
            </w:pPr>
            <w:r w:rsidRPr="00ED1897">
              <w:rPr>
                <w:rFonts w:ascii="Arial" w:hAnsi="Arial" w:cs="Arial"/>
                <w:sz w:val="18"/>
                <w:szCs w:val="18"/>
                <w:lang w:val="en-GB"/>
              </w:rPr>
              <w:t>45,990</w:t>
            </w:r>
          </w:p>
        </w:tc>
        <w:tc>
          <w:tcPr>
            <w:tcW w:w="268" w:type="dxa"/>
            <w:tcBorders>
              <w:left w:val="nil"/>
              <w:bottom w:val="nil"/>
              <w:right w:val="nil"/>
            </w:tcBorders>
            <w:shd w:val="clear" w:color="auto" w:fill="auto"/>
          </w:tcPr>
          <w:p w14:paraId="7EE0560F"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noWrap/>
          </w:tcPr>
          <w:p w14:paraId="7F527D46" w14:textId="77777777" w:rsidR="00ED1897" w:rsidRPr="00ED1897" w:rsidRDefault="00ED1897" w:rsidP="000D7ED2">
            <w:pPr>
              <w:spacing w:line="360" w:lineRule="auto"/>
              <w:ind w:left="85" w:hanging="85"/>
              <w:jc w:val="center"/>
              <w:rPr>
                <w:rFonts w:ascii="Arial" w:hAnsi="Arial" w:cs="Arial"/>
                <w:sz w:val="18"/>
                <w:szCs w:val="18"/>
                <w:cs/>
                <w:lang w:val="en-GB"/>
              </w:rPr>
            </w:pPr>
            <w:r w:rsidRPr="00ED1897">
              <w:rPr>
                <w:rFonts w:ascii="Arial" w:hAnsi="Arial" w:cs="Arial"/>
                <w:sz w:val="18"/>
                <w:szCs w:val="18"/>
                <w:lang w:val="en-GB"/>
              </w:rPr>
              <w:t xml:space="preserve">          -</w:t>
            </w:r>
          </w:p>
        </w:tc>
        <w:tc>
          <w:tcPr>
            <w:tcW w:w="268" w:type="dxa"/>
            <w:tcBorders>
              <w:left w:val="nil"/>
              <w:bottom w:val="nil"/>
              <w:right w:val="nil"/>
            </w:tcBorders>
            <w:shd w:val="clear" w:color="auto" w:fill="auto"/>
          </w:tcPr>
          <w:p w14:paraId="1A9CE224"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tcPr>
          <w:p w14:paraId="0F9C2E5C" w14:textId="77777777" w:rsidR="00ED1897" w:rsidRPr="00ED1897" w:rsidRDefault="00ED1897" w:rsidP="000D7ED2">
            <w:pPr>
              <w:spacing w:line="360" w:lineRule="auto"/>
              <w:ind w:left="85" w:hanging="85"/>
              <w:jc w:val="right"/>
              <w:rPr>
                <w:rFonts w:ascii="Arial" w:hAnsi="Arial" w:cs="Arial"/>
                <w:sz w:val="18"/>
                <w:szCs w:val="18"/>
                <w:cs/>
                <w:lang w:val="en-GB"/>
              </w:rPr>
            </w:pPr>
            <w:r w:rsidRPr="00ED1897">
              <w:rPr>
                <w:rFonts w:ascii="Arial" w:hAnsi="Arial" w:cs="Arial"/>
                <w:sz w:val="18"/>
                <w:szCs w:val="18"/>
                <w:lang w:val="en-GB"/>
              </w:rPr>
              <w:t>45,990</w:t>
            </w:r>
          </w:p>
        </w:tc>
      </w:tr>
      <w:tr w:rsidR="00ED1897" w:rsidRPr="00CF20A7" w14:paraId="45D505A8" w14:textId="77777777" w:rsidTr="000D7ED2">
        <w:trPr>
          <w:cantSplit/>
          <w:trHeight w:val="171"/>
        </w:trPr>
        <w:tc>
          <w:tcPr>
            <w:tcW w:w="2829" w:type="dxa"/>
            <w:tcBorders>
              <w:top w:val="nil"/>
              <w:left w:val="nil"/>
              <w:bottom w:val="nil"/>
              <w:right w:val="nil"/>
            </w:tcBorders>
            <w:shd w:val="clear" w:color="auto" w:fill="auto"/>
            <w:vAlign w:val="center"/>
          </w:tcPr>
          <w:p w14:paraId="4755EA7D" w14:textId="77777777" w:rsidR="00ED1897" w:rsidRPr="00ED1897" w:rsidRDefault="00ED1897" w:rsidP="000D7ED2">
            <w:pPr>
              <w:spacing w:line="360" w:lineRule="auto"/>
              <w:ind w:left="85" w:hanging="85"/>
              <w:rPr>
                <w:rFonts w:ascii="Arial" w:hAnsi="Arial" w:cs="Arial"/>
                <w:sz w:val="18"/>
                <w:szCs w:val="18"/>
                <w:lang w:val="en-GB"/>
              </w:rPr>
            </w:pPr>
            <w:r w:rsidRPr="00ED1897">
              <w:rPr>
                <w:rFonts w:ascii="Arial" w:hAnsi="Arial" w:cs="Arial"/>
                <w:sz w:val="18"/>
                <w:szCs w:val="18"/>
                <w:lang w:val="en-GB"/>
              </w:rPr>
              <w:t>Other non-current assets</w:t>
            </w:r>
          </w:p>
        </w:tc>
        <w:tc>
          <w:tcPr>
            <w:tcW w:w="1133" w:type="dxa"/>
            <w:tcBorders>
              <w:left w:val="nil"/>
              <w:bottom w:val="nil"/>
              <w:right w:val="nil"/>
            </w:tcBorders>
            <w:shd w:val="clear" w:color="auto" w:fill="auto"/>
            <w:noWrap/>
          </w:tcPr>
          <w:p w14:paraId="46119D18" w14:textId="77777777" w:rsidR="00ED1897" w:rsidRPr="00ED1897" w:rsidRDefault="00ED1897" w:rsidP="000D7ED2">
            <w:pPr>
              <w:spacing w:line="360" w:lineRule="auto"/>
              <w:ind w:left="85" w:hanging="85"/>
              <w:jc w:val="center"/>
              <w:rPr>
                <w:rFonts w:ascii="Arial" w:hAnsi="Arial" w:cs="Arial"/>
                <w:sz w:val="18"/>
                <w:szCs w:val="18"/>
                <w:cs/>
                <w:lang w:val="en-GB"/>
              </w:rPr>
            </w:pPr>
            <w:r w:rsidRPr="00ED1897">
              <w:rPr>
                <w:rFonts w:ascii="Arial" w:hAnsi="Arial" w:cs="Arial"/>
                <w:sz w:val="18"/>
                <w:szCs w:val="18"/>
                <w:lang w:val="en-GB"/>
              </w:rPr>
              <w:t xml:space="preserve">        -</w:t>
            </w:r>
          </w:p>
        </w:tc>
        <w:tc>
          <w:tcPr>
            <w:tcW w:w="268" w:type="dxa"/>
            <w:tcBorders>
              <w:left w:val="nil"/>
              <w:bottom w:val="nil"/>
              <w:right w:val="nil"/>
            </w:tcBorders>
            <w:shd w:val="clear" w:color="auto" w:fill="auto"/>
          </w:tcPr>
          <w:p w14:paraId="2CC479D6"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137" w:type="dxa"/>
            <w:tcBorders>
              <w:left w:val="nil"/>
              <w:bottom w:val="nil"/>
              <w:right w:val="nil"/>
            </w:tcBorders>
            <w:shd w:val="clear" w:color="auto" w:fill="auto"/>
            <w:noWrap/>
          </w:tcPr>
          <w:p w14:paraId="0882D199" w14:textId="77777777" w:rsidR="00ED1897" w:rsidRPr="00ED1897" w:rsidRDefault="00ED1897" w:rsidP="000D7ED2">
            <w:pPr>
              <w:spacing w:line="360" w:lineRule="auto"/>
              <w:ind w:left="85" w:hanging="85"/>
              <w:jc w:val="right"/>
              <w:rPr>
                <w:rFonts w:ascii="Arial" w:hAnsi="Arial" w:cs="Arial"/>
                <w:sz w:val="18"/>
                <w:szCs w:val="18"/>
                <w:cs/>
                <w:lang w:val="en-GB"/>
              </w:rPr>
            </w:pPr>
            <w:r w:rsidRPr="00ED1897">
              <w:rPr>
                <w:rFonts w:ascii="Arial" w:hAnsi="Arial" w:cs="Arial"/>
                <w:sz w:val="18"/>
                <w:szCs w:val="18"/>
                <w:lang w:val="en-GB"/>
              </w:rPr>
              <w:t>1,797</w:t>
            </w:r>
          </w:p>
        </w:tc>
        <w:tc>
          <w:tcPr>
            <w:tcW w:w="268" w:type="dxa"/>
            <w:tcBorders>
              <w:left w:val="nil"/>
              <w:bottom w:val="nil"/>
              <w:right w:val="nil"/>
            </w:tcBorders>
            <w:shd w:val="clear" w:color="auto" w:fill="auto"/>
          </w:tcPr>
          <w:p w14:paraId="1DAF9FAB"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noWrap/>
          </w:tcPr>
          <w:p w14:paraId="758D28BA" w14:textId="77777777" w:rsidR="00ED1897" w:rsidRPr="00ED1897" w:rsidRDefault="00ED1897" w:rsidP="000D7ED2">
            <w:pPr>
              <w:spacing w:line="360" w:lineRule="auto"/>
              <w:ind w:left="85" w:hanging="85"/>
              <w:jc w:val="center"/>
              <w:rPr>
                <w:rFonts w:ascii="Arial" w:hAnsi="Arial" w:cs="Arial"/>
                <w:sz w:val="18"/>
                <w:szCs w:val="18"/>
                <w:cs/>
                <w:lang w:val="en-GB"/>
              </w:rPr>
            </w:pPr>
            <w:r w:rsidRPr="00ED1897">
              <w:rPr>
                <w:rFonts w:ascii="Arial" w:hAnsi="Arial" w:cs="Arial"/>
                <w:sz w:val="18"/>
                <w:szCs w:val="18"/>
                <w:lang w:val="en-GB"/>
              </w:rPr>
              <w:t xml:space="preserve">          -</w:t>
            </w:r>
          </w:p>
        </w:tc>
        <w:tc>
          <w:tcPr>
            <w:tcW w:w="268" w:type="dxa"/>
            <w:tcBorders>
              <w:left w:val="nil"/>
              <w:bottom w:val="nil"/>
              <w:right w:val="nil"/>
            </w:tcBorders>
            <w:shd w:val="clear" w:color="auto" w:fill="auto"/>
          </w:tcPr>
          <w:p w14:paraId="43605DF5"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left w:val="nil"/>
              <w:bottom w:val="nil"/>
              <w:right w:val="nil"/>
            </w:tcBorders>
            <w:shd w:val="clear" w:color="auto" w:fill="auto"/>
          </w:tcPr>
          <w:p w14:paraId="6301598B" w14:textId="77777777" w:rsidR="00ED1897" w:rsidRPr="00ED1897" w:rsidRDefault="00ED1897" w:rsidP="000D7ED2">
            <w:pPr>
              <w:spacing w:line="360" w:lineRule="auto"/>
              <w:ind w:left="85" w:hanging="85"/>
              <w:jc w:val="right"/>
              <w:rPr>
                <w:rFonts w:ascii="Arial" w:hAnsi="Arial" w:cs="Arial"/>
                <w:sz w:val="18"/>
                <w:szCs w:val="18"/>
                <w:cs/>
                <w:lang w:val="en-GB"/>
              </w:rPr>
            </w:pPr>
            <w:r w:rsidRPr="00ED1897">
              <w:rPr>
                <w:rFonts w:ascii="Arial" w:hAnsi="Arial" w:cs="Arial"/>
                <w:sz w:val="18"/>
                <w:szCs w:val="18"/>
                <w:lang w:val="en-GB"/>
              </w:rPr>
              <w:t>1,797</w:t>
            </w:r>
          </w:p>
        </w:tc>
      </w:tr>
      <w:tr w:rsidR="00ED1897" w:rsidRPr="00CF20A7" w14:paraId="2C520B50" w14:textId="77777777" w:rsidTr="000D7ED2">
        <w:trPr>
          <w:cantSplit/>
          <w:trHeight w:val="171"/>
        </w:trPr>
        <w:tc>
          <w:tcPr>
            <w:tcW w:w="2829" w:type="dxa"/>
            <w:tcBorders>
              <w:top w:val="nil"/>
              <w:left w:val="nil"/>
              <w:bottom w:val="nil"/>
              <w:right w:val="nil"/>
            </w:tcBorders>
            <w:shd w:val="clear" w:color="auto" w:fill="auto"/>
            <w:vAlign w:val="center"/>
          </w:tcPr>
          <w:p w14:paraId="1846E7E8" w14:textId="77777777" w:rsidR="00ED1897" w:rsidRPr="00ED1897" w:rsidRDefault="00ED1897" w:rsidP="000D7ED2">
            <w:pPr>
              <w:spacing w:line="360" w:lineRule="auto"/>
              <w:ind w:left="85" w:hanging="85"/>
              <w:rPr>
                <w:rFonts w:ascii="Arial" w:hAnsi="Arial" w:cs="Arial"/>
                <w:sz w:val="18"/>
                <w:szCs w:val="18"/>
                <w:lang w:val="en-GB"/>
              </w:rPr>
            </w:pPr>
          </w:p>
        </w:tc>
        <w:tc>
          <w:tcPr>
            <w:tcW w:w="1133" w:type="dxa"/>
            <w:tcBorders>
              <w:left w:val="nil"/>
              <w:bottom w:val="nil"/>
              <w:right w:val="nil"/>
            </w:tcBorders>
            <w:shd w:val="clear" w:color="auto" w:fill="auto"/>
            <w:noWrap/>
          </w:tcPr>
          <w:p w14:paraId="733B7C01" w14:textId="77777777" w:rsidR="00ED1897" w:rsidRPr="00ED1897" w:rsidRDefault="00ED1897" w:rsidP="000D7ED2">
            <w:pPr>
              <w:spacing w:line="360" w:lineRule="auto"/>
              <w:ind w:left="85" w:hanging="85"/>
              <w:rPr>
                <w:rFonts w:ascii="Arial" w:hAnsi="Arial" w:cs="Arial"/>
                <w:sz w:val="18"/>
                <w:szCs w:val="18"/>
                <w:cs/>
                <w:lang w:val="en-GB"/>
              </w:rPr>
            </w:pPr>
          </w:p>
        </w:tc>
        <w:tc>
          <w:tcPr>
            <w:tcW w:w="268" w:type="dxa"/>
            <w:tcBorders>
              <w:left w:val="nil"/>
              <w:bottom w:val="nil"/>
              <w:right w:val="nil"/>
            </w:tcBorders>
            <w:shd w:val="clear" w:color="auto" w:fill="auto"/>
          </w:tcPr>
          <w:p w14:paraId="4C113291" w14:textId="77777777" w:rsidR="00ED1897" w:rsidRPr="00ED1897" w:rsidRDefault="00ED1897" w:rsidP="000D7ED2">
            <w:pPr>
              <w:spacing w:line="360" w:lineRule="auto"/>
              <w:ind w:left="85" w:hanging="85"/>
              <w:rPr>
                <w:rFonts w:ascii="Arial" w:hAnsi="Arial" w:cs="Arial"/>
                <w:sz w:val="18"/>
                <w:szCs w:val="18"/>
                <w:lang w:val="en-GB"/>
              </w:rPr>
            </w:pPr>
          </w:p>
        </w:tc>
        <w:tc>
          <w:tcPr>
            <w:tcW w:w="1137" w:type="dxa"/>
            <w:tcBorders>
              <w:left w:val="nil"/>
              <w:bottom w:val="nil"/>
              <w:right w:val="nil"/>
            </w:tcBorders>
            <w:shd w:val="clear" w:color="auto" w:fill="auto"/>
            <w:noWrap/>
          </w:tcPr>
          <w:p w14:paraId="4ACDB66C" w14:textId="77777777" w:rsidR="00ED1897" w:rsidRPr="00ED1897" w:rsidRDefault="00ED1897" w:rsidP="000D7ED2">
            <w:pPr>
              <w:spacing w:line="360" w:lineRule="auto"/>
              <w:ind w:left="85" w:hanging="85"/>
              <w:rPr>
                <w:rFonts w:ascii="Arial" w:hAnsi="Arial" w:cs="Arial"/>
                <w:sz w:val="18"/>
                <w:szCs w:val="18"/>
                <w:cs/>
                <w:lang w:val="en-GB"/>
              </w:rPr>
            </w:pPr>
          </w:p>
        </w:tc>
        <w:tc>
          <w:tcPr>
            <w:tcW w:w="268" w:type="dxa"/>
            <w:tcBorders>
              <w:left w:val="nil"/>
              <w:bottom w:val="nil"/>
              <w:right w:val="nil"/>
            </w:tcBorders>
            <w:shd w:val="clear" w:color="auto" w:fill="auto"/>
          </w:tcPr>
          <w:p w14:paraId="50DC2D97" w14:textId="77777777" w:rsidR="00ED1897" w:rsidRPr="00ED1897" w:rsidRDefault="00ED1897" w:rsidP="000D7ED2">
            <w:pPr>
              <w:spacing w:line="360" w:lineRule="auto"/>
              <w:ind w:left="85" w:hanging="85"/>
              <w:rPr>
                <w:rFonts w:ascii="Arial" w:hAnsi="Arial" w:cs="Arial"/>
                <w:sz w:val="18"/>
                <w:szCs w:val="18"/>
                <w:lang w:val="en-GB"/>
              </w:rPr>
            </w:pPr>
          </w:p>
        </w:tc>
        <w:tc>
          <w:tcPr>
            <w:tcW w:w="1224" w:type="dxa"/>
            <w:tcBorders>
              <w:left w:val="nil"/>
              <w:bottom w:val="nil"/>
              <w:right w:val="nil"/>
            </w:tcBorders>
            <w:shd w:val="clear" w:color="auto" w:fill="auto"/>
            <w:noWrap/>
          </w:tcPr>
          <w:p w14:paraId="29CDEA53" w14:textId="77777777" w:rsidR="00ED1897" w:rsidRPr="00ED1897" w:rsidRDefault="00ED1897" w:rsidP="000D7ED2">
            <w:pPr>
              <w:spacing w:line="360" w:lineRule="auto"/>
              <w:ind w:left="85" w:hanging="85"/>
              <w:rPr>
                <w:rFonts w:ascii="Arial" w:hAnsi="Arial" w:cs="Arial"/>
                <w:sz w:val="18"/>
                <w:szCs w:val="18"/>
                <w:cs/>
                <w:lang w:val="en-GB"/>
              </w:rPr>
            </w:pPr>
          </w:p>
        </w:tc>
        <w:tc>
          <w:tcPr>
            <w:tcW w:w="268" w:type="dxa"/>
            <w:tcBorders>
              <w:left w:val="nil"/>
              <w:bottom w:val="nil"/>
              <w:right w:val="nil"/>
            </w:tcBorders>
            <w:shd w:val="clear" w:color="auto" w:fill="auto"/>
          </w:tcPr>
          <w:p w14:paraId="5BA33E47" w14:textId="77777777" w:rsidR="00ED1897" w:rsidRPr="00ED1897" w:rsidRDefault="00ED1897" w:rsidP="000D7ED2">
            <w:pPr>
              <w:spacing w:line="360" w:lineRule="auto"/>
              <w:ind w:left="85" w:hanging="85"/>
              <w:rPr>
                <w:rFonts w:ascii="Arial" w:hAnsi="Arial" w:cs="Arial"/>
                <w:sz w:val="18"/>
                <w:szCs w:val="18"/>
                <w:lang w:val="en-GB"/>
              </w:rPr>
            </w:pPr>
          </w:p>
        </w:tc>
        <w:tc>
          <w:tcPr>
            <w:tcW w:w="1224" w:type="dxa"/>
            <w:tcBorders>
              <w:left w:val="nil"/>
              <w:bottom w:val="nil"/>
              <w:right w:val="nil"/>
            </w:tcBorders>
            <w:shd w:val="clear" w:color="auto" w:fill="auto"/>
          </w:tcPr>
          <w:p w14:paraId="2099189D" w14:textId="77777777" w:rsidR="00ED1897" w:rsidRPr="00ED1897" w:rsidRDefault="00ED1897" w:rsidP="000D7ED2">
            <w:pPr>
              <w:spacing w:line="360" w:lineRule="auto"/>
              <w:ind w:left="85" w:hanging="85"/>
              <w:rPr>
                <w:rFonts w:ascii="Arial" w:hAnsi="Arial" w:cs="Arial"/>
                <w:sz w:val="18"/>
                <w:szCs w:val="18"/>
                <w:cs/>
                <w:lang w:val="en-GB"/>
              </w:rPr>
            </w:pPr>
          </w:p>
        </w:tc>
      </w:tr>
      <w:tr w:rsidR="00ED1897" w:rsidRPr="00CF20A7" w14:paraId="44B61640" w14:textId="77777777" w:rsidTr="000D7ED2">
        <w:trPr>
          <w:cantSplit/>
        </w:trPr>
        <w:tc>
          <w:tcPr>
            <w:tcW w:w="2829" w:type="dxa"/>
            <w:tcBorders>
              <w:top w:val="nil"/>
              <w:left w:val="nil"/>
              <w:bottom w:val="nil"/>
              <w:right w:val="nil"/>
            </w:tcBorders>
            <w:shd w:val="clear" w:color="auto" w:fill="auto"/>
            <w:vAlign w:val="center"/>
          </w:tcPr>
          <w:p w14:paraId="6288D274" w14:textId="77777777" w:rsidR="00ED1897" w:rsidRPr="00ED1897" w:rsidRDefault="00ED1897" w:rsidP="000D7ED2">
            <w:pPr>
              <w:spacing w:line="360" w:lineRule="auto"/>
              <w:ind w:left="85" w:hanging="85"/>
              <w:jc w:val="thaiDistribute"/>
              <w:rPr>
                <w:rFonts w:ascii="Arial" w:hAnsi="Arial" w:cs="Arial"/>
                <w:sz w:val="18"/>
                <w:szCs w:val="18"/>
                <w:u w:val="single"/>
                <w:lang w:val="en-GB"/>
              </w:rPr>
            </w:pPr>
            <w:r w:rsidRPr="00ED1897">
              <w:rPr>
                <w:rFonts w:ascii="Arial" w:hAnsi="Arial" w:cs="Arial"/>
                <w:sz w:val="18"/>
                <w:szCs w:val="18"/>
                <w:u w:val="single"/>
                <w:lang w:val="en-GB"/>
              </w:rPr>
              <w:t>Financial liabilities</w:t>
            </w:r>
          </w:p>
        </w:tc>
        <w:tc>
          <w:tcPr>
            <w:tcW w:w="1133" w:type="dxa"/>
            <w:tcBorders>
              <w:top w:val="nil"/>
              <w:left w:val="nil"/>
              <w:bottom w:val="nil"/>
              <w:right w:val="nil"/>
            </w:tcBorders>
            <w:shd w:val="clear" w:color="auto" w:fill="auto"/>
            <w:noWrap/>
          </w:tcPr>
          <w:p w14:paraId="35FE968A"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268" w:type="dxa"/>
            <w:tcBorders>
              <w:top w:val="nil"/>
              <w:left w:val="nil"/>
              <w:bottom w:val="nil"/>
              <w:right w:val="nil"/>
            </w:tcBorders>
            <w:vAlign w:val="bottom"/>
          </w:tcPr>
          <w:p w14:paraId="02E20347"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137" w:type="dxa"/>
            <w:tcBorders>
              <w:top w:val="nil"/>
              <w:left w:val="nil"/>
              <w:bottom w:val="nil"/>
              <w:right w:val="nil"/>
            </w:tcBorders>
            <w:shd w:val="clear" w:color="auto" w:fill="auto"/>
            <w:noWrap/>
            <w:vAlign w:val="bottom"/>
          </w:tcPr>
          <w:p w14:paraId="33A477C9"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268" w:type="dxa"/>
            <w:tcBorders>
              <w:top w:val="nil"/>
              <w:left w:val="nil"/>
              <w:bottom w:val="nil"/>
              <w:right w:val="nil"/>
            </w:tcBorders>
            <w:vAlign w:val="bottom"/>
          </w:tcPr>
          <w:p w14:paraId="47942E51"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shd w:val="clear" w:color="auto" w:fill="auto"/>
            <w:noWrap/>
            <w:vAlign w:val="bottom"/>
          </w:tcPr>
          <w:p w14:paraId="1AC1B12B"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268" w:type="dxa"/>
            <w:tcBorders>
              <w:top w:val="nil"/>
              <w:left w:val="nil"/>
              <w:bottom w:val="nil"/>
              <w:right w:val="nil"/>
            </w:tcBorders>
            <w:vAlign w:val="bottom"/>
          </w:tcPr>
          <w:p w14:paraId="13B68D00"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vAlign w:val="bottom"/>
          </w:tcPr>
          <w:p w14:paraId="5D4BEC53" w14:textId="77777777" w:rsidR="00ED1897" w:rsidRPr="00ED1897" w:rsidRDefault="00ED1897" w:rsidP="000D7ED2">
            <w:pPr>
              <w:spacing w:line="360" w:lineRule="auto"/>
              <w:ind w:left="85" w:hanging="85"/>
              <w:jc w:val="right"/>
              <w:rPr>
                <w:rFonts w:ascii="Arial" w:hAnsi="Arial" w:cs="Arial"/>
                <w:sz w:val="18"/>
                <w:szCs w:val="18"/>
                <w:lang w:val="en-GB"/>
              </w:rPr>
            </w:pPr>
          </w:p>
        </w:tc>
      </w:tr>
      <w:tr w:rsidR="00ED1897" w:rsidRPr="00CF20A7" w14:paraId="024864DE" w14:textId="77777777" w:rsidTr="00117DD2">
        <w:trPr>
          <w:cantSplit/>
        </w:trPr>
        <w:tc>
          <w:tcPr>
            <w:tcW w:w="2829" w:type="dxa"/>
            <w:tcBorders>
              <w:top w:val="nil"/>
              <w:left w:val="nil"/>
              <w:bottom w:val="nil"/>
              <w:right w:val="nil"/>
            </w:tcBorders>
            <w:shd w:val="clear" w:color="auto" w:fill="auto"/>
            <w:vAlign w:val="center"/>
          </w:tcPr>
          <w:p w14:paraId="188076E2" w14:textId="77777777" w:rsidR="00ED1897" w:rsidRPr="00ED1897" w:rsidRDefault="00ED1897" w:rsidP="00ED1897">
            <w:pPr>
              <w:spacing w:line="360" w:lineRule="auto"/>
              <w:ind w:left="279" w:hanging="279"/>
              <w:rPr>
                <w:rFonts w:ascii="Arial" w:hAnsi="Arial" w:cs="Arial"/>
                <w:sz w:val="18"/>
                <w:szCs w:val="18"/>
                <w:lang w:val="en-GB"/>
              </w:rPr>
            </w:pPr>
            <w:r w:rsidRPr="00ED1897">
              <w:rPr>
                <w:rFonts w:ascii="Arial" w:hAnsi="Arial" w:cs="Arial"/>
                <w:sz w:val="18"/>
                <w:szCs w:val="18"/>
                <w:lang w:val="en-GB"/>
              </w:rPr>
              <w:t>Trade and other accounts payable</w:t>
            </w:r>
          </w:p>
        </w:tc>
        <w:tc>
          <w:tcPr>
            <w:tcW w:w="1133" w:type="dxa"/>
            <w:tcBorders>
              <w:top w:val="nil"/>
              <w:left w:val="nil"/>
              <w:bottom w:val="nil"/>
              <w:right w:val="nil"/>
            </w:tcBorders>
            <w:shd w:val="clear" w:color="auto" w:fill="auto"/>
            <w:noWrap/>
            <w:vAlign w:val="bottom"/>
          </w:tcPr>
          <w:p w14:paraId="135D8995" w14:textId="36FD4273" w:rsidR="00ED1897" w:rsidRPr="00ED1897" w:rsidRDefault="00117DD2" w:rsidP="00117DD2">
            <w:pPr>
              <w:spacing w:line="360" w:lineRule="auto"/>
              <w:ind w:left="85" w:hanging="85"/>
              <w:jc w:val="center"/>
              <w:rPr>
                <w:rFonts w:ascii="Arial" w:hAnsi="Arial" w:cs="Arial"/>
                <w:sz w:val="18"/>
                <w:szCs w:val="18"/>
                <w:lang w:val="en-GB"/>
              </w:rPr>
            </w:pPr>
            <w:r w:rsidRPr="00ED1897">
              <w:rPr>
                <w:rFonts w:ascii="Arial" w:hAnsi="Arial" w:cs="Arial"/>
                <w:sz w:val="18"/>
                <w:szCs w:val="18"/>
                <w:lang w:val="en-GB"/>
              </w:rPr>
              <w:t xml:space="preserve">        -</w:t>
            </w:r>
          </w:p>
        </w:tc>
        <w:tc>
          <w:tcPr>
            <w:tcW w:w="268" w:type="dxa"/>
            <w:tcBorders>
              <w:top w:val="nil"/>
              <w:left w:val="nil"/>
              <w:bottom w:val="nil"/>
              <w:right w:val="nil"/>
            </w:tcBorders>
            <w:shd w:val="clear" w:color="auto" w:fill="auto"/>
            <w:vAlign w:val="bottom"/>
          </w:tcPr>
          <w:p w14:paraId="0673C591" w14:textId="77777777" w:rsidR="00ED1897" w:rsidRPr="00ED1897" w:rsidRDefault="00ED1897" w:rsidP="00117DD2">
            <w:pPr>
              <w:spacing w:line="360" w:lineRule="auto"/>
              <w:ind w:left="85" w:hanging="85"/>
              <w:jc w:val="right"/>
              <w:rPr>
                <w:rFonts w:ascii="Arial" w:hAnsi="Arial" w:cs="Arial"/>
                <w:sz w:val="18"/>
                <w:szCs w:val="18"/>
                <w:lang w:val="en-GB"/>
              </w:rPr>
            </w:pPr>
          </w:p>
        </w:tc>
        <w:tc>
          <w:tcPr>
            <w:tcW w:w="1137" w:type="dxa"/>
            <w:tcBorders>
              <w:top w:val="nil"/>
              <w:left w:val="nil"/>
              <w:bottom w:val="nil"/>
              <w:right w:val="nil"/>
            </w:tcBorders>
            <w:shd w:val="clear" w:color="auto" w:fill="auto"/>
            <w:noWrap/>
            <w:vAlign w:val="bottom"/>
          </w:tcPr>
          <w:p w14:paraId="226EF424" w14:textId="3AB3D396" w:rsidR="00ED1897" w:rsidRPr="00ED1897" w:rsidRDefault="00117DD2" w:rsidP="008E4114">
            <w:pPr>
              <w:spacing w:line="360" w:lineRule="auto"/>
              <w:ind w:left="85" w:hanging="85"/>
              <w:jc w:val="center"/>
              <w:rPr>
                <w:rFonts w:ascii="Arial" w:hAnsi="Arial" w:cs="Arial"/>
                <w:sz w:val="18"/>
                <w:szCs w:val="18"/>
                <w:cs/>
                <w:lang w:val="en-GB"/>
              </w:rPr>
            </w:pPr>
            <w:r w:rsidRPr="00ED1897">
              <w:rPr>
                <w:rFonts w:ascii="Arial" w:hAnsi="Arial" w:cs="Arial"/>
                <w:sz w:val="18"/>
                <w:szCs w:val="18"/>
                <w:lang w:val="en-GB"/>
              </w:rPr>
              <w:t xml:space="preserve">        -</w:t>
            </w:r>
          </w:p>
        </w:tc>
        <w:tc>
          <w:tcPr>
            <w:tcW w:w="268" w:type="dxa"/>
            <w:tcBorders>
              <w:top w:val="nil"/>
              <w:left w:val="nil"/>
              <w:bottom w:val="nil"/>
              <w:right w:val="nil"/>
            </w:tcBorders>
            <w:shd w:val="clear" w:color="auto" w:fill="auto"/>
            <w:vAlign w:val="bottom"/>
          </w:tcPr>
          <w:p w14:paraId="1598BFDB" w14:textId="77777777" w:rsidR="00ED1897" w:rsidRPr="00ED1897" w:rsidRDefault="00ED1897" w:rsidP="00117DD2">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shd w:val="clear" w:color="auto" w:fill="auto"/>
            <w:noWrap/>
            <w:vAlign w:val="bottom"/>
          </w:tcPr>
          <w:p w14:paraId="2004DF92" w14:textId="77777777" w:rsidR="00ED1897" w:rsidRPr="00ED1897" w:rsidRDefault="00ED1897" w:rsidP="00117DD2">
            <w:pPr>
              <w:tabs>
                <w:tab w:val="left" w:pos="591"/>
              </w:tabs>
              <w:spacing w:line="360" w:lineRule="auto"/>
              <w:ind w:left="85" w:hanging="85"/>
              <w:jc w:val="right"/>
              <w:rPr>
                <w:rFonts w:ascii="Arial" w:hAnsi="Arial" w:cs="Arial"/>
                <w:sz w:val="18"/>
                <w:szCs w:val="18"/>
                <w:cs/>
                <w:lang w:val="en-GB"/>
              </w:rPr>
            </w:pPr>
            <w:r w:rsidRPr="00ED1897">
              <w:rPr>
                <w:rFonts w:ascii="Arial" w:hAnsi="Arial" w:cs="Arial"/>
                <w:sz w:val="18"/>
                <w:szCs w:val="18"/>
                <w:lang w:val="en-GB"/>
              </w:rPr>
              <w:t>72,157</w:t>
            </w:r>
          </w:p>
        </w:tc>
        <w:tc>
          <w:tcPr>
            <w:tcW w:w="268" w:type="dxa"/>
            <w:tcBorders>
              <w:top w:val="nil"/>
              <w:left w:val="nil"/>
              <w:bottom w:val="nil"/>
              <w:right w:val="nil"/>
            </w:tcBorders>
            <w:vAlign w:val="bottom"/>
          </w:tcPr>
          <w:p w14:paraId="7601A18D" w14:textId="77777777" w:rsidR="00ED1897" w:rsidRPr="00ED1897" w:rsidRDefault="00ED1897" w:rsidP="00117DD2">
            <w:pPr>
              <w:spacing w:line="360" w:lineRule="auto"/>
              <w:ind w:left="85" w:hanging="85"/>
              <w:jc w:val="right"/>
              <w:rPr>
                <w:rFonts w:ascii="Arial" w:hAnsi="Arial" w:cs="Arial"/>
                <w:sz w:val="18"/>
                <w:szCs w:val="18"/>
                <w:lang w:val="en-GB"/>
              </w:rPr>
            </w:pPr>
          </w:p>
        </w:tc>
        <w:tc>
          <w:tcPr>
            <w:tcW w:w="1224" w:type="dxa"/>
            <w:tcBorders>
              <w:top w:val="nil"/>
              <w:left w:val="nil"/>
              <w:right w:val="nil"/>
            </w:tcBorders>
            <w:vAlign w:val="bottom"/>
          </w:tcPr>
          <w:p w14:paraId="379FA34C" w14:textId="77777777" w:rsidR="00ED1897" w:rsidRPr="00ED1897" w:rsidRDefault="00ED1897" w:rsidP="00117DD2">
            <w:pPr>
              <w:spacing w:line="360" w:lineRule="auto"/>
              <w:ind w:left="85" w:hanging="85"/>
              <w:jc w:val="right"/>
              <w:rPr>
                <w:rFonts w:ascii="Arial" w:hAnsi="Arial" w:cs="Arial"/>
                <w:sz w:val="18"/>
                <w:szCs w:val="18"/>
                <w:lang w:val="en-GB"/>
              </w:rPr>
            </w:pPr>
            <w:r w:rsidRPr="00ED1897">
              <w:rPr>
                <w:rFonts w:ascii="Arial" w:hAnsi="Arial" w:cs="Arial"/>
                <w:sz w:val="18"/>
                <w:szCs w:val="18"/>
                <w:lang w:val="en-GB"/>
              </w:rPr>
              <w:t>72,157</w:t>
            </w:r>
          </w:p>
        </w:tc>
      </w:tr>
      <w:tr w:rsidR="00ED1897" w:rsidRPr="00CF20A7" w14:paraId="3A20C55D" w14:textId="77777777" w:rsidTr="000D7ED2">
        <w:trPr>
          <w:cantSplit/>
        </w:trPr>
        <w:tc>
          <w:tcPr>
            <w:tcW w:w="2829" w:type="dxa"/>
            <w:tcBorders>
              <w:top w:val="nil"/>
              <w:left w:val="nil"/>
              <w:bottom w:val="nil"/>
              <w:right w:val="nil"/>
            </w:tcBorders>
            <w:shd w:val="clear" w:color="auto" w:fill="auto"/>
            <w:vAlign w:val="center"/>
          </w:tcPr>
          <w:p w14:paraId="2E524C5A" w14:textId="77777777" w:rsidR="00ED1897" w:rsidRPr="00ED1897" w:rsidRDefault="00ED1897" w:rsidP="000D7ED2">
            <w:pPr>
              <w:spacing w:line="360" w:lineRule="auto"/>
              <w:ind w:left="85" w:hanging="85"/>
              <w:jc w:val="thaiDistribute"/>
              <w:rPr>
                <w:rFonts w:ascii="Arial" w:hAnsi="Arial" w:cs="Arial"/>
                <w:sz w:val="18"/>
                <w:szCs w:val="18"/>
                <w:lang w:val="en-GB"/>
              </w:rPr>
            </w:pPr>
            <w:r w:rsidRPr="00ED1897">
              <w:rPr>
                <w:rFonts w:ascii="Arial" w:hAnsi="Arial" w:cs="Arial"/>
                <w:sz w:val="18"/>
                <w:szCs w:val="18"/>
                <w:lang w:val="en-GB"/>
              </w:rPr>
              <w:t>Lease liabilities</w:t>
            </w:r>
          </w:p>
        </w:tc>
        <w:tc>
          <w:tcPr>
            <w:tcW w:w="1133" w:type="dxa"/>
            <w:tcBorders>
              <w:top w:val="nil"/>
              <w:left w:val="nil"/>
              <w:bottom w:val="nil"/>
              <w:right w:val="nil"/>
            </w:tcBorders>
            <w:shd w:val="clear" w:color="auto" w:fill="auto"/>
            <w:noWrap/>
          </w:tcPr>
          <w:p w14:paraId="2647D8EA" w14:textId="77777777" w:rsidR="00ED1897" w:rsidRPr="00ED1897" w:rsidRDefault="00ED1897" w:rsidP="000D7ED2">
            <w:pPr>
              <w:spacing w:line="360" w:lineRule="auto"/>
              <w:ind w:left="85" w:hanging="85"/>
              <w:jc w:val="center"/>
              <w:rPr>
                <w:rFonts w:ascii="Arial" w:hAnsi="Arial" w:cs="Arial"/>
                <w:sz w:val="18"/>
                <w:szCs w:val="18"/>
                <w:lang w:val="en-GB"/>
              </w:rPr>
            </w:pPr>
            <w:r w:rsidRPr="00ED1897">
              <w:rPr>
                <w:rFonts w:ascii="Arial" w:hAnsi="Arial" w:cs="Arial"/>
                <w:sz w:val="18"/>
                <w:szCs w:val="18"/>
                <w:lang w:val="en-GB"/>
              </w:rPr>
              <w:t xml:space="preserve">        -</w:t>
            </w:r>
          </w:p>
        </w:tc>
        <w:tc>
          <w:tcPr>
            <w:tcW w:w="268" w:type="dxa"/>
            <w:tcBorders>
              <w:top w:val="nil"/>
              <w:left w:val="nil"/>
              <w:bottom w:val="nil"/>
              <w:right w:val="nil"/>
            </w:tcBorders>
            <w:shd w:val="clear" w:color="auto" w:fill="auto"/>
          </w:tcPr>
          <w:p w14:paraId="2D5946AD"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137" w:type="dxa"/>
            <w:tcBorders>
              <w:top w:val="nil"/>
              <w:left w:val="nil"/>
              <w:bottom w:val="nil"/>
              <w:right w:val="nil"/>
            </w:tcBorders>
            <w:shd w:val="clear" w:color="auto" w:fill="auto"/>
            <w:noWrap/>
          </w:tcPr>
          <w:p w14:paraId="54F92121" w14:textId="77777777" w:rsidR="00ED1897" w:rsidRPr="00ED1897" w:rsidRDefault="00ED1897" w:rsidP="000D7ED2">
            <w:pPr>
              <w:spacing w:line="360" w:lineRule="auto"/>
              <w:ind w:left="85" w:hanging="85"/>
              <w:jc w:val="right"/>
              <w:rPr>
                <w:rFonts w:ascii="Arial" w:hAnsi="Arial" w:cs="Arial"/>
                <w:sz w:val="18"/>
                <w:szCs w:val="18"/>
                <w:lang w:val="en-GB"/>
              </w:rPr>
            </w:pPr>
            <w:r w:rsidRPr="00ED1897">
              <w:rPr>
                <w:rFonts w:ascii="Arial" w:hAnsi="Arial" w:cs="Arial"/>
                <w:sz w:val="18"/>
                <w:szCs w:val="18"/>
                <w:lang w:val="en-GB"/>
              </w:rPr>
              <w:t>48,146</w:t>
            </w:r>
          </w:p>
        </w:tc>
        <w:tc>
          <w:tcPr>
            <w:tcW w:w="268" w:type="dxa"/>
            <w:tcBorders>
              <w:top w:val="nil"/>
              <w:left w:val="nil"/>
              <w:bottom w:val="nil"/>
              <w:right w:val="nil"/>
            </w:tcBorders>
            <w:shd w:val="clear" w:color="auto" w:fill="auto"/>
          </w:tcPr>
          <w:p w14:paraId="7478D75C"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shd w:val="clear" w:color="auto" w:fill="auto"/>
            <w:noWrap/>
          </w:tcPr>
          <w:p w14:paraId="5AEAE599" w14:textId="77777777" w:rsidR="00ED1897" w:rsidRPr="00ED1897" w:rsidRDefault="00ED1897" w:rsidP="000D7ED2">
            <w:pPr>
              <w:tabs>
                <w:tab w:val="left" w:pos="706"/>
              </w:tabs>
              <w:spacing w:line="360" w:lineRule="auto"/>
              <w:ind w:left="85" w:hanging="85"/>
              <w:jc w:val="center"/>
              <w:rPr>
                <w:rFonts w:ascii="Arial" w:hAnsi="Arial" w:cs="Arial"/>
                <w:sz w:val="18"/>
                <w:szCs w:val="18"/>
                <w:lang w:val="en-GB"/>
              </w:rPr>
            </w:pPr>
            <w:r w:rsidRPr="00ED1897">
              <w:rPr>
                <w:rFonts w:ascii="Arial" w:hAnsi="Arial" w:cs="Arial"/>
                <w:sz w:val="18"/>
                <w:szCs w:val="18"/>
                <w:lang w:val="en-GB"/>
              </w:rPr>
              <w:t xml:space="preserve">          -</w:t>
            </w:r>
          </w:p>
        </w:tc>
        <w:tc>
          <w:tcPr>
            <w:tcW w:w="268" w:type="dxa"/>
            <w:tcBorders>
              <w:top w:val="nil"/>
              <w:left w:val="nil"/>
              <w:bottom w:val="nil"/>
              <w:right w:val="nil"/>
            </w:tcBorders>
          </w:tcPr>
          <w:p w14:paraId="0076FE1F"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tcPr>
          <w:p w14:paraId="6FFF8F13" w14:textId="77777777" w:rsidR="00ED1897" w:rsidRPr="00ED1897" w:rsidRDefault="00ED1897" w:rsidP="000D7ED2">
            <w:pPr>
              <w:spacing w:line="360" w:lineRule="auto"/>
              <w:ind w:left="85" w:hanging="85"/>
              <w:jc w:val="right"/>
              <w:rPr>
                <w:rFonts w:ascii="Arial" w:hAnsi="Arial" w:cs="Arial"/>
                <w:sz w:val="18"/>
                <w:szCs w:val="18"/>
                <w:lang w:val="en-GB"/>
              </w:rPr>
            </w:pPr>
            <w:r w:rsidRPr="00ED1897">
              <w:rPr>
                <w:rFonts w:ascii="Arial" w:hAnsi="Arial" w:cs="Arial"/>
                <w:sz w:val="18"/>
                <w:szCs w:val="18"/>
                <w:lang w:val="en-GB"/>
              </w:rPr>
              <w:t>48,146</w:t>
            </w:r>
          </w:p>
        </w:tc>
      </w:tr>
      <w:tr w:rsidR="00ED1897" w:rsidRPr="00CF20A7" w14:paraId="0AB445BD" w14:textId="77777777" w:rsidTr="000D7ED2">
        <w:trPr>
          <w:cantSplit/>
        </w:trPr>
        <w:tc>
          <w:tcPr>
            <w:tcW w:w="2829" w:type="dxa"/>
            <w:tcBorders>
              <w:top w:val="nil"/>
              <w:left w:val="nil"/>
              <w:bottom w:val="nil"/>
              <w:right w:val="nil"/>
            </w:tcBorders>
            <w:shd w:val="clear" w:color="auto" w:fill="auto"/>
            <w:vAlign w:val="center"/>
          </w:tcPr>
          <w:p w14:paraId="164050BD" w14:textId="77777777" w:rsidR="00ED1897" w:rsidRPr="00ED1897" w:rsidRDefault="00ED1897" w:rsidP="000D7ED2">
            <w:pPr>
              <w:spacing w:line="360" w:lineRule="auto"/>
              <w:ind w:left="85" w:hanging="85"/>
              <w:jc w:val="thaiDistribute"/>
              <w:rPr>
                <w:rFonts w:ascii="Arial" w:hAnsi="Arial" w:cs="Arial"/>
                <w:sz w:val="18"/>
                <w:szCs w:val="18"/>
                <w:lang w:val="en-GB"/>
              </w:rPr>
            </w:pPr>
            <w:r w:rsidRPr="00ED1897">
              <w:rPr>
                <w:rFonts w:ascii="Arial" w:hAnsi="Arial" w:cs="Arial"/>
                <w:sz w:val="18"/>
                <w:szCs w:val="18"/>
                <w:lang w:val="en-GB"/>
              </w:rPr>
              <w:t>Derivatives liabilities</w:t>
            </w:r>
          </w:p>
        </w:tc>
        <w:tc>
          <w:tcPr>
            <w:tcW w:w="1133" w:type="dxa"/>
            <w:tcBorders>
              <w:top w:val="nil"/>
              <w:left w:val="nil"/>
              <w:bottom w:val="nil"/>
              <w:right w:val="nil"/>
            </w:tcBorders>
            <w:shd w:val="clear" w:color="auto" w:fill="auto"/>
            <w:noWrap/>
          </w:tcPr>
          <w:p w14:paraId="3C660EDE" w14:textId="5AA0BCA5" w:rsidR="00ED1897" w:rsidRPr="00ED1897" w:rsidRDefault="00821510" w:rsidP="00821510">
            <w:pPr>
              <w:spacing w:line="360" w:lineRule="auto"/>
              <w:ind w:left="85" w:hanging="85"/>
              <w:jc w:val="center"/>
              <w:rPr>
                <w:rFonts w:ascii="Arial" w:hAnsi="Arial" w:cs="Arial"/>
                <w:sz w:val="18"/>
                <w:szCs w:val="18"/>
                <w:lang w:val="en-GB"/>
              </w:rPr>
            </w:pPr>
            <w:r>
              <w:rPr>
                <w:rFonts w:ascii="Arial" w:hAnsi="Arial" w:cs="Arial"/>
                <w:sz w:val="18"/>
                <w:szCs w:val="18"/>
                <w:lang w:val="en-GB"/>
              </w:rPr>
              <w:t xml:space="preserve">        -</w:t>
            </w:r>
          </w:p>
        </w:tc>
        <w:tc>
          <w:tcPr>
            <w:tcW w:w="268" w:type="dxa"/>
            <w:tcBorders>
              <w:top w:val="nil"/>
              <w:left w:val="nil"/>
              <w:bottom w:val="nil"/>
              <w:right w:val="nil"/>
            </w:tcBorders>
            <w:shd w:val="clear" w:color="auto" w:fill="auto"/>
          </w:tcPr>
          <w:p w14:paraId="32553AEF"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137" w:type="dxa"/>
            <w:tcBorders>
              <w:top w:val="nil"/>
              <w:left w:val="nil"/>
              <w:bottom w:val="nil"/>
              <w:right w:val="nil"/>
            </w:tcBorders>
            <w:shd w:val="clear" w:color="auto" w:fill="auto"/>
            <w:noWrap/>
          </w:tcPr>
          <w:p w14:paraId="0AC2A5F7" w14:textId="77777777" w:rsidR="00ED1897" w:rsidRPr="00ED1897" w:rsidRDefault="00ED1897" w:rsidP="000D7ED2">
            <w:pPr>
              <w:spacing w:line="360" w:lineRule="auto"/>
              <w:ind w:left="85" w:hanging="85"/>
              <w:jc w:val="center"/>
              <w:rPr>
                <w:rFonts w:ascii="Arial" w:hAnsi="Arial" w:cs="Arial"/>
                <w:sz w:val="18"/>
                <w:szCs w:val="18"/>
                <w:lang w:val="en-GB"/>
              </w:rPr>
            </w:pPr>
            <w:r w:rsidRPr="00ED1897">
              <w:rPr>
                <w:rFonts w:ascii="Arial" w:hAnsi="Arial" w:cs="Arial"/>
                <w:sz w:val="18"/>
                <w:szCs w:val="18"/>
                <w:lang w:val="en-GB"/>
              </w:rPr>
              <w:t xml:space="preserve">        -</w:t>
            </w:r>
          </w:p>
        </w:tc>
        <w:tc>
          <w:tcPr>
            <w:tcW w:w="268" w:type="dxa"/>
            <w:tcBorders>
              <w:top w:val="nil"/>
              <w:left w:val="nil"/>
              <w:bottom w:val="nil"/>
              <w:right w:val="nil"/>
            </w:tcBorders>
            <w:shd w:val="clear" w:color="auto" w:fill="auto"/>
          </w:tcPr>
          <w:p w14:paraId="68659E9D"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shd w:val="clear" w:color="auto" w:fill="auto"/>
            <w:noWrap/>
          </w:tcPr>
          <w:p w14:paraId="1D82DB7B" w14:textId="330D8C97" w:rsidR="00ED1897" w:rsidRPr="00ED1897" w:rsidRDefault="00821510" w:rsidP="00821510">
            <w:pPr>
              <w:spacing w:line="360" w:lineRule="auto"/>
              <w:ind w:left="85" w:hanging="85"/>
              <w:jc w:val="right"/>
              <w:rPr>
                <w:rFonts w:ascii="Arial" w:hAnsi="Arial" w:cs="Arial"/>
                <w:sz w:val="18"/>
                <w:szCs w:val="18"/>
                <w:lang w:val="en-GB"/>
              </w:rPr>
            </w:pPr>
            <w:r>
              <w:rPr>
                <w:rFonts w:ascii="Arial" w:hAnsi="Arial" w:cs="Arial"/>
                <w:sz w:val="18"/>
                <w:szCs w:val="18"/>
                <w:lang w:val="en-GB"/>
              </w:rPr>
              <w:t>221</w:t>
            </w:r>
          </w:p>
        </w:tc>
        <w:tc>
          <w:tcPr>
            <w:tcW w:w="268" w:type="dxa"/>
            <w:tcBorders>
              <w:top w:val="nil"/>
              <w:left w:val="nil"/>
              <w:bottom w:val="nil"/>
              <w:right w:val="nil"/>
            </w:tcBorders>
          </w:tcPr>
          <w:p w14:paraId="402ACD7C" w14:textId="77777777" w:rsidR="00ED1897" w:rsidRPr="00ED1897" w:rsidRDefault="00ED1897" w:rsidP="000D7ED2">
            <w:pPr>
              <w:spacing w:line="360" w:lineRule="auto"/>
              <w:ind w:left="85" w:hanging="85"/>
              <w:jc w:val="right"/>
              <w:rPr>
                <w:rFonts w:ascii="Arial" w:hAnsi="Arial" w:cs="Arial"/>
                <w:sz w:val="18"/>
                <w:szCs w:val="18"/>
                <w:lang w:val="en-GB"/>
              </w:rPr>
            </w:pPr>
          </w:p>
        </w:tc>
        <w:tc>
          <w:tcPr>
            <w:tcW w:w="1224" w:type="dxa"/>
            <w:tcBorders>
              <w:top w:val="nil"/>
              <w:left w:val="nil"/>
              <w:bottom w:val="nil"/>
              <w:right w:val="nil"/>
            </w:tcBorders>
          </w:tcPr>
          <w:p w14:paraId="4519D2AE" w14:textId="77777777" w:rsidR="00ED1897" w:rsidRPr="00ED1897" w:rsidRDefault="00ED1897" w:rsidP="000D7ED2">
            <w:pPr>
              <w:spacing w:line="360" w:lineRule="auto"/>
              <w:ind w:left="85" w:hanging="85"/>
              <w:jc w:val="right"/>
              <w:rPr>
                <w:rFonts w:ascii="Arial" w:hAnsi="Arial" w:cs="Arial"/>
                <w:sz w:val="18"/>
                <w:szCs w:val="18"/>
                <w:lang w:val="en-GB"/>
              </w:rPr>
            </w:pPr>
            <w:r w:rsidRPr="00ED1897">
              <w:rPr>
                <w:rFonts w:ascii="Arial" w:hAnsi="Arial" w:cs="Arial"/>
                <w:sz w:val="18"/>
                <w:szCs w:val="18"/>
                <w:lang w:val="en-GB"/>
              </w:rPr>
              <w:t>221</w:t>
            </w:r>
          </w:p>
        </w:tc>
      </w:tr>
    </w:tbl>
    <w:p w14:paraId="4AB0B309" w14:textId="77777777" w:rsidR="00ED1897" w:rsidRPr="001F2D89" w:rsidRDefault="00ED1897" w:rsidP="00AB4A11">
      <w:pPr>
        <w:pStyle w:val="BodyTextIndent3"/>
        <w:spacing w:line="360" w:lineRule="auto"/>
        <w:ind w:left="0" w:firstLine="0"/>
        <w:rPr>
          <w:rFonts w:ascii="Garamond" w:hAnsi="Garamond" w:cstheme="minorBidi"/>
          <w:u w:val="single"/>
        </w:rPr>
      </w:pPr>
    </w:p>
    <w:p w14:paraId="14610018" w14:textId="77777777" w:rsidR="003219C9" w:rsidRPr="001F2D89" w:rsidRDefault="003219C9" w:rsidP="00311930">
      <w:pPr>
        <w:pStyle w:val="BodyTextIndent3"/>
        <w:numPr>
          <w:ilvl w:val="0"/>
          <w:numId w:val="2"/>
        </w:numPr>
        <w:tabs>
          <w:tab w:val="clear" w:pos="360"/>
          <w:tab w:val="num" w:pos="720"/>
        </w:tabs>
        <w:spacing w:line="360" w:lineRule="auto"/>
        <w:ind w:left="426" w:hanging="426"/>
        <w:rPr>
          <w:rFonts w:ascii="Arial" w:hAnsi="Arial" w:cs="Arial"/>
          <w:b/>
          <w:bCs/>
          <w:sz w:val="19"/>
          <w:szCs w:val="19"/>
        </w:rPr>
      </w:pPr>
      <w:r w:rsidRPr="001F2D89">
        <w:rPr>
          <w:rFonts w:ascii="Arial" w:hAnsi="Arial" w:cs="Arial"/>
          <w:b/>
          <w:bCs/>
          <w:sz w:val="19"/>
          <w:szCs w:val="19"/>
        </w:rPr>
        <w:t>FAIR VALUE MEASUREMENT</w:t>
      </w:r>
    </w:p>
    <w:p w14:paraId="684D4B85" w14:textId="77777777" w:rsidR="003219C9" w:rsidRPr="001F2D89" w:rsidRDefault="003219C9" w:rsidP="00650813">
      <w:pPr>
        <w:spacing w:line="360" w:lineRule="auto"/>
        <w:jc w:val="thaiDistribute"/>
        <w:rPr>
          <w:rFonts w:ascii="Arial" w:hAnsi="Arial" w:cs="Arial"/>
          <w:sz w:val="16"/>
          <w:szCs w:val="16"/>
        </w:rPr>
      </w:pPr>
    </w:p>
    <w:p w14:paraId="78570CFF" w14:textId="61ABA5F4" w:rsidR="003D47CE" w:rsidRPr="001F2D89" w:rsidRDefault="003D47CE" w:rsidP="00650813">
      <w:pPr>
        <w:tabs>
          <w:tab w:val="left" w:pos="900"/>
        </w:tabs>
        <w:spacing w:line="360" w:lineRule="auto"/>
        <w:ind w:left="426"/>
        <w:jc w:val="thaiDistribute"/>
        <w:rPr>
          <w:rFonts w:ascii="Arial" w:hAnsi="Arial" w:cs="Arial"/>
          <w:sz w:val="19"/>
          <w:szCs w:val="19"/>
          <w:lang w:val="en-GB"/>
        </w:rPr>
      </w:pPr>
      <w:r w:rsidRPr="001F2D89">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4EC3472F" w14:textId="77777777" w:rsidR="00311930" w:rsidRPr="001F2D89" w:rsidRDefault="00311930" w:rsidP="00A8437D">
      <w:pPr>
        <w:spacing w:line="360" w:lineRule="auto"/>
        <w:jc w:val="thaiDistribute"/>
        <w:rPr>
          <w:rFonts w:ascii="Arial" w:hAnsi="Arial" w:cstheme="minorBidi"/>
          <w:sz w:val="16"/>
          <w:szCs w:val="16"/>
          <w:lang w:val="en-GB"/>
        </w:rPr>
      </w:pPr>
    </w:p>
    <w:p w14:paraId="0031A573" w14:textId="11D61C47" w:rsidR="006F3440" w:rsidRPr="001F2D89" w:rsidRDefault="003D47CE" w:rsidP="006F3440">
      <w:pPr>
        <w:spacing w:line="360" w:lineRule="auto"/>
        <w:ind w:left="426"/>
        <w:jc w:val="thaiDistribute"/>
        <w:rPr>
          <w:rFonts w:ascii="Arial" w:hAnsi="Arial" w:cs="Arial"/>
          <w:sz w:val="19"/>
          <w:szCs w:val="19"/>
          <w:lang w:val="en-GB"/>
        </w:rPr>
      </w:pPr>
      <w:r w:rsidRPr="001F2D89">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4B00F32" w14:textId="77777777" w:rsidR="00C0313E" w:rsidRDefault="00C0313E" w:rsidP="00650813">
      <w:pPr>
        <w:spacing w:line="360" w:lineRule="auto"/>
        <w:ind w:left="426"/>
        <w:jc w:val="thaiDistribute"/>
        <w:rPr>
          <w:rFonts w:ascii="Arial" w:hAnsi="Arial" w:cs="Arial"/>
          <w:sz w:val="16"/>
          <w:szCs w:val="16"/>
          <w:lang w:val="en-GB"/>
        </w:rPr>
      </w:pPr>
    </w:p>
    <w:p w14:paraId="2143DD23" w14:textId="19AB1BF8" w:rsidR="003D47CE" w:rsidRPr="001F2D89" w:rsidRDefault="003D47CE" w:rsidP="00E653A6">
      <w:pPr>
        <w:pStyle w:val="ListParagraph"/>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5"/>
          <w:tab w:val="left" w:pos="1467"/>
          <w:tab w:val="left" w:pos="1710"/>
        </w:tabs>
        <w:spacing w:line="360" w:lineRule="auto"/>
        <w:ind w:left="837" w:hanging="405"/>
        <w:jc w:val="thaiDistribute"/>
        <w:rPr>
          <w:rFonts w:cs="Arial"/>
          <w:sz w:val="19"/>
          <w:szCs w:val="19"/>
        </w:rPr>
      </w:pPr>
      <w:r w:rsidRPr="001F2D89">
        <w:rPr>
          <w:rFonts w:cs="Arial"/>
          <w:sz w:val="19"/>
          <w:szCs w:val="19"/>
        </w:rPr>
        <w:t>Level 1:   quoted prices (unadjusted) in active markets for identical assets or liabilities</w:t>
      </w:r>
      <w:r w:rsidR="00A71EC3" w:rsidRPr="001F2D89">
        <w:rPr>
          <w:rFonts w:cs="Arial"/>
          <w:sz w:val="19"/>
          <w:szCs w:val="19"/>
        </w:rPr>
        <w:t>.</w:t>
      </w:r>
    </w:p>
    <w:p w14:paraId="438757D0" w14:textId="545CC49F" w:rsidR="003D47CE" w:rsidRPr="001F2D89" w:rsidRDefault="003D47CE" w:rsidP="00E653A6">
      <w:pPr>
        <w:pStyle w:val="ListParagraph"/>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s>
        <w:spacing w:line="360" w:lineRule="auto"/>
        <w:ind w:left="1683" w:hanging="1251"/>
        <w:jc w:val="thaiDistribute"/>
        <w:rPr>
          <w:rFonts w:cs="Arial"/>
          <w:sz w:val="19"/>
          <w:szCs w:val="19"/>
        </w:rPr>
      </w:pPr>
      <w:r w:rsidRPr="001F2D89">
        <w:rPr>
          <w:rFonts w:cs="Arial"/>
          <w:sz w:val="19"/>
          <w:szCs w:val="19"/>
        </w:rPr>
        <w:t xml:space="preserve">Level 2: </w:t>
      </w:r>
      <w:r w:rsidR="009378DA" w:rsidRPr="001F2D89">
        <w:rPr>
          <w:rFonts w:cs="Arial"/>
          <w:sz w:val="19"/>
          <w:szCs w:val="19"/>
        </w:rPr>
        <w:t xml:space="preserve"> </w:t>
      </w:r>
      <w:r w:rsidRPr="001F2D89">
        <w:rPr>
          <w:rFonts w:cs="Arial"/>
          <w:sz w:val="19"/>
          <w:szCs w:val="19"/>
        </w:rPr>
        <w:t xml:space="preserve"> inputs other than quoted prices included within Level 1 that are observable for the asset or </w:t>
      </w:r>
      <w:r w:rsidR="00C0313E" w:rsidRPr="001F2D89">
        <w:rPr>
          <w:rFonts w:cs="Arial"/>
          <w:sz w:val="19"/>
          <w:szCs w:val="19"/>
        </w:rPr>
        <w:t xml:space="preserve">        </w:t>
      </w:r>
      <w:r w:rsidRPr="001F2D89">
        <w:rPr>
          <w:rFonts w:cs="Arial"/>
          <w:sz w:val="19"/>
          <w:szCs w:val="19"/>
        </w:rPr>
        <w:t>liability, either directly or indirectly</w:t>
      </w:r>
      <w:r w:rsidR="00A71EC3" w:rsidRPr="001F2D89">
        <w:rPr>
          <w:rFonts w:cs="Arial"/>
          <w:sz w:val="19"/>
          <w:szCs w:val="19"/>
        </w:rPr>
        <w:t>.</w:t>
      </w:r>
    </w:p>
    <w:p w14:paraId="3AE6A430" w14:textId="4EEAF863" w:rsidR="00450D1B" w:rsidRPr="001F2D89" w:rsidRDefault="003D47CE" w:rsidP="00E653A6">
      <w:pPr>
        <w:pStyle w:val="ListParagraph"/>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hanging="419"/>
        <w:jc w:val="thaiDistribute"/>
        <w:rPr>
          <w:rFonts w:cs="Arial"/>
          <w:sz w:val="19"/>
          <w:szCs w:val="19"/>
        </w:rPr>
      </w:pPr>
      <w:r w:rsidRPr="001F2D89">
        <w:rPr>
          <w:rFonts w:cs="Arial"/>
          <w:sz w:val="19"/>
          <w:szCs w:val="19"/>
        </w:rPr>
        <w:t>Level 3:   unobservable inputs for the asset or liability.</w:t>
      </w:r>
    </w:p>
    <w:p w14:paraId="49A5A113" w14:textId="77777777" w:rsidR="00450D1B" w:rsidRPr="001F2D89" w:rsidRDefault="00450D1B" w:rsidP="00152BB9">
      <w:pPr>
        <w:tabs>
          <w:tab w:val="left" w:pos="900"/>
        </w:tabs>
        <w:spacing w:line="360" w:lineRule="auto"/>
        <w:ind w:left="426"/>
        <w:jc w:val="thaiDistribute"/>
        <w:rPr>
          <w:rFonts w:ascii="Arial" w:hAnsi="Arial" w:cstheme="minorBidi"/>
          <w:sz w:val="16"/>
          <w:szCs w:val="16"/>
          <w:lang w:val="en-GB"/>
        </w:rPr>
      </w:pPr>
    </w:p>
    <w:p w14:paraId="4F525903" w14:textId="7AB7BB44" w:rsidR="003D47CE" w:rsidRPr="001F2D89" w:rsidRDefault="003D47CE" w:rsidP="00152BB9">
      <w:pPr>
        <w:tabs>
          <w:tab w:val="left" w:pos="900"/>
        </w:tabs>
        <w:spacing w:line="360" w:lineRule="auto"/>
        <w:ind w:left="426"/>
        <w:jc w:val="thaiDistribute"/>
        <w:rPr>
          <w:rFonts w:ascii="Arial" w:hAnsi="Arial" w:cs="Arial"/>
          <w:sz w:val="19"/>
          <w:szCs w:val="19"/>
          <w:lang w:val="en-GB"/>
        </w:rPr>
      </w:pPr>
      <w:r w:rsidRPr="001F2D89">
        <w:rPr>
          <w:rFonts w:ascii="Arial" w:hAnsi="Arial" w:cs="Arial"/>
          <w:sz w:val="19"/>
          <w:szCs w:val="19"/>
          <w:lang w:val="en-GB"/>
        </w:rPr>
        <w:t>The fo</w:t>
      </w:r>
      <w:r w:rsidR="004C2665" w:rsidRPr="001F2D89">
        <w:rPr>
          <w:rFonts w:ascii="Arial" w:hAnsi="Arial" w:cs="Arial"/>
          <w:sz w:val="19"/>
          <w:szCs w:val="19"/>
          <w:lang w:val="en-GB"/>
        </w:rPr>
        <w:t xml:space="preserve">llowing table presents </w:t>
      </w:r>
      <w:r w:rsidR="00CF39D4" w:rsidRPr="001F2D89">
        <w:rPr>
          <w:rFonts w:ascii="Arial" w:hAnsi="Arial" w:cs="Arial"/>
          <w:sz w:val="19"/>
          <w:szCs w:val="19"/>
          <w:lang w:val="en-GB"/>
        </w:rPr>
        <w:t xml:space="preserve">financial </w:t>
      </w:r>
      <w:r w:rsidR="004C2665" w:rsidRPr="001F2D89">
        <w:rPr>
          <w:rFonts w:ascii="Arial" w:hAnsi="Arial" w:cs="Arial"/>
          <w:sz w:val="19"/>
          <w:szCs w:val="19"/>
          <w:lang w:val="en-GB"/>
        </w:rPr>
        <w:t>asse</w:t>
      </w:r>
      <w:r w:rsidR="00962470" w:rsidRPr="001F2D89">
        <w:rPr>
          <w:rFonts w:ascii="Arial" w:hAnsi="Arial" w:cs="Arial"/>
          <w:sz w:val="19"/>
          <w:szCs w:val="19"/>
          <w:lang w:val="en-GB"/>
        </w:rPr>
        <w:t>t</w:t>
      </w:r>
      <w:r w:rsidRPr="001F2D89">
        <w:rPr>
          <w:rFonts w:ascii="Arial" w:hAnsi="Arial" w:cs="Arial"/>
          <w:sz w:val="19"/>
          <w:szCs w:val="19"/>
          <w:lang w:val="en-GB"/>
        </w:rPr>
        <w:t xml:space="preserve"> </w:t>
      </w:r>
      <w:r w:rsidR="00CF39D4" w:rsidRPr="001F2D89">
        <w:rPr>
          <w:rFonts w:ascii="Arial" w:hAnsi="Arial" w:cs="Arial"/>
          <w:sz w:val="19"/>
          <w:szCs w:val="19"/>
          <w:lang w:val="en-GB"/>
        </w:rPr>
        <w:t xml:space="preserve">and financial liabilities </w:t>
      </w:r>
      <w:r w:rsidRPr="001F2D89">
        <w:rPr>
          <w:rFonts w:ascii="Arial" w:hAnsi="Arial" w:cs="Arial"/>
          <w:sz w:val="19"/>
          <w:szCs w:val="19"/>
          <w:lang w:val="en-GB"/>
        </w:rPr>
        <w:t xml:space="preserve">that is measured at fair value as at </w:t>
      </w:r>
      <w:r w:rsidR="00D634C5" w:rsidRPr="001F2D89">
        <w:rPr>
          <w:rFonts w:ascii="Arial" w:hAnsi="Arial" w:cs="Arial"/>
          <w:sz w:val="19"/>
          <w:szCs w:val="19"/>
          <w:lang w:val="en-GB"/>
        </w:rPr>
        <w:t xml:space="preserve">              </w:t>
      </w:r>
      <w:r w:rsidRPr="001F2D89">
        <w:rPr>
          <w:rFonts w:ascii="Arial" w:hAnsi="Arial" w:cs="Arial"/>
          <w:sz w:val="19"/>
          <w:szCs w:val="19"/>
          <w:lang w:val="en-GB"/>
        </w:rPr>
        <w:t xml:space="preserve">31 December </w:t>
      </w:r>
      <w:r w:rsidR="00535538" w:rsidRPr="001F2D89">
        <w:rPr>
          <w:rFonts w:ascii="Arial" w:hAnsi="Arial" w:cs="Arial"/>
          <w:sz w:val="19"/>
          <w:szCs w:val="19"/>
        </w:rPr>
        <w:t>20</w:t>
      </w:r>
      <w:r w:rsidR="00436A2B" w:rsidRPr="001F2D89">
        <w:rPr>
          <w:rFonts w:ascii="Arial" w:hAnsi="Arial" w:cs="Arial"/>
          <w:sz w:val="19"/>
          <w:szCs w:val="19"/>
        </w:rPr>
        <w:t>2</w:t>
      </w:r>
      <w:r w:rsidR="004F0AA3">
        <w:rPr>
          <w:rFonts w:ascii="Arial" w:hAnsi="Arial" w:cs="Arial"/>
          <w:sz w:val="19"/>
          <w:szCs w:val="19"/>
        </w:rPr>
        <w:t>3</w:t>
      </w:r>
      <w:r w:rsidR="00B82111" w:rsidRPr="001F2D89">
        <w:rPr>
          <w:rFonts w:ascii="Arial" w:hAnsi="Arial" w:cs="Arial"/>
          <w:sz w:val="19"/>
          <w:szCs w:val="19"/>
        </w:rPr>
        <w:t xml:space="preserve"> and 20</w:t>
      </w:r>
      <w:r w:rsidR="00FB01F0" w:rsidRPr="001F2D89">
        <w:rPr>
          <w:rFonts w:ascii="Arial" w:hAnsi="Arial" w:cs="Arial"/>
          <w:sz w:val="19"/>
          <w:szCs w:val="19"/>
        </w:rPr>
        <w:t>2</w:t>
      </w:r>
      <w:r w:rsidR="004F0AA3">
        <w:rPr>
          <w:rFonts w:ascii="Arial" w:hAnsi="Arial" w:cs="Arial"/>
          <w:sz w:val="19"/>
          <w:szCs w:val="19"/>
        </w:rPr>
        <w:t>2</w:t>
      </w:r>
      <w:r w:rsidR="003750CC" w:rsidRPr="001F2D89">
        <w:rPr>
          <w:rFonts w:ascii="Arial" w:hAnsi="Arial" w:cs="Arial"/>
          <w:sz w:val="19"/>
          <w:szCs w:val="19"/>
          <w:lang w:val="en-GB"/>
        </w:rPr>
        <w:t>.</w:t>
      </w:r>
    </w:p>
    <w:p w14:paraId="252DB7A9" w14:textId="77777777" w:rsidR="003D47CE" w:rsidRPr="0061204D" w:rsidRDefault="003D47CE" w:rsidP="00152BB9">
      <w:pPr>
        <w:pStyle w:val="ListParagraph"/>
        <w:spacing w:line="360" w:lineRule="auto"/>
        <w:ind w:left="360"/>
        <w:jc w:val="thaiDistribute"/>
        <w:rPr>
          <w:rFonts w:cs="Arial"/>
          <w:caps/>
          <w:szCs w:val="18"/>
          <w:u w:val="single"/>
          <w:lang w:val="en-GB"/>
        </w:rPr>
      </w:pPr>
    </w:p>
    <w:tbl>
      <w:tblPr>
        <w:tblW w:w="8973" w:type="dxa"/>
        <w:tblInd w:w="360" w:type="dxa"/>
        <w:tblLayout w:type="fixed"/>
        <w:tblLook w:val="04A0" w:firstRow="1" w:lastRow="0" w:firstColumn="1" w:lastColumn="0" w:noHBand="0" w:noVBand="1"/>
      </w:tblPr>
      <w:tblGrid>
        <w:gridCol w:w="4140"/>
        <w:gridCol w:w="1773"/>
        <w:gridCol w:w="1530"/>
        <w:gridCol w:w="1530"/>
      </w:tblGrid>
      <w:tr w:rsidR="004F0AA3" w:rsidRPr="001F2D89" w14:paraId="1700E548" w14:textId="77777777" w:rsidTr="00E63452">
        <w:trPr>
          <w:tblHeader/>
        </w:trPr>
        <w:tc>
          <w:tcPr>
            <w:tcW w:w="4140" w:type="dxa"/>
          </w:tcPr>
          <w:p w14:paraId="5DB03D02" w14:textId="77777777" w:rsidR="004F0AA3" w:rsidRPr="001F2D89" w:rsidRDefault="004F0AA3" w:rsidP="003443DF">
            <w:pPr>
              <w:tabs>
                <w:tab w:val="left" w:pos="459"/>
              </w:tabs>
              <w:spacing w:before="60" w:line="276" w:lineRule="auto"/>
              <w:rPr>
                <w:rFonts w:ascii="Arial" w:hAnsi="Arial" w:cs="Arial"/>
                <w:sz w:val="19"/>
                <w:szCs w:val="19"/>
              </w:rPr>
            </w:pPr>
          </w:p>
        </w:tc>
        <w:tc>
          <w:tcPr>
            <w:tcW w:w="4833" w:type="dxa"/>
            <w:gridSpan w:val="3"/>
          </w:tcPr>
          <w:p w14:paraId="4D217135" w14:textId="5DEB9E7C" w:rsidR="004F0AA3" w:rsidRPr="001F2D89" w:rsidRDefault="004F0AA3" w:rsidP="003443DF">
            <w:pPr>
              <w:pBdr>
                <w:bottom w:val="single" w:sz="4" w:space="1" w:color="auto"/>
              </w:pBdr>
              <w:spacing w:before="60" w:line="276" w:lineRule="auto"/>
              <w:jc w:val="center"/>
              <w:rPr>
                <w:rFonts w:ascii="Arial" w:hAnsi="Arial" w:cs="Arial"/>
                <w:sz w:val="19"/>
                <w:szCs w:val="19"/>
                <w:lang w:val="en-GB"/>
              </w:rPr>
            </w:pPr>
            <w:r w:rsidRPr="001F2D89">
              <w:rPr>
                <w:rFonts w:ascii="Arial" w:hAnsi="Arial" w:cs="Arial"/>
                <w:sz w:val="19"/>
                <w:szCs w:val="19"/>
                <w:lang w:val="en-GB" w:eastAsia="en-US" w:bidi="ar-SA"/>
              </w:rPr>
              <w:t>Baht</w:t>
            </w:r>
          </w:p>
        </w:tc>
      </w:tr>
      <w:tr w:rsidR="004F0AA3" w:rsidRPr="001F2D89" w14:paraId="532C85F2" w14:textId="77777777" w:rsidTr="004F0AA3">
        <w:trPr>
          <w:tblHeader/>
        </w:trPr>
        <w:tc>
          <w:tcPr>
            <w:tcW w:w="4140" w:type="dxa"/>
          </w:tcPr>
          <w:p w14:paraId="34AFD7AD" w14:textId="77777777" w:rsidR="004F0AA3" w:rsidRPr="001F2D89" w:rsidRDefault="004F0AA3" w:rsidP="003443DF">
            <w:pPr>
              <w:tabs>
                <w:tab w:val="left" w:pos="459"/>
              </w:tabs>
              <w:spacing w:before="60" w:line="276" w:lineRule="auto"/>
              <w:rPr>
                <w:rFonts w:ascii="Arial" w:hAnsi="Arial" w:cs="Arial"/>
                <w:sz w:val="19"/>
                <w:szCs w:val="19"/>
              </w:rPr>
            </w:pPr>
          </w:p>
        </w:tc>
        <w:tc>
          <w:tcPr>
            <w:tcW w:w="1773" w:type="dxa"/>
          </w:tcPr>
          <w:p w14:paraId="3664213E" w14:textId="37F70D9C" w:rsidR="004F0AA3" w:rsidRPr="001F2D89" w:rsidRDefault="004F0AA3" w:rsidP="003443DF">
            <w:pPr>
              <w:pBdr>
                <w:bottom w:val="single" w:sz="4" w:space="1" w:color="auto"/>
              </w:pBdr>
              <w:spacing w:before="60" w:line="276" w:lineRule="auto"/>
              <w:jc w:val="center"/>
              <w:rPr>
                <w:rFonts w:ascii="Arial" w:hAnsi="Arial" w:cs="Arial"/>
                <w:sz w:val="19"/>
                <w:szCs w:val="19"/>
                <w:lang w:val="en-GB" w:eastAsia="en-US" w:bidi="ar-SA"/>
              </w:rPr>
            </w:pPr>
            <w:r w:rsidRPr="004F0AA3">
              <w:rPr>
                <w:rFonts w:ascii="Arial" w:hAnsi="Arial" w:cs="Arial"/>
                <w:sz w:val="19"/>
                <w:szCs w:val="19"/>
                <w:lang w:val="en-GB" w:eastAsia="en-US" w:bidi="ar-SA"/>
              </w:rPr>
              <w:t>Consolidated F/S</w:t>
            </w:r>
          </w:p>
        </w:tc>
        <w:tc>
          <w:tcPr>
            <w:tcW w:w="3060" w:type="dxa"/>
            <w:gridSpan w:val="2"/>
            <w:vAlign w:val="bottom"/>
          </w:tcPr>
          <w:p w14:paraId="58F1E6B5" w14:textId="72728935" w:rsidR="004F0AA3" w:rsidRPr="001F2D89" w:rsidRDefault="004F0AA3" w:rsidP="003443DF">
            <w:pPr>
              <w:pBdr>
                <w:bottom w:val="single" w:sz="4" w:space="1" w:color="auto"/>
              </w:pBdr>
              <w:spacing w:before="60" w:line="276" w:lineRule="auto"/>
              <w:jc w:val="center"/>
              <w:rPr>
                <w:rFonts w:ascii="Arial" w:hAnsi="Arial" w:cs="Arial"/>
                <w:sz w:val="19"/>
                <w:szCs w:val="19"/>
                <w:lang w:val="en-GB" w:eastAsia="en-US" w:bidi="ar-SA"/>
              </w:rPr>
            </w:pPr>
            <w:r w:rsidRPr="004F0AA3">
              <w:rPr>
                <w:rFonts w:ascii="Arial" w:hAnsi="Arial" w:cs="Arial"/>
                <w:sz w:val="19"/>
                <w:szCs w:val="19"/>
                <w:lang w:val="en-GB" w:eastAsia="en-US" w:bidi="ar-SA"/>
              </w:rPr>
              <w:t>Separate F/S</w:t>
            </w:r>
          </w:p>
        </w:tc>
      </w:tr>
      <w:tr w:rsidR="004F0AA3" w:rsidRPr="001F2D89" w14:paraId="1C8A733D" w14:textId="77777777" w:rsidTr="004F0AA3">
        <w:trPr>
          <w:tblHeader/>
        </w:trPr>
        <w:tc>
          <w:tcPr>
            <w:tcW w:w="4140" w:type="dxa"/>
          </w:tcPr>
          <w:p w14:paraId="1868CBA2" w14:textId="77777777" w:rsidR="004F0AA3" w:rsidRPr="001F2D89" w:rsidRDefault="004F0AA3" w:rsidP="003443DF">
            <w:pPr>
              <w:tabs>
                <w:tab w:val="left" w:pos="459"/>
              </w:tabs>
              <w:spacing w:before="60" w:line="276" w:lineRule="auto"/>
              <w:rPr>
                <w:rFonts w:ascii="Arial" w:hAnsi="Arial" w:cs="Arial"/>
                <w:sz w:val="19"/>
                <w:szCs w:val="19"/>
              </w:rPr>
            </w:pPr>
          </w:p>
        </w:tc>
        <w:tc>
          <w:tcPr>
            <w:tcW w:w="1773" w:type="dxa"/>
          </w:tcPr>
          <w:p w14:paraId="420B4A5C" w14:textId="49EE4686" w:rsidR="004F0AA3" w:rsidRPr="001F2D89" w:rsidRDefault="004F0AA3" w:rsidP="003443DF">
            <w:pPr>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2023</w:t>
            </w:r>
          </w:p>
        </w:tc>
        <w:tc>
          <w:tcPr>
            <w:tcW w:w="1530" w:type="dxa"/>
            <w:hideMark/>
          </w:tcPr>
          <w:p w14:paraId="0758BC7A" w14:textId="07B87CCE" w:rsidR="004F0AA3" w:rsidRPr="001F2D89" w:rsidRDefault="004F0AA3" w:rsidP="003443DF">
            <w:pPr>
              <w:pBdr>
                <w:bottom w:val="single" w:sz="4" w:space="1" w:color="auto"/>
              </w:pBdr>
              <w:spacing w:before="60" w:line="276" w:lineRule="auto"/>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1530" w:type="dxa"/>
            <w:hideMark/>
          </w:tcPr>
          <w:p w14:paraId="724357C1" w14:textId="38B937D7" w:rsidR="004F0AA3" w:rsidRPr="001F2D89" w:rsidRDefault="004F0AA3" w:rsidP="003443DF">
            <w:pPr>
              <w:pBdr>
                <w:bottom w:val="single" w:sz="4" w:space="1" w:color="auto"/>
              </w:pBdr>
              <w:spacing w:before="60" w:line="276" w:lineRule="auto"/>
              <w:jc w:val="center"/>
              <w:rPr>
                <w:rFonts w:ascii="Arial" w:hAnsi="Arial" w:cs="Arial"/>
                <w:sz w:val="19"/>
                <w:szCs w:val="19"/>
                <w:cs/>
              </w:rPr>
            </w:pPr>
            <w:r w:rsidRPr="001F2D89">
              <w:rPr>
                <w:rFonts w:ascii="Arial" w:hAnsi="Arial" w:cs="Arial"/>
                <w:sz w:val="19"/>
                <w:szCs w:val="19"/>
                <w:lang w:val="en-GB"/>
              </w:rPr>
              <w:t>202</w:t>
            </w:r>
            <w:r>
              <w:rPr>
                <w:rFonts w:ascii="Arial" w:hAnsi="Arial" w:cs="Arial"/>
                <w:sz w:val="19"/>
                <w:szCs w:val="19"/>
                <w:lang w:val="en-GB"/>
              </w:rPr>
              <w:t>2</w:t>
            </w:r>
          </w:p>
        </w:tc>
      </w:tr>
      <w:tr w:rsidR="004F0AA3" w:rsidRPr="001F2D89" w14:paraId="67693823" w14:textId="77777777" w:rsidTr="004F0AA3">
        <w:tc>
          <w:tcPr>
            <w:tcW w:w="4140" w:type="dxa"/>
          </w:tcPr>
          <w:p w14:paraId="0673A2D6" w14:textId="77777777" w:rsidR="004F0AA3" w:rsidRPr="001F2D89" w:rsidRDefault="004F0AA3" w:rsidP="003443DF">
            <w:pPr>
              <w:tabs>
                <w:tab w:val="left" w:pos="459"/>
              </w:tabs>
              <w:spacing w:before="60" w:line="276" w:lineRule="auto"/>
              <w:rPr>
                <w:rFonts w:ascii="Arial" w:hAnsi="Arial" w:cs="Arial"/>
                <w:sz w:val="19"/>
                <w:szCs w:val="19"/>
                <w:u w:val="single"/>
                <w:cs/>
              </w:rPr>
            </w:pPr>
          </w:p>
        </w:tc>
        <w:tc>
          <w:tcPr>
            <w:tcW w:w="1773" w:type="dxa"/>
          </w:tcPr>
          <w:p w14:paraId="27C78643" w14:textId="77777777" w:rsidR="004F0AA3" w:rsidRPr="001F2D89" w:rsidRDefault="004F0AA3" w:rsidP="003443DF">
            <w:pPr>
              <w:tabs>
                <w:tab w:val="left" w:pos="459"/>
              </w:tabs>
              <w:spacing w:before="60" w:line="276" w:lineRule="auto"/>
              <w:ind w:left="-108"/>
              <w:jc w:val="right"/>
              <w:rPr>
                <w:rFonts w:ascii="Arial" w:hAnsi="Arial" w:cs="Arial"/>
                <w:sz w:val="19"/>
                <w:szCs w:val="19"/>
                <w:lang w:val="en-GB"/>
              </w:rPr>
            </w:pPr>
          </w:p>
        </w:tc>
        <w:tc>
          <w:tcPr>
            <w:tcW w:w="1530" w:type="dxa"/>
          </w:tcPr>
          <w:p w14:paraId="1D3A9DA6" w14:textId="3908F5B9" w:rsidR="004F0AA3" w:rsidRPr="001F2D89" w:rsidRDefault="004F0AA3" w:rsidP="003443DF">
            <w:pPr>
              <w:tabs>
                <w:tab w:val="left" w:pos="459"/>
              </w:tabs>
              <w:spacing w:before="60" w:line="276" w:lineRule="auto"/>
              <w:ind w:left="-108"/>
              <w:jc w:val="right"/>
              <w:rPr>
                <w:rFonts w:ascii="Arial" w:hAnsi="Arial" w:cs="Arial"/>
                <w:sz w:val="19"/>
                <w:szCs w:val="19"/>
                <w:lang w:val="en-GB"/>
              </w:rPr>
            </w:pPr>
          </w:p>
        </w:tc>
        <w:tc>
          <w:tcPr>
            <w:tcW w:w="1530" w:type="dxa"/>
          </w:tcPr>
          <w:p w14:paraId="6CBE9BBB" w14:textId="77777777" w:rsidR="004F0AA3" w:rsidRPr="001F2D89" w:rsidRDefault="004F0AA3" w:rsidP="003443DF">
            <w:pPr>
              <w:tabs>
                <w:tab w:val="left" w:pos="459"/>
              </w:tabs>
              <w:spacing w:before="60" w:line="276" w:lineRule="auto"/>
              <w:ind w:left="-108"/>
              <w:jc w:val="right"/>
              <w:rPr>
                <w:rFonts w:ascii="Arial" w:hAnsi="Arial" w:cs="Arial"/>
                <w:sz w:val="19"/>
                <w:szCs w:val="19"/>
                <w:lang w:val="en-GB"/>
              </w:rPr>
            </w:pPr>
          </w:p>
        </w:tc>
      </w:tr>
      <w:tr w:rsidR="004F0AA3" w:rsidRPr="001F2D89" w14:paraId="674E5178" w14:textId="77777777" w:rsidTr="004F0AA3">
        <w:trPr>
          <w:trHeight w:val="169"/>
        </w:trPr>
        <w:tc>
          <w:tcPr>
            <w:tcW w:w="4140" w:type="dxa"/>
            <w:hideMark/>
          </w:tcPr>
          <w:p w14:paraId="4A9B836F" w14:textId="3222FB46" w:rsidR="004F0AA3" w:rsidRPr="001F2D89" w:rsidRDefault="004F0AA3" w:rsidP="003443DF">
            <w:pPr>
              <w:spacing w:before="60" w:line="276" w:lineRule="auto"/>
              <w:rPr>
                <w:rFonts w:ascii="Arial" w:hAnsi="Arial" w:cs="Arial"/>
                <w:sz w:val="19"/>
                <w:szCs w:val="19"/>
                <w:lang w:val="en-GB"/>
              </w:rPr>
            </w:pPr>
            <w:r w:rsidRPr="001F2D89">
              <w:rPr>
                <w:rFonts w:ascii="Arial" w:hAnsi="Arial" w:cs="Arial"/>
                <w:sz w:val="19"/>
                <w:szCs w:val="19"/>
                <w:lang w:val="en-GB"/>
              </w:rPr>
              <w:t>Financial liabilities - Level 2</w:t>
            </w:r>
          </w:p>
        </w:tc>
        <w:tc>
          <w:tcPr>
            <w:tcW w:w="1773" w:type="dxa"/>
          </w:tcPr>
          <w:p w14:paraId="4ABA3499" w14:textId="77777777" w:rsidR="004F0AA3" w:rsidRPr="001F2D89" w:rsidRDefault="004F0AA3" w:rsidP="003443DF">
            <w:pPr>
              <w:tabs>
                <w:tab w:val="left" w:pos="459"/>
              </w:tabs>
              <w:spacing w:before="60" w:line="276" w:lineRule="auto"/>
              <w:jc w:val="right"/>
              <w:rPr>
                <w:rFonts w:ascii="Arial" w:hAnsi="Arial" w:cs="Arial"/>
                <w:sz w:val="19"/>
                <w:szCs w:val="19"/>
                <w:lang w:val="en-GB"/>
              </w:rPr>
            </w:pPr>
          </w:p>
        </w:tc>
        <w:tc>
          <w:tcPr>
            <w:tcW w:w="1530" w:type="dxa"/>
          </w:tcPr>
          <w:p w14:paraId="4B0E28AB" w14:textId="3FC6DA87" w:rsidR="004F0AA3" w:rsidRPr="001F2D89" w:rsidRDefault="004F0AA3" w:rsidP="003443DF">
            <w:pPr>
              <w:tabs>
                <w:tab w:val="left" w:pos="459"/>
              </w:tabs>
              <w:spacing w:before="60" w:line="276" w:lineRule="auto"/>
              <w:jc w:val="right"/>
              <w:rPr>
                <w:rFonts w:ascii="Arial" w:hAnsi="Arial" w:cs="Arial"/>
                <w:sz w:val="19"/>
                <w:szCs w:val="19"/>
                <w:lang w:val="en-GB"/>
              </w:rPr>
            </w:pPr>
          </w:p>
        </w:tc>
        <w:tc>
          <w:tcPr>
            <w:tcW w:w="1530" w:type="dxa"/>
          </w:tcPr>
          <w:p w14:paraId="793AFECF" w14:textId="77777777" w:rsidR="004F0AA3" w:rsidRPr="001F2D89" w:rsidRDefault="004F0AA3" w:rsidP="003443DF">
            <w:pPr>
              <w:spacing w:before="60" w:line="276" w:lineRule="auto"/>
              <w:jc w:val="right"/>
              <w:rPr>
                <w:rFonts w:ascii="Arial" w:hAnsi="Arial" w:cs="Arial"/>
                <w:sz w:val="19"/>
                <w:szCs w:val="19"/>
                <w:lang w:val="en-GB"/>
              </w:rPr>
            </w:pPr>
          </w:p>
        </w:tc>
      </w:tr>
      <w:tr w:rsidR="004F0AA3" w:rsidRPr="001F2D89" w14:paraId="58DA73AD" w14:textId="77777777" w:rsidTr="004F0AA3">
        <w:trPr>
          <w:trHeight w:val="261"/>
        </w:trPr>
        <w:tc>
          <w:tcPr>
            <w:tcW w:w="4140" w:type="dxa"/>
            <w:vAlign w:val="bottom"/>
            <w:hideMark/>
          </w:tcPr>
          <w:p w14:paraId="4298559D" w14:textId="4FC4D901" w:rsidR="004F0AA3" w:rsidRPr="001F2D89" w:rsidRDefault="004F0AA3" w:rsidP="004F0AA3">
            <w:pPr>
              <w:pStyle w:val="3"/>
              <w:tabs>
                <w:tab w:val="clear" w:pos="360"/>
              </w:tabs>
              <w:spacing w:before="60" w:line="276" w:lineRule="auto"/>
              <w:rPr>
                <w:rFonts w:ascii="Arial" w:hAnsi="Arial" w:cs="Arial"/>
                <w:sz w:val="19"/>
                <w:szCs w:val="19"/>
                <w:lang w:val="en-GB"/>
              </w:rPr>
            </w:pPr>
            <w:r w:rsidRPr="001F2D89">
              <w:rPr>
                <w:rFonts w:ascii="Arial" w:hAnsi="Arial" w:cs="Arial"/>
                <w:sz w:val="19"/>
                <w:szCs w:val="19"/>
                <w:lang w:val="en-GB"/>
              </w:rPr>
              <w:t xml:space="preserve">    Derivatives liabilities</w:t>
            </w:r>
          </w:p>
        </w:tc>
        <w:tc>
          <w:tcPr>
            <w:tcW w:w="1773" w:type="dxa"/>
          </w:tcPr>
          <w:p w14:paraId="40DFD52C" w14:textId="47A42282" w:rsidR="004F0AA3" w:rsidRPr="001F2D89" w:rsidRDefault="009A1D0E" w:rsidP="004F0AA3">
            <w:pPr>
              <w:pBdr>
                <w:bottom w:val="single" w:sz="12" w:space="1" w:color="auto"/>
              </w:pBdr>
              <w:tabs>
                <w:tab w:val="left" w:pos="459"/>
              </w:tabs>
              <w:spacing w:before="60" w:line="276" w:lineRule="auto"/>
              <w:jc w:val="right"/>
              <w:rPr>
                <w:rFonts w:ascii="Arial" w:hAnsi="Arial" w:cs="Arial"/>
                <w:sz w:val="19"/>
                <w:szCs w:val="19"/>
              </w:rPr>
            </w:pPr>
            <w:r>
              <w:rPr>
                <w:rFonts w:ascii="Arial" w:hAnsi="Arial" w:cs="Arial"/>
                <w:sz w:val="19"/>
                <w:szCs w:val="19"/>
              </w:rPr>
              <w:t>221,058</w:t>
            </w:r>
          </w:p>
        </w:tc>
        <w:tc>
          <w:tcPr>
            <w:tcW w:w="1530" w:type="dxa"/>
          </w:tcPr>
          <w:p w14:paraId="69194CE3" w14:textId="1A4BE1DA" w:rsidR="004F0AA3" w:rsidRPr="001F2D89" w:rsidRDefault="009A1D0E" w:rsidP="004F0AA3">
            <w:pPr>
              <w:pBdr>
                <w:bottom w:val="single" w:sz="12" w:space="1" w:color="auto"/>
              </w:pBdr>
              <w:tabs>
                <w:tab w:val="left" w:pos="459"/>
              </w:tabs>
              <w:spacing w:before="60" w:line="276" w:lineRule="auto"/>
              <w:jc w:val="right"/>
              <w:rPr>
                <w:rFonts w:ascii="Arial" w:hAnsi="Arial" w:cs="Arial"/>
                <w:sz w:val="19"/>
                <w:szCs w:val="19"/>
              </w:rPr>
            </w:pPr>
            <w:r>
              <w:rPr>
                <w:rFonts w:ascii="Arial" w:hAnsi="Arial" w:cs="Arial"/>
                <w:sz w:val="19"/>
                <w:szCs w:val="19"/>
              </w:rPr>
              <w:t>221,058</w:t>
            </w:r>
          </w:p>
        </w:tc>
        <w:tc>
          <w:tcPr>
            <w:tcW w:w="1530" w:type="dxa"/>
          </w:tcPr>
          <w:p w14:paraId="0AA78D0A" w14:textId="25F5279E" w:rsidR="004F0AA3" w:rsidRPr="001F2D89" w:rsidRDefault="004F0AA3" w:rsidP="004F0AA3">
            <w:pPr>
              <w:pBdr>
                <w:bottom w:val="single" w:sz="12" w:space="1" w:color="auto"/>
              </w:pBdr>
              <w:tabs>
                <w:tab w:val="left" w:pos="459"/>
              </w:tabs>
              <w:spacing w:before="60" w:line="276" w:lineRule="auto"/>
              <w:jc w:val="right"/>
              <w:rPr>
                <w:rFonts w:ascii="Arial" w:hAnsi="Arial" w:cs="Arial"/>
                <w:sz w:val="19"/>
                <w:szCs w:val="19"/>
              </w:rPr>
            </w:pPr>
            <w:r w:rsidRPr="001F2D89">
              <w:rPr>
                <w:rFonts w:ascii="Arial" w:hAnsi="Arial" w:cs="Arial"/>
                <w:sz w:val="19"/>
                <w:szCs w:val="19"/>
              </w:rPr>
              <w:t>119,936</w:t>
            </w:r>
          </w:p>
        </w:tc>
      </w:tr>
    </w:tbl>
    <w:p w14:paraId="3B65D0F4" w14:textId="772D141C" w:rsidR="00AA344E" w:rsidRPr="001F2D89" w:rsidRDefault="009404E2" w:rsidP="009404E2">
      <w:pPr>
        <w:rPr>
          <w:rFonts w:ascii="Arial" w:hAnsi="Arial" w:cs="Arial"/>
          <w:b/>
          <w:bCs/>
          <w:sz w:val="18"/>
          <w:szCs w:val="18"/>
        </w:rPr>
      </w:pPr>
      <w:r>
        <w:rPr>
          <w:rFonts w:ascii="Arial" w:hAnsi="Arial" w:cs="Arial"/>
          <w:b/>
          <w:bCs/>
          <w:sz w:val="18"/>
          <w:szCs w:val="18"/>
        </w:rPr>
        <w:br w:type="page"/>
      </w:r>
    </w:p>
    <w:p w14:paraId="11CFE1D1" w14:textId="0034FF13" w:rsidR="003219C9" w:rsidRPr="001F2D89" w:rsidRDefault="003219C9" w:rsidP="00152BB9">
      <w:pPr>
        <w:pStyle w:val="BodyTextIndent3"/>
        <w:numPr>
          <w:ilvl w:val="0"/>
          <w:numId w:val="2"/>
        </w:numPr>
        <w:tabs>
          <w:tab w:val="clear" w:pos="360"/>
          <w:tab w:val="num" w:pos="540"/>
        </w:tabs>
        <w:spacing w:line="360" w:lineRule="auto"/>
        <w:ind w:left="426" w:hanging="426"/>
        <w:rPr>
          <w:rFonts w:ascii="Arial" w:hAnsi="Arial" w:cs="Arial"/>
          <w:b/>
          <w:bCs/>
          <w:sz w:val="19"/>
          <w:szCs w:val="19"/>
        </w:rPr>
      </w:pPr>
      <w:r w:rsidRPr="001F2D89">
        <w:rPr>
          <w:rFonts w:ascii="Arial" w:hAnsi="Arial" w:cs="Arial"/>
          <w:b/>
          <w:bCs/>
          <w:sz w:val="19"/>
          <w:szCs w:val="19"/>
        </w:rPr>
        <w:t>CAPITAL RISK MANAGEMENT</w:t>
      </w:r>
    </w:p>
    <w:p w14:paraId="6F16DCA0" w14:textId="77777777" w:rsidR="003219C9" w:rsidRPr="001F2D89" w:rsidRDefault="003219C9" w:rsidP="00152BB9">
      <w:pPr>
        <w:pStyle w:val="Header"/>
        <w:spacing w:line="360" w:lineRule="auto"/>
        <w:ind w:left="454"/>
        <w:jc w:val="both"/>
        <w:rPr>
          <w:rFonts w:ascii="Arial" w:hAnsi="Arial" w:cs="Arial"/>
          <w:sz w:val="16"/>
          <w:szCs w:val="16"/>
        </w:rPr>
      </w:pPr>
    </w:p>
    <w:p w14:paraId="5B1ACDD3" w14:textId="164BCCCF" w:rsidR="003219C9" w:rsidRPr="001F2D89" w:rsidRDefault="003219C9" w:rsidP="00152BB9">
      <w:pPr>
        <w:pStyle w:val="Header"/>
        <w:spacing w:line="360" w:lineRule="auto"/>
        <w:ind w:left="423"/>
        <w:jc w:val="both"/>
        <w:rPr>
          <w:rFonts w:ascii="Arial" w:hAnsi="Arial" w:cs="Arial"/>
          <w:sz w:val="19"/>
          <w:szCs w:val="19"/>
          <w:cs/>
        </w:rPr>
      </w:pPr>
      <w:r w:rsidRPr="001F2D89">
        <w:rPr>
          <w:rFonts w:ascii="Arial" w:hAnsi="Arial" w:cs="Arial"/>
          <w:sz w:val="19"/>
          <w:szCs w:val="19"/>
        </w:rPr>
        <w:t xml:space="preserve">The </w:t>
      </w:r>
      <w:r w:rsidR="00283D5A">
        <w:rPr>
          <w:rFonts w:ascii="Arial" w:hAnsi="Arial" w:cs="Arial"/>
          <w:sz w:val="19"/>
          <w:szCs w:val="19"/>
        </w:rPr>
        <w:t>Group</w:t>
      </w:r>
      <w:r w:rsidRPr="001F2D89">
        <w:rPr>
          <w:rFonts w:ascii="Arial" w:hAnsi="Arial" w:cs="Arial"/>
          <w:sz w:val="19"/>
          <w:szCs w:val="19"/>
        </w:rPr>
        <w:t>’s objectives in the management of capital is to safeguard its ability to continue as a going concern in order to provide returns for shareholders and benefits for other stakeholders, and to maintain an optimal capital structure.</w:t>
      </w:r>
    </w:p>
    <w:p w14:paraId="2E57007A" w14:textId="77777777" w:rsidR="003219C9" w:rsidRPr="001F2D89" w:rsidRDefault="003219C9" w:rsidP="00152BB9">
      <w:pPr>
        <w:pStyle w:val="Header"/>
        <w:spacing w:line="360" w:lineRule="auto"/>
        <w:ind w:left="423"/>
        <w:jc w:val="both"/>
        <w:rPr>
          <w:rFonts w:ascii="Arial" w:hAnsi="Arial" w:cs="Arial"/>
          <w:sz w:val="16"/>
          <w:szCs w:val="16"/>
        </w:rPr>
      </w:pPr>
    </w:p>
    <w:p w14:paraId="16776DC2" w14:textId="7EAB7257" w:rsidR="00D43D08" w:rsidRPr="001F2D89" w:rsidRDefault="003219C9" w:rsidP="00152BB9">
      <w:pPr>
        <w:spacing w:line="360" w:lineRule="auto"/>
        <w:ind w:left="423"/>
        <w:jc w:val="both"/>
        <w:rPr>
          <w:rFonts w:ascii="Arial" w:hAnsi="Arial" w:cs="Arial"/>
          <w:sz w:val="19"/>
          <w:szCs w:val="19"/>
        </w:rPr>
      </w:pPr>
      <w:r w:rsidRPr="001F2D89">
        <w:rPr>
          <w:rFonts w:ascii="Arial" w:hAnsi="Arial" w:cs="Arial"/>
          <w:sz w:val="19"/>
          <w:szCs w:val="19"/>
        </w:rPr>
        <w:t xml:space="preserve">In order to maintain or adjust the capital structure, the </w:t>
      </w:r>
      <w:r w:rsidR="00283D5A">
        <w:rPr>
          <w:rFonts w:ascii="Arial" w:hAnsi="Arial" w:cs="Arial"/>
          <w:sz w:val="19"/>
          <w:szCs w:val="19"/>
        </w:rPr>
        <w:t>Group</w:t>
      </w:r>
      <w:r w:rsidRPr="001F2D89">
        <w:rPr>
          <w:rFonts w:ascii="Arial" w:hAnsi="Arial" w:cs="Arial"/>
          <w:sz w:val="19"/>
          <w:szCs w:val="19"/>
        </w:rPr>
        <w:t xml:space="preserve"> may issue new shares or issue new debentures to finance debts or sell assets to reduce debts.</w:t>
      </w:r>
    </w:p>
    <w:p w14:paraId="605B916C" w14:textId="77777777" w:rsidR="00081B8C" w:rsidRPr="001F2D89" w:rsidRDefault="00081B8C" w:rsidP="00152BB9">
      <w:pPr>
        <w:spacing w:line="360" w:lineRule="auto"/>
        <w:ind w:left="423"/>
        <w:jc w:val="both"/>
        <w:rPr>
          <w:rFonts w:ascii="Arial" w:hAnsi="Arial" w:cs="Arial"/>
          <w:sz w:val="19"/>
          <w:szCs w:val="19"/>
        </w:rPr>
      </w:pPr>
    </w:p>
    <w:p w14:paraId="51BCA4AA" w14:textId="359B308B" w:rsidR="000E7F86" w:rsidRPr="001F2D89" w:rsidRDefault="000E7F86" w:rsidP="00152BB9">
      <w:pPr>
        <w:pStyle w:val="BodyTextIndent3"/>
        <w:numPr>
          <w:ilvl w:val="0"/>
          <w:numId w:val="2"/>
        </w:numPr>
        <w:tabs>
          <w:tab w:val="clear" w:pos="360"/>
          <w:tab w:val="num" w:pos="630"/>
        </w:tabs>
        <w:spacing w:line="360" w:lineRule="auto"/>
        <w:ind w:left="426" w:hanging="426"/>
        <w:rPr>
          <w:rFonts w:ascii="Arial" w:hAnsi="Arial" w:cs="Arial"/>
          <w:b/>
          <w:bCs/>
          <w:sz w:val="19"/>
          <w:szCs w:val="19"/>
        </w:rPr>
      </w:pPr>
      <w:r w:rsidRPr="001F2D89">
        <w:rPr>
          <w:rFonts w:ascii="Arial" w:hAnsi="Arial" w:cs="Arial"/>
          <w:b/>
          <w:bCs/>
          <w:sz w:val="19"/>
          <w:szCs w:val="19"/>
        </w:rPr>
        <w:t>COMMITMENTS AND CONTINGENT LIABILITIES</w:t>
      </w:r>
    </w:p>
    <w:p w14:paraId="1DA20948" w14:textId="77777777" w:rsidR="00FF173C" w:rsidRPr="001F2D89" w:rsidRDefault="00FF173C" w:rsidP="00FF173C">
      <w:pPr>
        <w:pStyle w:val="BodyTextIndent3"/>
        <w:spacing w:line="360" w:lineRule="auto"/>
        <w:ind w:left="426" w:firstLine="0"/>
        <w:rPr>
          <w:rFonts w:ascii="Arial" w:hAnsi="Arial" w:cs="Arial"/>
          <w:b/>
          <w:bCs/>
          <w:sz w:val="19"/>
          <w:szCs w:val="19"/>
        </w:rPr>
      </w:pPr>
    </w:p>
    <w:p w14:paraId="6EB00BF0" w14:textId="28979DEB" w:rsidR="00FF173C" w:rsidRPr="001F2D89" w:rsidRDefault="00FF173C" w:rsidP="00FF173C">
      <w:pPr>
        <w:pStyle w:val="BodyTextIndent3"/>
        <w:spacing w:line="360" w:lineRule="auto"/>
        <w:ind w:left="426" w:firstLine="0"/>
        <w:rPr>
          <w:rFonts w:ascii="Arial" w:hAnsi="Arial" w:cs="Arial"/>
          <w:sz w:val="19"/>
          <w:szCs w:val="19"/>
        </w:rPr>
      </w:pPr>
      <w:r w:rsidRPr="001F2D89">
        <w:rPr>
          <w:rFonts w:ascii="Arial" w:hAnsi="Arial" w:cstheme="minorBidi"/>
          <w:sz w:val="19"/>
          <w:szCs w:val="19"/>
        </w:rPr>
        <w:t>As at 31 December 202</w:t>
      </w:r>
      <w:r w:rsidR="004F0AA3">
        <w:rPr>
          <w:rFonts w:ascii="Arial" w:hAnsi="Arial" w:cstheme="minorBidi"/>
          <w:sz w:val="19"/>
          <w:szCs w:val="19"/>
        </w:rPr>
        <w:t>3</w:t>
      </w:r>
      <w:r w:rsidRPr="001F2D89">
        <w:rPr>
          <w:rFonts w:ascii="Arial" w:hAnsi="Arial" w:cstheme="minorBidi"/>
          <w:sz w:val="19"/>
          <w:szCs w:val="19"/>
        </w:rPr>
        <w:t xml:space="preserve">, the </w:t>
      </w:r>
      <w:r w:rsidR="00052C1D">
        <w:rPr>
          <w:rFonts w:ascii="Arial" w:hAnsi="Arial" w:cstheme="minorBidi"/>
          <w:sz w:val="19"/>
          <w:szCs w:val="19"/>
        </w:rPr>
        <w:t>Group</w:t>
      </w:r>
      <w:r w:rsidRPr="001F2D89">
        <w:rPr>
          <w:rFonts w:ascii="Arial" w:hAnsi="Arial" w:cstheme="minorBidi"/>
          <w:sz w:val="19"/>
          <w:szCs w:val="19"/>
        </w:rPr>
        <w:t xml:space="preserve"> has commitments as follows:</w:t>
      </w:r>
    </w:p>
    <w:p w14:paraId="4D05EEB7" w14:textId="77777777" w:rsidR="000E7F86" w:rsidRPr="001F2D89" w:rsidRDefault="000E7F86" w:rsidP="00152BB9">
      <w:pPr>
        <w:spacing w:line="360" w:lineRule="auto"/>
        <w:jc w:val="both"/>
        <w:rPr>
          <w:rFonts w:ascii="Arial" w:hAnsi="Arial" w:cs="Arial"/>
          <w:sz w:val="19"/>
          <w:szCs w:val="19"/>
        </w:rPr>
      </w:pPr>
    </w:p>
    <w:p w14:paraId="77A3BDF7"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FBBA49D"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3CA70CDA"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FA4DDA9"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2D88DC3"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8C344EF"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6386F86"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E1B3454"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4B373C0"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36C628C"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700D4782"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87D3E56"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7CD49AE"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99042EB"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E641FBD"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22284DB"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14F8E50"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4137B37"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1A6AB2E4"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A5D9A5D"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3F7AAD7"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F61D7C5"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638754A"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2D0A0E0D"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5C02CB9F"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2FFAF62A"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4596AE7B"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415569AB" w14:textId="7B68F739" w:rsidR="009378DA" w:rsidRPr="001F2D89" w:rsidRDefault="00FF173C" w:rsidP="00E653A6">
      <w:pPr>
        <w:pStyle w:val="ListParagraph"/>
        <w:numPr>
          <w:ilvl w:val="1"/>
          <w:numId w:val="13"/>
        </w:numPr>
        <w:tabs>
          <w:tab w:val="clear" w:pos="680"/>
          <w:tab w:val="clear" w:pos="907"/>
          <w:tab w:val="clear" w:pos="1644"/>
          <w:tab w:val="left" w:pos="709"/>
          <w:tab w:val="left" w:pos="993"/>
        </w:tabs>
        <w:spacing w:line="360" w:lineRule="auto"/>
        <w:ind w:left="993" w:hanging="567"/>
        <w:jc w:val="both"/>
        <w:rPr>
          <w:rFonts w:cs="Arial"/>
          <w:sz w:val="19"/>
          <w:szCs w:val="19"/>
        </w:rPr>
      </w:pPr>
      <w:r w:rsidRPr="001F2D89">
        <w:rPr>
          <w:rFonts w:cs="Arial"/>
          <w:sz w:val="19"/>
          <w:szCs w:val="19"/>
        </w:rPr>
        <w:t>Commitments</w:t>
      </w:r>
      <w:r w:rsidR="000E7F86" w:rsidRPr="001F2D89">
        <w:rPr>
          <w:rFonts w:cs="Arial"/>
          <w:sz w:val="19"/>
          <w:szCs w:val="19"/>
        </w:rPr>
        <w:t xml:space="preserve"> in respect of</w:t>
      </w:r>
      <w:r w:rsidR="000E7F86" w:rsidRPr="001F2D89">
        <w:rPr>
          <w:rFonts w:cs="Arial"/>
          <w:sz w:val="19"/>
          <w:szCs w:val="19"/>
          <w:cs/>
        </w:rPr>
        <w:t xml:space="preserve"> </w:t>
      </w:r>
      <w:r w:rsidR="000E7F86" w:rsidRPr="001F2D89">
        <w:rPr>
          <w:rFonts w:cs="Arial"/>
          <w:sz w:val="19"/>
          <w:szCs w:val="19"/>
        </w:rPr>
        <w:t>rental</w:t>
      </w:r>
      <w:r w:rsidR="00390740">
        <w:rPr>
          <w:rFonts w:cs="Browallia New"/>
          <w:sz w:val="19"/>
          <w:szCs w:val="24"/>
        </w:rPr>
        <w:t xml:space="preserve"> and </w:t>
      </w:r>
      <w:r w:rsidR="000E7F86" w:rsidRPr="001F2D89">
        <w:rPr>
          <w:rFonts w:cs="Arial"/>
          <w:sz w:val="19"/>
          <w:szCs w:val="19"/>
        </w:rPr>
        <w:t>services</w:t>
      </w:r>
      <w:r w:rsidR="00AE082C">
        <w:rPr>
          <w:rFonts w:cs="Arial"/>
          <w:sz w:val="19"/>
          <w:szCs w:val="19"/>
        </w:rPr>
        <w:t xml:space="preserve">, </w:t>
      </w:r>
      <w:r w:rsidR="00390740">
        <w:rPr>
          <w:rFonts w:cs="Arial"/>
          <w:sz w:val="19"/>
          <w:szCs w:val="19"/>
        </w:rPr>
        <w:t>construction</w:t>
      </w:r>
      <w:r w:rsidR="009B425D" w:rsidRPr="001F2D89">
        <w:rPr>
          <w:rFonts w:cs="Arial"/>
          <w:sz w:val="19"/>
          <w:szCs w:val="19"/>
        </w:rPr>
        <w:t xml:space="preserve"> and advisories</w:t>
      </w:r>
      <w:r w:rsidR="005361BD" w:rsidRPr="001F2D89">
        <w:rPr>
          <w:rFonts w:cstheme="minorBidi" w:hint="cs"/>
          <w:sz w:val="19"/>
          <w:szCs w:val="19"/>
          <w:cs/>
        </w:rPr>
        <w:t xml:space="preserve"> </w:t>
      </w:r>
      <w:r w:rsidR="00845CC7" w:rsidRPr="001F2D89">
        <w:rPr>
          <w:rFonts w:cs="Arial"/>
          <w:sz w:val="19"/>
          <w:szCs w:val="19"/>
        </w:rPr>
        <w:t>as follows</w:t>
      </w:r>
      <w:r w:rsidRPr="001F2D89">
        <w:rPr>
          <w:rFonts w:cs="Arial"/>
          <w:sz w:val="19"/>
          <w:szCs w:val="19"/>
        </w:rPr>
        <w:t>:</w:t>
      </w:r>
    </w:p>
    <w:p w14:paraId="04C39D2A" w14:textId="77777777" w:rsidR="009B2180" w:rsidRPr="001F2D89" w:rsidRDefault="009B2180" w:rsidP="00152BB9">
      <w:pPr>
        <w:pStyle w:val="ListParagraph"/>
        <w:tabs>
          <w:tab w:val="clear" w:pos="227"/>
          <w:tab w:val="clear" w:pos="454"/>
          <w:tab w:val="clear" w:pos="680"/>
          <w:tab w:val="clear" w:pos="907"/>
          <w:tab w:val="clear" w:pos="1644"/>
          <w:tab w:val="left" w:pos="963"/>
        </w:tabs>
        <w:spacing w:line="360" w:lineRule="auto"/>
        <w:ind w:left="963"/>
        <w:jc w:val="both"/>
        <w:rPr>
          <w:rFonts w:cs="Arial"/>
          <w:sz w:val="12"/>
          <w:szCs w:val="12"/>
        </w:rPr>
      </w:pPr>
    </w:p>
    <w:tbl>
      <w:tblPr>
        <w:tblW w:w="8501" w:type="dxa"/>
        <w:tblInd w:w="855" w:type="dxa"/>
        <w:tblLayout w:type="fixed"/>
        <w:tblLook w:val="0000" w:firstRow="0" w:lastRow="0" w:firstColumn="0" w:lastColumn="0" w:noHBand="0" w:noVBand="0"/>
      </w:tblPr>
      <w:tblGrid>
        <w:gridCol w:w="4248"/>
        <w:gridCol w:w="1985"/>
        <w:gridCol w:w="2268"/>
      </w:tblGrid>
      <w:tr w:rsidR="00FD1D17" w:rsidRPr="001F2D89" w14:paraId="27F44A6F" w14:textId="77777777" w:rsidTr="00EC4C50">
        <w:tc>
          <w:tcPr>
            <w:tcW w:w="4248" w:type="dxa"/>
            <w:vAlign w:val="center"/>
          </w:tcPr>
          <w:p w14:paraId="03A9DEAF" w14:textId="77777777" w:rsidR="00FD1D17" w:rsidRPr="001F2D89" w:rsidRDefault="00FD1D17" w:rsidP="003443DF">
            <w:pPr>
              <w:spacing w:before="60" w:after="30" w:line="276" w:lineRule="auto"/>
              <w:rPr>
                <w:rFonts w:ascii="Arial" w:hAnsi="Arial" w:cs="Arial"/>
                <w:sz w:val="19"/>
                <w:szCs w:val="19"/>
                <w:lang w:val="en-GB"/>
              </w:rPr>
            </w:pPr>
          </w:p>
        </w:tc>
        <w:tc>
          <w:tcPr>
            <w:tcW w:w="4253" w:type="dxa"/>
            <w:gridSpan w:val="2"/>
            <w:tcBorders>
              <w:bottom w:val="single" w:sz="4" w:space="0" w:color="auto"/>
            </w:tcBorders>
          </w:tcPr>
          <w:p w14:paraId="26D08112" w14:textId="6FA63550" w:rsidR="00FD1D17" w:rsidRPr="001F2D89" w:rsidRDefault="00FD1D17" w:rsidP="003443DF">
            <w:pPr>
              <w:tabs>
                <w:tab w:val="left" w:pos="0"/>
              </w:tabs>
              <w:spacing w:before="60" w:after="30" w:line="276" w:lineRule="auto"/>
              <w:ind w:right="34"/>
              <w:jc w:val="center"/>
              <w:rPr>
                <w:rFonts w:ascii="Arial" w:hAnsi="Arial" w:cs="Arial"/>
                <w:sz w:val="19"/>
                <w:szCs w:val="19"/>
                <w:cs/>
                <w:lang w:val="en-GB"/>
              </w:rPr>
            </w:pPr>
            <w:r w:rsidRPr="001F2D89">
              <w:rPr>
                <w:rFonts w:ascii="Arial" w:hAnsi="Arial" w:cs="Arial"/>
                <w:sz w:val="19"/>
                <w:szCs w:val="19"/>
              </w:rPr>
              <w:t>Baht</w:t>
            </w:r>
          </w:p>
        </w:tc>
      </w:tr>
      <w:tr w:rsidR="00FD1D17" w:rsidRPr="001F2D89" w14:paraId="4529B241" w14:textId="77777777" w:rsidTr="00EC4C50">
        <w:tc>
          <w:tcPr>
            <w:tcW w:w="4248" w:type="dxa"/>
            <w:vAlign w:val="center"/>
          </w:tcPr>
          <w:p w14:paraId="5F29A0B6" w14:textId="77777777" w:rsidR="00FD1D17" w:rsidRPr="001F2D89" w:rsidRDefault="00FD1D17" w:rsidP="003443DF">
            <w:pPr>
              <w:spacing w:before="60" w:after="30" w:line="276" w:lineRule="auto"/>
              <w:rPr>
                <w:rFonts w:ascii="Arial" w:hAnsi="Arial" w:cs="Arial"/>
                <w:sz w:val="19"/>
                <w:szCs w:val="19"/>
                <w:lang w:val="en-GB"/>
              </w:rPr>
            </w:pPr>
          </w:p>
        </w:tc>
        <w:tc>
          <w:tcPr>
            <w:tcW w:w="1985" w:type="dxa"/>
            <w:tcBorders>
              <w:top w:val="single" w:sz="4" w:space="0" w:color="auto"/>
            </w:tcBorders>
          </w:tcPr>
          <w:p w14:paraId="4ED46251" w14:textId="34E9A045" w:rsidR="00FD1D17" w:rsidRPr="004F0AA3" w:rsidRDefault="00FD1D17" w:rsidP="00FD1D17">
            <w:pPr>
              <w:pBdr>
                <w:bottom w:val="single" w:sz="4" w:space="1" w:color="auto"/>
              </w:pBdr>
              <w:tabs>
                <w:tab w:val="left" w:pos="0"/>
              </w:tabs>
              <w:spacing w:before="60" w:after="30" w:line="276" w:lineRule="auto"/>
              <w:ind w:right="34"/>
              <w:jc w:val="center"/>
              <w:rPr>
                <w:rFonts w:ascii="Arial" w:hAnsi="Arial" w:cs="Arial"/>
                <w:sz w:val="19"/>
                <w:szCs w:val="19"/>
              </w:rPr>
            </w:pPr>
            <w:r w:rsidRPr="004F0AA3">
              <w:rPr>
                <w:rFonts w:ascii="Arial" w:hAnsi="Arial" w:cs="Arial"/>
                <w:sz w:val="19"/>
                <w:szCs w:val="19"/>
              </w:rPr>
              <w:t>Consolidated F/S</w:t>
            </w:r>
          </w:p>
        </w:tc>
        <w:tc>
          <w:tcPr>
            <w:tcW w:w="2268" w:type="dxa"/>
            <w:tcBorders>
              <w:top w:val="single" w:sz="4" w:space="0" w:color="auto"/>
            </w:tcBorders>
            <w:vAlign w:val="center"/>
          </w:tcPr>
          <w:p w14:paraId="5B076139" w14:textId="09DAAABD" w:rsidR="00FD1D17" w:rsidRPr="00FD1D17" w:rsidRDefault="00E63452" w:rsidP="00FD1D17">
            <w:pPr>
              <w:pBdr>
                <w:bottom w:val="single" w:sz="4" w:space="1" w:color="auto"/>
              </w:pBdr>
              <w:tabs>
                <w:tab w:val="left" w:pos="0"/>
              </w:tabs>
              <w:spacing w:before="60" w:after="30" w:line="276" w:lineRule="auto"/>
              <w:ind w:right="34"/>
              <w:jc w:val="center"/>
              <w:rPr>
                <w:rFonts w:ascii="Arial" w:hAnsi="Arial" w:cstheme="minorBidi"/>
                <w:sz w:val="19"/>
                <w:szCs w:val="19"/>
              </w:rPr>
            </w:pPr>
            <w:r>
              <w:rPr>
                <w:rFonts w:ascii="Arial" w:hAnsi="Arial" w:cs="Arial"/>
                <w:sz w:val="19"/>
                <w:szCs w:val="19"/>
              </w:rPr>
              <w:t>Separate</w:t>
            </w:r>
            <w:r w:rsidR="00FD1D17" w:rsidRPr="004F0AA3">
              <w:rPr>
                <w:rFonts w:ascii="Arial" w:hAnsi="Arial" w:cs="Arial"/>
                <w:sz w:val="19"/>
                <w:szCs w:val="19"/>
              </w:rPr>
              <w:t xml:space="preserve"> F/S</w:t>
            </w:r>
          </w:p>
        </w:tc>
      </w:tr>
      <w:tr w:rsidR="00FD1D17" w:rsidRPr="001F2D89" w14:paraId="251CAEC1" w14:textId="77777777" w:rsidTr="00FD1D17">
        <w:tc>
          <w:tcPr>
            <w:tcW w:w="4248" w:type="dxa"/>
            <w:vAlign w:val="bottom"/>
          </w:tcPr>
          <w:p w14:paraId="61D85552" w14:textId="77777777" w:rsidR="00FD1D17" w:rsidRPr="001F2D89" w:rsidRDefault="00FD1D17" w:rsidP="003443DF">
            <w:pPr>
              <w:spacing w:before="60" w:after="30" w:line="276" w:lineRule="auto"/>
              <w:rPr>
                <w:rFonts w:ascii="Arial" w:hAnsi="Arial" w:cs="Arial"/>
                <w:sz w:val="19"/>
                <w:szCs w:val="19"/>
              </w:rPr>
            </w:pPr>
          </w:p>
        </w:tc>
        <w:tc>
          <w:tcPr>
            <w:tcW w:w="1985" w:type="dxa"/>
          </w:tcPr>
          <w:p w14:paraId="43164645" w14:textId="77777777" w:rsidR="00FD1D17" w:rsidRPr="001F2D89" w:rsidRDefault="00FD1D17" w:rsidP="003443DF">
            <w:pPr>
              <w:spacing w:before="60" w:after="30" w:line="276" w:lineRule="auto"/>
              <w:jc w:val="right"/>
              <w:rPr>
                <w:rFonts w:ascii="Arial" w:hAnsi="Arial" w:cs="Arial"/>
                <w:sz w:val="19"/>
                <w:szCs w:val="19"/>
              </w:rPr>
            </w:pPr>
          </w:p>
        </w:tc>
        <w:tc>
          <w:tcPr>
            <w:tcW w:w="2268" w:type="dxa"/>
            <w:vAlign w:val="bottom"/>
          </w:tcPr>
          <w:p w14:paraId="434E1231" w14:textId="68ACAA83" w:rsidR="00FD1D17" w:rsidRPr="001F2D89" w:rsidRDefault="00FD1D17" w:rsidP="003443DF">
            <w:pPr>
              <w:spacing w:before="60" w:after="30" w:line="276" w:lineRule="auto"/>
              <w:jc w:val="right"/>
              <w:rPr>
                <w:rFonts w:ascii="Arial" w:hAnsi="Arial" w:cs="Arial"/>
                <w:sz w:val="19"/>
                <w:szCs w:val="19"/>
              </w:rPr>
            </w:pPr>
          </w:p>
        </w:tc>
      </w:tr>
      <w:tr w:rsidR="00EC4C50" w:rsidRPr="001F2D89" w14:paraId="233B22EE" w14:textId="77777777" w:rsidTr="00FD1D17">
        <w:tc>
          <w:tcPr>
            <w:tcW w:w="4248" w:type="dxa"/>
            <w:vAlign w:val="bottom"/>
          </w:tcPr>
          <w:p w14:paraId="5868EA7E" w14:textId="07CB8DF2" w:rsidR="00EC4C50" w:rsidRPr="001F2D89" w:rsidRDefault="00EC4C50" w:rsidP="00EC4C50">
            <w:pPr>
              <w:spacing w:before="60" w:after="30" w:line="276" w:lineRule="auto"/>
              <w:rPr>
                <w:rFonts w:ascii="Arial" w:hAnsi="Arial" w:cs="Arial"/>
                <w:sz w:val="19"/>
                <w:szCs w:val="19"/>
                <w:lang w:val="en-GB"/>
              </w:rPr>
            </w:pPr>
            <w:r w:rsidRPr="001F2D89">
              <w:rPr>
                <w:rFonts w:ascii="Arial" w:hAnsi="Arial" w:cs="Arial"/>
                <w:sz w:val="19"/>
                <w:szCs w:val="19"/>
              </w:rPr>
              <w:t xml:space="preserve">Due within 1 year </w:t>
            </w:r>
          </w:p>
        </w:tc>
        <w:tc>
          <w:tcPr>
            <w:tcW w:w="1985" w:type="dxa"/>
          </w:tcPr>
          <w:p w14:paraId="1B16FD0C" w14:textId="085604EC" w:rsidR="00EC4C50" w:rsidRDefault="00EC4C50" w:rsidP="00EC4C50">
            <w:pPr>
              <w:pStyle w:val="Style1"/>
              <w:spacing w:before="60" w:after="30" w:line="276" w:lineRule="auto"/>
              <w:rPr>
                <w:rFonts w:ascii="Arial" w:hAnsi="Arial" w:cs="Arial"/>
                <w:sz w:val="19"/>
                <w:szCs w:val="19"/>
              </w:rPr>
            </w:pPr>
            <w:r>
              <w:rPr>
                <w:rFonts w:ascii="Arial" w:hAnsi="Arial" w:cs="Arial"/>
                <w:sz w:val="19"/>
                <w:szCs w:val="19"/>
              </w:rPr>
              <w:t>2,1</w:t>
            </w:r>
            <w:r w:rsidR="005E738D">
              <w:rPr>
                <w:rFonts w:ascii="Arial" w:hAnsi="Arial" w:cs="Arial"/>
                <w:sz w:val="19"/>
                <w:szCs w:val="19"/>
              </w:rPr>
              <w:t>94</w:t>
            </w:r>
            <w:r>
              <w:rPr>
                <w:rFonts w:ascii="Arial" w:hAnsi="Arial" w:cs="Arial"/>
                <w:sz w:val="19"/>
                <w:szCs w:val="19"/>
              </w:rPr>
              <w:t>,</w:t>
            </w:r>
            <w:r w:rsidR="005E738D">
              <w:rPr>
                <w:rFonts w:ascii="Arial" w:hAnsi="Arial" w:cs="Arial"/>
                <w:sz w:val="19"/>
                <w:szCs w:val="19"/>
              </w:rPr>
              <w:t>633</w:t>
            </w:r>
          </w:p>
        </w:tc>
        <w:tc>
          <w:tcPr>
            <w:tcW w:w="2268" w:type="dxa"/>
            <w:shd w:val="clear" w:color="auto" w:fill="auto"/>
          </w:tcPr>
          <w:p w14:paraId="4BF8CF72" w14:textId="547156AD" w:rsidR="00EC4C50" w:rsidRPr="001F2D89" w:rsidRDefault="00EC4C50" w:rsidP="00EC4C50">
            <w:pPr>
              <w:pStyle w:val="Style1"/>
              <w:spacing w:before="60" w:after="30" w:line="276" w:lineRule="auto"/>
              <w:rPr>
                <w:rFonts w:ascii="Arial" w:hAnsi="Arial" w:cs="Arial"/>
                <w:sz w:val="19"/>
                <w:szCs w:val="19"/>
              </w:rPr>
            </w:pPr>
            <w:r>
              <w:rPr>
                <w:rFonts w:ascii="Arial" w:hAnsi="Arial" w:cs="Arial"/>
                <w:sz w:val="19"/>
                <w:szCs w:val="19"/>
              </w:rPr>
              <w:t>2,132,340</w:t>
            </w:r>
          </w:p>
        </w:tc>
      </w:tr>
      <w:tr w:rsidR="00EC4C50" w:rsidRPr="001F2D89" w14:paraId="1E5980B2" w14:textId="77777777" w:rsidTr="00EC4C50">
        <w:tc>
          <w:tcPr>
            <w:tcW w:w="4248" w:type="dxa"/>
            <w:vAlign w:val="bottom"/>
          </w:tcPr>
          <w:p w14:paraId="2EB7C81F" w14:textId="1E68413C" w:rsidR="00EC4C50" w:rsidRPr="001F2D89" w:rsidRDefault="00EC4C50" w:rsidP="00EC4C50">
            <w:pPr>
              <w:spacing w:before="60" w:after="30" w:line="276" w:lineRule="auto"/>
              <w:rPr>
                <w:rFonts w:ascii="Arial" w:hAnsi="Arial" w:cs="Arial"/>
                <w:sz w:val="19"/>
                <w:szCs w:val="19"/>
              </w:rPr>
            </w:pPr>
            <w:r w:rsidRPr="001F2D89">
              <w:rPr>
                <w:rFonts w:ascii="Arial" w:hAnsi="Arial" w:cs="Arial"/>
                <w:sz w:val="19"/>
                <w:szCs w:val="19"/>
              </w:rPr>
              <w:t>Due later than 1 year but not over 5 years</w:t>
            </w:r>
          </w:p>
        </w:tc>
        <w:tc>
          <w:tcPr>
            <w:tcW w:w="1985" w:type="dxa"/>
          </w:tcPr>
          <w:p w14:paraId="4AEC22BF" w14:textId="7937C12B" w:rsidR="00EC4C50" w:rsidRDefault="00EC4C50" w:rsidP="00EC4C50">
            <w:pPr>
              <w:pStyle w:val="Style1"/>
              <w:pBdr>
                <w:bottom w:val="single" w:sz="4" w:space="1" w:color="auto"/>
              </w:pBdr>
              <w:spacing w:before="60" w:after="30" w:line="276" w:lineRule="auto"/>
              <w:rPr>
                <w:rFonts w:ascii="Arial" w:hAnsi="Arial" w:cs="Arial"/>
                <w:sz w:val="19"/>
                <w:szCs w:val="19"/>
              </w:rPr>
            </w:pPr>
            <w:r>
              <w:rPr>
                <w:rFonts w:ascii="Arial" w:hAnsi="Arial" w:cs="Arial"/>
                <w:sz w:val="19"/>
                <w:szCs w:val="19"/>
              </w:rPr>
              <w:t>1,505,433</w:t>
            </w:r>
          </w:p>
        </w:tc>
        <w:tc>
          <w:tcPr>
            <w:tcW w:w="2268" w:type="dxa"/>
            <w:shd w:val="clear" w:color="auto" w:fill="auto"/>
          </w:tcPr>
          <w:p w14:paraId="5B8527EC" w14:textId="25F1DE5B" w:rsidR="00EC4C50" w:rsidRPr="001F2D89" w:rsidRDefault="00EC4C50" w:rsidP="00EC4C50">
            <w:pPr>
              <w:pStyle w:val="Style1"/>
              <w:pBdr>
                <w:bottom w:val="single" w:sz="4" w:space="1" w:color="auto"/>
              </w:pBdr>
              <w:spacing w:before="60" w:after="30" w:line="276" w:lineRule="auto"/>
              <w:rPr>
                <w:rFonts w:ascii="Arial" w:hAnsi="Arial" w:cs="Arial"/>
                <w:sz w:val="19"/>
                <w:szCs w:val="19"/>
              </w:rPr>
            </w:pPr>
            <w:r>
              <w:rPr>
                <w:rFonts w:ascii="Arial" w:hAnsi="Arial" w:cs="Arial"/>
                <w:sz w:val="19"/>
                <w:szCs w:val="19"/>
              </w:rPr>
              <w:t>1,505,433</w:t>
            </w:r>
          </w:p>
        </w:tc>
      </w:tr>
      <w:tr w:rsidR="00EC4C50" w:rsidRPr="001F2D89" w14:paraId="13EDF1FD" w14:textId="77777777" w:rsidTr="00EC4C50">
        <w:tc>
          <w:tcPr>
            <w:tcW w:w="4248" w:type="dxa"/>
            <w:vAlign w:val="bottom"/>
          </w:tcPr>
          <w:p w14:paraId="6AAAFF15" w14:textId="77777777" w:rsidR="00EC4C50" w:rsidRPr="001F2D89" w:rsidRDefault="00EC4C50" w:rsidP="00EC4C50">
            <w:pPr>
              <w:spacing w:before="60" w:after="30" w:line="276" w:lineRule="auto"/>
              <w:rPr>
                <w:rFonts w:ascii="Arial" w:hAnsi="Arial" w:cs="Arial"/>
                <w:sz w:val="19"/>
                <w:szCs w:val="19"/>
              </w:rPr>
            </w:pPr>
            <w:r w:rsidRPr="001F2D89">
              <w:rPr>
                <w:rFonts w:ascii="Arial" w:hAnsi="Arial" w:cs="Arial"/>
                <w:sz w:val="19"/>
                <w:szCs w:val="19"/>
              </w:rPr>
              <w:t>Total</w:t>
            </w:r>
          </w:p>
        </w:tc>
        <w:tc>
          <w:tcPr>
            <w:tcW w:w="1985" w:type="dxa"/>
          </w:tcPr>
          <w:p w14:paraId="1FA5A7BC" w14:textId="2FBBC0A1" w:rsidR="00EC4C50" w:rsidRDefault="00EC4C50" w:rsidP="00EC4C50">
            <w:pPr>
              <w:pStyle w:val="Style1"/>
              <w:pBdr>
                <w:bottom w:val="single" w:sz="12" w:space="1" w:color="auto"/>
              </w:pBdr>
              <w:spacing w:before="60" w:after="30" w:line="276" w:lineRule="auto"/>
              <w:rPr>
                <w:rFonts w:ascii="Arial" w:hAnsi="Arial" w:cs="Arial"/>
                <w:sz w:val="19"/>
                <w:szCs w:val="19"/>
              </w:rPr>
            </w:pPr>
            <w:r>
              <w:rPr>
                <w:rFonts w:ascii="Arial" w:hAnsi="Arial" w:cs="Arial"/>
                <w:sz w:val="19"/>
                <w:szCs w:val="19"/>
              </w:rPr>
              <w:t>3,</w:t>
            </w:r>
            <w:r w:rsidR="005E738D">
              <w:rPr>
                <w:rFonts w:ascii="Arial" w:hAnsi="Arial" w:cs="Arial"/>
                <w:sz w:val="19"/>
                <w:szCs w:val="19"/>
              </w:rPr>
              <w:t>700</w:t>
            </w:r>
            <w:r>
              <w:rPr>
                <w:rFonts w:ascii="Arial" w:hAnsi="Arial" w:cs="Arial"/>
                <w:sz w:val="19"/>
                <w:szCs w:val="19"/>
              </w:rPr>
              <w:t>,</w:t>
            </w:r>
            <w:r w:rsidR="005E738D">
              <w:rPr>
                <w:rFonts w:ascii="Arial" w:hAnsi="Arial" w:cs="Arial"/>
                <w:sz w:val="19"/>
                <w:szCs w:val="19"/>
              </w:rPr>
              <w:t>066</w:t>
            </w:r>
          </w:p>
        </w:tc>
        <w:tc>
          <w:tcPr>
            <w:tcW w:w="2268" w:type="dxa"/>
            <w:shd w:val="clear" w:color="auto" w:fill="auto"/>
          </w:tcPr>
          <w:p w14:paraId="3D08C157" w14:textId="4D06F9B0" w:rsidR="00EC4C50" w:rsidRPr="001F2D89" w:rsidRDefault="00EC4C50" w:rsidP="00EC4C50">
            <w:pPr>
              <w:pStyle w:val="Style1"/>
              <w:pBdr>
                <w:bottom w:val="single" w:sz="12" w:space="1" w:color="auto"/>
              </w:pBdr>
              <w:spacing w:before="60" w:after="30" w:line="276" w:lineRule="auto"/>
              <w:rPr>
                <w:rFonts w:ascii="Arial" w:hAnsi="Arial" w:cs="Arial"/>
                <w:sz w:val="19"/>
                <w:szCs w:val="19"/>
              </w:rPr>
            </w:pPr>
            <w:r>
              <w:rPr>
                <w:rFonts w:ascii="Arial" w:hAnsi="Arial" w:cs="Arial"/>
                <w:sz w:val="19"/>
                <w:szCs w:val="19"/>
              </w:rPr>
              <w:t>3,637,773</w:t>
            </w:r>
          </w:p>
        </w:tc>
      </w:tr>
    </w:tbl>
    <w:p w14:paraId="255EC258" w14:textId="77777777" w:rsidR="004F0AA3" w:rsidRPr="0061204D" w:rsidRDefault="004F0AA3" w:rsidP="0061204D">
      <w:pPr>
        <w:tabs>
          <w:tab w:val="left" w:pos="709"/>
          <w:tab w:val="left" w:pos="993"/>
        </w:tabs>
        <w:spacing w:line="360" w:lineRule="auto"/>
        <w:jc w:val="both"/>
        <w:rPr>
          <w:rFonts w:cstheme="minorBidi"/>
          <w:sz w:val="19"/>
          <w:szCs w:val="19"/>
        </w:rPr>
      </w:pPr>
    </w:p>
    <w:p w14:paraId="1DFF3B7C" w14:textId="057E5A9D" w:rsidR="00670873" w:rsidRPr="001F2D89" w:rsidRDefault="00CF0792" w:rsidP="00E653A6">
      <w:pPr>
        <w:pStyle w:val="ListParagraph"/>
        <w:numPr>
          <w:ilvl w:val="1"/>
          <w:numId w:val="13"/>
        </w:numPr>
        <w:tabs>
          <w:tab w:val="clear" w:pos="680"/>
          <w:tab w:val="clear" w:pos="907"/>
          <w:tab w:val="clear" w:pos="1644"/>
          <w:tab w:val="left" w:pos="709"/>
          <w:tab w:val="left" w:pos="993"/>
        </w:tabs>
        <w:spacing w:line="360" w:lineRule="auto"/>
        <w:ind w:left="993" w:hanging="567"/>
        <w:jc w:val="both"/>
        <w:rPr>
          <w:rFonts w:cs="Arial"/>
          <w:sz w:val="19"/>
          <w:szCs w:val="19"/>
        </w:rPr>
      </w:pPr>
      <w:r w:rsidRPr="001F2D89">
        <w:rPr>
          <w:rFonts w:cs="Arial"/>
          <w:sz w:val="19"/>
          <w:szCs w:val="19"/>
        </w:rPr>
        <w:t xml:space="preserve">The </w:t>
      </w:r>
      <w:r w:rsidR="00CD439B">
        <w:rPr>
          <w:rFonts w:cs="Browallia New"/>
          <w:sz w:val="19"/>
          <w:szCs w:val="24"/>
          <w:lang w:val="en-AU"/>
        </w:rPr>
        <w:t>Group</w:t>
      </w:r>
      <w:r w:rsidRPr="001F2D89">
        <w:rPr>
          <w:rFonts w:cs="Arial"/>
          <w:sz w:val="19"/>
          <w:szCs w:val="19"/>
        </w:rPr>
        <w:t xml:space="preserve"> </w:t>
      </w:r>
      <w:r w:rsidR="00670873" w:rsidRPr="001F2D89">
        <w:rPr>
          <w:rFonts w:cs="Arial"/>
          <w:sz w:val="19"/>
          <w:szCs w:val="19"/>
        </w:rPr>
        <w:t>have credit facilities and contingent liabilities from financial institution</w:t>
      </w:r>
      <w:r w:rsidR="009A2D2F" w:rsidRPr="001F2D89">
        <w:rPr>
          <w:rFonts w:cs="Arial"/>
          <w:sz w:val="19"/>
          <w:szCs w:val="19"/>
        </w:rPr>
        <w:t xml:space="preserve"> </w:t>
      </w:r>
      <w:r w:rsidR="00670873" w:rsidRPr="001F2D89">
        <w:rPr>
          <w:rFonts w:cs="Arial"/>
          <w:sz w:val="19"/>
          <w:szCs w:val="19"/>
        </w:rPr>
        <w:t>as follows</w:t>
      </w:r>
      <w:r w:rsidR="00282A36" w:rsidRPr="001F2D89">
        <w:rPr>
          <w:rFonts w:cs="Arial"/>
          <w:sz w:val="19"/>
          <w:szCs w:val="19"/>
        </w:rPr>
        <w:t>:</w:t>
      </w:r>
    </w:p>
    <w:p w14:paraId="6399D6B1" w14:textId="77777777" w:rsidR="00670873" w:rsidRPr="002B5644" w:rsidRDefault="00670873" w:rsidP="00152B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Arial"/>
          <w:sz w:val="16"/>
          <w:szCs w:val="16"/>
          <w:lang w:val="en-GB"/>
        </w:rPr>
      </w:pPr>
      <w:r w:rsidRPr="001F2D89">
        <w:rPr>
          <w:rFonts w:cs="Arial"/>
          <w:sz w:val="19"/>
          <w:szCs w:val="19"/>
        </w:rPr>
        <w:t xml:space="preserve"> </w:t>
      </w:r>
    </w:p>
    <w:tbl>
      <w:tblPr>
        <w:tblW w:w="8434" w:type="dxa"/>
        <w:tblInd w:w="945" w:type="dxa"/>
        <w:tblLayout w:type="fixed"/>
        <w:tblCellMar>
          <w:left w:w="0" w:type="dxa"/>
          <w:right w:w="0" w:type="dxa"/>
        </w:tblCellMar>
        <w:tblLook w:val="04A0" w:firstRow="1" w:lastRow="0" w:firstColumn="1" w:lastColumn="0" w:noHBand="0" w:noVBand="1"/>
      </w:tblPr>
      <w:tblGrid>
        <w:gridCol w:w="3492"/>
        <w:gridCol w:w="693"/>
        <w:gridCol w:w="1440"/>
        <w:gridCol w:w="1431"/>
        <w:gridCol w:w="1378"/>
      </w:tblGrid>
      <w:tr w:rsidR="00670873" w:rsidRPr="001F2D89" w14:paraId="631BAB98" w14:textId="77777777" w:rsidTr="004F0AA3">
        <w:trPr>
          <w:trHeight w:val="20"/>
        </w:trPr>
        <w:tc>
          <w:tcPr>
            <w:tcW w:w="3492" w:type="dxa"/>
          </w:tcPr>
          <w:p w14:paraId="5EB1FD23" w14:textId="77777777" w:rsidR="00670873" w:rsidRPr="001F2D89" w:rsidRDefault="00670873" w:rsidP="00152BB9">
            <w:pPr>
              <w:spacing w:line="360" w:lineRule="auto"/>
              <w:ind w:firstLine="54"/>
              <w:jc w:val="thaiDistribute"/>
              <w:rPr>
                <w:rFonts w:ascii="Arial" w:hAnsi="Arial" w:cs="Arial"/>
                <w:b/>
                <w:bCs/>
                <w:sz w:val="19"/>
                <w:szCs w:val="19"/>
              </w:rPr>
            </w:pPr>
          </w:p>
        </w:tc>
        <w:tc>
          <w:tcPr>
            <w:tcW w:w="693" w:type="dxa"/>
            <w:vMerge w:val="restart"/>
          </w:tcPr>
          <w:p w14:paraId="6D491495" w14:textId="77777777" w:rsidR="00670873" w:rsidRPr="001F2D89" w:rsidRDefault="00670873" w:rsidP="00152BB9">
            <w:pPr>
              <w:tabs>
                <w:tab w:val="left" w:pos="945"/>
              </w:tabs>
              <w:spacing w:line="360" w:lineRule="auto"/>
              <w:ind w:left="144" w:right="36"/>
              <w:jc w:val="center"/>
              <w:rPr>
                <w:rFonts w:ascii="Arial" w:hAnsi="Arial" w:cs="Arial"/>
                <w:sz w:val="19"/>
                <w:szCs w:val="19"/>
              </w:rPr>
            </w:pPr>
          </w:p>
        </w:tc>
        <w:tc>
          <w:tcPr>
            <w:tcW w:w="4249" w:type="dxa"/>
            <w:gridSpan w:val="3"/>
            <w:hideMark/>
          </w:tcPr>
          <w:p w14:paraId="27A79569" w14:textId="171562E7" w:rsidR="00670873" w:rsidRPr="001F2D89" w:rsidRDefault="003443DF" w:rsidP="00152BB9">
            <w:pPr>
              <w:pBdr>
                <w:bottom w:val="single" w:sz="4" w:space="1" w:color="auto"/>
              </w:pBdr>
              <w:tabs>
                <w:tab w:val="left" w:pos="945"/>
              </w:tabs>
              <w:spacing w:line="360" w:lineRule="auto"/>
              <w:ind w:left="144" w:right="81"/>
              <w:jc w:val="center"/>
              <w:rPr>
                <w:rFonts w:ascii="Arial" w:hAnsi="Arial" w:cs="Arial"/>
                <w:sz w:val="19"/>
                <w:szCs w:val="19"/>
              </w:rPr>
            </w:pPr>
            <w:r w:rsidRPr="001F2D89">
              <w:rPr>
                <w:rFonts w:ascii="Arial" w:hAnsi="Arial" w:cs="Arial"/>
                <w:sz w:val="19"/>
                <w:szCs w:val="19"/>
              </w:rPr>
              <w:t>Baht</w:t>
            </w:r>
          </w:p>
        </w:tc>
      </w:tr>
      <w:tr w:rsidR="004F0AA3" w:rsidRPr="001F2D89" w14:paraId="43903E73" w14:textId="77777777" w:rsidTr="004F0AA3">
        <w:trPr>
          <w:trHeight w:val="20"/>
        </w:trPr>
        <w:tc>
          <w:tcPr>
            <w:tcW w:w="3492" w:type="dxa"/>
          </w:tcPr>
          <w:p w14:paraId="24EDABD8" w14:textId="77777777" w:rsidR="004F0AA3" w:rsidRPr="001F2D89" w:rsidRDefault="004F0AA3" w:rsidP="004F0AA3">
            <w:pPr>
              <w:spacing w:line="360" w:lineRule="auto"/>
              <w:ind w:firstLine="54"/>
              <w:jc w:val="thaiDistribute"/>
              <w:rPr>
                <w:rFonts w:ascii="Arial" w:hAnsi="Arial" w:cs="Arial"/>
                <w:b/>
                <w:bCs/>
                <w:sz w:val="19"/>
                <w:szCs w:val="19"/>
              </w:rPr>
            </w:pPr>
          </w:p>
        </w:tc>
        <w:tc>
          <w:tcPr>
            <w:tcW w:w="693" w:type="dxa"/>
            <w:vMerge/>
          </w:tcPr>
          <w:p w14:paraId="4CE63AD6" w14:textId="77777777" w:rsidR="004F0AA3" w:rsidRPr="001F2D89" w:rsidRDefault="004F0AA3" w:rsidP="004F0AA3">
            <w:pPr>
              <w:tabs>
                <w:tab w:val="left" w:pos="945"/>
              </w:tabs>
              <w:spacing w:line="360" w:lineRule="auto"/>
              <w:ind w:left="144" w:right="36"/>
              <w:jc w:val="center"/>
              <w:rPr>
                <w:rFonts w:ascii="Arial" w:hAnsi="Arial" w:cs="Arial"/>
                <w:sz w:val="19"/>
                <w:szCs w:val="19"/>
              </w:rPr>
            </w:pPr>
          </w:p>
        </w:tc>
        <w:tc>
          <w:tcPr>
            <w:tcW w:w="4249" w:type="dxa"/>
            <w:gridSpan w:val="3"/>
            <w:vAlign w:val="center"/>
          </w:tcPr>
          <w:p w14:paraId="507AA999" w14:textId="602DCEB8" w:rsidR="004F0AA3" w:rsidRDefault="004F0AA3" w:rsidP="004F0AA3">
            <w:pPr>
              <w:tabs>
                <w:tab w:val="left" w:pos="0"/>
              </w:tabs>
              <w:spacing w:before="60" w:after="30" w:line="276" w:lineRule="auto"/>
              <w:ind w:right="34"/>
              <w:jc w:val="center"/>
              <w:rPr>
                <w:rFonts w:ascii="Arial" w:hAnsi="Arial" w:cs="Arial"/>
                <w:sz w:val="19"/>
                <w:szCs w:val="19"/>
              </w:rPr>
            </w:pPr>
            <w:r w:rsidRPr="004F0AA3">
              <w:rPr>
                <w:rFonts w:ascii="Arial" w:hAnsi="Arial" w:cs="Arial"/>
                <w:sz w:val="19"/>
                <w:szCs w:val="19"/>
              </w:rPr>
              <w:t>Consolidated F/S</w:t>
            </w:r>
            <w:r>
              <w:rPr>
                <w:rFonts w:ascii="Arial" w:hAnsi="Arial" w:cs="Arial"/>
                <w:sz w:val="19"/>
                <w:szCs w:val="19"/>
              </w:rPr>
              <w:t xml:space="preserve"> and</w:t>
            </w:r>
          </w:p>
          <w:p w14:paraId="376BF484" w14:textId="0CC931F8" w:rsidR="004F0AA3" w:rsidRPr="001F2D89" w:rsidRDefault="004F0AA3" w:rsidP="004F0AA3">
            <w:pPr>
              <w:pBdr>
                <w:bottom w:val="single" w:sz="4" w:space="1" w:color="auto"/>
              </w:pBdr>
              <w:tabs>
                <w:tab w:val="left" w:pos="945"/>
              </w:tabs>
              <w:spacing w:line="360" w:lineRule="auto"/>
              <w:ind w:left="144" w:right="81"/>
              <w:jc w:val="center"/>
              <w:rPr>
                <w:rFonts w:ascii="Arial" w:hAnsi="Arial" w:cs="Arial"/>
                <w:sz w:val="19"/>
                <w:szCs w:val="19"/>
              </w:rPr>
            </w:pPr>
            <w:r>
              <w:rPr>
                <w:rFonts w:ascii="Arial" w:hAnsi="Arial" w:cs="Arial"/>
                <w:sz w:val="19"/>
                <w:szCs w:val="19"/>
              </w:rPr>
              <w:t>Separate F/S</w:t>
            </w:r>
          </w:p>
        </w:tc>
      </w:tr>
      <w:tr w:rsidR="004F0AA3" w:rsidRPr="001F2D89" w14:paraId="2ACE8F61" w14:textId="77777777" w:rsidTr="004F0AA3">
        <w:trPr>
          <w:trHeight w:val="20"/>
        </w:trPr>
        <w:tc>
          <w:tcPr>
            <w:tcW w:w="3492" w:type="dxa"/>
          </w:tcPr>
          <w:p w14:paraId="3792C6E1" w14:textId="77777777" w:rsidR="004F0AA3" w:rsidRPr="001F2D89" w:rsidRDefault="004F0AA3" w:rsidP="004F0AA3">
            <w:pPr>
              <w:spacing w:line="360" w:lineRule="auto"/>
              <w:ind w:firstLine="54"/>
              <w:jc w:val="thaiDistribute"/>
              <w:rPr>
                <w:rFonts w:ascii="Arial" w:hAnsi="Arial" w:cs="Arial"/>
                <w:b/>
                <w:bCs/>
                <w:sz w:val="19"/>
                <w:szCs w:val="19"/>
              </w:rPr>
            </w:pPr>
          </w:p>
        </w:tc>
        <w:tc>
          <w:tcPr>
            <w:tcW w:w="693" w:type="dxa"/>
            <w:vMerge/>
          </w:tcPr>
          <w:p w14:paraId="14E4655B" w14:textId="1AC74205" w:rsidR="004F0AA3" w:rsidRPr="001F2D89" w:rsidRDefault="004F0AA3" w:rsidP="004F0AA3">
            <w:pPr>
              <w:pBdr>
                <w:bottom w:val="single" w:sz="4" w:space="1" w:color="auto"/>
              </w:pBdr>
              <w:spacing w:line="360" w:lineRule="auto"/>
              <w:ind w:left="144" w:right="90"/>
              <w:jc w:val="center"/>
              <w:rPr>
                <w:rFonts w:ascii="Arial" w:hAnsi="Arial" w:cs="Arial"/>
                <w:sz w:val="19"/>
                <w:szCs w:val="19"/>
              </w:rPr>
            </w:pPr>
          </w:p>
        </w:tc>
        <w:tc>
          <w:tcPr>
            <w:tcW w:w="1440" w:type="dxa"/>
            <w:hideMark/>
          </w:tcPr>
          <w:p w14:paraId="19110FB4" w14:textId="77777777" w:rsidR="004F0AA3" w:rsidRPr="001F2D89" w:rsidRDefault="004F0AA3" w:rsidP="004F0AA3">
            <w:pPr>
              <w:pBdr>
                <w:bottom w:val="single" w:sz="4" w:space="1" w:color="auto"/>
              </w:pBdr>
              <w:spacing w:line="360" w:lineRule="auto"/>
              <w:ind w:left="144" w:right="90"/>
              <w:jc w:val="center"/>
              <w:rPr>
                <w:rFonts w:ascii="Arial" w:hAnsi="Arial" w:cs="Arial"/>
                <w:sz w:val="19"/>
                <w:szCs w:val="19"/>
              </w:rPr>
            </w:pPr>
            <w:r w:rsidRPr="001F2D89">
              <w:rPr>
                <w:rFonts w:ascii="Arial" w:hAnsi="Arial" w:cs="Arial"/>
                <w:sz w:val="19"/>
                <w:szCs w:val="19"/>
              </w:rPr>
              <w:t>Credit line</w:t>
            </w:r>
          </w:p>
        </w:tc>
        <w:tc>
          <w:tcPr>
            <w:tcW w:w="1431" w:type="dxa"/>
            <w:hideMark/>
          </w:tcPr>
          <w:p w14:paraId="3E943658" w14:textId="77777777" w:rsidR="004F0AA3" w:rsidRPr="001F2D89" w:rsidRDefault="004F0AA3" w:rsidP="004F0AA3">
            <w:pPr>
              <w:pBdr>
                <w:bottom w:val="single" w:sz="4" w:space="1" w:color="auto"/>
              </w:pBdr>
              <w:spacing w:line="360" w:lineRule="auto"/>
              <w:ind w:left="144" w:right="90"/>
              <w:jc w:val="center"/>
              <w:rPr>
                <w:rFonts w:ascii="Arial" w:hAnsi="Arial" w:cs="Arial"/>
                <w:sz w:val="19"/>
                <w:szCs w:val="19"/>
              </w:rPr>
            </w:pPr>
            <w:r w:rsidRPr="001F2D89">
              <w:rPr>
                <w:rFonts w:ascii="Arial" w:hAnsi="Arial" w:cs="Arial"/>
                <w:sz w:val="19"/>
                <w:szCs w:val="19"/>
              </w:rPr>
              <w:t>Used</w:t>
            </w:r>
          </w:p>
        </w:tc>
        <w:tc>
          <w:tcPr>
            <w:tcW w:w="1378" w:type="dxa"/>
            <w:hideMark/>
          </w:tcPr>
          <w:p w14:paraId="56F5B285" w14:textId="77777777" w:rsidR="004F0AA3" w:rsidRPr="001F2D89" w:rsidRDefault="004F0AA3" w:rsidP="004F0AA3">
            <w:pPr>
              <w:pBdr>
                <w:bottom w:val="single" w:sz="4" w:space="1" w:color="auto"/>
              </w:pBdr>
              <w:spacing w:line="360" w:lineRule="auto"/>
              <w:ind w:left="144" w:right="90"/>
              <w:jc w:val="center"/>
              <w:rPr>
                <w:rFonts w:ascii="Arial" w:hAnsi="Arial" w:cs="Arial"/>
                <w:sz w:val="19"/>
                <w:szCs w:val="19"/>
              </w:rPr>
            </w:pPr>
            <w:r w:rsidRPr="001F2D89">
              <w:rPr>
                <w:rFonts w:ascii="Arial" w:hAnsi="Arial" w:cs="Arial"/>
                <w:sz w:val="19"/>
                <w:szCs w:val="19"/>
              </w:rPr>
              <w:t>Balance</w:t>
            </w:r>
          </w:p>
        </w:tc>
      </w:tr>
      <w:tr w:rsidR="004F0AA3" w:rsidRPr="001F2D89" w14:paraId="47244A43" w14:textId="77777777" w:rsidTr="004F0AA3">
        <w:trPr>
          <w:trHeight w:val="20"/>
        </w:trPr>
        <w:tc>
          <w:tcPr>
            <w:tcW w:w="3492" w:type="dxa"/>
            <w:hideMark/>
          </w:tcPr>
          <w:p w14:paraId="515F47C4" w14:textId="106B740A" w:rsidR="004F0AA3" w:rsidRPr="001F2D89" w:rsidRDefault="004F0AA3" w:rsidP="004F0AA3">
            <w:pPr>
              <w:spacing w:line="360" w:lineRule="auto"/>
              <w:ind w:firstLine="54"/>
              <w:jc w:val="thaiDistribute"/>
              <w:rPr>
                <w:rFonts w:ascii="Arial" w:hAnsi="Arial" w:cs="Arial"/>
                <w:sz w:val="19"/>
                <w:szCs w:val="19"/>
              </w:rPr>
            </w:pPr>
          </w:p>
        </w:tc>
        <w:tc>
          <w:tcPr>
            <w:tcW w:w="693" w:type="dxa"/>
            <w:vMerge/>
          </w:tcPr>
          <w:p w14:paraId="4F5107A3" w14:textId="77777777" w:rsidR="004F0AA3" w:rsidRPr="001F2D89" w:rsidRDefault="004F0AA3" w:rsidP="004F0AA3">
            <w:pPr>
              <w:spacing w:line="360" w:lineRule="auto"/>
              <w:ind w:left="144" w:right="90"/>
              <w:jc w:val="center"/>
              <w:rPr>
                <w:rFonts w:ascii="Arial" w:hAnsi="Arial" w:cs="Arial"/>
                <w:sz w:val="19"/>
                <w:szCs w:val="19"/>
              </w:rPr>
            </w:pPr>
          </w:p>
        </w:tc>
        <w:tc>
          <w:tcPr>
            <w:tcW w:w="1440" w:type="dxa"/>
            <w:vAlign w:val="center"/>
          </w:tcPr>
          <w:p w14:paraId="729EE575" w14:textId="77777777" w:rsidR="004F0AA3" w:rsidRPr="001F2D89" w:rsidRDefault="004F0AA3" w:rsidP="004F0AA3">
            <w:pPr>
              <w:spacing w:line="360" w:lineRule="auto"/>
              <w:ind w:right="180"/>
              <w:jc w:val="right"/>
              <w:rPr>
                <w:rFonts w:ascii="Arial" w:hAnsi="Arial" w:cs="Arial"/>
                <w:sz w:val="19"/>
                <w:szCs w:val="19"/>
              </w:rPr>
            </w:pPr>
          </w:p>
        </w:tc>
        <w:tc>
          <w:tcPr>
            <w:tcW w:w="1431" w:type="dxa"/>
            <w:vAlign w:val="center"/>
          </w:tcPr>
          <w:p w14:paraId="54D5B343" w14:textId="77777777" w:rsidR="004F0AA3" w:rsidRPr="001F2D89" w:rsidRDefault="004F0AA3" w:rsidP="004F0AA3">
            <w:pPr>
              <w:spacing w:line="360" w:lineRule="auto"/>
              <w:ind w:right="180"/>
              <w:jc w:val="right"/>
              <w:rPr>
                <w:rFonts w:ascii="Arial" w:hAnsi="Arial" w:cs="Arial"/>
                <w:sz w:val="19"/>
                <w:szCs w:val="19"/>
              </w:rPr>
            </w:pPr>
          </w:p>
        </w:tc>
        <w:tc>
          <w:tcPr>
            <w:tcW w:w="1378" w:type="dxa"/>
            <w:vAlign w:val="center"/>
          </w:tcPr>
          <w:p w14:paraId="254AF1A0" w14:textId="77777777" w:rsidR="004F0AA3" w:rsidRPr="001F2D89" w:rsidRDefault="004F0AA3" w:rsidP="004F0AA3">
            <w:pPr>
              <w:spacing w:line="360" w:lineRule="auto"/>
              <w:ind w:right="180"/>
              <w:jc w:val="right"/>
              <w:rPr>
                <w:rFonts w:ascii="Arial" w:hAnsi="Arial" w:cs="Arial"/>
                <w:sz w:val="19"/>
                <w:szCs w:val="19"/>
              </w:rPr>
            </w:pPr>
          </w:p>
        </w:tc>
      </w:tr>
      <w:tr w:rsidR="00907579" w:rsidRPr="001F2D89" w14:paraId="58DDF966" w14:textId="77777777" w:rsidTr="004F0AA3">
        <w:trPr>
          <w:trHeight w:val="20"/>
        </w:trPr>
        <w:tc>
          <w:tcPr>
            <w:tcW w:w="3492" w:type="dxa"/>
          </w:tcPr>
          <w:p w14:paraId="6A0B9C4F" w14:textId="054F505E" w:rsidR="00907579" w:rsidRPr="001F2D89" w:rsidRDefault="00907579" w:rsidP="004F0AA3">
            <w:pPr>
              <w:spacing w:line="360" w:lineRule="auto"/>
              <w:ind w:firstLine="54"/>
              <w:jc w:val="thaiDistribute"/>
              <w:rPr>
                <w:rFonts w:ascii="Arial" w:hAnsi="Arial" w:cs="Arial"/>
                <w:b/>
                <w:bCs/>
                <w:sz w:val="19"/>
                <w:szCs w:val="19"/>
              </w:rPr>
            </w:pPr>
            <w:r w:rsidRPr="001F2D89">
              <w:rPr>
                <w:rFonts w:ascii="Arial" w:hAnsi="Arial" w:cs="Arial"/>
                <w:b/>
                <w:bCs/>
                <w:sz w:val="19"/>
                <w:szCs w:val="19"/>
              </w:rPr>
              <w:t>Credit facilities</w:t>
            </w:r>
          </w:p>
        </w:tc>
        <w:tc>
          <w:tcPr>
            <w:tcW w:w="693" w:type="dxa"/>
            <w:vMerge/>
          </w:tcPr>
          <w:p w14:paraId="5A787CD5" w14:textId="77777777" w:rsidR="00907579" w:rsidRPr="001F2D89" w:rsidRDefault="00907579" w:rsidP="004F0AA3">
            <w:pPr>
              <w:spacing w:line="360" w:lineRule="auto"/>
              <w:ind w:left="144" w:right="90"/>
              <w:jc w:val="center"/>
              <w:rPr>
                <w:rFonts w:ascii="Arial" w:hAnsi="Arial" w:cs="Arial"/>
                <w:sz w:val="19"/>
                <w:szCs w:val="19"/>
              </w:rPr>
            </w:pPr>
          </w:p>
        </w:tc>
        <w:tc>
          <w:tcPr>
            <w:tcW w:w="1440" w:type="dxa"/>
            <w:vAlign w:val="center"/>
          </w:tcPr>
          <w:p w14:paraId="5B59D410" w14:textId="77777777" w:rsidR="00907579" w:rsidRPr="001F2D89" w:rsidRDefault="00907579" w:rsidP="004F0AA3">
            <w:pPr>
              <w:spacing w:line="360" w:lineRule="auto"/>
              <w:ind w:right="180"/>
              <w:jc w:val="right"/>
              <w:rPr>
                <w:rFonts w:ascii="Arial" w:hAnsi="Arial" w:cs="Arial"/>
                <w:sz w:val="19"/>
                <w:szCs w:val="19"/>
              </w:rPr>
            </w:pPr>
          </w:p>
        </w:tc>
        <w:tc>
          <w:tcPr>
            <w:tcW w:w="1431" w:type="dxa"/>
            <w:vAlign w:val="center"/>
          </w:tcPr>
          <w:p w14:paraId="20295E1A" w14:textId="77777777" w:rsidR="00907579" w:rsidRPr="001F2D89" w:rsidRDefault="00907579" w:rsidP="004F0AA3">
            <w:pPr>
              <w:spacing w:line="360" w:lineRule="auto"/>
              <w:ind w:right="180"/>
              <w:jc w:val="right"/>
              <w:rPr>
                <w:rFonts w:ascii="Arial" w:hAnsi="Arial" w:cs="Arial"/>
                <w:sz w:val="19"/>
                <w:szCs w:val="19"/>
              </w:rPr>
            </w:pPr>
          </w:p>
        </w:tc>
        <w:tc>
          <w:tcPr>
            <w:tcW w:w="1378" w:type="dxa"/>
            <w:vAlign w:val="center"/>
          </w:tcPr>
          <w:p w14:paraId="6E0BE1AF" w14:textId="77777777" w:rsidR="00907579" w:rsidRPr="001F2D89" w:rsidRDefault="00907579" w:rsidP="004F0AA3">
            <w:pPr>
              <w:spacing w:line="360" w:lineRule="auto"/>
              <w:ind w:right="180"/>
              <w:jc w:val="right"/>
              <w:rPr>
                <w:rFonts w:ascii="Arial" w:hAnsi="Arial" w:cs="Arial"/>
                <w:sz w:val="19"/>
                <w:szCs w:val="19"/>
              </w:rPr>
            </w:pPr>
          </w:p>
        </w:tc>
      </w:tr>
      <w:tr w:rsidR="004F0AA3" w:rsidRPr="001F2D89" w14:paraId="6D881921" w14:textId="77777777" w:rsidTr="004F0AA3">
        <w:trPr>
          <w:trHeight w:val="20"/>
        </w:trPr>
        <w:tc>
          <w:tcPr>
            <w:tcW w:w="3492" w:type="dxa"/>
          </w:tcPr>
          <w:p w14:paraId="1CCAAEF8" w14:textId="53262777" w:rsidR="004F0AA3" w:rsidRPr="001F2D89" w:rsidRDefault="004F0AA3" w:rsidP="004F0AA3">
            <w:pPr>
              <w:spacing w:line="360" w:lineRule="auto"/>
              <w:ind w:firstLine="54"/>
              <w:jc w:val="thaiDistribute"/>
              <w:rPr>
                <w:rFonts w:ascii="Arial" w:hAnsi="Arial" w:cs="Arial"/>
                <w:b/>
                <w:bCs/>
                <w:sz w:val="19"/>
                <w:szCs w:val="19"/>
              </w:rPr>
            </w:pPr>
            <w:r w:rsidRPr="001F2D89">
              <w:rPr>
                <w:rFonts w:ascii="Arial" w:hAnsi="Arial" w:cs="Arial"/>
                <w:sz w:val="19"/>
                <w:szCs w:val="19"/>
              </w:rPr>
              <w:t>Forward exchage contracts</w:t>
            </w:r>
          </w:p>
        </w:tc>
        <w:tc>
          <w:tcPr>
            <w:tcW w:w="693" w:type="dxa"/>
            <w:vMerge/>
          </w:tcPr>
          <w:p w14:paraId="26A72B06" w14:textId="693C681F" w:rsidR="004F0AA3" w:rsidRPr="001F2D89" w:rsidRDefault="004F0AA3" w:rsidP="004F0AA3">
            <w:pPr>
              <w:spacing w:line="360" w:lineRule="auto"/>
              <w:ind w:left="144" w:right="90"/>
              <w:jc w:val="center"/>
              <w:rPr>
                <w:rFonts w:ascii="Arial" w:hAnsi="Arial" w:cs="Arial"/>
                <w:sz w:val="19"/>
                <w:szCs w:val="19"/>
              </w:rPr>
            </w:pPr>
          </w:p>
        </w:tc>
        <w:tc>
          <w:tcPr>
            <w:tcW w:w="1440" w:type="dxa"/>
          </w:tcPr>
          <w:p w14:paraId="762A513B" w14:textId="197BE51F" w:rsidR="004F0AA3" w:rsidRPr="001F2D89" w:rsidRDefault="009A1D0E" w:rsidP="004F0AA3">
            <w:pPr>
              <w:spacing w:line="360" w:lineRule="auto"/>
              <w:ind w:right="104"/>
              <w:jc w:val="right"/>
              <w:rPr>
                <w:rFonts w:ascii="Arial" w:hAnsi="Arial" w:cs="Arial"/>
                <w:sz w:val="19"/>
                <w:szCs w:val="19"/>
                <w:lang w:val="en-GB"/>
              </w:rPr>
            </w:pPr>
            <w:r>
              <w:rPr>
                <w:rFonts w:ascii="Arial" w:hAnsi="Arial" w:cs="Arial"/>
                <w:sz w:val="19"/>
                <w:szCs w:val="19"/>
                <w:lang w:val="en-GB"/>
              </w:rPr>
              <w:t>181,040,000</w:t>
            </w:r>
          </w:p>
        </w:tc>
        <w:tc>
          <w:tcPr>
            <w:tcW w:w="1431" w:type="dxa"/>
          </w:tcPr>
          <w:p w14:paraId="507B2C49" w14:textId="363986E5" w:rsidR="004F0AA3" w:rsidRPr="001F2D89" w:rsidRDefault="009A1D0E" w:rsidP="004F0AA3">
            <w:pPr>
              <w:spacing w:line="360" w:lineRule="auto"/>
              <w:ind w:right="104"/>
              <w:jc w:val="center"/>
              <w:rPr>
                <w:rFonts w:ascii="Arial" w:hAnsi="Arial" w:cs="Arial"/>
                <w:sz w:val="19"/>
                <w:szCs w:val="19"/>
              </w:rPr>
            </w:pPr>
            <w:r>
              <w:rPr>
                <w:rFonts w:ascii="Arial" w:hAnsi="Arial" w:cs="Arial"/>
                <w:sz w:val="19"/>
                <w:szCs w:val="19"/>
              </w:rPr>
              <w:t xml:space="preserve">           200,000</w:t>
            </w:r>
          </w:p>
        </w:tc>
        <w:tc>
          <w:tcPr>
            <w:tcW w:w="1378" w:type="dxa"/>
          </w:tcPr>
          <w:p w14:paraId="205EBD12" w14:textId="4ECB2D0B" w:rsidR="004F0AA3" w:rsidRPr="001F2D89" w:rsidRDefault="009A1D0E" w:rsidP="004F0AA3">
            <w:pPr>
              <w:spacing w:line="360" w:lineRule="auto"/>
              <w:ind w:right="104"/>
              <w:jc w:val="right"/>
              <w:rPr>
                <w:rFonts w:ascii="Arial" w:hAnsi="Arial" w:cs="Arial"/>
                <w:sz w:val="19"/>
                <w:szCs w:val="19"/>
              </w:rPr>
            </w:pPr>
            <w:r>
              <w:rPr>
                <w:rFonts w:ascii="Arial" w:hAnsi="Arial" w:cs="Arial"/>
                <w:sz w:val="19"/>
                <w:szCs w:val="19"/>
              </w:rPr>
              <w:t>180,840,000</w:t>
            </w:r>
          </w:p>
        </w:tc>
      </w:tr>
      <w:tr w:rsidR="004F0AA3" w:rsidRPr="001F2D89" w14:paraId="73E83B71" w14:textId="77777777" w:rsidTr="004F0AA3">
        <w:trPr>
          <w:trHeight w:val="20"/>
        </w:trPr>
        <w:tc>
          <w:tcPr>
            <w:tcW w:w="3492" w:type="dxa"/>
          </w:tcPr>
          <w:p w14:paraId="79CA1F0F" w14:textId="77777777" w:rsidR="004F0AA3" w:rsidRPr="001F2D89" w:rsidRDefault="004F0AA3" w:rsidP="004F0AA3">
            <w:pPr>
              <w:spacing w:line="360" w:lineRule="auto"/>
              <w:ind w:firstLine="54"/>
              <w:jc w:val="thaiDistribute"/>
              <w:rPr>
                <w:rFonts w:ascii="Arial" w:hAnsi="Arial" w:cs="Arial"/>
                <w:sz w:val="19"/>
                <w:szCs w:val="19"/>
              </w:rPr>
            </w:pPr>
            <w:r w:rsidRPr="001F2D89">
              <w:rPr>
                <w:rFonts w:ascii="Arial" w:hAnsi="Arial" w:cs="Arial"/>
                <w:sz w:val="19"/>
                <w:szCs w:val="19"/>
              </w:rPr>
              <w:t>Letter of guarantees</w:t>
            </w:r>
          </w:p>
        </w:tc>
        <w:tc>
          <w:tcPr>
            <w:tcW w:w="693" w:type="dxa"/>
          </w:tcPr>
          <w:p w14:paraId="5A167264" w14:textId="4D7350D7" w:rsidR="004F0AA3" w:rsidRPr="001F2D89" w:rsidRDefault="004F0AA3" w:rsidP="004F0AA3">
            <w:pPr>
              <w:spacing w:line="360" w:lineRule="auto"/>
              <w:ind w:left="144" w:right="90"/>
              <w:jc w:val="center"/>
              <w:rPr>
                <w:rFonts w:ascii="Arial" w:hAnsi="Arial" w:cs="Arial"/>
                <w:sz w:val="19"/>
                <w:szCs w:val="19"/>
              </w:rPr>
            </w:pPr>
          </w:p>
        </w:tc>
        <w:tc>
          <w:tcPr>
            <w:tcW w:w="1440" w:type="dxa"/>
          </w:tcPr>
          <w:p w14:paraId="2A2F4E8E" w14:textId="704B6CC9" w:rsidR="004F0AA3" w:rsidRPr="001F2D89" w:rsidRDefault="009A1D0E" w:rsidP="004F0AA3">
            <w:pPr>
              <w:spacing w:line="360" w:lineRule="auto"/>
              <w:ind w:right="104"/>
              <w:jc w:val="right"/>
              <w:rPr>
                <w:rFonts w:ascii="Arial" w:hAnsi="Arial" w:cs="Arial"/>
                <w:sz w:val="19"/>
                <w:szCs w:val="19"/>
                <w:lang w:val="en-GB"/>
              </w:rPr>
            </w:pPr>
            <w:r>
              <w:rPr>
                <w:rFonts w:ascii="Arial" w:hAnsi="Arial" w:cs="Arial"/>
                <w:sz w:val="19"/>
                <w:szCs w:val="19"/>
                <w:lang w:val="en-GB"/>
              </w:rPr>
              <w:t>162,000,000</w:t>
            </w:r>
          </w:p>
        </w:tc>
        <w:tc>
          <w:tcPr>
            <w:tcW w:w="1431" w:type="dxa"/>
          </w:tcPr>
          <w:p w14:paraId="73E56A76" w14:textId="50CBC673" w:rsidR="004F0AA3" w:rsidRPr="001F2D89" w:rsidRDefault="009A1D0E" w:rsidP="004F0AA3">
            <w:pPr>
              <w:spacing w:line="360" w:lineRule="auto"/>
              <w:ind w:right="104"/>
              <w:jc w:val="right"/>
              <w:rPr>
                <w:rFonts w:ascii="Arial" w:hAnsi="Arial" w:cs="Arial"/>
                <w:sz w:val="19"/>
                <w:szCs w:val="19"/>
              </w:rPr>
            </w:pPr>
            <w:r>
              <w:rPr>
                <w:rFonts w:ascii="Arial" w:hAnsi="Arial" w:cs="Arial"/>
                <w:sz w:val="19"/>
                <w:szCs w:val="19"/>
              </w:rPr>
              <w:t>64,455,546</w:t>
            </w:r>
          </w:p>
        </w:tc>
        <w:tc>
          <w:tcPr>
            <w:tcW w:w="1378" w:type="dxa"/>
          </w:tcPr>
          <w:p w14:paraId="433218A5" w14:textId="4818C2F5" w:rsidR="004F0AA3" w:rsidRPr="001F2D89" w:rsidRDefault="009A1D0E" w:rsidP="004F0AA3">
            <w:pPr>
              <w:spacing w:line="360" w:lineRule="auto"/>
              <w:ind w:right="104"/>
              <w:jc w:val="right"/>
              <w:rPr>
                <w:rFonts w:ascii="Arial" w:hAnsi="Arial" w:cs="Arial"/>
                <w:sz w:val="19"/>
                <w:szCs w:val="19"/>
              </w:rPr>
            </w:pPr>
            <w:r>
              <w:rPr>
                <w:rFonts w:ascii="Arial" w:hAnsi="Arial" w:cs="Arial"/>
                <w:sz w:val="19"/>
                <w:szCs w:val="19"/>
              </w:rPr>
              <w:t>97,544,454</w:t>
            </w:r>
          </w:p>
        </w:tc>
      </w:tr>
      <w:tr w:rsidR="004F0AA3" w:rsidRPr="001F2D89" w14:paraId="2A514D1B" w14:textId="77777777" w:rsidTr="004F0AA3">
        <w:trPr>
          <w:trHeight w:val="20"/>
        </w:trPr>
        <w:tc>
          <w:tcPr>
            <w:tcW w:w="3492" w:type="dxa"/>
            <w:hideMark/>
          </w:tcPr>
          <w:p w14:paraId="2F3D6586" w14:textId="77777777" w:rsidR="004F0AA3" w:rsidRPr="001F2D89" w:rsidRDefault="004F0AA3" w:rsidP="004F0AA3">
            <w:pPr>
              <w:spacing w:line="360" w:lineRule="auto"/>
              <w:ind w:firstLine="54"/>
              <w:jc w:val="thaiDistribute"/>
              <w:rPr>
                <w:rFonts w:ascii="Arial" w:hAnsi="Arial" w:cs="Arial"/>
                <w:sz w:val="19"/>
                <w:szCs w:val="19"/>
              </w:rPr>
            </w:pPr>
            <w:r w:rsidRPr="001F2D89">
              <w:rPr>
                <w:rFonts w:ascii="Arial" w:hAnsi="Arial" w:cs="Arial"/>
                <w:sz w:val="19"/>
                <w:szCs w:val="19"/>
              </w:rPr>
              <w:t xml:space="preserve">Letter of credit and trust receipts </w:t>
            </w:r>
          </w:p>
        </w:tc>
        <w:tc>
          <w:tcPr>
            <w:tcW w:w="693" w:type="dxa"/>
            <w:hideMark/>
          </w:tcPr>
          <w:p w14:paraId="616C88BD" w14:textId="5BF1314E" w:rsidR="004F0AA3" w:rsidRPr="001F2D89" w:rsidRDefault="004F0AA3" w:rsidP="004F0AA3">
            <w:pPr>
              <w:spacing w:line="360" w:lineRule="auto"/>
              <w:ind w:left="144" w:right="90"/>
              <w:jc w:val="center"/>
              <w:rPr>
                <w:rFonts w:ascii="Arial" w:hAnsi="Arial" w:cs="Arial"/>
                <w:sz w:val="19"/>
                <w:szCs w:val="19"/>
              </w:rPr>
            </w:pPr>
          </w:p>
        </w:tc>
        <w:tc>
          <w:tcPr>
            <w:tcW w:w="1440" w:type="dxa"/>
            <w:vAlign w:val="bottom"/>
          </w:tcPr>
          <w:p w14:paraId="1BC6AA4E" w14:textId="726537BE" w:rsidR="004F0AA3" w:rsidRPr="001F2D89" w:rsidRDefault="009A1D0E" w:rsidP="004F0AA3">
            <w:pPr>
              <w:spacing w:line="360" w:lineRule="auto"/>
              <w:ind w:right="104"/>
              <w:jc w:val="right"/>
              <w:rPr>
                <w:rFonts w:ascii="Arial" w:hAnsi="Arial" w:cs="Arial"/>
                <w:sz w:val="19"/>
                <w:szCs w:val="19"/>
                <w:lang w:val="en-GB"/>
              </w:rPr>
            </w:pPr>
            <w:r>
              <w:rPr>
                <w:rFonts w:ascii="Arial" w:hAnsi="Arial" w:cs="Arial"/>
                <w:sz w:val="19"/>
                <w:szCs w:val="19"/>
                <w:lang w:val="en-GB"/>
              </w:rPr>
              <w:t>400,000,000</w:t>
            </w:r>
          </w:p>
        </w:tc>
        <w:tc>
          <w:tcPr>
            <w:tcW w:w="1431" w:type="dxa"/>
            <w:vAlign w:val="bottom"/>
          </w:tcPr>
          <w:p w14:paraId="2F803E8A" w14:textId="0398D679" w:rsidR="004F0AA3" w:rsidRPr="001F2D89" w:rsidRDefault="009A1D0E" w:rsidP="009A1D0E">
            <w:pPr>
              <w:spacing w:line="360" w:lineRule="auto"/>
              <w:ind w:left="506" w:right="104"/>
              <w:rPr>
                <w:rFonts w:ascii="Arial" w:hAnsi="Arial" w:cs="Arial"/>
                <w:sz w:val="19"/>
                <w:szCs w:val="19"/>
              </w:rPr>
            </w:pPr>
            <w:r>
              <w:rPr>
                <w:rFonts w:ascii="Arial" w:hAnsi="Arial" w:cs="Arial"/>
                <w:sz w:val="19"/>
                <w:szCs w:val="19"/>
              </w:rPr>
              <w:t xml:space="preserve">      </w:t>
            </w:r>
            <w:r w:rsidR="00A039F9">
              <w:rPr>
                <w:rFonts w:ascii="Arial" w:hAnsi="Arial" w:cs="Arial"/>
                <w:sz w:val="19"/>
                <w:szCs w:val="19"/>
              </w:rPr>
              <w:t xml:space="preserve">   </w:t>
            </w:r>
            <w:r>
              <w:rPr>
                <w:rFonts w:ascii="Arial" w:hAnsi="Arial" w:cs="Arial"/>
                <w:sz w:val="19"/>
                <w:szCs w:val="19"/>
              </w:rPr>
              <w:t>-</w:t>
            </w:r>
          </w:p>
        </w:tc>
        <w:tc>
          <w:tcPr>
            <w:tcW w:w="1378" w:type="dxa"/>
            <w:vAlign w:val="bottom"/>
          </w:tcPr>
          <w:p w14:paraId="65EC038E" w14:textId="59DAA84F" w:rsidR="004F0AA3" w:rsidRPr="001F2D89" w:rsidRDefault="009A1D0E" w:rsidP="004F0AA3">
            <w:pPr>
              <w:spacing w:line="360" w:lineRule="auto"/>
              <w:ind w:right="104"/>
              <w:jc w:val="right"/>
              <w:rPr>
                <w:rFonts w:ascii="Arial" w:hAnsi="Arial" w:cs="Arial"/>
                <w:sz w:val="19"/>
                <w:szCs w:val="19"/>
              </w:rPr>
            </w:pPr>
            <w:r>
              <w:rPr>
                <w:rFonts w:ascii="Arial" w:hAnsi="Arial" w:cs="Arial"/>
                <w:sz w:val="19"/>
                <w:szCs w:val="19"/>
              </w:rPr>
              <w:t>400,000,000</w:t>
            </w:r>
          </w:p>
        </w:tc>
      </w:tr>
    </w:tbl>
    <w:p w14:paraId="22E398E2" w14:textId="5E059185" w:rsidR="006A3D2B" w:rsidRPr="002B5644" w:rsidRDefault="006A3D2B" w:rsidP="00081B8C">
      <w:pPr>
        <w:tabs>
          <w:tab w:val="left" w:pos="963"/>
          <w:tab w:val="left" w:pos="1440"/>
        </w:tabs>
        <w:spacing w:line="360" w:lineRule="auto"/>
        <w:jc w:val="both"/>
        <w:rPr>
          <w:rFonts w:cs="Arial"/>
          <w:sz w:val="16"/>
          <w:szCs w:val="16"/>
        </w:rPr>
      </w:pPr>
    </w:p>
    <w:p w14:paraId="0CECFFC2" w14:textId="15F8B26B" w:rsidR="00582B7C" w:rsidRPr="001F2D89" w:rsidRDefault="00172CE7" w:rsidP="00E653A6">
      <w:pPr>
        <w:pStyle w:val="ListParagraph"/>
        <w:numPr>
          <w:ilvl w:val="1"/>
          <w:numId w:val="13"/>
        </w:numPr>
        <w:tabs>
          <w:tab w:val="clear" w:pos="680"/>
          <w:tab w:val="clear" w:pos="907"/>
          <w:tab w:val="clear" w:pos="1644"/>
          <w:tab w:val="left" w:pos="709"/>
          <w:tab w:val="left" w:pos="993"/>
        </w:tabs>
        <w:spacing w:line="360" w:lineRule="auto"/>
        <w:ind w:left="993" w:hanging="567"/>
        <w:jc w:val="both"/>
        <w:rPr>
          <w:rFonts w:cs="Arial"/>
          <w:sz w:val="19"/>
          <w:szCs w:val="19"/>
        </w:rPr>
      </w:pPr>
      <w:r w:rsidRPr="001F2D89">
        <w:rPr>
          <w:rFonts w:cs="Arial"/>
          <w:sz w:val="19"/>
          <w:szCs w:val="19"/>
        </w:rPr>
        <w:t>Commitments</w:t>
      </w:r>
      <w:r w:rsidR="00C84985" w:rsidRPr="001F2D89">
        <w:rPr>
          <w:rFonts w:cs="Arial"/>
          <w:sz w:val="19"/>
          <w:szCs w:val="19"/>
        </w:rPr>
        <w:t xml:space="preserve"> under </w:t>
      </w:r>
      <w:r w:rsidR="00B16BB7" w:rsidRPr="001F2D89">
        <w:rPr>
          <w:rFonts w:cs="Arial"/>
          <w:sz w:val="19"/>
          <w:szCs w:val="19"/>
        </w:rPr>
        <w:t>the agreement to purchase</w:t>
      </w:r>
      <w:r w:rsidR="00386845" w:rsidRPr="001F2D89">
        <w:rPr>
          <w:rFonts w:cs="Arial"/>
          <w:sz w:val="19"/>
          <w:szCs w:val="19"/>
        </w:rPr>
        <w:t>s of</w:t>
      </w:r>
      <w:r w:rsidR="005361BD" w:rsidRPr="001F2D89">
        <w:rPr>
          <w:rFonts w:cs="Arial" w:hint="cs"/>
          <w:sz w:val="19"/>
          <w:szCs w:val="19"/>
          <w:cs/>
        </w:rPr>
        <w:t xml:space="preserve"> </w:t>
      </w:r>
      <w:r w:rsidR="00386845" w:rsidRPr="001F2D89">
        <w:rPr>
          <w:rFonts w:cs="Arial"/>
          <w:sz w:val="19"/>
          <w:szCs w:val="19"/>
        </w:rPr>
        <w:t>goods</w:t>
      </w:r>
      <w:r w:rsidR="00D575F5" w:rsidRPr="001F2D89">
        <w:rPr>
          <w:rFonts w:cs="Arial"/>
          <w:sz w:val="19"/>
          <w:szCs w:val="19"/>
        </w:rPr>
        <w:t xml:space="preserve"> </w:t>
      </w:r>
      <w:r w:rsidR="00582B7C" w:rsidRPr="001F2D89">
        <w:rPr>
          <w:rFonts w:cs="Arial"/>
          <w:sz w:val="19"/>
          <w:szCs w:val="19"/>
        </w:rPr>
        <w:t>of Baht</w:t>
      </w:r>
      <w:r w:rsidR="00116C06" w:rsidRPr="001F2D89">
        <w:rPr>
          <w:rFonts w:cs="Arial"/>
          <w:sz w:val="19"/>
          <w:szCs w:val="19"/>
        </w:rPr>
        <w:t xml:space="preserve"> </w:t>
      </w:r>
      <w:r w:rsidR="009A1D0E">
        <w:rPr>
          <w:rFonts w:cs="Arial"/>
          <w:sz w:val="19"/>
          <w:szCs w:val="19"/>
        </w:rPr>
        <w:t>44.50</w:t>
      </w:r>
      <w:r w:rsidR="00116C06" w:rsidRPr="001F2D89">
        <w:rPr>
          <w:rFonts w:cs="Arial"/>
          <w:sz w:val="19"/>
          <w:szCs w:val="19"/>
        </w:rPr>
        <w:t xml:space="preserve"> million.</w:t>
      </w:r>
      <w:r w:rsidR="00D575F5" w:rsidRPr="001F2D89">
        <w:rPr>
          <w:rFonts w:cs="Arial"/>
          <w:sz w:val="19"/>
          <w:szCs w:val="19"/>
        </w:rPr>
        <w:t xml:space="preserve"> </w:t>
      </w:r>
    </w:p>
    <w:p w14:paraId="0E93CC0E" w14:textId="77777777" w:rsidR="00582B7C" w:rsidRPr="002B5644" w:rsidRDefault="00582B7C" w:rsidP="00582B7C">
      <w:pPr>
        <w:pStyle w:val="ListParagraph"/>
        <w:tabs>
          <w:tab w:val="clear" w:pos="680"/>
          <w:tab w:val="clear" w:pos="907"/>
          <w:tab w:val="clear" w:pos="1644"/>
          <w:tab w:val="left" w:pos="709"/>
          <w:tab w:val="left" w:pos="993"/>
        </w:tabs>
        <w:spacing w:line="360" w:lineRule="auto"/>
        <w:ind w:left="993"/>
        <w:jc w:val="both"/>
        <w:rPr>
          <w:rFonts w:cs="Arial"/>
          <w:sz w:val="16"/>
          <w:szCs w:val="16"/>
        </w:rPr>
      </w:pPr>
    </w:p>
    <w:p w14:paraId="418B43E0" w14:textId="56F2EFA4" w:rsidR="00BF011F" w:rsidRPr="001F2D89" w:rsidRDefault="00582B7C" w:rsidP="00E653A6">
      <w:pPr>
        <w:pStyle w:val="ListParagraph"/>
        <w:numPr>
          <w:ilvl w:val="1"/>
          <w:numId w:val="13"/>
        </w:numPr>
        <w:tabs>
          <w:tab w:val="clear" w:pos="680"/>
          <w:tab w:val="clear" w:pos="907"/>
          <w:tab w:val="clear" w:pos="1644"/>
          <w:tab w:val="left" w:pos="709"/>
          <w:tab w:val="left" w:pos="993"/>
        </w:tabs>
        <w:spacing w:line="360" w:lineRule="auto"/>
        <w:ind w:left="993" w:hanging="567"/>
        <w:jc w:val="both"/>
        <w:rPr>
          <w:rFonts w:cs="Arial"/>
          <w:sz w:val="19"/>
          <w:szCs w:val="19"/>
        </w:rPr>
      </w:pPr>
      <w:r w:rsidRPr="001F2D89">
        <w:rPr>
          <w:rFonts w:cs="Browallia New"/>
          <w:sz w:val="19"/>
          <w:szCs w:val="19"/>
        </w:rPr>
        <w:t>O</w:t>
      </w:r>
      <w:r w:rsidR="00D575F5" w:rsidRPr="001F2D89">
        <w:rPr>
          <w:rFonts w:cs="Arial"/>
          <w:sz w:val="19"/>
          <w:szCs w:val="19"/>
        </w:rPr>
        <w:t>bligations</w:t>
      </w:r>
      <w:r w:rsidR="00D575F5" w:rsidRPr="001F2D89">
        <w:rPr>
          <w:rFonts w:cs="Browallia New"/>
          <w:sz w:val="19"/>
          <w:szCs w:val="19"/>
        </w:rPr>
        <w:t xml:space="preserve"> to deliver goods to customers</w:t>
      </w:r>
      <w:r w:rsidR="00386845" w:rsidRPr="001F2D89">
        <w:rPr>
          <w:rFonts w:cs="Arial"/>
          <w:sz w:val="19"/>
          <w:szCs w:val="19"/>
        </w:rPr>
        <w:t xml:space="preserve"> of Baht </w:t>
      </w:r>
      <w:r w:rsidR="009A1D0E">
        <w:rPr>
          <w:rFonts w:cs="Arial"/>
          <w:sz w:val="19"/>
          <w:szCs w:val="19"/>
        </w:rPr>
        <w:t>188.11</w:t>
      </w:r>
      <w:r w:rsidR="00503ADA" w:rsidRPr="001F2D89">
        <w:rPr>
          <w:rFonts w:cs="Arial"/>
          <w:sz w:val="19"/>
          <w:szCs w:val="19"/>
        </w:rPr>
        <w:t xml:space="preserve"> million</w:t>
      </w:r>
      <w:r w:rsidR="00386845" w:rsidRPr="001F2D89">
        <w:rPr>
          <w:rFonts w:cs="Arial"/>
          <w:sz w:val="19"/>
          <w:szCs w:val="19"/>
        </w:rPr>
        <w:t>.</w:t>
      </w:r>
    </w:p>
    <w:p w14:paraId="389BE1F8" w14:textId="435DED53" w:rsidR="00750694" w:rsidRPr="002B5644" w:rsidRDefault="00054660" w:rsidP="00054660">
      <w:pPr>
        <w:rPr>
          <w:rFonts w:cstheme="minorBidi"/>
          <w:sz w:val="18"/>
          <w:szCs w:val="18"/>
        </w:rPr>
      </w:pPr>
      <w:r>
        <w:rPr>
          <w:rFonts w:cstheme="minorBidi"/>
          <w:sz w:val="18"/>
          <w:szCs w:val="18"/>
        </w:rPr>
        <w:br w:type="page"/>
      </w:r>
    </w:p>
    <w:p w14:paraId="1DA666BD" w14:textId="5899DD15" w:rsidR="00FA6614" w:rsidRDefault="00FA6614" w:rsidP="001B6BFE">
      <w:pPr>
        <w:pStyle w:val="BodyTextIndent3"/>
        <w:numPr>
          <w:ilvl w:val="0"/>
          <w:numId w:val="2"/>
        </w:numPr>
        <w:tabs>
          <w:tab w:val="clear" w:pos="360"/>
          <w:tab w:val="num" w:pos="630"/>
        </w:tabs>
        <w:spacing w:line="360" w:lineRule="auto"/>
        <w:ind w:left="426" w:hanging="426"/>
        <w:rPr>
          <w:rFonts w:ascii="Arial" w:hAnsi="Arial" w:cs="Arial"/>
          <w:b/>
          <w:bCs/>
          <w:sz w:val="19"/>
          <w:szCs w:val="19"/>
        </w:rPr>
      </w:pPr>
      <w:r w:rsidRPr="001F2D89">
        <w:rPr>
          <w:rFonts w:ascii="Arial" w:hAnsi="Arial" w:cs="Arial"/>
          <w:b/>
          <w:bCs/>
          <w:sz w:val="19"/>
          <w:szCs w:val="19"/>
        </w:rPr>
        <w:t>EVENTS AFTER REPORTING PERIOD</w:t>
      </w:r>
    </w:p>
    <w:p w14:paraId="59E1527A" w14:textId="77777777" w:rsidR="00A449B6" w:rsidRDefault="00A449B6" w:rsidP="00A449B6">
      <w:pPr>
        <w:pStyle w:val="BodyTextIndent3"/>
        <w:spacing w:line="360" w:lineRule="auto"/>
        <w:ind w:left="426" w:firstLine="0"/>
        <w:rPr>
          <w:rFonts w:ascii="Arial" w:hAnsi="Arial" w:cs="Arial"/>
          <w:b/>
          <w:bCs/>
          <w:sz w:val="19"/>
          <w:szCs w:val="19"/>
        </w:rPr>
      </w:pPr>
    </w:p>
    <w:p w14:paraId="0AC2C3E5" w14:textId="443EABEB" w:rsidR="00182987" w:rsidRDefault="00714581" w:rsidP="00714581">
      <w:pPr>
        <w:pStyle w:val="ListParagraph"/>
        <w:numPr>
          <w:ilvl w:val="1"/>
          <w:numId w:val="2"/>
        </w:numPr>
        <w:tabs>
          <w:tab w:val="clear" w:pos="928"/>
          <w:tab w:val="left" w:pos="993"/>
          <w:tab w:val="left" w:pos="1050"/>
        </w:tabs>
        <w:spacing w:line="360" w:lineRule="auto"/>
        <w:ind w:left="993" w:hanging="567"/>
        <w:jc w:val="thaiDistribute"/>
        <w:outlineLvl w:val="0"/>
        <w:rPr>
          <w:rFonts w:cs="Arial"/>
          <w:sz w:val="19"/>
          <w:szCs w:val="19"/>
        </w:rPr>
      </w:pPr>
      <w:r w:rsidRPr="00714581">
        <w:rPr>
          <w:rFonts w:cs="Arial"/>
          <w:sz w:val="19"/>
          <w:szCs w:val="19"/>
        </w:rPr>
        <w:t xml:space="preserve">The Company repurchased treasury stock </w:t>
      </w:r>
      <w:proofErr w:type="gramStart"/>
      <w:r w:rsidRPr="00714581">
        <w:rPr>
          <w:rFonts w:cs="Arial"/>
          <w:sz w:val="19"/>
          <w:szCs w:val="19"/>
        </w:rPr>
        <w:t>during</w:t>
      </w:r>
      <w:proofErr w:type="gramEnd"/>
      <w:r w:rsidRPr="00714581">
        <w:rPr>
          <w:rFonts w:cs="Arial"/>
          <w:sz w:val="19"/>
          <w:szCs w:val="19"/>
        </w:rPr>
        <w:t xml:space="preserve"> 1 January 2024 - 28 February 2024 of </w:t>
      </w:r>
      <w:r w:rsidR="002912C1">
        <w:rPr>
          <w:rFonts w:cs="Arial"/>
          <w:sz w:val="19"/>
          <w:szCs w:val="19"/>
        </w:rPr>
        <w:t>4.95</w:t>
      </w:r>
      <w:r w:rsidRPr="00714581">
        <w:rPr>
          <w:rFonts w:cs="Arial"/>
          <w:sz w:val="19"/>
          <w:szCs w:val="19"/>
        </w:rPr>
        <w:t xml:space="preserve"> million shares, totaling of Baht </w:t>
      </w:r>
      <w:r w:rsidR="002912C1">
        <w:rPr>
          <w:rFonts w:cs="Arial"/>
          <w:sz w:val="19"/>
          <w:szCs w:val="19"/>
        </w:rPr>
        <w:t>34.74</w:t>
      </w:r>
      <w:r w:rsidRPr="00714581">
        <w:rPr>
          <w:rFonts w:cs="Arial"/>
          <w:sz w:val="19"/>
          <w:szCs w:val="19"/>
        </w:rPr>
        <w:t xml:space="preserve"> million. </w:t>
      </w:r>
    </w:p>
    <w:p w14:paraId="275E0895" w14:textId="77777777" w:rsidR="00714581" w:rsidRPr="00182987" w:rsidRDefault="00714581" w:rsidP="00714581">
      <w:pPr>
        <w:pStyle w:val="ListParagraph"/>
        <w:tabs>
          <w:tab w:val="clear" w:pos="907"/>
          <w:tab w:val="left" w:pos="993"/>
          <w:tab w:val="left" w:pos="1050"/>
        </w:tabs>
        <w:spacing w:line="360" w:lineRule="auto"/>
        <w:ind w:left="993"/>
        <w:jc w:val="thaiDistribute"/>
        <w:outlineLvl w:val="0"/>
        <w:rPr>
          <w:rFonts w:cs="Arial"/>
          <w:sz w:val="19"/>
          <w:szCs w:val="19"/>
        </w:rPr>
      </w:pPr>
    </w:p>
    <w:p w14:paraId="267C0A2B" w14:textId="1D45EFDB" w:rsidR="00BA1701" w:rsidRDefault="001A68DB" w:rsidP="001A68DB">
      <w:pPr>
        <w:pStyle w:val="ListParagraph"/>
        <w:numPr>
          <w:ilvl w:val="1"/>
          <w:numId w:val="2"/>
        </w:numPr>
        <w:tabs>
          <w:tab w:val="clear" w:pos="928"/>
          <w:tab w:val="left" w:pos="993"/>
          <w:tab w:val="left" w:pos="1050"/>
        </w:tabs>
        <w:spacing w:line="360" w:lineRule="auto"/>
        <w:ind w:left="993" w:hanging="567"/>
        <w:jc w:val="thaiDistribute"/>
        <w:outlineLvl w:val="0"/>
        <w:rPr>
          <w:rFonts w:cs="Arial"/>
          <w:sz w:val="19"/>
          <w:szCs w:val="19"/>
        </w:rPr>
      </w:pPr>
      <w:r w:rsidRPr="001A68DB">
        <w:rPr>
          <w:rFonts w:cs="Arial"/>
          <w:sz w:val="19"/>
          <w:szCs w:val="19"/>
        </w:rPr>
        <w:t xml:space="preserve">At the Company’s Board of Directors Meeting No. </w:t>
      </w:r>
      <w:r w:rsidR="0052070D">
        <w:rPr>
          <w:rFonts w:cstheme="minorBidi"/>
          <w:sz w:val="19"/>
          <w:szCs w:val="19"/>
        </w:rPr>
        <w:t>2</w:t>
      </w:r>
      <w:r w:rsidRPr="001A68DB">
        <w:rPr>
          <w:rFonts w:cs="Arial"/>
          <w:sz w:val="19"/>
          <w:szCs w:val="19"/>
        </w:rPr>
        <w:t>/2024 on 2</w:t>
      </w:r>
      <w:r w:rsidR="004E751A">
        <w:rPr>
          <w:rFonts w:cs="Browallia New"/>
          <w:sz w:val="19"/>
          <w:szCs w:val="24"/>
        </w:rPr>
        <w:t>9</w:t>
      </w:r>
      <w:r w:rsidRPr="001A68DB">
        <w:rPr>
          <w:rFonts w:cs="Arial"/>
          <w:sz w:val="19"/>
          <w:szCs w:val="19"/>
        </w:rPr>
        <w:t xml:space="preserve"> February 2024, the Board passed a resolution to propose to the Annual General Shareholders' Meeting for the year 2024 to approve dividend payment from the operating results for the year ended 31 December 2023 to shareholders at the rate of Baht 0.30 per share. However, the Company paid interim dividend payment </w:t>
      </w:r>
      <w:r w:rsidR="008E2EB2">
        <w:rPr>
          <w:rFonts w:cs="Arial"/>
          <w:sz w:val="19"/>
          <w:szCs w:val="19"/>
        </w:rPr>
        <w:br/>
      </w:r>
      <w:r w:rsidRPr="001A68DB">
        <w:rPr>
          <w:rFonts w:cs="Arial"/>
          <w:sz w:val="19"/>
          <w:szCs w:val="19"/>
        </w:rPr>
        <w:t>(as described in Note 21.2) at Baht 0.15 per share for 221.47 million shares, totaling Baht 33.22 million on 13 December 2023. The remaining dividend of Baht 0.15 per share, totaling not exceed Baht 31.42 million will be pa</w:t>
      </w:r>
      <w:r w:rsidR="009D1DEE">
        <w:rPr>
          <w:rFonts w:cs="Arial"/>
          <w:sz w:val="19"/>
          <w:szCs w:val="19"/>
        </w:rPr>
        <w:t>id</w:t>
      </w:r>
      <w:r w:rsidRPr="001A68DB">
        <w:rPr>
          <w:rFonts w:cs="Arial"/>
          <w:sz w:val="19"/>
          <w:szCs w:val="19"/>
        </w:rPr>
        <w:t xml:space="preserve"> on 8 May 2024.</w:t>
      </w:r>
    </w:p>
    <w:p w14:paraId="3086F1E2" w14:textId="77777777" w:rsidR="001A68DB" w:rsidRPr="009178C3" w:rsidRDefault="001A68DB" w:rsidP="001A68DB">
      <w:pPr>
        <w:tabs>
          <w:tab w:val="left" w:pos="993"/>
          <w:tab w:val="left" w:pos="1050"/>
        </w:tabs>
        <w:spacing w:line="360" w:lineRule="auto"/>
        <w:jc w:val="thaiDistribute"/>
        <w:outlineLvl w:val="0"/>
        <w:rPr>
          <w:rFonts w:cs="Arial"/>
          <w:sz w:val="22"/>
          <w:szCs w:val="22"/>
        </w:rPr>
      </w:pPr>
    </w:p>
    <w:p w14:paraId="242EF1A1" w14:textId="70D525AC" w:rsidR="00B87DE4" w:rsidRPr="001F2D89" w:rsidRDefault="00B87DE4" w:rsidP="001B6BFE">
      <w:pPr>
        <w:pStyle w:val="BodyTextIndent3"/>
        <w:numPr>
          <w:ilvl w:val="0"/>
          <w:numId w:val="2"/>
        </w:numPr>
        <w:tabs>
          <w:tab w:val="clear" w:pos="360"/>
          <w:tab w:val="num" w:pos="630"/>
        </w:tabs>
        <w:spacing w:line="360" w:lineRule="auto"/>
        <w:ind w:left="426" w:hanging="426"/>
        <w:rPr>
          <w:rFonts w:ascii="Arial" w:hAnsi="Arial" w:cs="Arial"/>
          <w:b/>
          <w:bCs/>
          <w:sz w:val="19"/>
          <w:szCs w:val="19"/>
        </w:rPr>
      </w:pPr>
      <w:r w:rsidRPr="001F2D89">
        <w:rPr>
          <w:rFonts w:ascii="Arial" w:hAnsi="Arial" w:cs="Arial"/>
          <w:b/>
          <w:bCs/>
          <w:sz w:val="19"/>
          <w:szCs w:val="19"/>
        </w:rPr>
        <w:t>APPROVAL OF FINANCIAL STATEMENTS</w:t>
      </w:r>
    </w:p>
    <w:p w14:paraId="37F86AC8" w14:textId="77777777" w:rsidR="00B87DE4" w:rsidRPr="0026491F" w:rsidRDefault="00B87DE4" w:rsidP="00537E98">
      <w:pPr>
        <w:pStyle w:val="BodyTextIndent3"/>
        <w:spacing w:line="360" w:lineRule="auto"/>
        <w:ind w:left="360" w:firstLine="0"/>
        <w:rPr>
          <w:rFonts w:ascii="Arial" w:hAnsi="Arial" w:cstheme="minorBidi"/>
          <w:sz w:val="16"/>
          <w:szCs w:val="16"/>
          <w:cs/>
        </w:rPr>
      </w:pPr>
    </w:p>
    <w:p w14:paraId="50254476" w14:textId="63D66FBF" w:rsidR="00B87DE4" w:rsidRPr="00537E98" w:rsidRDefault="00B87DE4" w:rsidP="00E74D80">
      <w:pPr>
        <w:pStyle w:val="Header"/>
        <w:spacing w:line="360" w:lineRule="auto"/>
        <w:ind w:left="423"/>
        <w:jc w:val="both"/>
        <w:rPr>
          <w:rFonts w:ascii="Arial" w:hAnsi="Arial" w:cs="Arial"/>
          <w:sz w:val="19"/>
          <w:szCs w:val="19"/>
        </w:rPr>
      </w:pPr>
      <w:r w:rsidRPr="001F2D89">
        <w:rPr>
          <w:rFonts w:ascii="Arial" w:hAnsi="Arial" w:cs="Arial"/>
          <w:sz w:val="19"/>
          <w:szCs w:val="19"/>
        </w:rPr>
        <w:t xml:space="preserve">These financial statements </w:t>
      </w:r>
      <w:r w:rsidR="007B0598" w:rsidRPr="001F2D89">
        <w:rPr>
          <w:rFonts w:ascii="Arial" w:hAnsi="Arial" w:cs="Arial"/>
          <w:sz w:val="19"/>
          <w:szCs w:val="19"/>
        </w:rPr>
        <w:t xml:space="preserve">were </w:t>
      </w:r>
      <w:r w:rsidRPr="001F2D89">
        <w:rPr>
          <w:rFonts w:ascii="Arial" w:hAnsi="Arial" w:cs="Arial"/>
          <w:sz w:val="19"/>
          <w:szCs w:val="19"/>
        </w:rPr>
        <w:t>authori</w:t>
      </w:r>
      <w:r w:rsidR="001658F8" w:rsidRPr="001F2D89">
        <w:rPr>
          <w:rFonts w:ascii="Arial" w:hAnsi="Arial" w:cs="Arial"/>
          <w:sz w:val="19"/>
          <w:szCs w:val="19"/>
        </w:rPr>
        <w:t>s</w:t>
      </w:r>
      <w:r w:rsidRPr="001F2D89">
        <w:rPr>
          <w:rFonts w:ascii="Arial" w:hAnsi="Arial" w:cs="Arial"/>
          <w:sz w:val="19"/>
          <w:szCs w:val="19"/>
        </w:rPr>
        <w:t xml:space="preserve">ed by the </w:t>
      </w:r>
      <w:r w:rsidR="00735555" w:rsidRPr="001F2D89">
        <w:rPr>
          <w:rFonts w:ascii="Arial" w:hAnsi="Arial" w:cs="Arial"/>
          <w:sz w:val="19"/>
          <w:szCs w:val="19"/>
        </w:rPr>
        <w:t xml:space="preserve">Board of </w:t>
      </w:r>
      <w:r w:rsidR="006668DF" w:rsidRPr="001F2D89">
        <w:rPr>
          <w:rFonts w:ascii="Arial" w:hAnsi="Arial" w:cs="Arial"/>
          <w:sz w:val="19"/>
          <w:szCs w:val="19"/>
        </w:rPr>
        <w:t>Director</w:t>
      </w:r>
      <w:r w:rsidR="00AE018A" w:rsidRPr="001F2D89">
        <w:rPr>
          <w:rFonts w:ascii="Arial" w:hAnsi="Arial" w:cs="Arial"/>
          <w:sz w:val="19"/>
          <w:szCs w:val="19"/>
        </w:rPr>
        <w:t>s</w:t>
      </w:r>
      <w:r w:rsidR="006668DF" w:rsidRPr="001F2D89">
        <w:rPr>
          <w:rFonts w:ascii="Arial" w:hAnsi="Arial" w:cs="Arial"/>
          <w:sz w:val="19"/>
          <w:szCs w:val="19"/>
        </w:rPr>
        <w:t xml:space="preserve"> on </w:t>
      </w:r>
      <w:r w:rsidR="00C9572B" w:rsidRPr="00072ACD">
        <w:rPr>
          <w:rFonts w:ascii="Arial" w:hAnsi="Arial" w:cs="Arial"/>
          <w:sz w:val="19"/>
          <w:szCs w:val="19"/>
        </w:rPr>
        <w:t>29</w:t>
      </w:r>
      <w:r w:rsidR="00AF3118" w:rsidRPr="00072ACD">
        <w:rPr>
          <w:rFonts w:ascii="Arial" w:hAnsi="Arial" w:cs="Arial"/>
          <w:sz w:val="19"/>
          <w:szCs w:val="19"/>
        </w:rPr>
        <w:t xml:space="preserve"> </w:t>
      </w:r>
      <w:r w:rsidR="006C5E21" w:rsidRPr="00072ACD">
        <w:rPr>
          <w:rFonts w:ascii="Arial" w:hAnsi="Arial" w:cs="Arial"/>
          <w:sz w:val="19"/>
          <w:szCs w:val="19"/>
        </w:rPr>
        <w:t>February</w:t>
      </w:r>
      <w:r w:rsidR="00AF3118" w:rsidRPr="00072ACD">
        <w:rPr>
          <w:rFonts w:ascii="Arial" w:hAnsi="Arial" w:cs="Arial"/>
          <w:sz w:val="19"/>
          <w:szCs w:val="19"/>
        </w:rPr>
        <w:t xml:space="preserve"> 20</w:t>
      </w:r>
      <w:r w:rsidR="003443DF" w:rsidRPr="00072ACD">
        <w:rPr>
          <w:rFonts w:ascii="Arial" w:hAnsi="Arial" w:cs="Arial"/>
          <w:sz w:val="19"/>
          <w:szCs w:val="19"/>
        </w:rPr>
        <w:t>2</w:t>
      </w:r>
      <w:r w:rsidR="00B40E59" w:rsidRPr="00072ACD">
        <w:rPr>
          <w:rFonts w:ascii="Arial" w:hAnsi="Arial" w:cs="Arial"/>
          <w:sz w:val="19"/>
          <w:szCs w:val="19"/>
        </w:rPr>
        <w:t>4</w:t>
      </w:r>
      <w:r w:rsidR="006668DF" w:rsidRPr="00072ACD">
        <w:rPr>
          <w:rFonts w:ascii="Arial" w:hAnsi="Arial" w:cs="Arial"/>
          <w:sz w:val="19"/>
          <w:szCs w:val="19"/>
        </w:rPr>
        <w:t>.</w:t>
      </w:r>
    </w:p>
    <w:sectPr w:rsidR="00B87DE4" w:rsidRPr="00537E98" w:rsidSect="00AA4A49">
      <w:footerReference w:type="default" r:id="rId13"/>
      <w:pgSz w:w="11907" w:h="16840" w:code="9"/>
      <w:pgMar w:top="1530" w:right="1134" w:bottom="1170" w:left="1440"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CA94F" w14:textId="77777777" w:rsidR="00AA4A49" w:rsidRDefault="00AA4A49">
      <w:r>
        <w:separator/>
      </w:r>
    </w:p>
  </w:endnote>
  <w:endnote w:type="continuationSeparator" w:id="0">
    <w:p w14:paraId="60BC3AC8" w14:textId="77777777" w:rsidR="00AA4A49" w:rsidRDefault="00AA4A49">
      <w:r>
        <w:continuationSeparator/>
      </w:r>
    </w:p>
  </w:endnote>
  <w:endnote w:type="continuationNotice" w:id="1">
    <w:p w14:paraId="07CB92EA" w14:textId="77777777" w:rsidR="00AA4A49" w:rsidRDefault="00AA4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31E2C" w14:textId="1C047D88" w:rsidR="00623474" w:rsidRPr="00D36F1E" w:rsidRDefault="00623474">
    <w:pPr>
      <w:pStyle w:val="Footer"/>
      <w:framePr w:wrap="auto" w:vAnchor="text" w:hAnchor="margin" w:xAlign="right" w:y="1"/>
      <w:rPr>
        <w:rStyle w:val="PageNumber"/>
        <w:rFonts w:ascii="Arial" w:hAnsi="Arial" w:cs="Arial"/>
        <w:sz w:val="19"/>
        <w:szCs w:val="19"/>
      </w:rPr>
    </w:pPr>
    <w:r w:rsidRPr="00D36F1E">
      <w:rPr>
        <w:rStyle w:val="PageNumber"/>
        <w:rFonts w:ascii="Arial" w:hAnsi="Arial" w:cs="Arial"/>
        <w:sz w:val="19"/>
        <w:szCs w:val="19"/>
      </w:rPr>
      <w:fldChar w:fldCharType="begin"/>
    </w:r>
    <w:r w:rsidRPr="00D36F1E">
      <w:rPr>
        <w:rStyle w:val="PageNumber"/>
        <w:rFonts w:ascii="Arial" w:hAnsi="Arial" w:cs="Arial"/>
        <w:sz w:val="19"/>
        <w:szCs w:val="19"/>
      </w:rPr>
      <w:instrText xml:space="preserve">PAGE  </w:instrText>
    </w:r>
    <w:r w:rsidRPr="00D36F1E">
      <w:rPr>
        <w:rStyle w:val="PageNumber"/>
        <w:rFonts w:ascii="Arial" w:hAnsi="Arial" w:cs="Arial"/>
        <w:sz w:val="19"/>
        <w:szCs w:val="19"/>
      </w:rPr>
      <w:fldChar w:fldCharType="separate"/>
    </w:r>
    <w:r>
      <w:rPr>
        <w:rStyle w:val="PageNumber"/>
        <w:rFonts w:ascii="Arial" w:hAnsi="Arial" w:cs="Arial"/>
        <w:sz w:val="19"/>
        <w:szCs w:val="19"/>
      </w:rPr>
      <w:t>24</w:t>
    </w:r>
    <w:r w:rsidRPr="00D36F1E">
      <w:rPr>
        <w:rStyle w:val="PageNumber"/>
        <w:rFonts w:ascii="Arial" w:hAnsi="Arial" w:cs="Arial"/>
        <w:sz w:val="19"/>
        <w:szCs w:val="19"/>
      </w:rPr>
      <w:fldChar w:fldCharType="end"/>
    </w:r>
  </w:p>
  <w:p w14:paraId="25498262" w14:textId="77777777" w:rsidR="00623474" w:rsidRDefault="006234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1917120987"/>
      <w:docPartObj>
        <w:docPartGallery w:val="Page Numbers (Bottom of Page)"/>
        <w:docPartUnique/>
      </w:docPartObj>
    </w:sdtPr>
    <w:sdtEndPr>
      <w:rPr>
        <w:noProof/>
      </w:rPr>
    </w:sdtEndPr>
    <w:sdtContent>
      <w:p w14:paraId="6230775E" w14:textId="03E8CC42" w:rsidR="006A62DE" w:rsidRDefault="0027503E" w:rsidP="00FE2275">
        <w:pPr>
          <w:pStyle w:val="Footer"/>
          <w:ind w:right="-461"/>
          <w:jc w:val="right"/>
        </w:pPr>
        <w:r>
          <w:rPr>
            <w:noProof w:val="0"/>
          </w:rPr>
          <w:t xml:space="preserve"> </w:t>
        </w:r>
        <w:r w:rsidR="00FE2275">
          <w:rPr>
            <w:noProof w:val="0"/>
          </w:rPr>
          <w:t xml:space="preserve">  </w:t>
        </w:r>
        <w:r>
          <w:rPr>
            <w:noProof w:val="0"/>
          </w:rPr>
          <w:t xml:space="preserve">    </w:t>
        </w:r>
        <w:r w:rsidR="006A62DE" w:rsidRPr="005B01F8">
          <w:rPr>
            <w:rFonts w:ascii="Arial" w:hAnsi="Arial" w:cs="Arial"/>
            <w:noProof w:val="0"/>
            <w:sz w:val="19"/>
            <w:szCs w:val="19"/>
          </w:rPr>
          <w:fldChar w:fldCharType="begin"/>
        </w:r>
        <w:r w:rsidR="006A62DE" w:rsidRPr="005B01F8">
          <w:rPr>
            <w:rFonts w:ascii="Arial" w:hAnsi="Arial" w:cs="Arial"/>
            <w:sz w:val="19"/>
            <w:szCs w:val="19"/>
          </w:rPr>
          <w:instrText xml:space="preserve"> PAGE   \* MERGEFORMAT </w:instrText>
        </w:r>
        <w:r w:rsidR="006A62DE" w:rsidRPr="005B01F8">
          <w:rPr>
            <w:rFonts w:ascii="Arial" w:hAnsi="Arial" w:cs="Arial"/>
            <w:noProof w:val="0"/>
            <w:sz w:val="19"/>
            <w:szCs w:val="19"/>
          </w:rPr>
          <w:fldChar w:fldCharType="separate"/>
        </w:r>
        <w:r w:rsidR="006A62DE">
          <w:rPr>
            <w:rFonts w:ascii="Arial" w:hAnsi="Arial" w:cs="Arial"/>
            <w:sz w:val="19"/>
            <w:szCs w:val="19"/>
          </w:rPr>
          <w:t>46</w:t>
        </w:r>
        <w:r w:rsidR="006A62DE" w:rsidRPr="005B01F8">
          <w:rPr>
            <w:rFonts w:ascii="Arial" w:hAnsi="Arial" w:cs="Arial"/>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761449272"/>
      <w:docPartObj>
        <w:docPartGallery w:val="Page Numbers (Bottom of Page)"/>
        <w:docPartUnique/>
      </w:docPartObj>
    </w:sdtPr>
    <w:sdtEndPr>
      <w:rPr>
        <w:noProof/>
      </w:rPr>
    </w:sdtEndPr>
    <w:sdtContent>
      <w:p w14:paraId="296A22FD" w14:textId="38863722" w:rsidR="00623474" w:rsidRDefault="00623474" w:rsidP="00B80BBA">
        <w:pPr>
          <w:pStyle w:val="Footer"/>
          <w:jc w:val="right"/>
        </w:pPr>
        <w:r w:rsidRPr="005B01F8">
          <w:rPr>
            <w:rFonts w:ascii="Arial" w:hAnsi="Arial" w:cs="Arial"/>
            <w:noProof w:val="0"/>
            <w:sz w:val="19"/>
            <w:szCs w:val="19"/>
          </w:rPr>
          <w:fldChar w:fldCharType="begin"/>
        </w:r>
        <w:r w:rsidRPr="005B01F8">
          <w:rPr>
            <w:rFonts w:ascii="Arial" w:hAnsi="Arial" w:cs="Arial"/>
            <w:sz w:val="19"/>
            <w:szCs w:val="19"/>
          </w:rPr>
          <w:instrText xml:space="preserve"> PAGE   \* MERGEFORMAT </w:instrText>
        </w:r>
        <w:r w:rsidRPr="005B01F8">
          <w:rPr>
            <w:rFonts w:ascii="Arial" w:hAnsi="Arial" w:cs="Arial"/>
            <w:noProof w:val="0"/>
            <w:sz w:val="19"/>
            <w:szCs w:val="19"/>
          </w:rPr>
          <w:fldChar w:fldCharType="separate"/>
        </w:r>
        <w:r>
          <w:rPr>
            <w:rFonts w:ascii="Arial" w:hAnsi="Arial" w:cs="Arial"/>
            <w:sz w:val="19"/>
            <w:szCs w:val="19"/>
          </w:rPr>
          <w:t>46</w:t>
        </w:r>
        <w:r w:rsidRPr="005B01F8">
          <w:rPr>
            <w:rFonts w:ascii="Arial" w:hAnsi="Arial" w:cs="Arial"/>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4C571" w14:textId="77777777" w:rsidR="00AA4A49" w:rsidRDefault="00AA4A49">
      <w:r>
        <w:separator/>
      </w:r>
    </w:p>
  </w:footnote>
  <w:footnote w:type="continuationSeparator" w:id="0">
    <w:p w14:paraId="6EE6EACA" w14:textId="77777777" w:rsidR="00AA4A49" w:rsidRDefault="00AA4A49">
      <w:r>
        <w:continuationSeparator/>
      </w:r>
    </w:p>
  </w:footnote>
  <w:footnote w:type="continuationNotice" w:id="1">
    <w:p w14:paraId="07B95362" w14:textId="77777777" w:rsidR="00AA4A49" w:rsidRDefault="00AA4A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B686C9A"/>
    <w:lvl w:ilvl="0">
      <w:start w:val="1"/>
      <w:numFmt w:val="decimal"/>
      <w:pStyle w:val="ListNumber2"/>
      <w:lvlText w:val="%1."/>
      <w:lvlJc w:val="left"/>
      <w:pPr>
        <w:tabs>
          <w:tab w:val="num" w:pos="1190"/>
        </w:tabs>
        <w:ind w:left="1190" w:hanging="360"/>
      </w:pPr>
      <w:rPr>
        <w:rFonts w:cs="Times New Roman"/>
      </w:rPr>
    </w:lvl>
  </w:abstractNum>
  <w:abstractNum w:abstractNumId="1" w15:restartNumberingAfterBreak="0">
    <w:nsid w:val="00AB459E"/>
    <w:multiLevelType w:val="hybridMultilevel"/>
    <w:tmpl w:val="2BCC9A4E"/>
    <w:lvl w:ilvl="0" w:tplc="9CF02750">
      <w:start w:val="1"/>
      <w:numFmt w:val="decimal"/>
      <w:lvlText w:val="3.1.%1"/>
      <w:lvlJc w:val="left"/>
      <w:pPr>
        <w:ind w:left="1146" w:hanging="360"/>
      </w:pPr>
      <w:rPr>
        <w:rFonts w:cs="Times New Roman" w:hint="default"/>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 w15:restartNumberingAfterBreak="0">
    <w:nsid w:val="00CD64D3"/>
    <w:multiLevelType w:val="hybridMultilevel"/>
    <w:tmpl w:val="D02E0C5C"/>
    <w:lvl w:ilvl="0" w:tplc="CB667F8C">
      <w:start w:val="1"/>
      <w:numFmt w:val="decimal"/>
      <w:lvlText w:val="3.2.%1"/>
      <w:lvlJc w:val="left"/>
      <w:pPr>
        <w:ind w:left="1146" w:hanging="360"/>
      </w:pPr>
      <w:rPr>
        <w:rFonts w:cs="Times New Roman" w:hint="default"/>
        <w:sz w:val="19"/>
        <w:szCs w:val="19"/>
        <w:u w:val="none"/>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 w15:restartNumberingAfterBreak="0">
    <w:nsid w:val="05D02CA9"/>
    <w:multiLevelType w:val="multilevel"/>
    <w:tmpl w:val="954E72EE"/>
    <w:lvl w:ilvl="0">
      <w:start w:val="4"/>
      <w:numFmt w:val="decimal"/>
      <w:lvlText w:val="%1"/>
      <w:lvlJc w:val="left"/>
      <w:pPr>
        <w:tabs>
          <w:tab w:val="num" w:pos="360"/>
        </w:tabs>
        <w:ind w:left="360" w:hanging="360"/>
      </w:pPr>
      <w:rPr>
        <w:rFonts w:cs="Angsana New" w:hint="default"/>
      </w:rPr>
    </w:lvl>
    <w:lvl w:ilvl="1">
      <w:start w:val="1"/>
      <w:numFmt w:val="decimal"/>
      <w:lvlText w:val="5.%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4" w15:restartNumberingAfterBreak="0">
    <w:nsid w:val="08221F1F"/>
    <w:multiLevelType w:val="hybridMultilevel"/>
    <w:tmpl w:val="E5B01B5A"/>
    <w:lvl w:ilvl="0" w:tplc="08090017">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 w15:restartNumberingAfterBreak="0">
    <w:nsid w:val="09A10A1D"/>
    <w:multiLevelType w:val="multilevel"/>
    <w:tmpl w:val="D7100570"/>
    <w:lvl w:ilvl="0">
      <w:start w:val="22"/>
      <w:numFmt w:val="decimal"/>
      <w:lvlText w:val="%1"/>
      <w:lvlJc w:val="left"/>
      <w:pPr>
        <w:ind w:left="372" w:hanging="372"/>
      </w:pPr>
      <w:rPr>
        <w:rFonts w:hint="default"/>
      </w:rPr>
    </w:lvl>
    <w:lvl w:ilvl="1">
      <w:start w:val="1"/>
      <w:numFmt w:val="decimal"/>
      <w:lvlText w:val="22.%2"/>
      <w:lvlJc w:val="left"/>
      <w:pPr>
        <w:ind w:left="1812" w:hanging="372"/>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 w15:restartNumberingAfterBreak="0">
    <w:nsid w:val="09E26257"/>
    <w:multiLevelType w:val="multilevel"/>
    <w:tmpl w:val="DE108C80"/>
    <w:lvl w:ilvl="0">
      <w:start w:val="3"/>
      <w:numFmt w:val="decimal"/>
      <w:lvlText w:val="%1"/>
      <w:lvlJc w:val="left"/>
      <w:pPr>
        <w:ind w:left="360" w:hanging="360"/>
      </w:pPr>
      <w:rPr>
        <w:rFonts w:hint="default"/>
      </w:rPr>
    </w:lvl>
    <w:lvl w:ilvl="1">
      <w:start w:val="1"/>
      <w:numFmt w:val="decimal"/>
      <w:lvlText w:val="4.%2"/>
      <w:lvlJc w:val="left"/>
      <w:pPr>
        <w:ind w:left="1080" w:hanging="360"/>
      </w:pPr>
      <w:rPr>
        <w:rFonts w:ascii="Arial" w:hAnsi="Arial" w:cs="Arial"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CEE2C84"/>
    <w:multiLevelType w:val="hybridMultilevel"/>
    <w:tmpl w:val="2A8A490C"/>
    <w:lvl w:ilvl="0" w:tplc="23EC9214">
      <w:start w:val="1"/>
      <w:numFmt w:val="decimal"/>
      <w:lvlText w:val="21.%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8" w15:restartNumberingAfterBreak="0">
    <w:nsid w:val="0DA23FB5"/>
    <w:multiLevelType w:val="multilevel"/>
    <w:tmpl w:val="959E7BD4"/>
    <w:lvl w:ilvl="0">
      <w:start w:val="1"/>
      <w:numFmt w:val="decimal"/>
      <w:lvlText w:val="2.%1"/>
      <w:lvlJc w:val="left"/>
      <w:pPr>
        <w:ind w:left="786" w:hanging="360"/>
      </w:pPr>
      <w:rPr>
        <w:rFonts w:cs="Times New Roman" w:hint="default"/>
        <w:b w:val="0"/>
        <w:bCs/>
        <w:u w:val="none"/>
      </w:rPr>
    </w:lvl>
    <w:lvl w:ilvl="1">
      <w:start w:val="1"/>
      <w:numFmt w:val="decimal"/>
      <w:lvlText w:val="%1.%2."/>
      <w:lvlJc w:val="left"/>
      <w:pPr>
        <w:ind w:left="1440" w:hanging="360"/>
      </w:pPr>
      <w:rPr>
        <w:rFonts w:ascii="Arial" w:hAnsi="Arial" w:hint="default"/>
        <w:sz w:val="19"/>
        <w:lang w:val="en-G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E533CC6"/>
    <w:multiLevelType w:val="multilevel"/>
    <w:tmpl w:val="959E7BD4"/>
    <w:lvl w:ilvl="0">
      <w:start w:val="1"/>
      <w:numFmt w:val="decimal"/>
      <w:lvlText w:val="2.%1"/>
      <w:lvlJc w:val="left"/>
      <w:pPr>
        <w:ind w:left="786" w:hanging="360"/>
      </w:pPr>
      <w:rPr>
        <w:rFonts w:cs="Times New Roman" w:hint="default"/>
        <w:b w:val="0"/>
        <w:bCs/>
        <w:u w:val="none"/>
      </w:rPr>
    </w:lvl>
    <w:lvl w:ilvl="1">
      <w:start w:val="1"/>
      <w:numFmt w:val="decimal"/>
      <w:lvlText w:val="%1.%2."/>
      <w:lvlJc w:val="left"/>
      <w:pPr>
        <w:ind w:left="1440" w:hanging="360"/>
      </w:pPr>
      <w:rPr>
        <w:rFonts w:ascii="Arial" w:hAnsi="Arial" w:hint="default"/>
        <w:sz w:val="19"/>
        <w:lang w:val="en-G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5917EC3"/>
    <w:multiLevelType w:val="hybridMultilevel"/>
    <w:tmpl w:val="A3FC84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D77F05"/>
    <w:multiLevelType w:val="multilevel"/>
    <w:tmpl w:val="C206E79A"/>
    <w:lvl w:ilvl="0">
      <w:start w:val="22"/>
      <w:numFmt w:val="decimal"/>
      <w:lvlText w:val="%1"/>
      <w:lvlJc w:val="left"/>
      <w:pPr>
        <w:ind w:left="360" w:hanging="360"/>
      </w:pPr>
      <w:rPr>
        <w:rFonts w:hint="default"/>
      </w:rPr>
    </w:lvl>
    <w:lvl w:ilvl="1">
      <w:start w:val="1"/>
      <w:numFmt w:val="decimal"/>
      <w:lvlText w:val="13.%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2" w15:restartNumberingAfterBreak="0">
    <w:nsid w:val="1A782790"/>
    <w:multiLevelType w:val="multilevel"/>
    <w:tmpl w:val="B470B02A"/>
    <w:lvl w:ilvl="0">
      <w:start w:val="34"/>
      <w:numFmt w:val="decimal"/>
      <w:lvlText w:val="%1"/>
      <w:lvlJc w:val="left"/>
      <w:pPr>
        <w:ind w:left="360" w:hanging="360"/>
      </w:pPr>
      <w:rPr>
        <w:rFonts w:cstheme="minorBidi" w:hint="default"/>
      </w:rPr>
    </w:lvl>
    <w:lvl w:ilvl="1">
      <w:start w:val="1"/>
      <w:numFmt w:val="decimal"/>
      <w:lvlText w:val="32.%2"/>
      <w:lvlJc w:val="left"/>
      <w:pPr>
        <w:ind w:left="720" w:hanging="360"/>
      </w:pPr>
      <w:rPr>
        <w:rFonts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160" w:hanging="72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13" w15:restartNumberingAfterBreak="0">
    <w:nsid w:val="1B3B668F"/>
    <w:multiLevelType w:val="multilevel"/>
    <w:tmpl w:val="B622DE8C"/>
    <w:lvl w:ilvl="0">
      <w:start w:val="22"/>
      <w:numFmt w:val="decimal"/>
      <w:lvlText w:val="%1"/>
      <w:lvlJc w:val="left"/>
      <w:pPr>
        <w:ind w:left="360" w:hanging="360"/>
      </w:pPr>
      <w:rPr>
        <w:rFonts w:hint="default"/>
      </w:rPr>
    </w:lvl>
    <w:lvl w:ilvl="1">
      <w:start w:val="1"/>
      <w:numFmt w:val="decimal"/>
      <w:lvlText w:val="18.%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1E067BF7"/>
    <w:multiLevelType w:val="multilevel"/>
    <w:tmpl w:val="FE14CA54"/>
    <w:lvl w:ilvl="0">
      <w:start w:val="1"/>
      <w:numFmt w:val="decimal"/>
      <w:lvlText w:val="3.%1"/>
      <w:lvlJc w:val="left"/>
      <w:pPr>
        <w:ind w:left="786" w:hanging="360"/>
      </w:pPr>
      <w:rPr>
        <w:rFonts w:hint="default"/>
        <w:b w:val="0"/>
        <w:bCs/>
        <w:u w:val="none"/>
      </w:rPr>
    </w:lvl>
    <w:lvl w:ilvl="1">
      <w:start w:val="1"/>
      <w:numFmt w:val="decimal"/>
      <w:lvlText w:val="%1.%2."/>
      <w:lvlJc w:val="left"/>
      <w:pPr>
        <w:ind w:left="1440" w:hanging="360"/>
      </w:pPr>
      <w:rPr>
        <w:rFonts w:ascii="Arial" w:hAnsi="Arial" w:hint="default"/>
        <w:sz w:val="19"/>
        <w:lang w:val="en-G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0D36A11"/>
    <w:multiLevelType w:val="hybridMultilevel"/>
    <w:tmpl w:val="D0667F2C"/>
    <w:lvl w:ilvl="0" w:tplc="BA1AF7A0">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244F2DA1"/>
    <w:multiLevelType w:val="multilevel"/>
    <w:tmpl w:val="01E0719A"/>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6CE635E"/>
    <w:multiLevelType w:val="hybridMultilevel"/>
    <w:tmpl w:val="0D641220"/>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9" w15:restartNumberingAfterBreak="0">
    <w:nsid w:val="2A3F798F"/>
    <w:multiLevelType w:val="multilevel"/>
    <w:tmpl w:val="19A2C220"/>
    <w:lvl w:ilvl="0">
      <w:start w:val="19"/>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2B83063F"/>
    <w:multiLevelType w:val="multilevel"/>
    <w:tmpl w:val="0809001D"/>
    <w:styleLink w:val="Style3"/>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CB850CF"/>
    <w:multiLevelType w:val="hybridMultilevel"/>
    <w:tmpl w:val="70E44E2E"/>
    <w:lvl w:ilvl="0" w:tplc="F64C73FC">
      <w:start w:val="1"/>
      <w:numFmt w:val="decimal"/>
      <w:lvlText w:val="%1."/>
      <w:lvlJc w:val="left"/>
      <w:pPr>
        <w:tabs>
          <w:tab w:val="num" w:pos="360"/>
        </w:tabs>
        <w:ind w:left="360" w:hanging="360"/>
      </w:pPr>
      <w:rPr>
        <w:rFonts w:cs="Times New Roman" w:hint="default"/>
        <w:u w:val="none"/>
      </w:rPr>
    </w:lvl>
    <w:lvl w:ilvl="1" w:tplc="4134C43C">
      <w:start w:val="1"/>
      <w:numFmt w:val="decimal"/>
      <w:lvlText w:val="33.%2"/>
      <w:lvlJc w:val="left"/>
      <w:pPr>
        <w:tabs>
          <w:tab w:val="num" w:pos="928"/>
        </w:tabs>
        <w:ind w:left="928"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2F3F3765"/>
    <w:multiLevelType w:val="multilevel"/>
    <w:tmpl w:val="114047C8"/>
    <w:lvl w:ilvl="0">
      <w:start w:val="27"/>
      <w:numFmt w:val="decimal"/>
      <w:lvlText w:val="%1"/>
      <w:lvlJc w:val="left"/>
      <w:pPr>
        <w:ind w:left="360" w:hanging="360"/>
      </w:pPr>
      <w:rPr>
        <w:rFonts w:hint="default"/>
        <w:color w:val="auto"/>
      </w:rPr>
    </w:lvl>
    <w:lvl w:ilvl="1">
      <w:start w:val="1"/>
      <w:numFmt w:val="decimal"/>
      <w:lvlText w:val="29.%2"/>
      <w:lvlJc w:val="left"/>
      <w:pPr>
        <w:ind w:left="360" w:hanging="360"/>
      </w:pPr>
      <w:rPr>
        <w:rFonts w:hint="default"/>
        <w:b w:val="0"/>
        <w:bCs w:val="0"/>
        <w:sz w:val="19"/>
        <w:szCs w:val="19"/>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4" w15:restartNumberingAfterBreak="0">
    <w:nsid w:val="397F0ACF"/>
    <w:multiLevelType w:val="multilevel"/>
    <w:tmpl w:val="8B3AB764"/>
    <w:lvl w:ilvl="0">
      <w:start w:val="1"/>
      <w:numFmt w:val="decimal"/>
      <w:lvlText w:val="14.%1"/>
      <w:lvlJc w:val="left"/>
      <w:pPr>
        <w:ind w:left="720" w:hanging="360"/>
      </w:pPr>
      <w:rPr>
        <w:rFonts w:cs="Times New Roman" w:hint="default"/>
        <w:sz w:val="19"/>
        <w:szCs w:val="19"/>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6" w15:restartNumberingAfterBreak="0">
    <w:nsid w:val="40181784"/>
    <w:multiLevelType w:val="hybridMultilevel"/>
    <w:tmpl w:val="AFBAEEEA"/>
    <w:lvl w:ilvl="0" w:tplc="49C0BC50">
      <w:start w:val="1"/>
      <w:numFmt w:val="decimal"/>
      <w:lvlText w:val="3.2.%1"/>
      <w:lvlJc w:val="left"/>
      <w:pPr>
        <w:ind w:left="1353" w:hanging="360"/>
      </w:pPr>
      <w:rPr>
        <w:rFonts w:cs="Times New Roman" w:hint="default"/>
        <w:sz w:val="19"/>
        <w:szCs w:val="19"/>
        <w:u w:val="none"/>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7" w15:restartNumberingAfterBreak="0">
    <w:nsid w:val="4CD84C1C"/>
    <w:multiLevelType w:val="hybridMultilevel"/>
    <w:tmpl w:val="1C30AA20"/>
    <w:lvl w:ilvl="0" w:tplc="94CE06A4">
      <w:start w:val="1"/>
      <w:numFmt w:val="bullet"/>
      <w:lvlText w:val="-"/>
      <w:lvlJc w:val="left"/>
      <w:pPr>
        <w:ind w:left="1506" w:hanging="360"/>
      </w:pPr>
      <w:rPr>
        <w:rFonts w:ascii="Arial" w:eastAsiaTheme="minorHAnsi" w:hAnsi="Arial" w:cs="Aria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28" w15:restartNumberingAfterBreak="0">
    <w:nsid w:val="580D2DCE"/>
    <w:multiLevelType w:val="hybridMultilevel"/>
    <w:tmpl w:val="CC80D876"/>
    <w:lvl w:ilvl="0" w:tplc="D89C81BC">
      <w:start w:val="1"/>
      <w:numFmt w:val="decimal"/>
      <w:lvlText w:val="2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EA55EC"/>
    <w:multiLevelType w:val="hybridMultilevel"/>
    <w:tmpl w:val="0C1E4DA8"/>
    <w:lvl w:ilvl="0" w:tplc="1450AEFA">
      <w:start w:val="1"/>
      <w:numFmt w:val="decimal"/>
      <w:lvlText w:val="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3E68B4"/>
    <w:multiLevelType w:val="hybridMultilevel"/>
    <w:tmpl w:val="B434E01C"/>
    <w:lvl w:ilvl="0" w:tplc="08090017">
      <w:start w:val="1"/>
      <w:numFmt w:val="lowerLetter"/>
      <w:lvlText w:val="%1)"/>
      <w:lvlJc w:val="left"/>
      <w:pPr>
        <w:ind w:left="720" w:hanging="360"/>
      </w:pPr>
      <w:rPr>
        <w:rFonts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461721"/>
    <w:multiLevelType w:val="multilevel"/>
    <w:tmpl w:val="BC441A82"/>
    <w:lvl w:ilvl="0">
      <w:start w:val="1"/>
      <w:numFmt w:val="decimal"/>
      <w:lvlText w:val="3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7644092"/>
    <w:multiLevelType w:val="multilevel"/>
    <w:tmpl w:val="F208A4C0"/>
    <w:lvl w:ilvl="0">
      <w:start w:val="1"/>
      <w:numFmt w:val="decimal"/>
      <w:lvlText w:val="%1."/>
      <w:lvlJc w:val="left"/>
      <w:pPr>
        <w:tabs>
          <w:tab w:val="num" w:pos="360"/>
        </w:tabs>
        <w:ind w:left="360" w:hanging="360"/>
      </w:pPr>
      <w:rPr>
        <w:rFonts w:cs="Times New Roman" w:hint="default"/>
        <w:b/>
        <w:bCs/>
        <w:sz w:val="19"/>
        <w:szCs w:val="19"/>
      </w:rPr>
    </w:lvl>
    <w:lvl w:ilvl="1">
      <w:start w:val="1"/>
      <w:numFmt w:val="decimal"/>
      <w:lvlText w:val="13.%2"/>
      <w:lvlJc w:val="left"/>
      <w:pPr>
        <w:tabs>
          <w:tab w:val="num" w:pos="810"/>
        </w:tabs>
        <w:ind w:left="810" w:hanging="360"/>
      </w:pPr>
      <w:rPr>
        <w:rFonts w:cs="Times New Roman" w:hint="default"/>
        <w:u w:val="none"/>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4" w15:restartNumberingAfterBreak="0">
    <w:nsid w:val="69F52FEC"/>
    <w:multiLevelType w:val="hybridMultilevel"/>
    <w:tmpl w:val="8B28F36E"/>
    <w:lvl w:ilvl="0" w:tplc="6114D5B8">
      <w:start w:val="1"/>
      <w:numFmt w:val="lowerLetter"/>
      <w:lvlText w:val="%1)"/>
      <w:lvlJc w:val="left"/>
      <w:pPr>
        <w:ind w:left="3870" w:hanging="360"/>
      </w:pPr>
      <w:rPr>
        <w:b/>
        <w:bCs/>
        <w:color w:val="auto"/>
      </w:rPr>
    </w:lvl>
    <w:lvl w:ilvl="1" w:tplc="88827FDE">
      <w:numFmt w:val="bullet"/>
      <w:lvlText w:val="•"/>
      <w:lvlJc w:val="left"/>
      <w:pPr>
        <w:ind w:left="1647" w:hanging="360"/>
      </w:pPr>
      <w:rPr>
        <w:rFonts w:ascii="Arial" w:eastAsia="Calibri" w:hAnsi="Arial" w:cs="Arial" w:hint="default"/>
      </w:r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5" w15:restartNumberingAfterBreak="0">
    <w:nsid w:val="6A940419"/>
    <w:multiLevelType w:val="hybridMultilevel"/>
    <w:tmpl w:val="BEB0EFE4"/>
    <w:lvl w:ilvl="0" w:tplc="56C2E28A">
      <w:start w:val="1"/>
      <w:numFmt w:val="bullet"/>
      <w:lvlText w:val="•"/>
      <w:lvlJc w:val="left"/>
      <w:pPr>
        <w:ind w:left="1440" w:hanging="360"/>
      </w:pPr>
      <w:rPr>
        <w:rFonts w:ascii="Browallia New" w:eastAsiaTheme="minorHAnsi"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6E075934"/>
    <w:multiLevelType w:val="hybridMultilevel"/>
    <w:tmpl w:val="DC564AA6"/>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15:restartNumberingAfterBreak="0">
    <w:nsid w:val="75B8680B"/>
    <w:multiLevelType w:val="multilevel"/>
    <w:tmpl w:val="3E8E2468"/>
    <w:lvl w:ilvl="0">
      <w:start w:val="22"/>
      <w:numFmt w:val="decimal"/>
      <w:lvlText w:val="%1"/>
      <w:lvlJc w:val="left"/>
      <w:pPr>
        <w:ind w:left="360" w:hanging="360"/>
      </w:pPr>
      <w:rPr>
        <w:rFonts w:hint="default"/>
      </w:rPr>
    </w:lvl>
    <w:lvl w:ilvl="1">
      <w:start w:val="1"/>
      <w:numFmt w:val="decimal"/>
      <w:lvlText w:val="13.%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8" w15:restartNumberingAfterBreak="0">
    <w:nsid w:val="7C133FDD"/>
    <w:multiLevelType w:val="multilevel"/>
    <w:tmpl w:val="852EDF72"/>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83668666">
    <w:abstractNumId w:val="0"/>
  </w:num>
  <w:num w:numId="2" w16cid:durableId="1206716907">
    <w:abstractNumId w:val="22"/>
  </w:num>
  <w:num w:numId="3" w16cid:durableId="2112820533">
    <w:abstractNumId w:val="6"/>
  </w:num>
  <w:num w:numId="4" w16cid:durableId="957222711">
    <w:abstractNumId w:val="3"/>
  </w:num>
  <w:num w:numId="5" w16cid:durableId="1550145480">
    <w:abstractNumId w:val="18"/>
  </w:num>
  <w:num w:numId="6" w16cid:durableId="214900709">
    <w:abstractNumId w:val="38"/>
  </w:num>
  <w:num w:numId="7" w16cid:durableId="418982886">
    <w:abstractNumId w:val="21"/>
  </w:num>
  <w:num w:numId="8" w16cid:durableId="87506719">
    <w:abstractNumId w:val="17"/>
  </w:num>
  <w:num w:numId="9" w16cid:durableId="106122556">
    <w:abstractNumId w:val="9"/>
  </w:num>
  <w:num w:numId="10" w16cid:durableId="1234468716">
    <w:abstractNumId w:val="20"/>
  </w:num>
  <w:num w:numId="11" w16cid:durableId="2078702384">
    <w:abstractNumId w:val="19"/>
  </w:num>
  <w:num w:numId="12" w16cid:durableId="433018502">
    <w:abstractNumId w:val="13"/>
  </w:num>
  <w:num w:numId="13" w16cid:durableId="1748502745">
    <w:abstractNumId w:val="12"/>
  </w:num>
  <w:num w:numId="14" w16cid:durableId="861481417">
    <w:abstractNumId w:val="33"/>
  </w:num>
  <w:num w:numId="15" w16cid:durableId="1486975547">
    <w:abstractNumId w:val="32"/>
  </w:num>
  <w:num w:numId="16" w16cid:durableId="5517748">
    <w:abstractNumId w:val="23"/>
  </w:num>
  <w:num w:numId="17" w16cid:durableId="512769614">
    <w:abstractNumId w:val="24"/>
  </w:num>
  <w:num w:numId="18" w16cid:durableId="139034562">
    <w:abstractNumId w:val="31"/>
  </w:num>
  <w:num w:numId="19" w16cid:durableId="821507966">
    <w:abstractNumId w:val="5"/>
  </w:num>
  <w:num w:numId="20" w16cid:durableId="676418242">
    <w:abstractNumId w:val="27"/>
  </w:num>
  <w:num w:numId="21" w16cid:durableId="725106557">
    <w:abstractNumId w:val="26"/>
  </w:num>
  <w:num w:numId="22" w16cid:durableId="242759929">
    <w:abstractNumId w:val="25"/>
  </w:num>
  <w:num w:numId="23" w16cid:durableId="1496069462">
    <w:abstractNumId w:val="30"/>
  </w:num>
  <w:num w:numId="24" w16cid:durableId="936913274">
    <w:abstractNumId w:val="29"/>
  </w:num>
  <w:num w:numId="25" w16cid:durableId="1892763465">
    <w:abstractNumId w:val="7"/>
  </w:num>
  <w:num w:numId="26" w16cid:durableId="328800151">
    <w:abstractNumId w:val="15"/>
  </w:num>
  <w:num w:numId="27" w16cid:durableId="797181526">
    <w:abstractNumId w:val="34"/>
  </w:num>
  <w:num w:numId="28" w16cid:durableId="366493496">
    <w:abstractNumId w:val="10"/>
  </w:num>
  <w:num w:numId="29" w16cid:durableId="470758549">
    <w:abstractNumId w:val="35"/>
  </w:num>
  <w:num w:numId="30" w16cid:durableId="1746340570">
    <w:abstractNumId w:val="36"/>
  </w:num>
  <w:num w:numId="31" w16cid:durableId="441582121">
    <w:abstractNumId w:val="1"/>
  </w:num>
  <w:num w:numId="32" w16cid:durableId="503134641">
    <w:abstractNumId w:val="4"/>
  </w:num>
  <w:num w:numId="33" w16cid:durableId="517626826">
    <w:abstractNumId w:val="16"/>
  </w:num>
  <w:num w:numId="34" w16cid:durableId="981156324">
    <w:abstractNumId w:val="8"/>
  </w:num>
  <w:num w:numId="35" w16cid:durableId="356539023">
    <w:abstractNumId w:val="14"/>
  </w:num>
  <w:num w:numId="36" w16cid:durableId="1206529568">
    <w:abstractNumId w:val="2"/>
  </w:num>
  <w:num w:numId="37" w16cid:durableId="266550278">
    <w:abstractNumId w:val="37"/>
  </w:num>
  <w:num w:numId="38" w16cid:durableId="1175878459">
    <w:abstractNumId w:val="11"/>
  </w:num>
  <w:num w:numId="39" w16cid:durableId="1086221047">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7FA"/>
    <w:rsid w:val="00000804"/>
    <w:rsid w:val="00001272"/>
    <w:rsid w:val="000012BA"/>
    <w:rsid w:val="00001590"/>
    <w:rsid w:val="000015DA"/>
    <w:rsid w:val="000018DA"/>
    <w:rsid w:val="000018EB"/>
    <w:rsid w:val="00001BAB"/>
    <w:rsid w:val="00002107"/>
    <w:rsid w:val="0000216A"/>
    <w:rsid w:val="0000218F"/>
    <w:rsid w:val="000021DB"/>
    <w:rsid w:val="0000238B"/>
    <w:rsid w:val="000023AC"/>
    <w:rsid w:val="00002426"/>
    <w:rsid w:val="000026EC"/>
    <w:rsid w:val="00002C88"/>
    <w:rsid w:val="00003277"/>
    <w:rsid w:val="0000333C"/>
    <w:rsid w:val="000034DB"/>
    <w:rsid w:val="0000359D"/>
    <w:rsid w:val="00003984"/>
    <w:rsid w:val="00003CDE"/>
    <w:rsid w:val="00003E78"/>
    <w:rsid w:val="000040D8"/>
    <w:rsid w:val="000042B3"/>
    <w:rsid w:val="0000439F"/>
    <w:rsid w:val="0000456D"/>
    <w:rsid w:val="000046C0"/>
    <w:rsid w:val="000046C3"/>
    <w:rsid w:val="00004BCF"/>
    <w:rsid w:val="00004C32"/>
    <w:rsid w:val="00004CC3"/>
    <w:rsid w:val="00004D84"/>
    <w:rsid w:val="00005001"/>
    <w:rsid w:val="0000512F"/>
    <w:rsid w:val="00005355"/>
    <w:rsid w:val="000055DA"/>
    <w:rsid w:val="000058FB"/>
    <w:rsid w:val="00005F06"/>
    <w:rsid w:val="00006050"/>
    <w:rsid w:val="0000623D"/>
    <w:rsid w:val="00006426"/>
    <w:rsid w:val="00006641"/>
    <w:rsid w:val="000072DB"/>
    <w:rsid w:val="00007380"/>
    <w:rsid w:val="000079EE"/>
    <w:rsid w:val="00007A0C"/>
    <w:rsid w:val="00007FB1"/>
    <w:rsid w:val="000100C7"/>
    <w:rsid w:val="00010769"/>
    <w:rsid w:val="000108A7"/>
    <w:rsid w:val="00010DBF"/>
    <w:rsid w:val="0001147D"/>
    <w:rsid w:val="00012578"/>
    <w:rsid w:val="00012648"/>
    <w:rsid w:val="00012870"/>
    <w:rsid w:val="00012BCA"/>
    <w:rsid w:val="00012D42"/>
    <w:rsid w:val="00012E89"/>
    <w:rsid w:val="00012FB7"/>
    <w:rsid w:val="00013428"/>
    <w:rsid w:val="000135CE"/>
    <w:rsid w:val="00013648"/>
    <w:rsid w:val="00013BCB"/>
    <w:rsid w:val="00013D0A"/>
    <w:rsid w:val="00014194"/>
    <w:rsid w:val="00014814"/>
    <w:rsid w:val="000148F6"/>
    <w:rsid w:val="00014C62"/>
    <w:rsid w:val="0001527E"/>
    <w:rsid w:val="000154E4"/>
    <w:rsid w:val="000155EE"/>
    <w:rsid w:val="000156CC"/>
    <w:rsid w:val="00015A37"/>
    <w:rsid w:val="00015A79"/>
    <w:rsid w:val="00015B32"/>
    <w:rsid w:val="00015DAB"/>
    <w:rsid w:val="00015E3E"/>
    <w:rsid w:val="00015FE3"/>
    <w:rsid w:val="0001630E"/>
    <w:rsid w:val="0001655C"/>
    <w:rsid w:val="00016AE4"/>
    <w:rsid w:val="00016BAC"/>
    <w:rsid w:val="00016E47"/>
    <w:rsid w:val="00017384"/>
    <w:rsid w:val="0001749B"/>
    <w:rsid w:val="00017891"/>
    <w:rsid w:val="000178BE"/>
    <w:rsid w:val="00017DFB"/>
    <w:rsid w:val="00017EE9"/>
    <w:rsid w:val="00020291"/>
    <w:rsid w:val="00020399"/>
    <w:rsid w:val="00020403"/>
    <w:rsid w:val="000209A2"/>
    <w:rsid w:val="00020EB2"/>
    <w:rsid w:val="000216CC"/>
    <w:rsid w:val="00021892"/>
    <w:rsid w:val="000218F2"/>
    <w:rsid w:val="00021B01"/>
    <w:rsid w:val="00021DC7"/>
    <w:rsid w:val="00021EFB"/>
    <w:rsid w:val="00022347"/>
    <w:rsid w:val="000225B5"/>
    <w:rsid w:val="00022A16"/>
    <w:rsid w:val="00022BFE"/>
    <w:rsid w:val="00022C7B"/>
    <w:rsid w:val="00022DB8"/>
    <w:rsid w:val="00022ED3"/>
    <w:rsid w:val="0002354D"/>
    <w:rsid w:val="00023583"/>
    <w:rsid w:val="000237F0"/>
    <w:rsid w:val="0002385A"/>
    <w:rsid w:val="000249DE"/>
    <w:rsid w:val="00024E3C"/>
    <w:rsid w:val="00025184"/>
    <w:rsid w:val="00025249"/>
    <w:rsid w:val="0002545C"/>
    <w:rsid w:val="000256BA"/>
    <w:rsid w:val="0002607F"/>
    <w:rsid w:val="000262B1"/>
    <w:rsid w:val="00026340"/>
    <w:rsid w:val="000264D3"/>
    <w:rsid w:val="000272D2"/>
    <w:rsid w:val="00027430"/>
    <w:rsid w:val="000274BB"/>
    <w:rsid w:val="0002766B"/>
    <w:rsid w:val="00027792"/>
    <w:rsid w:val="000277D2"/>
    <w:rsid w:val="00027CE3"/>
    <w:rsid w:val="00027D3D"/>
    <w:rsid w:val="00030014"/>
    <w:rsid w:val="00030015"/>
    <w:rsid w:val="000300F1"/>
    <w:rsid w:val="0003075C"/>
    <w:rsid w:val="000307C2"/>
    <w:rsid w:val="000315D7"/>
    <w:rsid w:val="000317F6"/>
    <w:rsid w:val="00031BA8"/>
    <w:rsid w:val="00031C31"/>
    <w:rsid w:val="0003227C"/>
    <w:rsid w:val="000324F1"/>
    <w:rsid w:val="000328EE"/>
    <w:rsid w:val="0003314B"/>
    <w:rsid w:val="00033325"/>
    <w:rsid w:val="00033683"/>
    <w:rsid w:val="000341CA"/>
    <w:rsid w:val="00034761"/>
    <w:rsid w:val="000351A8"/>
    <w:rsid w:val="0003521B"/>
    <w:rsid w:val="00035290"/>
    <w:rsid w:val="000353AC"/>
    <w:rsid w:val="0003545E"/>
    <w:rsid w:val="00035602"/>
    <w:rsid w:val="0003603A"/>
    <w:rsid w:val="000363A8"/>
    <w:rsid w:val="00036B46"/>
    <w:rsid w:val="00037359"/>
    <w:rsid w:val="000373B6"/>
    <w:rsid w:val="00037452"/>
    <w:rsid w:val="000378CB"/>
    <w:rsid w:val="00037A47"/>
    <w:rsid w:val="00037BCC"/>
    <w:rsid w:val="00037BDB"/>
    <w:rsid w:val="0004049C"/>
    <w:rsid w:val="00040591"/>
    <w:rsid w:val="000407E3"/>
    <w:rsid w:val="00040906"/>
    <w:rsid w:val="00040A18"/>
    <w:rsid w:val="000413B1"/>
    <w:rsid w:val="00041480"/>
    <w:rsid w:val="00041761"/>
    <w:rsid w:val="00041B56"/>
    <w:rsid w:val="00041BDB"/>
    <w:rsid w:val="00041BF9"/>
    <w:rsid w:val="000420BA"/>
    <w:rsid w:val="000421DB"/>
    <w:rsid w:val="0004281B"/>
    <w:rsid w:val="00042D30"/>
    <w:rsid w:val="00043063"/>
    <w:rsid w:val="0004316C"/>
    <w:rsid w:val="000431C4"/>
    <w:rsid w:val="0004321D"/>
    <w:rsid w:val="000436F7"/>
    <w:rsid w:val="00043A6B"/>
    <w:rsid w:val="00043B42"/>
    <w:rsid w:val="00043C6D"/>
    <w:rsid w:val="00043EDE"/>
    <w:rsid w:val="00043F71"/>
    <w:rsid w:val="00044024"/>
    <w:rsid w:val="00044235"/>
    <w:rsid w:val="00044AA5"/>
    <w:rsid w:val="00044B4E"/>
    <w:rsid w:val="00044B89"/>
    <w:rsid w:val="00044C85"/>
    <w:rsid w:val="00045DD0"/>
    <w:rsid w:val="0004601E"/>
    <w:rsid w:val="0004603C"/>
    <w:rsid w:val="00046103"/>
    <w:rsid w:val="000462B0"/>
    <w:rsid w:val="00046B3A"/>
    <w:rsid w:val="00046C7C"/>
    <w:rsid w:val="00046D61"/>
    <w:rsid w:val="0004723D"/>
    <w:rsid w:val="0004745F"/>
    <w:rsid w:val="000477E8"/>
    <w:rsid w:val="00047A9D"/>
    <w:rsid w:val="00047AEE"/>
    <w:rsid w:val="0005036A"/>
    <w:rsid w:val="00050830"/>
    <w:rsid w:val="000508E7"/>
    <w:rsid w:val="00050CD1"/>
    <w:rsid w:val="00050D0B"/>
    <w:rsid w:val="00050D6B"/>
    <w:rsid w:val="00050E16"/>
    <w:rsid w:val="00051203"/>
    <w:rsid w:val="00051323"/>
    <w:rsid w:val="00051B11"/>
    <w:rsid w:val="00051E7F"/>
    <w:rsid w:val="000524D7"/>
    <w:rsid w:val="00052817"/>
    <w:rsid w:val="000529E6"/>
    <w:rsid w:val="00052C1D"/>
    <w:rsid w:val="00052DBF"/>
    <w:rsid w:val="00052F40"/>
    <w:rsid w:val="00053076"/>
    <w:rsid w:val="00053106"/>
    <w:rsid w:val="0005386A"/>
    <w:rsid w:val="000538DE"/>
    <w:rsid w:val="000539A0"/>
    <w:rsid w:val="00053D9C"/>
    <w:rsid w:val="00053F65"/>
    <w:rsid w:val="00054084"/>
    <w:rsid w:val="000540D4"/>
    <w:rsid w:val="00054164"/>
    <w:rsid w:val="00054345"/>
    <w:rsid w:val="00054467"/>
    <w:rsid w:val="00054660"/>
    <w:rsid w:val="00054B28"/>
    <w:rsid w:val="00054BFC"/>
    <w:rsid w:val="00054DA2"/>
    <w:rsid w:val="000551FD"/>
    <w:rsid w:val="00055362"/>
    <w:rsid w:val="000555C8"/>
    <w:rsid w:val="000555F0"/>
    <w:rsid w:val="000557A1"/>
    <w:rsid w:val="00055844"/>
    <w:rsid w:val="000558EE"/>
    <w:rsid w:val="00055D04"/>
    <w:rsid w:val="00055F6E"/>
    <w:rsid w:val="0005600A"/>
    <w:rsid w:val="000560BF"/>
    <w:rsid w:val="00056304"/>
    <w:rsid w:val="0005649B"/>
    <w:rsid w:val="000565ED"/>
    <w:rsid w:val="00056D1A"/>
    <w:rsid w:val="00056DBA"/>
    <w:rsid w:val="00057030"/>
    <w:rsid w:val="000575B9"/>
    <w:rsid w:val="00057E1E"/>
    <w:rsid w:val="00060298"/>
    <w:rsid w:val="00060E70"/>
    <w:rsid w:val="00061F50"/>
    <w:rsid w:val="000621B2"/>
    <w:rsid w:val="0006246B"/>
    <w:rsid w:val="000624C1"/>
    <w:rsid w:val="0006314A"/>
    <w:rsid w:val="00063404"/>
    <w:rsid w:val="00063455"/>
    <w:rsid w:val="00063A06"/>
    <w:rsid w:val="00063C2B"/>
    <w:rsid w:val="00063DF9"/>
    <w:rsid w:val="000646AE"/>
    <w:rsid w:val="000649A1"/>
    <w:rsid w:val="00064AF2"/>
    <w:rsid w:val="00065020"/>
    <w:rsid w:val="000650A9"/>
    <w:rsid w:val="00065189"/>
    <w:rsid w:val="000656B7"/>
    <w:rsid w:val="00065834"/>
    <w:rsid w:val="00065D9D"/>
    <w:rsid w:val="00065E26"/>
    <w:rsid w:val="0006627B"/>
    <w:rsid w:val="000662F3"/>
    <w:rsid w:val="00066488"/>
    <w:rsid w:val="000666C5"/>
    <w:rsid w:val="00067743"/>
    <w:rsid w:val="000679C0"/>
    <w:rsid w:val="00067B8F"/>
    <w:rsid w:val="00067CA9"/>
    <w:rsid w:val="00067DE9"/>
    <w:rsid w:val="00067E2D"/>
    <w:rsid w:val="00067F7B"/>
    <w:rsid w:val="00070010"/>
    <w:rsid w:val="000703C6"/>
    <w:rsid w:val="0007094B"/>
    <w:rsid w:val="00070EE4"/>
    <w:rsid w:val="000711AA"/>
    <w:rsid w:val="00071245"/>
    <w:rsid w:val="00071547"/>
    <w:rsid w:val="00071BD5"/>
    <w:rsid w:val="00071C87"/>
    <w:rsid w:val="00071D4F"/>
    <w:rsid w:val="0007228A"/>
    <w:rsid w:val="00072ACD"/>
    <w:rsid w:val="00072CAD"/>
    <w:rsid w:val="000731A3"/>
    <w:rsid w:val="00073844"/>
    <w:rsid w:val="00073926"/>
    <w:rsid w:val="00073A4C"/>
    <w:rsid w:val="00073E1B"/>
    <w:rsid w:val="00073EDB"/>
    <w:rsid w:val="000743A0"/>
    <w:rsid w:val="000743C3"/>
    <w:rsid w:val="00074B65"/>
    <w:rsid w:val="00074BA5"/>
    <w:rsid w:val="00074D9D"/>
    <w:rsid w:val="00074EFA"/>
    <w:rsid w:val="00075024"/>
    <w:rsid w:val="00075A21"/>
    <w:rsid w:val="00075AE8"/>
    <w:rsid w:val="00075C14"/>
    <w:rsid w:val="00075FCE"/>
    <w:rsid w:val="000767D0"/>
    <w:rsid w:val="00076A63"/>
    <w:rsid w:val="00076B69"/>
    <w:rsid w:val="00076CE6"/>
    <w:rsid w:val="00076DD5"/>
    <w:rsid w:val="00077065"/>
    <w:rsid w:val="0007706D"/>
    <w:rsid w:val="0007719D"/>
    <w:rsid w:val="0007750D"/>
    <w:rsid w:val="0007784D"/>
    <w:rsid w:val="00077BB7"/>
    <w:rsid w:val="00080257"/>
    <w:rsid w:val="00080301"/>
    <w:rsid w:val="000803A9"/>
    <w:rsid w:val="0008087B"/>
    <w:rsid w:val="00080D2B"/>
    <w:rsid w:val="00081404"/>
    <w:rsid w:val="0008197A"/>
    <w:rsid w:val="00081A85"/>
    <w:rsid w:val="00081B8C"/>
    <w:rsid w:val="000824FA"/>
    <w:rsid w:val="000826E4"/>
    <w:rsid w:val="0008273D"/>
    <w:rsid w:val="00082B37"/>
    <w:rsid w:val="00082CE0"/>
    <w:rsid w:val="00082DC7"/>
    <w:rsid w:val="00082E14"/>
    <w:rsid w:val="0008303F"/>
    <w:rsid w:val="000832E5"/>
    <w:rsid w:val="00083650"/>
    <w:rsid w:val="000836D6"/>
    <w:rsid w:val="000837EE"/>
    <w:rsid w:val="00083802"/>
    <w:rsid w:val="0008399E"/>
    <w:rsid w:val="00083BD3"/>
    <w:rsid w:val="00083EBB"/>
    <w:rsid w:val="0008488D"/>
    <w:rsid w:val="00084E7B"/>
    <w:rsid w:val="00084EC9"/>
    <w:rsid w:val="0008513E"/>
    <w:rsid w:val="000851B5"/>
    <w:rsid w:val="000851EA"/>
    <w:rsid w:val="00085490"/>
    <w:rsid w:val="00085563"/>
    <w:rsid w:val="000857A5"/>
    <w:rsid w:val="000859D2"/>
    <w:rsid w:val="00085B21"/>
    <w:rsid w:val="00085BA0"/>
    <w:rsid w:val="00085BA2"/>
    <w:rsid w:val="00086202"/>
    <w:rsid w:val="00086389"/>
    <w:rsid w:val="00086AB9"/>
    <w:rsid w:val="000871B7"/>
    <w:rsid w:val="000873F9"/>
    <w:rsid w:val="0008755D"/>
    <w:rsid w:val="00087837"/>
    <w:rsid w:val="0008791E"/>
    <w:rsid w:val="000879D6"/>
    <w:rsid w:val="00087BD4"/>
    <w:rsid w:val="00087E4B"/>
    <w:rsid w:val="00090138"/>
    <w:rsid w:val="00090381"/>
    <w:rsid w:val="000904A6"/>
    <w:rsid w:val="00090585"/>
    <w:rsid w:val="00090603"/>
    <w:rsid w:val="000908B5"/>
    <w:rsid w:val="00090BF6"/>
    <w:rsid w:val="00090D2E"/>
    <w:rsid w:val="00090EBC"/>
    <w:rsid w:val="00090EE7"/>
    <w:rsid w:val="00090FC7"/>
    <w:rsid w:val="00091560"/>
    <w:rsid w:val="00091CA6"/>
    <w:rsid w:val="00091DD8"/>
    <w:rsid w:val="00091F5A"/>
    <w:rsid w:val="00092145"/>
    <w:rsid w:val="000925F8"/>
    <w:rsid w:val="00092720"/>
    <w:rsid w:val="00092837"/>
    <w:rsid w:val="00092CA8"/>
    <w:rsid w:val="00093628"/>
    <w:rsid w:val="0009362B"/>
    <w:rsid w:val="000936B8"/>
    <w:rsid w:val="00093739"/>
    <w:rsid w:val="00093BCF"/>
    <w:rsid w:val="00093CA3"/>
    <w:rsid w:val="00093D92"/>
    <w:rsid w:val="00093E47"/>
    <w:rsid w:val="00093FA8"/>
    <w:rsid w:val="0009552E"/>
    <w:rsid w:val="0009558F"/>
    <w:rsid w:val="00095632"/>
    <w:rsid w:val="00095745"/>
    <w:rsid w:val="00095814"/>
    <w:rsid w:val="0009586D"/>
    <w:rsid w:val="00095AD0"/>
    <w:rsid w:val="00095AEE"/>
    <w:rsid w:val="00095E27"/>
    <w:rsid w:val="00095E9D"/>
    <w:rsid w:val="0009616C"/>
    <w:rsid w:val="0009676B"/>
    <w:rsid w:val="0009680A"/>
    <w:rsid w:val="000968C2"/>
    <w:rsid w:val="00096ABA"/>
    <w:rsid w:val="00096CAB"/>
    <w:rsid w:val="00096F08"/>
    <w:rsid w:val="0009733E"/>
    <w:rsid w:val="0009741C"/>
    <w:rsid w:val="000977C9"/>
    <w:rsid w:val="00097881"/>
    <w:rsid w:val="000979C0"/>
    <w:rsid w:val="00097E4D"/>
    <w:rsid w:val="00097FC2"/>
    <w:rsid w:val="000A012F"/>
    <w:rsid w:val="000A0B3A"/>
    <w:rsid w:val="000A109B"/>
    <w:rsid w:val="000A161D"/>
    <w:rsid w:val="000A1A80"/>
    <w:rsid w:val="000A210B"/>
    <w:rsid w:val="000A22A8"/>
    <w:rsid w:val="000A22D5"/>
    <w:rsid w:val="000A2CD7"/>
    <w:rsid w:val="000A2CDF"/>
    <w:rsid w:val="000A2F48"/>
    <w:rsid w:val="000A3678"/>
    <w:rsid w:val="000A3721"/>
    <w:rsid w:val="000A3762"/>
    <w:rsid w:val="000A475D"/>
    <w:rsid w:val="000A496B"/>
    <w:rsid w:val="000A49F5"/>
    <w:rsid w:val="000A4C82"/>
    <w:rsid w:val="000A53C2"/>
    <w:rsid w:val="000A5700"/>
    <w:rsid w:val="000A5EA8"/>
    <w:rsid w:val="000A5FBD"/>
    <w:rsid w:val="000A6238"/>
    <w:rsid w:val="000A6C2C"/>
    <w:rsid w:val="000A6E55"/>
    <w:rsid w:val="000A7529"/>
    <w:rsid w:val="000A76A9"/>
    <w:rsid w:val="000A76DA"/>
    <w:rsid w:val="000A7734"/>
    <w:rsid w:val="000A788A"/>
    <w:rsid w:val="000B0025"/>
    <w:rsid w:val="000B0602"/>
    <w:rsid w:val="000B0877"/>
    <w:rsid w:val="000B0F2F"/>
    <w:rsid w:val="000B10D0"/>
    <w:rsid w:val="000B18AC"/>
    <w:rsid w:val="000B1AEC"/>
    <w:rsid w:val="000B1C2C"/>
    <w:rsid w:val="000B1D2C"/>
    <w:rsid w:val="000B1DCE"/>
    <w:rsid w:val="000B2736"/>
    <w:rsid w:val="000B2A9D"/>
    <w:rsid w:val="000B2D08"/>
    <w:rsid w:val="000B2D9A"/>
    <w:rsid w:val="000B31D0"/>
    <w:rsid w:val="000B3B29"/>
    <w:rsid w:val="000B3CDC"/>
    <w:rsid w:val="000B415D"/>
    <w:rsid w:val="000B43AF"/>
    <w:rsid w:val="000B5442"/>
    <w:rsid w:val="000B56BE"/>
    <w:rsid w:val="000B5C85"/>
    <w:rsid w:val="000B5DB8"/>
    <w:rsid w:val="000B6655"/>
    <w:rsid w:val="000B66A1"/>
    <w:rsid w:val="000B68D3"/>
    <w:rsid w:val="000B6F3A"/>
    <w:rsid w:val="000B725A"/>
    <w:rsid w:val="000B7356"/>
    <w:rsid w:val="000B73D0"/>
    <w:rsid w:val="000B7663"/>
    <w:rsid w:val="000B77EC"/>
    <w:rsid w:val="000B7CCF"/>
    <w:rsid w:val="000C006E"/>
    <w:rsid w:val="000C008E"/>
    <w:rsid w:val="000C0197"/>
    <w:rsid w:val="000C06D0"/>
    <w:rsid w:val="000C089F"/>
    <w:rsid w:val="000C0D58"/>
    <w:rsid w:val="000C0D85"/>
    <w:rsid w:val="000C1328"/>
    <w:rsid w:val="000C13A2"/>
    <w:rsid w:val="000C13ED"/>
    <w:rsid w:val="000C1521"/>
    <w:rsid w:val="000C17FB"/>
    <w:rsid w:val="000C1858"/>
    <w:rsid w:val="000C19DC"/>
    <w:rsid w:val="000C1D62"/>
    <w:rsid w:val="000C2BF4"/>
    <w:rsid w:val="000C2E28"/>
    <w:rsid w:val="000C2F68"/>
    <w:rsid w:val="000C31F2"/>
    <w:rsid w:val="000C395B"/>
    <w:rsid w:val="000C3D0E"/>
    <w:rsid w:val="000C3D6D"/>
    <w:rsid w:val="000C3F7F"/>
    <w:rsid w:val="000C3FC1"/>
    <w:rsid w:val="000C4021"/>
    <w:rsid w:val="000C4661"/>
    <w:rsid w:val="000C46CA"/>
    <w:rsid w:val="000C49B0"/>
    <w:rsid w:val="000C4B5E"/>
    <w:rsid w:val="000C4D24"/>
    <w:rsid w:val="000C541E"/>
    <w:rsid w:val="000C61AB"/>
    <w:rsid w:val="000C640C"/>
    <w:rsid w:val="000C64F8"/>
    <w:rsid w:val="000C6535"/>
    <w:rsid w:val="000C653A"/>
    <w:rsid w:val="000C65BD"/>
    <w:rsid w:val="000C6667"/>
    <w:rsid w:val="000C6968"/>
    <w:rsid w:val="000C7DF8"/>
    <w:rsid w:val="000C7F52"/>
    <w:rsid w:val="000D0279"/>
    <w:rsid w:val="000D06B4"/>
    <w:rsid w:val="000D06D1"/>
    <w:rsid w:val="000D088A"/>
    <w:rsid w:val="000D11CA"/>
    <w:rsid w:val="000D130F"/>
    <w:rsid w:val="000D152C"/>
    <w:rsid w:val="000D1623"/>
    <w:rsid w:val="000D1E90"/>
    <w:rsid w:val="000D21E8"/>
    <w:rsid w:val="000D2286"/>
    <w:rsid w:val="000D248F"/>
    <w:rsid w:val="000D269B"/>
    <w:rsid w:val="000D2A97"/>
    <w:rsid w:val="000D3105"/>
    <w:rsid w:val="000D31BC"/>
    <w:rsid w:val="000D3581"/>
    <w:rsid w:val="000D35CB"/>
    <w:rsid w:val="000D37AB"/>
    <w:rsid w:val="000D3A34"/>
    <w:rsid w:val="000D3EE6"/>
    <w:rsid w:val="000D4253"/>
    <w:rsid w:val="000D4282"/>
    <w:rsid w:val="000D4506"/>
    <w:rsid w:val="000D4779"/>
    <w:rsid w:val="000D5932"/>
    <w:rsid w:val="000D5BA0"/>
    <w:rsid w:val="000D5E22"/>
    <w:rsid w:val="000D62CE"/>
    <w:rsid w:val="000D64FC"/>
    <w:rsid w:val="000D660E"/>
    <w:rsid w:val="000D6798"/>
    <w:rsid w:val="000D6B8D"/>
    <w:rsid w:val="000D6D00"/>
    <w:rsid w:val="000D7E24"/>
    <w:rsid w:val="000D7E7B"/>
    <w:rsid w:val="000D7FC8"/>
    <w:rsid w:val="000E01C1"/>
    <w:rsid w:val="000E031E"/>
    <w:rsid w:val="000E0507"/>
    <w:rsid w:val="000E06A0"/>
    <w:rsid w:val="000E0784"/>
    <w:rsid w:val="000E0C77"/>
    <w:rsid w:val="000E0D36"/>
    <w:rsid w:val="000E1073"/>
    <w:rsid w:val="000E1281"/>
    <w:rsid w:val="000E14AC"/>
    <w:rsid w:val="000E1DE1"/>
    <w:rsid w:val="000E21C1"/>
    <w:rsid w:val="000E230E"/>
    <w:rsid w:val="000E2338"/>
    <w:rsid w:val="000E2539"/>
    <w:rsid w:val="000E2A68"/>
    <w:rsid w:val="000E2BD7"/>
    <w:rsid w:val="000E31B9"/>
    <w:rsid w:val="000E34C5"/>
    <w:rsid w:val="000E355E"/>
    <w:rsid w:val="000E36D0"/>
    <w:rsid w:val="000E3B2E"/>
    <w:rsid w:val="000E3BCB"/>
    <w:rsid w:val="000E3D84"/>
    <w:rsid w:val="000E3DE2"/>
    <w:rsid w:val="000E4D4A"/>
    <w:rsid w:val="000E4E00"/>
    <w:rsid w:val="000E4EAF"/>
    <w:rsid w:val="000E4F78"/>
    <w:rsid w:val="000E51E8"/>
    <w:rsid w:val="000E56FA"/>
    <w:rsid w:val="000E5D3D"/>
    <w:rsid w:val="000E618A"/>
    <w:rsid w:val="000E6275"/>
    <w:rsid w:val="000E63BA"/>
    <w:rsid w:val="000E69AF"/>
    <w:rsid w:val="000E6EF8"/>
    <w:rsid w:val="000E723B"/>
    <w:rsid w:val="000E7404"/>
    <w:rsid w:val="000E79E0"/>
    <w:rsid w:val="000E7B86"/>
    <w:rsid w:val="000E7F86"/>
    <w:rsid w:val="000F01FB"/>
    <w:rsid w:val="000F051B"/>
    <w:rsid w:val="000F13A2"/>
    <w:rsid w:val="000F14A9"/>
    <w:rsid w:val="000F15FF"/>
    <w:rsid w:val="000F1B4F"/>
    <w:rsid w:val="000F1FB0"/>
    <w:rsid w:val="000F26EF"/>
    <w:rsid w:val="000F2B53"/>
    <w:rsid w:val="000F2FD0"/>
    <w:rsid w:val="000F3A50"/>
    <w:rsid w:val="000F3C72"/>
    <w:rsid w:val="000F447B"/>
    <w:rsid w:val="000F45DD"/>
    <w:rsid w:val="000F45FA"/>
    <w:rsid w:val="000F468D"/>
    <w:rsid w:val="000F498F"/>
    <w:rsid w:val="000F515F"/>
    <w:rsid w:val="000F584B"/>
    <w:rsid w:val="000F5B82"/>
    <w:rsid w:val="000F6109"/>
    <w:rsid w:val="000F61FE"/>
    <w:rsid w:val="000F63AC"/>
    <w:rsid w:val="000F6C60"/>
    <w:rsid w:val="000F6F67"/>
    <w:rsid w:val="000F705B"/>
    <w:rsid w:val="000F722E"/>
    <w:rsid w:val="000F790A"/>
    <w:rsid w:val="000F7A51"/>
    <w:rsid w:val="00100226"/>
    <w:rsid w:val="001002B3"/>
    <w:rsid w:val="0010064D"/>
    <w:rsid w:val="001006CB"/>
    <w:rsid w:val="0010071C"/>
    <w:rsid w:val="00100936"/>
    <w:rsid w:val="00100A74"/>
    <w:rsid w:val="00101430"/>
    <w:rsid w:val="00101D29"/>
    <w:rsid w:val="00101D5A"/>
    <w:rsid w:val="00101ED1"/>
    <w:rsid w:val="00101FFF"/>
    <w:rsid w:val="00102169"/>
    <w:rsid w:val="0010238B"/>
    <w:rsid w:val="001024ED"/>
    <w:rsid w:val="00102977"/>
    <w:rsid w:val="00102BC0"/>
    <w:rsid w:val="00102C7D"/>
    <w:rsid w:val="00103303"/>
    <w:rsid w:val="001035ED"/>
    <w:rsid w:val="00103805"/>
    <w:rsid w:val="00103ABE"/>
    <w:rsid w:val="00103B93"/>
    <w:rsid w:val="00103BFA"/>
    <w:rsid w:val="00103C78"/>
    <w:rsid w:val="00103CB9"/>
    <w:rsid w:val="00103F4C"/>
    <w:rsid w:val="00103FF0"/>
    <w:rsid w:val="00104333"/>
    <w:rsid w:val="0010447D"/>
    <w:rsid w:val="00104514"/>
    <w:rsid w:val="00104631"/>
    <w:rsid w:val="001049B5"/>
    <w:rsid w:val="00104AD8"/>
    <w:rsid w:val="00104E8F"/>
    <w:rsid w:val="0010502F"/>
    <w:rsid w:val="00105071"/>
    <w:rsid w:val="00105078"/>
    <w:rsid w:val="00105314"/>
    <w:rsid w:val="0010548A"/>
    <w:rsid w:val="001055A2"/>
    <w:rsid w:val="001057F3"/>
    <w:rsid w:val="00106263"/>
    <w:rsid w:val="00106F8C"/>
    <w:rsid w:val="001071A8"/>
    <w:rsid w:val="00107350"/>
    <w:rsid w:val="001075A2"/>
    <w:rsid w:val="001078FA"/>
    <w:rsid w:val="00107D20"/>
    <w:rsid w:val="001100F2"/>
    <w:rsid w:val="0011105E"/>
    <w:rsid w:val="00111197"/>
    <w:rsid w:val="001111CE"/>
    <w:rsid w:val="001118FD"/>
    <w:rsid w:val="00111950"/>
    <w:rsid w:val="001120FC"/>
    <w:rsid w:val="001123C5"/>
    <w:rsid w:val="001125CC"/>
    <w:rsid w:val="001126B1"/>
    <w:rsid w:val="00112860"/>
    <w:rsid w:val="001128B9"/>
    <w:rsid w:val="00112E47"/>
    <w:rsid w:val="00113009"/>
    <w:rsid w:val="0011300D"/>
    <w:rsid w:val="00113493"/>
    <w:rsid w:val="00113839"/>
    <w:rsid w:val="00113E0C"/>
    <w:rsid w:val="00113FD2"/>
    <w:rsid w:val="00114356"/>
    <w:rsid w:val="00114B64"/>
    <w:rsid w:val="00114B99"/>
    <w:rsid w:val="00114E49"/>
    <w:rsid w:val="00114FAC"/>
    <w:rsid w:val="001154E0"/>
    <w:rsid w:val="00115AA1"/>
    <w:rsid w:val="00115B46"/>
    <w:rsid w:val="00115BE0"/>
    <w:rsid w:val="00116233"/>
    <w:rsid w:val="0011655E"/>
    <w:rsid w:val="0011659C"/>
    <w:rsid w:val="001165ED"/>
    <w:rsid w:val="00116976"/>
    <w:rsid w:val="00116C06"/>
    <w:rsid w:val="00116E19"/>
    <w:rsid w:val="001174FD"/>
    <w:rsid w:val="0011757C"/>
    <w:rsid w:val="001176B5"/>
    <w:rsid w:val="0011774A"/>
    <w:rsid w:val="001179D1"/>
    <w:rsid w:val="001179D9"/>
    <w:rsid w:val="00117A34"/>
    <w:rsid w:val="00117B12"/>
    <w:rsid w:val="00117B56"/>
    <w:rsid w:val="00117BBD"/>
    <w:rsid w:val="00117BEC"/>
    <w:rsid w:val="00117CF9"/>
    <w:rsid w:val="00117DD2"/>
    <w:rsid w:val="00117E73"/>
    <w:rsid w:val="00117EF1"/>
    <w:rsid w:val="001200FA"/>
    <w:rsid w:val="001201B2"/>
    <w:rsid w:val="0012024E"/>
    <w:rsid w:val="00120586"/>
    <w:rsid w:val="00120635"/>
    <w:rsid w:val="00121115"/>
    <w:rsid w:val="00121580"/>
    <w:rsid w:val="00121585"/>
    <w:rsid w:val="0012160E"/>
    <w:rsid w:val="00121FD8"/>
    <w:rsid w:val="001220C7"/>
    <w:rsid w:val="001225E3"/>
    <w:rsid w:val="00122729"/>
    <w:rsid w:val="0012276B"/>
    <w:rsid w:val="00122D39"/>
    <w:rsid w:val="00122FA4"/>
    <w:rsid w:val="001231FE"/>
    <w:rsid w:val="00123240"/>
    <w:rsid w:val="00123255"/>
    <w:rsid w:val="00123599"/>
    <w:rsid w:val="00123E87"/>
    <w:rsid w:val="00123E9E"/>
    <w:rsid w:val="00124260"/>
    <w:rsid w:val="00124511"/>
    <w:rsid w:val="0012452A"/>
    <w:rsid w:val="001247C7"/>
    <w:rsid w:val="00124C44"/>
    <w:rsid w:val="00125177"/>
    <w:rsid w:val="001258F6"/>
    <w:rsid w:val="00125EAC"/>
    <w:rsid w:val="001264FF"/>
    <w:rsid w:val="00126C00"/>
    <w:rsid w:val="00127456"/>
    <w:rsid w:val="0012746A"/>
    <w:rsid w:val="001276A6"/>
    <w:rsid w:val="001277A0"/>
    <w:rsid w:val="001277E0"/>
    <w:rsid w:val="00127911"/>
    <w:rsid w:val="00127C78"/>
    <w:rsid w:val="00127F02"/>
    <w:rsid w:val="00127FF9"/>
    <w:rsid w:val="00130727"/>
    <w:rsid w:val="0013076D"/>
    <w:rsid w:val="0013081D"/>
    <w:rsid w:val="00130AC7"/>
    <w:rsid w:val="00130AF7"/>
    <w:rsid w:val="00130DB5"/>
    <w:rsid w:val="00130EB6"/>
    <w:rsid w:val="00130FD8"/>
    <w:rsid w:val="00131690"/>
    <w:rsid w:val="00131947"/>
    <w:rsid w:val="0013198C"/>
    <w:rsid w:val="00131A19"/>
    <w:rsid w:val="00131AC6"/>
    <w:rsid w:val="00131D98"/>
    <w:rsid w:val="00131E14"/>
    <w:rsid w:val="001321E2"/>
    <w:rsid w:val="00132B66"/>
    <w:rsid w:val="0013328E"/>
    <w:rsid w:val="001332C9"/>
    <w:rsid w:val="001333AC"/>
    <w:rsid w:val="001337B5"/>
    <w:rsid w:val="00133F98"/>
    <w:rsid w:val="0013418F"/>
    <w:rsid w:val="0013503D"/>
    <w:rsid w:val="00135223"/>
    <w:rsid w:val="001353DE"/>
    <w:rsid w:val="00135489"/>
    <w:rsid w:val="0013565F"/>
    <w:rsid w:val="001358DB"/>
    <w:rsid w:val="00135C00"/>
    <w:rsid w:val="00135C7E"/>
    <w:rsid w:val="00135D3C"/>
    <w:rsid w:val="00135F4D"/>
    <w:rsid w:val="00136079"/>
    <w:rsid w:val="001360BB"/>
    <w:rsid w:val="00136452"/>
    <w:rsid w:val="00136539"/>
    <w:rsid w:val="00136A10"/>
    <w:rsid w:val="00136C71"/>
    <w:rsid w:val="001370E8"/>
    <w:rsid w:val="0013762F"/>
    <w:rsid w:val="00137983"/>
    <w:rsid w:val="00137B6E"/>
    <w:rsid w:val="00137F69"/>
    <w:rsid w:val="001401C2"/>
    <w:rsid w:val="00140302"/>
    <w:rsid w:val="001407E0"/>
    <w:rsid w:val="00140903"/>
    <w:rsid w:val="00140D6E"/>
    <w:rsid w:val="001417F1"/>
    <w:rsid w:val="0014183B"/>
    <w:rsid w:val="001419A4"/>
    <w:rsid w:val="00141CB3"/>
    <w:rsid w:val="00141D74"/>
    <w:rsid w:val="00142308"/>
    <w:rsid w:val="001423B9"/>
    <w:rsid w:val="00142C33"/>
    <w:rsid w:val="00142EF8"/>
    <w:rsid w:val="0014301D"/>
    <w:rsid w:val="00143195"/>
    <w:rsid w:val="001433E1"/>
    <w:rsid w:val="00143621"/>
    <w:rsid w:val="00143E7E"/>
    <w:rsid w:val="0014411E"/>
    <w:rsid w:val="0014446F"/>
    <w:rsid w:val="00144744"/>
    <w:rsid w:val="00144873"/>
    <w:rsid w:val="00144981"/>
    <w:rsid w:val="001449AB"/>
    <w:rsid w:val="00144A0E"/>
    <w:rsid w:val="00144E1B"/>
    <w:rsid w:val="00144E88"/>
    <w:rsid w:val="00145054"/>
    <w:rsid w:val="0014507A"/>
    <w:rsid w:val="0014597B"/>
    <w:rsid w:val="00145D29"/>
    <w:rsid w:val="0014700B"/>
    <w:rsid w:val="001471C3"/>
    <w:rsid w:val="0014780A"/>
    <w:rsid w:val="001479FE"/>
    <w:rsid w:val="00147A64"/>
    <w:rsid w:val="00147B2D"/>
    <w:rsid w:val="00147D9E"/>
    <w:rsid w:val="00147F65"/>
    <w:rsid w:val="00147F74"/>
    <w:rsid w:val="0015041F"/>
    <w:rsid w:val="001504C6"/>
    <w:rsid w:val="00150BC6"/>
    <w:rsid w:val="00150D31"/>
    <w:rsid w:val="001510B2"/>
    <w:rsid w:val="001512DD"/>
    <w:rsid w:val="0015132B"/>
    <w:rsid w:val="00151529"/>
    <w:rsid w:val="001518DD"/>
    <w:rsid w:val="00151B11"/>
    <w:rsid w:val="00151C16"/>
    <w:rsid w:val="00151CC6"/>
    <w:rsid w:val="0015218F"/>
    <w:rsid w:val="0015233E"/>
    <w:rsid w:val="001523AB"/>
    <w:rsid w:val="00152488"/>
    <w:rsid w:val="0015249D"/>
    <w:rsid w:val="00152BB9"/>
    <w:rsid w:val="00152D43"/>
    <w:rsid w:val="00152F9F"/>
    <w:rsid w:val="00153243"/>
    <w:rsid w:val="00153823"/>
    <w:rsid w:val="00153979"/>
    <w:rsid w:val="00153BB0"/>
    <w:rsid w:val="001541E8"/>
    <w:rsid w:val="00154524"/>
    <w:rsid w:val="001546CB"/>
    <w:rsid w:val="0015478F"/>
    <w:rsid w:val="00154E83"/>
    <w:rsid w:val="00154F52"/>
    <w:rsid w:val="00154FFC"/>
    <w:rsid w:val="00155656"/>
    <w:rsid w:val="00155681"/>
    <w:rsid w:val="001558FF"/>
    <w:rsid w:val="00155B6A"/>
    <w:rsid w:val="00155C1B"/>
    <w:rsid w:val="00156595"/>
    <w:rsid w:val="00156714"/>
    <w:rsid w:val="00156A74"/>
    <w:rsid w:val="00156AA9"/>
    <w:rsid w:val="0015744A"/>
    <w:rsid w:val="001574E9"/>
    <w:rsid w:val="00157A0E"/>
    <w:rsid w:val="00157B5A"/>
    <w:rsid w:val="00157C40"/>
    <w:rsid w:val="00157D59"/>
    <w:rsid w:val="00157E28"/>
    <w:rsid w:val="00157EA1"/>
    <w:rsid w:val="00160145"/>
    <w:rsid w:val="00160224"/>
    <w:rsid w:val="00160517"/>
    <w:rsid w:val="00160854"/>
    <w:rsid w:val="00160A92"/>
    <w:rsid w:val="00160BBC"/>
    <w:rsid w:val="00160F00"/>
    <w:rsid w:val="0016133E"/>
    <w:rsid w:val="0016135A"/>
    <w:rsid w:val="001613EB"/>
    <w:rsid w:val="0016196F"/>
    <w:rsid w:val="00161C88"/>
    <w:rsid w:val="00162814"/>
    <w:rsid w:val="0016348F"/>
    <w:rsid w:val="00163500"/>
    <w:rsid w:val="00163972"/>
    <w:rsid w:val="00163DC3"/>
    <w:rsid w:val="00163E11"/>
    <w:rsid w:val="001642D4"/>
    <w:rsid w:val="0016444C"/>
    <w:rsid w:val="00164690"/>
    <w:rsid w:val="001648F8"/>
    <w:rsid w:val="00164A65"/>
    <w:rsid w:val="001652EA"/>
    <w:rsid w:val="00165400"/>
    <w:rsid w:val="00165586"/>
    <w:rsid w:val="0016583D"/>
    <w:rsid w:val="001658F8"/>
    <w:rsid w:val="00165AB5"/>
    <w:rsid w:val="0016628C"/>
    <w:rsid w:val="00166494"/>
    <w:rsid w:val="00166902"/>
    <w:rsid w:val="00166F2E"/>
    <w:rsid w:val="001670B0"/>
    <w:rsid w:val="001673AA"/>
    <w:rsid w:val="00167679"/>
    <w:rsid w:val="001676CC"/>
    <w:rsid w:val="00167ABE"/>
    <w:rsid w:val="00167AE5"/>
    <w:rsid w:val="00170038"/>
    <w:rsid w:val="0017012D"/>
    <w:rsid w:val="0017061E"/>
    <w:rsid w:val="001707BD"/>
    <w:rsid w:val="00170B45"/>
    <w:rsid w:val="00170BEE"/>
    <w:rsid w:val="00170CA3"/>
    <w:rsid w:val="00170D25"/>
    <w:rsid w:val="00170DEE"/>
    <w:rsid w:val="00170E3C"/>
    <w:rsid w:val="001710D9"/>
    <w:rsid w:val="001710FD"/>
    <w:rsid w:val="00171111"/>
    <w:rsid w:val="00171DC6"/>
    <w:rsid w:val="001720D3"/>
    <w:rsid w:val="00172152"/>
    <w:rsid w:val="00172449"/>
    <w:rsid w:val="00172CE7"/>
    <w:rsid w:val="00172DBC"/>
    <w:rsid w:val="00172FD0"/>
    <w:rsid w:val="00173113"/>
    <w:rsid w:val="0017350F"/>
    <w:rsid w:val="00173C33"/>
    <w:rsid w:val="00173D7C"/>
    <w:rsid w:val="00173E2A"/>
    <w:rsid w:val="001743AB"/>
    <w:rsid w:val="001747DF"/>
    <w:rsid w:val="00174871"/>
    <w:rsid w:val="00174AC8"/>
    <w:rsid w:val="001753DD"/>
    <w:rsid w:val="00175A57"/>
    <w:rsid w:val="001763B1"/>
    <w:rsid w:val="001765CB"/>
    <w:rsid w:val="00176717"/>
    <w:rsid w:val="00177D17"/>
    <w:rsid w:val="001808FF"/>
    <w:rsid w:val="00180BF0"/>
    <w:rsid w:val="00180EB9"/>
    <w:rsid w:val="0018137D"/>
    <w:rsid w:val="00181609"/>
    <w:rsid w:val="00181A71"/>
    <w:rsid w:val="00181D4C"/>
    <w:rsid w:val="00181EE1"/>
    <w:rsid w:val="00182268"/>
    <w:rsid w:val="001822CB"/>
    <w:rsid w:val="0018284C"/>
    <w:rsid w:val="00182987"/>
    <w:rsid w:val="00182F6C"/>
    <w:rsid w:val="001833D6"/>
    <w:rsid w:val="00183533"/>
    <w:rsid w:val="00183B66"/>
    <w:rsid w:val="00184E53"/>
    <w:rsid w:val="00184F33"/>
    <w:rsid w:val="001852A8"/>
    <w:rsid w:val="001855E3"/>
    <w:rsid w:val="00185B2F"/>
    <w:rsid w:val="00185DBD"/>
    <w:rsid w:val="001860B8"/>
    <w:rsid w:val="0018629B"/>
    <w:rsid w:val="00186349"/>
    <w:rsid w:val="001863DD"/>
    <w:rsid w:val="00186447"/>
    <w:rsid w:val="00186485"/>
    <w:rsid w:val="00186608"/>
    <w:rsid w:val="00186866"/>
    <w:rsid w:val="00186ABA"/>
    <w:rsid w:val="00186B49"/>
    <w:rsid w:val="00186EFF"/>
    <w:rsid w:val="001873AC"/>
    <w:rsid w:val="00187A44"/>
    <w:rsid w:val="00187F08"/>
    <w:rsid w:val="00190075"/>
    <w:rsid w:val="001902CE"/>
    <w:rsid w:val="00190F03"/>
    <w:rsid w:val="00190FFC"/>
    <w:rsid w:val="001910EB"/>
    <w:rsid w:val="00191257"/>
    <w:rsid w:val="00191294"/>
    <w:rsid w:val="00191BAD"/>
    <w:rsid w:val="0019201B"/>
    <w:rsid w:val="001921F6"/>
    <w:rsid w:val="0019227B"/>
    <w:rsid w:val="0019249A"/>
    <w:rsid w:val="00192623"/>
    <w:rsid w:val="0019264F"/>
    <w:rsid w:val="001926DD"/>
    <w:rsid w:val="001928D4"/>
    <w:rsid w:val="00192932"/>
    <w:rsid w:val="00192B17"/>
    <w:rsid w:val="00192BBC"/>
    <w:rsid w:val="00192EC7"/>
    <w:rsid w:val="001930EE"/>
    <w:rsid w:val="00193174"/>
    <w:rsid w:val="001931AD"/>
    <w:rsid w:val="0019327F"/>
    <w:rsid w:val="0019337E"/>
    <w:rsid w:val="0019337F"/>
    <w:rsid w:val="00193909"/>
    <w:rsid w:val="00193A60"/>
    <w:rsid w:val="00193CD7"/>
    <w:rsid w:val="00194324"/>
    <w:rsid w:val="001943D4"/>
    <w:rsid w:val="0019448E"/>
    <w:rsid w:val="001956B6"/>
    <w:rsid w:val="00195717"/>
    <w:rsid w:val="00195971"/>
    <w:rsid w:val="00195B5B"/>
    <w:rsid w:val="00195D14"/>
    <w:rsid w:val="001965B2"/>
    <w:rsid w:val="00196786"/>
    <w:rsid w:val="00196ACC"/>
    <w:rsid w:val="00196B52"/>
    <w:rsid w:val="00196DD9"/>
    <w:rsid w:val="00196E0A"/>
    <w:rsid w:val="00196E26"/>
    <w:rsid w:val="00196E38"/>
    <w:rsid w:val="001970BA"/>
    <w:rsid w:val="00197B16"/>
    <w:rsid w:val="001A00FB"/>
    <w:rsid w:val="001A05B1"/>
    <w:rsid w:val="001A07D9"/>
    <w:rsid w:val="001A0A1A"/>
    <w:rsid w:val="001A0CB9"/>
    <w:rsid w:val="001A1796"/>
    <w:rsid w:val="001A1955"/>
    <w:rsid w:val="001A19C0"/>
    <w:rsid w:val="001A1A98"/>
    <w:rsid w:val="001A2207"/>
    <w:rsid w:val="001A245B"/>
    <w:rsid w:val="001A2718"/>
    <w:rsid w:val="001A276A"/>
    <w:rsid w:val="001A2ACA"/>
    <w:rsid w:val="001A2DD1"/>
    <w:rsid w:val="001A315F"/>
    <w:rsid w:val="001A31C9"/>
    <w:rsid w:val="001A3231"/>
    <w:rsid w:val="001A3404"/>
    <w:rsid w:val="001A35F5"/>
    <w:rsid w:val="001A3654"/>
    <w:rsid w:val="001A3898"/>
    <w:rsid w:val="001A3B82"/>
    <w:rsid w:val="001A3BDB"/>
    <w:rsid w:val="001A42B9"/>
    <w:rsid w:val="001A455F"/>
    <w:rsid w:val="001A4632"/>
    <w:rsid w:val="001A4AFA"/>
    <w:rsid w:val="001A4B62"/>
    <w:rsid w:val="001A5597"/>
    <w:rsid w:val="001A55E4"/>
    <w:rsid w:val="001A57E1"/>
    <w:rsid w:val="001A5DE0"/>
    <w:rsid w:val="001A65D5"/>
    <w:rsid w:val="001A6822"/>
    <w:rsid w:val="001A68DB"/>
    <w:rsid w:val="001A69D6"/>
    <w:rsid w:val="001A6A86"/>
    <w:rsid w:val="001A6D03"/>
    <w:rsid w:val="001A6D6B"/>
    <w:rsid w:val="001A73A4"/>
    <w:rsid w:val="001A7D47"/>
    <w:rsid w:val="001B013A"/>
    <w:rsid w:val="001B01A7"/>
    <w:rsid w:val="001B0511"/>
    <w:rsid w:val="001B08BF"/>
    <w:rsid w:val="001B08FB"/>
    <w:rsid w:val="001B09A6"/>
    <w:rsid w:val="001B0BFC"/>
    <w:rsid w:val="001B0C8F"/>
    <w:rsid w:val="001B1209"/>
    <w:rsid w:val="001B13FD"/>
    <w:rsid w:val="001B21FF"/>
    <w:rsid w:val="001B25BC"/>
    <w:rsid w:val="001B2729"/>
    <w:rsid w:val="001B27EF"/>
    <w:rsid w:val="001B348B"/>
    <w:rsid w:val="001B3745"/>
    <w:rsid w:val="001B3773"/>
    <w:rsid w:val="001B385F"/>
    <w:rsid w:val="001B3FAE"/>
    <w:rsid w:val="001B417D"/>
    <w:rsid w:val="001B469F"/>
    <w:rsid w:val="001B475B"/>
    <w:rsid w:val="001B477E"/>
    <w:rsid w:val="001B4A8C"/>
    <w:rsid w:val="001B4CC9"/>
    <w:rsid w:val="001B4D23"/>
    <w:rsid w:val="001B5214"/>
    <w:rsid w:val="001B5E71"/>
    <w:rsid w:val="001B63A1"/>
    <w:rsid w:val="001B63BC"/>
    <w:rsid w:val="001B6819"/>
    <w:rsid w:val="001B6957"/>
    <w:rsid w:val="001B69DD"/>
    <w:rsid w:val="001B6BFE"/>
    <w:rsid w:val="001B6D4F"/>
    <w:rsid w:val="001B71D7"/>
    <w:rsid w:val="001B7303"/>
    <w:rsid w:val="001B730A"/>
    <w:rsid w:val="001B7841"/>
    <w:rsid w:val="001B7CFC"/>
    <w:rsid w:val="001C0820"/>
    <w:rsid w:val="001C0CCE"/>
    <w:rsid w:val="001C0CEF"/>
    <w:rsid w:val="001C0F92"/>
    <w:rsid w:val="001C10A8"/>
    <w:rsid w:val="001C131D"/>
    <w:rsid w:val="001C1455"/>
    <w:rsid w:val="001C15E9"/>
    <w:rsid w:val="001C18D5"/>
    <w:rsid w:val="001C195C"/>
    <w:rsid w:val="001C1B29"/>
    <w:rsid w:val="001C1DBE"/>
    <w:rsid w:val="001C1E33"/>
    <w:rsid w:val="001C2A24"/>
    <w:rsid w:val="001C2E6C"/>
    <w:rsid w:val="001C2E71"/>
    <w:rsid w:val="001C3654"/>
    <w:rsid w:val="001C367D"/>
    <w:rsid w:val="001C367E"/>
    <w:rsid w:val="001C37CF"/>
    <w:rsid w:val="001C3BD3"/>
    <w:rsid w:val="001C3F05"/>
    <w:rsid w:val="001C41D5"/>
    <w:rsid w:val="001C43A7"/>
    <w:rsid w:val="001C473C"/>
    <w:rsid w:val="001C47BC"/>
    <w:rsid w:val="001C4B8C"/>
    <w:rsid w:val="001C51FE"/>
    <w:rsid w:val="001C5308"/>
    <w:rsid w:val="001C5456"/>
    <w:rsid w:val="001C5556"/>
    <w:rsid w:val="001C57E3"/>
    <w:rsid w:val="001C5E51"/>
    <w:rsid w:val="001C5EE4"/>
    <w:rsid w:val="001C5FEF"/>
    <w:rsid w:val="001C60FE"/>
    <w:rsid w:val="001C62D9"/>
    <w:rsid w:val="001C6394"/>
    <w:rsid w:val="001C651E"/>
    <w:rsid w:val="001C6635"/>
    <w:rsid w:val="001C68C6"/>
    <w:rsid w:val="001C69BC"/>
    <w:rsid w:val="001C734C"/>
    <w:rsid w:val="001C7524"/>
    <w:rsid w:val="001C7565"/>
    <w:rsid w:val="001C76F6"/>
    <w:rsid w:val="001C7998"/>
    <w:rsid w:val="001C7E76"/>
    <w:rsid w:val="001D02CE"/>
    <w:rsid w:val="001D033F"/>
    <w:rsid w:val="001D03F0"/>
    <w:rsid w:val="001D09FA"/>
    <w:rsid w:val="001D0A50"/>
    <w:rsid w:val="001D0A7E"/>
    <w:rsid w:val="001D1113"/>
    <w:rsid w:val="001D1162"/>
    <w:rsid w:val="001D11CE"/>
    <w:rsid w:val="001D15BD"/>
    <w:rsid w:val="001D1D9B"/>
    <w:rsid w:val="001D1E59"/>
    <w:rsid w:val="001D1E8B"/>
    <w:rsid w:val="001D2077"/>
    <w:rsid w:val="001D20A3"/>
    <w:rsid w:val="001D21BA"/>
    <w:rsid w:val="001D2346"/>
    <w:rsid w:val="001D252E"/>
    <w:rsid w:val="001D2FA4"/>
    <w:rsid w:val="001D2FB2"/>
    <w:rsid w:val="001D320E"/>
    <w:rsid w:val="001D3413"/>
    <w:rsid w:val="001D38B7"/>
    <w:rsid w:val="001D3B61"/>
    <w:rsid w:val="001D3D32"/>
    <w:rsid w:val="001D3D4D"/>
    <w:rsid w:val="001D3FB2"/>
    <w:rsid w:val="001D407C"/>
    <w:rsid w:val="001D4467"/>
    <w:rsid w:val="001D454F"/>
    <w:rsid w:val="001D4ED3"/>
    <w:rsid w:val="001D5009"/>
    <w:rsid w:val="001D5080"/>
    <w:rsid w:val="001D57B1"/>
    <w:rsid w:val="001D5F7C"/>
    <w:rsid w:val="001D5FF1"/>
    <w:rsid w:val="001D697B"/>
    <w:rsid w:val="001D6D48"/>
    <w:rsid w:val="001D7146"/>
    <w:rsid w:val="001D777D"/>
    <w:rsid w:val="001D798C"/>
    <w:rsid w:val="001D79C3"/>
    <w:rsid w:val="001D7A57"/>
    <w:rsid w:val="001D7C84"/>
    <w:rsid w:val="001E01F2"/>
    <w:rsid w:val="001E0722"/>
    <w:rsid w:val="001E0817"/>
    <w:rsid w:val="001E0A57"/>
    <w:rsid w:val="001E0D28"/>
    <w:rsid w:val="001E131D"/>
    <w:rsid w:val="001E151A"/>
    <w:rsid w:val="001E1732"/>
    <w:rsid w:val="001E181F"/>
    <w:rsid w:val="001E1897"/>
    <w:rsid w:val="001E1A0F"/>
    <w:rsid w:val="001E1A3E"/>
    <w:rsid w:val="001E20B3"/>
    <w:rsid w:val="001E2223"/>
    <w:rsid w:val="001E23B4"/>
    <w:rsid w:val="001E23CC"/>
    <w:rsid w:val="001E267B"/>
    <w:rsid w:val="001E2E6F"/>
    <w:rsid w:val="001E3A88"/>
    <w:rsid w:val="001E3CAB"/>
    <w:rsid w:val="001E3CDB"/>
    <w:rsid w:val="001E3E61"/>
    <w:rsid w:val="001E4042"/>
    <w:rsid w:val="001E4606"/>
    <w:rsid w:val="001E48DF"/>
    <w:rsid w:val="001E531A"/>
    <w:rsid w:val="001E5598"/>
    <w:rsid w:val="001E56D5"/>
    <w:rsid w:val="001E5EB9"/>
    <w:rsid w:val="001E66D7"/>
    <w:rsid w:val="001E6C5C"/>
    <w:rsid w:val="001E6DBF"/>
    <w:rsid w:val="001E6FDA"/>
    <w:rsid w:val="001E7192"/>
    <w:rsid w:val="001E71B4"/>
    <w:rsid w:val="001E7239"/>
    <w:rsid w:val="001E731F"/>
    <w:rsid w:val="001E7595"/>
    <w:rsid w:val="001E7643"/>
    <w:rsid w:val="001E7E9D"/>
    <w:rsid w:val="001F00AC"/>
    <w:rsid w:val="001F041A"/>
    <w:rsid w:val="001F0887"/>
    <w:rsid w:val="001F08A9"/>
    <w:rsid w:val="001F0B80"/>
    <w:rsid w:val="001F0ED6"/>
    <w:rsid w:val="001F1321"/>
    <w:rsid w:val="001F137A"/>
    <w:rsid w:val="001F139D"/>
    <w:rsid w:val="001F165B"/>
    <w:rsid w:val="001F1861"/>
    <w:rsid w:val="001F18D6"/>
    <w:rsid w:val="001F1AD8"/>
    <w:rsid w:val="001F1D45"/>
    <w:rsid w:val="001F220A"/>
    <w:rsid w:val="001F29E7"/>
    <w:rsid w:val="001F2D89"/>
    <w:rsid w:val="001F3055"/>
    <w:rsid w:val="001F3308"/>
    <w:rsid w:val="001F3346"/>
    <w:rsid w:val="001F3350"/>
    <w:rsid w:val="001F33FD"/>
    <w:rsid w:val="001F34A0"/>
    <w:rsid w:val="001F3EBD"/>
    <w:rsid w:val="001F3FEF"/>
    <w:rsid w:val="001F4072"/>
    <w:rsid w:val="001F436E"/>
    <w:rsid w:val="001F46B9"/>
    <w:rsid w:val="001F47BD"/>
    <w:rsid w:val="001F4C5C"/>
    <w:rsid w:val="001F505B"/>
    <w:rsid w:val="001F54EA"/>
    <w:rsid w:val="001F5B24"/>
    <w:rsid w:val="001F6020"/>
    <w:rsid w:val="001F6267"/>
    <w:rsid w:val="001F6B23"/>
    <w:rsid w:val="001F6B85"/>
    <w:rsid w:val="001F6E31"/>
    <w:rsid w:val="001F7035"/>
    <w:rsid w:val="001F7065"/>
    <w:rsid w:val="001F7263"/>
    <w:rsid w:val="001F7749"/>
    <w:rsid w:val="001F7B8A"/>
    <w:rsid w:val="001F7D9F"/>
    <w:rsid w:val="00200239"/>
    <w:rsid w:val="00200449"/>
    <w:rsid w:val="002005BD"/>
    <w:rsid w:val="00200647"/>
    <w:rsid w:val="002009B5"/>
    <w:rsid w:val="00200F99"/>
    <w:rsid w:val="00200FD1"/>
    <w:rsid w:val="00201025"/>
    <w:rsid w:val="002010D7"/>
    <w:rsid w:val="0020110C"/>
    <w:rsid w:val="002017CC"/>
    <w:rsid w:val="00201A95"/>
    <w:rsid w:val="00201C51"/>
    <w:rsid w:val="00201FB6"/>
    <w:rsid w:val="002020F0"/>
    <w:rsid w:val="002021F3"/>
    <w:rsid w:val="0020251C"/>
    <w:rsid w:val="002026F7"/>
    <w:rsid w:val="002028E8"/>
    <w:rsid w:val="002029DB"/>
    <w:rsid w:val="00202A09"/>
    <w:rsid w:val="00202A24"/>
    <w:rsid w:val="00202B61"/>
    <w:rsid w:val="00202F3C"/>
    <w:rsid w:val="0020304A"/>
    <w:rsid w:val="002030D3"/>
    <w:rsid w:val="002033C5"/>
    <w:rsid w:val="00203643"/>
    <w:rsid w:val="00203787"/>
    <w:rsid w:val="00203D90"/>
    <w:rsid w:val="0020431A"/>
    <w:rsid w:val="00204767"/>
    <w:rsid w:val="0020481C"/>
    <w:rsid w:val="00204C55"/>
    <w:rsid w:val="00204CA0"/>
    <w:rsid w:val="00204F5C"/>
    <w:rsid w:val="00205017"/>
    <w:rsid w:val="002055BE"/>
    <w:rsid w:val="0020563F"/>
    <w:rsid w:val="002056EA"/>
    <w:rsid w:val="002060D1"/>
    <w:rsid w:val="00206640"/>
    <w:rsid w:val="002067A8"/>
    <w:rsid w:val="00207134"/>
    <w:rsid w:val="00207293"/>
    <w:rsid w:val="00207410"/>
    <w:rsid w:val="00207471"/>
    <w:rsid w:val="00207790"/>
    <w:rsid w:val="00207990"/>
    <w:rsid w:val="00207C53"/>
    <w:rsid w:val="00210527"/>
    <w:rsid w:val="002108F1"/>
    <w:rsid w:val="00210C02"/>
    <w:rsid w:val="00210C0D"/>
    <w:rsid w:val="00210C90"/>
    <w:rsid w:val="00211507"/>
    <w:rsid w:val="0021169C"/>
    <w:rsid w:val="00211F7A"/>
    <w:rsid w:val="002126F3"/>
    <w:rsid w:val="00212B9B"/>
    <w:rsid w:val="00212D3C"/>
    <w:rsid w:val="00212DBA"/>
    <w:rsid w:val="002130FA"/>
    <w:rsid w:val="002131C8"/>
    <w:rsid w:val="0021323B"/>
    <w:rsid w:val="00213C8B"/>
    <w:rsid w:val="00213D57"/>
    <w:rsid w:val="00213FB9"/>
    <w:rsid w:val="0021408A"/>
    <w:rsid w:val="00214231"/>
    <w:rsid w:val="00214295"/>
    <w:rsid w:val="0021441F"/>
    <w:rsid w:val="00214448"/>
    <w:rsid w:val="0021460B"/>
    <w:rsid w:val="00214D4C"/>
    <w:rsid w:val="0021501C"/>
    <w:rsid w:val="002151A7"/>
    <w:rsid w:val="002151DE"/>
    <w:rsid w:val="002159D0"/>
    <w:rsid w:val="00215F68"/>
    <w:rsid w:val="002162B3"/>
    <w:rsid w:val="002162FD"/>
    <w:rsid w:val="002164F2"/>
    <w:rsid w:val="0021658F"/>
    <w:rsid w:val="002165F1"/>
    <w:rsid w:val="00217022"/>
    <w:rsid w:val="002172E7"/>
    <w:rsid w:val="00217897"/>
    <w:rsid w:val="002178C0"/>
    <w:rsid w:val="00217BE3"/>
    <w:rsid w:val="00217C3E"/>
    <w:rsid w:val="00217D8B"/>
    <w:rsid w:val="002203C1"/>
    <w:rsid w:val="00220888"/>
    <w:rsid w:val="00220C4C"/>
    <w:rsid w:val="00220CD4"/>
    <w:rsid w:val="00220F1C"/>
    <w:rsid w:val="002212F3"/>
    <w:rsid w:val="0022151E"/>
    <w:rsid w:val="00221717"/>
    <w:rsid w:val="00221A47"/>
    <w:rsid w:val="00221FD0"/>
    <w:rsid w:val="0022208C"/>
    <w:rsid w:val="002220DC"/>
    <w:rsid w:val="002220F3"/>
    <w:rsid w:val="00222731"/>
    <w:rsid w:val="0022296E"/>
    <w:rsid w:val="00222A4E"/>
    <w:rsid w:val="002230FB"/>
    <w:rsid w:val="002232F6"/>
    <w:rsid w:val="002235BD"/>
    <w:rsid w:val="0022399E"/>
    <w:rsid w:val="00223AE1"/>
    <w:rsid w:val="00223B85"/>
    <w:rsid w:val="00223FCA"/>
    <w:rsid w:val="00224527"/>
    <w:rsid w:val="00224BFE"/>
    <w:rsid w:val="00224F0B"/>
    <w:rsid w:val="002251D4"/>
    <w:rsid w:val="002256BF"/>
    <w:rsid w:val="00225A0C"/>
    <w:rsid w:val="00225AFD"/>
    <w:rsid w:val="00226080"/>
    <w:rsid w:val="002262BC"/>
    <w:rsid w:val="0022633A"/>
    <w:rsid w:val="002266F3"/>
    <w:rsid w:val="00226909"/>
    <w:rsid w:val="00226BC8"/>
    <w:rsid w:val="00226D0A"/>
    <w:rsid w:val="00226E35"/>
    <w:rsid w:val="002270DD"/>
    <w:rsid w:val="002275BB"/>
    <w:rsid w:val="00227882"/>
    <w:rsid w:val="00227C3E"/>
    <w:rsid w:val="00227CE9"/>
    <w:rsid w:val="00227D9C"/>
    <w:rsid w:val="00227E48"/>
    <w:rsid w:val="00227E8D"/>
    <w:rsid w:val="00230124"/>
    <w:rsid w:val="002309D3"/>
    <w:rsid w:val="0023128D"/>
    <w:rsid w:val="00232E16"/>
    <w:rsid w:val="00233123"/>
    <w:rsid w:val="00233169"/>
    <w:rsid w:val="00233978"/>
    <w:rsid w:val="00233B8F"/>
    <w:rsid w:val="00233F3A"/>
    <w:rsid w:val="002340D2"/>
    <w:rsid w:val="002346AE"/>
    <w:rsid w:val="00234AF1"/>
    <w:rsid w:val="00234CE3"/>
    <w:rsid w:val="00234E8F"/>
    <w:rsid w:val="00234FC9"/>
    <w:rsid w:val="0023503B"/>
    <w:rsid w:val="00235442"/>
    <w:rsid w:val="00235753"/>
    <w:rsid w:val="00235D8E"/>
    <w:rsid w:val="002361E4"/>
    <w:rsid w:val="002362C2"/>
    <w:rsid w:val="00236910"/>
    <w:rsid w:val="0023692E"/>
    <w:rsid w:val="00236CA8"/>
    <w:rsid w:val="0023739E"/>
    <w:rsid w:val="0023788F"/>
    <w:rsid w:val="00240C55"/>
    <w:rsid w:val="00240EFF"/>
    <w:rsid w:val="002410DF"/>
    <w:rsid w:val="002412A9"/>
    <w:rsid w:val="00241AE8"/>
    <w:rsid w:val="00241C35"/>
    <w:rsid w:val="0024225A"/>
    <w:rsid w:val="002424F9"/>
    <w:rsid w:val="00242838"/>
    <w:rsid w:val="002428F4"/>
    <w:rsid w:val="0024294E"/>
    <w:rsid w:val="00242F4F"/>
    <w:rsid w:val="002436B5"/>
    <w:rsid w:val="00243DAD"/>
    <w:rsid w:val="00243E60"/>
    <w:rsid w:val="00244027"/>
    <w:rsid w:val="00244309"/>
    <w:rsid w:val="00244461"/>
    <w:rsid w:val="0024448F"/>
    <w:rsid w:val="0024466B"/>
    <w:rsid w:val="0024498B"/>
    <w:rsid w:val="00244B5B"/>
    <w:rsid w:val="00244D3D"/>
    <w:rsid w:val="00245068"/>
    <w:rsid w:val="00245070"/>
    <w:rsid w:val="00245518"/>
    <w:rsid w:val="002457E4"/>
    <w:rsid w:val="00246054"/>
    <w:rsid w:val="00246485"/>
    <w:rsid w:val="0024653F"/>
    <w:rsid w:val="00246A8D"/>
    <w:rsid w:val="00246CE6"/>
    <w:rsid w:val="0024721E"/>
    <w:rsid w:val="00247255"/>
    <w:rsid w:val="002473B4"/>
    <w:rsid w:val="0024743F"/>
    <w:rsid w:val="00247604"/>
    <w:rsid w:val="002479A8"/>
    <w:rsid w:val="00247C85"/>
    <w:rsid w:val="0025001C"/>
    <w:rsid w:val="0025007E"/>
    <w:rsid w:val="002501E3"/>
    <w:rsid w:val="002507C8"/>
    <w:rsid w:val="00250D0E"/>
    <w:rsid w:val="00250D80"/>
    <w:rsid w:val="00250E13"/>
    <w:rsid w:val="00251752"/>
    <w:rsid w:val="002519A6"/>
    <w:rsid w:val="00251A33"/>
    <w:rsid w:val="00251A64"/>
    <w:rsid w:val="00251E7D"/>
    <w:rsid w:val="00251F14"/>
    <w:rsid w:val="00251F95"/>
    <w:rsid w:val="00252260"/>
    <w:rsid w:val="0025257F"/>
    <w:rsid w:val="00252630"/>
    <w:rsid w:val="00253020"/>
    <w:rsid w:val="0025370B"/>
    <w:rsid w:val="00253D82"/>
    <w:rsid w:val="00253E58"/>
    <w:rsid w:val="002540DE"/>
    <w:rsid w:val="002541BD"/>
    <w:rsid w:val="002543CB"/>
    <w:rsid w:val="00254497"/>
    <w:rsid w:val="002545B3"/>
    <w:rsid w:val="002552E2"/>
    <w:rsid w:val="0025542F"/>
    <w:rsid w:val="002556A7"/>
    <w:rsid w:val="00255B02"/>
    <w:rsid w:val="00256028"/>
    <w:rsid w:val="00256125"/>
    <w:rsid w:val="002561E1"/>
    <w:rsid w:val="0025627F"/>
    <w:rsid w:val="00256456"/>
    <w:rsid w:val="002564C6"/>
    <w:rsid w:val="00256607"/>
    <w:rsid w:val="002569BE"/>
    <w:rsid w:val="00257039"/>
    <w:rsid w:val="002571AF"/>
    <w:rsid w:val="002572A0"/>
    <w:rsid w:val="002572DD"/>
    <w:rsid w:val="002575DB"/>
    <w:rsid w:val="002600EB"/>
    <w:rsid w:val="002608D2"/>
    <w:rsid w:val="00260C60"/>
    <w:rsid w:val="002610F9"/>
    <w:rsid w:val="00261474"/>
    <w:rsid w:val="0026159D"/>
    <w:rsid w:val="00261742"/>
    <w:rsid w:val="00261867"/>
    <w:rsid w:val="002626A0"/>
    <w:rsid w:val="002627E2"/>
    <w:rsid w:val="00263026"/>
    <w:rsid w:val="00263713"/>
    <w:rsid w:val="002638FD"/>
    <w:rsid w:val="00263AC3"/>
    <w:rsid w:val="0026401E"/>
    <w:rsid w:val="00264300"/>
    <w:rsid w:val="00264595"/>
    <w:rsid w:val="002648BD"/>
    <w:rsid w:val="0026491F"/>
    <w:rsid w:val="00264C16"/>
    <w:rsid w:val="00264CF0"/>
    <w:rsid w:val="00264F25"/>
    <w:rsid w:val="002650D5"/>
    <w:rsid w:val="00265273"/>
    <w:rsid w:val="0026556D"/>
    <w:rsid w:val="002657A6"/>
    <w:rsid w:val="00265BC6"/>
    <w:rsid w:val="00265D51"/>
    <w:rsid w:val="0026667B"/>
    <w:rsid w:val="00266C5E"/>
    <w:rsid w:val="002673D5"/>
    <w:rsid w:val="002675CF"/>
    <w:rsid w:val="00267D2E"/>
    <w:rsid w:val="002703E2"/>
    <w:rsid w:val="00270645"/>
    <w:rsid w:val="00270953"/>
    <w:rsid w:val="002709F4"/>
    <w:rsid w:val="00270BA4"/>
    <w:rsid w:val="00270BCF"/>
    <w:rsid w:val="00270D26"/>
    <w:rsid w:val="00271305"/>
    <w:rsid w:val="002714CC"/>
    <w:rsid w:val="002714D4"/>
    <w:rsid w:val="00271C65"/>
    <w:rsid w:val="00271F65"/>
    <w:rsid w:val="0027205D"/>
    <w:rsid w:val="0027235D"/>
    <w:rsid w:val="00272597"/>
    <w:rsid w:val="00272688"/>
    <w:rsid w:val="00273237"/>
    <w:rsid w:val="0027337C"/>
    <w:rsid w:val="002738CF"/>
    <w:rsid w:val="00273BA7"/>
    <w:rsid w:val="00273C9F"/>
    <w:rsid w:val="00273D7D"/>
    <w:rsid w:val="00274321"/>
    <w:rsid w:val="00274E54"/>
    <w:rsid w:val="00274F14"/>
    <w:rsid w:val="0027503E"/>
    <w:rsid w:val="0027556A"/>
    <w:rsid w:val="0027574E"/>
    <w:rsid w:val="00276BFB"/>
    <w:rsid w:val="002770F7"/>
    <w:rsid w:val="0027756D"/>
    <w:rsid w:val="0027781A"/>
    <w:rsid w:val="00277B9C"/>
    <w:rsid w:val="00277C43"/>
    <w:rsid w:val="00277CC5"/>
    <w:rsid w:val="0028006F"/>
    <w:rsid w:val="002800AB"/>
    <w:rsid w:val="002803D2"/>
    <w:rsid w:val="0028049A"/>
    <w:rsid w:val="00280761"/>
    <w:rsid w:val="00280983"/>
    <w:rsid w:val="00280A60"/>
    <w:rsid w:val="00280ECA"/>
    <w:rsid w:val="00280F82"/>
    <w:rsid w:val="00280FEB"/>
    <w:rsid w:val="00281301"/>
    <w:rsid w:val="00281474"/>
    <w:rsid w:val="00281676"/>
    <w:rsid w:val="00281677"/>
    <w:rsid w:val="002816AC"/>
    <w:rsid w:val="00281807"/>
    <w:rsid w:val="00281A81"/>
    <w:rsid w:val="00281C72"/>
    <w:rsid w:val="00281F7F"/>
    <w:rsid w:val="00282A36"/>
    <w:rsid w:val="00282AAD"/>
    <w:rsid w:val="00282B2E"/>
    <w:rsid w:val="00282B5B"/>
    <w:rsid w:val="00282F3E"/>
    <w:rsid w:val="00282FC5"/>
    <w:rsid w:val="00283488"/>
    <w:rsid w:val="002837CB"/>
    <w:rsid w:val="00283889"/>
    <w:rsid w:val="00283AD4"/>
    <w:rsid w:val="00283D2A"/>
    <w:rsid w:val="00283D5A"/>
    <w:rsid w:val="00284718"/>
    <w:rsid w:val="00284CB0"/>
    <w:rsid w:val="00284D1C"/>
    <w:rsid w:val="00284DB1"/>
    <w:rsid w:val="00285170"/>
    <w:rsid w:val="002852DE"/>
    <w:rsid w:val="002856B6"/>
    <w:rsid w:val="0028594C"/>
    <w:rsid w:val="00285A0B"/>
    <w:rsid w:val="00285F67"/>
    <w:rsid w:val="00286733"/>
    <w:rsid w:val="0028694F"/>
    <w:rsid w:val="002872B5"/>
    <w:rsid w:val="002873CB"/>
    <w:rsid w:val="00287402"/>
    <w:rsid w:val="00287F53"/>
    <w:rsid w:val="00290066"/>
    <w:rsid w:val="002903FA"/>
    <w:rsid w:val="00290628"/>
    <w:rsid w:val="00290A42"/>
    <w:rsid w:val="00290A4E"/>
    <w:rsid w:val="002912AD"/>
    <w:rsid w:val="002912C1"/>
    <w:rsid w:val="00291353"/>
    <w:rsid w:val="002913DB"/>
    <w:rsid w:val="00291A7B"/>
    <w:rsid w:val="00291F3F"/>
    <w:rsid w:val="00292EFC"/>
    <w:rsid w:val="00293478"/>
    <w:rsid w:val="00293633"/>
    <w:rsid w:val="00293694"/>
    <w:rsid w:val="0029373C"/>
    <w:rsid w:val="00293755"/>
    <w:rsid w:val="0029385E"/>
    <w:rsid w:val="00293E4F"/>
    <w:rsid w:val="002946ED"/>
    <w:rsid w:val="002947DB"/>
    <w:rsid w:val="002948AB"/>
    <w:rsid w:val="0029497A"/>
    <w:rsid w:val="00294D44"/>
    <w:rsid w:val="00294FFB"/>
    <w:rsid w:val="00295CE1"/>
    <w:rsid w:val="0029602F"/>
    <w:rsid w:val="002961BE"/>
    <w:rsid w:val="002961EF"/>
    <w:rsid w:val="0029640B"/>
    <w:rsid w:val="0029644B"/>
    <w:rsid w:val="002965D0"/>
    <w:rsid w:val="00296AE2"/>
    <w:rsid w:val="00296DAC"/>
    <w:rsid w:val="00296F1C"/>
    <w:rsid w:val="0029702E"/>
    <w:rsid w:val="00297254"/>
    <w:rsid w:val="002973C8"/>
    <w:rsid w:val="002978AB"/>
    <w:rsid w:val="002A014A"/>
    <w:rsid w:val="002A0388"/>
    <w:rsid w:val="002A07C0"/>
    <w:rsid w:val="002A0A61"/>
    <w:rsid w:val="002A0B1F"/>
    <w:rsid w:val="002A0D11"/>
    <w:rsid w:val="002A0EC7"/>
    <w:rsid w:val="002A0ED4"/>
    <w:rsid w:val="002A156A"/>
    <w:rsid w:val="002A1619"/>
    <w:rsid w:val="002A1834"/>
    <w:rsid w:val="002A1AD3"/>
    <w:rsid w:val="002A1D97"/>
    <w:rsid w:val="002A2272"/>
    <w:rsid w:val="002A2364"/>
    <w:rsid w:val="002A243D"/>
    <w:rsid w:val="002A2D92"/>
    <w:rsid w:val="002A2FA0"/>
    <w:rsid w:val="002A323B"/>
    <w:rsid w:val="002A36EE"/>
    <w:rsid w:val="002A3933"/>
    <w:rsid w:val="002A3A39"/>
    <w:rsid w:val="002A3E90"/>
    <w:rsid w:val="002A41E2"/>
    <w:rsid w:val="002A41EF"/>
    <w:rsid w:val="002A439A"/>
    <w:rsid w:val="002A46C2"/>
    <w:rsid w:val="002A4AC1"/>
    <w:rsid w:val="002A52E3"/>
    <w:rsid w:val="002A5824"/>
    <w:rsid w:val="002A5A76"/>
    <w:rsid w:val="002A5C57"/>
    <w:rsid w:val="002A621A"/>
    <w:rsid w:val="002A645D"/>
    <w:rsid w:val="002A6733"/>
    <w:rsid w:val="002A6A6D"/>
    <w:rsid w:val="002A6DDE"/>
    <w:rsid w:val="002A6EE5"/>
    <w:rsid w:val="002A7530"/>
    <w:rsid w:val="002A7559"/>
    <w:rsid w:val="002A7755"/>
    <w:rsid w:val="002A7935"/>
    <w:rsid w:val="002A79B3"/>
    <w:rsid w:val="002A7DED"/>
    <w:rsid w:val="002A7F81"/>
    <w:rsid w:val="002B050B"/>
    <w:rsid w:val="002B052D"/>
    <w:rsid w:val="002B057F"/>
    <w:rsid w:val="002B067A"/>
    <w:rsid w:val="002B07AA"/>
    <w:rsid w:val="002B0AFD"/>
    <w:rsid w:val="002B0C5C"/>
    <w:rsid w:val="002B0E10"/>
    <w:rsid w:val="002B0ED7"/>
    <w:rsid w:val="002B173E"/>
    <w:rsid w:val="002B1A07"/>
    <w:rsid w:val="002B1D1D"/>
    <w:rsid w:val="002B1D62"/>
    <w:rsid w:val="002B2890"/>
    <w:rsid w:val="002B2939"/>
    <w:rsid w:val="002B2B15"/>
    <w:rsid w:val="002B2BA6"/>
    <w:rsid w:val="002B2C23"/>
    <w:rsid w:val="002B2E38"/>
    <w:rsid w:val="002B2F04"/>
    <w:rsid w:val="002B30DE"/>
    <w:rsid w:val="002B3578"/>
    <w:rsid w:val="002B39C1"/>
    <w:rsid w:val="002B3C1E"/>
    <w:rsid w:val="002B499D"/>
    <w:rsid w:val="002B4AEE"/>
    <w:rsid w:val="002B4DCA"/>
    <w:rsid w:val="002B4FA7"/>
    <w:rsid w:val="002B519A"/>
    <w:rsid w:val="002B5644"/>
    <w:rsid w:val="002B5732"/>
    <w:rsid w:val="002B5D79"/>
    <w:rsid w:val="002B691A"/>
    <w:rsid w:val="002B6973"/>
    <w:rsid w:val="002B6C56"/>
    <w:rsid w:val="002B6D87"/>
    <w:rsid w:val="002B6EAD"/>
    <w:rsid w:val="002B6FB3"/>
    <w:rsid w:val="002B702D"/>
    <w:rsid w:val="002B741E"/>
    <w:rsid w:val="002C0007"/>
    <w:rsid w:val="002C0180"/>
    <w:rsid w:val="002C01D9"/>
    <w:rsid w:val="002C0245"/>
    <w:rsid w:val="002C030B"/>
    <w:rsid w:val="002C0352"/>
    <w:rsid w:val="002C047C"/>
    <w:rsid w:val="002C0526"/>
    <w:rsid w:val="002C07A8"/>
    <w:rsid w:val="002C087B"/>
    <w:rsid w:val="002C101B"/>
    <w:rsid w:val="002C1197"/>
    <w:rsid w:val="002C11CD"/>
    <w:rsid w:val="002C1700"/>
    <w:rsid w:val="002C1771"/>
    <w:rsid w:val="002C1B6D"/>
    <w:rsid w:val="002C1D93"/>
    <w:rsid w:val="002C2C9E"/>
    <w:rsid w:val="002C2CDD"/>
    <w:rsid w:val="002C2F81"/>
    <w:rsid w:val="002C304E"/>
    <w:rsid w:val="002C33DA"/>
    <w:rsid w:val="002C348A"/>
    <w:rsid w:val="002C38A8"/>
    <w:rsid w:val="002C3993"/>
    <w:rsid w:val="002C3F26"/>
    <w:rsid w:val="002C40A7"/>
    <w:rsid w:val="002C4462"/>
    <w:rsid w:val="002C482B"/>
    <w:rsid w:val="002C4B12"/>
    <w:rsid w:val="002C4D76"/>
    <w:rsid w:val="002C5DE1"/>
    <w:rsid w:val="002C5F20"/>
    <w:rsid w:val="002C5FDD"/>
    <w:rsid w:val="002C6045"/>
    <w:rsid w:val="002C61F1"/>
    <w:rsid w:val="002C6267"/>
    <w:rsid w:val="002C684D"/>
    <w:rsid w:val="002C69A8"/>
    <w:rsid w:val="002C6A3A"/>
    <w:rsid w:val="002C6E75"/>
    <w:rsid w:val="002C750F"/>
    <w:rsid w:val="002C75FA"/>
    <w:rsid w:val="002D0435"/>
    <w:rsid w:val="002D0548"/>
    <w:rsid w:val="002D067F"/>
    <w:rsid w:val="002D0C9F"/>
    <w:rsid w:val="002D0E26"/>
    <w:rsid w:val="002D0FF2"/>
    <w:rsid w:val="002D1258"/>
    <w:rsid w:val="002D139C"/>
    <w:rsid w:val="002D146B"/>
    <w:rsid w:val="002D1F2C"/>
    <w:rsid w:val="002D1F76"/>
    <w:rsid w:val="002D2363"/>
    <w:rsid w:val="002D26C2"/>
    <w:rsid w:val="002D29F3"/>
    <w:rsid w:val="002D2A9A"/>
    <w:rsid w:val="002D2B75"/>
    <w:rsid w:val="002D3080"/>
    <w:rsid w:val="002D3536"/>
    <w:rsid w:val="002D35BE"/>
    <w:rsid w:val="002D384C"/>
    <w:rsid w:val="002D3D08"/>
    <w:rsid w:val="002D40D5"/>
    <w:rsid w:val="002D4138"/>
    <w:rsid w:val="002D44DE"/>
    <w:rsid w:val="002D4551"/>
    <w:rsid w:val="002D457C"/>
    <w:rsid w:val="002D4605"/>
    <w:rsid w:val="002D49F1"/>
    <w:rsid w:val="002D4FEB"/>
    <w:rsid w:val="002D4FEF"/>
    <w:rsid w:val="002D50E8"/>
    <w:rsid w:val="002D561C"/>
    <w:rsid w:val="002D58C6"/>
    <w:rsid w:val="002D58FD"/>
    <w:rsid w:val="002D5992"/>
    <w:rsid w:val="002D59C6"/>
    <w:rsid w:val="002D59CD"/>
    <w:rsid w:val="002D5AA4"/>
    <w:rsid w:val="002D5E7B"/>
    <w:rsid w:val="002D5EF6"/>
    <w:rsid w:val="002D5FF3"/>
    <w:rsid w:val="002D65E2"/>
    <w:rsid w:val="002D6829"/>
    <w:rsid w:val="002D7050"/>
    <w:rsid w:val="002D70E0"/>
    <w:rsid w:val="002D750B"/>
    <w:rsid w:val="002D750C"/>
    <w:rsid w:val="002D7683"/>
    <w:rsid w:val="002D76A2"/>
    <w:rsid w:val="002D7A92"/>
    <w:rsid w:val="002E062A"/>
    <w:rsid w:val="002E0647"/>
    <w:rsid w:val="002E09A7"/>
    <w:rsid w:val="002E0EF8"/>
    <w:rsid w:val="002E1228"/>
    <w:rsid w:val="002E1307"/>
    <w:rsid w:val="002E139B"/>
    <w:rsid w:val="002E15CE"/>
    <w:rsid w:val="002E1703"/>
    <w:rsid w:val="002E18CD"/>
    <w:rsid w:val="002E1DC6"/>
    <w:rsid w:val="002E20A7"/>
    <w:rsid w:val="002E210A"/>
    <w:rsid w:val="002E24A1"/>
    <w:rsid w:val="002E28D6"/>
    <w:rsid w:val="002E2906"/>
    <w:rsid w:val="002E29BE"/>
    <w:rsid w:val="002E2F08"/>
    <w:rsid w:val="002E3100"/>
    <w:rsid w:val="002E315C"/>
    <w:rsid w:val="002E34A1"/>
    <w:rsid w:val="002E379F"/>
    <w:rsid w:val="002E3AC4"/>
    <w:rsid w:val="002E41F1"/>
    <w:rsid w:val="002E4402"/>
    <w:rsid w:val="002E44C1"/>
    <w:rsid w:val="002E46E1"/>
    <w:rsid w:val="002E4984"/>
    <w:rsid w:val="002E4AAD"/>
    <w:rsid w:val="002E4B3A"/>
    <w:rsid w:val="002E518D"/>
    <w:rsid w:val="002E5307"/>
    <w:rsid w:val="002E54A6"/>
    <w:rsid w:val="002E596A"/>
    <w:rsid w:val="002E5E86"/>
    <w:rsid w:val="002E60DB"/>
    <w:rsid w:val="002E6249"/>
    <w:rsid w:val="002E6681"/>
    <w:rsid w:val="002E69BE"/>
    <w:rsid w:val="002E6A2C"/>
    <w:rsid w:val="002E742B"/>
    <w:rsid w:val="002E7496"/>
    <w:rsid w:val="002E7633"/>
    <w:rsid w:val="002E780F"/>
    <w:rsid w:val="002E7CDD"/>
    <w:rsid w:val="002E7E25"/>
    <w:rsid w:val="002E7E3E"/>
    <w:rsid w:val="002E7EDD"/>
    <w:rsid w:val="002F028F"/>
    <w:rsid w:val="002F02E1"/>
    <w:rsid w:val="002F0489"/>
    <w:rsid w:val="002F0661"/>
    <w:rsid w:val="002F079A"/>
    <w:rsid w:val="002F1344"/>
    <w:rsid w:val="002F13E6"/>
    <w:rsid w:val="002F14DD"/>
    <w:rsid w:val="002F1500"/>
    <w:rsid w:val="002F1795"/>
    <w:rsid w:val="002F1CBC"/>
    <w:rsid w:val="002F269A"/>
    <w:rsid w:val="002F28E6"/>
    <w:rsid w:val="002F2AF5"/>
    <w:rsid w:val="002F2FBD"/>
    <w:rsid w:val="002F301B"/>
    <w:rsid w:val="002F3292"/>
    <w:rsid w:val="002F32BD"/>
    <w:rsid w:val="002F35AC"/>
    <w:rsid w:val="002F38FA"/>
    <w:rsid w:val="002F3A3E"/>
    <w:rsid w:val="002F3D01"/>
    <w:rsid w:val="002F3E8A"/>
    <w:rsid w:val="002F409A"/>
    <w:rsid w:val="002F41F8"/>
    <w:rsid w:val="002F47C1"/>
    <w:rsid w:val="002F4D3E"/>
    <w:rsid w:val="002F4EAC"/>
    <w:rsid w:val="002F545B"/>
    <w:rsid w:val="002F57DC"/>
    <w:rsid w:val="002F602C"/>
    <w:rsid w:val="002F6139"/>
    <w:rsid w:val="002F61DE"/>
    <w:rsid w:val="002F637E"/>
    <w:rsid w:val="002F6771"/>
    <w:rsid w:val="002F6A1A"/>
    <w:rsid w:val="002F6AE3"/>
    <w:rsid w:val="002F6B27"/>
    <w:rsid w:val="002F6D00"/>
    <w:rsid w:val="002F6D38"/>
    <w:rsid w:val="002F6FFC"/>
    <w:rsid w:val="00300325"/>
    <w:rsid w:val="00300327"/>
    <w:rsid w:val="00300B15"/>
    <w:rsid w:val="00300B37"/>
    <w:rsid w:val="00300CAD"/>
    <w:rsid w:val="00300DF9"/>
    <w:rsid w:val="00300E8C"/>
    <w:rsid w:val="00301055"/>
    <w:rsid w:val="003010EE"/>
    <w:rsid w:val="00301214"/>
    <w:rsid w:val="00301230"/>
    <w:rsid w:val="00301433"/>
    <w:rsid w:val="00301887"/>
    <w:rsid w:val="00301EE8"/>
    <w:rsid w:val="00301F50"/>
    <w:rsid w:val="0030239E"/>
    <w:rsid w:val="00302711"/>
    <w:rsid w:val="00302912"/>
    <w:rsid w:val="00302B4C"/>
    <w:rsid w:val="00302C1F"/>
    <w:rsid w:val="00302C53"/>
    <w:rsid w:val="00302DA5"/>
    <w:rsid w:val="003031BD"/>
    <w:rsid w:val="00303292"/>
    <w:rsid w:val="003036A8"/>
    <w:rsid w:val="003039DE"/>
    <w:rsid w:val="00303AD5"/>
    <w:rsid w:val="00303EBE"/>
    <w:rsid w:val="00304ED7"/>
    <w:rsid w:val="00304F83"/>
    <w:rsid w:val="0030584B"/>
    <w:rsid w:val="00305A04"/>
    <w:rsid w:val="00305AD2"/>
    <w:rsid w:val="00306106"/>
    <w:rsid w:val="00306309"/>
    <w:rsid w:val="00306369"/>
    <w:rsid w:val="00306B50"/>
    <w:rsid w:val="00306E8A"/>
    <w:rsid w:val="00307057"/>
    <w:rsid w:val="00307450"/>
    <w:rsid w:val="003074D1"/>
    <w:rsid w:val="0030750E"/>
    <w:rsid w:val="00307C72"/>
    <w:rsid w:val="0031041F"/>
    <w:rsid w:val="0031074F"/>
    <w:rsid w:val="00310E48"/>
    <w:rsid w:val="00310FB7"/>
    <w:rsid w:val="0031102A"/>
    <w:rsid w:val="00311236"/>
    <w:rsid w:val="00311411"/>
    <w:rsid w:val="0031145E"/>
    <w:rsid w:val="003116FE"/>
    <w:rsid w:val="003117B7"/>
    <w:rsid w:val="003118E5"/>
    <w:rsid w:val="00311930"/>
    <w:rsid w:val="003120A6"/>
    <w:rsid w:val="00312474"/>
    <w:rsid w:val="00313359"/>
    <w:rsid w:val="00313A44"/>
    <w:rsid w:val="00313AC8"/>
    <w:rsid w:val="00313D1E"/>
    <w:rsid w:val="00313DF2"/>
    <w:rsid w:val="00313E6F"/>
    <w:rsid w:val="00313EF2"/>
    <w:rsid w:val="00313FAD"/>
    <w:rsid w:val="003141DC"/>
    <w:rsid w:val="00314243"/>
    <w:rsid w:val="00314784"/>
    <w:rsid w:val="0031495F"/>
    <w:rsid w:val="00314AFE"/>
    <w:rsid w:val="00314C33"/>
    <w:rsid w:val="003154A3"/>
    <w:rsid w:val="00315628"/>
    <w:rsid w:val="0031578E"/>
    <w:rsid w:val="003158DC"/>
    <w:rsid w:val="00316046"/>
    <w:rsid w:val="0031698B"/>
    <w:rsid w:val="00316A1D"/>
    <w:rsid w:val="00316B44"/>
    <w:rsid w:val="00316C03"/>
    <w:rsid w:val="003173D6"/>
    <w:rsid w:val="003179D6"/>
    <w:rsid w:val="00317D79"/>
    <w:rsid w:val="00320085"/>
    <w:rsid w:val="003201DB"/>
    <w:rsid w:val="003204CE"/>
    <w:rsid w:val="003207A3"/>
    <w:rsid w:val="00320D94"/>
    <w:rsid w:val="00320EF4"/>
    <w:rsid w:val="003212FE"/>
    <w:rsid w:val="003219C9"/>
    <w:rsid w:val="00321AC8"/>
    <w:rsid w:val="00321BE2"/>
    <w:rsid w:val="00321CFA"/>
    <w:rsid w:val="0032233B"/>
    <w:rsid w:val="0032236B"/>
    <w:rsid w:val="0032253A"/>
    <w:rsid w:val="00323015"/>
    <w:rsid w:val="00323374"/>
    <w:rsid w:val="00323528"/>
    <w:rsid w:val="0032364D"/>
    <w:rsid w:val="00323B6F"/>
    <w:rsid w:val="003246E7"/>
    <w:rsid w:val="00324EF8"/>
    <w:rsid w:val="00324FB0"/>
    <w:rsid w:val="003257AB"/>
    <w:rsid w:val="00325A00"/>
    <w:rsid w:val="0032620C"/>
    <w:rsid w:val="00326231"/>
    <w:rsid w:val="00326943"/>
    <w:rsid w:val="00326AFD"/>
    <w:rsid w:val="00326B96"/>
    <w:rsid w:val="00326E28"/>
    <w:rsid w:val="003271F6"/>
    <w:rsid w:val="00327946"/>
    <w:rsid w:val="00327E6E"/>
    <w:rsid w:val="00327FB3"/>
    <w:rsid w:val="00330430"/>
    <w:rsid w:val="003308C1"/>
    <w:rsid w:val="00330C41"/>
    <w:rsid w:val="00330F09"/>
    <w:rsid w:val="00330F3C"/>
    <w:rsid w:val="0033148E"/>
    <w:rsid w:val="003317C4"/>
    <w:rsid w:val="003317F3"/>
    <w:rsid w:val="00331829"/>
    <w:rsid w:val="0033187F"/>
    <w:rsid w:val="0033197A"/>
    <w:rsid w:val="00331CA5"/>
    <w:rsid w:val="00331DF8"/>
    <w:rsid w:val="003320BE"/>
    <w:rsid w:val="0033240D"/>
    <w:rsid w:val="003324E4"/>
    <w:rsid w:val="00332636"/>
    <w:rsid w:val="003326E6"/>
    <w:rsid w:val="00332865"/>
    <w:rsid w:val="003328BA"/>
    <w:rsid w:val="003329E1"/>
    <w:rsid w:val="00332BDB"/>
    <w:rsid w:val="00332D49"/>
    <w:rsid w:val="003331F6"/>
    <w:rsid w:val="00333375"/>
    <w:rsid w:val="00333634"/>
    <w:rsid w:val="003337E0"/>
    <w:rsid w:val="00333CA1"/>
    <w:rsid w:val="0033434B"/>
    <w:rsid w:val="00334414"/>
    <w:rsid w:val="0033460C"/>
    <w:rsid w:val="00334616"/>
    <w:rsid w:val="00334AD6"/>
    <w:rsid w:val="00334E79"/>
    <w:rsid w:val="003353C0"/>
    <w:rsid w:val="0033548B"/>
    <w:rsid w:val="003355A0"/>
    <w:rsid w:val="003356D1"/>
    <w:rsid w:val="00335B34"/>
    <w:rsid w:val="00335B64"/>
    <w:rsid w:val="00336009"/>
    <w:rsid w:val="003363A6"/>
    <w:rsid w:val="003365A3"/>
    <w:rsid w:val="00336835"/>
    <w:rsid w:val="00336863"/>
    <w:rsid w:val="0033692A"/>
    <w:rsid w:val="00337848"/>
    <w:rsid w:val="00337879"/>
    <w:rsid w:val="00337D95"/>
    <w:rsid w:val="00337F04"/>
    <w:rsid w:val="00337FDA"/>
    <w:rsid w:val="00337FEF"/>
    <w:rsid w:val="003400A9"/>
    <w:rsid w:val="00340250"/>
    <w:rsid w:val="00340497"/>
    <w:rsid w:val="00340E43"/>
    <w:rsid w:val="003410F1"/>
    <w:rsid w:val="00341541"/>
    <w:rsid w:val="0034160D"/>
    <w:rsid w:val="00342185"/>
    <w:rsid w:val="00342668"/>
    <w:rsid w:val="00342834"/>
    <w:rsid w:val="00342C8F"/>
    <w:rsid w:val="00343288"/>
    <w:rsid w:val="00343368"/>
    <w:rsid w:val="003437BF"/>
    <w:rsid w:val="003443DF"/>
    <w:rsid w:val="003447A6"/>
    <w:rsid w:val="00344F28"/>
    <w:rsid w:val="0034542B"/>
    <w:rsid w:val="00345808"/>
    <w:rsid w:val="00345D15"/>
    <w:rsid w:val="003460E3"/>
    <w:rsid w:val="00346281"/>
    <w:rsid w:val="00346287"/>
    <w:rsid w:val="003462D2"/>
    <w:rsid w:val="0034657B"/>
    <w:rsid w:val="0034672E"/>
    <w:rsid w:val="00346921"/>
    <w:rsid w:val="00346D8E"/>
    <w:rsid w:val="00346D99"/>
    <w:rsid w:val="00346E9A"/>
    <w:rsid w:val="00346FC7"/>
    <w:rsid w:val="0034767F"/>
    <w:rsid w:val="00347796"/>
    <w:rsid w:val="00347B32"/>
    <w:rsid w:val="00347E1E"/>
    <w:rsid w:val="00347E60"/>
    <w:rsid w:val="00347F31"/>
    <w:rsid w:val="003503EF"/>
    <w:rsid w:val="00350630"/>
    <w:rsid w:val="0035069C"/>
    <w:rsid w:val="00350A27"/>
    <w:rsid w:val="00350C5F"/>
    <w:rsid w:val="00351244"/>
    <w:rsid w:val="003519A2"/>
    <w:rsid w:val="003519AB"/>
    <w:rsid w:val="00352268"/>
    <w:rsid w:val="00352E7C"/>
    <w:rsid w:val="003530A9"/>
    <w:rsid w:val="00353230"/>
    <w:rsid w:val="00353308"/>
    <w:rsid w:val="00353594"/>
    <w:rsid w:val="003535F7"/>
    <w:rsid w:val="00353819"/>
    <w:rsid w:val="00353A73"/>
    <w:rsid w:val="00353C84"/>
    <w:rsid w:val="003544D1"/>
    <w:rsid w:val="003544E0"/>
    <w:rsid w:val="00354665"/>
    <w:rsid w:val="00354FD1"/>
    <w:rsid w:val="0035563D"/>
    <w:rsid w:val="0035572F"/>
    <w:rsid w:val="00355D33"/>
    <w:rsid w:val="003562FE"/>
    <w:rsid w:val="003564BC"/>
    <w:rsid w:val="00356743"/>
    <w:rsid w:val="003568BE"/>
    <w:rsid w:val="00356CCB"/>
    <w:rsid w:val="00356E63"/>
    <w:rsid w:val="00356E72"/>
    <w:rsid w:val="00357540"/>
    <w:rsid w:val="003576D4"/>
    <w:rsid w:val="00357BB8"/>
    <w:rsid w:val="00357C33"/>
    <w:rsid w:val="00360238"/>
    <w:rsid w:val="0036058F"/>
    <w:rsid w:val="003607D0"/>
    <w:rsid w:val="00360DBC"/>
    <w:rsid w:val="00361156"/>
    <w:rsid w:val="00361397"/>
    <w:rsid w:val="0036207D"/>
    <w:rsid w:val="00362810"/>
    <w:rsid w:val="00362E7C"/>
    <w:rsid w:val="00363272"/>
    <w:rsid w:val="003639F4"/>
    <w:rsid w:val="003642DE"/>
    <w:rsid w:val="00364419"/>
    <w:rsid w:val="00364500"/>
    <w:rsid w:val="003645DE"/>
    <w:rsid w:val="00364A57"/>
    <w:rsid w:val="00364D73"/>
    <w:rsid w:val="003652E6"/>
    <w:rsid w:val="00365587"/>
    <w:rsid w:val="003656F1"/>
    <w:rsid w:val="003658EA"/>
    <w:rsid w:val="00365939"/>
    <w:rsid w:val="00365B24"/>
    <w:rsid w:val="00366170"/>
    <w:rsid w:val="003666EB"/>
    <w:rsid w:val="00366C26"/>
    <w:rsid w:val="00366DCD"/>
    <w:rsid w:val="00367298"/>
    <w:rsid w:val="0036734A"/>
    <w:rsid w:val="003675CB"/>
    <w:rsid w:val="0036779F"/>
    <w:rsid w:val="003677B4"/>
    <w:rsid w:val="00367885"/>
    <w:rsid w:val="00367BB2"/>
    <w:rsid w:val="00367DBA"/>
    <w:rsid w:val="00370242"/>
    <w:rsid w:val="0037024A"/>
    <w:rsid w:val="003707DC"/>
    <w:rsid w:val="0037081C"/>
    <w:rsid w:val="00370879"/>
    <w:rsid w:val="00370907"/>
    <w:rsid w:val="00370BAC"/>
    <w:rsid w:val="00370E6B"/>
    <w:rsid w:val="00370ED6"/>
    <w:rsid w:val="0037146F"/>
    <w:rsid w:val="003716AB"/>
    <w:rsid w:val="00371949"/>
    <w:rsid w:val="00371C16"/>
    <w:rsid w:val="00372C32"/>
    <w:rsid w:val="00372E7F"/>
    <w:rsid w:val="00373103"/>
    <w:rsid w:val="003735B6"/>
    <w:rsid w:val="003739E7"/>
    <w:rsid w:val="00374430"/>
    <w:rsid w:val="0037447D"/>
    <w:rsid w:val="00374707"/>
    <w:rsid w:val="00374A55"/>
    <w:rsid w:val="00374B36"/>
    <w:rsid w:val="00374D4B"/>
    <w:rsid w:val="00374F32"/>
    <w:rsid w:val="0037505D"/>
    <w:rsid w:val="003750CC"/>
    <w:rsid w:val="00375C9D"/>
    <w:rsid w:val="00376199"/>
    <w:rsid w:val="0037638A"/>
    <w:rsid w:val="00376471"/>
    <w:rsid w:val="00376522"/>
    <w:rsid w:val="0037672E"/>
    <w:rsid w:val="003769F4"/>
    <w:rsid w:val="00376D77"/>
    <w:rsid w:val="00376E65"/>
    <w:rsid w:val="00377191"/>
    <w:rsid w:val="003772C5"/>
    <w:rsid w:val="003774EB"/>
    <w:rsid w:val="00377AD5"/>
    <w:rsid w:val="00377B08"/>
    <w:rsid w:val="00377E72"/>
    <w:rsid w:val="00377FC2"/>
    <w:rsid w:val="00380BD6"/>
    <w:rsid w:val="00380E71"/>
    <w:rsid w:val="00380FF4"/>
    <w:rsid w:val="003810AB"/>
    <w:rsid w:val="003813CC"/>
    <w:rsid w:val="0038149D"/>
    <w:rsid w:val="00381FC3"/>
    <w:rsid w:val="003821CA"/>
    <w:rsid w:val="003825F3"/>
    <w:rsid w:val="0038290D"/>
    <w:rsid w:val="00382A89"/>
    <w:rsid w:val="00382C21"/>
    <w:rsid w:val="00382F50"/>
    <w:rsid w:val="00382F72"/>
    <w:rsid w:val="00383243"/>
    <w:rsid w:val="00383314"/>
    <w:rsid w:val="003833E7"/>
    <w:rsid w:val="003836F3"/>
    <w:rsid w:val="0038387A"/>
    <w:rsid w:val="003838EF"/>
    <w:rsid w:val="00383BDD"/>
    <w:rsid w:val="003840F0"/>
    <w:rsid w:val="00384416"/>
    <w:rsid w:val="0038487A"/>
    <w:rsid w:val="0038494C"/>
    <w:rsid w:val="00384A72"/>
    <w:rsid w:val="00384B72"/>
    <w:rsid w:val="00384C3C"/>
    <w:rsid w:val="00384C6A"/>
    <w:rsid w:val="003858DE"/>
    <w:rsid w:val="003865AB"/>
    <w:rsid w:val="00386845"/>
    <w:rsid w:val="003869D5"/>
    <w:rsid w:val="00386A15"/>
    <w:rsid w:val="00386B2A"/>
    <w:rsid w:val="00386E38"/>
    <w:rsid w:val="00386E65"/>
    <w:rsid w:val="0038713B"/>
    <w:rsid w:val="003877D2"/>
    <w:rsid w:val="00387887"/>
    <w:rsid w:val="00387ABF"/>
    <w:rsid w:val="00390740"/>
    <w:rsid w:val="00390B0E"/>
    <w:rsid w:val="00390F0A"/>
    <w:rsid w:val="00391143"/>
    <w:rsid w:val="003911E7"/>
    <w:rsid w:val="003913E1"/>
    <w:rsid w:val="003918DC"/>
    <w:rsid w:val="00391901"/>
    <w:rsid w:val="0039191C"/>
    <w:rsid w:val="00392250"/>
    <w:rsid w:val="003923F3"/>
    <w:rsid w:val="00392748"/>
    <w:rsid w:val="00392866"/>
    <w:rsid w:val="003928D6"/>
    <w:rsid w:val="00392A3F"/>
    <w:rsid w:val="00392BE7"/>
    <w:rsid w:val="003932ED"/>
    <w:rsid w:val="0039332C"/>
    <w:rsid w:val="003933AF"/>
    <w:rsid w:val="0039348C"/>
    <w:rsid w:val="003934C4"/>
    <w:rsid w:val="003935FF"/>
    <w:rsid w:val="00393F8F"/>
    <w:rsid w:val="003942FD"/>
    <w:rsid w:val="00394317"/>
    <w:rsid w:val="003943C5"/>
    <w:rsid w:val="0039485F"/>
    <w:rsid w:val="0039487B"/>
    <w:rsid w:val="00394C5F"/>
    <w:rsid w:val="00394F09"/>
    <w:rsid w:val="00395262"/>
    <w:rsid w:val="003952E0"/>
    <w:rsid w:val="00395AC8"/>
    <w:rsid w:val="00395BFE"/>
    <w:rsid w:val="00395C63"/>
    <w:rsid w:val="0039605F"/>
    <w:rsid w:val="0039634B"/>
    <w:rsid w:val="00396935"/>
    <w:rsid w:val="00396DD0"/>
    <w:rsid w:val="00396F82"/>
    <w:rsid w:val="0039745E"/>
    <w:rsid w:val="00397645"/>
    <w:rsid w:val="0039779F"/>
    <w:rsid w:val="003A00AD"/>
    <w:rsid w:val="003A06E1"/>
    <w:rsid w:val="003A10AD"/>
    <w:rsid w:val="003A10C7"/>
    <w:rsid w:val="003A124C"/>
    <w:rsid w:val="003A13DE"/>
    <w:rsid w:val="003A1463"/>
    <w:rsid w:val="003A148E"/>
    <w:rsid w:val="003A1E55"/>
    <w:rsid w:val="003A1E9A"/>
    <w:rsid w:val="003A21DB"/>
    <w:rsid w:val="003A269A"/>
    <w:rsid w:val="003A2C4C"/>
    <w:rsid w:val="003A3310"/>
    <w:rsid w:val="003A38A1"/>
    <w:rsid w:val="003A3D52"/>
    <w:rsid w:val="003A42B6"/>
    <w:rsid w:val="003A4636"/>
    <w:rsid w:val="003A4861"/>
    <w:rsid w:val="003A4E2A"/>
    <w:rsid w:val="003A4F66"/>
    <w:rsid w:val="003A54D0"/>
    <w:rsid w:val="003A55E4"/>
    <w:rsid w:val="003A5678"/>
    <w:rsid w:val="003A567C"/>
    <w:rsid w:val="003A57DB"/>
    <w:rsid w:val="003A5E4F"/>
    <w:rsid w:val="003A611C"/>
    <w:rsid w:val="003A6510"/>
    <w:rsid w:val="003A65AA"/>
    <w:rsid w:val="003A6C02"/>
    <w:rsid w:val="003A703D"/>
    <w:rsid w:val="003A75FC"/>
    <w:rsid w:val="003A7D22"/>
    <w:rsid w:val="003B0461"/>
    <w:rsid w:val="003B0527"/>
    <w:rsid w:val="003B0886"/>
    <w:rsid w:val="003B0973"/>
    <w:rsid w:val="003B0CA7"/>
    <w:rsid w:val="003B11DF"/>
    <w:rsid w:val="003B1281"/>
    <w:rsid w:val="003B128D"/>
    <w:rsid w:val="003B1732"/>
    <w:rsid w:val="003B1CD0"/>
    <w:rsid w:val="003B1F5B"/>
    <w:rsid w:val="003B1F8B"/>
    <w:rsid w:val="003B1FD0"/>
    <w:rsid w:val="003B2048"/>
    <w:rsid w:val="003B20B4"/>
    <w:rsid w:val="003B2122"/>
    <w:rsid w:val="003B24DE"/>
    <w:rsid w:val="003B2609"/>
    <w:rsid w:val="003B271C"/>
    <w:rsid w:val="003B280D"/>
    <w:rsid w:val="003B2E77"/>
    <w:rsid w:val="003B3181"/>
    <w:rsid w:val="003B3444"/>
    <w:rsid w:val="003B4098"/>
    <w:rsid w:val="003B4255"/>
    <w:rsid w:val="003B446F"/>
    <w:rsid w:val="003B46EC"/>
    <w:rsid w:val="003B47A0"/>
    <w:rsid w:val="003B4B32"/>
    <w:rsid w:val="003B4E2A"/>
    <w:rsid w:val="003B4E8E"/>
    <w:rsid w:val="003B5348"/>
    <w:rsid w:val="003B5717"/>
    <w:rsid w:val="003B5A32"/>
    <w:rsid w:val="003B5E87"/>
    <w:rsid w:val="003B622C"/>
    <w:rsid w:val="003B63CC"/>
    <w:rsid w:val="003B723F"/>
    <w:rsid w:val="003B77D7"/>
    <w:rsid w:val="003B7807"/>
    <w:rsid w:val="003B78F1"/>
    <w:rsid w:val="003B7C3C"/>
    <w:rsid w:val="003B7D5A"/>
    <w:rsid w:val="003C0749"/>
    <w:rsid w:val="003C0A88"/>
    <w:rsid w:val="003C161A"/>
    <w:rsid w:val="003C1855"/>
    <w:rsid w:val="003C1C17"/>
    <w:rsid w:val="003C1D7D"/>
    <w:rsid w:val="003C1F7C"/>
    <w:rsid w:val="003C20D3"/>
    <w:rsid w:val="003C2829"/>
    <w:rsid w:val="003C28FB"/>
    <w:rsid w:val="003C2B9C"/>
    <w:rsid w:val="003C2E61"/>
    <w:rsid w:val="003C313C"/>
    <w:rsid w:val="003C3272"/>
    <w:rsid w:val="003C3319"/>
    <w:rsid w:val="003C3523"/>
    <w:rsid w:val="003C3902"/>
    <w:rsid w:val="003C3B80"/>
    <w:rsid w:val="003C3E35"/>
    <w:rsid w:val="003C3E5F"/>
    <w:rsid w:val="003C4435"/>
    <w:rsid w:val="003C44AB"/>
    <w:rsid w:val="003C4BB5"/>
    <w:rsid w:val="003C4BBA"/>
    <w:rsid w:val="003C4DB6"/>
    <w:rsid w:val="003C528B"/>
    <w:rsid w:val="003C57CD"/>
    <w:rsid w:val="003C5907"/>
    <w:rsid w:val="003C593A"/>
    <w:rsid w:val="003C5B81"/>
    <w:rsid w:val="003C5CF5"/>
    <w:rsid w:val="003C667B"/>
    <w:rsid w:val="003C77A7"/>
    <w:rsid w:val="003C7944"/>
    <w:rsid w:val="003C7FD6"/>
    <w:rsid w:val="003D0089"/>
    <w:rsid w:val="003D01B1"/>
    <w:rsid w:val="003D0357"/>
    <w:rsid w:val="003D03E5"/>
    <w:rsid w:val="003D06EE"/>
    <w:rsid w:val="003D1D32"/>
    <w:rsid w:val="003D1DC1"/>
    <w:rsid w:val="003D1FCA"/>
    <w:rsid w:val="003D20EC"/>
    <w:rsid w:val="003D2200"/>
    <w:rsid w:val="003D245D"/>
    <w:rsid w:val="003D263B"/>
    <w:rsid w:val="003D299C"/>
    <w:rsid w:val="003D2D11"/>
    <w:rsid w:val="003D2E1D"/>
    <w:rsid w:val="003D338F"/>
    <w:rsid w:val="003D3595"/>
    <w:rsid w:val="003D3613"/>
    <w:rsid w:val="003D3A67"/>
    <w:rsid w:val="003D3B08"/>
    <w:rsid w:val="003D3BF3"/>
    <w:rsid w:val="003D3EFE"/>
    <w:rsid w:val="003D404B"/>
    <w:rsid w:val="003D43F8"/>
    <w:rsid w:val="003D4579"/>
    <w:rsid w:val="003D46AA"/>
    <w:rsid w:val="003D47CE"/>
    <w:rsid w:val="003D4B88"/>
    <w:rsid w:val="003D4EC7"/>
    <w:rsid w:val="003D4FF6"/>
    <w:rsid w:val="003D5003"/>
    <w:rsid w:val="003D52C6"/>
    <w:rsid w:val="003D553A"/>
    <w:rsid w:val="003D593B"/>
    <w:rsid w:val="003D5EC2"/>
    <w:rsid w:val="003D616B"/>
    <w:rsid w:val="003D636F"/>
    <w:rsid w:val="003D6677"/>
    <w:rsid w:val="003D69D4"/>
    <w:rsid w:val="003D731E"/>
    <w:rsid w:val="003E054F"/>
    <w:rsid w:val="003E0627"/>
    <w:rsid w:val="003E0722"/>
    <w:rsid w:val="003E0A3F"/>
    <w:rsid w:val="003E0EE5"/>
    <w:rsid w:val="003E16F5"/>
    <w:rsid w:val="003E197A"/>
    <w:rsid w:val="003E1CE6"/>
    <w:rsid w:val="003E21F4"/>
    <w:rsid w:val="003E2A0B"/>
    <w:rsid w:val="003E2B13"/>
    <w:rsid w:val="003E2CDA"/>
    <w:rsid w:val="003E2E53"/>
    <w:rsid w:val="003E3CE7"/>
    <w:rsid w:val="003E4301"/>
    <w:rsid w:val="003E4465"/>
    <w:rsid w:val="003E52FF"/>
    <w:rsid w:val="003E536B"/>
    <w:rsid w:val="003E57BA"/>
    <w:rsid w:val="003E5C2E"/>
    <w:rsid w:val="003E5CC1"/>
    <w:rsid w:val="003E5CEA"/>
    <w:rsid w:val="003E5F53"/>
    <w:rsid w:val="003E6DB0"/>
    <w:rsid w:val="003E6F68"/>
    <w:rsid w:val="003E6F9B"/>
    <w:rsid w:val="003E6FFE"/>
    <w:rsid w:val="003E7159"/>
    <w:rsid w:val="003E73F7"/>
    <w:rsid w:val="003E771E"/>
    <w:rsid w:val="003E77F9"/>
    <w:rsid w:val="003E7F63"/>
    <w:rsid w:val="003F01B6"/>
    <w:rsid w:val="003F0282"/>
    <w:rsid w:val="003F0634"/>
    <w:rsid w:val="003F0771"/>
    <w:rsid w:val="003F09A7"/>
    <w:rsid w:val="003F0DD5"/>
    <w:rsid w:val="003F0DF0"/>
    <w:rsid w:val="003F131D"/>
    <w:rsid w:val="003F1612"/>
    <w:rsid w:val="003F169F"/>
    <w:rsid w:val="003F16B6"/>
    <w:rsid w:val="003F1876"/>
    <w:rsid w:val="003F1B00"/>
    <w:rsid w:val="003F1CC5"/>
    <w:rsid w:val="003F1D96"/>
    <w:rsid w:val="003F217B"/>
    <w:rsid w:val="003F230C"/>
    <w:rsid w:val="003F2799"/>
    <w:rsid w:val="003F285C"/>
    <w:rsid w:val="003F287D"/>
    <w:rsid w:val="003F28CF"/>
    <w:rsid w:val="003F2A39"/>
    <w:rsid w:val="003F2EA2"/>
    <w:rsid w:val="003F337C"/>
    <w:rsid w:val="003F339B"/>
    <w:rsid w:val="003F38CB"/>
    <w:rsid w:val="003F3C8A"/>
    <w:rsid w:val="003F3C9C"/>
    <w:rsid w:val="003F3F4F"/>
    <w:rsid w:val="003F4016"/>
    <w:rsid w:val="003F4056"/>
    <w:rsid w:val="003F432D"/>
    <w:rsid w:val="003F4405"/>
    <w:rsid w:val="003F47A7"/>
    <w:rsid w:val="003F51B6"/>
    <w:rsid w:val="003F588F"/>
    <w:rsid w:val="003F5CBB"/>
    <w:rsid w:val="003F5EBB"/>
    <w:rsid w:val="003F64E5"/>
    <w:rsid w:val="003F65AC"/>
    <w:rsid w:val="003F65B0"/>
    <w:rsid w:val="003F6980"/>
    <w:rsid w:val="003F699D"/>
    <w:rsid w:val="003F7326"/>
    <w:rsid w:val="003F739F"/>
    <w:rsid w:val="003F77C8"/>
    <w:rsid w:val="003F7955"/>
    <w:rsid w:val="004001CC"/>
    <w:rsid w:val="00400924"/>
    <w:rsid w:val="00400ACC"/>
    <w:rsid w:val="00400B50"/>
    <w:rsid w:val="00401079"/>
    <w:rsid w:val="00401D79"/>
    <w:rsid w:val="0040232C"/>
    <w:rsid w:val="00402409"/>
    <w:rsid w:val="00402490"/>
    <w:rsid w:val="004025AA"/>
    <w:rsid w:val="00402A75"/>
    <w:rsid w:val="0040302F"/>
    <w:rsid w:val="00403283"/>
    <w:rsid w:val="00403480"/>
    <w:rsid w:val="00403910"/>
    <w:rsid w:val="00403FEF"/>
    <w:rsid w:val="00404451"/>
    <w:rsid w:val="004049E8"/>
    <w:rsid w:val="00404EB5"/>
    <w:rsid w:val="00404EC1"/>
    <w:rsid w:val="00405035"/>
    <w:rsid w:val="004051C4"/>
    <w:rsid w:val="004052E3"/>
    <w:rsid w:val="004056D3"/>
    <w:rsid w:val="004058E8"/>
    <w:rsid w:val="00405AB4"/>
    <w:rsid w:val="00406202"/>
    <w:rsid w:val="004065A1"/>
    <w:rsid w:val="0040675F"/>
    <w:rsid w:val="0040695E"/>
    <w:rsid w:val="00406A70"/>
    <w:rsid w:val="00406AB4"/>
    <w:rsid w:val="00406C54"/>
    <w:rsid w:val="00406EDA"/>
    <w:rsid w:val="0040711C"/>
    <w:rsid w:val="0040754C"/>
    <w:rsid w:val="0040786E"/>
    <w:rsid w:val="00407AA5"/>
    <w:rsid w:val="00407ADD"/>
    <w:rsid w:val="00407DDC"/>
    <w:rsid w:val="00407EC1"/>
    <w:rsid w:val="00410265"/>
    <w:rsid w:val="004105F8"/>
    <w:rsid w:val="00410A51"/>
    <w:rsid w:val="00410B5A"/>
    <w:rsid w:val="0041119F"/>
    <w:rsid w:val="004112FA"/>
    <w:rsid w:val="004113F0"/>
    <w:rsid w:val="0041145E"/>
    <w:rsid w:val="00411474"/>
    <w:rsid w:val="00411501"/>
    <w:rsid w:val="00411605"/>
    <w:rsid w:val="0041185B"/>
    <w:rsid w:val="004122F0"/>
    <w:rsid w:val="00412710"/>
    <w:rsid w:val="00412726"/>
    <w:rsid w:val="00412BD6"/>
    <w:rsid w:val="00412DA9"/>
    <w:rsid w:val="00413955"/>
    <w:rsid w:val="00413A5C"/>
    <w:rsid w:val="00413A84"/>
    <w:rsid w:val="00413B8C"/>
    <w:rsid w:val="00413D97"/>
    <w:rsid w:val="00413E41"/>
    <w:rsid w:val="00413E53"/>
    <w:rsid w:val="00414404"/>
    <w:rsid w:val="00414756"/>
    <w:rsid w:val="004148F7"/>
    <w:rsid w:val="00414AAB"/>
    <w:rsid w:val="00414E7B"/>
    <w:rsid w:val="00414EF8"/>
    <w:rsid w:val="00415106"/>
    <w:rsid w:val="0041583A"/>
    <w:rsid w:val="004160F1"/>
    <w:rsid w:val="00416414"/>
    <w:rsid w:val="00416849"/>
    <w:rsid w:val="00417614"/>
    <w:rsid w:val="00417624"/>
    <w:rsid w:val="00417781"/>
    <w:rsid w:val="00417AE6"/>
    <w:rsid w:val="00417D7F"/>
    <w:rsid w:val="004200FB"/>
    <w:rsid w:val="0042018F"/>
    <w:rsid w:val="00420311"/>
    <w:rsid w:val="00420AB4"/>
    <w:rsid w:val="00420B92"/>
    <w:rsid w:val="00420CB5"/>
    <w:rsid w:val="00420D00"/>
    <w:rsid w:val="0042138F"/>
    <w:rsid w:val="004224B6"/>
    <w:rsid w:val="0042261F"/>
    <w:rsid w:val="00422E3E"/>
    <w:rsid w:val="00422F55"/>
    <w:rsid w:val="0042320F"/>
    <w:rsid w:val="00423311"/>
    <w:rsid w:val="00423880"/>
    <w:rsid w:val="004238F3"/>
    <w:rsid w:val="00423A01"/>
    <w:rsid w:val="00423A1A"/>
    <w:rsid w:val="00423D0B"/>
    <w:rsid w:val="00424628"/>
    <w:rsid w:val="00424883"/>
    <w:rsid w:val="004249FD"/>
    <w:rsid w:val="00424EBF"/>
    <w:rsid w:val="00425248"/>
    <w:rsid w:val="00425AC5"/>
    <w:rsid w:val="00425BF1"/>
    <w:rsid w:val="00425D0E"/>
    <w:rsid w:val="00425D2D"/>
    <w:rsid w:val="00425E68"/>
    <w:rsid w:val="00426208"/>
    <w:rsid w:val="00426B81"/>
    <w:rsid w:val="00426EB8"/>
    <w:rsid w:val="004270A7"/>
    <w:rsid w:val="00427825"/>
    <w:rsid w:val="00427CA2"/>
    <w:rsid w:val="004302D3"/>
    <w:rsid w:val="00430577"/>
    <w:rsid w:val="00430909"/>
    <w:rsid w:val="00430F40"/>
    <w:rsid w:val="00431634"/>
    <w:rsid w:val="00431694"/>
    <w:rsid w:val="004316EB"/>
    <w:rsid w:val="0043171D"/>
    <w:rsid w:val="00431902"/>
    <w:rsid w:val="00431B05"/>
    <w:rsid w:val="00431FCF"/>
    <w:rsid w:val="004321FB"/>
    <w:rsid w:val="00432723"/>
    <w:rsid w:val="004328F2"/>
    <w:rsid w:val="00432A68"/>
    <w:rsid w:val="00432BB8"/>
    <w:rsid w:val="00432D92"/>
    <w:rsid w:val="00433578"/>
    <w:rsid w:val="004336E3"/>
    <w:rsid w:val="004337BA"/>
    <w:rsid w:val="00433ED9"/>
    <w:rsid w:val="00433F87"/>
    <w:rsid w:val="00434037"/>
    <w:rsid w:val="00434261"/>
    <w:rsid w:val="00434469"/>
    <w:rsid w:val="004353FA"/>
    <w:rsid w:val="00435750"/>
    <w:rsid w:val="0043576C"/>
    <w:rsid w:val="00435A1F"/>
    <w:rsid w:val="00435D41"/>
    <w:rsid w:val="004365A2"/>
    <w:rsid w:val="004367A4"/>
    <w:rsid w:val="00436A2B"/>
    <w:rsid w:val="00436CC6"/>
    <w:rsid w:val="00436DB8"/>
    <w:rsid w:val="00437087"/>
    <w:rsid w:val="00437202"/>
    <w:rsid w:val="0043747C"/>
    <w:rsid w:val="004376E1"/>
    <w:rsid w:val="00437E19"/>
    <w:rsid w:val="00437E3D"/>
    <w:rsid w:val="00440286"/>
    <w:rsid w:val="00440371"/>
    <w:rsid w:val="0044055E"/>
    <w:rsid w:val="00440C3A"/>
    <w:rsid w:val="0044123E"/>
    <w:rsid w:val="004412F0"/>
    <w:rsid w:val="0044154B"/>
    <w:rsid w:val="00441585"/>
    <w:rsid w:val="004417A2"/>
    <w:rsid w:val="0044185E"/>
    <w:rsid w:val="00441DE8"/>
    <w:rsid w:val="004420ED"/>
    <w:rsid w:val="004425A1"/>
    <w:rsid w:val="00442F5F"/>
    <w:rsid w:val="004433E1"/>
    <w:rsid w:val="004439FD"/>
    <w:rsid w:val="004440D4"/>
    <w:rsid w:val="004447B4"/>
    <w:rsid w:val="00444ADA"/>
    <w:rsid w:val="00444F3B"/>
    <w:rsid w:val="004451A9"/>
    <w:rsid w:val="004453EF"/>
    <w:rsid w:val="00445668"/>
    <w:rsid w:val="00445BBA"/>
    <w:rsid w:val="00445D72"/>
    <w:rsid w:val="00445FCF"/>
    <w:rsid w:val="004461A7"/>
    <w:rsid w:val="00446EE8"/>
    <w:rsid w:val="0044713B"/>
    <w:rsid w:val="004472DB"/>
    <w:rsid w:val="004472F5"/>
    <w:rsid w:val="0044749E"/>
    <w:rsid w:val="0044773C"/>
    <w:rsid w:val="00447925"/>
    <w:rsid w:val="00447DD5"/>
    <w:rsid w:val="00447E77"/>
    <w:rsid w:val="00447F9E"/>
    <w:rsid w:val="004501DE"/>
    <w:rsid w:val="00450238"/>
    <w:rsid w:val="004507F1"/>
    <w:rsid w:val="00450898"/>
    <w:rsid w:val="00450D1B"/>
    <w:rsid w:val="00451301"/>
    <w:rsid w:val="004518A4"/>
    <w:rsid w:val="00451983"/>
    <w:rsid w:val="00451A3E"/>
    <w:rsid w:val="00451AF4"/>
    <w:rsid w:val="00451E0F"/>
    <w:rsid w:val="00452051"/>
    <w:rsid w:val="00453105"/>
    <w:rsid w:val="004533F1"/>
    <w:rsid w:val="00453B1C"/>
    <w:rsid w:val="00453BEE"/>
    <w:rsid w:val="00453D5F"/>
    <w:rsid w:val="00453E2D"/>
    <w:rsid w:val="00453EC2"/>
    <w:rsid w:val="00453F3C"/>
    <w:rsid w:val="00454088"/>
    <w:rsid w:val="00454164"/>
    <w:rsid w:val="00454201"/>
    <w:rsid w:val="004554D4"/>
    <w:rsid w:val="00455541"/>
    <w:rsid w:val="0045567D"/>
    <w:rsid w:val="00455D98"/>
    <w:rsid w:val="004562D2"/>
    <w:rsid w:val="0045641E"/>
    <w:rsid w:val="0045669B"/>
    <w:rsid w:val="004575F6"/>
    <w:rsid w:val="0045760F"/>
    <w:rsid w:val="0045780F"/>
    <w:rsid w:val="00457C34"/>
    <w:rsid w:val="00457D81"/>
    <w:rsid w:val="0046006E"/>
    <w:rsid w:val="00460087"/>
    <w:rsid w:val="004600DB"/>
    <w:rsid w:val="00460285"/>
    <w:rsid w:val="00460CFB"/>
    <w:rsid w:val="00460EE5"/>
    <w:rsid w:val="0046100B"/>
    <w:rsid w:val="00461170"/>
    <w:rsid w:val="004611F0"/>
    <w:rsid w:val="0046138B"/>
    <w:rsid w:val="0046167E"/>
    <w:rsid w:val="004617EB"/>
    <w:rsid w:val="00461C16"/>
    <w:rsid w:val="00461D6B"/>
    <w:rsid w:val="00461FA2"/>
    <w:rsid w:val="00462801"/>
    <w:rsid w:val="0046293D"/>
    <w:rsid w:val="00462B25"/>
    <w:rsid w:val="00462B91"/>
    <w:rsid w:val="00463349"/>
    <w:rsid w:val="00463DA5"/>
    <w:rsid w:val="00463F30"/>
    <w:rsid w:val="00464110"/>
    <w:rsid w:val="0046470B"/>
    <w:rsid w:val="00464880"/>
    <w:rsid w:val="004649ED"/>
    <w:rsid w:val="00464C95"/>
    <w:rsid w:val="00464EC5"/>
    <w:rsid w:val="004650C1"/>
    <w:rsid w:val="004653CE"/>
    <w:rsid w:val="00465587"/>
    <w:rsid w:val="004658A4"/>
    <w:rsid w:val="004658B0"/>
    <w:rsid w:val="00465BEC"/>
    <w:rsid w:val="00465F7F"/>
    <w:rsid w:val="00466244"/>
    <w:rsid w:val="00466694"/>
    <w:rsid w:val="00466981"/>
    <w:rsid w:val="00466C83"/>
    <w:rsid w:val="00466D8F"/>
    <w:rsid w:val="00466E58"/>
    <w:rsid w:val="00466E94"/>
    <w:rsid w:val="00467627"/>
    <w:rsid w:val="004676C4"/>
    <w:rsid w:val="004676E4"/>
    <w:rsid w:val="004679E1"/>
    <w:rsid w:val="00467C4C"/>
    <w:rsid w:val="00467DFC"/>
    <w:rsid w:val="004703B7"/>
    <w:rsid w:val="0047096F"/>
    <w:rsid w:val="00471133"/>
    <w:rsid w:val="0047151B"/>
    <w:rsid w:val="00471550"/>
    <w:rsid w:val="00471705"/>
    <w:rsid w:val="00472EF0"/>
    <w:rsid w:val="0047374E"/>
    <w:rsid w:val="004738E6"/>
    <w:rsid w:val="004738F9"/>
    <w:rsid w:val="0047392D"/>
    <w:rsid w:val="00473A31"/>
    <w:rsid w:val="00473C14"/>
    <w:rsid w:val="00473D38"/>
    <w:rsid w:val="004743DA"/>
    <w:rsid w:val="004749F9"/>
    <w:rsid w:val="004758B7"/>
    <w:rsid w:val="00476786"/>
    <w:rsid w:val="00476F33"/>
    <w:rsid w:val="00477009"/>
    <w:rsid w:val="004774FB"/>
    <w:rsid w:val="00477599"/>
    <w:rsid w:val="00477A4B"/>
    <w:rsid w:val="00477B33"/>
    <w:rsid w:val="00480095"/>
    <w:rsid w:val="0048020D"/>
    <w:rsid w:val="00480CE4"/>
    <w:rsid w:val="004812B4"/>
    <w:rsid w:val="00481499"/>
    <w:rsid w:val="004814AB"/>
    <w:rsid w:val="004816C7"/>
    <w:rsid w:val="00481B09"/>
    <w:rsid w:val="00481CFD"/>
    <w:rsid w:val="00481DA9"/>
    <w:rsid w:val="00482410"/>
    <w:rsid w:val="00482A43"/>
    <w:rsid w:val="00482A6F"/>
    <w:rsid w:val="00482B7D"/>
    <w:rsid w:val="00482BFA"/>
    <w:rsid w:val="00482E1B"/>
    <w:rsid w:val="0048305B"/>
    <w:rsid w:val="00483236"/>
    <w:rsid w:val="00483954"/>
    <w:rsid w:val="00484589"/>
    <w:rsid w:val="00484597"/>
    <w:rsid w:val="00484606"/>
    <w:rsid w:val="00484798"/>
    <w:rsid w:val="00484AB5"/>
    <w:rsid w:val="00484ACD"/>
    <w:rsid w:val="0048506A"/>
    <w:rsid w:val="00485D13"/>
    <w:rsid w:val="004860BE"/>
    <w:rsid w:val="0048611C"/>
    <w:rsid w:val="00486774"/>
    <w:rsid w:val="0048683E"/>
    <w:rsid w:val="00486AA7"/>
    <w:rsid w:val="00486FB5"/>
    <w:rsid w:val="00486FBC"/>
    <w:rsid w:val="004870F8"/>
    <w:rsid w:val="0048784A"/>
    <w:rsid w:val="0048787B"/>
    <w:rsid w:val="00487C10"/>
    <w:rsid w:val="00490150"/>
    <w:rsid w:val="004902EA"/>
    <w:rsid w:val="004903D6"/>
    <w:rsid w:val="0049096D"/>
    <w:rsid w:val="00490BE7"/>
    <w:rsid w:val="00490E42"/>
    <w:rsid w:val="004915EC"/>
    <w:rsid w:val="0049168F"/>
    <w:rsid w:val="00491A24"/>
    <w:rsid w:val="00491D99"/>
    <w:rsid w:val="004929BF"/>
    <w:rsid w:val="00492E3B"/>
    <w:rsid w:val="00492EA7"/>
    <w:rsid w:val="00492F80"/>
    <w:rsid w:val="00493046"/>
    <w:rsid w:val="00493357"/>
    <w:rsid w:val="00493847"/>
    <w:rsid w:val="004939A5"/>
    <w:rsid w:val="00493CCC"/>
    <w:rsid w:val="004944E8"/>
    <w:rsid w:val="0049466B"/>
    <w:rsid w:val="00494D39"/>
    <w:rsid w:val="00494EAF"/>
    <w:rsid w:val="004952AE"/>
    <w:rsid w:val="004953A7"/>
    <w:rsid w:val="00495F39"/>
    <w:rsid w:val="00496027"/>
    <w:rsid w:val="0049607D"/>
    <w:rsid w:val="0049628F"/>
    <w:rsid w:val="004968C3"/>
    <w:rsid w:val="00496D5A"/>
    <w:rsid w:val="004970F3"/>
    <w:rsid w:val="004971CB"/>
    <w:rsid w:val="0049763F"/>
    <w:rsid w:val="00497663"/>
    <w:rsid w:val="0049796D"/>
    <w:rsid w:val="00497B29"/>
    <w:rsid w:val="004A01C4"/>
    <w:rsid w:val="004A05B1"/>
    <w:rsid w:val="004A0BBD"/>
    <w:rsid w:val="004A0DDE"/>
    <w:rsid w:val="004A10B6"/>
    <w:rsid w:val="004A18EF"/>
    <w:rsid w:val="004A198A"/>
    <w:rsid w:val="004A1C61"/>
    <w:rsid w:val="004A1F6C"/>
    <w:rsid w:val="004A20D8"/>
    <w:rsid w:val="004A245E"/>
    <w:rsid w:val="004A262C"/>
    <w:rsid w:val="004A26AC"/>
    <w:rsid w:val="004A2746"/>
    <w:rsid w:val="004A2A0E"/>
    <w:rsid w:val="004A2D13"/>
    <w:rsid w:val="004A2E30"/>
    <w:rsid w:val="004A2FEC"/>
    <w:rsid w:val="004A3197"/>
    <w:rsid w:val="004A3C24"/>
    <w:rsid w:val="004A4644"/>
    <w:rsid w:val="004A4680"/>
    <w:rsid w:val="004A498C"/>
    <w:rsid w:val="004A49BE"/>
    <w:rsid w:val="004A4A60"/>
    <w:rsid w:val="004A4E6F"/>
    <w:rsid w:val="004A52F1"/>
    <w:rsid w:val="004A53D0"/>
    <w:rsid w:val="004A5595"/>
    <w:rsid w:val="004A5664"/>
    <w:rsid w:val="004A5957"/>
    <w:rsid w:val="004A5BED"/>
    <w:rsid w:val="004A5E7A"/>
    <w:rsid w:val="004A5EC7"/>
    <w:rsid w:val="004A650B"/>
    <w:rsid w:val="004A6C8F"/>
    <w:rsid w:val="004A6DB9"/>
    <w:rsid w:val="004A73E0"/>
    <w:rsid w:val="004A742F"/>
    <w:rsid w:val="004A76BE"/>
    <w:rsid w:val="004A797A"/>
    <w:rsid w:val="004A7A80"/>
    <w:rsid w:val="004A7AB8"/>
    <w:rsid w:val="004A7CB4"/>
    <w:rsid w:val="004A7D80"/>
    <w:rsid w:val="004B018B"/>
    <w:rsid w:val="004B0362"/>
    <w:rsid w:val="004B0771"/>
    <w:rsid w:val="004B0A5B"/>
    <w:rsid w:val="004B0AC6"/>
    <w:rsid w:val="004B0C5E"/>
    <w:rsid w:val="004B0DCF"/>
    <w:rsid w:val="004B0DF2"/>
    <w:rsid w:val="004B0E82"/>
    <w:rsid w:val="004B11B7"/>
    <w:rsid w:val="004B13C9"/>
    <w:rsid w:val="004B167B"/>
    <w:rsid w:val="004B1D6F"/>
    <w:rsid w:val="004B2154"/>
    <w:rsid w:val="004B2232"/>
    <w:rsid w:val="004B2509"/>
    <w:rsid w:val="004B2790"/>
    <w:rsid w:val="004B27A6"/>
    <w:rsid w:val="004B292F"/>
    <w:rsid w:val="004B2B5A"/>
    <w:rsid w:val="004B2C71"/>
    <w:rsid w:val="004B2C94"/>
    <w:rsid w:val="004B31A4"/>
    <w:rsid w:val="004B3716"/>
    <w:rsid w:val="004B39B2"/>
    <w:rsid w:val="004B3A51"/>
    <w:rsid w:val="004B3A53"/>
    <w:rsid w:val="004B43FC"/>
    <w:rsid w:val="004B4A74"/>
    <w:rsid w:val="004B4E82"/>
    <w:rsid w:val="004B4EE4"/>
    <w:rsid w:val="004B56DC"/>
    <w:rsid w:val="004B5DD9"/>
    <w:rsid w:val="004B5F0A"/>
    <w:rsid w:val="004B5FA7"/>
    <w:rsid w:val="004B6002"/>
    <w:rsid w:val="004B6022"/>
    <w:rsid w:val="004B6568"/>
    <w:rsid w:val="004B69CC"/>
    <w:rsid w:val="004B6C80"/>
    <w:rsid w:val="004B6E5B"/>
    <w:rsid w:val="004B7547"/>
    <w:rsid w:val="004B7D15"/>
    <w:rsid w:val="004B7EAA"/>
    <w:rsid w:val="004C0501"/>
    <w:rsid w:val="004C0524"/>
    <w:rsid w:val="004C084A"/>
    <w:rsid w:val="004C0ABE"/>
    <w:rsid w:val="004C102C"/>
    <w:rsid w:val="004C10CC"/>
    <w:rsid w:val="004C132D"/>
    <w:rsid w:val="004C1386"/>
    <w:rsid w:val="004C19BE"/>
    <w:rsid w:val="004C1AE6"/>
    <w:rsid w:val="004C1E33"/>
    <w:rsid w:val="004C217D"/>
    <w:rsid w:val="004C2343"/>
    <w:rsid w:val="004C23CB"/>
    <w:rsid w:val="004C25E0"/>
    <w:rsid w:val="004C2665"/>
    <w:rsid w:val="004C27C3"/>
    <w:rsid w:val="004C2CE4"/>
    <w:rsid w:val="004C3020"/>
    <w:rsid w:val="004C34E3"/>
    <w:rsid w:val="004C388B"/>
    <w:rsid w:val="004C3B60"/>
    <w:rsid w:val="004C3C29"/>
    <w:rsid w:val="004C3D6E"/>
    <w:rsid w:val="004C3E40"/>
    <w:rsid w:val="004C40FC"/>
    <w:rsid w:val="004C4192"/>
    <w:rsid w:val="004C4D5B"/>
    <w:rsid w:val="004C4E9B"/>
    <w:rsid w:val="004C4EC0"/>
    <w:rsid w:val="004C4F62"/>
    <w:rsid w:val="004C5707"/>
    <w:rsid w:val="004C57A5"/>
    <w:rsid w:val="004C5A12"/>
    <w:rsid w:val="004C5C28"/>
    <w:rsid w:val="004C5CEE"/>
    <w:rsid w:val="004C5DB6"/>
    <w:rsid w:val="004C622C"/>
    <w:rsid w:val="004C65B1"/>
    <w:rsid w:val="004C6A18"/>
    <w:rsid w:val="004C6DB4"/>
    <w:rsid w:val="004C6E8E"/>
    <w:rsid w:val="004C73FA"/>
    <w:rsid w:val="004C7708"/>
    <w:rsid w:val="004C7928"/>
    <w:rsid w:val="004D07FB"/>
    <w:rsid w:val="004D0B91"/>
    <w:rsid w:val="004D0F37"/>
    <w:rsid w:val="004D1165"/>
    <w:rsid w:val="004D1288"/>
    <w:rsid w:val="004D132C"/>
    <w:rsid w:val="004D1356"/>
    <w:rsid w:val="004D153A"/>
    <w:rsid w:val="004D1A51"/>
    <w:rsid w:val="004D1FDB"/>
    <w:rsid w:val="004D204E"/>
    <w:rsid w:val="004D2112"/>
    <w:rsid w:val="004D24F0"/>
    <w:rsid w:val="004D2618"/>
    <w:rsid w:val="004D27A2"/>
    <w:rsid w:val="004D2B48"/>
    <w:rsid w:val="004D2F31"/>
    <w:rsid w:val="004D3018"/>
    <w:rsid w:val="004D3638"/>
    <w:rsid w:val="004D37EC"/>
    <w:rsid w:val="004D3C21"/>
    <w:rsid w:val="004D3F85"/>
    <w:rsid w:val="004D4138"/>
    <w:rsid w:val="004D42CF"/>
    <w:rsid w:val="004D4F8D"/>
    <w:rsid w:val="004D5350"/>
    <w:rsid w:val="004D5406"/>
    <w:rsid w:val="004D5C5C"/>
    <w:rsid w:val="004D5F0A"/>
    <w:rsid w:val="004D6094"/>
    <w:rsid w:val="004D6394"/>
    <w:rsid w:val="004D6672"/>
    <w:rsid w:val="004D66B0"/>
    <w:rsid w:val="004D6908"/>
    <w:rsid w:val="004D6AC3"/>
    <w:rsid w:val="004D6B35"/>
    <w:rsid w:val="004D73E8"/>
    <w:rsid w:val="004D76E0"/>
    <w:rsid w:val="004D7AD9"/>
    <w:rsid w:val="004D7D1D"/>
    <w:rsid w:val="004D7FD8"/>
    <w:rsid w:val="004E0041"/>
    <w:rsid w:val="004E00DA"/>
    <w:rsid w:val="004E0A57"/>
    <w:rsid w:val="004E0B76"/>
    <w:rsid w:val="004E0B9F"/>
    <w:rsid w:val="004E0CD6"/>
    <w:rsid w:val="004E0E38"/>
    <w:rsid w:val="004E0E67"/>
    <w:rsid w:val="004E12AE"/>
    <w:rsid w:val="004E14A8"/>
    <w:rsid w:val="004E1684"/>
    <w:rsid w:val="004E18AB"/>
    <w:rsid w:val="004E1BE8"/>
    <w:rsid w:val="004E1FAC"/>
    <w:rsid w:val="004E203A"/>
    <w:rsid w:val="004E22C2"/>
    <w:rsid w:val="004E2400"/>
    <w:rsid w:val="004E2480"/>
    <w:rsid w:val="004E29DC"/>
    <w:rsid w:val="004E2FAE"/>
    <w:rsid w:val="004E3629"/>
    <w:rsid w:val="004E42F8"/>
    <w:rsid w:val="004E442D"/>
    <w:rsid w:val="004E487B"/>
    <w:rsid w:val="004E4E2F"/>
    <w:rsid w:val="004E4F46"/>
    <w:rsid w:val="004E4FE0"/>
    <w:rsid w:val="004E5198"/>
    <w:rsid w:val="004E51FA"/>
    <w:rsid w:val="004E5648"/>
    <w:rsid w:val="004E5709"/>
    <w:rsid w:val="004E571F"/>
    <w:rsid w:val="004E5A03"/>
    <w:rsid w:val="004E5CF0"/>
    <w:rsid w:val="004E5F8C"/>
    <w:rsid w:val="004E622F"/>
    <w:rsid w:val="004E67CB"/>
    <w:rsid w:val="004E6E2F"/>
    <w:rsid w:val="004E6E9A"/>
    <w:rsid w:val="004E70C0"/>
    <w:rsid w:val="004E7330"/>
    <w:rsid w:val="004E7443"/>
    <w:rsid w:val="004E751A"/>
    <w:rsid w:val="004E76B6"/>
    <w:rsid w:val="004E76D0"/>
    <w:rsid w:val="004E7730"/>
    <w:rsid w:val="004E7E28"/>
    <w:rsid w:val="004F04BA"/>
    <w:rsid w:val="004F04D3"/>
    <w:rsid w:val="004F067B"/>
    <w:rsid w:val="004F07FA"/>
    <w:rsid w:val="004F0AA3"/>
    <w:rsid w:val="004F0B3F"/>
    <w:rsid w:val="004F105B"/>
    <w:rsid w:val="004F10C9"/>
    <w:rsid w:val="004F139B"/>
    <w:rsid w:val="004F1635"/>
    <w:rsid w:val="004F1B97"/>
    <w:rsid w:val="004F1D22"/>
    <w:rsid w:val="004F1D76"/>
    <w:rsid w:val="004F1E0A"/>
    <w:rsid w:val="004F1E2C"/>
    <w:rsid w:val="004F26AB"/>
    <w:rsid w:val="004F2847"/>
    <w:rsid w:val="004F29A9"/>
    <w:rsid w:val="004F2A14"/>
    <w:rsid w:val="004F2F66"/>
    <w:rsid w:val="004F33B4"/>
    <w:rsid w:val="004F357C"/>
    <w:rsid w:val="004F3934"/>
    <w:rsid w:val="004F3A98"/>
    <w:rsid w:val="004F3CC4"/>
    <w:rsid w:val="004F3EE4"/>
    <w:rsid w:val="004F4163"/>
    <w:rsid w:val="004F44BB"/>
    <w:rsid w:val="004F464E"/>
    <w:rsid w:val="004F4C9A"/>
    <w:rsid w:val="004F4D16"/>
    <w:rsid w:val="004F5204"/>
    <w:rsid w:val="004F52F9"/>
    <w:rsid w:val="004F54EF"/>
    <w:rsid w:val="004F55F9"/>
    <w:rsid w:val="004F57AF"/>
    <w:rsid w:val="004F57EC"/>
    <w:rsid w:val="004F5B15"/>
    <w:rsid w:val="004F5C37"/>
    <w:rsid w:val="004F5EE9"/>
    <w:rsid w:val="004F6380"/>
    <w:rsid w:val="004F651D"/>
    <w:rsid w:val="004F66B7"/>
    <w:rsid w:val="004F6882"/>
    <w:rsid w:val="004F6F7D"/>
    <w:rsid w:val="004F77C1"/>
    <w:rsid w:val="004F7A85"/>
    <w:rsid w:val="00500069"/>
    <w:rsid w:val="005001A1"/>
    <w:rsid w:val="005002C4"/>
    <w:rsid w:val="005004D3"/>
    <w:rsid w:val="005009BC"/>
    <w:rsid w:val="00500FA0"/>
    <w:rsid w:val="00500FAF"/>
    <w:rsid w:val="005010E8"/>
    <w:rsid w:val="005012B4"/>
    <w:rsid w:val="00501336"/>
    <w:rsid w:val="005013D6"/>
    <w:rsid w:val="00501542"/>
    <w:rsid w:val="005018C0"/>
    <w:rsid w:val="00501BE2"/>
    <w:rsid w:val="00501ED5"/>
    <w:rsid w:val="00502102"/>
    <w:rsid w:val="0050242E"/>
    <w:rsid w:val="00502DD7"/>
    <w:rsid w:val="00502FC4"/>
    <w:rsid w:val="00503378"/>
    <w:rsid w:val="00503921"/>
    <w:rsid w:val="00503A31"/>
    <w:rsid w:val="00503AA1"/>
    <w:rsid w:val="00503ADA"/>
    <w:rsid w:val="00503C23"/>
    <w:rsid w:val="0050425F"/>
    <w:rsid w:val="00504287"/>
    <w:rsid w:val="005042BF"/>
    <w:rsid w:val="0050444D"/>
    <w:rsid w:val="00504B10"/>
    <w:rsid w:val="00504C9E"/>
    <w:rsid w:val="00504E63"/>
    <w:rsid w:val="00504FFA"/>
    <w:rsid w:val="00505581"/>
    <w:rsid w:val="00505A99"/>
    <w:rsid w:val="00505EE5"/>
    <w:rsid w:val="005061B9"/>
    <w:rsid w:val="00506329"/>
    <w:rsid w:val="00506ABE"/>
    <w:rsid w:val="00506F18"/>
    <w:rsid w:val="00507250"/>
    <w:rsid w:val="005073FD"/>
    <w:rsid w:val="00507550"/>
    <w:rsid w:val="005075DF"/>
    <w:rsid w:val="005076EC"/>
    <w:rsid w:val="00507D84"/>
    <w:rsid w:val="00507EC9"/>
    <w:rsid w:val="00510045"/>
    <w:rsid w:val="005104B1"/>
    <w:rsid w:val="00510849"/>
    <w:rsid w:val="00510B8C"/>
    <w:rsid w:val="00510F04"/>
    <w:rsid w:val="005110FB"/>
    <w:rsid w:val="005117A0"/>
    <w:rsid w:val="0051193D"/>
    <w:rsid w:val="00511A68"/>
    <w:rsid w:val="00511AA0"/>
    <w:rsid w:val="00511B53"/>
    <w:rsid w:val="00511C8B"/>
    <w:rsid w:val="00511DC9"/>
    <w:rsid w:val="0051210C"/>
    <w:rsid w:val="00512202"/>
    <w:rsid w:val="0051245E"/>
    <w:rsid w:val="0051268D"/>
    <w:rsid w:val="005129B3"/>
    <w:rsid w:val="00512A79"/>
    <w:rsid w:val="00512EF3"/>
    <w:rsid w:val="00512F63"/>
    <w:rsid w:val="00512FA2"/>
    <w:rsid w:val="0051300F"/>
    <w:rsid w:val="00513135"/>
    <w:rsid w:val="00513136"/>
    <w:rsid w:val="0051358C"/>
    <w:rsid w:val="00513670"/>
    <w:rsid w:val="0051372F"/>
    <w:rsid w:val="005138CB"/>
    <w:rsid w:val="00513DCD"/>
    <w:rsid w:val="00513DD3"/>
    <w:rsid w:val="005143CC"/>
    <w:rsid w:val="005144FA"/>
    <w:rsid w:val="00514B4D"/>
    <w:rsid w:val="00514F23"/>
    <w:rsid w:val="0051527A"/>
    <w:rsid w:val="005157A8"/>
    <w:rsid w:val="00516075"/>
    <w:rsid w:val="005160B0"/>
    <w:rsid w:val="005160C0"/>
    <w:rsid w:val="00516116"/>
    <w:rsid w:val="00516165"/>
    <w:rsid w:val="005165A7"/>
    <w:rsid w:val="00516C99"/>
    <w:rsid w:val="00516F45"/>
    <w:rsid w:val="00517250"/>
    <w:rsid w:val="00517351"/>
    <w:rsid w:val="00517357"/>
    <w:rsid w:val="00517413"/>
    <w:rsid w:val="00517553"/>
    <w:rsid w:val="00517556"/>
    <w:rsid w:val="005175A3"/>
    <w:rsid w:val="005175D6"/>
    <w:rsid w:val="00517FCC"/>
    <w:rsid w:val="005201DD"/>
    <w:rsid w:val="0052070D"/>
    <w:rsid w:val="00520DE8"/>
    <w:rsid w:val="00520E0A"/>
    <w:rsid w:val="0052102D"/>
    <w:rsid w:val="00521060"/>
    <w:rsid w:val="00521494"/>
    <w:rsid w:val="00521540"/>
    <w:rsid w:val="0052165D"/>
    <w:rsid w:val="00521B78"/>
    <w:rsid w:val="0052205D"/>
    <w:rsid w:val="005223EE"/>
    <w:rsid w:val="005223F7"/>
    <w:rsid w:val="0052266A"/>
    <w:rsid w:val="00522947"/>
    <w:rsid w:val="00522FBF"/>
    <w:rsid w:val="00523141"/>
    <w:rsid w:val="00523446"/>
    <w:rsid w:val="005234B2"/>
    <w:rsid w:val="0052375D"/>
    <w:rsid w:val="00523919"/>
    <w:rsid w:val="00523F4F"/>
    <w:rsid w:val="00524488"/>
    <w:rsid w:val="00524535"/>
    <w:rsid w:val="0052469D"/>
    <w:rsid w:val="00524DC8"/>
    <w:rsid w:val="005259EE"/>
    <w:rsid w:val="00525A1C"/>
    <w:rsid w:val="00525C43"/>
    <w:rsid w:val="005261B0"/>
    <w:rsid w:val="005262E3"/>
    <w:rsid w:val="005267D6"/>
    <w:rsid w:val="00526BCE"/>
    <w:rsid w:val="00526F11"/>
    <w:rsid w:val="005272CD"/>
    <w:rsid w:val="0052738C"/>
    <w:rsid w:val="005275AF"/>
    <w:rsid w:val="0052788B"/>
    <w:rsid w:val="00527F9E"/>
    <w:rsid w:val="005301C1"/>
    <w:rsid w:val="005303B4"/>
    <w:rsid w:val="00530440"/>
    <w:rsid w:val="005306DC"/>
    <w:rsid w:val="00530762"/>
    <w:rsid w:val="00530782"/>
    <w:rsid w:val="00530F20"/>
    <w:rsid w:val="00531217"/>
    <w:rsid w:val="0053137C"/>
    <w:rsid w:val="005313C6"/>
    <w:rsid w:val="00531D81"/>
    <w:rsid w:val="00531E8C"/>
    <w:rsid w:val="00532240"/>
    <w:rsid w:val="0053251A"/>
    <w:rsid w:val="0053263A"/>
    <w:rsid w:val="005326BB"/>
    <w:rsid w:val="005327AE"/>
    <w:rsid w:val="005330B3"/>
    <w:rsid w:val="005333DD"/>
    <w:rsid w:val="0053368C"/>
    <w:rsid w:val="00533BAE"/>
    <w:rsid w:val="00533E8E"/>
    <w:rsid w:val="00534640"/>
    <w:rsid w:val="00534709"/>
    <w:rsid w:val="005348AA"/>
    <w:rsid w:val="005350E6"/>
    <w:rsid w:val="005350FD"/>
    <w:rsid w:val="00535115"/>
    <w:rsid w:val="00535538"/>
    <w:rsid w:val="00535712"/>
    <w:rsid w:val="00535B0E"/>
    <w:rsid w:val="005360BB"/>
    <w:rsid w:val="005361BD"/>
    <w:rsid w:val="00536221"/>
    <w:rsid w:val="005364D7"/>
    <w:rsid w:val="0053653F"/>
    <w:rsid w:val="005365CE"/>
    <w:rsid w:val="005368A1"/>
    <w:rsid w:val="00536B1F"/>
    <w:rsid w:val="00536C9A"/>
    <w:rsid w:val="005371A1"/>
    <w:rsid w:val="0053752C"/>
    <w:rsid w:val="005375BB"/>
    <w:rsid w:val="005378C1"/>
    <w:rsid w:val="00537AC6"/>
    <w:rsid w:val="00537E98"/>
    <w:rsid w:val="00540571"/>
    <w:rsid w:val="00540704"/>
    <w:rsid w:val="00540923"/>
    <w:rsid w:val="00540E36"/>
    <w:rsid w:val="0054116F"/>
    <w:rsid w:val="00541340"/>
    <w:rsid w:val="00541803"/>
    <w:rsid w:val="005419BB"/>
    <w:rsid w:val="00541B82"/>
    <w:rsid w:val="0054221C"/>
    <w:rsid w:val="0054222F"/>
    <w:rsid w:val="005424F3"/>
    <w:rsid w:val="00542A7A"/>
    <w:rsid w:val="00542EE4"/>
    <w:rsid w:val="0054393B"/>
    <w:rsid w:val="0054394D"/>
    <w:rsid w:val="00543A6D"/>
    <w:rsid w:val="00543AC0"/>
    <w:rsid w:val="00543B5B"/>
    <w:rsid w:val="005441E1"/>
    <w:rsid w:val="00544216"/>
    <w:rsid w:val="00544705"/>
    <w:rsid w:val="005447F4"/>
    <w:rsid w:val="00544F78"/>
    <w:rsid w:val="00544F7A"/>
    <w:rsid w:val="0054524B"/>
    <w:rsid w:val="00545311"/>
    <w:rsid w:val="005456B2"/>
    <w:rsid w:val="00545865"/>
    <w:rsid w:val="0054684C"/>
    <w:rsid w:val="00546861"/>
    <w:rsid w:val="00546A6C"/>
    <w:rsid w:val="00547B20"/>
    <w:rsid w:val="005505C0"/>
    <w:rsid w:val="00550709"/>
    <w:rsid w:val="00551030"/>
    <w:rsid w:val="0055106B"/>
    <w:rsid w:val="005510D6"/>
    <w:rsid w:val="005516BA"/>
    <w:rsid w:val="005518E9"/>
    <w:rsid w:val="0055197A"/>
    <w:rsid w:val="00551E1A"/>
    <w:rsid w:val="00551F84"/>
    <w:rsid w:val="00552361"/>
    <w:rsid w:val="005523A4"/>
    <w:rsid w:val="005527EE"/>
    <w:rsid w:val="00552C83"/>
    <w:rsid w:val="00552DDB"/>
    <w:rsid w:val="0055338E"/>
    <w:rsid w:val="005535A6"/>
    <w:rsid w:val="005535E3"/>
    <w:rsid w:val="00553A6E"/>
    <w:rsid w:val="00553A7E"/>
    <w:rsid w:val="00553E2D"/>
    <w:rsid w:val="0055446A"/>
    <w:rsid w:val="00554891"/>
    <w:rsid w:val="005549EF"/>
    <w:rsid w:val="00554CF4"/>
    <w:rsid w:val="00554E54"/>
    <w:rsid w:val="00554FF0"/>
    <w:rsid w:val="00555329"/>
    <w:rsid w:val="00555538"/>
    <w:rsid w:val="005555ED"/>
    <w:rsid w:val="00555A47"/>
    <w:rsid w:val="00555D32"/>
    <w:rsid w:val="005564C4"/>
    <w:rsid w:val="0055663B"/>
    <w:rsid w:val="005566AB"/>
    <w:rsid w:val="005566C5"/>
    <w:rsid w:val="00556718"/>
    <w:rsid w:val="005568C2"/>
    <w:rsid w:val="00556A10"/>
    <w:rsid w:val="00556EAC"/>
    <w:rsid w:val="00557292"/>
    <w:rsid w:val="0055761C"/>
    <w:rsid w:val="00557704"/>
    <w:rsid w:val="005577DA"/>
    <w:rsid w:val="00557E29"/>
    <w:rsid w:val="00560045"/>
    <w:rsid w:val="00560237"/>
    <w:rsid w:val="005602D6"/>
    <w:rsid w:val="00560500"/>
    <w:rsid w:val="005605B2"/>
    <w:rsid w:val="00560803"/>
    <w:rsid w:val="00560A9E"/>
    <w:rsid w:val="00560B9D"/>
    <w:rsid w:val="00560BB4"/>
    <w:rsid w:val="00560D5F"/>
    <w:rsid w:val="00560E8C"/>
    <w:rsid w:val="0056103F"/>
    <w:rsid w:val="0056105F"/>
    <w:rsid w:val="00561118"/>
    <w:rsid w:val="00561367"/>
    <w:rsid w:val="0056193B"/>
    <w:rsid w:val="00561B5C"/>
    <w:rsid w:val="00561F06"/>
    <w:rsid w:val="005622A9"/>
    <w:rsid w:val="005627F2"/>
    <w:rsid w:val="00562B39"/>
    <w:rsid w:val="00562BC8"/>
    <w:rsid w:val="00563393"/>
    <w:rsid w:val="005640F2"/>
    <w:rsid w:val="005643C3"/>
    <w:rsid w:val="005644E5"/>
    <w:rsid w:val="005648C4"/>
    <w:rsid w:val="0056493C"/>
    <w:rsid w:val="0056498B"/>
    <w:rsid w:val="00564C0F"/>
    <w:rsid w:val="00564E39"/>
    <w:rsid w:val="00564F67"/>
    <w:rsid w:val="0056581E"/>
    <w:rsid w:val="005659CD"/>
    <w:rsid w:val="00565A94"/>
    <w:rsid w:val="00565EA0"/>
    <w:rsid w:val="005660D2"/>
    <w:rsid w:val="00566191"/>
    <w:rsid w:val="00566A5B"/>
    <w:rsid w:val="00566E91"/>
    <w:rsid w:val="00566ED3"/>
    <w:rsid w:val="00566FC3"/>
    <w:rsid w:val="005670A9"/>
    <w:rsid w:val="0056710E"/>
    <w:rsid w:val="00567718"/>
    <w:rsid w:val="0057097F"/>
    <w:rsid w:val="0057104A"/>
    <w:rsid w:val="00571098"/>
    <w:rsid w:val="005711C9"/>
    <w:rsid w:val="0057129A"/>
    <w:rsid w:val="00571525"/>
    <w:rsid w:val="00571543"/>
    <w:rsid w:val="00571601"/>
    <w:rsid w:val="005718DA"/>
    <w:rsid w:val="00571AEB"/>
    <w:rsid w:val="00571C58"/>
    <w:rsid w:val="00571F17"/>
    <w:rsid w:val="00572CF6"/>
    <w:rsid w:val="00573317"/>
    <w:rsid w:val="0057337B"/>
    <w:rsid w:val="005734AC"/>
    <w:rsid w:val="005737F3"/>
    <w:rsid w:val="00573815"/>
    <w:rsid w:val="00573ACC"/>
    <w:rsid w:val="0057427A"/>
    <w:rsid w:val="00574687"/>
    <w:rsid w:val="00574725"/>
    <w:rsid w:val="005747A7"/>
    <w:rsid w:val="00574CCC"/>
    <w:rsid w:val="00574E3E"/>
    <w:rsid w:val="0057507C"/>
    <w:rsid w:val="005756D4"/>
    <w:rsid w:val="0057662E"/>
    <w:rsid w:val="00576B80"/>
    <w:rsid w:val="00576D07"/>
    <w:rsid w:val="00576DD2"/>
    <w:rsid w:val="005770FE"/>
    <w:rsid w:val="00577BB6"/>
    <w:rsid w:val="00577ED4"/>
    <w:rsid w:val="005805E9"/>
    <w:rsid w:val="00580E15"/>
    <w:rsid w:val="00581017"/>
    <w:rsid w:val="00581093"/>
    <w:rsid w:val="00581180"/>
    <w:rsid w:val="00581274"/>
    <w:rsid w:val="00581423"/>
    <w:rsid w:val="005816BF"/>
    <w:rsid w:val="00581852"/>
    <w:rsid w:val="00581971"/>
    <w:rsid w:val="00582396"/>
    <w:rsid w:val="005827DE"/>
    <w:rsid w:val="00582B7C"/>
    <w:rsid w:val="00582B98"/>
    <w:rsid w:val="00582C92"/>
    <w:rsid w:val="00582EE3"/>
    <w:rsid w:val="00582FC6"/>
    <w:rsid w:val="0058352D"/>
    <w:rsid w:val="005837BE"/>
    <w:rsid w:val="005838DB"/>
    <w:rsid w:val="00583FCC"/>
    <w:rsid w:val="00584831"/>
    <w:rsid w:val="005848DB"/>
    <w:rsid w:val="00584A5C"/>
    <w:rsid w:val="00584BCD"/>
    <w:rsid w:val="0058514E"/>
    <w:rsid w:val="005851F0"/>
    <w:rsid w:val="00585253"/>
    <w:rsid w:val="00585BB7"/>
    <w:rsid w:val="00585E45"/>
    <w:rsid w:val="005860FB"/>
    <w:rsid w:val="0058650B"/>
    <w:rsid w:val="0058661F"/>
    <w:rsid w:val="00586647"/>
    <w:rsid w:val="0058686D"/>
    <w:rsid w:val="005869AD"/>
    <w:rsid w:val="00586E61"/>
    <w:rsid w:val="00586E8E"/>
    <w:rsid w:val="005871DF"/>
    <w:rsid w:val="0058750C"/>
    <w:rsid w:val="00587571"/>
    <w:rsid w:val="00590552"/>
    <w:rsid w:val="00590766"/>
    <w:rsid w:val="00590775"/>
    <w:rsid w:val="00590B33"/>
    <w:rsid w:val="00590B6D"/>
    <w:rsid w:val="00590F19"/>
    <w:rsid w:val="00591442"/>
    <w:rsid w:val="00591718"/>
    <w:rsid w:val="00591791"/>
    <w:rsid w:val="005920D3"/>
    <w:rsid w:val="0059262A"/>
    <w:rsid w:val="00592AC3"/>
    <w:rsid w:val="00592BDA"/>
    <w:rsid w:val="00592FBD"/>
    <w:rsid w:val="00593060"/>
    <w:rsid w:val="005930FD"/>
    <w:rsid w:val="00593624"/>
    <w:rsid w:val="005938EC"/>
    <w:rsid w:val="00593C12"/>
    <w:rsid w:val="00593C49"/>
    <w:rsid w:val="00593D81"/>
    <w:rsid w:val="00593E8D"/>
    <w:rsid w:val="0059440C"/>
    <w:rsid w:val="0059442F"/>
    <w:rsid w:val="00594714"/>
    <w:rsid w:val="00594759"/>
    <w:rsid w:val="00594804"/>
    <w:rsid w:val="00594B30"/>
    <w:rsid w:val="005953B9"/>
    <w:rsid w:val="005953F3"/>
    <w:rsid w:val="0059546E"/>
    <w:rsid w:val="00595B2D"/>
    <w:rsid w:val="00595CFA"/>
    <w:rsid w:val="00595D72"/>
    <w:rsid w:val="00595FA1"/>
    <w:rsid w:val="00595FDE"/>
    <w:rsid w:val="0059608B"/>
    <w:rsid w:val="00596938"/>
    <w:rsid w:val="00596DC8"/>
    <w:rsid w:val="0059762B"/>
    <w:rsid w:val="00597E2E"/>
    <w:rsid w:val="005A0210"/>
    <w:rsid w:val="005A0585"/>
    <w:rsid w:val="005A08A9"/>
    <w:rsid w:val="005A104F"/>
    <w:rsid w:val="005A15F2"/>
    <w:rsid w:val="005A1760"/>
    <w:rsid w:val="005A1F51"/>
    <w:rsid w:val="005A1F6C"/>
    <w:rsid w:val="005A2116"/>
    <w:rsid w:val="005A22BD"/>
    <w:rsid w:val="005A240A"/>
    <w:rsid w:val="005A27F4"/>
    <w:rsid w:val="005A2945"/>
    <w:rsid w:val="005A2B7B"/>
    <w:rsid w:val="005A2DBA"/>
    <w:rsid w:val="005A32C2"/>
    <w:rsid w:val="005A3ACB"/>
    <w:rsid w:val="005A3C7A"/>
    <w:rsid w:val="005A3DBF"/>
    <w:rsid w:val="005A3E0B"/>
    <w:rsid w:val="005A3E48"/>
    <w:rsid w:val="005A41B6"/>
    <w:rsid w:val="005A420C"/>
    <w:rsid w:val="005A424B"/>
    <w:rsid w:val="005A4597"/>
    <w:rsid w:val="005A4DE6"/>
    <w:rsid w:val="005A56EB"/>
    <w:rsid w:val="005A5A15"/>
    <w:rsid w:val="005A5E29"/>
    <w:rsid w:val="005A6099"/>
    <w:rsid w:val="005A6739"/>
    <w:rsid w:val="005A6C45"/>
    <w:rsid w:val="005A7283"/>
    <w:rsid w:val="005A75B5"/>
    <w:rsid w:val="005A7892"/>
    <w:rsid w:val="005A7AE9"/>
    <w:rsid w:val="005A7C85"/>
    <w:rsid w:val="005A7EAB"/>
    <w:rsid w:val="005A7F2D"/>
    <w:rsid w:val="005B0060"/>
    <w:rsid w:val="005B0090"/>
    <w:rsid w:val="005B01F8"/>
    <w:rsid w:val="005B05CC"/>
    <w:rsid w:val="005B05F4"/>
    <w:rsid w:val="005B0827"/>
    <w:rsid w:val="005B084F"/>
    <w:rsid w:val="005B0883"/>
    <w:rsid w:val="005B0D46"/>
    <w:rsid w:val="005B11E2"/>
    <w:rsid w:val="005B1542"/>
    <w:rsid w:val="005B15E6"/>
    <w:rsid w:val="005B1904"/>
    <w:rsid w:val="005B1EBD"/>
    <w:rsid w:val="005B24DE"/>
    <w:rsid w:val="005B2BB0"/>
    <w:rsid w:val="005B2F5E"/>
    <w:rsid w:val="005B3897"/>
    <w:rsid w:val="005B38F0"/>
    <w:rsid w:val="005B3BA4"/>
    <w:rsid w:val="005B3FCD"/>
    <w:rsid w:val="005B4070"/>
    <w:rsid w:val="005B449D"/>
    <w:rsid w:val="005B4678"/>
    <w:rsid w:val="005B4C0C"/>
    <w:rsid w:val="005B4C73"/>
    <w:rsid w:val="005B50C5"/>
    <w:rsid w:val="005B539B"/>
    <w:rsid w:val="005B5769"/>
    <w:rsid w:val="005B58B8"/>
    <w:rsid w:val="005B5C52"/>
    <w:rsid w:val="005B6273"/>
    <w:rsid w:val="005B63D2"/>
    <w:rsid w:val="005B644C"/>
    <w:rsid w:val="005B65F1"/>
    <w:rsid w:val="005B66CA"/>
    <w:rsid w:val="005B680A"/>
    <w:rsid w:val="005B6974"/>
    <w:rsid w:val="005B6A90"/>
    <w:rsid w:val="005B6E29"/>
    <w:rsid w:val="005B6E7E"/>
    <w:rsid w:val="005B7113"/>
    <w:rsid w:val="005C00B9"/>
    <w:rsid w:val="005C0152"/>
    <w:rsid w:val="005C01B9"/>
    <w:rsid w:val="005C0428"/>
    <w:rsid w:val="005C048D"/>
    <w:rsid w:val="005C0C3E"/>
    <w:rsid w:val="005C0C47"/>
    <w:rsid w:val="005C0FAD"/>
    <w:rsid w:val="005C104D"/>
    <w:rsid w:val="005C1111"/>
    <w:rsid w:val="005C148B"/>
    <w:rsid w:val="005C17B5"/>
    <w:rsid w:val="005C1AA2"/>
    <w:rsid w:val="005C1D0E"/>
    <w:rsid w:val="005C1D30"/>
    <w:rsid w:val="005C2E0A"/>
    <w:rsid w:val="005C30E5"/>
    <w:rsid w:val="005C347E"/>
    <w:rsid w:val="005C36B9"/>
    <w:rsid w:val="005C3A15"/>
    <w:rsid w:val="005C3A2D"/>
    <w:rsid w:val="005C3C86"/>
    <w:rsid w:val="005C3E6C"/>
    <w:rsid w:val="005C41E9"/>
    <w:rsid w:val="005C428E"/>
    <w:rsid w:val="005C43E3"/>
    <w:rsid w:val="005C44B6"/>
    <w:rsid w:val="005C4A1D"/>
    <w:rsid w:val="005C5045"/>
    <w:rsid w:val="005C5100"/>
    <w:rsid w:val="005C55D6"/>
    <w:rsid w:val="005C59DC"/>
    <w:rsid w:val="005C66AA"/>
    <w:rsid w:val="005C67EF"/>
    <w:rsid w:val="005C7011"/>
    <w:rsid w:val="005C7316"/>
    <w:rsid w:val="005C74FE"/>
    <w:rsid w:val="005C786D"/>
    <w:rsid w:val="005C78BD"/>
    <w:rsid w:val="005D0659"/>
    <w:rsid w:val="005D0A66"/>
    <w:rsid w:val="005D0AAB"/>
    <w:rsid w:val="005D109E"/>
    <w:rsid w:val="005D1460"/>
    <w:rsid w:val="005D1BA3"/>
    <w:rsid w:val="005D1D3D"/>
    <w:rsid w:val="005D223A"/>
    <w:rsid w:val="005D282B"/>
    <w:rsid w:val="005D2A90"/>
    <w:rsid w:val="005D2BD2"/>
    <w:rsid w:val="005D2DEE"/>
    <w:rsid w:val="005D2F2D"/>
    <w:rsid w:val="005D30E0"/>
    <w:rsid w:val="005D30E6"/>
    <w:rsid w:val="005D3524"/>
    <w:rsid w:val="005D3553"/>
    <w:rsid w:val="005D3D2C"/>
    <w:rsid w:val="005D42D1"/>
    <w:rsid w:val="005D44CE"/>
    <w:rsid w:val="005D4A50"/>
    <w:rsid w:val="005D4FA5"/>
    <w:rsid w:val="005D50B1"/>
    <w:rsid w:val="005D5175"/>
    <w:rsid w:val="005D524F"/>
    <w:rsid w:val="005D5464"/>
    <w:rsid w:val="005D5B8E"/>
    <w:rsid w:val="005D5D03"/>
    <w:rsid w:val="005D5E79"/>
    <w:rsid w:val="005D665A"/>
    <w:rsid w:val="005D67ED"/>
    <w:rsid w:val="005D68B3"/>
    <w:rsid w:val="005D6C4B"/>
    <w:rsid w:val="005D6FD9"/>
    <w:rsid w:val="005D7496"/>
    <w:rsid w:val="005D7652"/>
    <w:rsid w:val="005D76A0"/>
    <w:rsid w:val="005D7A5F"/>
    <w:rsid w:val="005D7C9D"/>
    <w:rsid w:val="005D7CF9"/>
    <w:rsid w:val="005D7D96"/>
    <w:rsid w:val="005E0341"/>
    <w:rsid w:val="005E037A"/>
    <w:rsid w:val="005E05FC"/>
    <w:rsid w:val="005E0652"/>
    <w:rsid w:val="005E0FAF"/>
    <w:rsid w:val="005E1051"/>
    <w:rsid w:val="005E180D"/>
    <w:rsid w:val="005E1A6B"/>
    <w:rsid w:val="005E1B23"/>
    <w:rsid w:val="005E1CC6"/>
    <w:rsid w:val="005E1DAE"/>
    <w:rsid w:val="005E2138"/>
    <w:rsid w:val="005E2353"/>
    <w:rsid w:val="005E2FA1"/>
    <w:rsid w:val="005E304D"/>
    <w:rsid w:val="005E30AA"/>
    <w:rsid w:val="005E3254"/>
    <w:rsid w:val="005E35F2"/>
    <w:rsid w:val="005E393E"/>
    <w:rsid w:val="005E3DB8"/>
    <w:rsid w:val="005E3F7E"/>
    <w:rsid w:val="005E418D"/>
    <w:rsid w:val="005E453A"/>
    <w:rsid w:val="005E4B6C"/>
    <w:rsid w:val="005E4C9C"/>
    <w:rsid w:val="005E5626"/>
    <w:rsid w:val="005E5685"/>
    <w:rsid w:val="005E587E"/>
    <w:rsid w:val="005E58BA"/>
    <w:rsid w:val="005E5A7A"/>
    <w:rsid w:val="005E5DC3"/>
    <w:rsid w:val="005E625E"/>
    <w:rsid w:val="005E63C4"/>
    <w:rsid w:val="005E64DA"/>
    <w:rsid w:val="005E65B9"/>
    <w:rsid w:val="005E66B7"/>
    <w:rsid w:val="005E6E4E"/>
    <w:rsid w:val="005E7357"/>
    <w:rsid w:val="005E738D"/>
    <w:rsid w:val="005E7471"/>
    <w:rsid w:val="005E7937"/>
    <w:rsid w:val="005E7CD9"/>
    <w:rsid w:val="005E7D8F"/>
    <w:rsid w:val="005E7EBF"/>
    <w:rsid w:val="005F0754"/>
    <w:rsid w:val="005F0AB4"/>
    <w:rsid w:val="005F0AF4"/>
    <w:rsid w:val="005F10D2"/>
    <w:rsid w:val="005F12D3"/>
    <w:rsid w:val="005F13EC"/>
    <w:rsid w:val="005F1664"/>
    <w:rsid w:val="005F1887"/>
    <w:rsid w:val="005F1F6B"/>
    <w:rsid w:val="005F23CF"/>
    <w:rsid w:val="005F2AB1"/>
    <w:rsid w:val="005F3582"/>
    <w:rsid w:val="005F3674"/>
    <w:rsid w:val="005F377C"/>
    <w:rsid w:val="005F3B90"/>
    <w:rsid w:val="005F3D55"/>
    <w:rsid w:val="005F3D83"/>
    <w:rsid w:val="005F4083"/>
    <w:rsid w:val="005F411A"/>
    <w:rsid w:val="005F4593"/>
    <w:rsid w:val="005F4895"/>
    <w:rsid w:val="005F497E"/>
    <w:rsid w:val="005F4B91"/>
    <w:rsid w:val="005F4D6E"/>
    <w:rsid w:val="005F50C0"/>
    <w:rsid w:val="005F578B"/>
    <w:rsid w:val="005F6158"/>
    <w:rsid w:val="005F62D4"/>
    <w:rsid w:val="005F635D"/>
    <w:rsid w:val="005F63B9"/>
    <w:rsid w:val="005F65BD"/>
    <w:rsid w:val="005F68B3"/>
    <w:rsid w:val="005F6AD2"/>
    <w:rsid w:val="005F6BB4"/>
    <w:rsid w:val="005F6F2B"/>
    <w:rsid w:val="005F70B0"/>
    <w:rsid w:val="005F7100"/>
    <w:rsid w:val="005F721A"/>
    <w:rsid w:val="005F7E11"/>
    <w:rsid w:val="005F7F95"/>
    <w:rsid w:val="00600327"/>
    <w:rsid w:val="00600B9F"/>
    <w:rsid w:val="00600C8B"/>
    <w:rsid w:val="00601121"/>
    <w:rsid w:val="006016F2"/>
    <w:rsid w:val="00601709"/>
    <w:rsid w:val="0060174F"/>
    <w:rsid w:val="006017D1"/>
    <w:rsid w:val="00601ACE"/>
    <w:rsid w:val="00601B34"/>
    <w:rsid w:val="00602457"/>
    <w:rsid w:val="006025AE"/>
    <w:rsid w:val="00602F75"/>
    <w:rsid w:val="006032F1"/>
    <w:rsid w:val="00603788"/>
    <w:rsid w:val="00603C47"/>
    <w:rsid w:val="0060436C"/>
    <w:rsid w:val="0060481C"/>
    <w:rsid w:val="00604A71"/>
    <w:rsid w:val="00604D21"/>
    <w:rsid w:val="00604E3D"/>
    <w:rsid w:val="00605004"/>
    <w:rsid w:val="006051AF"/>
    <w:rsid w:val="00605680"/>
    <w:rsid w:val="0060577C"/>
    <w:rsid w:val="00605AC5"/>
    <w:rsid w:val="00605B24"/>
    <w:rsid w:val="00605CE0"/>
    <w:rsid w:val="00605F47"/>
    <w:rsid w:val="0060636E"/>
    <w:rsid w:val="00606469"/>
    <w:rsid w:val="0060734A"/>
    <w:rsid w:val="00607BF7"/>
    <w:rsid w:val="00607EEF"/>
    <w:rsid w:val="00607F79"/>
    <w:rsid w:val="00610769"/>
    <w:rsid w:val="00610D75"/>
    <w:rsid w:val="006115EC"/>
    <w:rsid w:val="00611816"/>
    <w:rsid w:val="006119D4"/>
    <w:rsid w:val="00611BC9"/>
    <w:rsid w:val="00611C22"/>
    <w:rsid w:val="0061203C"/>
    <w:rsid w:val="0061204D"/>
    <w:rsid w:val="00613122"/>
    <w:rsid w:val="006133DD"/>
    <w:rsid w:val="00613517"/>
    <w:rsid w:val="00613681"/>
    <w:rsid w:val="006137CA"/>
    <w:rsid w:val="00613AE6"/>
    <w:rsid w:val="00613C3D"/>
    <w:rsid w:val="00613C42"/>
    <w:rsid w:val="00613E89"/>
    <w:rsid w:val="00613F19"/>
    <w:rsid w:val="00613F8A"/>
    <w:rsid w:val="0061424F"/>
    <w:rsid w:val="00614558"/>
    <w:rsid w:val="00614D0B"/>
    <w:rsid w:val="006155A5"/>
    <w:rsid w:val="00615A02"/>
    <w:rsid w:val="00615C95"/>
    <w:rsid w:val="00615F49"/>
    <w:rsid w:val="00616155"/>
    <w:rsid w:val="0061619B"/>
    <w:rsid w:val="006169FB"/>
    <w:rsid w:val="00616EF7"/>
    <w:rsid w:val="00616F2D"/>
    <w:rsid w:val="006170EB"/>
    <w:rsid w:val="0061739A"/>
    <w:rsid w:val="00617431"/>
    <w:rsid w:val="0061766A"/>
    <w:rsid w:val="006176A6"/>
    <w:rsid w:val="00617CCA"/>
    <w:rsid w:val="00617E1C"/>
    <w:rsid w:val="00620205"/>
    <w:rsid w:val="006205C3"/>
    <w:rsid w:val="00620930"/>
    <w:rsid w:val="006209B5"/>
    <w:rsid w:val="00620C0B"/>
    <w:rsid w:val="0062136B"/>
    <w:rsid w:val="006213DE"/>
    <w:rsid w:val="00621537"/>
    <w:rsid w:val="00621555"/>
    <w:rsid w:val="00622013"/>
    <w:rsid w:val="00622512"/>
    <w:rsid w:val="00622D99"/>
    <w:rsid w:val="00623474"/>
    <w:rsid w:val="0062361F"/>
    <w:rsid w:val="00623766"/>
    <w:rsid w:val="006239D9"/>
    <w:rsid w:val="00623A78"/>
    <w:rsid w:val="00623B59"/>
    <w:rsid w:val="00623B6E"/>
    <w:rsid w:val="0062404A"/>
    <w:rsid w:val="006241F0"/>
    <w:rsid w:val="00624365"/>
    <w:rsid w:val="006249DA"/>
    <w:rsid w:val="006250E1"/>
    <w:rsid w:val="006256D7"/>
    <w:rsid w:val="00625852"/>
    <w:rsid w:val="00625ADB"/>
    <w:rsid w:val="00625CFC"/>
    <w:rsid w:val="00625F3E"/>
    <w:rsid w:val="00625F9F"/>
    <w:rsid w:val="006263E2"/>
    <w:rsid w:val="00627016"/>
    <w:rsid w:val="00627543"/>
    <w:rsid w:val="00627756"/>
    <w:rsid w:val="006277C9"/>
    <w:rsid w:val="00627A27"/>
    <w:rsid w:val="00627ACE"/>
    <w:rsid w:val="00627C06"/>
    <w:rsid w:val="00627D51"/>
    <w:rsid w:val="00627E8F"/>
    <w:rsid w:val="0063005E"/>
    <w:rsid w:val="006300AE"/>
    <w:rsid w:val="006305C1"/>
    <w:rsid w:val="00630CBB"/>
    <w:rsid w:val="00630DAB"/>
    <w:rsid w:val="00630FC7"/>
    <w:rsid w:val="00630FD4"/>
    <w:rsid w:val="00631396"/>
    <w:rsid w:val="00631622"/>
    <w:rsid w:val="0063186B"/>
    <w:rsid w:val="00631AAD"/>
    <w:rsid w:val="00631BF5"/>
    <w:rsid w:val="00631E74"/>
    <w:rsid w:val="00631FD0"/>
    <w:rsid w:val="0063214F"/>
    <w:rsid w:val="006322D5"/>
    <w:rsid w:val="00632640"/>
    <w:rsid w:val="006327E7"/>
    <w:rsid w:val="00632B4E"/>
    <w:rsid w:val="00632D08"/>
    <w:rsid w:val="00632D83"/>
    <w:rsid w:val="00632EA3"/>
    <w:rsid w:val="00633071"/>
    <w:rsid w:val="006330A7"/>
    <w:rsid w:val="0063326E"/>
    <w:rsid w:val="00633366"/>
    <w:rsid w:val="00633609"/>
    <w:rsid w:val="00633C82"/>
    <w:rsid w:val="00633E43"/>
    <w:rsid w:val="00634003"/>
    <w:rsid w:val="00634624"/>
    <w:rsid w:val="006347E7"/>
    <w:rsid w:val="00634859"/>
    <w:rsid w:val="00634E32"/>
    <w:rsid w:val="00634FBA"/>
    <w:rsid w:val="006351BF"/>
    <w:rsid w:val="006355CB"/>
    <w:rsid w:val="00635B2D"/>
    <w:rsid w:val="006360D0"/>
    <w:rsid w:val="0063647B"/>
    <w:rsid w:val="006369FE"/>
    <w:rsid w:val="00636C18"/>
    <w:rsid w:val="00637400"/>
    <w:rsid w:val="00637742"/>
    <w:rsid w:val="0063798A"/>
    <w:rsid w:val="00637A18"/>
    <w:rsid w:val="006401AC"/>
    <w:rsid w:val="006401EB"/>
    <w:rsid w:val="006402F6"/>
    <w:rsid w:val="00640A77"/>
    <w:rsid w:val="00640EE2"/>
    <w:rsid w:val="0064211A"/>
    <w:rsid w:val="00642386"/>
    <w:rsid w:val="0064296A"/>
    <w:rsid w:val="00642E8B"/>
    <w:rsid w:val="00643205"/>
    <w:rsid w:val="006432E9"/>
    <w:rsid w:val="006433BF"/>
    <w:rsid w:val="00643491"/>
    <w:rsid w:val="0064391B"/>
    <w:rsid w:val="0064391D"/>
    <w:rsid w:val="00643A87"/>
    <w:rsid w:val="00643B64"/>
    <w:rsid w:val="00644264"/>
    <w:rsid w:val="00644278"/>
    <w:rsid w:val="006443F2"/>
    <w:rsid w:val="0064461B"/>
    <w:rsid w:val="006446D8"/>
    <w:rsid w:val="00644B4D"/>
    <w:rsid w:val="00644C33"/>
    <w:rsid w:val="00644FB7"/>
    <w:rsid w:val="00645042"/>
    <w:rsid w:val="0064517D"/>
    <w:rsid w:val="0064534C"/>
    <w:rsid w:val="00645C01"/>
    <w:rsid w:val="00645EDE"/>
    <w:rsid w:val="00645F16"/>
    <w:rsid w:val="00645F25"/>
    <w:rsid w:val="00645F9C"/>
    <w:rsid w:val="006463F2"/>
    <w:rsid w:val="006466EA"/>
    <w:rsid w:val="0064683F"/>
    <w:rsid w:val="0064686E"/>
    <w:rsid w:val="00646C74"/>
    <w:rsid w:val="00647090"/>
    <w:rsid w:val="00647838"/>
    <w:rsid w:val="00647985"/>
    <w:rsid w:val="00650012"/>
    <w:rsid w:val="006501E2"/>
    <w:rsid w:val="0065070C"/>
    <w:rsid w:val="00650795"/>
    <w:rsid w:val="00650813"/>
    <w:rsid w:val="00650B74"/>
    <w:rsid w:val="006514BD"/>
    <w:rsid w:val="006526D7"/>
    <w:rsid w:val="00652A1D"/>
    <w:rsid w:val="00652AEA"/>
    <w:rsid w:val="00652B48"/>
    <w:rsid w:val="00652D92"/>
    <w:rsid w:val="00652EFB"/>
    <w:rsid w:val="006531C6"/>
    <w:rsid w:val="0065322B"/>
    <w:rsid w:val="006532AE"/>
    <w:rsid w:val="006533DE"/>
    <w:rsid w:val="006538BD"/>
    <w:rsid w:val="00653A4A"/>
    <w:rsid w:val="006545C6"/>
    <w:rsid w:val="00654A77"/>
    <w:rsid w:val="00654E5D"/>
    <w:rsid w:val="00655047"/>
    <w:rsid w:val="006550B4"/>
    <w:rsid w:val="006551FD"/>
    <w:rsid w:val="0065529F"/>
    <w:rsid w:val="00655391"/>
    <w:rsid w:val="00655C8F"/>
    <w:rsid w:val="00655E9F"/>
    <w:rsid w:val="00655EAB"/>
    <w:rsid w:val="006562ED"/>
    <w:rsid w:val="00656893"/>
    <w:rsid w:val="006568CD"/>
    <w:rsid w:val="00656C26"/>
    <w:rsid w:val="00656D2C"/>
    <w:rsid w:val="00656DEA"/>
    <w:rsid w:val="00656E5B"/>
    <w:rsid w:val="00656F8A"/>
    <w:rsid w:val="00657170"/>
    <w:rsid w:val="006574F1"/>
    <w:rsid w:val="00657767"/>
    <w:rsid w:val="006577FA"/>
    <w:rsid w:val="006600F8"/>
    <w:rsid w:val="006607F9"/>
    <w:rsid w:val="00660980"/>
    <w:rsid w:val="00660E1D"/>
    <w:rsid w:val="006611E8"/>
    <w:rsid w:val="00661368"/>
    <w:rsid w:val="00661569"/>
    <w:rsid w:val="0066161D"/>
    <w:rsid w:val="00661A56"/>
    <w:rsid w:val="00661C0C"/>
    <w:rsid w:val="00661C98"/>
    <w:rsid w:val="00661E12"/>
    <w:rsid w:val="00662171"/>
    <w:rsid w:val="00662196"/>
    <w:rsid w:val="006623FC"/>
    <w:rsid w:val="006625C1"/>
    <w:rsid w:val="006629F8"/>
    <w:rsid w:val="00662B35"/>
    <w:rsid w:val="00662E6A"/>
    <w:rsid w:val="00663043"/>
    <w:rsid w:val="0066320C"/>
    <w:rsid w:val="006632D8"/>
    <w:rsid w:val="00663861"/>
    <w:rsid w:val="00663B19"/>
    <w:rsid w:val="00663E23"/>
    <w:rsid w:val="00663E89"/>
    <w:rsid w:val="0066401C"/>
    <w:rsid w:val="00664152"/>
    <w:rsid w:val="0066492B"/>
    <w:rsid w:val="0066513D"/>
    <w:rsid w:val="0066515D"/>
    <w:rsid w:val="00665305"/>
    <w:rsid w:val="006655F7"/>
    <w:rsid w:val="0066567D"/>
    <w:rsid w:val="0066585B"/>
    <w:rsid w:val="006661AB"/>
    <w:rsid w:val="00666245"/>
    <w:rsid w:val="0066627C"/>
    <w:rsid w:val="0066650F"/>
    <w:rsid w:val="006668DF"/>
    <w:rsid w:val="00666AAE"/>
    <w:rsid w:val="00666C40"/>
    <w:rsid w:val="00666E7E"/>
    <w:rsid w:val="0066745A"/>
    <w:rsid w:val="00667654"/>
    <w:rsid w:val="0067043B"/>
    <w:rsid w:val="0067080C"/>
    <w:rsid w:val="00670873"/>
    <w:rsid w:val="00671522"/>
    <w:rsid w:val="00671593"/>
    <w:rsid w:val="0067184E"/>
    <w:rsid w:val="006726D5"/>
    <w:rsid w:val="00672B35"/>
    <w:rsid w:val="00672C55"/>
    <w:rsid w:val="0067302E"/>
    <w:rsid w:val="006734B5"/>
    <w:rsid w:val="00673D5D"/>
    <w:rsid w:val="00674A99"/>
    <w:rsid w:val="00674EB8"/>
    <w:rsid w:val="006759F6"/>
    <w:rsid w:val="00675A06"/>
    <w:rsid w:val="00675D19"/>
    <w:rsid w:val="0067607A"/>
    <w:rsid w:val="006760B6"/>
    <w:rsid w:val="006760E0"/>
    <w:rsid w:val="00676149"/>
    <w:rsid w:val="006766C7"/>
    <w:rsid w:val="00676902"/>
    <w:rsid w:val="00676FAA"/>
    <w:rsid w:val="006771D2"/>
    <w:rsid w:val="006771E2"/>
    <w:rsid w:val="006772E9"/>
    <w:rsid w:val="00680499"/>
    <w:rsid w:val="006809AF"/>
    <w:rsid w:val="00680B4A"/>
    <w:rsid w:val="00680DCC"/>
    <w:rsid w:val="006811CA"/>
    <w:rsid w:val="00681220"/>
    <w:rsid w:val="00681254"/>
    <w:rsid w:val="006812DA"/>
    <w:rsid w:val="006816E3"/>
    <w:rsid w:val="00681784"/>
    <w:rsid w:val="00681AD0"/>
    <w:rsid w:val="00681CD2"/>
    <w:rsid w:val="00681EE4"/>
    <w:rsid w:val="00682402"/>
    <w:rsid w:val="00682834"/>
    <w:rsid w:val="00682C2B"/>
    <w:rsid w:val="00682D34"/>
    <w:rsid w:val="00683400"/>
    <w:rsid w:val="0068362D"/>
    <w:rsid w:val="00683714"/>
    <w:rsid w:val="00683C17"/>
    <w:rsid w:val="00683DAA"/>
    <w:rsid w:val="00683DDD"/>
    <w:rsid w:val="00683F43"/>
    <w:rsid w:val="00684068"/>
    <w:rsid w:val="006842B6"/>
    <w:rsid w:val="00684668"/>
    <w:rsid w:val="006848E2"/>
    <w:rsid w:val="00684BDA"/>
    <w:rsid w:val="00685133"/>
    <w:rsid w:val="00685CC5"/>
    <w:rsid w:val="00685F7A"/>
    <w:rsid w:val="00685FA1"/>
    <w:rsid w:val="0068666B"/>
    <w:rsid w:val="00686755"/>
    <w:rsid w:val="00686793"/>
    <w:rsid w:val="006868DE"/>
    <w:rsid w:val="00687634"/>
    <w:rsid w:val="00687B2C"/>
    <w:rsid w:val="00687D41"/>
    <w:rsid w:val="00690324"/>
    <w:rsid w:val="006908C4"/>
    <w:rsid w:val="00690B0B"/>
    <w:rsid w:val="00690BB6"/>
    <w:rsid w:val="00690BFD"/>
    <w:rsid w:val="00690C8F"/>
    <w:rsid w:val="00690D07"/>
    <w:rsid w:val="006912A8"/>
    <w:rsid w:val="006917D8"/>
    <w:rsid w:val="00691AD1"/>
    <w:rsid w:val="00691C1B"/>
    <w:rsid w:val="00692B37"/>
    <w:rsid w:val="00692F25"/>
    <w:rsid w:val="0069324F"/>
    <w:rsid w:val="0069366C"/>
    <w:rsid w:val="0069373F"/>
    <w:rsid w:val="0069439B"/>
    <w:rsid w:val="006944B1"/>
    <w:rsid w:val="00694732"/>
    <w:rsid w:val="00694C1E"/>
    <w:rsid w:val="00694E5F"/>
    <w:rsid w:val="00695425"/>
    <w:rsid w:val="0069543D"/>
    <w:rsid w:val="006963F3"/>
    <w:rsid w:val="006965C5"/>
    <w:rsid w:val="00696731"/>
    <w:rsid w:val="006968AD"/>
    <w:rsid w:val="00696AFC"/>
    <w:rsid w:val="00696FC9"/>
    <w:rsid w:val="006970EC"/>
    <w:rsid w:val="006973A9"/>
    <w:rsid w:val="00697812"/>
    <w:rsid w:val="00697937"/>
    <w:rsid w:val="006A0303"/>
    <w:rsid w:val="006A0596"/>
    <w:rsid w:val="006A0B17"/>
    <w:rsid w:val="006A0BE9"/>
    <w:rsid w:val="006A0E6C"/>
    <w:rsid w:val="006A0FA5"/>
    <w:rsid w:val="006A10C7"/>
    <w:rsid w:val="006A11F1"/>
    <w:rsid w:val="006A1476"/>
    <w:rsid w:val="006A1742"/>
    <w:rsid w:val="006A1A59"/>
    <w:rsid w:val="006A1E00"/>
    <w:rsid w:val="006A269D"/>
    <w:rsid w:val="006A2A77"/>
    <w:rsid w:val="006A2B59"/>
    <w:rsid w:val="006A2BF8"/>
    <w:rsid w:val="006A2FE9"/>
    <w:rsid w:val="006A348C"/>
    <w:rsid w:val="006A3518"/>
    <w:rsid w:val="006A3640"/>
    <w:rsid w:val="006A36AD"/>
    <w:rsid w:val="006A38AA"/>
    <w:rsid w:val="006A3D2B"/>
    <w:rsid w:val="006A43DB"/>
    <w:rsid w:val="006A4921"/>
    <w:rsid w:val="006A4A5C"/>
    <w:rsid w:val="006A4D62"/>
    <w:rsid w:val="006A4D86"/>
    <w:rsid w:val="006A4FBA"/>
    <w:rsid w:val="006A6037"/>
    <w:rsid w:val="006A62DE"/>
    <w:rsid w:val="006A65DD"/>
    <w:rsid w:val="006A68B7"/>
    <w:rsid w:val="006A69EE"/>
    <w:rsid w:val="006A6A95"/>
    <w:rsid w:val="006A6C99"/>
    <w:rsid w:val="006A6DCE"/>
    <w:rsid w:val="006A7327"/>
    <w:rsid w:val="006A736E"/>
    <w:rsid w:val="006A738E"/>
    <w:rsid w:val="006A73F6"/>
    <w:rsid w:val="006A7565"/>
    <w:rsid w:val="006A78A9"/>
    <w:rsid w:val="006A7C90"/>
    <w:rsid w:val="006A7D11"/>
    <w:rsid w:val="006B04C6"/>
    <w:rsid w:val="006B067C"/>
    <w:rsid w:val="006B06F6"/>
    <w:rsid w:val="006B09EB"/>
    <w:rsid w:val="006B180D"/>
    <w:rsid w:val="006B1EE7"/>
    <w:rsid w:val="006B1EF3"/>
    <w:rsid w:val="006B2725"/>
    <w:rsid w:val="006B28ED"/>
    <w:rsid w:val="006B2F97"/>
    <w:rsid w:val="006B31A4"/>
    <w:rsid w:val="006B3643"/>
    <w:rsid w:val="006B3CE2"/>
    <w:rsid w:val="006B3E0B"/>
    <w:rsid w:val="006B4485"/>
    <w:rsid w:val="006B44F6"/>
    <w:rsid w:val="006B4AD6"/>
    <w:rsid w:val="006B4CAA"/>
    <w:rsid w:val="006B4FCF"/>
    <w:rsid w:val="006B5026"/>
    <w:rsid w:val="006B56D9"/>
    <w:rsid w:val="006B5901"/>
    <w:rsid w:val="006B5C1A"/>
    <w:rsid w:val="006B5CBE"/>
    <w:rsid w:val="006B63AF"/>
    <w:rsid w:val="006B6681"/>
    <w:rsid w:val="006B6CE1"/>
    <w:rsid w:val="006B6D2F"/>
    <w:rsid w:val="006B6D7E"/>
    <w:rsid w:val="006B74C8"/>
    <w:rsid w:val="006B7882"/>
    <w:rsid w:val="006B7ADC"/>
    <w:rsid w:val="006B7BDA"/>
    <w:rsid w:val="006B7C78"/>
    <w:rsid w:val="006C00F7"/>
    <w:rsid w:val="006C0126"/>
    <w:rsid w:val="006C0406"/>
    <w:rsid w:val="006C0633"/>
    <w:rsid w:val="006C0967"/>
    <w:rsid w:val="006C125B"/>
    <w:rsid w:val="006C1B12"/>
    <w:rsid w:val="006C1BAC"/>
    <w:rsid w:val="006C1C35"/>
    <w:rsid w:val="006C1D0A"/>
    <w:rsid w:val="006C1D3A"/>
    <w:rsid w:val="006C1EC0"/>
    <w:rsid w:val="006C2307"/>
    <w:rsid w:val="006C2B6C"/>
    <w:rsid w:val="006C2BA4"/>
    <w:rsid w:val="006C3039"/>
    <w:rsid w:val="006C308E"/>
    <w:rsid w:val="006C3281"/>
    <w:rsid w:val="006C33B9"/>
    <w:rsid w:val="006C3A58"/>
    <w:rsid w:val="006C3B08"/>
    <w:rsid w:val="006C3D1E"/>
    <w:rsid w:val="006C3E39"/>
    <w:rsid w:val="006C3ECF"/>
    <w:rsid w:val="006C4411"/>
    <w:rsid w:val="006C47E0"/>
    <w:rsid w:val="006C4C74"/>
    <w:rsid w:val="006C4D05"/>
    <w:rsid w:val="006C4E6A"/>
    <w:rsid w:val="006C4FA6"/>
    <w:rsid w:val="006C528B"/>
    <w:rsid w:val="006C538E"/>
    <w:rsid w:val="006C5501"/>
    <w:rsid w:val="006C56E1"/>
    <w:rsid w:val="006C5AA9"/>
    <w:rsid w:val="006C5E21"/>
    <w:rsid w:val="006C60DB"/>
    <w:rsid w:val="006C62A9"/>
    <w:rsid w:val="006C649E"/>
    <w:rsid w:val="006C67DA"/>
    <w:rsid w:val="006C6816"/>
    <w:rsid w:val="006C6834"/>
    <w:rsid w:val="006C69A2"/>
    <w:rsid w:val="006C6A30"/>
    <w:rsid w:val="006C70A7"/>
    <w:rsid w:val="006C72B2"/>
    <w:rsid w:val="006C73CF"/>
    <w:rsid w:val="006C74B9"/>
    <w:rsid w:val="006C7B59"/>
    <w:rsid w:val="006C7C1D"/>
    <w:rsid w:val="006D015A"/>
    <w:rsid w:val="006D039B"/>
    <w:rsid w:val="006D07F5"/>
    <w:rsid w:val="006D082B"/>
    <w:rsid w:val="006D096E"/>
    <w:rsid w:val="006D1064"/>
    <w:rsid w:val="006D1407"/>
    <w:rsid w:val="006D1C3A"/>
    <w:rsid w:val="006D1DB9"/>
    <w:rsid w:val="006D1F12"/>
    <w:rsid w:val="006D23AF"/>
    <w:rsid w:val="006D242E"/>
    <w:rsid w:val="006D2646"/>
    <w:rsid w:val="006D2758"/>
    <w:rsid w:val="006D308F"/>
    <w:rsid w:val="006D30B4"/>
    <w:rsid w:val="006D34D6"/>
    <w:rsid w:val="006D35EB"/>
    <w:rsid w:val="006D39CE"/>
    <w:rsid w:val="006D3D32"/>
    <w:rsid w:val="006D3E18"/>
    <w:rsid w:val="006D3FD1"/>
    <w:rsid w:val="006D4362"/>
    <w:rsid w:val="006D4403"/>
    <w:rsid w:val="006D448C"/>
    <w:rsid w:val="006D45E4"/>
    <w:rsid w:val="006D467E"/>
    <w:rsid w:val="006D4C33"/>
    <w:rsid w:val="006D4E9F"/>
    <w:rsid w:val="006D4F92"/>
    <w:rsid w:val="006D50B8"/>
    <w:rsid w:val="006D5811"/>
    <w:rsid w:val="006D59EC"/>
    <w:rsid w:val="006D5C40"/>
    <w:rsid w:val="006D5DB1"/>
    <w:rsid w:val="006D604D"/>
    <w:rsid w:val="006D60CD"/>
    <w:rsid w:val="006D6280"/>
    <w:rsid w:val="006D6640"/>
    <w:rsid w:val="006D684D"/>
    <w:rsid w:val="006D6901"/>
    <w:rsid w:val="006D7401"/>
    <w:rsid w:val="006D74CA"/>
    <w:rsid w:val="006D7875"/>
    <w:rsid w:val="006D7F18"/>
    <w:rsid w:val="006E02C0"/>
    <w:rsid w:val="006E051E"/>
    <w:rsid w:val="006E05FF"/>
    <w:rsid w:val="006E0CA4"/>
    <w:rsid w:val="006E102B"/>
    <w:rsid w:val="006E1D04"/>
    <w:rsid w:val="006E1D7D"/>
    <w:rsid w:val="006E2144"/>
    <w:rsid w:val="006E26B8"/>
    <w:rsid w:val="006E285A"/>
    <w:rsid w:val="006E2A97"/>
    <w:rsid w:val="006E3331"/>
    <w:rsid w:val="006E334D"/>
    <w:rsid w:val="006E3507"/>
    <w:rsid w:val="006E39C9"/>
    <w:rsid w:val="006E3BC2"/>
    <w:rsid w:val="006E40E8"/>
    <w:rsid w:val="006E43D3"/>
    <w:rsid w:val="006E43E6"/>
    <w:rsid w:val="006E4489"/>
    <w:rsid w:val="006E4DFA"/>
    <w:rsid w:val="006E5087"/>
    <w:rsid w:val="006E548F"/>
    <w:rsid w:val="006E5709"/>
    <w:rsid w:val="006E5837"/>
    <w:rsid w:val="006E5955"/>
    <w:rsid w:val="006E5D71"/>
    <w:rsid w:val="006E5D9D"/>
    <w:rsid w:val="006E5DA5"/>
    <w:rsid w:val="006E5EC4"/>
    <w:rsid w:val="006E5F74"/>
    <w:rsid w:val="006E65B7"/>
    <w:rsid w:val="006E6B31"/>
    <w:rsid w:val="006E6EF8"/>
    <w:rsid w:val="006E71DD"/>
    <w:rsid w:val="006E72BF"/>
    <w:rsid w:val="006E7370"/>
    <w:rsid w:val="006E768C"/>
    <w:rsid w:val="006E7CFD"/>
    <w:rsid w:val="006F0022"/>
    <w:rsid w:val="006F04EA"/>
    <w:rsid w:val="006F061D"/>
    <w:rsid w:val="006F0A1C"/>
    <w:rsid w:val="006F1009"/>
    <w:rsid w:val="006F159B"/>
    <w:rsid w:val="006F2015"/>
    <w:rsid w:val="006F2201"/>
    <w:rsid w:val="006F2390"/>
    <w:rsid w:val="006F25B4"/>
    <w:rsid w:val="006F279A"/>
    <w:rsid w:val="006F2874"/>
    <w:rsid w:val="006F2DCC"/>
    <w:rsid w:val="006F2F02"/>
    <w:rsid w:val="006F2FB7"/>
    <w:rsid w:val="006F3440"/>
    <w:rsid w:val="006F3573"/>
    <w:rsid w:val="006F395B"/>
    <w:rsid w:val="006F3AE8"/>
    <w:rsid w:val="006F3E58"/>
    <w:rsid w:val="006F3E97"/>
    <w:rsid w:val="006F4311"/>
    <w:rsid w:val="006F45E9"/>
    <w:rsid w:val="006F4B32"/>
    <w:rsid w:val="006F4D52"/>
    <w:rsid w:val="006F4DBF"/>
    <w:rsid w:val="006F5019"/>
    <w:rsid w:val="006F52B5"/>
    <w:rsid w:val="006F55C1"/>
    <w:rsid w:val="006F59B7"/>
    <w:rsid w:val="006F6479"/>
    <w:rsid w:val="006F66FE"/>
    <w:rsid w:val="006F6752"/>
    <w:rsid w:val="006F6C9D"/>
    <w:rsid w:val="006F78A5"/>
    <w:rsid w:val="006F7960"/>
    <w:rsid w:val="006F79CA"/>
    <w:rsid w:val="0070000E"/>
    <w:rsid w:val="00700742"/>
    <w:rsid w:val="00700812"/>
    <w:rsid w:val="00700B9F"/>
    <w:rsid w:val="00700BEC"/>
    <w:rsid w:val="00700FA6"/>
    <w:rsid w:val="00701107"/>
    <w:rsid w:val="0070113A"/>
    <w:rsid w:val="00701454"/>
    <w:rsid w:val="007018E6"/>
    <w:rsid w:val="00701AA9"/>
    <w:rsid w:val="00701C3E"/>
    <w:rsid w:val="00701C60"/>
    <w:rsid w:val="00701EEE"/>
    <w:rsid w:val="0070210D"/>
    <w:rsid w:val="0070225A"/>
    <w:rsid w:val="0070232E"/>
    <w:rsid w:val="0070257B"/>
    <w:rsid w:val="00702630"/>
    <w:rsid w:val="00702D8D"/>
    <w:rsid w:val="0070379A"/>
    <w:rsid w:val="0070383A"/>
    <w:rsid w:val="00703EAF"/>
    <w:rsid w:val="00704060"/>
    <w:rsid w:val="007047E6"/>
    <w:rsid w:val="00704A64"/>
    <w:rsid w:val="00704BCD"/>
    <w:rsid w:val="00704BFC"/>
    <w:rsid w:val="00704E5E"/>
    <w:rsid w:val="00704E9D"/>
    <w:rsid w:val="0070509A"/>
    <w:rsid w:val="00705206"/>
    <w:rsid w:val="00705890"/>
    <w:rsid w:val="007059F9"/>
    <w:rsid w:val="00705A05"/>
    <w:rsid w:val="00705A85"/>
    <w:rsid w:val="00705ECB"/>
    <w:rsid w:val="00706007"/>
    <w:rsid w:val="007062C5"/>
    <w:rsid w:val="0070689E"/>
    <w:rsid w:val="00706930"/>
    <w:rsid w:val="00706B3B"/>
    <w:rsid w:val="00706D49"/>
    <w:rsid w:val="00707610"/>
    <w:rsid w:val="007077F3"/>
    <w:rsid w:val="00707EB2"/>
    <w:rsid w:val="00710277"/>
    <w:rsid w:val="00710308"/>
    <w:rsid w:val="00710472"/>
    <w:rsid w:val="007107F6"/>
    <w:rsid w:val="00710ED6"/>
    <w:rsid w:val="00710FE5"/>
    <w:rsid w:val="007113F3"/>
    <w:rsid w:val="00711451"/>
    <w:rsid w:val="00712240"/>
    <w:rsid w:val="007123C8"/>
    <w:rsid w:val="007124D5"/>
    <w:rsid w:val="00712B1A"/>
    <w:rsid w:val="00712B64"/>
    <w:rsid w:val="00712EF8"/>
    <w:rsid w:val="007133AF"/>
    <w:rsid w:val="00713C74"/>
    <w:rsid w:val="00713D2E"/>
    <w:rsid w:val="00714110"/>
    <w:rsid w:val="007143AA"/>
    <w:rsid w:val="00714432"/>
    <w:rsid w:val="00714459"/>
    <w:rsid w:val="00714565"/>
    <w:rsid w:val="00714581"/>
    <w:rsid w:val="00714CF3"/>
    <w:rsid w:val="00715655"/>
    <w:rsid w:val="0071575A"/>
    <w:rsid w:val="00715824"/>
    <w:rsid w:val="00715863"/>
    <w:rsid w:val="00715C69"/>
    <w:rsid w:val="00715CEE"/>
    <w:rsid w:val="007163E3"/>
    <w:rsid w:val="007164DF"/>
    <w:rsid w:val="007169F2"/>
    <w:rsid w:val="00716DC6"/>
    <w:rsid w:val="00717112"/>
    <w:rsid w:val="00717762"/>
    <w:rsid w:val="00717A65"/>
    <w:rsid w:val="0072001E"/>
    <w:rsid w:val="00720262"/>
    <w:rsid w:val="0072059A"/>
    <w:rsid w:val="007205B6"/>
    <w:rsid w:val="007205EB"/>
    <w:rsid w:val="007206D4"/>
    <w:rsid w:val="00720A8E"/>
    <w:rsid w:val="00720FC9"/>
    <w:rsid w:val="007210A4"/>
    <w:rsid w:val="0072137B"/>
    <w:rsid w:val="00721555"/>
    <w:rsid w:val="0072171B"/>
    <w:rsid w:val="00721803"/>
    <w:rsid w:val="0072190F"/>
    <w:rsid w:val="00721ADA"/>
    <w:rsid w:val="007225D1"/>
    <w:rsid w:val="0072274C"/>
    <w:rsid w:val="007227A9"/>
    <w:rsid w:val="00722A9A"/>
    <w:rsid w:val="00722F47"/>
    <w:rsid w:val="0072311C"/>
    <w:rsid w:val="0072372F"/>
    <w:rsid w:val="0072397A"/>
    <w:rsid w:val="00723BC4"/>
    <w:rsid w:val="00723D20"/>
    <w:rsid w:val="007242F0"/>
    <w:rsid w:val="00724331"/>
    <w:rsid w:val="007243B7"/>
    <w:rsid w:val="007244C4"/>
    <w:rsid w:val="00724D69"/>
    <w:rsid w:val="00724FD7"/>
    <w:rsid w:val="007250BF"/>
    <w:rsid w:val="007250F1"/>
    <w:rsid w:val="0072514B"/>
    <w:rsid w:val="0072527C"/>
    <w:rsid w:val="007254E4"/>
    <w:rsid w:val="007255A6"/>
    <w:rsid w:val="007256A3"/>
    <w:rsid w:val="007256DE"/>
    <w:rsid w:val="0072587D"/>
    <w:rsid w:val="00725DC6"/>
    <w:rsid w:val="00725F6A"/>
    <w:rsid w:val="007265DF"/>
    <w:rsid w:val="007267CB"/>
    <w:rsid w:val="007269E8"/>
    <w:rsid w:val="00726EE6"/>
    <w:rsid w:val="0072743F"/>
    <w:rsid w:val="00727744"/>
    <w:rsid w:val="00727869"/>
    <w:rsid w:val="007278B9"/>
    <w:rsid w:val="007278E5"/>
    <w:rsid w:val="007279C9"/>
    <w:rsid w:val="00727BF4"/>
    <w:rsid w:val="00727C8A"/>
    <w:rsid w:val="00727CE2"/>
    <w:rsid w:val="00727CFA"/>
    <w:rsid w:val="00727D56"/>
    <w:rsid w:val="00727E00"/>
    <w:rsid w:val="00727E82"/>
    <w:rsid w:val="00727ED7"/>
    <w:rsid w:val="007306FD"/>
    <w:rsid w:val="0073078B"/>
    <w:rsid w:val="00730A62"/>
    <w:rsid w:val="00730F79"/>
    <w:rsid w:val="007311F8"/>
    <w:rsid w:val="0073144C"/>
    <w:rsid w:val="007314CC"/>
    <w:rsid w:val="00731631"/>
    <w:rsid w:val="00731783"/>
    <w:rsid w:val="007318C7"/>
    <w:rsid w:val="00731A6D"/>
    <w:rsid w:val="00731FB2"/>
    <w:rsid w:val="00732136"/>
    <w:rsid w:val="007326E2"/>
    <w:rsid w:val="00732FD9"/>
    <w:rsid w:val="0073309C"/>
    <w:rsid w:val="0073319E"/>
    <w:rsid w:val="0073344E"/>
    <w:rsid w:val="0073383E"/>
    <w:rsid w:val="00733C2E"/>
    <w:rsid w:val="00734479"/>
    <w:rsid w:val="007348ED"/>
    <w:rsid w:val="007349E3"/>
    <w:rsid w:val="00734AB7"/>
    <w:rsid w:val="00734EB6"/>
    <w:rsid w:val="00734EEE"/>
    <w:rsid w:val="007350E1"/>
    <w:rsid w:val="007351AB"/>
    <w:rsid w:val="0073533A"/>
    <w:rsid w:val="00735408"/>
    <w:rsid w:val="00735555"/>
    <w:rsid w:val="00735619"/>
    <w:rsid w:val="00735B38"/>
    <w:rsid w:val="00735D9B"/>
    <w:rsid w:val="0073609E"/>
    <w:rsid w:val="00736167"/>
    <w:rsid w:val="00736650"/>
    <w:rsid w:val="00736B2B"/>
    <w:rsid w:val="00736C73"/>
    <w:rsid w:val="00736DC0"/>
    <w:rsid w:val="00736DEE"/>
    <w:rsid w:val="00736F44"/>
    <w:rsid w:val="00737199"/>
    <w:rsid w:val="007374FD"/>
    <w:rsid w:val="00737A48"/>
    <w:rsid w:val="007405D0"/>
    <w:rsid w:val="0074079D"/>
    <w:rsid w:val="007408C3"/>
    <w:rsid w:val="0074108B"/>
    <w:rsid w:val="0074112E"/>
    <w:rsid w:val="00741607"/>
    <w:rsid w:val="0074194E"/>
    <w:rsid w:val="0074214E"/>
    <w:rsid w:val="007427A6"/>
    <w:rsid w:val="00742940"/>
    <w:rsid w:val="00742B60"/>
    <w:rsid w:val="00742CF2"/>
    <w:rsid w:val="007432F8"/>
    <w:rsid w:val="0074344A"/>
    <w:rsid w:val="0074350C"/>
    <w:rsid w:val="00743E19"/>
    <w:rsid w:val="007441DF"/>
    <w:rsid w:val="00744426"/>
    <w:rsid w:val="007448FD"/>
    <w:rsid w:val="00744C3E"/>
    <w:rsid w:val="00745A68"/>
    <w:rsid w:val="00745DC7"/>
    <w:rsid w:val="007460F3"/>
    <w:rsid w:val="0074613E"/>
    <w:rsid w:val="007467F7"/>
    <w:rsid w:val="00746E98"/>
    <w:rsid w:val="00746ED7"/>
    <w:rsid w:val="007472EF"/>
    <w:rsid w:val="007473CE"/>
    <w:rsid w:val="007474A1"/>
    <w:rsid w:val="00747709"/>
    <w:rsid w:val="00747960"/>
    <w:rsid w:val="00747A8D"/>
    <w:rsid w:val="00750280"/>
    <w:rsid w:val="00750418"/>
    <w:rsid w:val="00750694"/>
    <w:rsid w:val="007508C9"/>
    <w:rsid w:val="00750919"/>
    <w:rsid w:val="00750C1A"/>
    <w:rsid w:val="00750D2B"/>
    <w:rsid w:val="00751080"/>
    <w:rsid w:val="007512B7"/>
    <w:rsid w:val="00751502"/>
    <w:rsid w:val="007515B4"/>
    <w:rsid w:val="00751817"/>
    <w:rsid w:val="00751A43"/>
    <w:rsid w:val="00751A8D"/>
    <w:rsid w:val="00751C2D"/>
    <w:rsid w:val="00751CDC"/>
    <w:rsid w:val="00751E40"/>
    <w:rsid w:val="00752387"/>
    <w:rsid w:val="00752988"/>
    <w:rsid w:val="00752D3E"/>
    <w:rsid w:val="00752D51"/>
    <w:rsid w:val="00752DF3"/>
    <w:rsid w:val="00753448"/>
    <w:rsid w:val="007534B6"/>
    <w:rsid w:val="00753CA5"/>
    <w:rsid w:val="00753CE0"/>
    <w:rsid w:val="00753DEB"/>
    <w:rsid w:val="00753E63"/>
    <w:rsid w:val="00753F2D"/>
    <w:rsid w:val="00753F32"/>
    <w:rsid w:val="00754475"/>
    <w:rsid w:val="00754662"/>
    <w:rsid w:val="00754930"/>
    <w:rsid w:val="00754F37"/>
    <w:rsid w:val="007552BF"/>
    <w:rsid w:val="00755329"/>
    <w:rsid w:val="00755401"/>
    <w:rsid w:val="0075541B"/>
    <w:rsid w:val="007556CE"/>
    <w:rsid w:val="007557B7"/>
    <w:rsid w:val="0075597F"/>
    <w:rsid w:val="00755A3F"/>
    <w:rsid w:val="00755C80"/>
    <w:rsid w:val="00755F36"/>
    <w:rsid w:val="00756134"/>
    <w:rsid w:val="00756269"/>
    <w:rsid w:val="00756410"/>
    <w:rsid w:val="007565E1"/>
    <w:rsid w:val="00756673"/>
    <w:rsid w:val="007569DD"/>
    <w:rsid w:val="00756DAA"/>
    <w:rsid w:val="007575CF"/>
    <w:rsid w:val="007579BE"/>
    <w:rsid w:val="00757D1E"/>
    <w:rsid w:val="00757F2E"/>
    <w:rsid w:val="007603DD"/>
    <w:rsid w:val="0076078C"/>
    <w:rsid w:val="00760854"/>
    <w:rsid w:val="00760A1D"/>
    <w:rsid w:val="00760AC3"/>
    <w:rsid w:val="00760B77"/>
    <w:rsid w:val="00760EA4"/>
    <w:rsid w:val="007612AD"/>
    <w:rsid w:val="00761973"/>
    <w:rsid w:val="00761BD2"/>
    <w:rsid w:val="00761DDE"/>
    <w:rsid w:val="007623BF"/>
    <w:rsid w:val="007624EE"/>
    <w:rsid w:val="007626C4"/>
    <w:rsid w:val="00762DC4"/>
    <w:rsid w:val="00762F24"/>
    <w:rsid w:val="00763106"/>
    <w:rsid w:val="0076313E"/>
    <w:rsid w:val="0076314F"/>
    <w:rsid w:val="007631B8"/>
    <w:rsid w:val="007637C9"/>
    <w:rsid w:val="0076399B"/>
    <w:rsid w:val="00763A9B"/>
    <w:rsid w:val="00763BFD"/>
    <w:rsid w:val="00764022"/>
    <w:rsid w:val="0076402E"/>
    <w:rsid w:val="0076409E"/>
    <w:rsid w:val="0076450A"/>
    <w:rsid w:val="0076538B"/>
    <w:rsid w:val="007654DD"/>
    <w:rsid w:val="00765725"/>
    <w:rsid w:val="00765B36"/>
    <w:rsid w:val="00765F8A"/>
    <w:rsid w:val="00765FF7"/>
    <w:rsid w:val="00766048"/>
    <w:rsid w:val="007660A2"/>
    <w:rsid w:val="00766181"/>
    <w:rsid w:val="007665F3"/>
    <w:rsid w:val="00766650"/>
    <w:rsid w:val="00766C2A"/>
    <w:rsid w:val="00766D5E"/>
    <w:rsid w:val="00767005"/>
    <w:rsid w:val="007676DE"/>
    <w:rsid w:val="0076774A"/>
    <w:rsid w:val="0076789D"/>
    <w:rsid w:val="00770581"/>
    <w:rsid w:val="00770808"/>
    <w:rsid w:val="00770947"/>
    <w:rsid w:val="00770B00"/>
    <w:rsid w:val="00770BE5"/>
    <w:rsid w:val="00770C49"/>
    <w:rsid w:val="00770E57"/>
    <w:rsid w:val="00770FB1"/>
    <w:rsid w:val="0077103D"/>
    <w:rsid w:val="00771CB9"/>
    <w:rsid w:val="00771FA1"/>
    <w:rsid w:val="007724D5"/>
    <w:rsid w:val="007728AE"/>
    <w:rsid w:val="00772E52"/>
    <w:rsid w:val="00772E96"/>
    <w:rsid w:val="007736EC"/>
    <w:rsid w:val="00773777"/>
    <w:rsid w:val="007739D6"/>
    <w:rsid w:val="00773A14"/>
    <w:rsid w:val="0077474D"/>
    <w:rsid w:val="0077480C"/>
    <w:rsid w:val="00774AAC"/>
    <w:rsid w:val="00774B3D"/>
    <w:rsid w:val="00774C65"/>
    <w:rsid w:val="00774E6B"/>
    <w:rsid w:val="00774F37"/>
    <w:rsid w:val="00774FA3"/>
    <w:rsid w:val="00774FF8"/>
    <w:rsid w:val="007753CA"/>
    <w:rsid w:val="00775B86"/>
    <w:rsid w:val="00775CCB"/>
    <w:rsid w:val="00775E8A"/>
    <w:rsid w:val="00776080"/>
    <w:rsid w:val="00776138"/>
    <w:rsid w:val="0077654F"/>
    <w:rsid w:val="00776ED7"/>
    <w:rsid w:val="00776F88"/>
    <w:rsid w:val="007777C5"/>
    <w:rsid w:val="00780450"/>
    <w:rsid w:val="00780926"/>
    <w:rsid w:val="00780AB2"/>
    <w:rsid w:val="00781275"/>
    <w:rsid w:val="00781373"/>
    <w:rsid w:val="00781382"/>
    <w:rsid w:val="007813D2"/>
    <w:rsid w:val="007815B1"/>
    <w:rsid w:val="00781A84"/>
    <w:rsid w:val="00781C84"/>
    <w:rsid w:val="00781F61"/>
    <w:rsid w:val="00782176"/>
    <w:rsid w:val="00783B50"/>
    <w:rsid w:val="00784433"/>
    <w:rsid w:val="00784C90"/>
    <w:rsid w:val="00785333"/>
    <w:rsid w:val="0078571B"/>
    <w:rsid w:val="00785C0B"/>
    <w:rsid w:val="00785F77"/>
    <w:rsid w:val="007860EA"/>
    <w:rsid w:val="0078610C"/>
    <w:rsid w:val="0078621B"/>
    <w:rsid w:val="007866E6"/>
    <w:rsid w:val="00786918"/>
    <w:rsid w:val="00786D77"/>
    <w:rsid w:val="007873BC"/>
    <w:rsid w:val="0078744F"/>
    <w:rsid w:val="00787537"/>
    <w:rsid w:val="007877A7"/>
    <w:rsid w:val="00787F67"/>
    <w:rsid w:val="007901C4"/>
    <w:rsid w:val="0079026A"/>
    <w:rsid w:val="007906AA"/>
    <w:rsid w:val="007907B8"/>
    <w:rsid w:val="00790A73"/>
    <w:rsid w:val="00790E82"/>
    <w:rsid w:val="0079103E"/>
    <w:rsid w:val="00791156"/>
    <w:rsid w:val="007918BF"/>
    <w:rsid w:val="0079198E"/>
    <w:rsid w:val="00791CC0"/>
    <w:rsid w:val="007920ED"/>
    <w:rsid w:val="007923A8"/>
    <w:rsid w:val="00792DBF"/>
    <w:rsid w:val="00792EDC"/>
    <w:rsid w:val="00793383"/>
    <w:rsid w:val="00793B34"/>
    <w:rsid w:val="00793F6A"/>
    <w:rsid w:val="00794625"/>
    <w:rsid w:val="00794851"/>
    <w:rsid w:val="0079514C"/>
    <w:rsid w:val="007957D0"/>
    <w:rsid w:val="007960AD"/>
    <w:rsid w:val="007961A2"/>
    <w:rsid w:val="00796285"/>
    <w:rsid w:val="00796439"/>
    <w:rsid w:val="00796A6C"/>
    <w:rsid w:val="00796BF1"/>
    <w:rsid w:val="00796CCB"/>
    <w:rsid w:val="00797248"/>
    <w:rsid w:val="00797655"/>
    <w:rsid w:val="007976C9"/>
    <w:rsid w:val="00797957"/>
    <w:rsid w:val="007A00C6"/>
    <w:rsid w:val="007A09E6"/>
    <w:rsid w:val="007A13C2"/>
    <w:rsid w:val="007A2003"/>
    <w:rsid w:val="007A2992"/>
    <w:rsid w:val="007A2B96"/>
    <w:rsid w:val="007A378A"/>
    <w:rsid w:val="007A3C98"/>
    <w:rsid w:val="007A4366"/>
    <w:rsid w:val="007A460C"/>
    <w:rsid w:val="007A49CD"/>
    <w:rsid w:val="007A4BBB"/>
    <w:rsid w:val="007A4EDD"/>
    <w:rsid w:val="007A51E9"/>
    <w:rsid w:val="007A52E0"/>
    <w:rsid w:val="007A54C0"/>
    <w:rsid w:val="007A574F"/>
    <w:rsid w:val="007A586F"/>
    <w:rsid w:val="007A5F5B"/>
    <w:rsid w:val="007A694D"/>
    <w:rsid w:val="007A6DEE"/>
    <w:rsid w:val="007A6F8F"/>
    <w:rsid w:val="007A70CB"/>
    <w:rsid w:val="007A73F4"/>
    <w:rsid w:val="007A77D6"/>
    <w:rsid w:val="007A79D4"/>
    <w:rsid w:val="007A7A42"/>
    <w:rsid w:val="007A7DDE"/>
    <w:rsid w:val="007A7F20"/>
    <w:rsid w:val="007B00DE"/>
    <w:rsid w:val="007B0122"/>
    <w:rsid w:val="007B04DA"/>
    <w:rsid w:val="007B0546"/>
    <w:rsid w:val="007B0598"/>
    <w:rsid w:val="007B0AEB"/>
    <w:rsid w:val="007B0B0F"/>
    <w:rsid w:val="007B0C08"/>
    <w:rsid w:val="007B0C81"/>
    <w:rsid w:val="007B11DE"/>
    <w:rsid w:val="007B120C"/>
    <w:rsid w:val="007B1381"/>
    <w:rsid w:val="007B1C2A"/>
    <w:rsid w:val="007B1D0A"/>
    <w:rsid w:val="007B1F1D"/>
    <w:rsid w:val="007B27D6"/>
    <w:rsid w:val="007B2903"/>
    <w:rsid w:val="007B2B70"/>
    <w:rsid w:val="007B2B99"/>
    <w:rsid w:val="007B31FF"/>
    <w:rsid w:val="007B3817"/>
    <w:rsid w:val="007B398D"/>
    <w:rsid w:val="007B398F"/>
    <w:rsid w:val="007B3B1A"/>
    <w:rsid w:val="007B3B89"/>
    <w:rsid w:val="007B4891"/>
    <w:rsid w:val="007B4C76"/>
    <w:rsid w:val="007B52BB"/>
    <w:rsid w:val="007B557D"/>
    <w:rsid w:val="007B5BDB"/>
    <w:rsid w:val="007B6642"/>
    <w:rsid w:val="007B66A6"/>
    <w:rsid w:val="007B6A15"/>
    <w:rsid w:val="007B713C"/>
    <w:rsid w:val="007B729D"/>
    <w:rsid w:val="007B74C9"/>
    <w:rsid w:val="007B77AE"/>
    <w:rsid w:val="007B7927"/>
    <w:rsid w:val="007B7CEC"/>
    <w:rsid w:val="007B7E11"/>
    <w:rsid w:val="007B7FCD"/>
    <w:rsid w:val="007C000B"/>
    <w:rsid w:val="007C010D"/>
    <w:rsid w:val="007C012A"/>
    <w:rsid w:val="007C03AC"/>
    <w:rsid w:val="007C0634"/>
    <w:rsid w:val="007C0E5C"/>
    <w:rsid w:val="007C0E67"/>
    <w:rsid w:val="007C0EEE"/>
    <w:rsid w:val="007C1130"/>
    <w:rsid w:val="007C1651"/>
    <w:rsid w:val="007C1A4A"/>
    <w:rsid w:val="007C1FD8"/>
    <w:rsid w:val="007C22D2"/>
    <w:rsid w:val="007C25C6"/>
    <w:rsid w:val="007C2885"/>
    <w:rsid w:val="007C28B4"/>
    <w:rsid w:val="007C2DF9"/>
    <w:rsid w:val="007C3024"/>
    <w:rsid w:val="007C3205"/>
    <w:rsid w:val="007C341D"/>
    <w:rsid w:val="007C401A"/>
    <w:rsid w:val="007C454F"/>
    <w:rsid w:val="007C46D3"/>
    <w:rsid w:val="007C4921"/>
    <w:rsid w:val="007C4926"/>
    <w:rsid w:val="007C4E97"/>
    <w:rsid w:val="007C4F2E"/>
    <w:rsid w:val="007C5514"/>
    <w:rsid w:val="007C5B30"/>
    <w:rsid w:val="007C5CE0"/>
    <w:rsid w:val="007C675B"/>
    <w:rsid w:val="007C6E85"/>
    <w:rsid w:val="007C6FDE"/>
    <w:rsid w:val="007C7286"/>
    <w:rsid w:val="007C73BD"/>
    <w:rsid w:val="007C7581"/>
    <w:rsid w:val="007C77A7"/>
    <w:rsid w:val="007D0060"/>
    <w:rsid w:val="007D0306"/>
    <w:rsid w:val="007D0596"/>
    <w:rsid w:val="007D0808"/>
    <w:rsid w:val="007D1447"/>
    <w:rsid w:val="007D15E3"/>
    <w:rsid w:val="007D1684"/>
    <w:rsid w:val="007D16C4"/>
    <w:rsid w:val="007D1A94"/>
    <w:rsid w:val="007D1C81"/>
    <w:rsid w:val="007D1E1F"/>
    <w:rsid w:val="007D21AD"/>
    <w:rsid w:val="007D21C9"/>
    <w:rsid w:val="007D276F"/>
    <w:rsid w:val="007D2DF3"/>
    <w:rsid w:val="007D2FA1"/>
    <w:rsid w:val="007D2FE0"/>
    <w:rsid w:val="007D30C0"/>
    <w:rsid w:val="007D322F"/>
    <w:rsid w:val="007D32B6"/>
    <w:rsid w:val="007D3A0C"/>
    <w:rsid w:val="007D3B11"/>
    <w:rsid w:val="007D3F59"/>
    <w:rsid w:val="007D43D5"/>
    <w:rsid w:val="007D4652"/>
    <w:rsid w:val="007D4B9F"/>
    <w:rsid w:val="007D4E90"/>
    <w:rsid w:val="007D5373"/>
    <w:rsid w:val="007D542B"/>
    <w:rsid w:val="007D54C9"/>
    <w:rsid w:val="007D592F"/>
    <w:rsid w:val="007D5967"/>
    <w:rsid w:val="007D62B9"/>
    <w:rsid w:val="007D6A4A"/>
    <w:rsid w:val="007D6B2E"/>
    <w:rsid w:val="007D6BDA"/>
    <w:rsid w:val="007D7169"/>
    <w:rsid w:val="007D78EC"/>
    <w:rsid w:val="007E011F"/>
    <w:rsid w:val="007E02A7"/>
    <w:rsid w:val="007E0411"/>
    <w:rsid w:val="007E07D2"/>
    <w:rsid w:val="007E0FD2"/>
    <w:rsid w:val="007E1004"/>
    <w:rsid w:val="007E16B9"/>
    <w:rsid w:val="007E175C"/>
    <w:rsid w:val="007E1BDE"/>
    <w:rsid w:val="007E1FCC"/>
    <w:rsid w:val="007E200B"/>
    <w:rsid w:val="007E27C3"/>
    <w:rsid w:val="007E2A76"/>
    <w:rsid w:val="007E303C"/>
    <w:rsid w:val="007E3889"/>
    <w:rsid w:val="007E3A90"/>
    <w:rsid w:val="007E3AC0"/>
    <w:rsid w:val="007E3CD1"/>
    <w:rsid w:val="007E3E11"/>
    <w:rsid w:val="007E3F95"/>
    <w:rsid w:val="007E40E0"/>
    <w:rsid w:val="007E4584"/>
    <w:rsid w:val="007E462E"/>
    <w:rsid w:val="007E4850"/>
    <w:rsid w:val="007E4FDB"/>
    <w:rsid w:val="007E55E7"/>
    <w:rsid w:val="007E5C82"/>
    <w:rsid w:val="007E6225"/>
    <w:rsid w:val="007E6342"/>
    <w:rsid w:val="007E6CD0"/>
    <w:rsid w:val="007E726F"/>
    <w:rsid w:val="007E732E"/>
    <w:rsid w:val="007E797B"/>
    <w:rsid w:val="007E7A0E"/>
    <w:rsid w:val="007E7B16"/>
    <w:rsid w:val="007E7C2F"/>
    <w:rsid w:val="007F0420"/>
    <w:rsid w:val="007F0428"/>
    <w:rsid w:val="007F1658"/>
    <w:rsid w:val="007F18F4"/>
    <w:rsid w:val="007F1C67"/>
    <w:rsid w:val="007F1D75"/>
    <w:rsid w:val="007F1E8B"/>
    <w:rsid w:val="007F1F01"/>
    <w:rsid w:val="007F1FAC"/>
    <w:rsid w:val="007F2238"/>
    <w:rsid w:val="007F230A"/>
    <w:rsid w:val="007F2386"/>
    <w:rsid w:val="007F2AB2"/>
    <w:rsid w:val="007F2CDD"/>
    <w:rsid w:val="007F2DB3"/>
    <w:rsid w:val="007F338C"/>
    <w:rsid w:val="007F3600"/>
    <w:rsid w:val="007F3997"/>
    <w:rsid w:val="007F3F64"/>
    <w:rsid w:val="007F40E9"/>
    <w:rsid w:val="007F4112"/>
    <w:rsid w:val="007F4419"/>
    <w:rsid w:val="007F4660"/>
    <w:rsid w:val="007F4780"/>
    <w:rsid w:val="007F4BC8"/>
    <w:rsid w:val="007F4BE5"/>
    <w:rsid w:val="007F4DD2"/>
    <w:rsid w:val="007F52B2"/>
    <w:rsid w:val="007F5421"/>
    <w:rsid w:val="007F5A94"/>
    <w:rsid w:val="007F5F48"/>
    <w:rsid w:val="007F64DB"/>
    <w:rsid w:val="007F64EE"/>
    <w:rsid w:val="007F6858"/>
    <w:rsid w:val="007F6B90"/>
    <w:rsid w:val="007F74EC"/>
    <w:rsid w:val="007F7FB7"/>
    <w:rsid w:val="00800627"/>
    <w:rsid w:val="0080065E"/>
    <w:rsid w:val="00800850"/>
    <w:rsid w:val="00800C49"/>
    <w:rsid w:val="008011CC"/>
    <w:rsid w:val="008015CA"/>
    <w:rsid w:val="008018D8"/>
    <w:rsid w:val="00801E71"/>
    <w:rsid w:val="008027C6"/>
    <w:rsid w:val="00802AD7"/>
    <w:rsid w:val="00802DA3"/>
    <w:rsid w:val="00802E93"/>
    <w:rsid w:val="008030A7"/>
    <w:rsid w:val="00803301"/>
    <w:rsid w:val="0080332E"/>
    <w:rsid w:val="00803414"/>
    <w:rsid w:val="0080349E"/>
    <w:rsid w:val="008038D4"/>
    <w:rsid w:val="00803AAB"/>
    <w:rsid w:val="00803C08"/>
    <w:rsid w:val="0080407B"/>
    <w:rsid w:val="008041D6"/>
    <w:rsid w:val="0080425F"/>
    <w:rsid w:val="0080436B"/>
    <w:rsid w:val="00804413"/>
    <w:rsid w:val="00804450"/>
    <w:rsid w:val="00804932"/>
    <w:rsid w:val="00804955"/>
    <w:rsid w:val="00804C5A"/>
    <w:rsid w:val="008050A2"/>
    <w:rsid w:val="00805915"/>
    <w:rsid w:val="00805BA0"/>
    <w:rsid w:val="00805F71"/>
    <w:rsid w:val="0080717B"/>
    <w:rsid w:val="00807661"/>
    <w:rsid w:val="00807857"/>
    <w:rsid w:val="00807963"/>
    <w:rsid w:val="008079D5"/>
    <w:rsid w:val="00807B18"/>
    <w:rsid w:val="00807DC8"/>
    <w:rsid w:val="008102DE"/>
    <w:rsid w:val="0081073C"/>
    <w:rsid w:val="008107B4"/>
    <w:rsid w:val="008111D8"/>
    <w:rsid w:val="008120CD"/>
    <w:rsid w:val="0081237E"/>
    <w:rsid w:val="008126D5"/>
    <w:rsid w:val="00812C3C"/>
    <w:rsid w:val="00812D8B"/>
    <w:rsid w:val="008132C0"/>
    <w:rsid w:val="00813CD8"/>
    <w:rsid w:val="00813D8F"/>
    <w:rsid w:val="008141FD"/>
    <w:rsid w:val="008146FB"/>
    <w:rsid w:val="00814BA4"/>
    <w:rsid w:val="00814D1B"/>
    <w:rsid w:val="008154E5"/>
    <w:rsid w:val="00815BAD"/>
    <w:rsid w:val="00815E6B"/>
    <w:rsid w:val="008166B1"/>
    <w:rsid w:val="00816A05"/>
    <w:rsid w:val="00816B2D"/>
    <w:rsid w:val="00816EED"/>
    <w:rsid w:val="008173EF"/>
    <w:rsid w:val="00817622"/>
    <w:rsid w:val="00817738"/>
    <w:rsid w:val="008178B1"/>
    <w:rsid w:val="00817B7D"/>
    <w:rsid w:val="00817C9B"/>
    <w:rsid w:val="00820065"/>
    <w:rsid w:val="008202C0"/>
    <w:rsid w:val="00820425"/>
    <w:rsid w:val="00820B29"/>
    <w:rsid w:val="00820DF6"/>
    <w:rsid w:val="0082141A"/>
    <w:rsid w:val="008214C6"/>
    <w:rsid w:val="00821510"/>
    <w:rsid w:val="00821567"/>
    <w:rsid w:val="0082159E"/>
    <w:rsid w:val="0082168B"/>
    <w:rsid w:val="008217E1"/>
    <w:rsid w:val="0082188A"/>
    <w:rsid w:val="00822036"/>
    <w:rsid w:val="0082208F"/>
    <w:rsid w:val="00822932"/>
    <w:rsid w:val="00822EFA"/>
    <w:rsid w:val="00823029"/>
    <w:rsid w:val="0082337B"/>
    <w:rsid w:val="008234B2"/>
    <w:rsid w:val="008235DC"/>
    <w:rsid w:val="0082368C"/>
    <w:rsid w:val="00823993"/>
    <w:rsid w:val="00823B09"/>
    <w:rsid w:val="00823C74"/>
    <w:rsid w:val="00823DBC"/>
    <w:rsid w:val="00823FFA"/>
    <w:rsid w:val="0082455D"/>
    <w:rsid w:val="008246BE"/>
    <w:rsid w:val="00824CA6"/>
    <w:rsid w:val="00824F26"/>
    <w:rsid w:val="00824FDA"/>
    <w:rsid w:val="00825369"/>
    <w:rsid w:val="008253AC"/>
    <w:rsid w:val="008255CB"/>
    <w:rsid w:val="00825AFF"/>
    <w:rsid w:val="00825DA2"/>
    <w:rsid w:val="0082633D"/>
    <w:rsid w:val="00826841"/>
    <w:rsid w:val="00826A9C"/>
    <w:rsid w:val="00826D47"/>
    <w:rsid w:val="008272C9"/>
    <w:rsid w:val="008277CE"/>
    <w:rsid w:val="00827894"/>
    <w:rsid w:val="00827957"/>
    <w:rsid w:val="00827B24"/>
    <w:rsid w:val="00827D62"/>
    <w:rsid w:val="00827F57"/>
    <w:rsid w:val="00830003"/>
    <w:rsid w:val="0083010A"/>
    <w:rsid w:val="008301BC"/>
    <w:rsid w:val="0083111D"/>
    <w:rsid w:val="00831564"/>
    <w:rsid w:val="00831847"/>
    <w:rsid w:val="00832449"/>
    <w:rsid w:val="00832774"/>
    <w:rsid w:val="008329EE"/>
    <w:rsid w:val="00832D80"/>
    <w:rsid w:val="008330FE"/>
    <w:rsid w:val="00833209"/>
    <w:rsid w:val="00833C69"/>
    <w:rsid w:val="00834213"/>
    <w:rsid w:val="00834661"/>
    <w:rsid w:val="00834750"/>
    <w:rsid w:val="0083483E"/>
    <w:rsid w:val="00834B9B"/>
    <w:rsid w:val="00834ECE"/>
    <w:rsid w:val="00835249"/>
    <w:rsid w:val="008355D3"/>
    <w:rsid w:val="00835EC8"/>
    <w:rsid w:val="00835F47"/>
    <w:rsid w:val="00835F58"/>
    <w:rsid w:val="00836604"/>
    <w:rsid w:val="008370B4"/>
    <w:rsid w:val="00837385"/>
    <w:rsid w:val="008376BC"/>
    <w:rsid w:val="00837945"/>
    <w:rsid w:val="00837C8C"/>
    <w:rsid w:val="008407D1"/>
    <w:rsid w:val="008409F3"/>
    <w:rsid w:val="00840CFA"/>
    <w:rsid w:val="00840FCC"/>
    <w:rsid w:val="00841172"/>
    <w:rsid w:val="00841747"/>
    <w:rsid w:val="008417C5"/>
    <w:rsid w:val="00841A6F"/>
    <w:rsid w:val="00841F0C"/>
    <w:rsid w:val="00842212"/>
    <w:rsid w:val="00842A00"/>
    <w:rsid w:val="00842EDD"/>
    <w:rsid w:val="00842F73"/>
    <w:rsid w:val="008432C5"/>
    <w:rsid w:val="00843DC2"/>
    <w:rsid w:val="0084403A"/>
    <w:rsid w:val="00844504"/>
    <w:rsid w:val="00844756"/>
    <w:rsid w:val="00844CC2"/>
    <w:rsid w:val="00844E8E"/>
    <w:rsid w:val="008451E5"/>
    <w:rsid w:val="008452F9"/>
    <w:rsid w:val="008453FF"/>
    <w:rsid w:val="008455CF"/>
    <w:rsid w:val="008456C4"/>
    <w:rsid w:val="008456DE"/>
    <w:rsid w:val="00845718"/>
    <w:rsid w:val="00845AD5"/>
    <w:rsid w:val="00845CC7"/>
    <w:rsid w:val="00845D6D"/>
    <w:rsid w:val="0084622C"/>
    <w:rsid w:val="00846273"/>
    <w:rsid w:val="00846411"/>
    <w:rsid w:val="00846553"/>
    <w:rsid w:val="00846601"/>
    <w:rsid w:val="00846699"/>
    <w:rsid w:val="00847562"/>
    <w:rsid w:val="0084780B"/>
    <w:rsid w:val="008478F1"/>
    <w:rsid w:val="00847BC7"/>
    <w:rsid w:val="00847FAF"/>
    <w:rsid w:val="0085041B"/>
    <w:rsid w:val="00850477"/>
    <w:rsid w:val="00850B77"/>
    <w:rsid w:val="00850C97"/>
    <w:rsid w:val="00851707"/>
    <w:rsid w:val="008519F6"/>
    <w:rsid w:val="00851C36"/>
    <w:rsid w:val="00851CE6"/>
    <w:rsid w:val="00851E12"/>
    <w:rsid w:val="0085228D"/>
    <w:rsid w:val="008523CD"/>
    <w:rsid w:val="00852565"/>
    <w:rsid w:val="00852605"/>
    <w:rsid w:val="00852802"/>
    <w:rsid w:val="008529B2"/>
    <w:rsid w:val="008529BC"/>
    <w:rsid w:val="00852B5E"/>
    <w:rsid w:val="00852BA9"/>
    <w:rsid w:val="00852BF0"/>
    <w:rsid w:val="00853262"/>
    <w:rsid w:val="00853536"/>
    <w:rsid w:val="008539B9"/>
    <w:rsid w:val="008539D1"/>
    <w:rsid w:val="008548B2"/>
    <w:rsid w:val="00854C21"/>
    <w:rsid w:val="00855523"/>
    <w:rsid w:val="0085570C"/>
    <w:rsid w:val="00856145"/>
    <w:rsid w:val="008561F5"/>
    <w:rsid w:val="00856242"/>
    <w:rsid w:val="00856311"/>
    <w:rsid w:val="008563CF"/>
    <w:rsid w:val="00856698"/>
    <w:rsid w:val="00856716"/>
    <w:rsid w:val="0085681B"/>
    <w:rsid w:val="00856A44"/>
    <w:rsid w:val="00856D6F"/>
    <w:rsid w:val="008570AC"/>
    <w:rsid w:val="00857165"/>
    <w:rsid w:val="00857869"/>
    <w:rsid w:val="00857B03"/>
    <w:rsid w:val="00857B19"/>
    <w:rsid w:val="00857BA6"/>
    <w:rsid w:val="00857E0F"/>
    <w:rsid w:val="00857F1A"/>
    <w:rsid w:val="008603EF"/>
    <w:rsid w:val="0086043D"/>
    <w:rsid w:val="00860A11"/>
    <w:rsid w:val="00860D52"/>
    <w:rsid w:val="008616C8"/>
    <w:rsid w:val="008617B3"/>
    <w:rsid w:val="00861939"/>
    <w:rsid w:val="00862581"/>
    <w:rsid w:val="00862C4C"/>
    <w:rsid w:val="008631F0"/>
    <w:rsid w:val="00863992"/>
    <w:rsid w:val="00863B49"/>
    <w:rsid w:val="00864380"/>
    <w:rsid w:val="008645A0"/>
    <w:rsid w:val="00865700"/>
    <w:rsid w:val="0086591C"/>
    <w:rsid w:val="00865B7D"/>
    <w:rsid w:val="00865F4B"/>
    <w:rsid w:val="00866004"/>
    <w:rsid w:val="00866187"/>
    <w:rsid w:val="008665F8"/>
    <w:rsid w:val="00866AD3"/>
    <w:rsid w:val="0086726D"/>
    <w:rsid w:val="0086755C"/>
    <w:rsid w:val="008676E2"/>
    <w:rsid w:val="0086782D"/>
    <w:rsid w:val="00867885"/>
    <w:rsid w:val="008678DC"/>
    <w:rsid w:val="00867937"/>
    <w:rsid w:val="008679F3"/>
    <w:rsid w:val="00867C35"/>
    <w:rsid w:val="00867EAA"/>
    <w:rsid w:val="00867F92"/>
    <w:rsid w:val="00870B31"/>
    <w:rsid w:val="00870C79"/>
    <w:rsid w:val="00870EEB"/>
    <w:rsid w:val="00870F14"/>
    <w:rsid w:val="00870F16"/>
    <w:rsid w:val="00870F87"/>
    <w:rsid w:val="0087141C"/>
    <w:rsid w:val="00871A36"/>
    <w:rsid w:val="00871C88"/>
    <w:rsid w:val="00871D12"/>
    <w:rsid w:val="00871DE3"/>
    <w:rsid w:val="0087237E"/>
    <w:rsid w:val="0087287B"/>
    <w:rsid w:val="00872BBA"/>
    <w:rsid w:val="00872D09"/>
    <w:rsid w:val="00872DE2"/>
    <w:rsid w:val="008730DE"/>
    <w:rsid w:val="008732DA"/>
    <w:rsid w:val="008735F2"/>
    <w:rsid w:val="00873BC3"/>
    <w:rsid w:val="00874BDB"/>
    <w:rsid w:val="00875154"/>
    <w:rsid w:val="00875271"/>
    <w:rsid w:val="008756A9"/>
    <w:rsid w:val="008761B4"/>
    <w:rsid w:val="008762BE"/>
    <w:rsid w:val="0087677E"/>
    <w:rsid w:val="008769B3"/>
    <w:rsid w:val="008769F6"/>
    <w:rsid w:val="00876A6A"/>
    <w:rsid w:val="00877531"/>
    <w:rsid w:val="00877837"/>
    <w:rsid w:val="0087784B"/>
    <w:rsid w:val="00877E09"/>
    <w:rsid w:val="00880030"/>
    <w:rsid w:val="0088012A"/>
    <w:rsid w:val="00880233"/>
    <w:rsid w:val="0088023A"/>
    <w:rsid w:val="00880343"/>
    <w:rsid w:val="00880834"/>
    <w:rsid w:val="00881314"/>
    <w:rsid w:val="0088157D"/>
    <w:rsid w:val="0088249E"/>
    <w:rsid w:val="00882BDB"/>
    <w:rsid w:val="0088313D"/>
    <w:rsid w:val="00883544"/>
    <w:rsid w:val="008836E7"/>
    <w:rsid w:val="0088387C"/>
    <w:rsid w:val="008838A7"/>
    <w:rsid w:val="0088413B"/>
    <w:rsid w:val="00884B89"/>
    <w:rsid w:val="00884F81"/>
    <w:rsid w:val="008852B7"/>
    <w:rsid w:val="00885367"/>
    <w:rsid w:val="0088583E"/>
    <w:rsid w:val="00885C4A"/>
    <w:rsid w:val="00885EB0"/>
    <w:rsid w:val="00886080"/>
    <w:rsid w:val="0088620F"/>
    <w:rsid w:val="008866F7"/>
    <w:rsid w:val="00886864"/>
    <w:rsid w:val="008869F6"/>
    <w:rsid w:val="00886C52"/>
    <w:rsid w:val="00886DBC"/>
    <w:rsid w:val="00886DF0"/>
    <w:rsid w:val="008875E5"/>
    <w:rsid w:val="00887636"/>
    <w:rsid w:val="00887CDC"/>
    <w:rsid w:val="00887E11"/>
    <w:rsid w:val="00887E12"/>
    <w:rsid w:val="00890548"/>
    <w:rsid w:val="00890584"/>
    <w:rsid w:val="00890695"/>
    <w:rsid w:val="008907B9"/>
    <w:rsid w:val="00891171"/>
    <w:rsid w:val="008912D2"/>
    <w:rsid w:val="008915CB"/>
    <w:rsid w:val="00891608"/>
    <w:rsid w:val="00891B2D"/>
    <w:rsid w:val="008923E5"/>
    <w:rsid w:val="008925FD"/>
    <w:rsid w:val="0089293E"/>
    <w:rsid w:val="00892E54"/>
    <w:rsid w:val="00892F43"/>
    <w:rsid w:val="00892FD2"/>
    <w:rsid w:val="0089301B"/>
    <w:rsid w:val="0089328F"/>
    <w:rsid w:val="0089347A"/>
    <w:rsid w:val="00893480"/>
    <w:rsid w:val="008935A1"/>
    <w:rsid w:val="00893E94"/>
    <w:rsid w:val="00894815"/>
    <w:rsid w:val="00894B48"/>
    <w:rsid w:val="00894B93"/>
    <w:rsid w:val="00894E56"/>
    <w:rsid w:val="00894EBE"/>
    <w:rsid w:val="008950F3"/>
    <w:rsid w:val="008955F9"/>
    <w:rsid w:val="00895AE2"/>
    <w:rsid w:val="00895BB7"/>
    <w:rsid w:val="00895D25"/>
    <w:rsid w:val="00895D3D"/>
    <w:rsid w:val="00895DB8"/>
    <w:rsid w:val="0089618C"/>
    <w:rsid w:val="00896236"/>
    <w:rsid w:val="008964A8"/>
    <w:rsid w:val="00896563"/>
    <w:rsid w:val="008966C3"/>
    <w:rsid w:val="0089682D"/>
    <w:rsid w:val="008968D9"/>
    <w:rsid w:val="00896C63"/>
    <w:rsid w:val="0089760C"/>
    <w:rsid w:val="00897B69"/>
    <w:rsid w:val="00897C28"/>
    <w:rsid w:val="00897E0F"/>
    <w:rsid w:val="008A0063"/>
    <w:rsid w:val="008A0125"/>
    <w:rsid w:val="008A062A"/>
    <w:rsid w:val="008A0901"/>
    <w:rsid w:val="008A0D2E"/>
    <w:rsid w:val="008A1132"/>
    <w:rsid w:val="008A1363"/>
    <w:rsid w:val="008A17D0"/>
    <w:rsid w:val="008A184D"/>
    <w:rsid w:val="008A1914"/>
    <w:rsid w:val="008A1AC9"/>
    <w:rsid w:val="008A1CB2"/>
    <w:rsid w:val="008A1D5C"/>
    <w:rsid w:val="008A209F"/>
    <w:rsid w:val="008A24E6"/>
    <w:rsid w:val="008A2552"/>
    <w:rsid w:val="008A25CB"/>
    <w:rsid w:val="008A25F1"/>
    <w:rsid w:val="008A2A55"/>
    <w:rsid w:val="008A2A74"/>
    <w:rsid w:val="008A2CBE"/>
    <w:rsid w:val="008A2E73"/>
    <w:rsid w:val="008A2FA1"/>
    <w:rsid w:val="008A300B"/>
    <w:rsid w:val="008A355A"/>
    <w:rsid w:val="008A356E"/>
    <w:rsid w:val="008A3A00"/>
    <w:rsid w:val="008A3BB7"/>
    <w:rsid w:val="008A440D"/>
    <w:rsid w:val="008A4522"/>
    <w:rsid w:val="008A4950"/>
    <w:rsid w:val="008A4D48"/>
    <w:rsid w:val="008A4FAB"/>
    <w:rsid w:val="008A5008"/>
    <w:rsid w:val="008A5091"/>
    <w:rsid w:val="008A52AA"/>
    <w:rsid w:val="008A531E"/>
    <w:rsid w:val="008A5619"/>
    <w:rsid w:val="008A578F"/>
    <w:rsid w:val="008A57DE"/>
    <w:rsid w:val="008A58C5"/>
    <w:rsid w:val="008A58DE"/>
    <w:rsid w:val="008A5974"/>
    <w:rsid w:val="008A5A51"/>
    <w:rsid w:val="008A5C6E"/>
    <w:rsid w:val="008A5C88"/>
    <w:rsid w:val="008A5C8C"/>
    <w:rsid w:val="008A5E8C"/>
    <w:rsid w:val="008A61F2"/>
    <w:rsid w:val="008A66FB"/>
    <w:rsid w:val="008A6890"/>
    <w:rsid w:val="008A6967"/>
    <w:rsid w:val="008A6DB9"/>
    <w:rsid w:val="008A705E"/>
    <w:rsid w:val="008A75AD"/>
    <w:rsid w:val="008A780D"/>
    <w:rsid w:val="008A7947"/>
    <w:rsid w:val="008A7A2B"/>
    <w:rsid w:val="008A7AE9"/>
    <w:rsid w:val="008A7CF8"/>
    <w:rsid w:val="008B09DE"/>
    <w:rsid w:val="008B0DF0"/>
    <w:rsid w:val="008B1196"/>
    <w:rsid w:val="008B128A"/>
    <w:rsid w:val="008B149D"/>
    <w:rsid w:val="008B15BC"/>
    <w:rsid w:val="008B176C"/>
    <w:rsid w:val="008B1C13"/>
    <w:rsid w:val="008B1DF4"/>
    <w:rsid w:val="008B20B9"/>
    <w:rsid w:val="008B2210"/>
    <w:rsid w:val="008B2A65"/>
    <w:rsid w:val="008B2F0C"/>
    <w:rsid w:val="008B2F94"/>
    <w:rsid w:val="008B302B"/>
    <w:rsid w:val="008B3173"/>
    <w:rsid w:val="008B335A"/>
    <w:rsid w:val="008B4181"/>
    <w:rsid w:val="008B4360"/>
    <w:rsid w:val="008B4821"/>
    <w:rsid w:val="008B546C"/>
    <w:rsid w:val="008B592B"/>
    <w:rsid w:val="008B5A9E"/>
    <w:rsid w:val="008B5CFB"/>
    <w:rsid w:val="008B5DFC"/>
    <w:rsid w:val="008B5EC9"/>
    <w:rsid w:val="008B5F89"/>
    <w:rsid w:val="008B5FCD"/>
    <w:rsid w:val="008B6015"/>
    <w:rsid w:val="008B60A6"/>
    <w:rsid w:val="008B614F"/>
    <w:rsid w:val="008B652B"/>
    <w:rsid w:val="008B65E7"/>
    <w:rsid w:val="008B6839"/>
    <w:rsid w:val="008B69EE"/>
    <w:rsid w:val="008B6A18"/>
    <w:rsid w:val="008B6A65"/>
    <w:rsid w:val="008B6BEF"/>
    <w:rsid w:val="008B6E68"/>
    <w:rsid w:val="008B7517"/>
    <w:rsid w:val="008B75A7"/>
    <w:rsid w:val="008B7A42"/>
    <w:rsid w:val="008B7B65"/>
    <w:rsid w:val="008C0190"/>
    <w:rsid w:val="008C0194"/>
    <w:rsid w:val="008C06EC"/>
    <w:rsid w:val="008C092F"/>
    <w:rsid w:val="008C0B93"/>
    <w:rsid w:val="008C0BE1"/>
    <w:rsid w:val="008C0C5B"/>
    <w:rsid w:val="008C1064"/>
    <w:rsid w:val="008C108A"/>
    <w:rsid w:val="008C1095"/>
    <w:rsid w:val="008C1364"/>
    <w:rsid w:val="008C1379"/>
    <w:rsid w:val="008C16A3"/>
    <w:rsid w:val="008C1869"/>
    <w:rsid w:val="008C1BE1"/>
    <w:rsid w:val="008C1D05"/>
    <w:rsid w:val="008C1DC6"/>
    <w:rsid w:val="008C20CE"/>
    <w:rsid w:val="008C2368"/>
    <w:rsid w:val="008C2579"/>
    <w:rsid w:val="008C2598"/>
    <w:rsid w:val="008C25B2"/>
    <w:rsid w:val="008C2BF4"/>
    <w:rsid w:val="008C2C2F"/>
    <w:rsid w:val="008C2CF7"/>
    <w:rsid w:val="008C2F59"/>
    <w:rsid w:val="008C3225"/>
    <w:rsid w:val="008C35AB"/>
    <w:rsid w:val="008C3676"/>
    <w:rsid w:val="008C369F"/>
    <w:rsid w:val="008C37B6"/>
    <w:rsid w:val="008C389E"/>
    <w:rsid w:val="008C3AC3"/>
    <w:rsid w:val="008C3C38"/>
    <w:rsid w:val="008C3C90"/>
    <w:rsid w:val="008C43D0"/>
    <w:rsid w:val="008C45E8"/>
    <w:rsid w:val="008C473C"/>
    <w:rsid w:val="008C4C1C"/>
    <w:rsid w:val="008C4DF8"/>
    <w:rsid w:val="008C5273"/>
    <w:rsid w:val="008C56E7"/>
    <w:rsid w:val="008C643C"/>
    <w:rsid w:val="008C65F5"/>
    <w:rsid w:val="008C6908"/>
    <w:rsid w:val="008C707E"/>
    <w:rsid w:val="008C71E3"/>
    <w:rsid w:val="008C741F"/>
    <w:rsid w:val="008C7513"/>
    <w:rsid w:val="008C7E08"/>
    <w:rsid w:val="008D0C92"/>
    <w:rsid w:val="008D19D3"/>
    <w:rsid w:val="008D1A5F"/>
    <w:rsid w:val="008D1AC0"/>
    <w:rsid w:val="008D1F92"/>
    <w:rsid w:val="008D21F3"/>
    <w:rsid w:val="008D2A4E"/>
    <w:rsid w:val="008D2B6C"/>
    <w:rsid w:val="008D2C13"/>
    <w:rsid w:val="008D326F"/>
    <w:rsid w:val="008D3A93"/>
    <w:rsid w:val="008D3BC0"/>
    <w:rsid w:val="008D3E2C"/>
    <w:rsid w:val="008D46E4"/>
    <w:rsid w:val="008D4777"/>
    <w:rsid w:val="008D48DC"/>
    <w:rsid w:val="008D4989"/>
    <w:rsid w:val="008D530D"/>
    <w:rsid w:val="008D5747"/>
    <w:rsid w:val="008D5780"/>
    <w:rsid w:val="008D5A56"/>
    <w:rsid w:val="008D5A98"/>
    <w:rsid w:val="008D60EE"/>
    <w:rsid w:val="008D6163"/>
    <w:rsid w:val="008D6417"/>
    <w:rsid w:val="008D650B"/>
    <w:rsid w:val="008D6E3C"/>
    <w:rsid w:val="008D72AF"/>
    <w:rsid w:val="008D739A"/>
    <w:rsid w:val="008D75AE"/>
    <w:rsid w:val="008D774F"/>
    <w:rsid w:val="008D7879"/>
    <w:rsid w:val="008D7BCF"/>
    <w:rsid w:val="008D7CDC"/>
    <w:rsid w:val="008D7D85"/>
    <w:rsid w:val="008E01AA"/>
    <w:rsid w:val="008E035A"/>
    <w:rsid w:val="008E0500"/>
    <w:rsid w:val="008E0545"/>
    <w:rsid w:val="008E05E3"/>
    <w:rsid w:val="008E0664"/>
    <w:rsid w:val="008E0736"/>
    <w:rsid w:val="008E07CB"/>
    <w:rsid w:val="008E0E9E"/>
    <w:rsid w:val="008E1099"/>
    <w:rsid w:val="008E13D6"/>
    <w:rsid w:val="008E1763"/>
    <w:rsid w:val="008E18B7"/>
    <w:rsid w:val="008E2212"/>
    <w:rsid w:val="008E2361"/>
    <w:rsid w:val="008E236A"/>
    <w:rsid w:val="008E242C"/>
    <w:rsid w:val="008E2DCF"/>
    <w:rsid w:val="008E2EB2"/>
    <w:rsid w:val="008E2F59"/>
    <w:rsid w:val="008E342D"/>
    <w:rsid w:val="008E378E"/>
    <w:rsid w:val="008E3DF6"/>
    <w:rsid w:val="008E4114"/>
    <w:rsid w:val="008E4293"/>
    <w:rsid w:val="008E490A"/>
    <w:rsid w:val="008E4B45"/>
    <w:rsid w:val="008E4B7F"/>
    <w:rsid w:val="008E4ED1"/>
    <w:rsid w:val="008E5354"/>
    <w:rsid w:val="008E53E1"/>
    <w:rsid w:val="008E5484"/>
    <w:rsid w:val="008E59AA"/>
    <w:rsid w:val="008E5A24"/>
    <w:rsid w:val="008E5A9B"/>
    <w:rsid w:val="008E5AD0"/>
    <w:rsid w:val="008E5D40"/>
    <w:rsid w:val="008E60F5"/>
    <w:rsid w:val="008E61A1"/>
    <w:rsid w:val="008E69A4"/>
    <w:rsid w:val="008E6A88"/>
    <w:rsid w:val="008E6B3A"/>
    <w:rsid w:val="008E721B"/>
    <w:rsid w:val="008E729B"/>
    <w:rsid w:val="008E7530"/>
    <w:rsid w:val="008E778D"/>
    <w:rsid w:val="008E77A9"/>
    <w:rsid w:val="008E7A00"/>
    <w:rsid w:val="008E7AA5"/>
    <w:rsid w:val="008E7DE2"/>
    <w:rsid w:val="008E7E1C"/>
    <w:rsid w:val="008E7EF8"/>
    <w:rsid w:val="008E7F42"/>
    <w:rsid w:val="008F0113"/>
    <w:rsid w:val="008F0691"/>
    <w:rsid w:val="008F09AB"/>
    <w:rsid w:val="008F0B59"/>
    <w:rsid w:val="008F1226"/>
    <w:rsid w:val="008F1926"/>
    <w:rsid w:val="008F1E10"/>
    <w:rsid w:val="008F1EAF"/>
    <w:rsid w:val="008F1FB5"/>
    <w:rsid w:val="008F2461"/>
    <w:rsid w:val="008F296D"/>
    <w:rsid w:val="008F2EE2"/>
    <w:rsid w:val="008F32FD"/>
    <w:rsid w:val="008F3CB7"/>
    <w:rsid w:val="008F3D0A"/>
    <w:rsid w:val="008F462E"/>
    <w:rsid w:val="008F4B20"/>
    <w:rsid w:val="008F4B4D"/>
    <w:rsid w:val="008F4FFA"/>
    <w:rsid w:val="008F52CF"/>
    <w:rsid w:val="008F53DE"/>
    <w:rsid w:val="008F5982"/>
    <w:rsid w:val="008F59C6"/>
    <w:rsid w:val="008F5A0D"/>
    <w:rsid w:val="008F5F5D"/>
    <w:rsid w:val="008F6114"/>
    <w:rsid w:val="008F616C"/>
    <w:rsid w:val="008F62BA"/>
    <w:rsid w:val="008F63C5"/>
    <w:rsid w:val="008F6610"/>
    <w:rsid w:val="008F673E"/>
    <w:rsid w:val="008F6A7E"/>
    <w:rsid w:val="008F6B4F"/>
    <w:rsid w:val="008F6C84"/>
    <w:rsid w:val="008F6E53"/>
    <w:rsid w:val="008F72C0"/>
    <w:rsid w:val="008F73A9"/>
    <w:rsid w:val="008F7587"/>
    <w:rsid w:val="008F776C"/>
    <w:rsid w:val="008F77CD"/>
    <w:rsid w:val="008F7898"/>
    <w:rsid w:val="008F7C88"/>
    <w:rsid w:val="009001A3"/>
    <w:rsid w:val="009005DB"/>
    <w:rsid w:val="0090073A"/>
    <w:rsid w:val="009009C0"/>
    <w:rsid w:val="00900A95"/>
    <w:rsid w:val="00900D02"/>
    <w:rsid w:val="00901071"/>
    <w:rsid w:val="009013C9"/>
    <w:rsid w:val="009015CA"/>
    <w:rsid w:val="00901902"/>
    <w:rsid w:val="0090238D"/>
    <w:rsid w:val="009025AD"/>
    <w:rsid w:val="00902C6C"/>
    <w:rsid w:val="00903049"/>
    <w:rsid w:val="00903286"/>
    <w:rsid w:val="00903732"/>
    <w:rsid w:val="009044AD"/>
    <w:rsid w:val="0090456E"/>
    <w:rsid w:val="00904757"/>
    <w:rsid w:val="00904DBC"/>
    <w:rsid w:val="00904EDD"/>
    <w:rsid w:val="009051B7"/>
    <w:rsid w:val="00905388"/>
    <w:rsid w:val="00905CD6"/>
    <w:rsid w:val="009060EC"/>
    <w:rsid w:val="00906286"/>
    <w:rsid w:val="00906847"/>
    <w:rsid w:val="009069D6"/>
    <w:rsid w:val="00906B61"/>
    <w:rsid w:val="00907054"/>
    <w:rsid w:val="009073FC"/>
    <w:rsid w:val="00907579"/>
    <w:rsid w:val="0090791D"/>
    <w:rsid w:val="00907ED8"/>
    <w:rsid w:val="00910B5A"/>
    <w:rsid w:val="00910D3C"/>
    <w:rsid w:val="00911541"/>
    <w:rsid w:val="00911641"/>
    <w:rsid w:val="00911BF6"/>
    <w:rsid w:val="00911CB2"/>
    <w:rsid w:val="00911DE2"/>
    <w:rsid w:val="009124B7"/>
    <w:rsid w:val="009127A0"/>
    <w:rsid w:val="00912A49"/>
    <w:rsid w:val="00912F38"/>
    <w:rsid w:val="00913028"/>
    <w:rsid w:val="009135E7"/>
    <w:rsid w:val="009135ED"/>
    <w:rsid w:val="009139B2"/>
    <w:rsid w:val="00913A45"/>
    <w:rsid w:val="00913DAF"/>
    <w:rsid w:val="00913DC9"/>
    <w:rsid w:val="00914477"/>
    <w:rsid w:val="00914701"/>
    <w:rsid w:val="00914918"/>
    <w:rsid w:val="00914BD8"/>
    <w:rsid w:val="00914BED"/>
    <w:rsid w:val="00914E00"/>
    <w:rsid w:val="00915602"/>
    <w:rsid w:val="00915C00"/>
    <w:rsid w:val="009164BE"/>
    <w:rsid w:val="0091679A"/>
    <w:rsid w:val="009169C9"/>
    <w:rsid w:val="00916D89"/>
    <w:rsid w:val="009178C3"/>
    <w:rsid w:val="00917EE3"/>
    <w:rsid w:val="00920209"/>
    <w:rsid w:val="00920369"/>
    <w:rsid w:val="0092053A"/>
    <w:rsid w:val="0092063B"/>
    <w:rsid w:val="00920923"/>
    <w:rsid w:val="00920A93"/>
    <w:rsid w:val="00920C68"/>
    <w:rsid w:val="00921073"/>
    <w:rsid w:val="00921630"/>
    <w:rsid w:val="00921E1A"/>
    <w:rsid w:val="00922214"/>
    <w:rsid w:val="00922358"/>
    <w:rsid w:val="00922589"/>
    <w:rsid w:val="009227C9"/>
    <w:rsid w:val="00922AC2"/>
    <w:rsid w:val="00922DE3"/>
    <w:rsid w:val="00922DFE"/>
    <w:rsid w:val="009236D4"/>
    <w:rsid w:val="00923898"/>
    <w:rsid w:val="00923ABD"/>
    <w:rsid w:val="00923BB8"/>
    <w:rsid w:val="00923DE5"/>
    <w:rsid w:val="00923F91"/>
    <w:rsid w:val="00924433"/>
    <w:rsid w:val="009245C9"/>
    <w:rsid w:val="00924653"/>
    <w:rsid w:val="00924A9C"/>
    <w:rsid w:val="00924F78"/>
    <w:rsid w:val="00924F8B"/>
    <w:rsid w:val="009254E1"/>
    <w:rsid w:val="009257C6"/>
    <w:rsid w:val="009259A0"/>
    <w:rsid w:val="00925A0A"/>
    <w:rsid w:val="00925A79"/>
    <w:rsid w:val="00925BAB"/>
    <w:rsid w:val="00925D5C"/>
    <w:rsid w:val="00925F73"/>
    <w:rsid w:val="00925FC3"/>
    <w:rsid w:val="009261B9"/>
    <w:rsid w:val="009266D7"/>
    <w:rsid w:val="00926A4B"/>
    <w:rsid w:val="00926B02"/>
    <w:rsid w:val="00926B96"/>
    <w:rsid w:val="00926C5E"/>
    <w:rsid w:val="00927472"/>
    <w:rsid w:val="009276F6"/>
    <w:rsid w:val="009278CA"/>
    <w:rsid w:val="009278E1"/>
    <w:rsid w:val="009279E9"/>
    <w:rsid w:val="00927F0A"/>
    <w:rsid w:val="00927FE2"/>
    <w:rsid w:val="0093049B"/>
    <w:rsid w:val="00930AFA"/>
    <w:rsid w:val="00930C4F"/>
    <w:rsid w:val="00930EEA"/>
    <w:rsid w:val="00931128"/>
    <w:rsid w:val="00931503"/>
    <w:rsid w:val="0093170C"/>
    <w:rsid w:val="00931884"/>
    <w:rsid w:val="009318D1"/>
    <w:rsid w:val="00931999"/>
    <w:rsid w:val="00931A92"/>
    <w:rsid w:val="00931B5B"/>
    <w:rsid w:val="00931C29"/>
    <w:rsid w:val="00931C2D"/>
    <w:rsid w:val="00931CF2"/>
    <w:rsid w:val="0093221B"/>
    <w:rsid w:val="009322E5"/>
    <w:rsid w:val="00932324"/>
    <w:rsid w:val="009325A6"/>
    <w:rsid w:val="009325AD"/>
    <w:rsid w:val="009326AB"/>
    <w:rsid w:val="00932847"/>
    <w:rsid w:val="00932AA9"/>
    <w:rsid w:val="00932DE4"/>
    <w:rsid w:val="00932FE8"/>
    <w:rsid w:val="009330C7"/>
    <w:rsid w:val="009330CF"/>
    <w:rsid w:val="00933717"/>
    <w:rsid w:val="009343A4"/>
    <w:rsid w:val="0093475C"/>
    <w:rsid w:val="00934944"/>
    <w:rsid w:val="009349C7"/>
    <w:rsid w:val="00934A78"/>
    <w:rsid w:val="00934CA9"/>
    <w:rsid w:val="00934CF4"/>
    <w:rsid w:val="00934F03"/>
    <w:rsid w:val="00935214"/>
    <w:rsid w:val="009352C2"/>
    <w:rsid w:val="0093538D"/>
    <w:rsid w:val="0093548D"/>
    <w:rsid w:val="009359A1"/>
    <w:rsid w:val="00935C23"/>
    <w:rsid w:val="00935D09"/>
    <w:rsid w:val="009363BD"/>
    <w:rsid w:val="009363FE"/>
    <w:rsid w:val="009364E9"/>
    <w:rsid w:val="009366BE"/>
    <w:rsid w:val="00936B4C"/>
    <w:rsid w:val="00936D35"/>
    <w:rsid w:val="00936DF0"/>
    <w:rsid w:val="009378DA"/>
    <w:rsid w:val="0094036A"/>
    <w:rsid w:val="009404E2"/>
    <w:rsid w:val="009409C6"/>
    <w:rsid w:val="00940DE3"/>
    <w:rsid w:val="00940FD7"/>
    <w:rsid w:val="00941C51"/>
    <w:rsid w:val="00941FDD"/>
    <w:rsid w:val="00942212"/>
    <w:rsid w:val="009422F8"/>
    <w:rsid w:val="00942398"/>
    <w:rsid w:val="009426AC"/>
    <w:rsid w:val="00943447"/>
    <w:rsid w:val="00943486"/>
    <w:rsid w:val="0094349F"/>
    <w:rsid w:val="00943812"/>
    <w:rsid w:val="009438D1"/>
    <w:rsid w:val="0094417D"/>
    <w:rsid w:val="00944196"/>
    <w:rsid w:val="009442F0"/>
    <w:rsid w:val="0094468A"/>
    <w:rsid w:val="009446FE"/>
    <w:rsid w:val="009449FF"/>
    <w:rsid w:val="00944AA3"/>
    <w:rsid w:val="00944B4D"/>
    <w:rsid w:val="00944D65"/>
    <w:rsid w:val="00944E62"/>
    <w:rsid w:val="00944EE0"/>
    <w:rsid w:val="0094536A"/>
    <w:rsid w:val="0094657E"/>
    <w:rsid w:val="009469CB"/>
    <w:rsid w:val="00946A37"/>
    <w:rsid w:val="00946ADC"/>
    <w:rsid w:val="0094758C"/>
    <w:rsid w:val="009475B8"/>
    <w:rsid w:val="00947BDC"/>
    <w:rsid w:val="00947C31"/>
    <w:rsid w:val="00950068"/>
    <w:rsid w:val="00950171"/>
    <w:rsid w:val="00950564"/>
    <w:rsid w:val="00950C60"/>
    <w:rsid w:val="00950C87"/>
    <w:rsid w:val="009515E9"/>
    <w:rsid w:val="009519E4"/>
    <w:rsid w:val="00951A23"/>
    <w:rsid w:val="00951D16"/>
    <w:rsid w:val="00951FCA"/>
    <w:rsid w:val="00951FF6"/>
    <w:rsid w:val="009523B4"/>
    <w:rsid w:val="00952A3C"/>
    <w:rsid w:val="00952B63"/>
    <w:rsid w:val="00952BB6"/>
    <w:rsid w:val="00952C92"/>
    <w:rsid w:val="00952DAE"/>
    <w:rsid w:val="00952DE7"/>
    <w:rsid w:val="00952E6D"/>
    <w:rsid w:val="00952EA5"/>
    <w:rsid w:val="009532C1"/>
    <w:rsid w:val="00953579"/>
    <w:rsid w:val="0095398B"/>
    <w:rsid w:val="00953E33"/>
    <w:rsid w:val="009540F9"/>
    <w:rsid w:val="00954371"/>
    <w:rsid w:val="009545D3"/>
    <w:rsid w:val="00954A53"/>
    <w:rsid w:val="00954C75"/>
    <w:rsid w:val="00954F52"/>
    <w:rsid w:val="009553C2"/>
    <w:rsid w:val="00955413"/>
    <w:rsid w:val="009554F5"/>
    <w:rsid w:val="0095564C"/>
    <w:rsid w:val="009557B3"/>
    <w:rsid w:val="00955A8D"/>
    <w:rsid w:val="00955AB5"/>
    <w:rsid w:val="0095621A"/>
    <w:rsid w:val="0095631A"/>
    <w:rsid w:val="009564A6"/>
    <w:rsid w:val="009565B2"/>
    <w:rsid w:val="00956C38"/>
    <w:rsid w:val="00956D93"/>
    <w:rsid w:val="009570BA"/>
    <w:rsid w:val="00957C51"/>
    <w:rsid w:val="00957F0B"/>
    <w:rsid w:val="00960095"/>
    <w:rsid w:val="009608FD"/>
    <w:rsid w:val="0096094E"/>
    <w:rsid w:val="0096106A"/>
    <w:rsid w:val="00961660"/>
    <w:rsid w:val="00961704"/>
    <w:rsid w:val="00961796"/>
    <w:rsid w:val="00961BCC"/>
    <w:rsid w:val="00961D8B"/>
    <w:rsid w:val="00962033"/>
    <w:rsid w:val="0096238F"/>
    <w:rsid w:val="00962470"/>
    <w:rsid w:val="009627AE"/>
    <w:rsid w:val="00962F73"/>
    <w:rsid w:val="0096318A"/>
    <w:rsid w:val="009635C0"/>
    <w:rsid w:val="00963657"/>
    <w:rsid w:val="00963887"/>
    <w:rsid w:val="00963C2E"/>
    <w:rsid w:val="0096423A"/>
    <w:rsid w:val="009645D4"/>
    <w:rsid w:val="009645F1"/>
    <w:rsid w:val="00964783"/>
    <w:rsid w:val="0096495C"/>
    <w:rsid w:val="00964AA7"/>
    <w:rsid w:val="00964BF3"/>
    <w:rsid w:val="00964D03"/>
    <w:rsid w:val="009653D3"/>
    <w:rsid w:val="009654B4"/>
    <w:rsid w:val="00965A4D"/>
    <w:rsid w:val="009664E1"/>
    <w:rsid w:val="0096660F"/>
    <w:rsid w:val="0096677B"/>
    <w:rsid w:val="00966A20"/>
    <w:rsid w:val="00966F7C"/>
    <w:rsid w:val="009671BF"/>
    <w:rsid w:val="009672C3"/>
    <w:rsid w:val="0096738C"/>
    <w:rsid w:val="009675AC"/>
    <w:rsid w:val="009675C1"/>
    <w:rsid w:val="00967893"/>
    <w:rsid w:val="00967917"/>
    <w:rsid w:val="00967E7D"/>
    <w:rsid w:val="00967EF3"/>
    <w:rsid w:val="00970D64"/>
    <w:rsid w:val="00970E9F"/>
    <w:rsid w:val="0097102E"/>
    <w:rsid w:val="009711C2"/>
    <w:rsid w:val="00971386"/>
    <w:rsid w:val="00971406"/>
    <w:rsid w:val="00971431"/>
    <w:rsid w:val="0097186F"/>
    <w:rsid w:val="00971895"/>
    <w:rsid w:val="00971BA0"/>
    <w:rsid w:val="00971C92"/>
    <w:rsid w:val="009721BD"/>
    <w:rsid w:val="009727F0"/>
    <w:rsid w:val="00972BD4"/>
    <w:rsid w:val="00973568"/>
    <w:rsid w:val="0097373B"/>
    <w:rsid w:val="0097387C"/>
    <w:rsid w:val="00973959"/>
    <w:rsid w:val="00973C51"/>
    <w:rsid w:val="00973C62"/>
    <w:rsid w:val="00973E29"/>
    <w:rsid w:val="00973F5D"/>
    <w:rsid w:val="0097448C"/>
    <w:rsid w:val="00974EFD"/>
    <w:rsid w:val="00974FE6"/>
    <w:rsid w:val="00975106"/>
    <w:rsid w:val="009752F5"/>
    <w:rsid w:val="009753AA"/>
    <w:rsid w:val="009756A9"/>
    <w:rsid w:val="00975F39"/>
    <w:rsid w:val="0097616A"/>
    <w:rsid w:val="009761E2"/>
    <w:rsid w:val="00976598"/>
    <w:rsid w:val="00976AE6"/>
    <w:rsid w:val="00977215"/>
    <w:rsid w:val="00977248"/>
    <w:rsid w:val="009775FE"/>
    <w:rsid w:val="0097784A"/>
    <w:rsid w:val="00977944"/>
    <w:rsid w:val="00977EDC"/>
    <w:rsid w:val="00977F29"/>
    <w:rsid w:val="00980047"/>
    <w:rsid w:val="009803B3"/>
    <w:rsid w:val="00980CBD"/>
    <w:rsid w:val="00980E36"/>
    <w:rsid w:val="00981179"/>
    <w:rsid w:val="009811F1"/>
    <w:rsid w:val="009813B5"/>
    <w:rsid w:val="009818F8"/>
    <w:rsid w:val="00981B5C"/>
    <w:rsid w:val="00981B93"/>
    <w:rsid w:val="00981E77"/>
    <w:rsid w:val="00981EFB"/>
    <w:rsid w:val="0098220B"/>
    <w:rsid w:val="0098224E"/>
    <w:rsid w:val="00982522"/>
    <w:rsid w:val="00982566"/>
    <w:rsid w:val="009827C5"/>
    <w:rsid w:val="00982A4F"/>
    <w:rsid w:val="00982D5A"/>
    <w:rsid w:val="009835A5"/>
    <w:rsid w:val="00983620"/>
    <w:rsid w:val="009838F6"/>
    <w:rsid w:val="00983966"/>
    <w:rsid w:val="00983C4D"/>
    <w:rsid w:val="0098407D"/>
    <w:rsid w:val="009843FE"/>
    <w:rsid w:val="0098448A"/>
    <w:rsid w:val="00984B6D"/>
    <w:rsid w:val="00984EBB"/>
    <w:rsid w:val="00985F70"/>
    <w:rsid w:val="009860F2"/>
    <w:rsid w:val="0098636B"/>
    <w:rsid w:val="00986AFF"/>
    <w:rsid w:val="0098747B"/>
    <w:rsid w:val="00987667"/>
    <w:rsid w:val="00987A69"/>
    <w:rsid w:val="00987D40"/>
    <w:rsid w:val="00987E7F"/>
    <w:rsid w:val="009900DA"/>
    <w:rsid w:val="0099015F"/>
    <w:rsid w:val="00990555"/>
    <w:rsid w:val="00990563"/>
    <w:rsid w:val="00990598"/>
    <w:rsid w:val="009906AB"/>
    <w:rsid w:val="009906CA"/>
    <w:rsid w:val="00990B0E"/>
    <w:rsid w:val="00990B11"/>
    <w:rsid w:val="00991270"/>
    <w:rsid w:val="00991653"/>
    <w:rsid w:val="009918F9"/>
    <w:rsid w:val="00991BE5"/>
    <w:rsid w:val="00991C64"/>
    <w:rsid w:val="00991EEF"/>
    <w:rsid w:val="00991F04"/>
    <w:rsid w:val="009920B9"/>
    <w:rsid w:val="00992437"/>
    <w:rsid w:val="00992450"/>
    <w:rsid w:val="00992702"/>
    <w:rsid w:val="00992AD8"/>
    <w:rsid w:val="00992D94"/>
    <w:rsid w:val="00993E1F"/>
    <w:rsid w:val="009943C5"/>
    <w:rsid w:val="009946ED"/>
    <w:rsid w:val="00994713"/>
    <w:rsid w:val="009947FD"/>
    <w:rsid w:val="009949B5"/>
    <w:rsid w:val="00994EE1"/>
    <w:rsid w:val="00995F68"/>
    <w:rsid w:val="00996017"/>
    <w:rsid w:val="00997645"/>
    <w:rsid w:val="009977BD"/>
    <w:rsid w:val="00997D27"/>
    <w:rsid w:val="009A0077"/>
    <w:rsid w:val="009A0387"/>
    <w:rsid w:val="009A0495"/>
    <w:rsid w:val="009A076E"/>
    <w:rsid w:val="009A097F"/>
    <w:rsid w:val="009A1206"/>
    <w:rsid w:val="009A13EB"/>
    <w:rsid w:val="009A1604"/>
    <w:rsid w:val="009A188D"/>
    <w:rsid w:val="009A1A86"/>
    <w:rsid w:val="009A1ACD"/>
    <w:rsid w:val="009A1D0E"/>
    <w:rsid w:val="009A1D3B"/>
    <w:rsid w:val="009A1D97"/>
    <w:rsid w:val="009A1FBD"/>
    <w:rsid w:val="009A2219"/>
    <w:rsid w:val="009A240D"/>
    <w:rsid w:val="009A257B"/>
    <w:rsid w:val="009A268F"/>
    <w:rsid w:val="009A2813"/>
    <w:rsid w:val="009A2A2A"/>
    <w:rsid w:val="009A2CBE"/>
    <w:rsid w:val="009A2D2F"/>
    <w:rsid w:val="009A30EC"/>
    <w:rsid w:val="009A3131"/>
    <w:rsid w:val="009A32E7"/>
    <w:rsid w:val="009A3330"/>
    <w:rsid w:val="009A35FE"/>
    <w:rsid w:val="009A3601"/>
    <w:rsid w:val="009A3773"/>
    <w:rsid w:val="009A37B5"/>
    <w:rsid w:val="009A3917"/>
    <w:rsid w:val="009A3A2B"/>
    <w:rsid w:val="009A3C85"/>
    <w:rsid w:val="009A462B"/>
    <w:rsid w:val="009A477B"/>
    <w:rsid w:val="009A4952"/>
    <w:rsid w:val="009A49C4"/>
    <w:rsid w:val="009A4D16"/>
    <w:rsid w:val="009A4F6E"/>
    <w:rsid w:val="009A51A1"/>
    <w:rsid w:val="009A57E5"/>
    <w:rsid w:val="009A5FCE"/>
    <w:rsid w:val="009A609C"/>
    <w:rsid w:val="009A61A5"/>
    <w:rsid w:val="009A61EA"/>
    <w:rsid w:val="009A642A"/>
    <w:rsid w:val="009A66A1"/>
    <w:rsid w:val="009A66EC"/>
    <w:rsid w:val="009A68E6"/>
    <w:rsid w:val="009A6C94"/>
    <w:rsid w:val="009A7197"/>
    <w:rsid w:val="009A720C"/>
    <w:rsid w:val="009A73E5"/>
    <w:rsid w:val="009A746D"/>
    <w:rsid w:val="009A757C"/>
    <w:rsid w:val="009A767F"/>
    <w:rsid w:val="009A77ED"/>
    <w:rsid w:val="009A79F9"/>
    <w:rsid w:val="009A7AEC"/>
    <w:rsid w:val="009A7D60"/>
    <w:rsid w:val="009B006B"/>
    <w:rsid w:val="009B0159"/>
    <w:rsid w:val="009B0651"/>
    <w:rsid w:val="009B1091"/>
    <w:rsid w:val="009B15D1"/>
    <w:rsid w:val="009B1AB0"/>
    <w:rsid w:val="009B2180"/>
    <w:rsid w:val="009B25A6"/>
    <w:rsid w:val="009B26B7"/>
    <w:rsid w:val="009B2783"/>
    <w:rsid w:val="009B34FD"/>
    <w:rsid w:val="009B394A"/>
    <w:rsid w:val="009B3D86"/>
    <w:rsid w:val="009B3F54"/>
    <w:rsid w:val="009B408B"/>
    <w:rsid w:val="009B408E"/>
    <w:rsid w:val="009B40D1"/>
    <w:rsid w:val="009B425D"/>
    <w:rsid w:val="009B4940"/>
    <w:rsid w:val="009B4EA7"/>
    <w:rsid w:val="009B53C4"/>
    <w:rsid w:val="009B579F"/>
    <w:rsid w:val="009B5FDD"/>
    <w:rsid w:val="009B640D"/>
    <w:rsid w:val="009B65C1"/>
    <w:rsid w:val="009B69D0"/>
    <w:rsid w:val="009B6B13"/>
    <w:rsid w:val="009B6C01"/>
    <w:rsid w:val="009B6C29"/>
    <w:rsid w:val="009B6C46"/>
    <w:rsid w:val="009B6DFE"/>
    <w:rsid w:val="009B7183"/>
    <w:rsid w:val="009B731F"/>
    <w:rsid w:val="009B748D"/>
    <w:rsid w:val="009B7563"/>
    <w:rsid w:val="009B78A1"/>
    <w:rsid w:val="009C00B0"/>
    <w:rsid w:val="009C0264"/>
    <w:rsid w:val="009C0435"/>
    <w:rsid w:val="009C08D2"/>
    <w:rsid w:val="009C08E4"/>
    <w:rsid w:val="009C09CD"/>
    <w:rsid w:val="009C0A4A"/>
    <w:rsid w:val="009C0BB8"/>
    <w:rsid w:val="009C0E91"/>
    <w:rsid w:val="009C132C"/>
    <w:rsid w:val="009C1839"/>
    <w:rsid w:val="009C19A5"/>
    <w:rsid w:val="009C2113"/>
    <w:rsid w:val="009C2D40"/>
    <w:rsid w:val="009C3917"/>
    <w:rsid w:val="009C3BD5"/>
    <w:rsid w:val="009C3E9D"/>
    <w:rsid w:val="009C48E2"/>
    <w:rsid w:val="009C4C1E"/>
    <w:rsid w:val="009C4CC8"/>
    <w:rsid w:val="009C4D95"/>
    <w:rsid w:val="009C5108"/>
    <w:rsid w:val="009C5548"/>
    <w:rsid w:val="009C5D99"/>
    <w:rsid w:val="009C66A8"/>
    <w:rsid w:val="009C6FC5"/>
    <w:rsid w:val="009C70B6"/>
    <w:rsid w:val="009C7211"/>
    <w:rsid w:val="009C7372"/>
    <w:rsid w:val="009C7457"/>
    <w:rsid w:val="009C7C92"/>
    <w:rsid w:val="009D04FF"/>
    <w:rsid w:val="009D07FA"/>
    <w:rsid w:val="009D08AF"/>
    <w:rsid w:val="009D0C07"/>
    <w:rsid w:val="009D1286"/>
    <w:rsid w:val="009D1A75"/>
    <w:rsid w:val="009D1DEE"/>
    <w:rsid w:val="009D1FAD"/>
    <w:rsid w:val="009D26F8"/>
    <w:rsid w:val="009D2927"/>
    <w:rsid w:val="009D2CD1"/>
    <w:rsid w:val="009D344A"/>
    <w:rsid w:val="009D380A"/>
    <w:rsid w:val="009D38F9"/>
    <w:rsid w:val="009D3DDA"/>
    <w:rsid w:val="009D3E36"/>
    <w:rsid w:val="009D3F73"/>
    <w:rsid w:val="009D43DA"/>
    <w:rsid w:val="009D4931"/>
    <w:rsid w:val="009D4F1A"/>
    <w:rsid w:val="009D521A"/>
    <w:rsid w:val="009D54DD"/>
    <w:rsid w:val="009D5748"/>
    <w:rsid w:val="009D5792"/>
    <w:rsid w:val="009D5AAC"/>
    <w:rsid w:val="009D5B10"/>
    <w:rsid w:val="009D5F65"/>
    <w:rsid w:val="009D5F69"/>
    <w:rsid w:val="009D6320"/>
    <w:rsid w:val="009D6596"/>
    <w:rsid w:val="009D66F2"/>
    <w:rsid w:val="009D68F6"/>
    <w:rsid w:val="009D6BAE"/>
    <w:rsid w:val="009D6CCB"/>
    <w:rsid w:val="009D6DD5"/>
    <w:rsid w:val="009D71C4"/>
    <w:rsid w:val="009D72B0"/>
    <w:rsid w:val="009D7BCF"/>
    <w:rsid w:val="009D7C37"/>
    <w:rsid w:val="009D7E72"/>
    <w:rsid w:val="009D7EE4"/>
    <w:rsid w:val="009E0C0C"/>
    <w:rsid w:val="009E1257"/>
    <w:rsid w:val="009E1659"/>
    <w:rsid w:val="009E19C2"/>
    <w:rsid w:val="009E1D2A"/>
    <w:rsid w:val="009E2251"/>
    <w:rsid w:val="009E2512"/>
    <w:rsid w:val="009E2F4B"/>
    <w:rsid w:val="009E2FB2"/>
    <w:rsid w:val="009E342D"/>
    <w:rsid w:val="009E34B2"/>
    <w:rsid w:val="009E3870"/>
    <w:rsid w:val="009E41B9"/>
    <w:rsid w:val="009E4225"/>
    <w:rsid w:val="009E4A74"/>
    <w:rsid w:val="009E56F4"/>
    <w:rsid w:val="009E5BEE"/>
    <w:rsid w:val="009E5E44"/>
    <w:rsid w:val="009E5EE6"/>
    <w:rsid w:val="009E6112"/>
    <w:rsid w:val="009E647E"/>
    <w:rsid w:val="009E680C"/>
    <w:rsid w:val="009E7655"/>
    <w:rsid w:val="009E7744"/>
    <w:rsid w:val="009E7D7B"/>
    <w:rsid w:val="009E7DDF"/>
    <w:rsid w:val="009F01B5"/>
    <w:rsid w:val="009F0278"/>
    <w:rsid w:val="009F0304"/>
    <w:rsid w:val="009F0365"/>
    <w:rsid w:val="009F070D"/>
    <w:rsid w:val="009F07E3"/>
    <w:rsid w:val="009F0883"/>
    <w:rsid w:val="009F0B66"/>
    <w:rsid w:val="009F0C4A"/>
    <w:rsid w:val="009F0F10"/>
    <w:rsid w:val="009F1003"/>
    <w:rsid w:val="009F11EF"/>
    <w:rsid w:val="009F13BF"/>
    <w:rsid w:val="009F1756"/>
    <w:rsid w:val="009F1A7C"/>
    <w:rsid w:val="009F1D6B"/>
    <w:rsid w:val="009F295D"/>
    <w:rsid w:val="009F2BEB"/>
    <w:rsid w:val="009F3059"/>
    <w:rsid w:val="009F3450"/>
    <w:rsid w:val="009F3492"/>
    <w:rsid w:val="009F34C7"/>
    <w:rsid w:val="009F37AA"/>
    <w:rsid w:val="009F3932"/>
    <w:rsid w:val="009F3956"/>
    <w:rsid w:val="009F438A"/>
    <w:rsid w:val="009F49BE"/>
    <w:rsid w:val="009F4A66"/>
    <w:rsid w:val="009F4D28"/>
    <w:rsid w:val="009F4FC5"/>
    <w:rsid w:val="009F536F"/>
    <w:rsid w:val="009F53B4"/>
    <w:rsid w:val="009F5A2E"/>
    <w:rsid w:val="009F5BA3"/>
    <w:rsid w:val="009F6045"/>
    <w:rsid w:val="009F618C"/>
    <w:rsid w:val="009F62CC"/>
    <w:rsid w:val="009F62EB"/>
    <w:rsid w:val="009F642A"/>
    <w:rsid w:val="009F6AC7"/>
    <w:rsid w:val="009F6E0A"/>
    <w:rsid w:val="009F6E14"/>
    <w:rsid w:val="009F6E9D"/>
    <w:rsid w:val="009F737E"/>
    <w:rsid w:val="009F7599"/>
    <w:rsid w:val="009F75E7"/>
    <w:rsid w:val="009F7625"/>
    <w:rsid w:val="009F772D"/>
    <w:rsid w:val="009F77B9"/>
    <w:rsid w:val="009F7A35"/>
    <w:rsid w:val="00A003F3"/>
    <w:rsid w:val="00A00851"/>
    <w:rsid w:val="00A00C99"/>
    <w:rsid w:val="00A00FEF"/>
    <w:rsid w:val="00A011F3"/>
    <w:rsid w:val="00A013F0"/>
    <w:rsid w:val="00A01438"/>
    <w:rsid w:val="00A015A5"/>
    <w:rsid w:val="00A01AF7"/>
    <w:rsid w:val="00A01E42"/>
    <w:rsid w:val="00A02544"/>
    <w:rsid w:val="00A02982"/>
    <w:rsid w:val="00A02ABF"/>
    <w:rsid w:val="00A02B38"/>
    <w:rsid w:val="00A02E50"/>
    <w:rsid w:val="00A03102"/>
    <w:rsid w:val="00A0338B"/>
    <w:rsid w:val="00A033B7"/>
    <w:rsid w:val="00A039F9"/>
    <w:rsid w:val="00A03E80"/>
    <w:rsid w:val="00A041DF"/>
    <w:rsid w:val="00A043CF"/>
    <w:rsid w:val="00A049CE"/>
    <w:rsid w:val="00A04ECD"/>
    <w:rsid w:val="00A05061"/>
    <w:rsid w:val="00A05754"/>
    <w:rsid w:val="00A05981"/>
    <w:rsid w:val="00A05A46"/>
    <w:rsid w:val="00A06B8F"/>
    <w:rsid w:val="00A070B4"/>
    <w:rsid w:val="00A101C3"/>
    <w:rsid w:val="00A101EB"/>
    <w:rsid w:val="00A10247"/>
    <w:rsid w:val="00A102C3"/>
    <w:rsid w:val="00A102DA"/>
    <w:rsid w:val="00A10398"/>
    <w:rsid w:val="00A1083D"/>
    <w:rsid w:val="00A108CF"/>
    <w:rsid w:val="00A10A71"/>
    <w:rsid w:val="00A10CA3"/>
    <w:rsid w:val="00A10D8D"/>
    <w:rsid w:val="00A10DF2"/>
    <w:rsid w:val="00A10EE6"/>
    <w:rsid w:val="00A10F55"/>
    <w:rsid w:val="00A11235"/>
    <w:rsid w:val="00A1133B"/>
    <w:rsid w:val="00A11A23"/>
    <w:rsid w:val="00A11ED6"/>
    <w:rsid w:val="00A11EE3"/>
    <w:rsid w:val="00A12602"/>
    <w:rsid w:val="00A128AF"/>
    <w:rsid w:val="00A128C8"/>
    <w:rsid w:val="00A12D4B"/>
    <w:rsid w:val="00A135CA"/>
    <w:rsid w:val="00A13832"/>
    <w:rsid w:val="00A138AC"/>
    <w:rsid w:val="00A13969"/>
    <w:rsid w:val="00A14533"/>
    <w:rsid w:val="00A14568"/>
    <w:rsid w:val="00A14678"/>
    <w:rsid w:val="00A14F19"/>
    <w:rsid w:val="00A15022"/>
    <w:rsid w:val="00A150A0"/>
    <w:rsid w:val="00A1539B"/>
    <w:rsid w:val="00A15A0D"/>
    <w:rsid w:val="00A15F69"/>
    <w:rsid w:val="00A16150"/>
    <w:rsid w:val="00A164E0"/>
    <w:rsid w:val="00A16A78"/>
    <w:rsid w:val="00A16B0A"/>
    <w:rsid w:val="00A16D15"/>
    <w:rsid w:val="00A16F40"/>
    <w:rsid w:val="00A16FBA"/>
    <w:rsid w:val="00A1727A"/>
    <w:rsid w:val="00A17470"/>
    <w:rsid w:val="00A1750A"/>
    <w:rsid w:val="00A1754B"/>
    <w:rsid w:val="00A17627"/>
    <w:rsid w:val="00A176A9"/>
    <w:rsid w:val="00A177E3"/>
    <w:rsid w:val="00A17858"/>
    <w:rsid w:val="00A17AEA"/>
    <w:rsid w:val="00A17B52"/>
    <w:rsid w:val="00A17E52"/>
    <w:rsid w:val="00A20019"/>
    <w:rsid w:val="00A200F0"/>
    <w:rsid w:val="00A201AD"/>
    <w:rsid w:val="00A20258"/>
    <w:rsid w:val="00A2030C"/>
    <w:rsid w:val="00A209D5"/>
    <w:rsid w:val="00A20ACE"/>
    <w:rsid w:val="00A20B0F"/>
    <w:rsid w:val="00A20E84"/>
    <w:rsid w:val="00A21048"/>
    <w:rsid w:val="00A21457"/>
    <w:rsid w:val="00A21638"/>
    <w:rsid w:val="00A217F8"/>
    <w:rsid w:val="00A21C86"/>
    <w:rsid w:val="00A21CD2"/>
    <w:rsid w:val="00A21EB4"/>
    <w:rsid w:val="00A22005"/>
    <w:rsid w:val="00A22168"/>
    <w:rsid w:val="00A226C4"/>
    <w:rsid w:val="00A22B50"/>
    <w:rsid w:val="00A2317F"/>
    <w:rsid w:val="00A235E6"/>
    <w:rsid w:val="00A23CCE"/>
    <w:rsid w:val="00A23F67"/>
    <w:rsid w:val="00A2408B"/>
    <w:rsid w:val="00A25050"/>
    <w:rsid w:val="00A2532A"/>
    <w:rsid w:val="00A254F5"/>
    <w:rsid w:val="00A258AD"/>
    <w:rsid w:val="00A25E84"/>
    <w:rsid w:val="00A262CF"/>
    <w:rsid w:val="00A26ECB"/>
    <w:rsid w:val="00A272B0"/>
    <w:rsid w:val="00A279D7"/>
    <w:rsid w:val="00A27FED"/>
    <w:rsid w:val="00A3083C"/>
    <w:rsid w:val="00A30C67"/>
    <w:rsid w:val="00A31C9F"/>
    <w:rsid w:val="00A31D31"/>
    <w:rsid w:val="00A322BA"/>
    <w:rsid w:val="00A32319"/>
    <w:rsid w:val="00A325B3"/>
    <w:rsid w:val="00A32681"/>
    <w:rsid w:val="00A32A40"/>
    <w:rsid w:val="00A32CB7"/>
    <w:rsid w:val="00A32D44"/>
    <w:rsid w:val="00A32F21"/>
    <w:rsid w:val="00A33017"/>
    <w:rsid w:val="00A332FF"/>
    <w:rsid w:val="00A33842"/>
    <w:rsid w:val="00A3432C"/>
    <w:rsid w:val="00A34DCF"/>
    <w:rsid w:val="00A35089"/>
    <w:rsid w:val="00A35181"/>
    <w:rsid w:val="00A35496"/>
    <w:rsid w:val="00A35548"/>
    <w:rsid w:val="00A3576F"/>
    <w:rsid w:val="00A357E5"/>
    <w:rsid w:val="00A35D34"/>
    <w:rsid w:val="00A35E9E"/>
    <w:rsid w:val="00A35F41"/>
    <w:rsid w:val="00A36093"/>
    <w:rsid w:val="00A364C0"/>
    <w:rsid w:val="00A364C9"/>
    <w:rsid w:val="00A36523"/>
    <w:rsid w:val="00A36968"/>
    <w:rsid w:val="00A36A8C"/>
    <w:rsid w:val="00A36C83"/>
    <w:rsid w:val="00A36DC9"/>
    <w:rsid w:val="00A37731"/>
    <w:rsid w:val="00A3781A"/>
    <w:rsid w:val="00A37F2B"/>
    <w:rsid w:val="00A40298"/>
    <w:rsid w:val="00A4055C"/>
    <w:rsid w:val="00A4063D"/>
    <w:rsid w:val="00A40D0E"/>
    <w:rsid w:val="00A40E91"/>
    <w:rsid w:val="00A40F84"/>
    <w:rsid w:val="00A40FE0"/>
    <w:rsid w:val="00A41211"/>
    <w:rsid w:val="00A4189E"/>
    <w:rsid w:val="00A41C80"/>
    <w:rsid w:val="00A41DC7"/>
    <w:rsid w:val="00A4259F"/>
    <w:rsid w:val="00A4288F"/>
    <w:rsid w:val="00A429FC"/>
    <w:rsid w:val="00A42E7D"/>
    <w:rsid w:val="00A4312E"/>
    <w:rsid w:val="00A43450"/>
    <w:rsid w:val="00A434D4"/>
    <w:rsid w:val="00A44312"/>
    <w:rsid w:val="00A44688"/>
    <w:rsid w:val="00A448FA"/>
    <w:rsid w:val="00A449B6"/>
    <w:rsid w:val="00A44BB7"/>
    <w:rsid w:val="00A44E69"/>
    <w:rsid w:val="00A454FC"/>
    <w:rsid w:val="00A45DE5"/>
    <w:rsid w:val="00A45E0E"/>
    <w:rsid w:val="00A4739B"/>
    <w:rsid w:val="00A473AA"/>
    <w:rsid w:val="00A4741D"/>
    <w:rsid w:val="00A47BAC"/>
    <w:rsid w:val="00A47D85"/>
    <w:rsid w:val="00A47E10"/>
    <w:rsid w:val="00A500BC"/>
    <w:rsid w:val="00A506E2"/>
    <w:rsid w:val="00A506FC"/>
    <w:rsid w:val="00A5085B"/>
    <w:rsid w:val="00A509DC"/>
    <w:rsid w:val="00A50A65"/>
    <w:rsid w:val="00A50C0A"/>
    <w:rsid w:val="00A51576"/>
    <w:rsid w:val="00A51D5C"/>
    <w:rsid w:val="00A523FF"/>
    <w:rsid w:val="00A524F5"/>
    <w:rsid w:val="00A527DF"/>
    <w:rsid w:val="00A52894"/>
    <w:rsid w:val="00A528D8"/>
    <w:rsid w:val="00A52B9F"/>
    <w:rsid w:val="00A52E29"/>
    <w:rsid w:val="00A52F09"/>
    <w:rsid w:val="00A52FFB"/>
    <w:rsid w:val="00A532F0"/>
    <w:rsid w:val="00A535BB"/>
    <w:rsid w:val="00A53986"/>
    <w:rsid w:val="00A53FFB"/>
    <w:rsid w:val="00A543AC"/>
    <w:rsid w:val="00A544BB"/>
    <w:rsid w:val="00A544FF"/>
    <w:rsid w:val="00A54526"/>
    <w:rsid w:val="00A545AF"/>
    <w:rsid w:val="00A54A86"/>
    <w:rsid w:val="00A5507D"/>
    <w:rsid w:val="00A551F7"/>
    <w:rsid w:val="00A5578C"/>
    <w:rsid w:val="00A55924"/>
    <w:rsid w:val="00A559D3"/>
    <w:rsid w:val="00A55CC5"/>
    <w:rsid w:val="00A55E1B"/>
    <w:rsid w:val="00A55F55"/>
    <w:rsid w:val="00A562FB"/>
    <w:rsid w:val="00A56321"/>
    <w:rsid w:val="00A56466"/>
    <w:rsid w:val="00A5697A"/>
    <w:rsid w:val="00A56A3B"/>
    <w:rsid w:val="00A56FA6"/>
    <w:rsid w:val="00A56FF0"/>
    <w:rsid w:val="00A57025"/>
    <w:rsid w:val="00A57526"/>
    <w:rsid w:val="00A577CD"/>
    <w:rsid w:val="00A577CF"/>
    <w:rsid w:val="00A57DC2"/>
    <w:rsid w:val="00A60081"/>
    <w:rsid w:val="00A6054B"/>
    <w:rsid w:val="00A60E60"/>
    <w:rsid w:val="00A6136F"/>
    <w:rsid w:val="00A61A5F"/>
    <w:rsid w:val="00A61BF8"/>
    <w:rsid w:val="00A61C5E"/>
    <w:rsid w:val="00A61D10"/>
    <w:rsid w:val="00A61E68"/>
    <w:rsid w:val="00A61EAE"/>
    <w:rsid w:val="00A6266F"/>
    <w:rsid w:val="00A62B7E"/>
    <w:rsid w:val="00A62DE4"/>
    <w:rsid w:val="00A62E5B"/>
    <w:rsid w:val="00A6306A"/>
    <w:rsid w:val="00A6307C"/>
    <w:rsid w:val="00A6329A"/>
    <w:rsid w:val="00A63669"/>
    <w:rsid w:val="00A638F4"/>
    <w:rsid w:val="00A63A1D"/>
    <w:rsid w:val="00A63E34"/>
    <w:rsid w:val="00A63F9E"/>
    <w:rsid w:val="00A6424D"/>
    <w:rsid w:val="00A6448E"/>
    <w:rsid w:val="00A64977"/>
    <w:rsid w:val="00A649A3"/>
    <w:rsid w:val="00A649A4"/>
    <w:rsid w:val="00A64A42"/>
    <w:rsid w:val="00A64F1D"/>
    <w:rsid w:val="00A65063"/>
    <w:rsid w:val="00A65095"/>
    <w:rsid w:val="00A650CA"/>
    <w:rsid w:val="00A65164"/>
    <w:rsid w:val="00A6531B"/>
    <w:rsid w:val="00A65A89"/>
    <w:rsid w:val="00A65E6C"/>
    <w:rsid w:val="00A65FF7"/>
    <w:rsid w:val="00A665A5"/>
    <w:rsid w:val="00A67255"/>
    <w:rsid w:val="00A67328"/>
    <w:rsid w:val="00A6752A"/>
    <w:rsid w:val="00A67552"/>
    <w:rsid w:val="00A67850"/>
    <w:rsid w:val="00A678E3"/>
    <w:rsid w:val="00A67CF0"/>
    <w:rsid w:val="00A67F9B"/>
    <w:rsid w:val="00A70056"/>
    <w:rsid w:val="00A701A4"/>
    <w:rsid w:val="00A70264"/>
    <w:rsid w:val="00A7028A"/>
    <w:rsid w:val="00A7096E"/>
    <w:rsid w:val="00A70A25"/>
    <w:rsid w:val="00A70ADA"/>
    <w:rsid w:val="00A7104E"/>
    <w:rsid w:val="00A71287"/>
    <w:rsid w:val="00A71323"/>
    <w:rsid w:val="00A71342"/>
    <w:rsid w:val="00A714A3"/>
    <w:rsid w:val="00A7179D"/>
    <w:rsid w:val="00A71901"/>
    <w:rsid w:val="00A71D6F"/>
    <w:rsid w:val="00A71EC3"/>
    <w:rsid w:val="00A71F9E"/>
    <w:rsid w:val="00A725C1"/>
    <w:rsid w:val="00A72731"/>
    <w:rsid w:val="00A72C80"/>
    <w:rsid w:val="00A72F08"/>
    <w:rsid w:val="00A72F41"/>
    <w:rsid w:val="00A72FD3"/>
    <w:rsid w:val="00A7303E"/>
    <w:rsid w:val="00A734CE"/>
    <w:rsid w:val="00A73640"/>
    <w:rsid w:val="00A737AB"/>
    <w:rsid w:val="00A73843"/>
    <w:rsid w:val="00A73D0F"/>
    <w:rsid w:val="00A73DEF"/>
    <w:rsid w:val="00A7427E"/>
    <w:rsid w:val="00A74BE5"/>
    <w:rsid w:val="00A74E2B"/>
    <w:rsid w:val="00A75601"/>
    <w:rsid w:val="00A76230"/>
    <w:rsid w:val="00A76412"/>
    <w:rsid w:val="00A76866"/>
    <w:rsid w:val="00A76C8E"/>
    <w:rsid w:val="00A76F19"/>
    <w:rsid w:val="00A76F62"/>
    <w:rsid w:val="00A77125"/>
    <w:rsid w:val="00A77247"/>
    <w:rsid w:val="00A7751F"/>
    <w:rsid w:val="00A7787B"/>
    <w:rsid w:val="00A80029"/>
    <w:rsid w:val="00A80148"/>
    <w:rsid w:val="00A806BD"/>
    <w:rsid w:val="00A807DE"/>
    <w:rsid w:val="00A80814"/>
    <w:rsid w:val="00A80899"/>
    <w:rsid w:val="00A8092A"/>
    <w:rsid w:val="00A8095C"/>
    <w:rsid w:val="00A80976"/>
    <w:rsid w:val="00A80E7F"/>
    <w:rsid w:val="00A81440"/>
    <w:rsid w:val="00A81770"/>
    <w:rsid w:val="00A81C79"/>
    <w:rsid w:val="00A82318"/>
    <w:rsid w:val="00A8234B"/>
    <w:rsid w:val="00A82623"/>
    <w:rsid w:val="00A826EE"/>
    <w:rsid w:val="00A82BC6"/>
    <w:rsid w:val="00A832D0"/>
    <w:rsid w:val="00A83479"/>
    <w:rsid w:val="00A835C1"/>
    <w:rsid w:val="00A836B7"/>
    <w:rsid w:val="00A8374C"/>
    <w:rsid w:val="00A838BB"/>
    <w:rsid w:val="00A839D3"/>
    <w:rsid w:val="00A83E2D"/>
    <w:rsid w:val="00A83EF2"/>
    <w:rsid w:val="00A840F3"/>
    <w:rsid w:val="00A8437D"/>
    <w:rsid w:val="00A8443D"/>
    <w:rsid w:val="00A84632"/>
    <w:rsid w:val="00A84857"/>
    <w:rsid w:val="00A84A82"/>
    <w:rsid w:val="00A84AF3"/>
    <w:rsid w:val="00A84EE1"/>
    <w:rsid w:val="00A8504C"/>
    <w:rsid w:val="00A85106"/>
    <w:rsid w:val="00A8538C"/>
    <w:rsid w:val="00A85450"/>
    <w:rsid w:val="00A855A8"/>
    <w:rsid w:val="00A85780"/>
    <w:rsid w:val="00A85894"/>
    <w:rsid w:val="00A85CE6"/>
    <w:rsid w:val="00A85DED"/>
    <w:rsid w:val="00A85EBE"/>
    <w:rsid w:val="00A85F0B"/>
    <w:rsid w:val="00A85F38"/>
    <w:rsid w:val="00A86ECC"/>
    <w:rsid w:val="00A87198"/>
    <w:rsid w:val="00A87570"/>
    <w:rsid w:val="00A87A3E"/>
    <w:rsid w:val="00A87F81"/>
    <w:rsid w:val="00A90225"/>
    <w:rsid w:val="00A90D98"/>
    <w:rsid w:val="00A91500"/>
    <w:rsid w:val="00A9173E"/>
    <w:rsid w:val="00A917EB"/>
    <w:rsid w:val="00A91A78"/>
    <w:rsid w:val="00A91B30"/>
    <w:rsid w:val="00A91C91"/>
    <w:rsid w:val="00A91FC2"/>
    <w:rsid w:val="00A921B3"/>
    <w:rsid w:val="00A92435"/>
    <w:rsid w:val="00A9280E"/>
    <w:rsid w:val="00A92B2A"/>
    <w:rsid w:val="00A92CAC"/>
    <w:rsid w:val="00A92F9F"/>
    <w:rsid w:val="00A93246"/>
    <w:rsid w:val="00A93262"/>
    <w:rsid w:val="00A93371"/>
    <w:rsid w:val="00A93687"/>
    <w:rsid w:val="00A93AA7"/>
    <w:rsid w:val="00A93E4C"/>
    <w:rsid w:val="00A93F26"/>
    <w:rsid w:val="00A94824"/>
    <w:rsid w:val="00A948AF"/>
    <w:rsid w:val="00A94A9F"/>
    <w:rsid w:val="00A94D34"/>
    <w:rsid w:val="00A95016"/>
    <w:rsid w:val="00A95242"/>
    <w:rsid w:val="00A953C3"/>
    <w:rsid w:val="00A95442"/>
    <w:rsid w:val="00A956FE"/>
    <w:rsid w:val="00A957DD"/>
    <w:rsid w:val="00A95BDA"/>
    <w:rsid w:val="00A95EF8"/>
    <w:rsid w:val="00A9613C"/>
    <w:rsid w:val="00A96455"/>
    <w:rsid w:val="00A96697"/>
    <w:rsid w:val="00A96808"/>
    <w:rsid w:val="00A968BC"/>
    <w:rsid w:val="00A96F96"/>
    <w:rsid w:val="00A9716D"/>
    <w:rsid w:val="00A97305"/>
    <w:rsid w:val="00A973EB"/>
    <w:rsid w:val="00A97B4E"/>
    <w:rsid w:val="00AA0597"/>
    <w:rsid w:val="00AA06CF"/>
    <w:rsid w:val="00AA07A5"/>
    <w:rsid w:val="00AA1245"/>
    <w:rsid w:val="00AA17B6"/>
    <w:rsid w:val="00AA18CC"/>
    <w:rsid w:val="00AA1E76"/>
    <w:rsid w:val="00AA201D"/>
    <w:rsid w:val="00AA2B96"/>
    <w:rsid w:val="00AA2C9C"/>
    <w:rsid w:val="00AA344E"/>
    <w:rsid w:val="00AA3834"/>
    <w:rsid w:val="00AA3A04"/>
    <w:rsid w:val="00AA3BC9"/>
    <w:rsid w:val="00AA3EA0"/>
    <w:rsid w:val="00AA42C9"/>
    <w:rsid w:val="00AA4694"/>
    <w:rsid w:val="00AA470D"/>
    <w:rsid w:val="00AA4A49"/>
    <w:rsid w:val="00AA4D00"/>
    <w:rsid w:val="00AA519D"/>
    <w:rsid w:val="00AA524B"/>
    <w:rsid w:val="00AA53D4"/>
    <w:rsid w:val="00AA541E"/>
    <w:rsid w:val="00AA58B1"/>
    <w:rsid w:val="00AA593B"/>
    <w:rsid w:val="00AA5A79"/>
    <w:rsid w:val="00AA5D2E"/>
    <w:rsid w:val="00AA6359"/>
    <w:rsid w:val="00AA68E3"/>
    <w:rsid w:val="00AA694F"/>
    <w:rsid w:val="00AA6D60"/>
    <w:rsid w:val="00AA71D0"/>
    <w:rsid w:val="00AA7286"/>
    <w:rsid w:val="00AA7519"/>
    <w:rsid w:val="00AA7D71"/>
    <w:rsid w:val="00AB01D1"/>
    <w:rsid w:val="00AB0814"/>
    <w:rsid w:val="00AB0D78"/>
    <w:rsid w:val="00AB0F60"/>
    <w:rsid w:val="00AB1527"/>
    <w:rsid w:val="00AB15CA"/>
    <w:rsid w:val="00AB17B0"/>
    <w:rsid w:val="00AB1C1B"/>
    <w:rsid w:val="00AB230C"/>
    <w:rsid w:val="00AB2409"/>
    <w:rsid w:val="00AB24DD"/>
    <w:rsid w:val="00AB2501"/>
    <w:rsid w:val="00AB27CC"/>
    <w:rsid w:val="00AB2C78"/>
    <w:rsid w:val="00AB30B8"/>
    <w:rsid w:val="00AB37E9"/>
    <w:rsid w:val="00AB380E"/>
    <w:rsid w:val="00AB3FE1"/>
    <w:rsid w:val="00AB4A11"/>
    <w:rsid w:val="00AB4BA6"/>
    <w:rsid w:val="00AB4C3F"/>
    <w:rsid w:val="00AB4D27"/>
    <w:rsid w:val="00AB535B"/>
    <w:rsid w:val="00AB53FD"/>
    <w:rsid w:val="00AB5481"/>
    <w:rsid w:val="00AB5680"/>
    <w:rsid w:val="00AB575E"/>
    <w:rsid w:val="00AB5869"/>
    <w:rsid w:val="00AB5978"/>
    <w:rsid w:val="00AB5B4E"/>
    <w:rsid w:val="00AB5BCB"/>
    <w:rsid w:val="00AB5C96"/>
    <w:rsid w:val="00AB5F23"/>
    <w:rsid w:val="00AB6087"/>
    <w:rsid w:val="00AB6147"/>
    <w:rsid w:val="00AB61F2"/>
    <w:rsid w:val="00AB6269"/>
    <w:rsid w:val="00AB6738"/>
    <w:rsid w:val="00AB6A9C"/>
    <w:rsid w:val="00AB6BEF"/>
    <w:rsid w:val="00AB6C70"/>
    <w:rsid w:val="00AB6DAF"/>
    <w:rsid w:val="00AB72D5"/>
    <w:rsid w:val="00AB72D8"/>
    <w:rsid w:val="00AB75AE"/>
    <w:rsid w:val="00AB75CD"/>
    <w:rsid w:val="00AB7B6F"/>
    <w:rsid w:val="00AC0676"/>
    <w:rsid w:val="00AC09CA"/>
    <w:rsid w:val="00AC0E86"/>
    <w:rsid w:val="00AC1016"/>
    <w:rsid w:val="00AC15BB"/>
    <w:rsid w:val="00AC1816"/>
    <w:rsid w:val="00AC181E"/>
    <w:rsid w:val="00AC1D5E"/>
    <w:rsid w:val="00AC1E16"/>
    <w:rsid w:val="00AC2089"/>
    <w:rsid w:val="00AC2338"/>
    <w:rsid w:val="00AC2F03"/>
    <w:rsid w:val="00AC2F4D"/>
    <w:rsid w:val="00AC3405"/>
    <w:rsid w:val="00AC3CFA"/>
    <w:rsid w:val="00AC3F03"/>
    <w:rsid w:val="00AC3FC0"/>
    <w:rsid w:val="00AC4133"/>
    <w:rsid w:val="00AC423C"/>
    <w:rsid w:val="00AC44F2"/>
    <w:rsid w:val="00AC4570"/>
    <w:rsid w:val="00AC46BB"/>
    <w:rsid w:val="00AC484A"/>
    <w:rsid w:val="00AC49A1"/>
    <w:rsid w:val="00AC4D1F"/>
    <w:rsid w:val="00AC5309"/>
    <w:rsid w:val="00AC5535"/>
    <w:rsid w:val="00AC5A24"/>
    <w:rsid w:val="00AC5C03"/>
    <w:rsid w:val="00AC5D70"/>
    <w:rsid w:val="00AC6271"/>
    <w:rsid w:val="00AC6E6B"/>
    <w:rsid w:val="00AC7531"/>
    <w:rsid w:val="00AC7539"/>
    <w:rsid w:val="00AC76DA"/>
    <w:rsid w:val="00AC7AE8"/>
    <w:rsid w:val="00AC7BC6"/>
    <w:rsid w:val="00AC7D61"/>
    <w:rsid w:val="00AC7E60"/>
    <w:rsid w:val="00AD05B9"/>
    <w:rsid w:val="00AD0777"/>
    <w:rsid w:val="00AD0BBD"/>
    <w:rsid w:val="00AD0C64"/>
    <w:rsid w:val="00AD0ECA"/>
    <w:rsid w:val="00AD16D4"/>
    <w:rsid w:val="00AD1851"/>
    <w:rsid w:val="00AD1C9D"/>
    <w:rsid w:val="00AD1D53"/>
    <w:rsid w:val="00AD1E72"/>
    <w:rsid w:val="00AD2071"/>
    <w:rsid w:val="00AD20FF"/>
    <w:rsid w:val="00AD2AD4"/>
    <w:rsid w:val="00AD2DA2"/>
    <w:rsid w:val="00AD2F4B"/>
    <w:rsid w:val="00AD315C"/>
    <w:rsid w:val="00AD33BA"/>
    <w:rsid w:val="00AD36A7"/>
    <w:rsid w:val="00AD36BA"/>
    <w:rsid w:val="00AD38D0"/>
    <w:rsid w:val="00AD3F0F"/>
    <w:rsid w:val="00AD3FA5"/>
    <w:rsid w:val="00AD45F0"/>
    <w:rsid w:val="00AD4677"/>
    <w:rsid w:val="00AD4BC9"/>
    <w:rsid w:val="00AD5364"/>
    <w:rsid w:val="00AD5469"/>
    <w:rsid w:val="00AD568A"/>
    <w:rsid w:val="00AD5872"/>
    <w:rsid w:val="00AD5969"/>
    <w:rsid w:val="00AD603C"/>
    <w:rsid w:val="00AD61C3"/>
    <w:rsid w:val="00AD6222"/>
    <w:rsid w:val="00AD622E"/>
    <w:rsid w:val="00AD647C"/>
    <w:rsid w:val="00AD6967"/>
    <w:rsid w:val="00AD6972"/>
    <w:rsid w:val="00AD6BC1"/>
    <w:rsid w:val="00AD70AB"/>
    <w:rsid w:val="00AD74AE"/>
    <w:rsid w:val="00AD7558"/>
    <w:rsid w:val="00AD78EB"/>
    <w:rsid w:val="00AD7A34"/>
    <w:rsid w:val="00AE0033"/>
    <w:rsid w:val="00AE0092"/>
    <w:rsid w:val="00AE018A"/>
    <w:rsid w:val="00AE01D4"/>
    <w:rsid w:val="00AE082C"/>
    <w:rsid w:val="00AE0F9F"/>
    <w:rsid w:val="00AE12F8"/>
    <w:rsid w:val="00AE13D3"/>
    <w:rsid w:val="00AE1603"/>
    <w:rsid w:val="00AE1AC6"/>
    <w:rsid w:val="00AE1D46"/>
    <w:rsid w:val="00AE1D6B"/>
    <w:rsid w:val="00AE1F54"/>
    <w:rsid w:val="00AE1F97"/>
    <w:rsid w:val="00AE22B2"/>
    <w:rsid w:val="00AE2C21"/>
    <w:rsid w:val="00AE2CA2"/>
    <w:rsid w:val="00AE2E89"/>
    <w:rsid w:val="00AE332C"/>
    <w:rsid w:val="00AE35F2"/>
    <w:rsid w:val="00AE39A2"/>
    <w:rsid w:val="00AE3B9D"/>
    <w:rsid w:val="00AE4172"/>
    <w:rsid w:val="00AE4456"/>
    <w:rsid w:val="00AE446C"/>
    <w:rsid w:val="00AE4587"/>
    <w:rsid w:val="00AE4772"/>
    <w:rsid w:val="00AE55C2"/>
    <w:rsid w:val="00AE5D6D"/>
    <w:rsid w:val="00AE5F92"/>
    <w:rsid w:val="00AE6466"/>
    <w:rsid w:val="00AE6537"/>
    <w:rsid w:val="00AE6CBC"/>
    <w:rsid w:val="00AE6D08"/>
    <w:rsid w:val="00AE7095"/>
    <w:rsid w:val="00AE7796"/>
    <w:rsid w:val="00AE77AA"/>
    <w:rsid w:val="00AE7F21"/>
    <w:rsid w:val="00AE7F93"/>
    <w:rsid w:val="00AF04B0"/>
    <w:rsid w:val="00AF059F"/>
    <w:rsid w:val="00AF07B7"/>
    <w:rsid w:val="00AF0C48"/>
    <w:rsid w:val="00AF0EC9"/>
    <w:rsid w:val="00AF0ED6"/>
    <w:rsid w:val="00AF1025"/>
    <w:rsid w:val="00AF1991"/>
    <w:rsid w:val="00AF1AA8"/>
    <w:rsid w:val="00AF1DBF"/>
    <w:rsid w:val="00AF2133"/>
    <w:rsid w:val="00AF2412"/>
    <w:rsid w:val="00AF2417"/>
    <w:rsid w:val="00AF293A"/>
    <w:rsid w:val="00AF2B87"/>
    <w:rsid w:val="00AF2B9D"/>
    <w:rsid w:val="00AF2E0A"/>
    <w:rsid w:val="00AF2EF0"/>
    <w:rsid w:val="00AF3118"/>
    <w:rsid w:val="00AF3425"/>
    <w:rsid w:val="00AF3852"/>
    <w:rsid w:val="00AF3D01"/>
    <w:rsid w:val="00AF3F27"/>
    <w:rsid w:val="00AF3FDC"/>
    <w:rsid w:val="00AF4729"/>
    <w:rsid w:val="00AF480D"/>
    <w:rsid w:val="00AF485B"/>
    <w:rsid w:val="00AF49EC"/>
    <w:rsid w:val="00AF5053"/>
    <w:rsid w:val="00AF53DC"/>
    <w:rsid w:val="00AF546D"/>
    <w:rsid w:val="00AF548D"/>
    <w:rsid w:val="00AF54BA"/>
    <w:rsid w:val="00AF5BF4"/>
    <w:rsid w:val="00AF5E34"/>
    <w:rsid w:val="00AF6253"/>
    <w:rsid w:val="00AF62AC"/>
    <w:rsid w:val="00AF6B6D"/>
    <w:rsid w:val="00AF6B80"/>
    <w:rsid w:val="00AF6BE6"/>
    <w:rsid w:val="00AF708C"/>
    <w:rsid w:val="00AF7365"/>
    <w:rsid w:val="00AF73A0"/>
    <w:rsid w:val="00AF7882"/>
    <w:rsid w:val="00AF79F1"/>
    <w:rsid w:val="00AF7B40"/>
    <w:rsid w:val="00B0026E"/>
    <w:rsid w:val="00B0078C"/>
    <w:rsid w:val="00B007F6"/>
    <w:rsid w:val="00B00AB5"/>
    <w:rsid w:val="00B00AC5"/>
    <w:rsid w:val="00B00CE7"/>
    <w:rsid w:val="00B00EDA"/>
    <w:rsid w:val="00B00EFA"/>
    <w:rsid w:val="00B01207"/>
    <w:rsid w:val="00B013D4"/>
    <w:rsid w:val="00B0147F"/>
    <w:rsid w:val="00B01916"/>
    <w:rsid w:val="00B01921"/>
    <w:rsid w:val="00B01D0E"/>
    <w:rsid w:val="00B01D85"/>
    <w:rsid w:val="00B01E08"/>
    <w:rsid w:val="00B02235"/>
    <w:rsid w:val="00B026B5"/>
    <w:rsid w:val="00B02F1A"/>
    <w:rsid w:val="00B0357F"/>
    <w:rsid w:val="00B039B5"/>
    <w:rsid w:val="00B03A48"/>
    <w:rsid w:val="00B03EA3"/>
    <w:rsid w:val="00B03F09"/>
    <w:rsid w:val="00B04445"/>
    <w:rsid w:val="00B047A6"/>
    <w:rsid w:val="00B047EC"/>
    <w:rsid w:val="00B04ADB"/>
    <w:rsid w:val="00B04B51"/>
    <w:rsid w:val="00B04E16"/>
    <w:rsid w:val="00B05086"/>
    <w:rsid w:val="00B05127"/>
    <w:rsid w:val="00B051F9"/>
    <w:rsid w:val="00B0573D"/>
    <w:rsid w:val="00B05787"/>
    <w:rsid w:val="00B05C5D"/>
    <w:rsid w:val="00B06361"/>
    <w:rsid w:val="00B063A2"/>
    <w:rsid w:val="00B063DC"/>
    <w:rsid w:val="00B065A9"/>
    <w:rsid w:val="00B0662E"/>
    <w:rsid w:val="00B06948"/>
    <w:rsid w:val="00B06E5B"/>
    <w:rsid w:val="00B07267"/>
    <w:rsid w:val="00B07641"/>
    <w:rsid w:val="00B0787F"/>
    <w:rsid w:val="00B10069"/>
    <w:rsid w:val="00B100E8"/>
    <w:rsid w:val="00B104BA"/>
    <w:rsid w:val="00B1059C"/>
    <w:rsid w:val="00B106D3"/>
    <w:rsid w:val="00B10C73"/>
    <w:rsid w:val="00B10E45"/>
    <w:rsid w:val="00B111D0"/>
    <w:rsid w:val="00B11D1B"/>
    <w:rsid w:val="00B12480"/>
    <w:rsid w:val="00B124A9"/>
    <w:rsid w:val="00B12522"/>
    <w:rsid w:val="00B126DC"/>
    <w:rsid w:val="00B1277F"/>
    <w:rsid w:val="00B12B01"/>
    <w:rsid w:val="00B12F0A"/>
    <w:rsid w:val="00B12F6E"/>
    <w:rsid w:val="00B12FD0"/>
    <w:rsid w:val="00B13790"/>
    <w:rsid w:val="00B13D71"/>
    <w:rsid w:val="00B13EB3"/>
    <w:rsid w:val="00B13F34"/>
    <w:rsid w:val="00B14969"/>
    <w:rsid w:val="00B14BEE"/>
    <w:rsid w:val="00B14BF9"/>
    <w:rsid w:val="00B14E06"/>
    <w:rsid w:val="00B150CC"/>
    <w:rsid w:val="00B152F6"/>
    <w:rsid w:val="00B15520"/>
    <w:rsid w:val="00B15571"/>
    <w:rsid w:val="00B15C4D"/>
    <w:rsid w:val="00B15D2B"/>
    <w:rsid w:val="00B15F95"/>
    <w:rsid w:val="00B16074"/>
    <w:rsid w:val="00B16BB7"/>
    <w:rsid w:val="00B16BF9"/>
    <w:rsid w:val="00B16C90"/>
    <w:rsid w:val="00B16EE3"/>
    <w:rsid w:val="00B17014"/>
    <w:rsid w:val="00B1773E"/>
    <w:rsid w:val="00B179B0"/>
    <w:rsid w:val="00B17B66"/>
    <w:rsid w:val="00B2094C"/>
    <w:rsid w:val="00B20B29"/>
    <w:rsid w:val="00B21317"/>
    <w:rsid w:val="00B21786"/>
    <w:rsid w:val="00B21B0D"/>
    <w:rsid w:val="00B21B58"/>
    <w:rsid w:val="00B21EEA"/>
    <w:rsid w:val="00B22155"/>
    <w:rsid w:val="00B22418"/>
    <w:rsid w:val="00B226F9"/>
    <w:rsid w:val="00B22BD5"/>
    <w:rsid w:val="00B23218"/>
    <w:rsid w:val="00B234DD"/>
    <w:rsid w:val="00B236F4"/>
    <w:rsid w:val="00B23927"/>
    <w:rsid w:val="00B23B65"/>
    <w:rsid w:val="00B2408A"/>
    <w:rsid w:val="00B24239"/>
    <w:rsid w:val="00B246D1"/>
    <w:rsid w:val="00B24954"/>
    <w:rsid w:val="00B24A64"/>
    <w:rsid w:val="00B24B64"/>
    <w:rsid w:val="00B24D6A"/>
    <w:rsid w:val="00B25096"/>
    <w:rsid w:val="00B25197"/>
    <w:rsid w:val="00B25D26"/>
    <w:rsid w:val="00B25FC2"/>
    <w:rsid w:val="00B2610A"/>
    <w:rsid w:val="00B263A4"/>
    <w:rsid w:val="00B26856"/>
    <w:rsid w:val="00B26D3C"/>
    <w:rsid w:val="00B26ECE"/>
    <w:rsid w:val="00B27439"/>
    <w:rsid w:val="00B2752B"/>
    <w:rsid w:val="00B27729"/>
    <w:rsid w:val="00B27D2C"/>
    <w:rsid w:val="00B27FBA"/>
    <w:rsid w:val="00B27FD8"/>
    <w:rsid w:val="00B301C5"/>
    <w:rsid w:val="00B305F2"/>
    <w:rsid w:val="00B307D9"/>
    <w:rsid w:val="00B308DC"/>
    <w:rsid w:val="00B31283"/>
    <w:rsid w:val="00B316EE"/>
    <w:rsid w:val="00B31848"/>
    <w:rsid w:val="00B318F3"/>
    <w:rsid w:val="00B31C50"/>
    <w:rsid w:val="00B32215"/>
    <w:rsid w:val="00B3227A"/>
    <w:rsid w:val="00B3276E"/>
    <w:rsid w:val="00B32CB6"/>
    <w:rsid w:val="00B32CBE"/>
    <w:rsid w:val="00B33016"/>
    <w:rsid w:val="00B330A0"/>
    <w:rsid w:val="00B33327"/>
    <w:rsid w:val="00B33511"/>
    <w:rsid w:val="00B3370C"/>
    <w:rsid w:val="00B33B4A"/>
    <w:rsid w:val="00B33CED"/>
    <w:rsid w:val="00B34040"/>
    <w:rsid w:val="00B34253"/>
    <w:rsid w:val="00B342BA"/>
    <w:rsid w:val="00B3444F"/>
    <w:rsid w:val="00B34823"/>
    <w:rsid w:val="00B3488A"/>
    <w:rsid w:val="00B34EF7"/>
    <w:rsid w:val="00B35148"/>
    <w:rsid w:val="00B3551B"/>
    <w:rsid w:val="00B35649"/>
    <w:rsid w:val="00B3564B"/>
    <w:rsid w:val="00B357D5"/>
    <w:rsid w:val="00B35976"/>
    <w:rsid w:val="00B35ACC"/>
    <w:rsid w:val="00B35B29"/>
    <w:rsid w:val="00B35C42"/>
    <w:rsid w:val="00B35DA7"/>
    <w:rsid w:val="00B362C3"/>
    <w:rsid w:val="00B368A7"/>
    <w:rsid w:val="00B36A5D"/>
    <w:rsid w:val="00B37247"/>
    <w:rsid w:val="00B37519"/>
    <w:rsid w:val="00B37988"/>
    <w:rsid w:val="00B37A72"/>
    <w:rsid w:val="00B37EE8"/>
    <w:rsid w:val="00B4033C"/>
    <w:rsid w:val="00B4086B"/>
    <w:rsid w:val="00B40AAF"/>
    <w:rsid w:val="00B40BD1"/>
    <w:rsid w:val="00B40CD2"/>
    <w:rsid w:val="00B40DE5"/>
    <w:rsid w:val="00B40E59"/>
    <w:rsid w:val="00B40F87"/>
    <w:rsid w:val="00B4106D"/>
    <w:rsid w:val="00B419DA"/>
    <w:rsid w:val="00B42288"/>
    <w:rsid w:val="00B423C8"/>
    <w:rsid w:val="00B425C2"/>
    <w:rsid w:val="00B425F9"/>
    <w:rsid w:val="00B428EF"/>
    <w:rsid w:val="00B4351D"/>
    <w:rsid w:val="00B435C8"/>
    <w:rsid w:val="00B4399D"/>
    <w:rsid w:val="00B43A52"/>
    <w:rsid w:val="00B43F1E"/>
    <w:rsid w:val="00B44ADE"/>
    <w:rsid w:val="00B4529B"/>
    <w:rsid w:val="00B453A5"/>
    <w:rsid w:val="00B455E7"/>
    <w:rsid w:val="00B45A50"/>
    <w:rsid w:val="00B45BB0"/>
    <w:rsid w:val="00B46074"/>
    <w:rsid w:val="00B46425"/>
    <w:rsid w:val="00B46696"/>
    <w:rsid w:val="00B466CB"/>
    <w:rsid w:val="00B47109"/>
    <w:rsid w:val="00B476D1"/>
    <w:rsid w:val="00B476E6"/>
    <w:rsid w:val="00B479C5"/>
    <w:rsid w:val="00B47C0F"/>
    <w:rsid w:val="00B47E8A"/>
    <w:rsid w:val="00B503AB"/>
    <w:rsid w:val="00B506BC"/>
    <w:rsid w:val="00B5074F"/>
    <w:rsid w:val="00B508C3"/>
    <w:rsid w:val="00B50BCD"/>
    <w:rsid w:val="00B50F8C"/>
    <w:rsid w:val="00B510F1"/>
    <w:rsid w:val="00B510F5"/>
    <w:rsid w:val="00B51315"/>
    <w:rsid w:val="00B518B5"/>
    <w:rsid w:val="00B51F52"/>
    <w:rsid w:val="00B52456"/>
    <w:rsid w:val="00B52458"/>
    <w:rsid w:val="00B52658"/>
    <w:rsid w:val="00B526DE"/>
    <w:rsid w:val="00B527AB"/>
    <w:rsid w:val="00B5282B"/>
    <w:rsid w:val="00B53126"/>
    <w:rsid w:val="00B5340E"/>
    <w:rsid w:val="00B53528"/>
    <w:rsid w:val="00B537E6"/>
    <w:rsid w:val="00B53832"/>
    <w:rsid w:val="00B54377"/>
    <w:rsid w:val="00B546A4"/>
    <w:rsid w:val="00B546D9"/>
    <w:rsid w:val="00B546E9"/>
    <w:rsid w:val="00B54717"/>
    <w:rsid w:val="00B54BBC"/>
    <w:rsid w:val="00B54EF6"/>
    <w:rsid w:val="00B55076"/>
    <w:rsid w:val="00B5563A"/>
    <w:rsid w:val="00B55716"/>
    <w:rsid w:val="00B55BA4"/>
    <w:rsid w:val="00B5607D"/>
    <w:rsid w:val="00B56187"/>
    <w:rsid w:val="00B562F1"/>
    <w:rsid w:val="00B5640F"/>
    <w:rsid w:val="00B56714"/>
    <w:rsid w:val="00B5694E"/>
    <w:rsid w:val="00B56CE7"/>
    <w:rsid w:val="00B56DE9"/>
    <w:rsid w:val="00B57965"/>
    <w:rsid w:val="00B579D0"/>
    <w:rsid w:val="00B57A65"/>
    <w:rsid w:val="00B57F1E"/>
    <w:rsid w:val="00B57FDE"/>
    <w:rsid w:val="00B605AD"/>
    <w:rsid w:val="00B60BCF"/>
    <w:rsid w:val="00B60FCD"/>
    <w:rsid w:val="00B61115"/>
    <w:rsid w:val="00B617B3"/>
    <w:rsid w:val="00B619CC"/>
    <w:rsid w:val="00B61A3F"/>
    <w:rsid w:val="00B61BB9"/>
    <w:rsid w:val="00B61E75"/>
    <w:rsid w:val="00B621AA"/>
    <w:rsid w:val="00B62305"/>
    <w:rsid w:val="00B62724"/>
    <w:rsid w:val="00B62956"/>
    <w:rsid w:val="00B62FDA"/>
    <w:rsid w:val="00B62FDC"/>
    <w:rsid w:val="00B6302D"/>
    <w:rsid w:val="00B63197"/>
    <w:rsid w:val="00B63330"/>
    <w:rsid w:val="00B63547"/>
    <w:rsid w:val="00B64108"/>
    <w:rsid w:val="00B64187"/>
    <w:rsid w:val="00B646CC"/>
    <w:rsid w:val="00B648AF"/>
    <w:rsid w:val="00B648E4"/>
    <w:rsid w:val="00B64974"/>
    <w:rsid w:val="00B649A7"/>
    <w:rsid w:val="00B65065"/>
    <w:rsid w:val="00B6590F"/>
    <w:rsid w:val="00B659AE"/>
    <w:rsid w:val="00B65B7C"/>
    <w:rsid w:val="00B65C7F"/>
    <w:rsid w:val="00B65D2C"/>
    <w:rsid w:val="00B65F1F"/>
    <w:rsid w:val="00B65F4F"/>
    <w:rsid w:val="00B66A02"/>
    <w:rsid w:val="00B672A2"/>
    <w:rsid w:val="00B67364"/>
    <w:rsid w:val="00B67537"/>
    <w:rsid w:val="00B67540"/>
    <w:rsid w:val="00B67666"/>
    <w:rsid w:val="00B67808"/>
    <w:rsid w:val="00B679DC"/>
    <w:rsid w:val="00B67C63"/>
    <w:rsid w:val="00B67F34"/>
    <w:rsid w:val="00B70116"/>
    <w:rsid w:val="00B7012F"/>
    <w:rsid w:val="00B701D1"/>
    <w:rsid w:val="00B70281"/>
    <w:rsid w:val="00B703DF"/>
    <w:rsid w:val="00B70495"/>
    <w:rsid w:val="00B7053D"/>
    <w:rsid w:val="00B70B17"/>
    <w:rsid w:val="00B70EF4"/>
    <w:rsid w:val="00B70FFD"/>
    <w:rsid w:val="00B712E0"/>
    <w:rsid w:val="00B716CF"/>
    <w:rsid w:val="00B71732"/>
    <w:rsid w:val="00B717CB"/>
    <w:rsid w:val="00B71A9F"/>
    <w:rsid w:val="00B71ABB"/>
    <w:rsid w:val="00B71D07"/>
    <w:rsid w:val="00B71DC1"/>
    <w:rsid w:val="00B72A88"/>
    <w:rsid w:val="00B72F59"/>
    <w:rsid w:val="00B7308F"/>
    <w:rsid w:val="00B733F5"/>
    <w:rsid w:val="00B73434"/>
    <w:rsid w:val="00B734D8"/>
    <w:rsid w:val="00B73838"/>
    <w:rsid w:val="00B738C8"/>
    <w:rsid w:val="00B73904"/>
    <w:rsid w:val="00B744CE"/>
    <w:rsid w:val="00B74598"/>
    <w:rsid w:val="00B74804"/>
    <w:rsid w:val="00B748DA"/>
    <w:rsid w:val="00B74B59"/>
    <w:rsid w:val="00B74B80"/>
    <w:rsid w:val="00B74E53"/>
    <w:rsid w:val="00B74E85"/>
    <w:rsid w:val="00B74EB4"/>
    <w:rsid w:val="00B75265"/>
    <w:rsid w:val="00B7528D"/>
    <w:rsid w:val="00B756EE"/>
    <w:rsid w:val="00B75C55"/>
    <w:rsid w:val="00B7638C"/>
    <w:rsid w:val="00B765FA"/>
    <w:rsid w:val="00B76854"/>
    <w:rsid w:val="00B768E4"/>
    <w:rsid w:val="00B76DBD"/>
    <w:rsid w:val="00B77361"/>
    <w:rsid w:val="00B774B6"/>
    <w:rsid w:val="00B7795F"/>
    <w:rsid w:val="00B77A74"/>
    <w:rsid w:val="00B77AA6"/>
    <w:rsid w:val="00B77AF8"/>
    <w:rsid w:val="00B80080"/>
    <w:rsid w:val="00B8053C"/>
    <w:rsid w:val="00B80757"/>
    <w:rsid w:val="00B80802"/>
    <w:rsid w:val="00B80BBA"/>
    <w:rsid w:val="00B80C11"/>
    <w:rsid w:val="00B80C19"/>
    <w:rsid w:val="00B80C20"/>
    <w:rsid w:val="00B80F03"/>
    <w:rsid w:val="00B81416"/>
    <w:rsid w:val="00B8143E"/>
    <w:rsid w:val="00B81FAF"/>
    <w:rsid w:val="00B82111"/>
    <w:rsid w:val="00B82154"/>
    <w:rsid w:val="00B82489"/>
    <w:rsid w:val="00B824EC"/>
    <w:rsid w:val="00B825D4"/>
    <w:rsid w:val="00B82999"/>
    <w:rsid w:val="00B82B65"/>
    <w:rsid w:val="00B82CCA"/>
    <w:rsid w:val="00B82FB8"/>
    <w:rsid w:val="00B8348B"/>
    <w:rsid w:val="00B83678"/>
    <w:rsid w:val="00B83BCC"/>
    <w:rsid w:val="00B84633"/>
    <w:rsid w:val="00B84AC4"/>
    <w:rsid w:val="00B851E1"/>
    <w:rsid w:val="00B8522F"/>
    <w:rsid w:val="00B85377"/>
    <w:rsid w:val="00B85464"/>
    <w:rsid w:val="00B8551C"/>
    <w:rsid w:val="00B8585E"/>
    <w:rsid w:val="00B85972"/>
    <w:rsid w:val="00B85E66"/>
    <w:rsid w:val="00B85F0D"/>
    <w:rsid w:val="00B861D0"/>
    <w:rsid w:val="00B86225"/>
    <w:rsid w:val="00B8627E"/>
    <w:rsid w:val="00B8658C"/>
    <w:rsid w:val="00B8692A"/>
    <w:rsid w:val="00B86A62"/>
    <w:rsid w:val="00B86B4B"/>
    <w:rsid w:val="00B87230"/>
    <w:rsid w:val="00B873D0"/>
    <w:rsid w:val="00B873D1"/>
    <w:rsid w:val="00B873D8"/>
    <w:rsid w:val="00B8774E"/>
    <w:rsid w:val="00B87829"/>
    <w:rsid w:val="00B87DE4"/>
    <w:rsid w:val="00B9001E"/>
    <w:rsid w:val="00B9005C"/>
    <w:rsid w:val="00B900A9"/>
    <w:rsid w:val="00B901B7"/>
    <w:rsid w:val="00B902AF"/>
    <w:rsid w:val="00B904C4"/>
    <w:rsid w:val="00B905B1"/>
    <w:rsid w:val="00B90875"/>
    <w:rsid w:val="00B908D0"/>
    <w:rsid w:val="00B90A0D"/>
    <w:rsid w:val="00B9105A"/>
    <w:rsid w:val="00B910F8"/>
    <w:rsid w:val="00B911C1"/>
    <w:rsid w:val="00B9161D"/>
    <w:rsid w:val="00B91622"/>
    <w:rsid w:val="00B91F9A"/>
    <w:rsid w:val="00B92373"/>
    <w:rsid w:val="00B92483"/>
    <w:rsid w:val="00B92A5C"/>
    <w:rsid w:val="00B92E20"/>
    <w:rsid w:val="00B93355"/>
    <w:rsid w:val="00B93446"/>
    <w:rsid w:val="00B9385E"/>
    <w:rsid w:val="00B939DB"/>
    <w:rsid w:val="00B93B40"/>
    <w:rsid w:val="00B940E6"/>
    <w:rsid w:val="00B9411A"/>
    <w:rsid w:val="00B946E9"/>
    <w:rsid w:val="00B947A2"/>
    <w:rsid w:val="00B94877"/>
    <w:rsid w:val="00B94973"/>
    <w:rsid w:val="00B949E0"/>
    <w:rsid w:val="00B94CBC"/>
    <w:rsid w:val="00B956D1"/>
    <w:rsid w:val="00B95AC7"/>
    <w:rsid w:val="00B96752"/>
    <w:rsid w:val="00B968B9"/>
    <w:rsid w:val="00B96994"/>
    <w:rsid w:val="00B96A79"/>
    <w:rsid w:val="00B96F6D"/>
    <w:rsid w:val="00B97073"/>
    <w:rsid w:val="00B975EC"/>
    <w:rsid w:val="00B97DB2"/>
    <w:rsid w:val="00BA0087"/>
    <w:rsid w:val="00BA0319"/>
    <w:rsid w:val="00BA0330"/>
    <w:rsid w:val="00BA07BA"/>
    <w:rsid w:val="00BA07E4"/>
    <w:rsid w:val="00BA0A70"/>
    <w:rsid w:val="00BA0ABC"/>
    <w:rsid w:val="00BA0C2B"/>
    <w:rsid w:val="00BA10C8"/>
    <w:rsid w:val="00BA12B1"/>
    <w:rsid w:val="00BA12B8"/>
    <w:rsid w:val="00BA137D"/>
    <w:rsid w:val="00BA139E"/>
    <w:rsid w:val="00BA1415"/>
    <w:rsid w:val="00BA156A"/>
    <w:rsid w:val="00BA1701"/>
    <w:rsid w:val="00BA18A2"/>
    <w:rsid w:val="00BA1A66"/>
    <w:rsid w:val="00BA1A71"/>
    <w:rsid w:val="00BA1F0E"/>
    <w:rsid w:val="00BA1F63"/>
    <w:rsid w:val="00BA237C"/>
    <w:rsid w:val="00BA2AB5"/>
    <w:rsid w:val="00BA2B57"/>
    <w:rsid w:val="00BA2BF4"/>
    <w:rsid w:val="00BA2C0D"/>
    <w:rsid w:val="00BA2D3D"/>
    <w:rsid w:val="00BA2D63"/>
    <w:rsid w:val="00BA319E"/>
    <w:rsid w:val="00BA3376"/>
    <w:rsid w:val="00BA341D"/>
    <w:rsid w:val="00BA39B4"/>
    <w:rsid w:val="00BA3B8E"/>
    <w:rsid w:val="00BA40FF"/>
    <w:rsid w:val="00BA44BD"/>
    <w:rsid w:val="00BA4B46"/>
    <w:rsid w:val="00BA4B9D"/>
    <w:rsid w:val="00BA4D88"/>
    <w:rsid w:val="00BA5123"/>
    <w:rsid w:val="00BA5803"/>
    <w:rsid w:val="00BA5B50"/>
    <w:rsid w:val="00BA5CD0"/>
    <w:rsid w:val="00BA5DC3"/>
    <w:rsid w:val="00BA6233"/>
    <w:rsid w:val="00BA68EF"/>
    <w:rsid w:val="00BA6E3C"/>
    <w:rsid w:val="00BA7172"/>
    <w:rsid w:val="00BA72E6"/>
    <w:rsid w:val="00BA7360"/>
    <w:rsid w:val="00BA7B27"/>
    <w:rsid w:val="00BA7CF2"/>
    <w:rsid w:val="00BA7E6E"/>
    <w:rsid w:val="00BB0A57"/>
    <w:rsid w:val="00BB0E76"/>
    <w:rsid w:val="00BB0F0A"/>
    <w:rsid w:val="00BB0FD8"/>
    <w:rsid w:val="00BB1098"/>
    <w:rsid w:val="00BB109A"/>
    <w:rsid w:val="00BB17E4"/>
    <w:rsid w:val="00BB18D9"/>
    <w:rsid w:val="00BB1B18"/>
    <w:rsid w:val="00BB1CEC"/>
    <w:rsid w:val="00BB1D36"/>
    <w:rsid w:val="00BB2310"/>
    <w:rsid w:val="00BB2BEC"/>
    <w:rsid w:val="00BB2D61"/>
    <w:rsid w:val="00BB2F06"/>
    <w:rsid w:val="00BB3AF3"/>
    <w:rsid w:val="00BB3F05"/>
    <w:rsid w:val="00BB3F1A"/>
    <w:rsid w:val="00BB4010"/>
    <w:rsid w:val="00BB44C1"/>
    <w:rsid w:val="00BB49BB"/>
    <w:rsid w:val="00BB4B35"/>
    <w:rsid w:val="00BB4CEA"/>
    <w:rsid w:val="00BB50AA"/>
    <w:rsid w:val="00BB50E6"/>
    <w:rsid w:val="00BB55B2"/>
    <w:rsid w:val="00BB5ACB"/>
    <w:rsid w:val="00BB6766"/>
    <w:rsid w:val="00BB6E28"/>
    <w:rsid w:val="00BB6E32"/>
    <w:rsid w:val="00BB6F8D"/>
    <w:rsid w:val="00BB72E0"/>
    <w:rsid w:val="00BB7492"/>
    <w:rsid w:val="00BB749D"/>
    <w:rsid w:val="00BB7BE8"/>
    <w:rsid w:val="00BB7DF1"/>
    <w:rsid w:val="00BB7EE4"/>
    <w:rsid w:val="00BC02AA"/>
    <w:rsid w:val="00BC0A58"/>
    <w:rsid w:val="00BC0F6B"/>
    <w:rsid w:val="00BC17EB"/>
    <w:rsid w:val="00BC1A84"/>
    <w:rsid w:val="00BC25AD"/>
    <w:rsid w:val="00BC2E96"/>
    <w:rsid w:val="00BC2FFA"/>
    <w:rsid w:val="00BC320E"/>
    <w:rsid w:val="00BC35D0"/>
    <w:rsid w:val="00BC38A3"/>
    <w:rsid w:val="00BC3D5E"/>
    <w:rsid w:val="00BC46A7"/>
    <w:rsid w:val="00BC4849"/>
    <w:rsid w:val="00BC492D"/>
    <w:rsid w:val="00BC4CB9"/>
    <w:rsid w:val="00BC4ED7"/>
    <w:rsid w:val="00BC566F"/>
    <w:rsid w:val="00BC57B0"/>
    <w:rsid w:val="00BC5C29"/>
    <w:rsid w:val="00BC6599"/>
    <w:rsid w:val="00BC6717"/>
    <w:rsid w:val="00BC6DCE"/>
    <w:rsid w:val="00BC7956"/>
    <w:rsid w:val="00BC7B74"/>
    <w:rsid w:val="00BC7D2E"/>
    <w:rsid w:val="00BD032A"/>
    <w:rsid w:val="00BD0446"/>
    <w:rsid w:val="00BD046D"/>
    <w:rsid w:val="00BD0590"/>
    <w:rsid w:val="00BD0741"/>
    <w:rsid w:val="00BD08BB"/>
    <w:rsid w:val="00BD17D0"/>
    <w:rsid w:val="00BD19C7"/>
    <w:rsid w:val="00BD1CD0"/>
    <w:rsid w:val="00BD1D43"/>
    <w:rsid w:val="00BD1DA6"/>
    <w:rsid w:val="00BD2398"/>
    <w:rsid w:val="00BD2AC3"/>
    <w:rsid w:val="00BD2ACE"/>
    <w:rsid w:val="00BD2B7F"/>
    <w:rsid w:val="00BD2BEC"/>
    <w:rsid w:val="00BD2BFD"/>
    <w:rsid w:val="00BD30BE"/>
    <w:rsid w:val="00BD3538"/>
    <w:rsid w:val="00BD3AC5"/>
    <w:rsid w:val="00BD3C2D"/>
    <w:rsid w:val="00BD4031"/>
    <w:rsid w:val="00BD4059"/>
    <w:rsid w:val="00BD40BC"/>
    <w:rsid w:val="00BD4561"/>
    <w:rsid w:val="00BD4EE3"/>
    <w:rsid w:val="00BD4FA1"/>
    <w:rsid w:val="00BD5112"/>
    <w:rsid w:val="00BD5114"/>
    <w:rsid w:val="00BD5727"/>
    <w:rsid w:val="00BD5967"/>
    <w:rsid w:val="00BD5BC2"/>
    <w:rsid w:val="00BD6515"/>
    <w:rsid w:val="00BD696C"/>
    <w:rsid w:val="00BD69FA"/>
    <w:rsid w:val="00BD6AC9"/>
    <w:rsid w:val="00BD70F3"/>
    <w:rsid w:val="00BD721A"/>
    <w:rsid w:val="00BD729D"/>
    <w:rsid w:val="00BD7AD3"/>
    <w:rsid w:val="00BD7B1B"/>
    <w:rsid w:val="00BD7C2C"/>
    <w:rsid w:val="00BD7C9E"/>
    <w:rsid w:val="00BE01B4"/>
    <w:rsid w:val="00BE0D72"/>
    <w:rsid w:val="00BE0D82"/>
    <w:rsid w:val="00BE16E5"/>
    <w:rsid w:val="00BE1AF9"/>
    <w:rsid w:val="00BE1DDF"/>
    <w:rsid w:val="00BE1DE7"/>
    <w:rsid w:val="00BE2021"/>
    <w:rsid w:val="00BE23D7"/>
    <w:rsid w:val="00BE2854"/>
    <w:rsid w:val="00BE29B4"/>
    <w:rsid w:val="00BE29FD"/>
    <w:rsid w:val="00BE2A4B"/>
    <w:rsid w:val="00BE2E81"/>
    <w:rsid w:val="00BE2EFA"/>
    <w:rsid w:val="00BE316E"/>
    <w:rsid w:val="00BE3478"/>
    <w:rsid w:val="00BE3955"/>
    <w:rsid w:val="00BE3CE4"/>
    <w:rsid w:val="00BE3EE3"/>
    <w:rsid w:val="00BE3EE9"/>
    <w:rsid w:val="00BE3F09"/>
    <w:rsid w:val="00BE42E6"/>
    <w:rsid w:val="00BE44CE"/>
    <w:rsid w:val="00BE451E"/>
    <w:rsid w:val="00BE4531"/>
    <w:rsid w:val="00BE4591"/>
    <w:rsid w:val="00BE45C9"/>
    <w:rsid w:val="00BE4788"/>
    <w:rsid w:val="00BE48F8"/>
    <w:rsid w:val="00BE4A92"/>
    <w:rsid w:val="00BE4F07"/>
    <w:rsid w:val="00BE5615"/>
    <w:rsid w:val="00BE57D9"/>
    <w:rsid w:val="00BE5F85"/>
    <w:rsid w:val="00BE6147"/>
    <w:rsid w:val="00BE632F"/>
    <w:rsid w:val="00BE6692"/>
    <w:rsid w:val="00BE6845"/>
    <w:rsid w:val="00BE699C"/>
    <w:rsid w:val="00BE6DB4"/>
    <w:rsid w:val="00BE7606"/>
    <w:rsid w:val="00BE766C"/>
    <w:rsid w:val="00BE76AF"/>
    <w:rsid w:val="00BE76C6"/>
    <w:rsid w:val="00BE7753"/>
    <w:rsid w:val="00BE7E25"/>
    <w:rsid w:val="00BE7EC4"/>
    <w:rsid w:val="00BF011F"/>
    <w:rsid w:val="00BF05AC"/>
    <w:rsid w:val="00BF0823"/>
    <w:rsid w:val="00BF08F4"/>
    <w:rsid w:val="00BF0F3C"/>
    <w:rsid w:val="00BF13D6"/>
    <w:rsid w:val="00BF1786"/>
    <w:rsid w:val="00BF17D5"/>
    <w:rsid w:val="00BF18F0"/>
    <w:rsid w:val="00BF1B31"/>
    <w:rsid w:val="00BF1C42"/>
    <w:rsid w:val="00BF1D2F"/>
    <w:rsid w:val="00BF21E4"/>
    <w:rsid w:val="00BF2205"/>
    <w:rsid w:val="00BF22CD"/>
    <w:rsid w:val="00BF240D"/>
    <w:rsid w:val="00BF2526"/>
    <w:rsid w:val="00BF256D"/>
    <w:rsid w:val="00BF282F"/>
    <w:rsid w:val="00BF29A4"/>
    <w:rsid w:val="00BF2A58"/>
    <w:rsid w:val="00BF2C0F"/>
    <w:rsid w:val="00BF2D28"/>
    <w:rsid w:val="00BF2FA6"/>
    <w:rsid w:val="00BF3BBB"/>
    <w:rsid w:val="00BF42D1"/>
    <w:rsid w:val="00BF4467"/>
    <w:rsid w:val="00BF459A"/>
    <w:rsid w:val="00BF47AC"/>
    <w:rsid w:val="00BF492F"/>
    <w:rsid w:val="00BF49FF"/>
    <w:rsid w:val="00BF53FB"/>
    <w:rsid w:val="00BF5404"/>
    <w:rsid w:val="00BF54F0"/>
    <w:rsid w:val="00BF5581"/>
    <w:rsid w:val="00BF57E4"/>
    <w:rsid w:val="00BF5835"/>
    <w:rsid w:val="00BF59E2"/>
    <w:rsid w:val="00BF5CA2"/>
    <w:rsid w:val="00BF5DB2"/>
    <w:rsid w:val="00BF5F28"/>
    <w:rsid w:val="00BF612B"/>
    <w:rsid w:val="00BF685F"/>
    <w:rsid w:val="00BF6B1A"/>
    <w:rsid w:val="00BF6BF2"/>
    <w:rsid w:val="00BF6C24"/>
    <w:rsid w:val="00BF6FD8"/>
    <w:rsid w:val="00BF71C0"/>
    <w:rsid w:val="00BF7267"/>
    <w:rsid w:val="00BF727B"/>
    <w:rsid w:val="00BF770E"/>
    <w:rsid w:val="00BF77D1"/>
    <w:rsid w:val="00BF795D"/>
    <w:rsid w:val="00BF7BCC"/>
    <w:rsid w:val="00BF7EDA"/>
    <w:rsid w:val="00BF7F2A"/>
    <w:rsid w:val="00BF7F94"/>
    <w:rsid w:val="00C000EC"/>
    <w:rsid w:val="00C00AFF"/>
    <w:rsid w:val="00C00B10"/>
    <w:rsid w:val="00C00B76"/>
    <w:rsid w:val="00C00BC2"/>
    <w:rsid w:val="00C00D6D"/>
    <w:rsid w:val="00C00DDE"/>
    <w:rsid w:val="00C00DF0"/>
    <w:rsid w:val="00C012C3"/>
    <w:rsid w:val="00C0178B"/>
    <w:rsid w:val="00C0180F"/>
    <w:rsid w:val="00C018F5"/>
    <w:rsid w:val="00C01C20"/>
    <w:rsid w:val="00C01C33"/>
    <w:rsid w:val="00C02045"/>
    <w:rsid w:val="00C0236D"/>
    <w:rsid w:val="00C024B4"/>
    <w:rsid w:val="00C0270B"/>
    <w:rsid w:val="00C028FF"/>
    <w:rsid w:val="00C02E73"/>
    <w:rsid w:val="00C02E7E"/>
    <w:rsid w:val="00C02FC5"/>
    <w:rsid w:val="00C0313E"/>
    <w:rsid w:val="00C03869"/>
    <w:rsid w:val="00C03BD4"/>
    <w:rsid w:val="00C03E24"/>
    <w:rsid w:val="00C040E1"/>
    <w:rsid w:val="00C04405"/>
    <w:rsid w:val="00C04669"/>
    <w:rsid w:val="00C04B5D"/>
    <w:rsid w:val="00C04CB5"/>
    <w:rsid w:val="00C0501B"/>
    <w:rsid w:val="00C051D8"/>
    <w:rsid w:val="00C05459"/>
    <w:rsid w:val="00C05639"/>
    <w:rsid w:val="00C05889"/>
    <w:rsid w:val="00C0593A"/>
    <w:rsid w:val="00C05BAF"/>
    <w:rsid w:val="00C05CCD"/>
    <w:rsid w:val="00C061B2"/>
    <w:rsid w:val="00C0620C"/>
    <w:rsid w:val="00C062E9"/>
    <w:rsid w:val="00C06332"/>
    <w:rsid w:val="00C06483"/>
    <w:rsid w:val="00C06492"/>
    <w:rsid w:val="00C066B9"/>
    <w:rsid w:val="00C066CC"/>
    <w:rsid w:val="00C067DA"/>
    <w:rsid w:val="00C06C63"/>
    <w:rsid w:val="00C06EBA"/>
    <w:rsid w:val="00C06EC1"/>
    <w:rsid w:val="00C07036"/>
    <w:rsid w:val="00C07129"/>
    <w:rsid w:val="00C07329"/>
    <w:rsid w:val="00C073BF"/>
    <w:rsid w:val="00C07891"/>
    <w:rsid w:val="00C07B59"/>
    <w:rsid w:val="00C07D5B"/>
    <w:rsid w:val="00C07E9F"/>
    <w:rsid w:val="00C07F12"/>
    <w:rsid w:val="00C101B8"/>
    <w:rsid w:val="00C10301"/>
    <w:rsid w:val="00C104D1"/>
    <w:rsid w:val="00C105AA"/>
    <w:rsid w:val="00C106CF"/>
    <w:rsid w:val="00C10710"/>
    <w:rsid w:val="00C10A52"/>
    <w:rsid w:val="00C10B70"/>
    <w:rsid w:val="00C10FA7"/>
    <w:rsid w:val="00C11182"/>
    <w:rsid w:val="00C11720"/>
    <w:rsid w:val="00C1173C"/>
    <w:rsid w:val="00C11AD4"/>
    <w:rsid w:val="00C11B7C"/>
    <w:rsid w:val="00C11C81"/>
    <w:rsid w:val="00C11DE2"/>
    <w:rsid w:val="00C1230D"/>
    <w:rsid w:val="00C1233F"/>
    <w:rsid w:val="00C1245E"/>
    <w:rsid w:val="00C1280B"/>
    <w:rsid w:val="00C12EDE"/>
    <w:rsid w:val="00C13056"/>
    <w:rsid w:val="00C13334"/>
    <w:rsid w:val="00C13C51"/>
    <w:rsid w:val="00C13E42"/>
    <w:rsid w:val="00C1401F"/>
    <w:rsid w:val="00C1420D"/>
    <w:rsid w:val="00C1432D"/>
    <w:rsid w:val="00C1440B"/>
    <w:rsid w:val="00C146E1"/>
    <w:rsid w:val="00C14A9C"/>
    <w:rsid w:val="00C14DB8"/>
    <w:rsid w:val="00C150FB"/>
    <w:rsid w:val="00C16564"/>
    <w:rsid w:val="00C16807"/>
    <w:rsid w:val="00C16B85"/>
    <w:rsid w:val="00C16DEF"/>
    <w:rsid w:val="00C16E2F"/>
    <w:rsid w:val="00C1777E"/>
    <w:rsid w:val="00C17A79"/>
    <w:rsid w:val="00C17E88"/>
    <w:rsid w:val="00C17F78"/>
    <w:rsid w:val="00C2010D"/>
    <w:rsid w:val="00C20135"/>
    <w:rsid w:val="00C2051D"/>
    <w:rsid w:val="00C209E3"/>
    <w:rsid w:val="00C20CEF"/>
    <w:rsid w:val="00C20F37"/>
    <w:rsid w:val="00C20F5D"/>
    <w:rsid w:val="00C212E4"/>
    <w:rsid w:val="00C213BA"/>
    <w:rsid w:val="00C21BC0"/>
    <w:rsid w:val="00C2226A"/>
    <w:rsid w:val="00C225C0"/>
    <w:rsid w:val="00C2267E"/>
    <w:rsid w:val="00C22713"/>
    <w:rsid w:val="00C229CF"/>
    <w:rsid w:val="00C22BDC"/>
    <w:rsid w:val="00C22E65"/>
    <w:rsid w:val="00C230DE"/>
    <w:rsid w:val="00C23883"/>
    <w:rsid w:val="00C241E6"/>
    <w:rsid w:val="00C244A1"/>
    <w:rsid w:val="00C24A36"/>
    <w:rsid w:val="00C24AF1"/>
    <w:rsid w:val="00C24CA7"/>
    <w:rsid w:val="00C25496"/>
    <w:rsid w:val="00C25631"/>
    <w:rsid w:val="00C26AEF"/>
    <w:rsid w:val="00C26B7E"/>
    <w:rsid w:val="00C26BC7"/>
    <w:rsid w:val="00C26BFF"/>
    <w:rsid w:val="00C27000"/>
    <w:rsid w:val="00C27258"/>
    <w:rsid w:val="00C27767"/>
    <w:rsid w:val="00C27920"/>
    <w:rsid w:val="00C27F30"/>
    <w:rsid w:val="00C30D3C"/>
    <w:rsid w:val="00C31028"/>
    <w:rsid w:val="00C313AF"/>
    <w:rsid w:val="00C3174E"/>
    <w:rsid w:val="00C31D5E"/>
    <w:rsid w:val="00C3240D"/>
    <w:rsid w:val="00C32C1A"/>
    <w:rsid w:val="00C32CB8"/>
    <w:rsid w:val="00C3318D"/>
    <w:rsid w:val="00C3338D"/>
    <w:rsid w:val="00C3360F"/>
    <w:rsid w:val="00C337A3"/>
    <w:rsid w:val="00C33AFA"/>
    <w:rsid w:val="00C34106"/>
    <w:rsid w:val="00C34A22"/>
    <w:rsid w:val="00C34BA9"/>
    <w:rsid w:val="00C34DAB"/>
    <w:rsid w:val="00C350B6"/>
    <w:rsid w:val="00C35225"/>
    <w:rsid w:val="00C35246"/>
    <w:rsid w:val="00C353DC"/>
    <w:rsid w:val="00C35B11"/>
    <w:rsid w:val="00C35D87"/>
    <w:rsid w:val="00C3618B"/>
    <w:rsid w:val="00C3649A"/>
    <w:rsid w:val="00C3651F"/>
    <w:rsid w:val="00C36745"/>
    <w:rsid w:val="00C368F9"/>
    <w:rsid w:val="00C36A31"/>
    <w:rsid w:val="00C36CE0"/>
    <w:rsid w:val="00C36D45"/>
    <w:rsid w:val="00C36D68"/>
    <w:rsid w:val="00C371F0"/>
    <w:rsid w:val="00C372D0"/>
    <w:rsid w:val="00C3732E"/>
    <w:rsid w:val="00C373A8"/>
    <w:rsid w:val="00C375B9"/>
    <w:rsid w:val="00C37632"/>
    <w:rsid w:val="00C377AC"/>
    <w:rsid w:val="00C37B88"/>
    <w:rsid w:val="00C40B5A"/>
    <w:rsid w:val="00C40C3B"/>
    <w:rsid w:val="00C40FBF"/>
    <w:rsid w:val="00C4119C"/>
    <w:rsid w:val="00C411E0"/>
    <w:rsid w:val="00C4143A"/>
    <w:rsid w:val="00C41A27"/>
    <w:rsid w:val="00C42532"/>
    <w:rsid w:val="00C42AE0"/>
    <w:rsid w:val="00C433AC"/>
    <w:rsid w:val="00C43594"/>
    <w:rsid w:val="00C436AF"/>
    <w:rsid w:val="00C43D24"/>
    <w:rsid w:val="00C43FD0"/>
    <w:rsid w:val="00C4415A"/>
    <w:rsid w:val="00C443E4"/>
    <w:rsid w:val="00C44858"/>
    <w:rsid w:val="00C44BEE"/>
    <w:rsid w:val="00C44E1D"/>
    <w:rsid w:val="00C44F9B"/>
    <w:rsid w:val="00C45134"/>
    <w:rsid w:val="00C45180"/>
    <w:rsid w:val="00C456AA"/>
    <w:rsid w:val="00C459EC"/>
    <w:rsid w:val="00C45AE1"/>
    <w:rsid w:val="00C45B30"/>
    <w:rsid w:val="00C45E9A"/>
    <w:rsid w:val="00C4619F"/>
    <w:rsid w:val="00C464DC"/>
    <w:rsid w:val="00C46525"/>
    <w:rsid w:val="00C4658C"/>
    <w:rsid w:val="00C46700"/>
    <w:rsid w:val="00C46989"/>
    <w:rsid w:val="00C46B19"/>
    <w:rsid w:val="00C46B6A"/>
    <w:rsid w:val="00C46BB8"/>
    <w:rsid w:val="00C46C01"/>
    <w:rsid w:val="00C46DC6"/>
    <w:rsid w:val="00C46E2B"/>
    <w:rsid w:val="00C47259"/>
    <w:rsid w:val="00C5016E"/>
    <w:rsid w:val="00C501E5"/>
    <w:rsid w:val="00C5067E"/>
    <w:rsid w:val="00C50B1B"/>
    <w:rsid w:val="00C50B2E"/>
    <w:rsid w:val="00C50B90"/>
    <w:rsid w:val="00C511C7"/>
    <w:rsid w:val="00C51236"/>
    <w:rsid w:val="00C515E6"/>
    <w:rsid w:val="00C51A36"/>
    <w:rsid w:val="00C51B14"/>
    <w:rsid w:val="00C51C73"/>
    <w:rsid w:val="00C51D86"/>
    <w:rsid w:val="00C5231A"/>
    <w:rsid w:val="00C527FB"/>
    <w:rsid w:val="00C52A18"/>
    <w:rsid w:val="00C52F13"/>
    <w:rsid w:val="00C53924"/>
    <w:rsid w:val="00C53BBD"/>
    <w:rsid w:val="00C548BE"/>
    <w:rsid w:val="00C54912"/>
    <w:rsid w:val="00C54A37"/>
    <w:rsid w:val="00C54B21"/>
    <w:rsid w:val="00C54F95"/>
    <w:rsid w:val="00C55168"/>
    <w:rsid w:val="00C554FE"/>
    <w:rsid w:val="00C555FF"/>
    <w:rsid w:val="00C5570C"/>
    <w:rsid w:val="00C55808"/>
    <w:rsid w:val="00C5588C"/>
    <w:rsid w:val="00C55B88"/>
    <w:rsid w:val="00C55CEF"/>
    <w:rsid w:val="00C55EC9"/>
    <w:rsid w:val="00C56DEB"/>
    <w:rsid w:val="00C570A7"/>
    <w:rsid w:val="00C57164"/>
    <w:rsid w:val="00C5746A"/>
    <w:rsid w:val="00C574FA"/>
    <w:rsid w:val="00C5779C"/>
    <w:rsid w:val="00C57EA1"/>
    <w:rsid w:val="00C600A0"/>
    <w:rsid w:val="00C60789"/>
    <w:rsid w:val="00C6096D"/>
    <w:rsid w:val="00C60E13"/>
    <w:rsid w:val="00C60E7E"/>
    <w:rsid w:val="00C61A84"/>
    <w:rsid w:val="00C61C06"/>
    <w:rsid w:val="00C61EC8"/>
    <w:rsid w:val="00C62187"/>
    <w:rsid w:val="00C6219E"/>
    <w:rsid w:val="00C62437"/>
    <w:rsid w:val="00C62585"/>
    <w:rsid w:val="00C6283C"/>
    <w:rsid w:val="00C629F2"/>
    <w:rsid w:val="00C62D1B"/>
    <w:rsid w:val="00C62DB5"/>
    <w:rsid w:val="00C630F8"/>
    <w:rsid w:val="00C637D7"/>
    <w:rsid w:val="00C64422"/>
    <w:rsid w:val="00C64465"/>
    <w:rsid w:val="00C644EF"/>
    <w:rsid w:val="00C646F6"/>
    <w:rsid w:val="00C6483D"/>
    <w:rsid w:val="00C64933"/>
    <w:rsid w:val="00C64AF3"/>
    <w:rsid w:val="00C64CEB"/>
    <w:rsid w:val="00C6500A"/>
    <w:rsid w:val="00C658A3"/>
    <w:rsid w:val="00C65DB4"/>
    <w:rsid w:val="00C65E82"/>
    <w:rsid w:val="00C66867"/>
    <w:rsid w:val="00C66E1E"/>
    <w:rsid w:val="00C66EDD"/>
    <w:rsid w:val="00C66F1F"/>
    <w:rsid w:val="00C670E8"/>
    <w:rsid w:val="00C6734D"/>
    <w:rsid w:val="00C67383"/>
    <w:rsid w:val="00C6757F"/>
    <w:rsid w:val="00C675F8"/>
    <w:rsid w:val="00C67BF7"/>
    <w:rsid w:val="00C67CDA"/>
    <w:rsid w:val="00C67E65"/>
    <w:rsid w:val="00C67EB7"/>
    <w:rsid w:val="00C7017F"/>
    <w:rsid w:val="00C7048F"/>
    <w:rsid w:val="00C70955"/>
    <w:rsid w:val="00C70A3E"/>
    <w:rsid w:val="00C70BFD"/>
    <w:rsid w:val="00C7100B"/>
    <w:rsid w:val="00C71127"/>
    <w:rsid w:val="00C7116D"/>
    <w:rsid w:val="00C71254"/>
    <w:rsid w:val="00C71330"/>
    <w:rsid w:val="00C71416"/>
    <w:rsid w:val="00C716D5"/>
    <w:rsid w:val="00C724C5"/>
    <w:rsid w:val="00C7264B"/>
    <w:rsid w:val="00C726DF"/>
    <w:rsid w:val="00C727B9"/>
    <w:rsid w:val="00C738F9"/>
    <w:rsid w:val="00C73AC6"/>
    <w:rsid w:val="00C73DF8"/>
    <w:rsid w:val="00C742D2"/>
    <w:rsid w:val="00C74A90"/>
    <w:rsid w:val="00C753BA"/>
    <w:rsid w:val="00C7545C"/>
    <w:rsid w:val="00C755F3"/>
    <w:rsid w:val="00C76203"/>
    <w:rsid w:val="00C762AC"/>
    <w:rsid w:val="00C765E4"/>
    <w:rsid w:val="00C766DE"/>
    <w:rsid w:val="00C768A1"/>
    <w:rsid w:val="00C76C1F"/>
    <w:rsid w:val="00C76CE4"/>
    <w:rsid w:val="00C76F01"/>
    <w:rsid w:val="00C770A0"/>
    <w:rsid w:val="00C771CB"/>
    <w:rsid w:val="00C776F3"/>
    <w:rsid w:val="00C777AF"/>
    <w:rsid w:val="00C77B5E"/>
    <w:rsid w:val="00C77DF5"/>
    <w:rsid w:val="00C8042B"/>
    <w:rsid w:val="00C8049A"/>
    <w:rsid w:val="00C805C4"/>
    <w:rsid w:val="00C8082F"/>
    <w:rsid w:val="00C80EE1"/>
    <w:rsid w:val="00C80F93"/>
    <w:rsid w:val="00C810D9"/>
    <w:rsid w:val="00C81141"/>
    <w:rsid w:val="00C812FF"/>
    <w:rsid w:val="00C813D2"/>
    <w:rsid w:val="00C8176A"/>
    <w:rsid w:val="00C82231"/>
    <w:rsid w:val="00C82308"/>
    <w:rsid w:val="00C823FF"/>
    <w:rsid w:val="00C8240F"/>
    <w:rsid w:val="00C82877"/>
    <w:rsid w:val="00C82B80"/>
    <w:rsid w:val="00C8349F"/>
    <w:rsid w:val="00C835EC"/>
    <w:rsid w:val="00C83722"/>
    <w:rsid w:val="00C8397F"/>
    <w:rsid w:val="00C83AD3"/>
    <w:rsid w:val="00C83B3D"/>
    <w:rsid w:val="00C83D4F"/>
    <w:rsid w:val="00C83E48"/>
    <w:rsid w:val="00C83F0C"/>
    <w:rsid w:val="00C84557"/>
    <w:rsid w:val="00C845FB"/>
    <w:rsid w:val="00C84860"/>
    <w:rsid w:val="00C84985"/>
    <w:rsid w:val="00C84AD3"/>
    <w:rsid w:val="00C84F4D"/>
    <w:rsid w:val="00C85299"/>
    <w:rsid w:val="00C8540F"/>
    <w:rsid w:val="00C85808"/>
    <w:rsid w:val="00C85B1C"/>
    <w:rsid w:val="00C85B7D"/>
    <w:rsid w:val="00C85BDC"/>
    <w:rsid w:val="00C86087"/>
    <w:rsid w:val="00C86916"/>
    <w:rsid w:val="00C871C6"/>
    <w:rsid w:val="00C87774"/>
    <w:rsid w:val="00C87829"/>
    <w:rsid w:val="00C878FD"/>
    <w:rsid w:val="00C87D3E"/>
    <w:rsid w:val="00C90C44"/>
    <w:rsid w:val="00C90FFA"/>
    <w:rsid w:val="00C9134B"/>
    <w:rsid w:val="00C9135A"/>
    <w:rsid w:val="00C9168E"/>
    <w:rsid w:val="00C916E5"/>
    <w:rsid w:val="00C918D9"/>
    <w:rsid w:val="00C924FB"/>
    <w:rsid w:val="00C9257D"/>
    <w:rsid w:val="00C92E12"/>
    <w:rsid w:val="00C92F3E"/>
    <w:rsid w:val="00C9320C"/>
    <w:rsid w:val="00C9321F"/>
    <w:rsid w:val="00C932A9"/>
    <w:rsid w:val="00C93439"/>
    <w:rsid w:val="00C93DFA"/>
    <w:rsid w:val="00C93EF2"/>
    <w:rsid w:val="00C946D3"/>
    <w:rsid w:val="00C94BAF"/>
    <w:rsid w:val="00C94CA7"/>
    <w:rsid w:val="00C94D4A"/>
    <w:rsid w:val="00C94E92"/>
    <w:rsid w:val="00C9570D"/>
    <w:rsid w:val="00C9572B"/>
    <w:rsid w:val="00C95A34"/>
    <w:rsid w:val="00C95D23"/>
    <w:rsid w:val="00C961F8"/>
    <w:rsid w:val="00C965A1"/>
    <w:rsid w:val="00C965CF"/>
    <w:rsid w:val="00C96C58"/>
    <w:rsid w:val="00C96C77"/>
    <w:rsid w:val="00C96FE1"/>
    <w:rsid w:val="00C97EB2"/>
    <w:rsid w:val="00CA01F4"/>
    <w:rsid w:val="00CA030C"/>
    <w:rsid w:val="00CA0310"/>
    <w:rsid w:val="00CA0399"/>
    <w:rsid w:val="00CA091A"/>
    <w:rsid w:val="00CA0B0F"/>
    <w:rsid w:val="00CA115D"/>
    <w:rsid w:val="00CA1754"/>
    <w:rsid w:val="00CA1B4D"/>
    <w:rsid w:val="00CA1DA5"/>
    <w:rsid w:val="00CA1ED9"/>
    <w:rsid w:val="00CA2337"/>
    <w:rsid w:val="00CA25AB"/>
    <w:rsid w:val="00CA2798"/>
    <w:rsid w:val="00CA28A3"/>
    <w:rsid w:val="00CA303E"/>
    <w:rsid w:val="00CA3237"/>
    <w:rsid w:val="00CA33BB"/>
    <w:rsid w:val="00CA370D"/>
    <w:rsid w:val="00CA3CAE"/>
    <w:rsid w:val="00CA4043"/>
    <w:rsid w:val="00CA4383"/>
    <w:rsid w:val="00CA45F6"/>
    <w:rsid w:val="00CA46F9"/>
    <w:rsid w:val="00CA4832"/>
    <w:rsid w:val="00CA4A7E"/>
    <w:rsid w:val="00CA4BAC"/>
    <w:rsid w:val="00CA4BDB"/>
    <w:rsid w:val="00CA4CFB"/>
    <w:rsid w:val="00CA4D0D"/>
    <w:rsid w:val="00CA4D30"/>
    <w:rsid w:val="00CA5230"/>
    <w:rsid w:val="00CA616D"/>
    <w:rsid w:val="00CA64BE"/>
    <w:rsid w:val="00CA696C"/>
    <w:rsid w:val="00CA6DF0"/>
    <w:rsid w:val="00CA6F61"/>
    <w:rsid w:val="00CA7270"/>
    <w:rsid w:val="00CA7557"/>
    <w:rsid w:val="00CA762E"/>
    <w:rsid w:val="00CA78D0"/>
    <w:rsid w:val="00CA7C18"/>
    <w:rsid w:val="00CA7CCA"/>
    <w:rsid w:val="00CA7DA7"/>
    <w:rsid w:val="00CB0010"/>
    <w:rsid w:val="00CB0181"/>
    <w:rsid w:val="00CB063C"/>
    <w:rsid w:val="00CB09A6"/>
    <w:rsid w:val="00CB0B55"/>
    <w:rsid w:val="00CB0C5B"/>
    <w:rsid w:val="00CB0F47"/>
    <w:rsid w:val="00CB108A"/>
    <w:rsid w:val="00CB133D"/>
    <w:rsid w:val="00CB13B8"/>
    <w:rsid w:val="00CB1422"/>
    <w:rsid w:val="00CB1990"/>
    <w:rsid w:val="00CB24FE"/>
    <w:rsid w:val="00CB2A5E"/>
    <w:rsid w:val="00CB2B9F"/>
    <w:rsid w:val="00CB3254"/>
    <w:rsid w:val="00CB37E3"/>
    <w:rsid w:val="00CB39A2"/>
    <w:rsid w:val="00CB3A3F"/>
    <w:rsid w:val="00CB3B6F"/>
    <w:rsid w:val="00CB3D9F"/>
    <w:rsid w:val="00CB3DC7"/>
    <w:rsid w:val="00CB3F54"/>
    <w:rsid w:val="00CB440E"/>
    <w:rsid w:val="00CB5F28"/>
    <w:rsid w:val="00CB6640"/>
    <w:rsid w:val="00CB6CF3"/>
    <w:rsid w:val="00CB717E"/>
    <w:rsid w:val="00CB7A21"/>
    <w:rsid w:val="00CB7D81"/>
    <w:rsid w:val="00CB7DB2"/>
    <w:rsid w:val="00CB7E68"/>
    <w:rsid w:val="00CC0015"/>
    <w:rsid w:val="00CC0493"/>
    <w:rsid w:val="00CC07A4"/>
    <w:rsid w:val="00CC10EF"/>
    <w:rsid w:val="00CC13AD"/>
    <w:rsid w:val="00CC1687"/>
    <w:rsid w:val="00CC18B6"/>
    <w:rsid w:val="00CC18DB"/>
    <w:rsid w:val="00CC1909"/>
    <w:rsid w:val="00CC1C38"/>
    <w:rsid w:val="00CC1CAB"/>
    <w:rsid w:val="00CC24CD"/>
    <w:rsid w:val="00CC2536"/>
    <w:rsid w:val="00CC2A18"/>
    <w:rsid w:val="00CC2D24"/>
    <w:rsid w:val="00CC30CF"/>
    <w:rsid w:val="00CC37F2"/>
    <w:rsid w:val="00CC385B"/>
    <w:rsid w:val="00CC38AB"/>
    <w:rsid w:val="00CC3D12"/>
    <w:rsid w:val="00CC4114"/>
    <w:rsid w:val="00CC4E5D"/>
    <w:rsid w:val="00CC4E7C"/>
    <w:rsid w:val="00CC51AC"/>
    <w:rsid w:val="00CC534D"/>
    <w:rsid w:val="00CC53A3"/>
    <w:rsid w:val="00CC541F"/>
    <w:rsid w:val="00CC5618"/>
    <w:rsid w:val="00CC589B"/>
    <w:rsid w:val="00CC59DB"/>
    <w:rsid w:val="00CC59EC"/>
    <w:rsid w:val="00CC5A63"/>
    <w:rsid w:val="00CC5C11"/>
    <w:rsid w:val="00CC6B86"/>
    <w:rsid w:val="00CC6CC8"/>
    <w:rsid w:val="00CC6FB1"/>
    <w:rsid w:val="00CC6FE8"/>
    <w:rsid w:val="00CC70B9"/>
    <w:rsid w:val="00CC7806"/>
    <w:rsid w:val="00CD0442"/>
    <w:rsid w:val="00CD0491"/>
    <w:rsid w:val="00CD04D7"/>
    <w:rsid w:val="00CD0518"/>
    <w:rsid w:val="00CD076F"/>
    <w:rsid w:val="00CD1338"/>
    <w:rsid w:val="00CD14C6"/>
    <w:rsid w:val="00CD180D"/>
    <w:rsid w:val="00CD1CEE"/>
    <w:rsid w:val="00CD1ECD"/>
    <w:rsid w:val="00CD21FB"/>
    <w:rsid w:val="00CD227C"/>
    <w:rsid w:val="00CD240D"/>
    <w:rsid w:val="00CD2425"/>
    <w:rsid w:val="00CD3A1F"/>
    <w:rsid w:val="00CD3B0C"/>
    <w:rsid w:val="00CD3CFF"/>
    <w:rsid w:val="00CD439B"/>
    <w:rsid w:val="00CD488E"/>
    <w:rsid w:val="00CD51EE"/>
    <w:rsid w:val="00CD5518"/>
    <w:rsid w:val="00CD5564"/>
    <w:rsid w:val="00CD56E9"/>
    <w:rsid w:val="00CD6451"/>
    <w:rsid w:val="00CD66C5"/>
    <w:rsid w:val="00CD6759"/>
    <w:rsid w:val="00CD6CDE"/>
    <w:rsid w:val="00CD6FA1"/>
    <w:rsid w:val="00CD7213"/>
    <w:rsid w:val="00CD72B0"/>
    <w:rsid w:val="00CD741C"/>
    <w:rsid w:val="00CD7497"/>
    <w:rsid w:val="00CE0763"/>
    <w:rsid w:val="00CE084E"/>
    <w:rsid w:val="00CE0CF2"/>
    <w:rsid w:val="00CE0FD1"/>
    <w:rsid w:val="00CE1148"/>
    <w:rsid w:val="00CE148E"/>
    <w:rsid w:val="00CE1612"/>
    <w:rsid w:val="00CE1728"/>
    <w:rsid w:val="00CE22AF"/>
    <w:rsid w:val="00CE25A2"/>
    <w:rsid w:val="00CE26F6"/>
    <w:rsid w:val="00CE29F5"/>
    <w:rsid w:val="00CE2ADA"/>
    <w:rsid w:val="00CE2C4F"/>
    <w:rsid w:val="00CE2C60"/>
    <w:rsid w:val="00CE2F05"/>
    <w:rsid w:val="00CE33B2"/>
    <w:rsid w:val="00CE375A"/>
    <w:rsid w:val="00CE3880"/>
    <w:rsid w:val="00CE3CB3"/>
    <w:rsid w:val="00CE40F4"/>
    <w:rsid w:val="00CE4687"/>
    <w:rsid w:val="00CE4973"/>
    <w:rsid w:val="00CE49BA"/>
    <w:rsid w:val="00CE4AA2"/>
    <w:rsid w:val="00CE5140"/>
    <w:rsid w:val="00CE57AA"/>
    <w:rsid w:val="00CE5BAF"/>
    <w:rsid w:val="00CE5F7F"/>
    <w:rsid w:val="00CE6056"/>
    <w:rsid w:val="00CE60E2"/>
    <w:rsid w:val="00CE624F"/>
    <w:rsid w:val="00CE626F"/>
    <w:rsid w:val="00CE69F7"/>
    <w:rsid w:val="00CE7291"/>
    <w:rsid w:val="00CE75FB"/>
    <w:rsid w:val="00CE78CD"/>
    <w:rsid w:val="00CE7A36"/>
    <w:rsid w:val="00CF0792"/>
    <w:rsid w:val="00CF0839"/>
    <w:rsid w:val="00CF0CE1"/>
    <w:rsid w:val="00CF0D6E"/>
    <w:rsid w:val="00CF0ED6"/>
    <w:rsid w:val="00CF13B5"/>
    <w:rsid w:val="00CF1506"/>
    <w:rsid w:val="00CF15DD"/>
    <w:rsid w:val="00CF1611"/>
    <w:rsid w:val="00CF18B8"/>
    <w:rsid w:val="00CF1A68"/>
    <w:rsid w:val="00CF1A6A"/>
    <w:rsid w:val="00CF20A7"/>
    <w:rsid w:val="00CF23D1"/>
    <w:rsid w:val="00CF24A8"/>
    <w:rsid w:val="00CF2AB6"/>
    <w:rsid w:val="00CF2BBE"/>
    <w:rsid w:val="00CF2F82"/>
    <w:rsid w:val="00CF31FD"/>
    <w:rsid w:val="00CF39D4"/>
    <w:rsid w:val="00CF3C11"/>
    <w:rsid w:val="00CF40A2"/>
    <w:rsid w:val="00CF46A5"/>
    <w:rsid w:val="00CF4C90"/>
    <w:rsid w:val="00CF4E76"/>
    <w:rsid w:val="00CF4F2A"/>
    <w:rsid w:val="00CF500C"/>
    <w:rsid w:val="00CF5A7C"/>
    <w:rsid w:val="00CF5D35"/>
    <w:rsid w:val="00CF5FA2"/>
    <w:rsid w:val="00CF61BB"/>
    <w:rsid w:val="00CF65E5"/>
    <w:rsid w:val="00CF667E"/>
    <w:rsid w:val="00CF66C3"/>
    <w:rsid w:val="00CF6844"/>
    <w:rsid w:val="00CF6BA3"/>
    <w:rsid w:val="00CF6BBE"/>
    <w:rsid w:val="00CF6C3F"/>
    <w:rsid w:val="00CF70B6"/>
    <w:rsid w:val="00CF7418"/>
    <w:rsid w:val="00CF79A1"/>
    <w:rsid w:val="00CF7AA4"/>
    <w:rsid w:val="00D000F8"/>
    <w:rsid w:val="00D0024F"/>
    <w:rsid w:val="00D00266"/>
    <w:rsid w:val="00D002A1"/>
    <w:rsid w:val="00D002B0"/>
    <w:rsid w:val="00D002CB"/>
    <w:rsid w:val="00D0048E"/>
    <w:rsid w:val="00D00493"/>
    <w:rsid w:val="00D004B3"/>
    <w:rsid w:val="00D006D4"/>
    <w:rsid w:val="00D00707"/>
    <w:rsid w:val="00D00845"/>
    <w:rsid w:val="00D010C3"/>
    <w:rsid w:val="00D01146"/>
    <w:rsid w:val="00D01349"/>
    <w:rsid w:val="00D01359"/>
    <w:rsid w:val="00D01451"/>
    <w:rsid w:val="00D01B31"/>
    <w:rsid w:val="00D01B35"/>
    <w:rsid w:val="00D02EAF"/>
    <w:rsid w:val="00D03175"/>
    <w:rsid w:val="00D032A7"/>
    <w:rsid w:val="00D03BBF"/>
    <w:rsid w:val="00D03D0E"/>
    <w:rsid w:val="00D04185"/>
    <w:rsid w:val="00D04245"/>
    <w:rsid w:val="00D046C1"/>
    <w:rsid w:val="00D047A6"/>
    <w:rsid w:val="00D04873"/>
    <w:rsid w:val="00D04A4B"/>
    <w:rsid w:val="00D04FF9"/>
    <w:rsid w:val="00D050AC"/>
    <w:rsid w:val="00D056ED"/>
    <w:rsid w:val="00D058E6"/>
    <w:rsid w:val="00D05A4C"/>
    <w:rsid w:val="00D05BB3"/>
    <w:rsid w:val="00D05DDB"/>
    <w:rsid w:val="00D06109"/>
    <w:rsid w:val="00D061D1"/>
    <w:rsid w:val="00D0682D"/>
    <w:rsid w:val="00D069F6"/>
    <w:rsid w:val="00D0734B"/>
    <w:rsid w:val="00D075D7"/>
    <w:rsid w:val="00D07E44"/>
    <w:rsid w:val="00D10729"/>
    <w:rsid w:val="00D108A4"/>
    <w:rsid w:val="00D10DF3"/>
    <w:rsid w:val="00D10E1A"/>
    <w:rsid w:val="00D11444"/>
    <w:rsid w:val="00D1171F"/>
    <w:rsid w:val="00D1191A"/>
    <w:rsid w:val="00D11F6B"/>
    <w:rsid w:val="00D12430"/>
    <w:rsid w:val="00D126CC"/>
    <w:rsid w:val="00D12707"/>
    <w:rsid w:val="00D1276A"/>
    <w:rsid w:val="00D129A3"/>
    <w:rsid w:val="00D12DB8"/>
    <w:rsid w:val="00D13124"/>
    <w:rsid w:val="00D13276"/>
    <w:rsid w:val="00D13CD6"/>
    <w:rsid w:val="00D13DEC"/>
    <w:rsid w:val="00D13F8C"/>
    <w:rsid w:val="00D14094"/>
    <w:rsid w:val="00D140A1"/>
    <w:rsid w:val="00D14349"/>
    <w:rsid w:val="00D14A4B"/>
    <w:rsid w:val="00D14AEF"/>
    <w:rsid w:val="00D14C78"/>
    <w:rsid w:val="00D14D7A"/>
    <w:rsid w:val="00D14E0C"/>
    <w:rsid w:val="00D14F64"/>
    <w:rsid w:val="00D1517A"/>
    <w:rsid w:val="00D152CB"/>
    <w:rsid w:val="00D153AA"/>
    <w:rsid w:val="00D15488"/>
    <w:rsid w:val="00D15516"/>
    <w:rsid w:val="00D15786"/>
    <w:rsid w:val="00D16629"/>
    <w:rsid w:val="00D16851"/>
    <w:rsid w:val="00D168E5"/>
    <w:rsid w:val="00D16B41"/>
    <w:rsid w:val="00D1700F"/>
    <w:rsid w:val="00D171EE"/>
    <w:rsid w:val="00D1741B"/>
    <w:rsid w:val="00D177FF"/>
    <w:rsid w:val="00D179C7"/>
    <w:rsid w:val="00D17BB6"/>
    <w:rsid w:val="00D17C57"/>
    <w:rsid w:val="00D2040E"/>
    <w:rsid w:val="00D20693"/>
    <w:rsid w:val="00D20AA7"/>
    <w:rsid w:val="00D20D6B"/>
    <w:rsid w:val="00D20FBA"/>
    <w:rsid w:val="00D213CF"/>
    <w:rsid w:val="00D21826"/>
    <w:rsid w:val="00D21830"/>
    <w:rsid w:val="00D21CF2"/>
    <w:rsid w:val="00D22033"/>
    <w:rsid w:val="00D225BE"/>
    <w:rsid w:val="00D226EE"/>
    <w:rsid w:val="00D2275B"/>
    <w:rsid w:val="00D227D7"/>
    <w:rsid w:val="00D2282D"/>
    <w:rsid w:val="00D22ACB"/>
    <w:rsid w:val="00D22BDC"/>
    <w:rsid w:val="00D22CE5"/>
    <w:rsid w:val="00D22FD8"/>
    <w:rsid w:val="00D2311B"/>
    <w:rsid w:val="00D233A4"/>
    <w:rsid w:val="00D235B9"/>
    <w:rsid w:val="00D2367F"/>
    <w:rsid w:val="00D236EA"/>
    <w:rsid w:val="00D238E3"/>
    <w:rsid w:val="00D24180"/>
    <w:rsid w:val="00D2453A"/>
    <w:rsid w:val="00D2476C"/>
    <w:rsid w:val="00D249BD"/>
    <w:rsid w:val="00D24BE0"/>
    <w:rsid w:val="00D25546"/>
    <w:rsid w:val="00D2568B"/>
    <w:rsid w:val="00D25809"/>
    <w:rsid w:val="00D25D2C"/>
    <w:rsid w:val="00D25DE1"/>
    <w:rsid w:val="00D260EE"/>
    <w:rsid w:val="00D2610C"/>
    <w:rsid w:val="00D262C2"/>
    <w:rsid w:val="00D26E80"/>
    <w:rsid w:val="00D26F3C"/>
    <w:rsid w:val="00D27271"/>
    <w:rsid w:val="00D274CB"/>
    <w:rsid w:val="00D27883"/>
    <w:rsid w:val="00D27AD9"/>
    <w:rsid w:val="00D3035F"/>
    <w:rsid w:val="00D30395"/>
    <w:rsid w:val="00D30885"/>
    <w:rsid w:val="00D30C16"/>
    <w:rsid w:val="00D30E1D"/>
    <w:rsid w:val="00D30E62"/>
    <w:rsid w:val="00D30EC5"/>
    <w:rsid w:val="00D31184"/>
    <w:rsid w:val="00D314B4"/>
    <w:rsid w:val="00D31D65"/>
    <w:rsid w:val="00D31EC2"/>
    <w:rsid w:val="00D31FD5"/>
    <w:rsid w:val="00D3207B"/>
    <w:rsid w:val="00D3240A"/>
    <w:rsid w:val="00D3241B"/>
    <w:rsid w:val="00D3247D"/>
    <w:rsid w:val="00D3264B"/>
    <w:rsid w:val="00D327DE"/>
    <w:rsid w:val="00D32AD5"/>
    <w:rsid w:val="00D32B03"/>
    <w:rsid w:val="00D32D67"/>
    <w:rsid w:val="00D32E93"/>
    <w:rsid w:val="00D33EDB"/>
    <w:rsid w:val="00D34219"/>
    <w:rsid w:val="00D34225"/>
    <w:rsid w:val="00D34C72"/>
    <w:rsid w:val="00D34F00"/>
    <w:rsid w:val="00D34FBF"/>
    <w:rsid w:val="00D3500A"/>
    <w:rsid w:val="00D35BD1"/>
    <w:rsid w:val="00D35F13"/>
    <w:rsid w:val="00D36333"/>
    <w:rsid w:val="00D36640"/>
    <w:rsid w:val="00D36B29"/>
    <w:rsid w:val="00D36DF0"/>
    <w:rsid w:val="00D36F1E"/>
    <w:rsid w:val="00D37023"/>
    <w:rsid w:val="00D37327"/>
    <w:rsid w:val="00D37521"/>
    <w:rsid w:val="00D37558"/>
    <w:rsid w:val="00D37D7B"/>
    <w:rsid w:val="00D40B51"/>
    <w:rsid w:val="00D4109F"/>
    <w:rsid w:val="00D4115D"/>
    <w:rsid w:val="00D420FB"/>
    <w:rsid w:val="00D42101"/>
    <w:rsid w:val="00D42459"/>
    <w:rsid w:val="00D42801"/>
    <w:rsid w:val="00D42A37"/>
    <w:rsid w:val="00D42A57"/>
    <w:rsid w:val="00D42B32"/>
    <w:rsid w:val="00D42D86"/>
    <w:rsid w:val="00D431CC"/>
    <w:rsid w:val="00D43502"/>
    <w:rsid w:val="00D43946"/>
    <w:rsid w:val="00D43D08"/>
    <w:rsid w:val="00D4451C"/>
    <w:rsid w:val="00D44E26"/>
    <w:rsid w:val="00D44FC3"/>
    <w:rsid w:val="00D450C5"/>
    <w:rsid w:val="00D4524C"/>
    <w:rsid w:val="00D45677"/>
    <w:rsid w:val="00D4587F"/>
    <w:rsid w:val="00D45B48"/>
    <w:rsid w:val="00D45D92"/>
    <w:rsid w:val="00D45DB4"/>
    <w:rsid w:val="00D45F30"/>
    <w:rsid w:val="00D46006"/>
    <w:rsid w:val="00D4609A"/>
    <w:rsid w:val="00D463DF"/>
    <w:rsid w:val="00D464E2"/>
    <w:rsid w:val="00D465B5"/>
    <w:rsid w:val="00D46C21"/>
    <w:rsid w:val="00D46F87"/>
    <w:rsid w:val="00D470C8"/>
    <w:rsid w:val="00D471F9"/>
    <w:rsid w:val="00D475D6"/>
    <w:rsid w:val="00D475E8"/>
    <w:rsid w:val="00D47680"/>
    <w:rsid w:val="00D47A7C"/>
    <w:rsid w:val="00D47FFD"/>
    <w:rsid w:val="00D508CD"/>
    <w:rsid w:val="00D50A5A"/>
    <w:rsid w:val="00D50BE9"/>
    <w:rsid w:val="00D50DBF"/>
    <w:rsid w:val="00D519D7"/>
    <w:rsid w:val="00D51D46"/>
    <w:rsid w:val="00D52459"/>
    <w:rsid w:val="00D52A49"/>
    <w:rsid w:val="00D52A8E"/>
    <w:rsid w:val="00D52F6D"/>
    <w:rsid w:val="00D53161"/>
    <w:rsid w:val="00D53881"/>
    <w:rsid w:val="00D53978"/>
    <w:rsid w:val="00D53AF6"/>
    <w:rsid w:val="00D53C17"/>
    <w:rsid w:val="00D53FE4"/>
    <w:rsid w:val="00D542E5"/>
    <w:rsid w:val="00D54304"/>
    <w:rsid w:val="00D543AB"/>
    <w:rsid w:val="00D543FD"/>
    <w:rsid w:val="00D547CC"/>
    <w:rsid w:val="00D5496D"/>
    <w:rsid w:val="00D549F2"/>
    <w:rsid w:val="00D54BA9"/>
    <w:rsid w:val="00D54D43"/>
    <w:rsid w:val="00D54E65"/>
    <w:rsid w:val="00D54F2C"/>
    <w:rsid w:val="00D54F34"/>
    <w:rsid w:val="00D54F8A"/>
    <w:rsid w:val="00D54F99"/>
    <w:rsid w:val="00D5500F"/>
    <w:rsid w:val="00D550AD"/>
    <w:rsid w:val="00D555B2"/>
    <w:rsid w:val="00D555D2"/>
    <w:rsid w:val="00D55894"/>
    <w:rsid w:val="00D558DA"/>
    <w:rsid w:val="00D55AF0"/>
    <w:rsid w:val="00D55F87"/>
    <w:rsid w:val="00D56027"/>
    <w:rsid w:val="00D564F3"/>
    <w:rsid w:val="00D567CE"/>
    <w:rsid w:val="00D57264"/>
    <w:rsid w:val="00D572BA"/>
    <w:rsid w:val="00D57559"/>
    <w:rsid w:val="00D575F5"/>
    <w:rsid w:val="00D578B4"/>
    <w:rsid w:val="00D57DBE"/>
    <w:rsid w:val="00D57F37"/>
    <w:rsid w:val="00D60315"/>
    <w:rsid w:val="00D613B9"/>
    <w:rsid w:val="00D613C7"/>
    <w:rsid w:val="00D614F1"/>
    <w:rsid w:val="00D615E8"/>
    <w:rsid w:val="00D6179A"/>
    <w:rsid w:val="00D619B8"/>
    <w:rsid w:val="00D61ACA"/>
    <w:rsid w:val="00D61BB5"/>
    <w:rsid w:val="00D61E6D"/>
    <w:rsid w:val="00D61EF5"/>
    <w:rsid w:val="00D6209C"/>
    <w:rsid w:val="00D621D7"/>
    <w:rsid w:val="00D6256F"/>
    <w:rsid w:val="00D626F3"/>
    <w:rsid w:val="00D62BAF"/>
    <w:rsid w:val="00D62C1B"/>
    <w:rsid w:val="00D62DBF"/>
    <w:rsid w:val="00D62F6A"/>
    <w:rsid w:val="00D634C5"/>
    <w:rsid w:val="00D6362A"/>
    <w:rsid w:val="00D63753"/>
    <w:rsid w:val="00D6393C"/>
    <w:rsid w:val="00D63A26"/>
    <w:rsid w:val="00D63DCB"/>
    <w:rsid w:val="00D642F4"/>
    <w:rsid w:val="00D64608"/>
    <w:rsid w:val="00D6467E"/>
    <w:rsid w:val="00D64809"/>
    <w:rsid w:val="00D65038"/>
    <w:rsid w:val="00D65336"/>
    <w:rsid w:val="00D65572"/>
    <w:rsid w:val="00D65D71"/>
    <w:rsid w:val="00D65E1D"/>
    <w:rsid w:val="00D6615E"/>
    <w:rsid w:val="00D66211"/>
    <w:rsid w:val="00D66D80"/>
    <w:rsid w:val="00D66E83"/>
    <w:rsid w:val="00D67072"/>
    <w:rsid w:val="00D670E4"/>
    <w:rsid w:val="00D672BB"/>
    <w:rsid w:val="00D6766F"/>
    <w:rsid w:val="00D676D1"/>
    <w:rsid w:val="00D67923"/>
    <w:rsid w:val="00D67BD1"/>
    <w:rsid w:val="00D67C1F"/>
    <w:rsid w:val="00D67E44"/>
    <w:rsid w:val="00D70490"/>
    <w:rsid w:val="00D708B3"/>
    <w:rsid w:val="00D70ABA"/>
    <w:rsid w:val="00D70AE7"/>
    <w:rsid w:val="00D714A8"/>
    <w:rsid w:val="00D714AF"/>
    <w:rsid w:val="00D7156B"/>
    <w:rsid w:val="00D7174B"/>
    <w:rsid w:val="00D71C35"/>
    <w:rsid w:val="00D71E53"/>
    <w:rsid w:val="00D71F33"/>
    <w:rsid w:val="00D72BBD"/>
    <w:rsid w:val="00D72E9A"/>
    <w:rsid w:val="00D72F89"/>
    <w:rsid w:val="00D732AD"/>
    <w:rsid w:val="00D7386F"/>
    <w:rsid w:val="00D73EF3"/>
    <w:rsid w:val="00D73FB5"/>
    <w:rsid w:val="00D741E0"/>
    <w:rsid w:val="00D741E4"/>
    <w:rsid w:val="00D745F1"/>
    <w:rsid w:val="00D74876"/>
    <w:rsid w:val="00D749F8"/>
    <w:rsid w:val="00D74A03"/>
    <w:rsid w:val="00D74AA9"/>
    <w:rsid w:val="00D74B1B"/>
    <w:rsid w:val="00D74C95"/>
    <w:rsid w:val="00D750DC"/>
    <w:rsid w:val="00D752B3"/>
    <w:rsid w:val="00D752F5"/>
    <w:rsid w:val="00D7544D"/>
    <w:rsid w:val="00D759AF"/>
    <w:rsid w:val="00D75A80"/>
    <w:rsid w:val="00D75D98"/>
    <w:rsid w:val="00D75E4E"/>
    <w:rsid w:val="00D75E96"/>
    <w:rsid w:val="00D7658D"/>
    <w:rsid w:val="00D7685E"/>
    <w:rsid w:val="00D76906"/>
    <w:rsid w:val="00D76BE3"/>
    <w:rsid w:val="00D76DF1"/>
    <w:rsid w:val="00D77104"/>
    <w:rsid w:val="00D77362"/>
    <w:rsid w:val="00D7784C"/>
    <w:rsid w:val="00D778FD"/>
    <w:rsid w:val="00D779BA"/>
    <w:rsid w:val="00D77B3A"/>
    <w:rsid w:val="00D804DE"/>
    <w:rsid w:val="00D807B0"/>
    <w:rsid w:val="00D80BBC"/>
    <w:rsid w:val="00D80EF0"/>
    <w:rsid w:val="00D81135"/>
    <w:rsid w:val="00D81329"/>
    <w:rsid w:val="00D813ED"/>
    <w:rsid w:val="00D81E7A"/>
    <w:rsid w:val="00D82489"/>
    <w:rsid w:val="00D8264B"/>
    <w:rsid w:val="00D82C2E"/>
    <w:rsid w:val="00D82C40"/>
    <w:rsid w:val="00D82C54"/>
    <w:rsid w:val="00D82D77"/>
    <w:rsid w:val="00D83469"/>
    <w:rsid w:val="00D83558"/>
    <w:rsid w:val="00D8369E"/>
    <w:rsid w:val="00D83782"/>
    <w:rsid w:val="00D83AAF"/>
    <w:rsid w:val="00D83D34"/>
    <w:rsid w:val="00D84051"/>
    <w:rsid w:val="00D841C9"/>
    <w:rsid w:val="00D84CDA"/>
    <w:rsid w:val="00D85138"/>
    <w:rsid w:val="00D8516B"/>
    <w:rsid w:val="00D8549B"/>
    <w:rsid w:val="00D85AB0"/>
    <w:rsid w:val="00D85C8C"/>
    <w:rsid w:val="00D85D13"/>
    <w:rsid w:val="00D85FE8"/>
    <w:rsid w:val="00D8605D"/>
    <w:rsid w:val="00D862B3"/>
    <w:rsid w:val="00D8648C"/>
    <w:rsid w:val="00D864AA"/>
    <w:rsid w:val="00D866DF"/>
    <w:rsid w:val="00D86787"/>
    <w:rsid w:val="00D867EA"/>
    <w:rsid w:val="00D8739D"/>
    <w:rsid w:val="00D87802"/>
    <w:rsid w:val="00D87A4F"/>
    <w:rsid w:val="00D87B99"/>
    <w:rsid w:val="00D87C6C"/>
    <w:rsid w:val="00D87ECC"/>
    <w:rsid w:val="00D9006E"/>
    <w:rsid w:val="00D900F4"/>
    <w:rsid w:val="00D9018A"/>
    <w:rsid w:val="00D90269"/>
    <w:rsid w:val="00D904F0"/>
    <w:rsid w:val="00D90855"/>
    <w:rsid w:val="00D90C5D"/>
    <w:rsid w:val="00D90C99"/>
    <w:rsid w:val="00D91008"/>
    <w:rsid w:val="00D910A2"/>
    <w:rsid w:val="00D91528"/>
    <w:rsid w:val="00D915D2"/>
    <w:rsid w:val="00D9191D"/>
    <w:rsid w:val="00D923CE"/>
    <w:rsid w:val="00D925C9"/>
    <w:rsid w:val="00D929EE"/>
    <w:rsid w:val="00D9388F"/>
    <w:rsid w:val="00D93CE1"/>
    <w:rsid w:val="00D93E34"/>
    <w:rsid w:val="00D94678"/>
    <w:rsid w:val="00D947FF"/>
    <w:rsid w:val="00D94904"/>
    <w:rsid w:val="00D94AC5"/>
    <w:rsid w:val="00D94C58"/>
    <w:rsid w:val="00D9520E"/>
    <w:rsid w:val="00D95520"/>
    <w:rsid w:val="00D9561B"/>
    <w:rsid w:val="00D956C4"/>
    <w:rsid w:val="00D9572D"/>
    <w:rsid w:val="00D95744"/>
    <w:rsid w:val="00D959F9"/>
    <w:rsid w:val="00D95A0E"/>
    <w:rsid w:val="00D960A7"/>
    <w:rsid w:val="00D96C67"/>
    <w:rsid w:val="00D9724E"/>
    <w:rsid w:val="00D97751"/>
    <w:rsid w:val="00D97EBA"/>
    <w:rsid w:val="00D97FDA"/>
    <w:rsid w:val="00DA00F3"/>
    <w:rsid w:val="00DA0172"/>
    <w:rsid w:val="00DA0427"/>
    <w:rsid w:val="00DA07DB"/>
    <w:rsid w:val="00DA087B"/>
    <w:rsid w:val="00DA0E31"/>
    <w:rsid w:val="00DA1838"/>
    <w:rsid w:val="00DA1998"/>
    <w:rsid w:val="00DA1BD6"/>
    <w:rsid w:val="00DA1F60"/>
    <w:rsid w:val="00DA234F"/>
    <w:rsid w:val="00DA2353"/>
    <w:rsid w:val="00DA235D"/>
    <w:rsid w:val="00DA2687"/>
    <w:rsid w:val="00DA29B9"/>
    <w:rsid w:val="00DA29C4"/>
    <w:rsid w:val="00DA2D80"/>
    <w:rsid w:val="00DA3400"/>
    <w:rsid w:val="00DA357E"/>
    <w:rsid w:val="00DA3626"/>
    <w:rsid w:val="00DA38F1"/>
    <w:rsid w:val="00DA3DD6"/>
    <w:rsid w:val="00DA3E65"/>
    <w:rsid w:val="00DA421C"/>
    <w:rsid w:val="00DA46AF"/>
    <w:rsid w:val="00DA475A"/>
    <w:rsid w:val="00DA4B46"/>
    <w:rsid w:val="00DA4C58"/>
    <w:rsid w:val="00DA53F9"/>
    <w:rsid w:val="00DA54C3"/>
    <w:rsid w:val="00DA560D"/>
    <w:rsid w:val="00DA57EB"/>
    <w:rsid w:val="00DA587F"/>
    <w:rsid w:val="00DA5928"/>
    <w:rsid w:val="00DA5DC8"/>
    <w:rsid w:val="00DA6389"/>
    <w:rsid w:val="00DA6566"/>
    <w:rsid w:val="00DA6790"/>
    <w:rsid w:val="00DA6B70"/>
    <w:rsid w:val="00DA6BA9"/>
    <w:rsid w:val="00DA7223"/>
    <w:rsid w:val="00DA746F"/>
    <w:rsid w:val="00DA74D2"/>
    <w:rsid w:val="00DA7689"/>
    <w:rsid w:val="00DA7727"/>
    <w:rsid w:val="00DA7A53"/>
    <w:rsid w:val="00DB0127"/>
    <w:rsid w:val="00DB034F"/>
    <w:rsid w:val="00DB0786"/>
    <w:rsid w:val="00DB0938"/>
    <w:rsid w:val="00DB0951"/>
    <w:rsid w:val="00DB0DF3"/>
    <w:rsid w:val="00DB11AC"/>
    <w:rsid w:val="00DB124B"/>
    <w:rsid w:val="00DB12BB"/>
    <w:rsid w:val="00DB14FD"/>
    <w:rsid w:val="00DB1505"/>
    <w:rsid w:val="00DB16FC"/>
    <w:rsid w:val="00DB1C82"/>
    <w:rsid w:val="00DB1FE0"/>
    <w:rsid w:val="00DB2069"/>
    <w:rsid w:val="00DB2155"/>
    <w:rsid w:val="00DB2570"/>
    <w:rsid w:val="00DB28D2"/>
    <w:rsid w:val="00DB2D58"/>
    <w:rsid w:val="00DB2D9B"/>
    <w:rsid w:val="00DB33EF"/>
    <w:rsid w:val="00DB361A"/>
    <w:rsid w:val="00DB3B8E"/>
    <w:rsid w:val="00DB4038"/>
    <w:rsid w:val="00DB40BD"/>
    <w:rsid w:val="00DB435E"/>
    <w:rsid w:val="00DB46AF"/>
    <w:rsid w:val="00DB46B9"/>
    <w:rsid w:val="00DB489A"/>
    <w:rsid w:val="00DB4E99"/>
    <w:rsid w:val="00DB4F92"/>
    <w:rsid w:val="00DB5370"/>
    <w:rsid w:val="00DB5B3C"/>
    <w:rsid w:val="00DB5BCE"/>
    <w:rsid w:val="00DB5E5E"/>
    <w:rsid w:val="00DB5F1C"/>
    <w:rsid w:val="00DB60F5"/>
    <w:rsid w:val="00DB64B3"/>
    <w:rsid w:val="00DB64C9"/>
    <w:rsid w:val="00DB64DE"/>
    <w:rsid w:val="00DB6B1F"/>
    <w:rsid w:val="00DB6FA3"/>
    <w:rsid w:val="00DB7939"/>
    <w:rsid w:val="00DB7A7A"/>
    <w:rsid w:val="00DB7CE0"/>
    <w:rsid w:val="00DB7D37"/>
    <w:rsid w:val="00DC00DA"/>
    <w:rsid w:val="00DC05F9"/>
    <w:rsid w:val="00DC08D6"/>
    <w:rsid w:val="00DC0A9B"/>
    <w:rsid w:val="00DC0BD7"/>
    <w:rsid w:val="00DC113F"/>
    <w:rsid w:val="00DC127B"/>
    <w:rsid w:val="00DC144C"/>
    <w:rsid w:val="00DC168F"/>
    <w:rsid w:val="00DC18FE"/>
    <w:rsid w:val="00DC19EC"/>
    <w:rsid w:val="00DC19FC"/>
    <w:rsid w:val="00DC1A09"/>
    <w:rsid w:val="00DC1BDF"/>
    <w:rsid w:val="00DC1E38"/>
    <w:rsid w:val="00DC1E91"/>
    <w:rsid w:val="00DC1F5F"/>
    <w:rsid w:val="00DC2270"/>
    <w:rsid w:val="00DC233E"/>
    <w:rsid w:val="00DC2514"/>
    <w:rsid w:val="00DC27B9"/>
    <w:rsid w:val="00DC29E5"/>
    <w:rsid w:val="00DC2D05"/>
    <w:rsid w:val="00DC2D78"/>
    <w:rsid w:val="00DC2E1F"/>
    <w:rsid w:val="00DC2FB6"/>
    <w:rsid w:val="00DC3065"/>
    <w:rsid w:val="00DC32C6"/>
    <w:rsid w:val="00DC35C4"/>
    <w:rsid w:val="00DC37D4"/>
    <w:rsid w:val="00DC3C70"/>
    <w:rsid w:val="00DC3E4A"/>
    <w:rsid w:val="00DC4105"/>
    <w:rsid w:val="00DC4735"/>
    <w:rsid w:val="00DC487E"/>
    <w:rsid w:val="00DC5334"/>
    <w:rsid w:val="00DC5373"/>
    <w:rsid w:val="00DC540C"/>
    <w:rsid w:val="00DC6778"/>
    <w:rsid w:val="00DC689D"/>
    <w:rsid w:val="00DC69FF"/>
    <w:rsid w:val="00DC6B8A"/>
    <w:rsid w:val="00DC6BD4"/>
    <w:rsid w:val="00DC6C93"/>
    <w:rsid w:val="00DC6CF5"/>
    <w:rsid w:val="00DC6EC7"/>
    <w:rsid w:val="00DC717B"/>
    <w:rsid w:val="00DC718B"/>
    <w:rsid w:val="00DC78B1"/>
    <w:rsid w:val="00DC79DF"/>
    <w:rsid w:val="00DC7EFE"/>
    <w:rsid w:val="00DD0299"/>
    <w:rsid w:val="00DD0459"/>
    <w:rsid w:val="00DD05E8"/>
    <w:rsid w:val="00DD0630"/>
    <w:rsid w:val="00DD0A89"/>
    <w:rsid w:val="00DD0DAD"/>
    <w:rsid w:val="00DD1695"/>
    <w:rsid w:val="00DD180B"/>
    <w:rsid w:val="00DD1B48"/>
    <w:rsid w:val="00DD1C7B"/>
    <w:rsid w:val="00DD1C8E"/>
    <w:rsid w:val="00DD1DA2"/>
    <w:rsid w:val="00DD248C"/>
    <w:rsid w:val="00DD267D"/>
    <w:rsid w:val="00DD3AE3"/>
    <w:rsid w:val="00DD3B50"/>
    <w:rsid w:val="00DD3E18"/>
    <w:rsid w:val="00DD4536"/>
    <w:rsid w:val="00DD47BA"/>
    <w:rsid w:val="00DD4B8C"/>
    <w:rsid w:val="00DD5246"/>
    <w:rsid w:val="00DD55E3"/>
    <w:rsid w:val="00DD5C83"/>
    <w:rsid w:val="00DD61CA"/>
    <w:rsid w:val="00DD6458"/>
    <w:rsid w:val="00DD685E"/>
    <w:rsid w:val="00DD76B0"/>
    <w:rsid w:val="00DD7AF0"/>
    <w:rsid w:val="00DE0165"/>
    <w:rsid w:val="00DE11D5"/>
    <w:rsid w:val="00DE141F"/>
    <w:rsid w:val="00DE170A"/>
    <w:rsid w:val="00DE213A"/>
    <w:rsid w:val="00DE281C"/>
    <w:rsid w:val="00DE28CB"/>
    <w:rsid w:val="00DE2B4D"/>
    <w:rsid w:val="00DE2B66"/>
    <w:rsid w:val="00DE2D8C"/>
    <w:rsid w:val="00DE2E39"/>
    <w:rsid w:val="00DE2F8A"/>
    <w:rsid w:val="00DE313F"/>
    <w:rsid w:val="00DE3658"/>
    <w:rsid w:val="00DE3737"/>
    <w:rsid w:val="00DE393D"/>
    <w:rsid w:val="00DE39B2"/>
    <w:rsid w:val="00DE3D41"/>
    <w:rsid w:val="00DE45E3"/>
    <w:rsid w:val="00DE4957"/>
    <w:rsid w:val="00DE49E9"/>
    <w:rsid w:val="00DE528D"/>
    <w:rsid w:val="00DE52F4"/>
    <w:rsid w:val="00DE5303"/>
    <w:rsid w:val="00DE530E"/>
    <w:rsid w:val="00DE5365"/>
    <w:rsid w:val="00DE58BD"/>
    <w:rsid w:val="00DE5F38"/>
    <w:rsid w:val="00DE617A"/>
    <w:rsid w:val="00DE64E3"/>
    <w:rsid w:val="00DE6714"/>
    <w:rsid w:val="00DE6C31"/>
    <w:rsid w:val="00DE6D21"/>
    <w:rsid w:val="00DE6DA9"/>
    <w:rsid w:val="00DE7024"/>
    <w:rsid w:val="00DE722C"/>
    <w:rsid w:val="00DE730B"/>
    <w:rsid w:val="00DE75AE"/>
    <w:rsid w:val="00DE7BCD"/>
    <w:rsid w:val="00DE7D3D"/>
    <w:rsid w:val="00DE7EAA"/>
    <w:rsid w:val="00DF0115"/>
    <w:rsid w:val="00DF0683"/>
    <w:rsid w:val="00DF0DE0"/>
    <w:rsid w:val="00DF11D3"/>
    <w:rsid w:val="00DF1824"/>
    <w:rsid w:val="00DF1A2A"/>
    <w:rsid w:val="00DF1ACD"/>
    <w:rsid w:val="00DF2071"/>
    <w:rsid w:val="00DF2293"/>
    <w:rsid w:val="00DF27FF"/>
    <w:rsid w:val="00DF2ACD"/>
    <w:rsid w:val="00DF2B1C"/>
    <w:rsid w:val="00DF2DF6"/>
    <w:rsid w:val="00DF30CC"/>
    <w:rsid w:val="00DF329E"/>
    <w:rsid w:val="00DF32BE"/>
    <w:rsid w:val="00DF34E9"/>
    <w:rsid w:val="00DF36A3"/>
    <w:rsid w:val="00DF3C1E"/>
    <w:rsid w:val="00DF3C78"/>
    <w:rsid w:val="00DF3D7C"/>
    <w:rsid w:val="00DF3E12"/>
    <w:rsid w:val="00DF4066"/>
    <w:rsid w:val="00DF4692"/>
    <w:rsid w:val="00DF4702"/>
    <w:rsid w:val="00DF4E19"/>
    <w:rsid w:val="00DF5D54"/>
    <w:rsid w:val="00DF5EC6"/>
    <w:rsid w:val="00DF5EE2"/>
    <w:rsid w:val="00DF6085"/>
    <w:rsid w:val="00DF61C9"/>
    <w:rsid w:val="00DF61EE"/>
    <w:rsid w:val="00DF676B"/>
    <w:rsid w:val="00DF67F7"/>
    <w:rsid w:val="00DF6AA5"/>
    <w:rsid w:val="00DF6DFB"/>
    <w:rsid w:val="00DF7728"/>
    <w:rsid w:val="00DF799E"/>
    <w:rsid w:val="00DF7F69"/>
    <w:rsid w:val="00E00424"/>
    <w:rsid w:val="00E00436"/>
    <w:rsid w:val="00E00AED"/>
    <w:rsid w:val="00E00E01"/>
    <w:rsid w:val="00E00FEF"/>
    <w:rsid w:val="00E01083"/>
    <w:rsid w:val="00E014D9"/>
    <w:rsid w:val="00E01652"/>
    <w:rsid w:val="00E0172D"/>
    <w:rsid w:val="00E018DA"/>
    <w:rsid w:val="00E01E3C"/>
    <w:rsid w:val="00E01E3F"/>
    <w:rsid w:val="00E01F40"/>
    <w:rsid w:val="00E01FFA"/>
    <w:rsid w:val="00E032B2"/>
    <w:rsid w:val="00E03AA6"/>
    <w:rsid w:val="00E03F5C"/>
    <w:rsid w:val="00E04578"/>
    <w:rsid w:val="00E04E01"/>
    <w:rsid w:val="00E04F31"/>
    <w:rsid w:val="00E051F6"/>
    <w:rsid w:val="00E0588F"/>
    <w:rsid w:val="00E05B50"/>
    <w:rsid w:val="00E05C93"/>
    <w:rsid w:val="00E05D8B"/>
    <w:rsid w:val="00E05EBA"/>
    <w:rsid w:val="00E05FA1"/>
    <w:rsid w:val="00E06022"/>
    <w:rsid w:val="00E067EC"/>
    <w:rsid w:val="00E0698B"/>
    <w:rsid w:val="00E06AA6"/>
    <w:rsid w:val="00E06DE2"/>
    <w:rsid w:val="00E06FF3"/>
    <w:rsid w:val="00E072FC"/>
    <w:rsid w:val="00E07F90"/>
    <w:rsid w:val="00E102EC"/>
    <w:rsid w:val="00E10379"/>
    <w:rsid w:val="00E105CC"/>
    <w:rsid w:val="00E112A5"/>
    <w:rsid w:val="00E112E7"/>
    <w:rsid w:val="00E1146C"/>
    <w:rsid w:val="00E119E1"/>
    <w:rsid w:val="00E11CDD"/>
    <w:rsid w:val="00E11FA9"/>
    <w:rsid w:val="00E12841"/>
    <w:rsid w:val="00E129D8"/>
    <w:rsid w:val="00E12A2F"/>
    <w:rsid w:val="00E12C6A"/>
    <w:rsid w:val="00E12C92"/>
    <w:rsid w:val="00E12D6F"/>
    <w:rsid w:val="00E13AAD"/>
    <w:rsid w:val="00E13C27"/>
    <w:rsid w:val="00E13D90"/>
    <w:rsid w:val="00E13D94"/>
    <w:rsid w:val="00E13DC5"/>
    <w:rsid w:val="00E14226"/>
    <w:rsid w:val="00E144A6"/>
    <w:rsid w:val="00E14BCF"/>
    <w:rsid w:val="00E150AF"/>
    <w:rsid w:val="00E15DBC"/>
    <w:rsid w:val="00E15E36"/>
    <w:rsid w:val="00E15FC8"/>
    <w:rsid w:val="00E169A9"/>
    <w:rsid w:val="00E16A80"/>
    <w:rsid w:val="00E16F22"/>
    <w:rsid w:val="00E16F34"/>
    <w:rsid w:val="00E16FE4"/>
    <w:rsid w:val="00E17246"/>
    <w:rsid w:val="00E1729C"/>
    <w:rsid w:val="00E173C9"/>
    <w:rsid w:val="00E1782E"/>
    <w:rsid w:val="00E179D0"/>
    <w:rsid w:val="00E17A91"/>
    <w:rsid w:val="00E17BA0"/>
    <w:rsid w:val="00E17DC2"/>
    <w:rsid w:val="00E200EA"/>
    <w:rsid w:val="00E200FC"/>
    <w:rsid w:val="00E206C6"/>
    <w:rsid w:val="00E20D2F"/>
    <w:rsid w:val="00E20D9C"/>
    <w:rsid w:val="00E20DCC"/>
    <w:rsid w:val="00E20EB0"/>
    <w:rsid w:val="00E21064"/>
    <w:rsid w:val="00E21126"/>
    <w:rsid w:val="00E21138"/>
    <w:rsid w:val="00E21176"/>
    <w:rsid w:val="00E213B4"/>
    <w:rsid w:val="00E216A4"/>
    <w:rsid w:val="00E216F5"/>
    <w:rsid w:val="00E21838"/>
    <w:rsid w:val="00E21F82"/>
    <w:rsid w:val="00E221EA"/>
    <w:rsid w:val="00E223D3"/>
    <w:rsid w:val="00E227A8"/>
    <w:rsid w:val="00E22C7E"/>
    <w:rsid w:val="00E23284"/>
    <w:rsid w:val="00E23320"/>
    <w:rsid w:val="00E233C8"/>
    <w:rsid w:val="00E23511"/>
    <w:rsid w:val="00E23633"/>
    <w:rsid w:val="00E236EE"/>
    <w:rsid w:val="00E23A55"/>
    <w:rsid w:val="00E23EC6"/>
    <w:rsid w:val="00E24044"/>
    <w:rsid w:val="00E24161"/>
    <w:rsid w:val="00E24308"/>
    <w:rsid w:val="00E24429"/>
    <w:rsid w:val="00E24557"/>
    <w:rsid w:val="00E24589"/>
    <w:rsid w:val="00E2492A"/>
    <w:rsid w:val="00E24C93"/>
    <w:rsid w:val="00E24DC5"/>
    <w:rsid w:val="00E25605"/>
    <w:rsid w:val="00E25667"/>
    <w:rsid w:val="00E256B1"/>
    <w:rsid w:val="00E257FF"/>
    <w:rsid w:val="00E25A37"/>
    <w:rsid w:val="00E261F7"/>
    <w:rsid w:val="00E26314"/>
    <w:rsid w:val="00E265D4"/>
    <w:rsid w:val="00E2695E"/>
    <w:rsid w:val="00E270E3"/>
    <w:rsid w:val="00E271C0"/>
    <w:rsid w:val="00E27410"/>
    <w:rsid w:val="00E276BB"/>
    <w:rsid w:val="00E277B6"/>
    <w:rsid w:val="00E27A4E"/>
    <w:rsid w:val="00E27B44"/>
    <w:rsid w:val="00E30042"/>
    <w:rsid w:val="00E302EA"/>
    <w:rsid w:val="00E304D8"/>
    <w:rsid w:val="00E3208A"/>
    <w:rsid w:val="00E32141"/>
    <w:rsid w:val="00E32318"/>
    <w:rsid w:val="00E323AE"/>
    <w:rsid w:val="00E32867"/>
    <w:rsid w:val="00E32A1C"/>
    <w:rsid w:val="00E32C45"/>
    <w:rsid w:val="00E32F7A"/>
    <w:rsid w:val="00E33549"/>
    <w:rsid w:val="00E33966"/>
    <w:rsid w:val="00E33FDB"/>
    <w:rsid w:val="00E341B1"/>
    <w:rsid w:val="00E344E9"/>
    <w:rsid w:val="00E34512"/>
    <w:rsid w:val="00E3477C"/>
    <w:rsid w:val="00E34A35"/>
    <w:rsid w:val="00E34CC4"/>
    <w:rsid w:val="00E35817"/>
    <w:rsid w:val="00E35AD9"/>
    <w:rsid w:val="00E35B7F"/>
    <w:rsid w:val="00E35E68"/>
    <w:rsid w:val="00E36099"/>
    <w:rsid w:val="00E360B4"/>
    <w:rsid w:val="00E36752"/>
    <w:rsid w:val="00E36963"/>
    <w:rsid w:val="00E3701C"/>
    <w:rsid w:val="00E37444"/>
    <w:rsid w:val="00E3775E"/>
    <w:rsid w:val="00E37841"/>
    <w:rsid w:val="00E37A2F"/>
    <w:rsid w:val="00E4015C"/>
    <w:rsid w:val="00E40CE7"/>
    <w:rsid w:val="00E41287"/>
    <w:rsid w:val="00E4140C"/>
    <w:rsid w:val="00E415E5"/>
    <w:rsid w:val="00E41665"/>
    <w:rsid w:val="00E416FC"/>
    <w:rsid w:val="00E41A66"/>
    <w:rsid w:val="00E41B2A"/>
    <w:rsid w:val="00E41BA2"/>
    <w:rsid w:val="00E420DC"/>
    <w:rsid w:val="00E4225B"/>
    <w:rsid w:val="00E42273"/>
    <w:rsid w:val="00E423C0"/>
    <w:rsid w:val="00E424CB"/>
    <w:rsid w:val="00E42765"/>
    <w:rsid w:val="00E42B0A"/>
    <w:rsid w:val="00E4304F"/>
    <w:rsid w:val="00E43669"/>
    <w:rsid w:val="00E43D4A"/>
    <w:rsid w:val="00E441F0"/>
    <w:rsid w:val="00E44395"/>
    <w:rsid w:val="00E446C9"/>
    <w:rsid w:val="00E4473C"/>
    <w:rsid w:val="00E44C41"/>
    <w:rsid w:val="00E44E87"/>
    <w:rsid w:val="00E45146"/>
    <w:rsid w:val="00E4545D"/>
    <w:rsid w:val="00E45522"/>
    <w:rsid w:val="00E4570C"/>
    <w:rsid w:val="00E4575A"/>
    <w:rsid w:val="00E45CFC"/>
    <w:rsid w:val="00E45F83"/>
    <w:rsid w:val="00E46218"/>
    <w:rsid w:val="00E4656C"/>
    <w:rsid w:val="00E46B6A"/>
    <w:rsid w:val="00E46C74"/>
    <w:rsid w:val="00E46EFF"/>
    <w:rsid w:val="00E4732C"/>
    <w:rsid w:val="00E4742E"/>
    <w:rsid w:val="00E502C3"/>
    <w:rsid w:val="00E509AE"/>
    <w:rsid w:val="00E50CB9"/>
    <w:rsid w:val="00E50F07"/>
    <w:rsid w:val="00E51148"/>
    <w:rsid w:val="00E51885"/>
    <w:rsid w:val="00E519B2"/>
    <w:rsid w:val="00E51B2B"/>
    <w:rsid w:val="00E51D99"/>
    <w:rsid w:val="00E51FF7"/>
    <w:rsid w:val="00E52432"/>
    <w:rsid w:val="00E525D9"/>
    <w:rsid w:val="00E52968"/>
    <w:rsid w:val="00E52F14"/>
    <w:rsid w:val="00E530D8"/>
    <w:rsid w:val="00E533BA"/>
    <w:rsid w:val="00E53ABF"/>
    <w:rsid w:val="00E53B24"/>
    <w:rsid w:val="00E53B51"/>
    <w:rsid w:val="00E53C3A"/>
    <w:rsid w:val="00E53F22"/>
    <w:rsid w:val="00E5484F"/>
    <w:rsid w:val="00E54B89"/>
    <w:rsid w:val="00E554AB"/>
    <w:rsid w:val="00E55775"/>
    <w:rsid w:val="00E55A9E"/>
    <w:rsid w:val="00E55B9A"/>
    <w:rsid w:val="00E5641E"/>
    <w:rsid w:val="00E564E6"/>
    <w:rsid w:val="00E568C3"/>
    <w:rsid w:val="00E56A25"/>
    <w:rsid w:val="00E56C7B"/>
    <w:rsid w:val="00E56EF1"/>
    <w:rsid w:val="00E56F4D"/>
    <w:rsid w:val="00E574D0"/>
    <w:rsid w:val="00E57C8D"/>
    <w:rsid w:val="00E605DF"/>
    <w:rsid w:val="00E6067F"/>
    <w:rsid w:val="00E606FD"/>
    <w:rsid w:val="00E60C5D"/>
    <w:rsid w:val="00E60D60"/>
    <w:rsid w:val="00E60F25"/>
    <w:rsid w:val="00E613BA"/>
    <w:rsid w:val="00E613EA"/>
    <w:rsid w:val="00E617C3"/>
    <w:rsid w:val="00E61984"/>
    <w:rsid w:val="00E61EDD"/>
    <w:rsid w:val="00E6215C"/>
    <w:rsid w:val="00E622FF"/>
    <w:rsid w:val="00E623B3"/>
    <w:rsid w:val="00E62413"/>
    <w:rsid w:val="00E63359"/>
    <w:rsid w:val="00E63452"/>
    <w:rsid w:val="00E63568"/>
    <w:rsid w:val="00E636C7"/>
    <w:rsid w:val="00E6378A"/>
    <w:rsid w:val="00E63884"/>
    <w:rsid w:val="00E63B17"/>
    <w:rsid w:val="00E64013"/>
    <w:rsid w:val="00E6467C"/>
    <w:rsid w:val="00E64EEA"/>
    <w:rsid w:val="00E64FFD"/>
    <w:rsid w:val="00E651E1"/>
    <w:rsid w:val="00E653A6"/>
    <w:rsid w:val="00E65B06"/>
    <w:rsid w:val="00E66115"/>
    <w:rsid w:val="00E662C6"/>
    <w:rsid w:val="00E66317"/>
    <w:rsid w:val="00E66447"/>
    <w:rsid w:val="00E66657"/>
    <w:rsid w:val="00E66D7D"/>
    <w:rsid w:val="00E66F2F"/>
    <w:rsid w:val="00E66F85"/>
    <w:rsid w:val="00E6769A"/>
    <w:rsid w:val="00E676E7"/>
    <w:rsid w:val="00E6776E"/>
    <w:rsid w:val="00E678E2"/>
    <w:rsid w:val="00E67906"/>
    <w:rsid w:val="00E67952"/>
    <w:rsid w:val="00E67A28"/>
    <w:rsid w:val="00E67D68"/>
    <w:rsid w:val="00E70429"/>
    <w:rsid w:val="00E70464"/>
    <w:rsid w:val="00E707A8"/>
    <w:rsid w:val="00E709F5"/>
    <w:rsid w:val="00E70F2F"/>
    <w:rsid w:val="00E70F44"/>
    <w:rsid w:val="00E714BE"/>
    <w:rsid w:val="00E71547"/>
    <w:rsid w:val="00E7158F"/>
    <w:rsid w:val="00E7173D"/>
    <w:rsid w:val="00E71757"/>
    <w:rsid w:val="00E72146"/>
    <w:rsid w:val="00E725F4"/>
    <w:rsid w:val="00E7263E"/>
    <w:rsid w:val="00E7270D"/>
    <w:rsid w:val="00E72B82"/>
    <w:rsid w:val="00E72CE4"/>
    <w:rsid w:val="00E72DCA"/>
    <w:rsid w:val="00E730D6"/>
    <w:rsid w:val="00E73450"/>
    <w:rsid w:val="00E73AAD"/>
    <w:rsid w:val="00E73C57"/>
    <w:rsid w:val="00E73CFA"/>
    <w:rsid w:val="00E73D5E"/>
    <w:rsid w:val="00E740DB"/>
    <w:rsid w:val="00E740FC"/>
    <w:rsid w:val="00E74957"/>
    <w:rsid w:val="00E74B59"/>
    <w:rsid w:val="00E74D80"/>
    <w:rsid w:val="00E74E3F"/>
    <w:rsid w:val="00E75287"/>
    <w:rsid w:val="00E753F5"/>
    <w:rsid w:val="00E7543F"/>
    <w:rsid w:val="00E75923"/>
    <w:rsid w:val="00E75B15"/>
    <w:rsid w:val="00E75FA8"/>
    <w:rsid w:val="00E769C3"/>
    <w:rsid w:val="00E76E44"/>
    <w:rsid w:val="00E77245"/>
    <w:rsid w:val="00E77758"/>
    <w:rsid w:val="00E77E4E"/>
    <w:rsid w:val="00E80017"/>
    <w:rsid w:val="00E80CFB"/>
    <w:rsid w:val="00E81209"/>
    <w:rsid w:val="00E81616"/>
    <w:rsid w:val="00E820CA"/>
    <w:rsid w:val="00E823EF"/>
    <w:rsid w:val="00E82841"/>
    <w:rsid w:val="00E82CC2"/>
    <w:rsid w:val="00E82EBF"/>
    <w:rsid w:val="00E837C0"/>
    <w:rsid w:val="00E839A8"/>
    <w:rsid w:val="00E83A55"/>
    <w:rsid w:val="00E83E9C"/>
    <w:rsid w:val="00E83FEF"/>
    <w:rsid w:val="00E84388"/>
    <w:rsid w:val="00E844E4"/>
    <w:rsid w:val="00E844E5"/>
    <w:rsid w:val="00E851F4"/>
    <w:rsid w:val="00E85294"/>
    <w:rsid w:val="00E859EB"/>
    <w:rsid w:val="00E866D8"/>
    <w:rsid w:val="00E8695D"/>
    <w:rsid w:val="00E86A2A"/>
    <w:rsid w:val="00E86F5B"/>
    <w:rsid w:val="00E86FEF"/>
    <w:rsid w:val="00E8715F"/>
    <w:rsid w:val="00E874B7"/>
    <w:rsid w:val="00E87A22"/>
    <w:rsid w:val="00E87BD0"/>
    <w:rsid w:val="00E90038"/>
    <w:rsid w:val="00E901D0"/>
    <w:rsid w:val="00E90CCF"/>
    <w:rsid w:val="00E90DFF"/>
    <w:rsid w:val="00E90ECB"/>
    <w:rsid w:val="00E91141"/>
    <w:rsid w:val="00E91680"/>
    <w:rsid w:val="00E917CB"/>
    <w:rsid w:val="00E91816"/>
    <w:rsid w:val="00E9192E"/>
    <w:rsid w:val="00E91E59"/>
    <w:rsid w:val="00E92133"/>
    <w:rsid w:val="00E92147"/>
    <w:rsid w:val="00E927DA"/>
    <w:rsid w:val="00E92BBE"/>
    <w:rsid w:val="00E92C88"/>
    <w:rsid w:val="00E930AC"/>
    <w:rsid w:val="00E93B02"/>
    <w:rsid w:val="00E93B05"/>
    <w:rsid w:val="00E9422B"/>
    <w:rsid w:val="00E944C6"/>
    <w:rsid w:val="00E947DB"/>
    <w:rsid w:val="00E95143"/>
    <w:rsid w:val="00E95635"/>
    <w:rsid w:val="00E956CB"/>
    <w:rsid w:val="00E95997"/>
    <w:rsid w:val="00E95D49"/>
    <w:rsid w:val="00E95E2C"/>
    <w:rsid w:val="00E960DD"/>
    <w:rsid w:val="00E96662"/>
    <w:rsid w:val="00E969C2"/>
    <w:rsid w:val="00E96C37"/>
    <w:rsid w:val="00E96D1A"/>
    <w:rsid w:val="00E96E58"/>
    <w:rsid w:val="00E97A2D"/>
    <w:rsid w:val="00E97B7A"/>
    <w:rsid w:val="00E97D49"/>
    <w:rsid w:val="00E97E20"/>
    <w:rsid w:val="00EA0297"/>
    <w:rsid w:val="00EA02D7"/>
    <w:rsid w:val="00EA03DA"/>
    <w:rsid w:val="00EA08DC"/>
    <w:rsid w:val="00EA0E6C"/>
    <w:rsid w:val="00EA0E9E"/>
    <w:rsid w:val="00EA0EFC"/>
    <w:rsid w:val="00EA13D3"/>
    <w:rsid w:val="00EA16FD"/>
    <w:rsid w:val="00EA1ECD"/>
    <w:rsid w:val="00EA1F42"/>
    <w:rsid w:val="00EA1FA0"/>
    <w:rsid w:val="00EA2198"/>
    <w:rsid w:val="00EA2AC2"/>
    <w:rsid w:val="00EA349C"/>
    <w:rsid w:val="00EA375A"/>
    <w:rsid w:val="00EA3776"/>
    <w:rsid w:val="00EA3EBC"/>
    <w:rsid w:val="00EA4315"/>
    <w:rsid w:val="00EA46AC"/>
    <w:rsid w:val="00EA47D7"/>
    <w:rsid w:val="00EA47F2"/>
    <w:rsid w:val="00EA4C79"/>
    <w:rsid w:val="00EA51C8"/>
    <w:rsid w:val="00EA53A9"/>
    <w:rsid w:val="00EA572F"/>
    <w:rsid w:val="00EA5DD1"/>
    <w:rsid w:val="00EA5E6F"/>
    <w:rsid w:val="00EA5EAE"/>
    <w:rsid w:val="00EA6552"/>
    <w:rsid w:val="00EA6B39"/>
    <w:rsid w:val="00EA79FE"/>
    <w:rsid w:val="00EA7AD3"/>
    <w:rsid w:val="00EA7B60"/>
    <w:rsid w:val="00EA7E48"/>
    <w:rsid w:val="00EB0048"/>
    <w:rsid w:val="00EB052E"/>
    <w:rsid w:val="00EB0767"/>
    <w:rsid w:val="00EB0A4C"/>
    <w:rsid w:val="00EB100A"/>
    <w:rsid w:val="00EB1347"/>
    <w:rsid w:val="00EB1B6C"/>
    <w:rsid w:val="00EB1E06"/>
    <w:rsid w:val="00EB1EF2"/>
    <w:rsid w:val="00EB2081"/>
    <w:rsid w:val="00EB21C8"/>
    <w:rsid w:val="00EB2340"/>
    <w:rsid w:val="00EB2420"/>
    <w:rsid w:val="00EB269C"/>
    <w:rsid w:val="00EB26CF"/>
    <w:rsid w:val="00EB2C27"/>
    <w:rsid w:val="00EB2C95"/>
    <w:rsid w:val="00EB2FEB"/>
    <w:rsid w:val="00EB30AC"/>
    <w:rsid w:val="00EB3C88"/>
    <w:rsid w:val="00EB3CBB"/>
    <w:rsid w:val="00EB3F1A"/>
    <w:rsid w:val="00EB40AD"/>
    <w:rsid w:val="00EB4274"/>
    <w:rsid w:val="00EB481F"/>
    <w:rsid w:val="00EB4AB8"/>
    <w:rsid w:val="00EB4CB8"/>
    <w:rsid w:val="00EB5222"/>
    <w:rsid w:val="00EB53A0"/>
    <w:rsid w:val="00EB54D7"/>
    <w:rsid w:val="00EB5749"/>
    <w:rsid w:val="00EB590F"/>
    <w:rsid w:val="00EB5E85"/>
    <w:rsid w:val="00EB5FE3"/>
    <w:rsid w:val="00EB6138"/>
    <w:rsid w:val="00EB6765"/>
    <w:rsid w:val="00EB6B39"/>
    <w:rsid w:val="00EB6CBF"/>
    <w:rsid w:val="00EB6E02"/>
    <w:rsid w:val="00EB6FDE"/>
    <w:rsid w:val="00EB7523"/>
    <w:rsid w:val="00EB7589"/>
    <w:rsid w:val="00EB766D"/>
    <w:rsid w:val="00EB7687"/>
    <w:rsid w:val="00EB7B91"/>
    <w:rsid w:val="00EB7E39"/>
    <w:rsid w:val="00EB7FCA"/>
    <w:rsid w:val="00EC0418"/>
    <w:rsid w:val="00EC0575"/>
    <w:rsid w:val="00EC0660"/>
    <w:rsid w:val="00EC0733"/>
    <w:rsid w:val="00EC0791"/>
    <w:rsid w:val="00EC0796"/>
    <w:rsid w:val="00EC083E"/>
    <w:rsid w:val="00EC08EE"/>
    <w:rsid w:val="00EC0C35"/>
    <w:rsid w:val="00EC0E2B"/>
    <w:rsid w:val="00EC0F88"/>
    <w:rsid w:val="00EC1345"/>
    <w:rsid w:val="00EC14D6"/>
    <w:rsid w:val="00EC153B"/>
    <w:rsid w:val="00EC181B"/>
    <w:rsid w:val="00EC1B87"/>
    <w:rsid w:val="00EC1B9E"/>
    <w:rsid w:val="00EC1C88"/>
    <w:rsid w:val="00EC2676"/>
    <w:rsid w:val="00EC2818"/>
    <w:rsid w:val="00EC2AED"/>
    <w:rsid w:val="00EC2BB8"/>
    <w:rsid w:val="00EC2D82"/>
    <w:rsid w:val="00EC351A"/>
    <w:rsid w:val="00EC3B6B"/>
    <w:rsid w:val="00EC3B99"/>
    <w:rsid w:val="00EC3C99"/>
    <w:rsid w:val="00EC3FD7"/>
    <w:rsid w:val="00EC405B"/>
    <w:rsid w:val="00EC43EC"/>
    <w:rsid w:val="00EC4470"/>
    <w:rsid w:val="00EC463E"/>
    <w:rsid w:val="00EC48F5"/>
    <w:rsid w:val="00EC4956"/>
    <w:rsid w:val="00EC4C0E"/>
    <w:rsid w:val="00EC4C50"/>
    <w:rsid w:val="00EC56BC"/>
    <w:rsid w:val="00EC5D38"/>
    <w:rsid w:val="00EC69CA"/>
    <w:rsid w:val="00EC6AFB"/>
    <w:rsid w:val="00EC76C8"/>
    <w:rsid w:val="00EC7C16"/>
    <w:rsid w:val="00EC7D88"/>
    <w:rsid w:val="00EC7EFC"/>
    <w:rsid w:val="00EC7F0F"/>
    <w:rsid w:val="00ED0022"/>
    <w:rsid w:val="00ED0828"/>
    <w:rsid w:val="00ED0881"/>
    <w:rsid w:val="00ED09CB"/>
    <w:rsid w:val="00ED0F2B"/>
    <w:rsid w:val="00ED0FE8"/>
    <w:rsid w:val="00ED10D3"/>
    <w:rsid w:val="00ED11A9"/>
    <w:rsid w:val="00ED159F"/>
    <w:rsid w:val="00ED15E2"/>
    <w:rsid w:val="00ED16F1"/>
    <w:rsid w:val="00ED1897"/>
    <w:rsid w:val="00ED18FF"/>
    <w:rsid w:val="00ED2540"/>
    <w:rsid w:val="00ED25CA"/>
    <w:rsid w:val="00ED2836"/>
    <w:rsid w:val="00ED2F37"/>
    <w:rsid w:val="00ED319B"/>
    <w:rsid w:val="00ED3384"/>
    <w:rsid w:val="00ED379C"/>
    <w:rsid w:val="00ED37C9"/>
    <w:rsid w:val="00ED395C"/>
    <w:rsid w:val="00ED39DF"/>
    <w:rsid w:val="00ED3CF5"/>
    <w:rsid w:val="00ED3D47"/>
    <w:rsid w:val="00ED3E21"/>
    <w:rsid w:val="00ED4483"/>
    <w:rsid w:val="00ED4B61"/>
    <w:rsid w:val="00ED4F0F"/>
    <w:rsid w:val="00ED4F25"/>
    <w:rsid w:val="00ED59A3"/>
    <w:rsid w:val="00ED5A87"/>
    <w:rsid w:val="00ED5BB4"/>
    <w:rsid w:val="00ED5F61"/>
    <w:rsid w:val="00ED6C9F"/>
    <w:rsid w:val="00ED6CDD"/>
    <w:rsid w:val="00ED6EA1"/>
    <w:rsid w:val="00ED6EAA"/>
    <w:rsid w:val="00ED6F59"/>
    <w:rsid w:val="00ED71CA"/>
    <w:rsid w:val="00ED7221"/>
    <w:rsid w:val="00ED7A32"/>
    <w:rsid w:val="00ED7CCF"/>
    <w:rsid w:val="00ED7E53"/>
    <w:rsid w:val="00ED7EAF"/>
    <w:rsid w:val="00EE027A"/>
    <w:rsid w:val="00EE06C9"/>
    <w:rsid w:val="00EE0D4D"/>
    <w:rsid w:val="00EE13DB"/>
    <w:rsid w:val="00EE1520"/>
    <w:rsid w:val="00EE1665"/>
    <w:rsid w:val="00EE19A1"/>
    <w:rsid w:val="00EE1A4E"/>
    <w:rsid w:val="00EE1AEF"/>
    <w:rsid w:val="00EE2084"/>
    <w:rsid w:val="00EE20BC"/>
    <w:rsid w:val="00EE21E7"/>
    <w:rsid w:val="00EE245D"/>
    <w:rsid w:val="00EE254F"/>
    <w:rsid w:val="00EE2639"/>
    <w:rsid w:val="00EE2692"/>
    <w:rsid w:val="00EE2D12"/>
    <w:rsid w:val="00EE2E01"/>
    <w:rsid w:val="00EE31C2"/>
    <w:rsid w:val="00EE3256"/>
    <w:rsid w:val="00EE3530"/>
    <w:rsid w:val="00EE368B"/>
    <w:rsid w:val="00EE381B"/>
    <w:rsid w:val="00EE3D28"/>
    <w:rsid w:val="00EE3FF5"/>
    <w:rsid w:val="00EE43A4"/>
    <w:rsid w:val="00EE450F"/>
    <w:rsid w:val="00EE4526"/>
    <w:rsid w:val="00EE4593"/>
    <w:rsid w:val="00EE4734"/>
    <w:rsid w:val="00EE4781"/>
    <w:rsid w:val="00EE497D"/>
    <w:rsid w:val="00EE4CFB"/>
    <w:rsid w:val="00EE4D6A"/>
    <w:rsid w:val="00EE4E43"/>
    <w:rsid w:val="00EE4FDF"/>
    <w:rsid w:val="00EE5357"/>
    <w:rsid w:val="00EE55AD"/>
    <w:rsid w:val="00EE5684"/>
    <w:rsid w:val="00EE5B3C"/>
    <w:rsid w:val="00EE5C2D"/>
    <w:rsid w:val="00EE5D9F"/>
    <w:rsid w:val="00EE5EA5"/>
    <w:rsid w:val="00EE6196"/>
    <w:rsid w:val="00EE6BEC"/>
    <w:rsid w:val="00EE6FA6"/>
    <w:rsid w:val="00EE7343"/>
    <w:rsid w:val="00EE7349"/>
    <w:rsid w:val="00EE77FF"/>
    <w:rsid w:val="00EE79BB"/>
    <w:rsid w:val="00EE7F8A"/>
    <w:rsid w:val="00EF06C6"/>
    <w:rsid w:val="00EF09F0"/>
    <w:rsid w:val="00EF0C77"/>
    <w:rsid w:val="00EF136F"/>
    <w:rsid w:val="00EF1684"/>
    <w:rsid w:val="00EF17F4"/>
    <w:rsid w:val="00EF1D34"/>
    <w:rsid w:val="00EF1D4C"/>
    <w:rsid w:val="00EF1FEB"/>
    <w:rsid w:val="00EF22BD"/>
    <w:rsid w:val="00EF23AE"/>
    <w:rsid w:val="00EF28EA"/>
    <w:rsid w:val="00EF29A8"/>
    <w:rsid w:val="00EF2E89"/>
    <w:rsid w:val="00EF3002"/>
    <w:rsid w:val="00EF30E7"/>
    <w:rsid w:val="00EF31D7"/>
    <w:rsid w:val="00EF33DB"/>
    <w:rsid w:val="00EF375A"/>
    <w:rsid w:val="00EF3A53"/>
    <w:rsid w:val="00EF41CC"/>
    <w:rsid w:val="00EF4741"/>
    <w:rsid w:val="00EF490E"/>
    <w:rsid w:val="00EF4912"/>
    <w:rsid w:val="00EF5057"/>
    <w:rsid w:val="00EF5160"/>
    <w:rsid w:val="00EF5699"/>
    <w:rsid w:val="00EF56AA"/>
    <w:rsid w:val="00EF5702"/>
    <w:rsid w:val="00EF58A1"/>
    <w:rsid w:val="00EF5F2D"/>
    <w:rsid w:val="00EF60C8"/>
    <w:rsid w:val="00EF61C1"/>
    <w:rsid w:val="00EF64F8"/>
    <w:rsid w:val="00EF6D5A"/>
    <w:rsid w:val="00EF7011"/>
    <w:rsid w:val="00EF7045"/>
    <w:rsid w:val="00EF73C7"/>
    <w:rsid w:val="00EF740E"/>
    <w:rsid w:val="00EF7682"/>
    <w:rsid w:val="00EF7829"/>
    <w:rsid w:val="00EF7841"/>
    <w:rsid w:val="00EF7A1F"/>
    <w:rsid w:val="00EF7A40"/>
    <w:rsid w:val="00F000DA"/>
    <w:rsid w:val="00F00395"/>
    <w:rsid w:val="00F009C6"/>
    <w:rsid w:val="00F00ED4"/>
    <w:rsid w:val="00F0121C"/>
    <w:rsid w:val="00F02021"/>
    <w:rsid w:val="00F024B5"/>
    <w:rsid w:val="00F02663"/>
    <w:rsid w:val="00F02768"/>
    <w:rsid w:val="00F0282C"/>
    <w:rsid w:val="00F0283D"/>
    <w:rsid w:val="00F028A8"/>
    <w:rsid w:val="00F0293F"/>
    <w:rsid w:val="00F029CA"/>
    <w:rsid w:val="00F02BAE"/>
    <w:rsid w:val="00F02DE5"/>
    <w:rsid w:val="00F03246"/>
    <w:rsid w:val="00F03BA1"/>
    <w:rsid w:val="00F03CF7"/>
    <w:rsid w:val="00F03F0A"/>
    <w:rsid w:val="00F0405D"/>
    <w:rsid w:val="00F04253"/>
    <w:rsid w:val="00F044C9"/>
    <w:rsid w:val="00F05AA2"/>
    <w:rsid w:val="00F05B5F"/>
    <w:rsid w:val="00F05C83"/>
    <w:rsid w:val="00F05E20"/>
    <w:rsid w:val="00F0635F"/>
    <w:rsid w:val="00F06588"/>
    <w:rsid w:val="00F073AA"/>
    <w:rsid w:val="00F07488"/>
    <w:rsid w:val="00F07B78"/>
    <w:rsid w:val="00F07E00"/>
    <w:rsid w:val="00F07E0F"/>
    <w:rsid w:val="00F07E69"/>
    <w:rsid w:val="00F10437"/>
    <w:rsid w:val="00F1043D"/>
    <w:rsid w:val="00F10BF4"/>
    <w:rsid w:val="00F10F14"/>
    <w:rsid w:val="00F11153"/>
    <w:rsid w:val="00F114F9"/>
    <w:rsid w:val="00F11787"/>
    <w:rsid w:val="00F11807"/>
    <w:rsid w:val="00F1189A"/>
    <w:rsid w:val="00F11928"/>
    <w:rsid w:val="00F11CE0"/>
    <w:rsid w:val="00F120A7"/>
    <w:rsid w:val="00F121C1"/>
    <w:rsid w:val="00F12511"/>
    <w:rsid w:val="00F12708"/>
    <w:rsid w:val="00F12B36"/>
    <w:rsid w:val="00F12B8B"/>
    <w:rsid w:val="00F12DF2"/>
    <w:rsid w:val="00F12E59"/>
    <w:rsid w:val="00F1309C"/>
    <w:rsid w:val="00F13133"/>
    <w:rsid w:val="00F13702"/>
    <w:rsid w:val="00F13D35"/>
    <w:rsid w:val="00F13D59"/>
    <w:rsid w:val="00F142E0"/>
    <w:rsid w:val="00F14EA7"/>
    <w:rsid w:val="00F14F0A"/>
    <w:rsid w:val="00F1502B"/>
    <w:rsid w:val="00F15321"/>
    <w:rsid w:val="00F158D9"/>
    <w:rsid w:val="00F15DE9"/>
    <w:rsid w:val="00F160DF"/>
    <w:rsid w:val="00F16530"/>
    <w:rsid w:val="00F16666"/>
    <w:rsid w:val="00F17130"/>
    <w:rsid w:val="00F17140"/>
    <w:rsid w:val="00F17987"/>
    <w:rsid w:val="00F17C0E"/>
    <w:rsid w:val="00F17FFE"/>
    <w:rsid w:val="00F20927"/>
    <w:rsid w:val="00F20A98"/>
    <w:rsid w:val="00F21028"/>
    <w:rsid w:val="00F21638"/>
    <w:rsid w:val="00F21E06"/>
    <w:rsid w:val="00F22192"/>
    <w:rsid w:val="00F226CE"/>
    <w:rsid w:val="00F22B42"/>
    <w:rsid w:val="00F22EBA"/>
    <w:rsid w:val="00F23003"/>
    <w:rsid w:val="00F2308B"/>
    <w:rsid w:val="00F231A5"/>
    <w:rsid w:val="00F2332B"/>
    <w:rsid w:val="00F23354"/>
    <w:rsid w:val="00F23631"/>
    <w:rsid w:val="00F23F37"/>
    <w:rsid w:val="00F241E0"/>
    <w:rsid w:val="00F24B78"/>
    <w:rsid w:val="00F24D23"/>
    <w:rsid w:val="00F25007"/>
    <w:rsid w:val="00F252CA"/>
    <w:rsid w:val="00F25340"/>
    <w:rsid w:val="00F2534E"/>
    <w:rsid w:val="00F2542D"/>
    <w:rsid w:val="00F25443"/>
    <w:rsid w:val="00F2553D"/>
    <w:rsid w:val="00F259B9"/>
    <w:rsid w:val="00F25A7F"/>
    <w:rsid w:val="00F25F39"/>
    <w:rsid w:val="00F26067"/>
    <w:rsid w:val="00F2612C"/>
    <w:rsid w:val="00F265B5"/>
    <w:rsid w:val="00F26FFA"/>
    <w:rsid w:val="00F279B1"/>
    <w:rsid w:val="00F27CA8"/>
    <w:rsid w:val="00F27D6E"/>
    <w:rsid w:val="00F27EAC"/>
    <w:rsid w:val="00F27FF2"/>
    <w:rsid w:val="00F30945"/>
    <w:rsid w:val="00F30BCC"/>
    <w:rsid w:val="00F30FD8"/>
    <w:rsid w:val="00F3123E"/>
    <w:rsid w:val="00F31386"/>
    <w:rsid w:val="00F3142D"/>
    <w:rsid w:val="00F31A63"/>
    <w:rsid w:val="00F31D18"/>
    <w:rsid w:val="00F31F8A"/>
    <w:rsid w:val="00F32299"/>
    <w:rsid w:val="00F3270B"/>
    <w:rsid w:val="00F3270C"/>
    <w:rsid w:val="00F32DB8"/>
    <w:rsid w:val="00F32DC2"/>
    <w:rsid w:val="00F32E96"/>
    <w:rsid w:val="00F33319"/>
    <w:rsid w:val="00F3342D"/>
    <w:rsid w:val="00F33C54"/>
    <w:rsid w:val="00F34B94"/>
    <w:rsid w:val="00F34EFC"/>
    <w:rsid w:val="00F35215"/>
    <w:rsid w:val="00F35551"/>
    <w:rsid w:val="00F35B26"/>
    <w:rsid w:val="00F35C70"/>
    <w:rsid w:val="00F35EA0"/>
    <w:rsid w:val="00F3625B"/>
    <w:rsid w:val="00F36267"/>
    <w:rsid w:val="00F3642B"/>
    <w:rsid w:val="00F369CD"/>
    <w:rsid w:val="00F37280"/>
    <w:rsid w:val="00F37563"/>
    <w:rsid w:val="00F376F9"/>
    <w:rsid w:val="00F377DC"/>
    <w:rsid w:val="00F37C9A"/>
    <w:rsid w:val="00F40256"/>
    <w:rsid w:val="00F403E8"/>
    <w:rsid w:val="00F4070D"/>
    <w:rsid w:val="00F4089F"/>
    <w:rsid w:val="00F40BD1"/>
    <w:rsid w:val="00F40CD7"/>
    <w:rsid w:val="00F4170E"/>
    <w:rsid w:val="00F41C82"/>
    <w:rsid w:val="00F41FE8"/>
    <w:rsid w:val="00F4262C"/>
    <w:rsid w:val="00F42DAD"/>
    <w:rsid w:val="00F42E53"/>
    <w:rsid w:val="00F42FEF"/>
    <w:rsid w:val="00F435FD"/>
    <w:rsid w:val="00F438D4"/>
    <w:rsid w:val="00F438FC"/>
    <w:rsid w:val="00F43914"/>
    <w:rsid w:val="00F43A5D"/>
    <w:rsid w:val="00F43BEC"/>
    <w:rsid w:val="00F43E9C"/>
    <w:rsid w:val="00F440EF"/>
    <w:rsid w:val="00F442A8"/>
    <w:rsid w:val="00F445E3"/>
    <w:rsid w:val="00F44610"/>
    <w:rsid w:val="00F44794"/>
    <w:rsid w:val="00F44B5D"/>
    <w:rsid w:val="00F45106"/>
    <w:rsid w:val="00F45612"/>
    <w:rsid w:val="00F456B3"/>
    <w:rsid w:val="00F45727"/>
    <w:rsid w:val="00F45A95"/>
    <w:rsid w:val="00F45C18"/>
    <w:rsid w:val="00F45ED0"/>
    <w:rsid w:val="00F465FD"/>
    <w:rsid w:val="00F47104"/>
    <w:rsid w:val="00F475D8"/>
    <w:rsid w:val="00F4771C"/>
    <w:rsid w:val="00F47735"/>
    <w:rsid w:val="00F47BF9"/>
    <w:rsid w:val="00F47F89"/>
    <w:rsid w:val="00F50037"/>
    <w:rsid w:val="00F50183"/>
    <w:rsid w:val="00F50362"/>
    <w:rsid w:val="00F50394"/>
    <w:rsid w:val="00F50448"/>
    <w:rsid w:val="00F50780"/>
    <w:rsid w:val="00F5090E"/>
    <w:rsid w:val="00F50A61"/>
    <w:rsid w:val="00F50CC2"/>
    <w:rsid w:val="00F50DEC"/>
    <w:rsid w:val="00F5106C"/>
    <w:rsid w:val="00F513AE"/>
    <w:rsid w:val="00F5191E"/>
    <w:rsid w:val="00F5205A"/>
    <w:rsid w:val="00F52275"/>
    <w:rsid w:val="00F52326"/>
    <w:rsid w:val="00F5276E"/>
    <w:rsid w:val="00F52ADB"/>
    <w:rsid w:val="00F536FE"/>
    <w:rsid w:val="00F53EB4"/>
    <w:rsid w:val="00F53F3E"/>
    <w:rsid w:val="00F53FD0"/>
    <w:rsid w:val="00F5432C"/>
    <w:rsid w:val="00F543A9"/>
    <w:rsid w:val="00F5468B"/>
    <w:rsid w:val="00F54781"/>
    <w:rsid w:val="00F5490B"/>
    <w:rsid w:val="00F550E0"/>
    <w:rsid w:val="00F55157"/>
    <w:rsid w:val="00F554E5"/>
    <w:rsid w:val="00F5582A"/>
    <w:rsid w:val="00F5589C"/>
    <w:rsid w:val="00F55D3F"/>
    <w:rsid w:val="00F5626C"/>
    <w:rsid w:val="00F56305"/>
    <w:rsid w:val="00F56487"/>
    <w:rsid w:val="00F56593"/>
    <w:rsid w:val="00F565C8"/>
    <w:rsid w:val="00F569A2"/>
    <w:rsid w:val="00F56B7A"/>
    <w:rsid w:val="00F57008"/>
    <w:rsid w:val="00F570EA"/>
    <w:rsid w:val="00F5730F"/>
    <w:rsid w:val="00F576C1"/>
    <w:rsid w:val="00F60117"/>
    <w:rsid w:val="00F604AB"/>
    <w:rsid w:val="00F606A3"/>
    <w:rsid w:val="00F606FA"/>
    <w:rsid w:val="00F611AD"/>
    <w:rsid w:val="00F61836"/>
    <w:rsid w:val="00F61891"/>
    <w:rsid w:val="00F619F0"/>
    <w:rsid w:val="00F61E8B"/>
    <w:rsid w:val="00F620B7"/>
    <w:rsid w:val="00F6213D"/>
    <w:rsid w:val="00F62836"/>
    <w:rsid w:val="00F62D1D"/>
    <w:rsid w:val="00F62D54"/>
    <w:rsid w:val="00F63090"/>
    <w:rsid w:val="00F6345C"/>
    <w:rsid w:val="00F63C43"/>
    <w:rsid w:val="00F63D14"/>
    <w:rsid w:val="00F643D1"/>
    <w:rsid w:val="00F64528"/>
    <w:rsid w:val="00F64768"/>
    <w:rsid w:val="00F64C32"/>
    <w:rsid w:val="00F65143"/>
    <w:rsid w:val="00F652E4"/>
    <w:rsid w:val="00F652E9"/>
    <w:rsid w:val="00F65439"/>
    <w:rsid w:val="00F655CA"/>
    <w:rsid w:val="00F65B29"/>
    <w:rsid w:val="00F65CF1"/>
    <w:rsid w:val="00F65E0D"/>
    <w:rsid w:val="00F65F40"/>
    <w:rsid w:val="00F65F72"/>
    <w:rsid w:val="00F6617F"/>
    <w:rsid w:val="00F6619D"/>
    <w:rsid w:val="00F661A1"/>
    <w:rsid w:val="00F661A4"/>
    <w:rsid w:val="00F6646B"/>
    <w:rsid w:val="00F66B34"/>
    <w:rsid w:val="00F66C10"/>
    <w:rsid w:val="00F66EA0"/>
    <w:rsid w:val="00F67023"/>
    <w:rsid w:val="00F672DF"/>
    <w:rsid w:val="00F6730D"/>
    <w:rsid w:val="00F676CC"/>
    <w:rsid w:val="00F6771F"/>
    <w:rsid w:val="00F67BBD"/>
    <w:rsid w:val="00F70253"/>
    <w:rsid w:val="00F70786"/>
    <w:rsid w:val="00F71521"/>
    <w:rsid w:val="00F715C6"/>
    <w:rsid w:val="00F71DFC"/>
    <w:rsid w:val="00F71E69"/>
    <w:rsid w:val="00F7264E"/>
    <w:rsid w:val="00F729BD"/>
    <w:rsid w:val="00F72D3C"/>
    <w:rsid w:val="00F72DBD"/>
    <w:rsid w:val="00F72E3C"/>
    <w:rsid w:val="00F733CE"/>
    <w:rsid w:val="00F73425"/>
    <w:rsid w:val="00F73518"/>
    <w:rsid w:val="00F7389A"/>
    <w:rsid w:val="00F73ED9"/>
    <w:rsid w:val="00F74001"/>
    <w:rsid w:val="00F742C6"/>
    <w:rsid w:val="00F745A2"/>
    <w:rsid w:val="00F746A8"/>
    <w:rsid w:val="00F749E0"/>
    <w:rsid w:val="00F74D8D"/>
    <w:rsid w:val="00F751E7"/>
    <w:rsid w:val="00F75404"/>
    <w:rsid w:val="00F75756"/>
    <w:rsid w:val="00F757FA"/>
    <w:rsid w:val="00F75AF2"/>
    <w:rsid w:val="00F75FDC"/>
    <w:rsid w:val="00F76BEB"/>
    <w:rsid w:val="00F76EBF"/>
    <w:rsid w:val="00F76F50"/>
    <w:rsid w:val="00F76FC8"/>
    <w:rsid w:val="00F7741A"/>
    <w:rsid w:val="00F774B7"/>
    <w:rsid w:val="00F775EB"/>
    <w:rsid w:val="00F77725"/>
    <w:rsid w:val="00F778A7"/>
    <w:rsid w:val="00F77A18"/>
    <w:rsid w:val="00F77B9B"/>
    <w:rsid w:val="00F77C09"/>
    <w:rsid w:val="00F77DF8"/>
    <w:rsid w:val="00F80187"/>
    <w:rsid w:val="00F802C2"/>
    <w:rsid w:val="00F8059B"/>
    <w:rsid w:val="00F80992"/>
    <w:rsid w:val="00F81914"/>
    <w:rsid w:val="00F81917"/>
    <w:rsid w:val="00F82094"/>
    <w:rsid w:val="00F82CD9"/>
    <w:rsid w:val="00F833DA"/>
    <w:rsid w:val="00F8352C"/>
    <w:rsid w:val="00F835C3"/>
    <w:rsid w:val="00F83845"/>
    <w:rsid w:val="00F839EC"/>
    <w:rsid w:val="00F83EBD"/>
    <w:rsid w:val="00F83F0C"/>
    <w:rsid w:val="00F8408D"/>
    <w:rsid w:val="00F842F3"/>
    <w:rsid w:val="00F8437A"/>
    <w:rsid w:val="00F8476D"/>
    <w:rsid w:val="00F84B5A"/>
    <w:rsid w:val="00F84EDE"/>
    <w:rsid w:val="00F8514A"/>
    <w:rsid w:val="00F85456"/>
    <w:rsid w:val="00F856F8"/>
    <w:rsid w:val="00F85770"/>
    <w:rsid w:val="00F85840"/>
    <w:rsid w:val="00F85B84"/>
    <w:rsid w:val="00F85D84"/>
    <w:rsid w:val="00F85E93"/>
    <w:rsid w:val="00F8649F"/>
    <w:rsid w:val="00F865A4"/>
    <w:rsid w:val="00F86BFD"/>
    <w:rsid w:val="00F87212"/>
    <w:rsid w:val="00F8728C"/>
    <w:rsid w:val="00F8755B"/>
    <w:rsid w:val="00F87589"/>
    <w:rsid w:val="00F875BC"/>
    <w:rsid w:val="00F878A4"/>
    <w:rsid w:val="00F87C05"/>
    <w:rsid w:val="00F87DEA"/>
    <w:rsid w:val="00F90223"/>
    <w:rsid w:val="00F90287"/>
    <w:rsid w:val="00F907BF"/>
    <w:rsid w:val="00F90946"/>
    <w:rsid w:val="00F909EF"/>
    <w:rsid w:val="00F909FE"/>
    <w:rsid w:val="00F90BAF"/>
    <w:rsid w:val="00F90E17"/>
    <w:rsid w:val="00F90E4B"/>
    <w:rsid w:val="00F90F06"/>
    <w:rsid w:val="00F91272"/>
    <w:rsid w:val="00F91400"/>
    <w:rsid w:val="00F915B5"/>
    <w:rsid w:val="00F91977"/>
    <w:rsid w:val="00F91C76"/>
    <w:rsid w:val="00F91EDA"/>
    <w:rsid w:val="00F92490"/>
    <w:rsid w:val="00F929BD"/>
    <w:rsid w:val="00F933F0"/>
    <w:rsid w:val="00F934C8"/>
    <w:rsid w:val="00F93529"/>
    <w:rsid w:val="00F936B3"/>
    <w:rsid w:val="00F938F4"/>
    <w:rsid w:val="00F93944"/>
    <w:rsid w:val="00F93C63"/>
    <w:rsid w:val="00F94090"/>
    <w:rsid w:val="00F940C1"/>
    <w:rsid w:val="00F942F6"/>
    <w:rsid w:val="00F945B6"/>
    <w:rsid w:val="00F945D9"/>
    <w:rsid w:val="00F94898"/>
    <w:rsid w:val="00F94B6A"/>
    <w:rsid w:val="00F94EA2"/>
    <w:rsid w:val="00F954D7"/>
    <w:rsid w:val="00F959C9"/>
    <w:rsid w:val="00F95DE8"/>
    <w:rsid w:val="00F96080"/>
    <w:rsid w:val="00F96501"/>
    <w:rsid w:val="00F968C0"/>
    <w:rsid w:val="00F9701C"/>
    <w:rsid w:val="00F9717C"/>
    <w:rsid w:val="00F976B3"/>
    <w:rsid w:val="00F97B65"/>
    <w:rsid w:val="00F97B69"/>
    <w:rsid w:val="00F97ED2"/>
    <w:rsid w:val="00FA0CCD"/>
    <w:rsid w:val="00FA102D"/>
    <w:rsid w:val="00FA1388"/>
    <w:rsid w:val="00FA1593"/>
    <w:rsid w:val="00FA18A4"/>
    <w:rsid w:val="00FA1947"/>
    <w:rsid w:val="00FA2076"/>
    <w:rsid w:val="00FA2274"/>
    <w:rsid w:val="00FA2848"/>
    <w:rsid w:val="00FA293C"/>
    <w:rsid w:val="00FA2AAF"/>
    <w:rsid w:val="00FA2B67"/>
    <w:rsid w:val="00FA2BAC"/>
    <w:rsid w:val="00FA2CD1"/>
    <w:rsid w:val="00FA2E79"/>
    <w:rsid w:val="00FA31E7"/>
    <w:rsid w:val="00FA3610"/>
    <w:rsid w:val="00FA36A9"/>
    <w:rsid w:val="00FA36C0"/>
    <w:rsid w:val="00FA3A3F"/>
    <w:rsid w:val="00FA3EB5"/>
    <w:rsid w:val="00FA472F"/>
    <w:rsid w:val="00FA4922"/>
    <w:rsid w:val="00FA5170"/>
    <w:rsid w:val="00FA51FD"/>
    <w:rsid w:val="00FA52C2"/>
    <w:rsid w:val="00FA52E6"/>
    <w:rsid w:val="00FA54A6"/>
    <w:rsid w:val="00FA6583"/>
    <w:rsid w:val="00FA6614"/>
    <w:rsid w:val="00FA6709"/>
    <w:rsid w:val="00FA68EC"/>
    <w:rsid w:val="00FA6E2A"/>
    <w:rsid w:val="00FA6EA9"/>
    <w:rsid w:val="00FA7334"/>
    <w:rsid w:val="00FA735C"/>
    <w:rsid w:val="00FA7422"/>
    <w:rsid w:val="00FA7505"/>
    <w:rsid w:val="00FA7685"/>
    <w:rsid w:val="00FA773D"/>
    <w:rsid w:val="00FA7A5E"/>
    <w:rsid w:val="00FA7A67"/>
    <w:rsid w:val="00FA7ED0"/>
    <w:rsid w:val="00FA7F14"/>
    <w:rsid w:val="00FB005C"/>
    <w:rsid w:val="00FB01F0"/>
    <w:rsid w:val="00FB049B"/>
    <w:rsid w:val="00FB0752"/>
    <w:rsid w:val="00FB0854"/>
    <w:rsid w:val="00FB09A1"/>
    <w:rsid w:val="00FB0DD1"/>
    <w:rsid w:val="00FB105D"/>
    <w:rsid w:val="00FB11E3"/>
    <w:rsid w:val="00FB163F"/>
    <w:rsid w:val="00FB166F"/>
    <w:rsid w:val="00FB1907"/>
    <w:rsid w:val="00FB1B94"/>
    <w:rsid w:val="00FB1C00"/>
    <w:rsid w:val="00FB1C3E"/>
    <w:rsid w:val="00FB2587"/>
    <w:rsid w:val="00FB28E4"/>
    <w:rsid w:val="00FB2F23"/>
    <w:rsid w:val="00FB33AF"/>
    <w:rsid w:val="00FB35A4"/>
    <w:rsid w:val="00FB38A4"/>
    <w:rsid w:val="00FB4504"/>
    <w:rsid w:val="00FB4711"/>
    <w:rsid w:val="00FB4D33"/>
    <w:rsid w:val="00FB4DA3"/>
    <w:rsid w:val="00FB6042"/>
    <w:rsid w:val="00FB6271"/>
    <w:rsid w:val="00FB6383"/>
    <w:rsid w:val="00FB675B"/>
    <w:rsid w:val="00FB6945"/>
    <w:rsid w:val="00FB6E64"/>
    <w:rsid w:val="00FB7254"/>
    <w:rsid w:val="00FB753C"/>
    <w:rsid w:val="00FB75D6"/>
    <w:rsid w:val="00FB78A2"/>
    <w:rsid w:val="00FB78B5"/>
    <w:rsid w:val="00FB7B40"/>
    <w:rsid w:val="00FC07AB"/>
    <w:rsid w:val="00FC08DE"/>
    <w:rsid w:val="00FC0B83"/>
    <w:rsid w:val="00FC0C62"/>
    <w:rsid w:val="00FC0F17"/>
    <w:rsid w:val="00FC168C"/>
    <w:rsid w:val="00FC1837"/>
    <w:rsid w:val="00FC25CC"/>
    <w:rsid w:val="00FC271B"/>
    <w:rsid w:val="00FC2BF4"/>
    <w:rsid w:val="00FC2CFC"/>
    <w:rsid w:val="00FC3533"/>
    <w:rsid w:val="00FC3771"/>
    <w:rsid w:val="00FC3807"/>
    <w:rsid w:val="00FC4890"/>
    <w:rsid w:val="00FC4A4D"/>
    <w:rsid w:val="00FC4B7D"/>
    <w:rsid w:val="00FC525A"/>
    <w:rsid w:val="00FC52A3"/>
    <w:rsid w:val="00FC55C8"/>
    <w:rsid w:val="00FC5920"/>
    <w:rsid w:val="00FC5AC6"/>
    <w:rsid w:val="00FC5B90"/>
    <w:rsid w:val="00FC5CA0"/>
    <w:rsid w:val="00FC5E43"/>
    <w:rsid w:val="00FC60A8"/>
    <w:rsid w:val="00FC6C19"/>
    <w:rsid w:val="00FC6CA4"/>
    <w:rsid w:val="00FC76E2"/>
    <w:rsid w:val="00FC7719"/>
    <w:rsid w:val="00FC7894"/>
    <w:rsid w:val="00FC799E"/>
    <w:rsid w:val="00FC7BEB"/>
    <w:rsid w:val="00FC7CD3"/>
    <w:rsid w:val="00FC7E36"/>
    <w:rsid w:val="00FD00F8"/>
    <w:rsid w:val="00FD015F"/>
    <w:rsid w:val="00FD01F5"/>
    <w:rsid w:val="00FD023F"/>
    <w:rsid w:val="00FD04B9"/>
    <w:rsid w:val="00FD04E8"/>
    <w:rsid w:val="00FD138F"/>
    <w:rsid w:val="00FD1581"/>
    <w:rsid w:val="00FD1966"/>
    <w:rsid w:val="00FD1AAB"/>
    <w:rsid w:val="00FD1D17"/>
    <w:rsid w:val="00FD1E28"/>
    <w:rsid w:val="00FD1E76"/>
    <w:rsid w:val="00FD2126"/>
    <w:rsid w:val="00FD2365"/>
    <w:rsid w:val="00FD2433"/>
    <w:rsid w:val="00FD2B31"/>
    <w:rsid w:val="00FD2CD0"/>
    <w:rsid w:val="00FD316A"/>
    <w:rsid w:val="00FD469A"/>
    <w:rsid w:val="00FD4A59"/>
    <w:rsid w:val="00FD4F2C"/>
    <w:rsid w:val="00FD5012"/>
    <w:rsid w:val="00FD51A3"/>
    <w:rsid w:val="00FD55A7"/>
    <w:rsid w:val="00FD55C1"/>
    <w:rsid w:val="00FD599D"/>
    <w:rsid w:val="00FD59E7"/>
    <w:rsid w:val="00FD59F4"/>
    <w:rsid w:val="00FD5EE9"/>
    <w:rsid w:val="00FD5F8C"/>
    <w:rsid w:val="00FD69EE"/>
    <w:rsid w:val="00FD702E"/>
    <w:rsid w:val="00FD7298"/>
    <w:rsid w:val="00FD7391"/>
    <w:rsid w:val="00FD760A"/>
    <w:rsid w:val="00FD7715"/>
    <w:rsid w:val="00FD77CA"/>
    <w:rsid w:val="00FD7CE4"/>
    <w:rsid w:val="00FD7EFE"/>
    <w:rsid w:val="00FE00E4"/>
    <w:rsid w:val="00FE09DE"/>
    <w:rsid w:val="00FE0F7C"/>
    <w:rsid w:val="00FE1290"/>
    <w:rsid w:val="00FE1B07"/>
    <w:rsid w:val="00FE1D32"/>
    <w:rsid w:val="00FE1D7F"/>
    <w:rsid w:val="00FE21D0"/>
    <w:rsid w:val="00FE2275"/>
    <w:rsid w:val="00FE22A1"/>
    <w:rsid w:val="00FE2620"/>
    <w:rsid w:val="00FE27E1"/>
    <w:rsid w:val="00FE2B64"/>
    <w:rsid w:val="00FE2C13"/>
    <w:rsid w:val="00FE2DA1"/>
    <w:rsid w:val="00FE3358"/>
    <w:rsid w:val="00FE34D6"/>
    <w:rsid w:val="00FE4D37"/>
    <w:rsid w:val="00FE517B"/>
    <w:rsid w:val="00FE524D"/>
    <w:rsid w:val="00FE5455"/>
    <w:rsid w:val="00FE552C"/>
    <w:rsid w:val="00FE5539"/>
    <w:rsid w:val="00FE57DC"/>
    <w:rsid w:val="00FE58C1"/>
    <w:rsid w:val="00FE5A1A"/>
    <w:rsid w:val="00FE64AB"/>
    <w:rsid w:val="00FE70D9"/>
    <w:rsid w:val="00FE76C5"/>
    <w:rsid w:val="00FE794E"/>
    <w:rsid w:val="00FE7A2E"/>
    <w:rsid w:val="00FE7E2E"/>
    <w:rsid w:val="00FE7E5C"/>
    <w:rsid w:val="00FE7F9F"/>
    <w:rsid w:val="00FF03CA"/>
    <w:rsid w:val="00FF05FC"/>
    <w:rsid w:val="00FF074D"/>
    <w:rsid w:val="00FF08B2"/>
    <w:rsid w:val="00FF0FC7"/>
    <w:rsid w:val="00FF110F"/>
    <w:rsid w:val="00FF1278"/>
    <w:rsid w:val="00FF13D1"/>
    <w:rsid w:val="00FF1436"/>
    <w:rsid w:val="00FF14D6"/>
    <w:rsid w:val="00FF15B1"/>
    <w:rsid w:val="00FF16BC"/>
    <w:rsid w:val="00FF173C"/>
    <w:rsid w:val="00FF1DA2"/>
    <w:rsid w:val="00FF2375"/>
    <w:rsid w:val="00FF246D"/>
    <w:rsid w:val="00FF27DD"/>
    <w:rsid w:val="00FF2BCA"/>
    <w:rsid w:val="00FF2F7A"/>
    <w:rsid w:val="00FF324A"/>
    <w:rsid w:val="00FF326F"/>
    <w:rsid w:val="00FF32B3"/>
    <w:rsid w:val="00FF379C"/>
    <w:rsid w:val="00FF3839"/>
    <w:rsid w:val="00FF390C"/>
    <w:rsid w:val="00FF44A6"/>
    <w:rsid w:val="00FF44D7"/>
    <w:rsid w:val="00FF49BE"/>
    <w:rsid w:val="00FF4FBA"/>
    <w:rsid w:val="00FF5299"/>
    <w:rsid w:val="00FF5396"/>
    <w:rsid w:val="00FF5755"/>
    <w:rsid w:val="00FF584F"/>
    <w:rsid w:val="00FF58BA"/>
    <w:rsid w:val="00FF5A53"/>
    <w:rsid w:val="00FF5A98"/>
    <w:rsid w:val="00FF5D2D"/>
    <w:rsid w:val="00FF5D9C"/>
    <w:rsid w:val="00FF5E1A"/>
    <w:rsid w:val="00FF61D7"/>
    <w:rsid w:val="00FF70D2"/>
    <w:rsid w:val="00FF76EB"/>
    <w:rsid w:val="00FF778E"/>
    <w:rsid w:val="00FF7A80"/>
    <w:rsid w:val="00FF7B92"/>
    <w:rsid w:val="00FF7C56"/>
    <w:rsid w:val="00FF7D25"/>
    <w:rsid w:val="00FF7D79"/>
    <w:rsid w:val="3EFC72B2"/>
    <w:rsid w:val="41944040"/>
    <w:rsid w:val="4EAD85E4"/>
    <w:rsid w:val="676A56C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6C298C"/>
  <w15:docId w15:val="{8571A0AE-236E-4EFC-9A51-6962E27D9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446"/>
    <w:rPr>
      <w:noProof/>
      <w:sz w:val="24"/>
      <w:szCs w:val="24"/>
      <w:lang w:val="en-US"/>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bCs/>
      <w:kern w:val="32"/>
      <w:sz w:val="40"/>
      <w:szCs w:val="4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bCs/>
      <w:sz w:val="33"/>
      <w:szCs w:val="33"/>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bCs/>
      <w:sz w:val="35"/>
      <w:szCs w:val="35"/>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cs="Cordia New"/>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uiPriority w:val="99"/>
    <w:rsid w:val="00466C83"/>
    <w:pPr>
      <w:tabs>
        <w:tab w:val="center" w:pos="4320"/>
        <w:tab w:val="right" w:pos="8640"/>
      </w:tabs>
    </w:pPr>
    <w:rPr>
      <w:sz w:val="30"/>
      <w:szCs w:val="30"/>
    </w:rPr>
  </w:style>
  <w:style w:type="character" w:customStyle="1" w:styleId="FooterChar">
    <w:name w:val="Footer Char"/>
    <w:link w:val="Footer"/>
    <w:uiPriority w:val="99"/>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uiPriority w:val="99"/>
    <w:rsid w:val="00466C83"/>
    <w:pPr>
      <w:tabs>
        <w:tab w:val="center" w:pos="4320"/>
        <w:tab w:val="right" w:pos="8640"/>
      </w:tabs>
    </w:p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3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3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5"/>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val="en-US"/>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eastAsia="en-US"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uiPriority w:val="99"/>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eastAsia="en-US"/>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styleId="NoSpacing">
    <w:name w:val="No Spacing"/>
    <w:uiPriority w:val="1"/>
    <w:qFormat/>
    <w:rsid w:val="00CD0491"/>
    <w:rPr>
      <w:noProof/>
      <w:sz w:val="24"/>
      <w:szCs w:val="30"/>
      <w:lang w:val="en-US"/>
    </w:rPr>
  </w:style>
  <w:style w:type="character" w:styleId="IntenseEmphasis">
    <w:name w:val="Intense Emphasis"/>
    <w:basedOn w:val="DefaultParagraphFont"/>
    <w:uiPriority w:val="21"/>
    <w:qFormat/>
    <w:rsid w:val="00984B6D"/>
    <w:rPr>
      <w:i/>
      <w:iCs/>
      <w:color w:val="4F81BD" w:themeColor="accent1"/>
    </w:rPr>
  </w:style>
  <w:style w:type="paragraph" w:customStyle="1" w:styleId="3">
    <w:name w:val="µÒÃÒ§3ªèÍ§"/>
    <w:basedOn w:val="Normal"/>
    <w:rsid w:val="0000359D"/>
    <w:pPr>
      <w:tabs>
        <w:tab w:val="left" w:pos="360"/>
        <w:tab w:val="left" w:pos="720"/>
      </w:tabs>
    </w:pPr>
    <w:rPr>
      <w:rFonts w:ascii="Book Antiqua" w:hAnsi="Book Antiqua"/>
      <w:noProof w:val="0"/>
      <w:sz w:val="22"/>
      <w:szCs w:val="22"/>
      <w:lang w:val="th-TH" w:eastAsia="en-US"/>
    </w:rPr>
  </w:style>
  <w:style w:type="character" w:styleId="CommentReference">
    <w:name w:val="annotation reference"/>
    <w:basedOn w:val="DefaultParagraphFont"/>
    <w:uiPriority w:val="99"/>
    <w:semiHidden/>
    <w:unhideWhenUsed/>
    <w:rsid w:val="004160F1"/>
    <w:rPr>
      <w:sz w:val="16"/>
      <w:szCs w:val="16"/>
    </w:rPr>
  </w:style>
  <w:style w:type="paragraph" w:styleId="CommentText">
    <w:name w:val="annotation text"/>
    <w:basedOn w:val="Normal"/>
    <w:link w:val="CommentTextChar"/>
    <w:uiPriority w:val="99"/>
    <w:semiHidden/>
    <w:unhideWhenUsed/>
    <w:rsid w:val="004160F1"/>
    <w:rPr>
      <w:sz w:val="20"/>
      <w:szCs w:val="25"/>
    </w:rPr>
  </w:style>
  <w:style w:type="character" w:customStyle="1" w:styleId="CommentTextChar">
    <w:name w:val="Comment Text Char"/>
    <w:basedOn w:val="DefaultParagraphFont"/>
    <w:link w:val="CommentText"/>
    <w:uiPriority w:val="99"/>
    <w:semiHidden/>
    <w:rsid w:val="004160F1"/>
    <w:rPr>
      <w:noProof/>
      <w:szCs w:val="25"/>
      <w:lang w:val="en-US"/>
    </w:rPr>
  </w:style>
  <w:style w:type="paragraph" w:styleId="CommentSubject">
    <w:name w:val="annotation subject"/>
    <w:basedOn w:val="CommentText"/>
    <w:next w:val="CommentText"/>
    <w:link w:val="CommentSubjectChar"/>
    <w:uiPriority w:val="99"/>
    <w:semiHidden/>
    <w:unhideWhenUsed/>
    <w:rsid w:val="004160F1"/>
    <w:rPr>
      <w:b/>
      <w:bCs/>
    </w:rPr>
  </w:style>
  <w:style w:type="character" w:customStyle="1" w:styleId="CommentSubjectChar">
    <w:name w:val="Comment Subject Char"/>
    <w:basedOn w:val="CommentTextChar"/>
    <w:link w:val="CommentSubject"/>
    <w:uiPriority w:val="99"/>
    <w:semiHidden/>
    <w:rsid w:val="004160F1"/>
    <w:rPr>
      <w:b/>
      <w:bCs/>
      <w:noProof/>
      <w:szCs w:val="25"/>
      <w:lang w:val="en-US"/>
    </w:rPr>
  </w:style>
  <w:style w:type="paragraph" w:styleId="PlainText">
    <w:name w:val="Plain Text"/>
    <w:basedOn w:val="Normal"/>
    <w:link w:val="PlainTextChar"/>
    <w:rsid w:val="006D50B8"/>
    <w:rPr>
      <w:rFonts w:ascii="Courier New" w:hAnsi="Courier New"/>
      <w:noProof w:val="0"/>
      <w:sz w:val="25"/>
      <w:szCs w:val="25"/>
    </w:rPr>
  </w:style>
  <w:style w:type="character" w:customStyle="1" w:styleId="PlainTextChar">
    <w:name w:val="Plain Text Char"/>
    <w:basedOn w:val="DefaultParagraphFont"/>
    <w:link w:val="PlainText"/>
    <w:rsid w:val="006D50B8"/>
    <w:rPr>
      <w:rFonts w:ascii="Courier New" w:hAnsi="Courier New"/>
      <w:sz w:val="25"/>
      <w:szCs w:val="25"/>
      <w:lang w:val="en-US"/>
    </w:rPr>
  </w:style>
  <w:style w:type="paragraph" w:customStyle="1" w:styleId="10">
    <w:name w:val="เนื้อเรื่อง1"/>
    <w:basedOn w:val="Normal"/>
    <w:rsid w:val="004E571F"/>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table" w:customStyle="1" w:styleId="TableGrid1">
    <w:name w:val="Table Grid1"/>
    <w:basedOn w:val="TableNormal"/>
    <w:next w:val="TableGrid"/>
    <w:uiPriority w:val="39"/>
    <w:rsid w:val="00FC7E36"/>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08513E"/>
    <w:pPr>
      <w:tabs>
        <w:tab w:val="left" w:pos="4153"/>
        <w:tab w:val="left" w:pos="8306"/>
      </w:tabs>
      <w:jc w:val="thaiDistribute"/>
    </w:pPr>
    <w:rPr>
      <w:rFonts w:ascii="Angsana New" w:eastAsia="Cordia New" w:hAnsi="Angsana New"/>
      <w:noProof w:val="0"/>
      <w:color w:val="000000"/>
      <w:lang w:eastAsia="en-US"/>
    </w:rPr>
  </w:style>
  <w:style w:type="paragraph" w:customStyle="1" w:styleId="block">
    <w:name w:val="block"/>
    <w:aliases w:val="b"/>
    <w:basedOn w:val="BodyText"/>
    <w:rsid w:val="0054222F"/>
    <w:pPr>
      <w:spacing w:after="260" w:line="260" w:lineRule="atLeast"/>
      <w:ind w:left="567"/>
    </w:pPr>
    <w:rPr>
      <w:rFonts w:eastAsia="Calibri" w:cs="Cordia New"/>
      <w:noProof w:val="0"/>
      <w:sz w:val="22"/>
      <w:szCs w:val="20"/>
      <w:lang w:val="en-GB" w:eastAsia="en-US" w:bidi="ar-SA"/>
    </w:rPr>
  </w:style>
  <w:style w:type="character" w:customStyle="1" w:styleId="normaltextrun">
    <w:name w:val="normaltextrun"/>
    <w:basedOn w:val="DefaultParagraphFont"/>
    <w:rsid w:val="0054222F"/>
  </w:style>
  <w:style w:type="paragraph" w:styleId="Subtitle">
    <w:name w:val="Subtitle"/>
    <w:basedOn w:val="Normal"/>
    <w:next w:val="Normal"/>
    <w:link w:val="SubtitleChar"/>
    <w:qFormat/>
    <w:locked/>
    <w:rsid w:val="00760854"/>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760854"/>
    <w:rPr>
      <w:rFonts w:asciiTheme="minorHAnsi" w:eastAsiaTheme="minorEastAsia" w:hAnsiTheme="minorHAnsi" w:cstheme="minorBidi"/>
      <w:noProof/>
      <w:color w:val="5A5A5A" w:themeColor="text1" w:themeTint="A5"/>
      <w:spacing w:val="15"/>
      <w:sz w:val="22"/>
      <w:szCs w:val="28"/>
      <w:lang w:val="en-US"/>
    </w:rPr>
  </w:style>
  <w:style w:type="paragraph" w:customStyle="1" w:styleId="Style1">
    <w:name w:val="Style1"/>
    <w:basedOn w:val="Normal"/>
    <w:link w:val="Style1Char"/>
    <w:qFormat/>
    <w:rsid w:val="005F50C0"/>
    <w:pPr>
      <w:tabs>
        <w:tab w:val="left" w:pos="459"/>
      </w:tabs>
      <w:jc w:val="right"/>
    </w:pPr>
    <w:rPr>
      <w:rFonts w:ascii="Browallia New" w:hAnsi="Browallia New" w:cs="Browallia New"/>
      <w:sz w:val="28"/>
      <w:szCs w:val="28"/>
      <w:lang w:eastAsia="th-TH"/>
    </w:rPr>
  </w:style>
  <w:style w:type="character" w:customStyle="1" w:styleId="Style1Char">
    <w:name w:val="Style1 Char"/>
    <w:basedOn w:val="DefaultParagraphFont"/>
    <w:link w:val="Style1"/>
    <w:rsid w:val="005F50C0"/>
    <w:rPr>
      <w:rFonts w:ascii="Browallia New" w:hAnsi="Browallia New" w:cs="Browallia New"/>
      <w:noProof/>
      <w:sz w:val="28"/>
      <w:szCs w:val="28"/>
      <w:lang w:val="en-US" w:eastAsia="th-TH"/>
    </w:rPr>
  </w:style>
  <w:style w:type="paragraph" w:customStyle="1" w:styleId="Style2">
    <w:name w:val="Style2"/>
    <w:basedOn w:val="Normal"/>
    <w:link w:val="Style2Char"/>
    <w:qFormat/>
    <w:rsid w:val="00C96FE1"/>
    <w:pPr>
      <w:pBdr>
        <w:bottom w:val="single" w:sz="12" w:space="1" w:color="auto"/>
      </w:pBdr>
      <w:ind w:right="-18"/>
      <w:jc w:val="right"/>
    </w:pPr>
    <w:rPr>
      <w:rFonts w:ascii="Arial" w:hAnsi="Arial" w:cs="Arial"/>
      <w:sz w:val="18"/>
      <w:szCs w:val="18"/>
    </w:rPr>
  </w:style>
  <w:style w:type="character" w:customStyle="1" w:styleId="Style2Char">
    <w:name w:val="Style2 Char"/>
    <w:basedOn w:val="DefaultParagraphFont"/>
    <w:link w:val="Style2"/>
    <w:rsid w:val="00C96FE1"/>
    <w:rPr>
      <w:rFonts w:ascii="Arial" w:hAnsi="Arial" w:cs="Arial"/>
      <w:noProof/>
      <w:sz w:val="18"/>
      <w:szCs w:val="18"/>
      <w:lang w:val="en-US"/>
    </w:rPr>
  </w:style>
  <w:style w:type="numbering" w:customStyle="1" w:styleId="Style3">
    <w:name w:val="Style3"/>
    <w:uiPriority w:val="99"/>
    <w:rsid w:val="0008399E"/>
    <w:pPr>
      <w:numPr>
        <w:numId w:val="10"/>
      </w:numPr>
    </w:pPr>
  </w:style>
  <w:style w:type="character" w:styleId="Emphasis">
    <w:name w:val="Emphasis"/>
    <w:basedOn w:val="DefaultParagraphFont"/>
    <w:uiPriority w:val="20"/>
    <w:qFormat/>
    <w:locked/>
    <w:rsid w:val="000C653A"/>
    <w:rPr>
      <w:i/>
      <w:iCs/>
    </w:rPr>
  </w:style>
  <w:style w:type="paragraph" w:customStyle="1" w:styleId="paragraph">
    <w:name w:val="paragraph"/>
    <w:basedOn w:val="Normal"/>
    <w:rsid w:val="00967EF3"/>
    <w:pPr>
      <w:spacing w:before="100" w:beforeAutospacing="1" w:after="100" w:afterAutospacing="1"/>
    </w:pPr>
    <w:rPr>
      <w:rFonts w:cs="Times New Roman"/>
      <w:noProof w:val="0"/>
      <w:lang w:eastAsia="en-US"/>
    </w:rPr>
  </w:style>
  <w:style w:type="character" w:customStyle="1" w:styleId="eop">
    <w:name w:val="eop"/>
    <w:basedOn w:val="DefaultParagraphFont"/>
    <w:rsid w:val="00967EF3"/>
  </w:style>
  <w:style w:type="character" w:customStyle="1" w:styleId="ListParagraphChar">
    <w:name w:val="List Paragraph Char"/>
    <w:link w:val="ListParagraph"/>
    <w:uiPriority w:val="34"/>
    <w:locked/>
    <w:rsid w:val="004B7547"/>
    <w:rPr>
      <w:rFonts w:ascii="Arial" w:hAnsi="Arial"/>
      <w:sz w:val="18"/>
      <w:szCs w:val="22"/>
      <w:lang w:val="en-US" w:eastAsia="en-US"/>
    </w:rPr>
  </w:style>
  <w:style w:type="paragraph" w:styleId="TableofFigures">
    <w:name w:val="table of figures"/>
    <w:basedOn w:val="Normal"/>
    <w:next w:val="Normal"/>
    <w:uiPriority w:val="99"/>
    <w:semiHidden/>
    <w:rsid w:val="006423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viiyi">
    <w:name w:val="viiyi"/>
    <w:basedOn w:val="DefaultParagraphFont"/>
    <w:rsid w:val="0057507C"/>
  </w:style>
  <w:style w:type="character" w:customStyle="1" w:styleId="jlqj4b">
    <w:name w:val="jlqj4b"/>
    <w:basedOn w:val="DefaultParagraphFont"/>
    <w:rsid w:val="0057507C"/>
  </w:style>
  <w:style w:type="paragraph" w:customStyle="1" w:styleId="AA1stlevelbullet">
    <w:name w:val="AA 1st level bullet"/>
    <w:basedOn w:val="Normal"/>
    <w:uiPriority w:val="99"/>
    <w:rsid w:val="004E1FAC"/>
    <w:pPr>
      <w:numPr>
        <w:numId w:val="22"/>
      </w:numPr>
      <w:tabs>
        <w:tab w:val="clear" w:pos="283"/>
        <w:tab w:val="left" w:pos="227"/>
      </w:tabs>
      <w:spacing w:line="240" w:lineRule="atLeast"/>
    </w:pPr>
    <w:rPr>
      <w:rFonts w:ascii="Arial" w:hAnsi="Arial"/>
      <w:noProof w:val="0"/>
      <w:sz w:val="18"/>
      <w:szCs w:val="18"/>
    </w:rPr>
  </w:style>
  <w:style w:type="paragraph" w:customStyle="1" w:styleId="AAheadingwocontents">
    <w:name w:val="AA heading wo contents"/>
    <w:basedOn w:val="Normal"/>
    <w:rsid w:val="00A5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noProof w:val="0"/>
      <w:sz w:val="22"/>
      <w:szCs w:val="22"/>
    </w:rPr>
  </w:style>
  <w:style w:type="character" w:customStyle="1" w:styleId="ui-provider">
    <w:name w:val="ui-provider"/>
    <w:basedOn w:val="DefaultParagraphFont"/>
    <w:rsid w:val="00947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28729929">
      <w:bodyDiv w:val="1"/>
      <w:marLeft w:val="0"/>
      <w:marRight w:val="0"/>
      <w:marTop w:val="0"/>
      <w:marBottom w:val="0"/>
      <w:divBdr>
        <w:top w:val="none" w:sz="0" w:space="0" w:color="auto"/>
        <w:left w:val="none" w:sz="0" w:space="0" w:color="auto"/>
        <w:bottom w:val="none" w:sz="0" w:space="0" w:color="auto"/>
        <w:right w:val="none" w:sz="0" w:space="0" w:color="auto"/>
      </w:divBdr>
    </w:div>
    <w:div w:id="38553873">
      <w:bodyDiv w:val="1"/>
      <w:marLeft w:val="0"/>
      <w:marRight w:val="0"/>
      <w:marTop w:val="0"/>
      <w:marBottom w:val="0"/>
      <w:divBdr>
        <w:top w:val="none" w:sz="0" w:space="0" w:color="auto"/>
        <w:left w:val="none" w:sz="0" w:space="0" w:color="auto"/>
        <w:bottom w:val="none" w:sz="0" w:space="0" w:color="auto"/>
        <w:right w:val="none" w:sz="0" w:space="0" w:color="auto"/>
      </w:divBdr>
    </w:div>
    <w:div w:id="90587554">
      <w:bodyDiv w:val="1"/>
      <w:marLeft w:val="0"/>
      <w:marRight w:val="0"/>
      <w:marTop w:val="0"/>
      <w:marBottom w:val="0"/>
      <w:divBdr>
        <w:top w:val="none" w:sz="0" w:space="0" w:color="auto"/>
        <w:left w:val="none" w:sz="0" w:space="0" w:color="auto"/>
        <w:bottom w:val="none" w:sz="0" w:space="0" w:color="auto"/>
        <w:right w:val="none" w:sz="0" w:space="0" w:color="auto"/>
      </w:divBdr>
    </w:div>
    <w:div w:id="217324231">
      <w:bodyDiv w:val="1"/>
      <w:marLeft w:val="0"/>
      <w:marRight w:val="0"/>
      <w:marTop w:val="0"/>
      <w:marBottom w:val="0"/>
      <w:divBdr>
        <w:top w:val="none" w:sz="0" w:space="0" w:color="auto"/>
        <w:left w:val="none" w:sz="0" w:space="0" w:color="auto"/>
        <w:bottom w:val="none" w:sz="0" w:space="0" w:color="auto"/>
        <w:right w:val="none" w:sz="0" w:space="0" w:color="auto"/>
      </w:divBdr>
      <w:divsChild>
        <w:div w:id="923565072">
          <w:marLeft w:val="0"/>
          <w:marRight w:val="0"/>
          <w:marTop w:val="0"/>
          <w:marBottom w:val="0"/>
          <w:divBdr>
            <w:top w:val="none" w:sz="0" w:space="0" w:color="auto"/>
            <w:left w:val="none" w:sz="0" w:space="0" w:color="auto"/>
            <w:bottom w:val="none" w:sz="0" w:space="0" w:color="auto"/>
            <w:right w:val="none" w:sz="0" w:space="0" w:color="auto"/>
          </w:divBdr>
        </w:div>
      </w:divsChild>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03457946">
      <w:bodyDiv w:val="1"/>
      <w:marLeft w:val="0"/>
      <w:marRight w:val="0"/>
      <w:marTop w:val="0"/>
      <w:marBottom w:val="0"/>
      <w:divBdr>
        <w:top w:val="none" w:sz="0" w:space="0" w:color="auto"/>
        <w:left w:val="none" w:sz="0" w:space="0" w:color="auto"/>
        <w:bottom w:val="none" w:sz="0" w:space="0" w:color="auto"/>
        <w:right w:val="none" w:sz="0" w:space="0" w:color="auto"/>
      </w:divBdr>
    </w:div>
    <w:div w:id="427893666">
      <w:bodyDiv w:val="1"/>
      <w:marLeft w:val="0"/>
      <w:marRight w:val="0"/>
      <w:marTop w:val="0"/>
      <w:marBottom w:val="0"/>
      <w:divBdr>
        <w:top w:val="none" w:sz="0" w:space="0" w:color="auto"/>
        <w:left w:val="none" w:sz="0" w:space="0" w:color="auto"/>
        <w:bottom w:val="none" w:sz="0" w:space="0" w:color="auto"/>
        <w:right w:val="none" w:sz="0" w:space="0" w:color="auto"/>
      </w:divBdr>
    </w:div>
    <w:div w:id="465781348">
      <w:bodyDiv w:val="1"/>
      <w:marLeft w:val="0"/>
      <w:marRight w:val="0"/>
      <w:marTop w:val="0"/>
      <w:marBottom w:val="0"/>
      <w:divBdr>
        <w:top w:val="none" w:sz="0" w:space="0" w:color="auto"/>
        <w:left w:val="none" w:sz="0" w:space="0" w:color="auto"/>
        <w:bottom w:val="none" w:sz="0" w:space="0" w:color="auto"/>
        <w:right w:val="none" w:sz="0" w:space="0" w:color="auto"/>
      </w:divBdr>
    </w:div>
    <w:div w:id="482283582">
      <w:bodyDiv w:val="1"/>
      <w:marLeft w:val="0"/>
      <w:marRight w:val="0"/>
      <w:marTop w:val="0"/>
      <w:marBottom w:val="0"/>
      <w:divBdr>
        <w:top w:val="none" w:sz="0" w:space="0" w:color="auto"/>
        <w:left w:val="none" w:sz="0" w:space="0" w:color="auto"/>
        <w:bottom w:val="none" w:sz="0" w:space="0" w:color="auto"/>
        <w:right w:val="none" w:sz="0" w:space="0" w:color="auto"/>
      </w:divBdr>
    </w:div>
    <w:div w:id="535192954">
      <w:bodyDiv w:val="1"/>
      <w:marLeft w:val="0"/>
      <w:marRight w:val="0"/>
      <w:marTop w:val="0"/>
      <w:marBottom w:val="0"/>
      <w:divBdr>
        <w:top w:val="none" w:sz="0" w:space="0" w:color="auto"/>
        <w:left w:val="none" w:sz="0" w:space="0" w:color="auto"/>
        <w:bottom w:val="none" w:sz="0" w:space="0" w:color="auto"/>
        <w:right w:val="none" w:sz="0" w:space="0" w:color="auto"/>
      </w:divBdr>
      <w:divsChild>
        <w:div w:id="1578976855">
          <w:marLeft w:val="0"/>
          <w:marRight w:val="0"/>
          <w:marTop w:val="0"/>
          <w:marBottom w:val="0"/>
          <w:divBdr>
            <w:top w:val="none" w:sz="0" w:space="0" w:color="auto"/>
            <w:left w:val="none" w:sz="0" w:space="0" w:color="auto"/>
            <w:bottom w:val="none" w:sz="0" w:space="0" w:color="auto"/>
            <w:right w:val="none" w:sz="0" w:space="0" w:color="auto"/>
          </w:divBdr>
          <w:divsChild>
            <w:div w:id="2097239245">
              <w:marLeft w:val="0"/>
              <w:marRight w:val="0"/>
              <w:marTop w:val="0"/>
              <w:marBottom w:val="0"/>
              <w:divBdr>
                <w:top w:val="none" w:sz="0" w:space="0" w:color="auto"/>
                <w:left w:val="none" w:sz="0" w:space="0" w:color="auto"/>
                <w:bottom w:val="none" w:sz="0" w:space="0" w:color="auto"/>
                <w:right w:val="none" w:sz="0" w:space="0" w:color="auto"/>
              </w:divBdr>
              <w:divsChild>
                <w:div w:id="1677994794">
                  <w:marLeft w:val="0"/>
                  <w:marRight w:val="0"/>
                  <w:marTop w:val="0"/>
                  <w:marBottom w:val="0"/>
                  <w:divBdr>
                    <w:top w:val="none" w:sz="0" w:space="0" w:color="auto"/>
                    <w:left w:val="none" w:sz="0" w:space="0" w:color="auto"/>
                    <w:bottom w:val="none" w:sz="0" w:space="0" w:color="auto"/>
                    <w:right w:val="none" w:sz="0" w:space="0" w:color="auto"/>
                  </w:divBdr>
                  <w:divsChild>
                    <w:div w:id="1444152873">
                      <w:marLeft w:val="0"/>
                      <w:marRight w:val="0"/>
                      <w:marTop w:val="0"/>
                      <w:marBottom w:val="0"/>
                      <w:divBdr>
                        <w:top w:val="none" w:sz="0" w:space="0" w:color="auto"/>
                        <w:left w:val="none" w:sz="0" w:space="0" w:color="auto"/>
                        <w:bottom w:val="none" w:sz="0" w:space="0" w:color="auto"/>
                        <w:right w:val="none" w:sz="0" w:space="0" w:color="auto"/>
                      </w:divBdr>
                      <w:divsChild>
                        <w:div w:id="17970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134824">
      <w:bodyDiv w:val="1"/>
      <w:marLeft w:val="0"/>
      <w:marRight w:val="0"/>
      <w:marTop w:val="0"/>
      <w:marBottom w:val="0"/>
      <w:divBdr>
        <w:top w:val="none" w:sz="0" w:space="0" w:color="auto"/>
        <w:left w:val="none" w:sz="0" w:space="0" w:color="auto"/>
        <w:bottom w:val="none" w:sz="0" w:space="0" w:color="auto"/>
        <w:right w:val="none" w:sz="0" w:space="0" w:color="auto"/>
      </w:divBdr>
    </w:div>
    <w:div w:id="687802042">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787628793">
      <w:bodyDiv w:val="1"/>
      <w:marLeft w:val="0"/>
      <w:marRight w:val="0"/>
      <w:marTop w:val="0"/>
      <w:marBottom w:val="0"/>
      <w:divBdr>
        <w:top w:val="none" w:sz="0" w:space="0" w:color="auto"/>
        <w:left w:val="none" w:sz="0" w:space="0" w:color="auto"/>
        <w:bottom w:val="none" w:sz="0" w:space="0" w:color="auto"/>
        <w:right w:val="none" w:sz="0" w:space="0" w:color="auto"/>
      </w:divBdr>
    </w:div>
    <w:div w:id="817266405">
      <w:bodyDiv w:val="1"/>
      <w:marLeft w:val="0"/>
      <w:marRight w:val="0"/>
      <w:marTop w:val="0"/>
      <w:marBottom w:val="0"/>
      <w:divBdr>
        <w:top w:val="none" w:sz="0" w:space="0" w:color="auto"/>
        <w:left w:val="none" w:sz="0" w:space="0" w:color="auto"/>
        <w:bottom w:val="none" w:sz="0" w:space="0" w:color="auto"/>
        <w:right w:val="none" w:sz="0" w:space="0" w:color="auto"/>
      </w:divBdr>
      <w:divsChild>
        <w:div w:id="1185173968">
          <w:marLeft w:val="0"/>
          <w:marRight w:val="0"/>
          <w:marTop w:val="0"/>
          <w:marBottom w:val="0"/>
          <w:divBdr>
            <w:top w:val="none" w:sz="0" w:space="0" w:color="auto"/>
            <w:left w:val="none" w:sz="0" w:space="0" w:color="auto"/>
            <w:bottom w:val="none" w:sz="0" w:space="0" w:color="auto"/>
            <w:right w:val="none" w:sz="0" w:space="0" w:color="auto"/>
          </w:divBdr>
        </w:div>
      </w:divsChild>
    </w:div>
    <w:div w:id="949825838">
      <w:bodyDiv w:val="1"/>
      <w:marLeft w:val="0"/>
      <w:marRight w:val="0"/>
      <w:marTop w:val="0"/>
      <w:marBottom w:val="0"/>
      <w:divBdr>
        <w:top w:val="none" w:sz="0" w:space="0" w:color="auto"/>
        <w:left w:val="none" w:sz="0" w:space="0" w:color="auto"/>
        <w:bottom w:val="none" w:sz="0" w:space="0" w:color="auto"/>
        <w:right w:val="none" w:sz="0" w:space="0" w:color="auto"/>
      </w:divBdr>
      <w:divsChild>
        <w:div w:id="972949442">
          <w:marLeft w:val="0"/>
          <w:marRight w:val="0"/>
          <w:marTop w:val="0"/>
          <w:marBottom w:val="0"/>
          <w:divBdr>
            <w:top w:val="none" w:sz="0" w:space="0" w:color="auto"/>
            <w:left w:val="none" w:sz="0" w:space="0" w:color="auto"/>
            <w:bottom w:val="none" w:sz="0" w:space="0" w:color="auto"/>
            <w:right w:val="none" w:sz="0" w:space="0" w:color="auto"/>
          </w:divBdr>
        </w:div>
      </w:divsChild>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990914525">
      <w:bodyDiv w:val="1"/>
      <w:marLeft w:val="0"/>
      <w:marRight w:val="0"/>
      <w:marTop w:val="0"/>
      <w:marBottom w:val="0"/>
      <w:divBdr>
        <w:top w:val="none" w:sz="0" w:space="0" w:color="auto"/>
        <w:left w:val="none" w:sz="0" w:space="0" w:color="auto"/>
        <w:bottom w:val="none" w:sz="0" w:space="0" w:color="auto"/>
        <w:right w:val="none" w:sz="0" w:space="0" w:color="auto"/>
      </w:divBdr>
    </w:div>
    <w:div w:id="1079523543">
      <w:bodyDiv w:val="1"/>
      <w:marLeft w:val="0"/>
      <w:marRight w:val="0"/>
      <w:marTop w:val="0"/>
      <w:marBottom w:val="0"/>
      <w:divBdr>
        <w:top w:val="none" w:sz="0" w:space="0" w:color="auto"/>
        <w:left w:val="none" w:sz="0" w:space="0" w:color="auto"/>
        <w:bottom w:val="none" w:sz="0" w:space="0" w:color="auto"/>
        <w:right w:val="none" w:sz="0" w:space="0" w:color="auto"/>
      </w:divBdr>
    </w:div>
    <w:div w:id="1096754166">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52213439">
      <w:bodyDiv w:val="1"/>
      <w:marLeft w:val="0"/>
      <w:marRight w:val="0"/>
      <w:marTop w:val="0"/>
      <w:marBottom w:val="0"/>
      <w:divBdr>
        <w:top w:val="none" w:sz="0" w:space="0" w:color="auto"/>
        <w:left w:val="none" w:sz="0" w:space="0" w:color="auto"/>
        <w:bottom w:val="none" w:sz="0" w:space="0" w:color="auto"/>
        <w:right w:val="none" w:sz="0" w:space="0" w:color="auto"/>
      </w:divBdr>
    </w:div>
    <w:div w:id="1356925905">
      <w:bodyDiv w:val="1"/>
      <w:marLeft w:val="0"/>
      <w:marRight w:val="0"/>
      <w:marTop w:val="0"/>
      <w:marBottom w:val="0"/>
      <w:divBdr>
        <w:top w:val="none" w:sz="0" w:space="0" w:color="auto"/>
        <w:left w:val="none" w:sz="0" w:space="0" w:color="auto"/>
        <w:bottom w:val="none" w:sz="0" w:space="0" w:color="auto"/>
        <w:right w:val="none" w:sz="0" w:space="0" w:color="auto"/>
      </w:divBdr>
      <w:divsChild>
        <w:div w:id="2078621936">
          <w:marLeft w:val="0"/>
          <w:marRight w:val="0"/>
          <w:marTop w:val="0"/>
          <w:marBottom w:val="0"/>
          <w:divBdr>
            <w:top w:val="none" w:sz="0" w:space="0" w:color="auto"/>
            <w:left w:val="none" w:sz="0" w:space="0" w:color="auto"/>
            <w:bottom w:val="none" w:sz="0" w:space="0" w:color="auto"/>
            <w:right w:val="none" w:sz="0" w:space="0" w:color="auto"/>
          </w:divBdr>
          <w:divsChild>
            <w:div w:id="333844477">
              <w:marLeft w:val="0"/>
              <w:marRight w:val="0"/>
              <w:marTop w:val="0"/>
              <w:marBottom w:val="0"/>
              <w:divBdr>
                <w:top w:val="none" w:sz="0" w:space="0" w:color="auto"/>
                <w:left w:val="none" w:sz="0" w:space="0" w:color="auto"/>
                <w:bottom w:val="none" w:sz="0" w:space="0" w:color="auto"/>
                <w:right w:val="none" w:sz="0" w:space="0" w:color="auto"/>
              </w:divBdr>
              <w:divsChild>
                <w:div w:id="1503934231">
                  <w:marLeft w:val="0"/>
                  <w:marRight w:val="0"/>
                  <w:marTop w:val="0"/>
                  <w:marBottom w:val="0"/>
                  <w:divBdr>
                    <w:top w:val="none" w:sz="0" w:space="0" w:color="auto"/>
                    <w:left w:val="none" w:sz="0" w:space="0" w:color="auto"/>
                    <w:bottom w:val="none" w:sz="0" w:space="0" w:color="auto"/>
                    <w:right w:val="none" w:sz="0" w:space="0" w:color="auto"/>
                  </w:divBdr>
                  <w:divsChild>
                    <w:div w:id="1568148259">
                      <w:marLeft w:val="0"/>
                      <w:marRight w:val="0"/>
                      <w:marTop w:val="0"/>
                      <w:marBottom w:val="0"/>
                      <w:divBdr>
                        <w:top w:val="none" w:sz="0" w:space="0" w:color="auto"/>
                        <w:left w:val="none" w:sz="0" w:space="0" w:color="auto"/>
                        <w:bottom w:val="none" w:sz="0" w:space="0" w:color="auto"/>
                        <w:right w:val="none" w:sz="0" w:space="0" w:color="auto"/>
                      </w:divBdr>
                      <w:divsChild>
                        <w:div w:id="654257428">
                          <w:marLeft w:val="0"/>
                          <w:marRight w:val="0"/>
                          <w:marTop w:val="0"/>
                          <w:marBottom w:val="0"/>
                          <w:divBdr>
                            <w:top w:val="none" w:sz="0" w:space="0" w:color="auto"/>
                            <w:left w:val="none" w:sz="0" w:space="0" w:color="auto"/>
                            <w:bottom w:val="none" w:sz="0" w:space="0" w:color="auto"/>
                            <w:right w:val="none" w:sz="0" w:space="0" w:color="auto"/>
                          </w:divBdr>
                          <w:divsChild>
                            <w:div w:id="48841687">
                              <w:marLeft w:val="0"/>
                              <w:marRight w:val="0"/>
                              <w:marTop w:val="0"/>
                              <w:marBottom w:val="0"/>
                              <w:divBdr>
                                <w:top w:val="none" w:sz="0" w:space="0" w:color="auto"/>
                                <w:left w:val="none" w:sz="0" w:space="0" w:color="auto"/>
                                <w:bottom w:val="none" w:sz="0" w:space="0" w:color="auto"/>
                                <w:right w:val="none" w:sz="0" w:space="0" w:color="auto"/>
                              </w:divBdr>
                              <w:divsChild>
                                <w:div w:id="169025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8278895">
      <w:bodyDiv w:val="1"/>
      <w:marLeft w:val="0"/>
      <w:marRight w:val="0"/>
      <w:marTop w:val="0"/>
      <w:marBottom w:val="0"/>
      <w:divBdr>
        <w:top w:val="none" w:sz="0" w:space="0" w:color="auto"/>
        <w:left w:val="none" w:sz="0" w:space="0" w:color="auto"/>
        <w:bottom w:val="none" w:sz="0" w:space="0" w:color="auto"/>
        <w:right w:val="none" w:sz="0" w:space="0" w:color="auto"/>
      </w:divBdr>
      <w:divsChild>
        <w:div w:id="600646941">
          <w:marLeft w:val="0"/>
          <w:marRight w:val="0"/>
          <w:marTop w:val="0"/>
          <w:marBottom w:val="0"/>
          <w:divBdr>
            <w:top w:val="none" w:sz="0" w:space="0" w:color="auto"/>
            <w:left w:val="none" w:sz="0" w:space="0" w:color="auto"/>
            <w:bottom w:val="none" w:sz="0" w:space="0" w:color="auto"/>
            <w:right w:val="none" w:sz="0" w:space="0" w:color="auto"/>
          </w:divBdr>
          <w:divsChild>
            <w:div w:id="237398441">
              <w:marLeft w:val="0"/>
              <w:marRight w:val="0"/>
              <w:marTop w:val="0"/>
              <w:marBottom w:val="0"/>
              <w:divBdr>
                <w:top w:val="none" w:sz="0" w:space="0" w:color="auto"/>
                <w:left w:val="none" w:sz="0" w:space="0" w:color="auto"/>
                <w:bottom w:val="none" w:sz="0" w:space="0" w:color="auto"/>
                <w:right w:val="none" w:sz="0" w:space="0" w:color="auto"/>
              </w:divBdr>
              <w:divsChild>
                <w:div w:id="1587615349">
                  <w:marLeft w:val="0"/>
                  <w:marRight w:val="0"/>
                  <w:marTop w:val="0"/>
                  <w:marBottom w:val="0"/>
                  <w:divBdr>
                    <w:top w:val="none" w:sz="0" w:space="0" w:color="auto"/>
                    <w:left w:val="none" w:sz="0" w:space="0" w:color="auto"/>
                    <w:bottom w:val="none" w:sz="0" w:space="0" w:color="auto"/>
                    <w:right w:val="none" w:sz="0" w:space="0" w:color="auto"/>
                  </w:divBdr>
                  <w:divsChild>
                    <w:div w:id="1693913692">
                      <w:marLeft w:val="0"/>
                      <w:marRight w:val="0"/>
                      <w:marTop w:val="0"/>
                      <w:marBottom w:val="0"/>
                      <w:divBdr>
                        <w:top w:val="none" w:sz="0" w:space="0" w:color="auto"/>
                        <w:left w:val="none" w:sz="0" w:space="0" w:color="auto"/>
                        <w:bottom w:val="none" w:sz="0" w:space="0" w:color="auto"/>
                        <w:right w:val="none" w:sz="0" w:space="0" w:color="auto"/>
                      </w:divBdr>
                      <w:divsChild>
                        <w:div w:id="1212574096">
                          <w:marLeft w:val="0"/>
                          <w:marRight w:val="0"/>
                          <w:marTop w:val="0"/>
                          <w:marBottom w:val="0"/>
                          <w:divBdr>
                            <w:top w:val="none" w:sz="0" w:space="0" w:color="auto"/>
                            <w:left w:val="none" w:sz="0" w:space="0" w:color="auto"/>
                            <w:bottom w:val="none" w:sz="0" w:space="0" w:color="auto"/>
                            <w:right w:val="none" w:sz="0" w:space="0" w:color="auto"/>
                          </w:divBdr>
                          <w:divsChild>
                            <w:div w:id="683634794">
                              <w:marLeft w:val="0"/>
                              <w:marRight w:val="0"/>
                              <w:marTop w:val="0"/>
                              <w:marBottom w:val="0"/>
                              <w:divBdr>
                                <w:top w:val="none" w:sz="0" w:space="0" w:color="auto"/>
                                <w:left w:val="none" w:sz="0" w:space="0" w:color="auto"/>
                                <w:bottom w:val="none" w:sz="0" w:space="0" w:color="auto"/>
                                <w:right w:val="none" w:sz="0" w:space="0" w:color="auto"/>
                              </w:divBdr>
                              <w:divsChild>
                                <w:div w:id="20757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8342292">
      <w:bodyDiv w:val="1"/>
      <w:marLeft w:val="0"/>
      <w:marRight w:val="0"/>
      <w:marTop w:val="0"/>
      <w:marBottom w:val="0"/>
      <w:divBdr>
        <w:top w:val="none" w:sz="0" w:space="0" w:color="auto"/>
        <w:left w:val="none" w:sz="0" w:space="0" w:color="auto"/>
        <w:bottom w:val="none" w:sz="0" w:space="0" w:color="auto"/>
        <w:right w:val="none" w:sz="0" w:space="0" w:color="auto"/>
      </w:divBdr>
    </w:div>
    <w:div w:id="1574000903">
      <w:bodyDiv w:val="1"/>
      <w:marLeft w:val="0"/>
      <w:marRight w:val="0"/>
      <w:marTop w:val="0"/>
      <w:marBottom w:val="0"/>
      <w:divBdr>
        <w:top w:val="none" w:sz="0" w:space="0" w:color="auto"/>
        <w:left w:val="none" w:sz="0" w:space="0" w:color="auto"/>
        <w:bottom w:val="none" w:sz="0" w:space="0" w:color="auto"/>
        <w:right w:val="none" w:sz="0" w:space="0" w:color="auto"/>
      </w:divBdr>
    </w:div>
    <w:div w:id="1622614116">
      <w:bodyDiv w:val="1"/>
      <w:marLeft w:val="0"/>
      <w:marRight w:val="0"/>
      <w:marTop w:val="0"/>
      <w:marBottom w:val="0"/>
      <w:divBdr>
        <w:top w:val="none" w:sz="0" w:space="0" w:color="auto"/>
        <w:left w:val="none" w:sz="0" w:space="0" w:color="auto"/>
        <w:bottom w:val="none" w:sz="0" w:space="0" w:color="auto"/>
        <w:right w:val="none" w:sz="0" w:space="0" w:color="auto"/>
      </w:divBdr>
    </w:div>
    <w:div w:id="1631741838">
      <w:bodyDiv w:val="1"/>
      <w:marLeft w:val="0"/>
      <w:marRight w:val="0"/>
      <w:marTop w:val="0"/>
      <w:marBottom w:val="0"/>
      <w:divBdr>
        <w:top w:val="none" w:sz="0" w:space="0" w:color="auto"/>
        <w:left w:val="none" w:sz="0" w:space="0" w:color="auto"/>
        <w:bottom w:val="none" w:sz="0" w:space="0" w:color="auto"/>
        <w:right w:val="none" w:sz="0" w:space="0" w:color="auto"/>
      </w:divBdr>
      <w:divsChild>
        <w:div w:id="1105343577">
          <w:marLeft w:val="0"/>
          <w:marRight w:val="0"/>
          <w:marTop w:val="0"/>
          <w:marBottom w:val="0"/>
          <w:divBdr>
            <w:top w:val="none" w:sz="0" w:space="0" w:color="auto"/>
            <w:left w:val="none" w:sz="0" w:space="0" w:color="auto"/>
            <w:bottom w:val="none" w:sz="0" w:space="0" w:color="auto"/>
            <w:right w:val="none" w:sz="0" w:space="0" w:color="auto"/>
          </w:divBdr>
          <w:divsChild>
            <w:div w:id="1022852874">
              <w:marLeft w:val="0"/>
              <w:marRight w:val="0"/>
              <w:marTop w:val="0"/>
              <w:marBottom w:val="0"/>
              <w:divBdr>
                <w:top w:val="none" w:sz="0" w:space="0" w:color="auto"/>
                <w:left w:val="none" w:sz="0" w:space="0" w:color="auto"/>
                <w:bottom w:val="none" w:sz="0" w:space="0" w:color="auto"/>
                <w:right w:val="none" w:sz="0" w:space="0" w:color="auto"/>
              </w:divBdr>
              <w:divsChild>
                <w:div w:id="882986992">
                  <w:marLeft w:val="0"/>
                  <w:marRight w:val="0"/>
                  <w:marTop w:val="0"/>
                  <w:marBottom w:val="0"/>
                  <w:divBdr>
                    <w:top w:val="none" w:sz="0" w:space="0" w:color="auto"/>
                    <w:left w:val="none" w:sz="0" w:space="0" w:color="auto"/>
                    <w:bottom w:val="none" w:sz="0" w:space="0" w:color="auto"/>
                    <w:right w:val="none" w:sz="0" w:space="0" w:color="auto"/>
                  </w:divBdr>
                  <w:divsChild>
                    <w:div w:id="1377314420">
                      <w:marLeft w:val="0"/>
                      <w:marRight w:val="0"/>
                      <w:marTop w:val="0"/>
                      <w:marBottom w:val="0"/>
                      <w:divBdr>
                        <w:top w:val="none" w:sz="0" w:space="0" w:color="auto"/>
                        <w:left w:val="none" w:sz="0" w:space="0" w:color="auto"/>
                        <w:bottom w:val="none" w:sz="0" w:space="0" w:color="auto"/>
                        <w:right w:val="none" w:sz="0" w:space="0" w:color="auto"/>
                      </w:divBdr>
                      <w:divsChild>
                        <w:div w:id="1959795352">
                          <w:marLeft w:val="0"/>
                          <w:marRight w:val="0"/>
                          <w:marTop w:val="0"/>
                          <w:marBottom w:val="0"/>
                          <w:divBdr>
                            <w:top w:val="none" w:sz="0" w:space="0" w:color="auto"/>
                            <w:left w:val="none" w:sz="0" w:space="0" w:color="auto"/>
                            <w:bottom w:val="none" w:sz="0" w:space="0" w:color="auto"/>
                            <w:right w:val="none" w:sz="0" w:space="0" w:color="auto"/>
                          </w:divBdr>
                          <w:divsChild>
                            <w:div w:id="591671072">
                              <w:marLeft w:val="0"/>
                              <w:marRight w:val="0"/>
                              <w:marTop w:val="0"/>
                              <w:marBottom w:val="0"/>
                              <w:divBdr>
                                <w:top w:val="none" w:sz="0" w:space="0" w:color="auto"/>
                                <w:left w:val="none" w:sz="0" w:space="0" w:color="auto"/>
                                <w:bottom w:val="none" w:sz="0" w:space="0" w:color="auto"/>
                                <w:right w:val="none" w:sz="0" w:space="0" w:color="auto"/>
                              </w:divBdr>
                              <w:divsChild>
                                <w:div w:id="75971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938495">
      <w:bodyDiv w:val="1"/>
      <w:marLeft w:val="0"/>
      <w:marRight w:val="0"/>
      <w:marTop w:val="0"/>
      <w:marBottom w:val="0"/>
      <w:divBdr>
        <w:top w:val="none" w:sz="0" w:space="0" w:color="auto"/>
        <w:left w:val="none" w:sz="0" w:space="0" w:color="auto"/>
        <w:bottom w:val="none" w:sz="0" w:space="0" w:color="auto"/>
        <w:right w:val="none" w:sz="0" w:space="0" w:color="auto"/>
      </w:divBdr>
      <w:divsChild>
        <w:div w:id="1383022792">
          <w:marLeft w:val="0"/>
          <w:marRight w:val="0"/>
          <w:marTop w:val="0"/>
          <w:marBottom w:val="0"/>
          <w:divBdr>
            <w:top w:val="none" w:sz="0" w:space="0" w:color="auto"/>
            <w:left w:val="none" w:sz="0" w:space="0" w:color="auto"/>
            <w:bottom w:val="none" w:sz="0" w:space="0" w:color="auto"/>
            <w:right w:val="none" w:sz="0" w:space="0" w:color="auto"/>
          </w:divBdr>
        </w:div>
      </w:divsChild>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933195885">
      <w:bodyDiv w:val="1"/>
      <w:marLeft w:val="0"/>
      <w:marRight w:val="0"/>
      <w:marTop w:val="0"/>
      <w:marBottom w:val="0"/>
      <w:divBdr>
        <w:top w:val="none" w:sz="0" w:space="0" w:color="auto"/>
        <w:left w:val="none" w:sz="0" w:space="0" w:color="auto"/>
        <w:bottom w:val="none" w:sz="0" w:space="0" w:color="auto"/>
        <w:right w:val="none" w:sz="0" w:space="0" w:color="auto"/>
      </w:divBdr>
    </w:div>
    <w:div w:id="1935043840">
      <w:bodyDiv w:val="1"/>
      <w:marLeft w:val="0"/>
      <w:marRight w:val="0"/>
      <w:marTop w:val="0"/>
      <w:marBottom w:val="0"/>
      <w:divBdr>
        <w:top w:val="none" w:sz="0" w:space="0" w:color="auto"/>
        <w:left w:val="none" w:sz="0" w:space="0" w:color="auto"/>
        <w:bottom w:val="none" w:sz="0" w:space="0" w:color="auto"/>
        <w:right w:val="none" w:sz="0" w:space="0" w:color="auto"/>
      </w:divBdr>
    </w:div>
    <w:div w:id="1957057572">
      <w:bodyDiv w:val="1"/>
      <w:marLeft w:val="0"/>
      <w:marRight w:val="0"/>
      <w:marTop w:val="0"/>
      <w:marBottom w:val="0"/>
      <w:divBdr>
        <w:top w:val="none" w:sz="0" w:space="0" w:color="auto"/>
        <w:left w:val="none" w:sz="0" w:space="0" w:color="auto"/>
        <w:bottom w:val="none" w:sz="0" w:space="0" w:color="auto"/>
        <w:right w:val="none" w:sz="0" w:space="0" w:color="auto"/>
      </w:divBdr>
    </w:div>
    <w:div w:id="2071034060">
      <w:bodyDiv w:val="1"/>
      <w:marLeft w:val="0"/>
      <w:marRight w:val="0"/>
      <w:marTop w:val="0"/>
      <w:marBottom w:val="0"/>
      <w:divBdr>
        <w:top w:val="none" w:sz="0" w:space="0" w:color="auto"/>
        <w:left w:val="none" w:sz="0" w:space="0" w:color="auto"/>
        <w:bottom w:val="none" w:sz="0" w:space="0" w:color="auto"/>
        <w:right w:val="none" w:sz="0" w:space="0" w:color="auto"/>
      </w:divBdr>
    </w:div>
    <w:div w:id="2099905506">
      <w:bodyDiv w:val="1"/>
      <w:marLeft w:val="0"/>
      <w:marRight w:val="0"/>
      <w:marTop w:val="0"/>
      <w:marBottom w:val="0"/>
      <w:divBdr>
        <w:top w:val="none" w:sz="0" w:space="0" w:color="auto"/>
        <w:left w:val="none" w:sz="0" w:space="0" w:color="auto"/>
        <w:bottom w:val="none" w:sz="0" w:space="0" w:color="auto"/>
        <w:right w:val="none" w:sz="0" w:space="0" w:color="auto"/>
      </w:divBdr>
    </w:div>
    <w:div w:id="2131052562">
      <w:bodyDiv w:val="1"/>
      <w:marLeft w:val="0"/>
      <w:marRight w:val="0"/>
      <w:marTop w:val="0"/>
      <w:marBottom w:val="0"/>
      <w:divBdr>
        <w:top w:val="none" w:sz="0" w:space="0" w:color="auto"/>
        <w:left w:val="none" w:sz="0" w:space="0" w:color="auto"/>
        <w:bottom w:val="none" w:sz="0" w:space="0" w:color="auto"/>
        <w:right w:val="none" w:sz="0" w:space="0" w:color="auto"/>
      </w:divBdr>
      <w:divsChild>
        <w:div w:id="989358648">
          <w:marLeft w:val="0"/>
          <w:marRight w:val="0"/>
          <w:marTop w:val="0"/>
          <w:marBottom w:val="0"/>
          <w:divBdr>
            <w:top w:val="none" w:sz="0" w:space="0" w:color="auto"/>
            <w:left w:val="none" w:sz="0" w:space="0" w:color="auto"/>
            <w:bottom w:val="none" w:sz="0" w:space="0" w:color="auto"/>
            <w:right w:val="none" w:sz="0" w:space="0" w:color="auto"/>
          </w:divBdr>
          <w:divsChild>
            <w:div w:id="304941729">
              <w:marLeft w:val="0"/>
              <w:marRight w:val="0"/>
              <w:marTop w:val="0"/>
              <w:marBottom w:val="0"/>
              <w:divBdr>
                <w:top w:val="none" w:sz="0" w:space="0" w:color="auto"/>
                <w:left w:val="none" w:sz="0" w:space="0" w:color="auto"/>
                <w:bottom w:val="none" w:sz="0" w:space="0" w:color="auto"/>
                <w:right w:val="none" w:sz="0" w:space="0" w:color="auto"/>
              </w:divBdr>
              <w:divsChild>
                <w:div w:id="2096198421">
                  <w:marLeft w:val="0"/>
                  <w:marRight w:val="0"/>
                  <w:marTop w:val="0"/>
                  <w:marBottom w:val="0"/>
                  <w:divBdr>
                    <w:top w:val="none" w:sz="0" w:space="0" w:color="auto"/>
                    <w:left w:val="none" w:sz="0" w:space="0" w:color="auto"/>
                    <w:bottom w:val="none" w:sz="0" w:space="0" w:color="auto"/>
                    <w:right w:val="none" w:sz="0" w:space="0" w:color="auto"/>
                  </w:divBdr>
                  <w:divsChild>
                    <w:div w:id="1486967397">
                      <w:marLeft w:val="0"/>
                      <w:marRight w:val="0"/>
                      <w:marTop w:val="0"/>
                      <w:marBottom w:val="0"/>
                      <w:divBdr>
                        <w:top w:val="none" w:sz="0" w:space="0" w:color="auto"/>
                        <w:left w:val="none" w:sz="0" w:space="0" w:color="auto"/>
                        <w:bottom w:val="none" w:sz="0" w:space="0" w:color="auto"/>
                        <w:right w:val="none" w:sz="0" w:space="0" w:color="auto"/>
                      </w:divBdr>
                      <w:divsChild>
                        <w:div w:id="197816273">
                          <w:marLeft w:val="0"/>
                          <w:marRight w:val="0"/>
                          <w:marTop w:val="0"/>
                          <w:marBottom w:val="0"/>
                          <w:divBdr>
                            <w:top w:val="none" w:sz="0" w:space="0" w:color="auto"/>
                            <w:left w:val="none" w:sz="0" w:space="0" w:color="auto"/>
                            <w:bottom w:val="none" w:sz="0" w:space="0" w:color="auto"/>
                            <w:right w:val="none" w:sz="0" w:space="0" w:color="auto"/>
                          </w:divBdr>
                          <w:divsChild>
                            <w:div w:id="1866016454">
                              <w:marLeft w:val="0"/>
                              <w:marRight w:val="0"/>
                              <w:marTop w:val="0"/>
                              <w:marBottom w:val="0"/>
                              <w:divBdr>
                                <w:top w:val="none" w:sz="0" w:space="0" w:color="auto"/>
                                <w:left w:val="none" w:sz="0" w:space="0" w:color="auto"/>
                                <w:bottom w:val="none" w:sz="0" w:space="0" w:color="auto"/>
                                <w:right w:val="none" w:sz="0" w:space="0" w:color="auto"/>
                              </w:divBdr>
                              <w:divsChild>
                                <w:div w:id="516508850">
                                  <w:marLeft w:val="0"/>
                                  <w:marRight w:val="0"/>
                                  <w:marTop w:val="0"/>
                                  <w:marBottom w:val="0"/>
                                  <w:divBdr>
                                    <w:top w:val="none" w:sz="0" w:space="0" w:color="auto"/>
                                    <w:left w:val="none" w:sz="0" w:space="0" w:color="auto"/>
                                    <w:bottom w:val="none" w:sz="0" w:space="0" w:color="auto"/>
                                    <w:right w:val="none" w:sz="0" w:space="0" w:color="auto"/>
                                  </w:divBdr>
                                  <w:divsChild>
                                    <w:div w:id="140267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4" ma:contentTypeDescription="Create a new document." ma:contentTypeScope="" ma:versionID="816f6602e52eb1bc9c19f257e7876376">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ed620756dac3d75972cbb6fd46ecc279"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DD926-85A5-4118-949C-87987214D058}">
  <ds:schemaRefs>
    <ds:schemaRef ds:uri="http://schemas.microsoft.com/sharepoint/v3/contenttype/forms"/>
  </ds:schemaRefs>
</ds:datastoreItem>
</file>

<file path=customXml/itemProps2.xml><?xml version="1.0" encoding="utf-8"?>
<ds:datastoreItem xmlns:ds="http://schemas.openxmlformats.org/officeDocument/2006/customXml" ds:itemID="{5A536546-7103-488F-B8CA-A5CC020A9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452AEF-AB0C-4AAD-916B-5FC46893C268}">
  <ds:schemaRefs>
    <ds:schemaRef ds:uri="c663971d-084a-498e-8a3c-0679b09b6236"/>
    <ds:schemaRef ds:uri="http://purl.org/dc/elements/1.1/"/>
    <ds:schemaRef ds:uri="http://schemas.microsoft.com/office/2006/metadata/properties"/>
    <ds:schemaRef ds:uri="9c46a28d-acc8-4027-86ce-a8901ee3995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4D26BF0-BFA8-4611-8752-EF71FCEF2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1495</TotalTime>
  <Pages>51</Pages>
  <Words>11635</Words>
  <Characters>72940</Characters>
  <Application>Microsoft Office Word</Application>
  <DocSecurity>0</DocSecurity>
  <Lines>607</Lines>
  <Paragraphs>168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SAHAMITR PRESSURE CONTAINER PUBLIC COMPANY LIMITED</vt:lpstr>
      <vt:lpstr>SAHAMITR PRESSURE CONTAINER PUBLIC COMPANY LIMITED</vt:lpstr>
    </vt:vector>
  </TitlesOfParts>
  <Company>Grant Thornton Thailand</Company>
  <LinksUpToDate>false</LinksUpToDate>
  <CharactersWithSpaces>84407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Nawaporn Unkham</cp:lastModifiedBy>
  <cp:revision>753</cp:revision>
  <cp:lastPrinted>2024-02-28T09:58:00Z</cp:lastPrinted>
  <dcterms:created xsi:type="dcterms:W3CDTF">2023-02-22T06:53:00Z</dcterms:created>
  <dcterms:modified xsi:type="dcterms:W3CDTF">2024-02-29T12:12:00Z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y fmtid="{D5CDD505-2E9C-101B-9397-08002B2CF9AE}" pid="3" name="MediaServiceImageTags">
    <vt:lpwstr/>
  </property>
  <property fmtid="{D5CDD505-2E9C-101B-9397-08002B2CF9AE}" pid="4" name="Order">
    <vt:r8>36400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ies>
</file>