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784F" w14:textId="77777777" w:rsidR="00560ED7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นิวทรีชั่น เอสซี จำกัด (มหาชน)</w:t>
      </w:r>
      <w:r w:rsidR="00504FB6" w:rsidRPr="00560ED7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16408F55" w14:textId="77777777" w:rsidR="00B6762A" w:rsidRPr="00560ED7" w:rsidRDefault="00B6762A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937FCE2" w14:textId="135A778D" w:rsidR="00BD1E38" w:rsidRPr="00560ED7" w:rsidRDefault="00BD1E38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43ED1D81" w14:textId="7A2096FD" w:rsidR="00BD1E38" w:rsidRPr="00560ED7" w:rsidRDefault="004F6DC0" w:rsidP="00B316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60ED7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CF5AF2" w:rsidRPr="00CF5AF2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60ED7">
        <w:rPr>
          <w:rFonts w:ascii="Browallia New" w:hAnsi="Browallia New" w:cs="Browallia New"/>
          <w:b/>
          <w:bCs/>
          <w:sz w:val="30"/>
          <w:szCs w:val="30"/>
          <w:cs/>
        </w:rPr>
        <w:t xml:space="preserve"> ธันวาคม </w:t>
      </w:r>
      <w:r w:rsidR="00FD5DD4" w:rsidRPr="00560ED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CF5AF2" w:rsidRPr="00CF5AF2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7A91A890" w14:textId="77777777" w:rsidR="00BD1E38" w:rsidRPr="00560ED7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0FCA030" w14:textId="77777777" w:rsidR="00BD1E38" w:rsidRPr="00560ED7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sectPr w:rsidR="00BD1E38" w:rsidRPr="00560ED7" w:rsidSect="00A80D20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69A1F4A" w14:textId="30F97107" w:rsidR="0042349D" w:rsidRPr="00DE2C2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CAC41D" w14:textId="5AD3B4DD" w:rsidR="008218DB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6CE6B57" w14:textId="77777777" w:rsidR="00FE351A" w:rsidRPr="00DE2C2D" w:rsidRDefault="00FE35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4B74999F" w14:textId="2551AA2F" w:rsidR="00DA36F6" w:rsidRPr="00DE2C2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5046B8" w:rsidRPr="00DE2C2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นิวทรีชั่น เอสซี จำกัด (มหาชน)</w:t>
      </w:r>
    </w:p>
    <w:p w14:paraId="1E4BEE2B" w14:textId="6B60F5ED" w:rsidR="00604D71" w:rsidRDefault="00604D71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1C76E00" w14:textId="77777777" w:rsidR="00FE351A" w:rsidRPr="00DE2C2D" w:rsidRDefault="00FE35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66F5D977" w14:textId="78D67466" w:rsidR="0042349D" w:rsidRPr="00DE2C2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0A48F8A" w14:textId="77777777" w:rsidR="00E362DC" w:rsidRPr="00FE351A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3446D" w14:textId="419A8B7A" w:rsidR="004D3D33" w:rsidRPr="00DE2C2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E35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5046B8" w:rsidRPr="00FE351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บริษัท นิวทรีชั่น เอสซี จำกัด (มหาชน) 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(บริษัท)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และบริษัทย่อย (กลุ่มกิจการ)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และฐานะการเงินเฉพาะกิจการของบริษัท ณ วันที่ </w:t>
      </w:r>
      <w:r w:rsidR="00CF5AF2" w:rsidRPr="00CF5AF2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</w:rPr>
        <w:t xml:space="preserve">ธันวาคม </w:t>
      </w:r>
      <w:r w:rsidR="00FD5DD4"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CF5AF2" w:rsidRPr="00CF5AF2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2566</w:t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FE351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br/>
      </w:r>
      <w:r w:rsidRPr="00DE2C2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และผลการดำเนินงานรวม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และผลการดำเนินงานเฉพาะกิจการ </w:t>
      </w:r>
      <w:r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DE2C2D" w:rsidRDefault="00AA046E" w:rsidP="00B0096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03DA71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ADFE311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A16B7A0" w14:textId="77777777" w:rsidR="00E362DC" w:rsidRPr="00DE2C2D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8F54A8" w14:textId="5A239116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F5AF2" w:rsidRPr="00CF5AF2">
        <w:rPr>
          <w:rFonts w:ascii="Browallia New" w:eastAsia="Calibri" w:hAnsi="Browallia New" w:cs="Browallia New"/>
          <w:sz w:val="28"/>
          <w:lang w:val="en-GB"/>
        </w:rPr>
        <w:t>31</w:t>
      </w:r>
      <w:r w:rsidRPr="00DE2C2D">
        <w:rPr>
          <w:rFonts w:ascii="Browallia New" w:eastAsia="Calibri" w:hAnsi="Browallia New" w:cs="Browallia New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z w:val="28"/>
          <w:cs/>
        </w:rPr>
        <w:t xml:space="preserve">ธันวาคม </w:t>
      </w:r>
      <w:r w:rsidR="00FD5DD4" w:rsidRPr="00DE2C2D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CF5AF2" w:rsidRPr="00CF5AF2">
        <w:rPr>
          <w:rFonts w:ascii="Browallia New" w:eastAsia="Calibri" w:hAnsi="Browallia New" w:cs="Browallia New"/>
          <w:sz w:val="28"/>
          <w:lang w:val="en-GB"/>
        </w:rPr>
        <w:t>2566</w:t>
      </w:r>
    </w:p>
    <w:p w14:paraId="11D65780" w14:textId="77777777" w:rsidR="00E362DC" w:rsidRPr="00DE2C2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E2C2D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66E78DD5" w14:textId="77777777" w:rsidR="00E362DC" w:rsidRPr="001110F5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DE2C2D">
        <w:rPr>
          <w:rFonts w:ascii="Browallia New" w:eastAsia="Calibri" w:hAnsi="Browallia New" w:cs="Browallia New"/>
          <w:spacing w:val="-6"/>
          <w:sz w:val="28"/>
          <w:cs/>
        </w:rPr>
        <w:br/>
      </w:r>
      <w:r w:rsidRPr="001110F5">
        <w:rPr>
          <w:rFonts w:ascii="Browallia New" w:eastAsia="Calibri" w:hAnsi="Browallia New" w:cs="Browallia New"/>
          <w:sz w:val="28"/>
          <w:cs/>
        </w:rPr>
        <w:t>วันเดียวกัน</w:t>
      </w:r>
      <w:r w:rsidRPr="001110F5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5C391764" w14:textId="77777777" w:rsidR="00E362DC" w:rsidRPr="001110F5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10F5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110F5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1110F5">
        <w:rPr>
          <w:rFonts w:ascii="Browallia New" w:eastAsia="Calibri" w:hAnsi="Browallia New" w:cs="Browallia New"/>
          <w:sz w:val="28"/>
          <w:cs/>
        </w:rPr>
        <w:t>และ</w:t>
      </w:r>
    </w:p>
    <w:p w14:paraId="15435091" w14:textId="77777777" w:rsidR="004D3D33" w:rsidRPr="001110F5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10F5">
        <w:rPr>
          <w:rFonts w:ascii="Browallia New" w:eastAsia="Calibri" w:hAnsi="Browallia New" w:cs="Browallia New"/>
          <w:spacing w:val="-6"/>
          <w:sz w:val="28"/>
          <w:cs/>
        </w:rPr>
        <w:t>หมายเหตุประกอบงบการเงินรวมและงบการเงินเฉพาะกิจการซึ่ง</w:t>
      </w:r>
      <w:r w:rsidRPr="001110F5">
        <w:rPr>
          <w:rFonts w:ascii="Browallia New" w:eastAsia="Calibri" w:hAnsi="Browallia New" w:cs="Browallia New" w:hint="cs"/>
          <w:spacing w:val="-6"/>
          <w:sz w:val="28"/>
          <w:cs/>
        </w:rPr>
        <w:t>ประกอบด้วย</w:t>
      </w:r>
      <w:r w:rsidRPr="001110F5">
        <w:rPr>
          <w:rFonts w:ascii="Browallia New" w:eastAsia="Calibri" w:hAnsi="Browallia New" w:cs="Browallia New"/>
          <w:spacing w:val="-6"/>
          <w:sz w:val="28"/>
          <w:cs/>
        </w:rPr>
        <w:t>หมายเหตุสรุปนโยบายการบัญชีที่สำคัญ</w:t>
      </w:r>
      <w:r w:rsidRPr="001110F5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และหมายเหตุเรื่องอื่นๆ</w:t>
      </w:r>
    </w:p>
    <w:p w14:paraId="52767A1B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3736D3" w14:textId="77777777" w:rsidR="00A80D6E" w:rsidRPr="00DE2C2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2F3F0E67" w14:textId="77777777" w:rsidR="00E362DC" w:rsidRPr="00DE2C2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183F6A" w14:textId="36185DEA" w:rsidR="004D3D33" w:rsidRPr="00DE2C2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0C781F"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0C781F"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DE2C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</w:t>
      </w:r>
      <w:r w:rsidRPr="00DE2C2D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>สภาวิชาชีพบัญชี</w:t>
      </w: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และข้าพเจ้า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ได้ปฏิบัติตามความรับผิดชอบด้านจรรยาบรรณอื่น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ๆ </w:t>
      </w:r>
      <w:r w:rsidR="000C781F" w:rsidRPr="00DE2C2D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ตามประมวล</w:t>
      </w:r>
      <w:r w:rsidR="000C781F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จรรยาบรรณ</w:t>
      </w:r>
      <w:r w:rsidR="000C781F" w:rsidRPr="00DE2C2D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ดังกล่าว</w:t>
      </w:r>
      <w:r w:rsidR="009C2515"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46534E" w14:textId="5FD7B771" w:rsidR="00036F33" w:rsidRPr="006A490C" w:rsidRDefault="00036F33" w:rsidP="00036F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A3462A" w14:textId="09C681F1" w:rsidR="00036F33" w:rsidRPr="00C0607D" w:rsidRDefault="00036F33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036F33" w:rsidRPr="00C0607D" w:rsidSect="00A80D2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20D2ECC" w14:textId="77777777" w:rsidR="00036F33" w:rsidRPr="00DE2C2D" w:rsidRDefault="00036F33" w:rsidP="00036F3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EC8FF8F" w14:textId="77777777" w:rsidR="00036F33" w:rsidRPr="00DE2C2D" w:rsidRDefault="00036F33" w:rsidP="00036F3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13033561" w14:textId="400F50A5" w:rsidR="00D9303D" w:rsidRPr="00DE2C2D" w:rsidRDefault="00036F33" w:rsidP="00036F3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DE2C2D">
        <w:rPr>
          <w:rFonts w:ascii="Browallia New" w:hAnsi="Browallia New" w:cs="Browallia New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D333C4" w:rsidRPr="00DE2C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การวัดมูลค่าสินค้าคงเหลือ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เฉพาะกิจการโดยรวมและในการแสดงความเห็นของข้าพเจ้า</w:t>
      </w:r>
      <w:r w:rsidRPr="00DE2C2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DE2C2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42C24C1B" w14:textId="32EE7403" w:rsidR="00D9303D" w:rsidRPr="00723DF5" w:rsidRDefault="00D9303D" w:rsidP="00036F3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212" w:type="dxa"/>
        <w:tblInd w:w="108" w:type="dxa"/>
        <w:tblLook w:val="04A0" w:firstRow="1" w:lastRow="0" w:firstColumn="1" w:lastColumn="0" w:noHBand="0" w:noVBand="1"/>
      </w:tblPr>
      <w:tblGrid>
        <w:gridCol w:w="4590"/>
        <w:gridCol w:w="4590"/>
        <w:gridCol w:w="32"/>
      </w:tblGrid>
      <w:tr w:rsidR="004F1B61" w:rsidRPr="006A490C" w14:paraId="0C9CDF9B" w14:textId="77777777" w:rsidTr="00CF5AF2">
        <w:trPr>
          <w:tblHeader/>
        </w:trPr>
        <w:tc>
          <w:tcPr>
            <w:tcW w:w="4590" w:type="dxa"/>
            <w:shd w:val="clear" w:color="auto" w:fill="FFA543"/>
          </w:tcPr>
          <w:p w14:paraId="7B9A9E1B" w14:textId="77777777" w:rsidR="00D9303D" w:rsidRPr="004F1B61" w:rsidRDefault="00D9303D" w:rsidP="004F1B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1B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gridSpan w:val="2"/>
            <w:shd w:val="clear" w:color="auto" w:fill="FFA543"/>
          </w:tcPr>
          <w:p w14:paraId="75B06EF0" w14:textId="77777777" w:rsidR="00D9303D" w:rsidRPr="004F1B61" w:rsidRDefault="00D9303D" w:rsidP="004F1B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1B6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F5AF2" w:rsidRPr="00CF5AF2" w14:paraId="6D1D2266" w14:textId="77777777" w:rsidTr="00CF5AF2">
        <w:trPr>
          <w:tblHeader/>
        </w:trPr>
        <w:tc>
          <w:tcPr>
            <w:tcW w:w="4590" w:type="dxa"/>
            <w:shd w:val="clear" w:color="auto" w:fill="auto"/>
          </w:tcPr>
          <w:p w14:paraId="16F9F9FF" w14:textId="77777777" w:rsidR="00CF5AF2" w:rsidRPr="00CF5AF2" w:rsidRDefault="00CF5AF2" w:rsidP="004F1B6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622" w:type="dxa"/>
            <w:gridSpan w:val="2"/>
            <w:shd w:val="clear" w:color="auto" w:fill="FAFAFA"/>
          </w:tcPr>
          <w:p w14:paraId="0EF877EB" w14:textId="77777777" w:rsidR="00CF5AF2" w:rsidRPr="00CF5AF2" w:rsidRDefault="00CF5AF2" w:rsidP="004F1B6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4F1B61" w:rsidRPr="006A490C" w14:paraId="609EBEF2" w14:textId="77777777" w:rsidTr="00CF5AF2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178CC34A" w14:textId="7A6E8354" w:rsidR="00D9303D" w:rsidRPr="00723DF5" w:rsidRDefault="0083045B" w:rsidP="00CF5AF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การวัดมูลค่าสินค้าคงเหลือ</w:t>
            </w:r>
          </w:p>
        </w:tc>
        <w:tc>
          <w:tcPr>
            <w:tcW w:w="4590" w:type="dxa"/>
            <w:shd w:val="clear" w:color="auto" w:fill="FAFAFA"/>
          </w:tcPr>
          <w:p w14:paraId="0E2C9D64" w14:textId="77777777" w:rsidR="00D9303D" w:rsidRPr="004F1B61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5AF2" w:rsidRPr="00CF5AF2" w14:paraId="19415535" w14:textId="77777777" w:rsidTr="00CF5AF2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03751784" w14:textId="77777777" w:rsidR="00CF5AF2" w:rsidRPr="00CF5AF2" w:rsidRDefault="00CF5AF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E13D0E2" w14:textId="77777777" w:rsidR="00CF5AF2" w:rsidRPr="00CF5AF2" w:rsidRDefault="00CF5AF2" w:rsidP="004F1B6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1B61" w:rsidRPr="006A490C" w14:paraId="41E37840" w14:textId="77777777" w:rsidTr="00A80D20">
        <w:trPr>
          <w:gridAfter w:val="1"/>
          <w:wAfter w:w="32" w:type="dxa"/>
        </w:trPr>
        <w:tc>
          <w:tcPr>
            <w:tcW w:w="4590" w:type="dxa"/>
            <w:shd w:val="clear" w:color="auto" w:fill="auto"/>
          </w:tcPr>
          <w:p w14:paraId="44EB9298" w14:textId="7685E669" w:rsidR="00D9303D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อ้างถึงหมายเหตุประกอบงบการเงิน</w:t>
            </w:r>
            <w:r w:rsidR="00BE3F8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รวมและงบการเงินเฉพาะ</w:t>
            </w:r>
            <w:r w:rsidR="00BE3F82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กิจการ </w:t>
            </w:r>
            <w:r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ข้อ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ซ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23734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ฌ</w:t>
            </w:r>
            <w:r w:rsidR="00423734" w:rsidRPr="00414C5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14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414C57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การบัญชีสำหรับ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ค่าเผื่อการลดลงของ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และค่าเผื่อสินค้าล้าสมัยและเสื่อมสภาพ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และข้อ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F82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14:paraId="395AF0F4" w14:textId="77777777" w:rsidR="0083045B" w:rsidRPr="00723DF5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ADC176" w14:textId="12D0DD41" w:rsidR="00BE3F82" w:rsidRDefault="00BE3F8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="00B0124C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ก่อนหัก</w:t>
            </w:r>
            <w:r w:rsidR="001110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B0124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ค่าเผื่อสำหรับมูลค่าสุทธิที่จะได้รับและสินค้าล้าสมัย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ของกลุ่มกิจการมีมูลค่า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ค่าเผื่อสินค้าล้าสมัย</w:t>
            </w:r>
            <w:r w:rsidRPr="001110F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และเสื่อมสภาพมีจำนวน </w:t>
            </w:r>
            <w:r w:rsidR="00CF5AF2" w:rsidRPr="00CF5AF2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414C57" w:rsidRPr="001110F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F5AF2" w:rsidRPr="00CF5AF2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Pr="001110F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110F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 และค่าเผื่อราคาทุน</w:t>
            </w: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ของสินค้าสูงกว่ามูลค่าสุทธิที่จะได้รับมีจำนวน </w:t>
            </w:r>
            <w:r w:rsidR="00CF5AF2" w:rsidRPr="00CF5AF2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414C57" w:rsidRPr="00DE2C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CF5AF2" w:rsidRPr="00CF5AF2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มูลค่าสุทธิของสินค้าคงเหลือมีจำนวน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414C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="00CF5AF2" w:rsidRPr="00CF5AF2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DE2C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ของมูลค่าสินทรัพย์ทั้</w:t>
            </w:r>
            <w:r w:rsidR="00D77785"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</w:t>
            </w:r>
            <w:r w:rsidRPr="00DE2C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หมดของกลุ่มกิจการ</w:t>
            </w:r>
          </w:p>
          <w:p w14:paraId="133CCCDF" w14:textId="77777777" w:rsidR="00BE3F82" w:rsidRPr="00723DF5" w:rsidRDefault="00BE3F82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  <w:p w14:paraId="5A84F369" w14:textId="545DDF77" w:rsidR="0083045B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</w:t>
            </w:r>
            <w:r w:rsidR="002C1E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เพื่อการบริโภคเป็นอาหารและมีอายุระหว่าง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3B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C1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5AF2" w:rsidRPr="00CF5A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1EC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1EC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โดยคุณภาพของสินค้ามีความสัมพันธ์โดยตรงกับอายุของสินค้า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ดังนั้นกลุ่ม</w:t>
            </w:r>
            <w:r w:rsidR="00F20665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จึงมีความเสี่ยงที่สินค้าอาจจะเสื่อมสภาพ หมดอายุ ล้าสมัย และมูลค่าตามบัญชีของสินค้าคงเหลือ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อาจสูงกว่ามูลค่าสุทธิที่จะได้รับ</w:t>
            </w:r>
          </w:p>
          <w:p w14:paraId="4656A2F7" w14:textId="04B6AC09" w:rsidR="0083045B" w:rsidRPr="00723DF5" w:rsidRDefault="0083045B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9DCB64F" w14:textId="3858A7E0" w:rsidR="000C781F" w:rsidRDefault="00BE3F82" w:rsidP="004247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การประเมินค่าเผื่อสินค้าล้าสมัยและเสื่อมสภาพ และค่าเผื่อราคาทุนของสินค้าสูงกว่ามูลค่าสุทธิที่จะได้รับจำเป็</w:t>
            </w:r>
            <w:r w:rsidR="0083045B">
              <w:rPr>
                <w:rFonts w:ascii="Browallia New" w:hAnsi="Browallia New" w:cs="Browallia New" w:hint="cs"/>
                <w:sz w:val="26"/>
                <w:szCs w:val="26"/>
                <w:cs/>
              </w:rPr>
              <w:t>นต้องใช้ดุลยพินิจ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 รวมทั้งการใช้</w:t>
            </w:r>
            <w:r w:rsidR="0083045B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ประสบการณ์และข</w:t>
            </w:r>
            <w:r w:rsidR="00F20665">
              <w:rPr>
                <w:rFonts w:ascii="Browallia New" w:hAnsi="Browallia New" w:cs="Browallia New" w:hint="cs"/>
                <w:sz w:val="26"/>
                <w:szCs w:val="26"/>
                <w:cs/>
              </w:rPr>
              <w:t>้อมูลใน</w:t>
            </w:r>
            <w:r w:rsidR="00F20665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0C781F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781F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โดยค่าเผื่อสินค้าล้าสมัยและเสื่อมสภาพ</w:t>
            </w:r>
            <w:r w:rsidR="00424761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พิจารณาจากการวิเคราะห์อายุสินค้า</w:t>
            </w:r>
            <w:r w:rsidR="00371362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เปรียบเทียบกับวันหมดอายุของสินค้า และอาศัยดุลพินิจของผู้บริหารและข้อมูลในอดีต ถึงความเป็นไปได้ที่จะขายสินค้านั้นๆ</w:t>
            </w:r>
            <w:r w:rsidR="001110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71362" w:rsidRPr="00DE2C2D">
              <w:rPr>
                <w:rFonts w:ascii="Browallia New" w:hAnsi="Browallia New" w:cs="Browallia New"/>
                <w:sz w:val="26"/>
                <w:szCs w:val="26"/>
                <w:cs/>
              </w:rPr>
              <w:t>ก่อนวัน</w:t>
            </w:r>
            <w:r w:rsidR="00371362" w:rsidRPr="00DE2C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หมดอายุ</w:t>
            </w:r>
            <w:r w:rsidR="009B024D" w:rsidRPr="00DE2C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9B024D" w:rsidRPr="00DE2C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กลุ่มกิจการบันทึกค่าเผื่อสินค้าล้าสมัยและเสื่อมสภาพ</w:t>
            </w:r>
            <w:r w:rsidR="009B024D" w:rsidRPr="00360368">
              <w:rPr>
                <w:rFonts w:ascii="Browallia New" w:hAnsi="Browallia New" w:cs="Browallia New"/>
                <w:sz w:val="26"/>
                <w:szCs w:val="26"/>
                <w:cs/>
              </w:rPr>
              <w:t>ไว้</w:t>
            </w:r>
            <w:r w:rsidR="009B024D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บางส่วน</w:t>
            </w:r>
            <w:r w:rsidR="00D470AB" w:rsidRPr="00D470AB">
              <w:rPr>
                <w:rFonts w:ascii="Browallia New" w:hAnsi="Browallia New" w:cs="Browallia New"/>
                <w:sz w:val="26"/>
                <w:szCs w:val="26"/>
                <w:cs/>
              </w:rPr>
              <w:t>หากปริมาณสินค้าคงเหลือค้างมากกว่าเกณฑ์ที่กำหนดไว้</w:t>
            </w:r>
            <w:r w:rsidR="009B02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และบันทึกค่าเผื่อเต็มจำนวนสำหรับสินค้าที่หมดอายุแล้ว</w:t>
            </w:r>
          </w:p>
          <w:p w14:paraId="25420BEE" w14:textId="487A7ACA" w:rsidR="001110F5" w:rsidRDefault="001110F5" w:rsidP="004247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DC574D2" w14:textId="77777777" w:rsidR="00D03C3C" w:rsidRPr="00F67374" w:rsidRDefault="00D03C3C" w:rsidP="00424761">
            <w:pPr>
              <w:pStyle w:val="Default"/>
              <w:ind w:right="162"/>
              <w:jc w:val="thaiDistribute"/>
              <w:rPr>
                <w:rFonts w:ascii="Browallia New" w:hAnsi="Browallia New" w:cs="Browallia New" w:hint="cs"/>
                <w:sz w:val="12"/>
                <w:szCs w:val="12"/>
                <w:cs/>
              </w:rPr>
            </w:pPr>
          </w:p>
          <w:p w14:paraId="6EF281A0" w14:textId="6235D51D" w:rsidR="0083045B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กลุ่มกิจการทบ</w:t>
            </w:r>
            <w:r w:rsidR="00763BC4">
              <w:rPr>
                <w:rFonts w:ascii="Browallia New" w:hAnsi="Browallia New" w:cs="Browallia New" w:hint="cs"/>
                <w:sz w:val="26"/>
                <w:szCs w:val="26"/>
                <w:cs/>
              </w:rPr>
              <w:t>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วนความเหมาะสมของข้อสมมติฐาน</w:t>
            </w:r>
            <w:r w:rsidR="0036225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ละประมาณการค่าเผื่อการลดลงของมูลค่าสินค้าคงเหลือทุกสิ้นรอบ</w:t>
            </w:r>
            <w:r w:rsidR="00763BC4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ะยะเวลารายงาน</w:t>
            </w:r>
            <w:r w:rsidR="000C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7D6D5CC" w14:textId="07D4E59B" w:rsidR="00F20665" w:rsidRPr="00CF5AF2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790D68" w14:textId="7A606A08" w:rsidR="00F20665" w:rsidRDefault="00F20665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  <w:r w:rsidR="000C781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และมีการใช้ดุลยพินิจของผู้บริหารของกลุ่มกิจการ</w:t>
            </w:r>
          </w:p>
          <w:p w14:paraId="45103DE7" w14:textId="5FD0A945" w:rsidR="000C781F" w:rsidRPr="004F1B61" w:rsidRDefault="000C781F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86B727E" w14:textId="11A4F08D" w:rsidR="00E52C1A" w:rsidRDefault="00E52C1A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ข้าพเจ้าได้ประเมินความเหมาะสมของการประมาณการค่าเผื่อ</w:t>
            </w:r>
            <w:r w:rsidRPr="00C7498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</w:t>
            </w:r>
            <w:r w:rsidR="00BF49FC">
              <w:rPr>
                <w:rFonts w:ascii="Browallia New" w:hAnsi="Browallia New" w:cs="Browallia New" w:hint="cs"/>
                <w:sz w:val="26"/>
                <w:szCs w:val="26"/>
                <w:cs/>
              </w:rPr>
              <w:t>แ</w:t>
            </w:r>
            <w:r w:rsidRPr="00C7498C">
              <w:rPr>
                <w:rFonts w:ascii="Browallia New" w:hAnsi="Browallia New" w:cs="Browallia New" w:hint="cs"/>
                <w:sz w:val="26"/>
                <w:szCs w:val="26"/>
                <w:cs/>
              </w:rPr>
              <w:t>ละเสื่อมสภาพ และค่าเผื่อราคาทุนของสินค้า</w:t>
            </w:r>
            <w:r w:rsidR="00C7498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7498C"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สูงกว่า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มูลค่าสุทธิที่จะได้รับ ดังนี้</w:t>
            </w:r>
          </w:p>
          <w:p w14:paraId="597C67C6" w14:textId="14A60347" w:rsidR="00F20665" w:rsidRPr="00600ADE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CC1169B" w14:textId="184EFF9D" w:rsidR="00F20665" w:rsidRDefault="00F20665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สอบถามผู้บริหารและทำความเข้า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ใ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จเกี่ยวกับนโยบาย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และหลักเกณฑ์ในการประ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มาณการ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ค่าเผื่อสินค้าล้าสมัยแล</w:t>
            </w:r>
            <w:r w:rsidR="00423734">
              <w:rPr>
                <w:rFonts w:ascii="Browallia New" w:hAnsi="Browallia New" w:cs="Browallia New" w:hint="cs"/>
                <w:sz w:val="26"/>
                <w:szCs w:val="26"/>
                <w:cs/>
              </w:rPr>
              <w:t>ะเสื่อมสภาพ</w:t>
            </w:r>
            <w:r w:rsidR="00E52C1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และค่าเผื่อราคาทุนของสินค้าสูงกว่า</w:t>
            </w:r>
            <w:r w:rsidRPr="00630AB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มูลค่าสุทธิที่จะได้รับ</w:t>
            </w:r>
            <w:r w:rsidR="00E52C1A" w:rsidRPr="00630AB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630AB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และพิจารณาการปฏิบัติตามนโยบาย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174C8F3D" w14:textId="77777777" w:rsidR="009A52E2" w:rsidRPr="00A04C41" w:rsidRDefault="009A52E2" w:rsidP="009A52E2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ประเมินความเหมาะสมของนโยบายการตั้งค่าเผื่อสินค้าล้าสมัยและเสื่อมสภาพ โดยเปรียบเทียบกับข้อมูลในอดีตของกลุ่มกิจการ</w:t>
            </w:r>
          </w:p>
          <w:p w14:paraId="55E213CD" w14:textId="75581C69" w:rsidR="00E52C1A" w:rsidRDefault="00F20665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สุ่มทดสอบมูลค่าสุทธิที่จะได้รับของสินค้าคงเหลือสิ้นปี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โดยตรวจราคาขาย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กับเอกสารขายภายหลังวันสิ้นปี 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และตรวจ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และเปรียบเทียบกับราคาทุนของสินค้า เพื่อประเมินความเหมาะสมของค่าเผื่อราคาทุนของสินค้าสูงกว่ามูลค่าสุทธิที่จะได้รับ</w:t>
            </w:r>
          </w:p>
          <w:p w14:paraId="03A93C72" w14:textId="44A8B5C6" w:rsidR="00E52C1A" w:rsidRPr="00E52C1A" w:rsidRDefault="00E52C1A" w:rsidP="00E52C1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สุ่มทดสอบ</w:t>
            </w:r>
            <w:r w:rsidR="00CE0B0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</w:t>
            </w:r>
            <w:r w:rsidR="009306D3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งวันรับสินค้า และวันหมดอายุ</w:t>
            </w:r>
            <w:r w:rsidR="009306D3" w:rsidRPr="00CF5A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C00010" w:rsidRPr="00CF5A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สินค้าคงเหลือใน</w:t>
            </w:r>
            <w:r w:rsidRPr="00CF5A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รายงานสินค้าคงเหลือสิ้นปีกับเอกสาร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 และทดสอบการคำนวณประมาณการ</w:t>
            </w:r>
            <w:r w:rsidRPr="00630AB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สินค้าคงเหลือเสื่อมสภาพตามนโยบายบัญชีของกลุ่มกิจการ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</w:p>
          <w:p w14:paraId="5583E57F" w14:textId="3D797176" w:rsidR="0036225A" w:rsidRDefault="00E52C1A" w:rsidP="0036225A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AF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ประเมินความครบถ้วนของการบันทึกค่าเผื่อสินค้าล้าสมัย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และเสื่อมสภาพ โดยตรวจว่ารายการสินค้าในรายงานสินค้าคงเหลือที่ค้างนานทุกรายการได้ถูกบันทึกค่าเผื่อครบถ้ว</w:t>
            </w:r>
            <w:r w:rsidR="00A04C41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แล้วตามนโยบายของกลุ่มกิจการ</w:t>
            </w:r>
          </w:p>
          <w:p w14:paraId="77028D9C" w14:textId="09A269A4" w:rsidR="0036225A" w:rsidRDefault="0036225A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BB6084" w14:textId="001E12CD" w:rsidR="00DE2C2D" w:rsidRDefault="00DE2C2D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C3F80D" w14:textId="77777777" w:rsidR="00F67374" w:rsidRDefault="00F67374" w:rsidP="0036225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B1F092" w14:textId="77777777" w:rsidR="001110F5" w:rsidRPr="00F67374" w:rsidRDefault="001110F5" w:rsidP="003622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D906B4" w14:textId="4C05BF37" w:rsidR="00DE2C2D" w:rsidRPr="00F67374" w:rsidRDefault="00DE2C2D" w:rsidP="003622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E7BCC0F" w14:textId="51EBD5E6" w:rsidR="00D0162E" w:rsidRDefault="00B03316" w:rsidP="00600ADE">
            <w:pPr>
              <w:pStyle w:val="Default"/>
              <w:numPr>
                <w:ilvl w:val="0"/>
                <w:numId w:val="12"/>
              </w:numPr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ประเมินความสมเหตุสมผลของ</w:t>
            </w:r>
            <w:r w:rsidR="0021380C"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 w:rsidR="008E3641">
              <w:rPr>
                <w:rFonts w:ascii="Browallia New" w:hAnsi="Browallia New" w:cs="Browallia New" w:hint="cs"/>
                <w:sz w:val="26"/>
                <w:szCs w:val="26"/>
                <w:cs/>
              </w:rPr>
              <w:t>้อ</w:t>
            </w:r>
            <w:r w:rsidR="0021380C">
              <w:rPr>
                <w:rFonts w:ascii="Browallia New" w:hAnsi="Browallia New" w:cs="Browallia New" w:hint="cs"/>
                <w:sz w:val="26"/>
                <w:szCs w:val="26"/>
                <w:cs/>
              </w:rPr>
              <w:t>สมมติฐาน</w:t>
            </w:r>
            <w:r w:rsidR="008E364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ผู้บริหารใช้ในการประมาณค่าเผื่อสินค้าล้าสมัยและเสื่อมสภาพ ซึ่งได้แก่สัดส่วนความเป็นไปได้ที่จะขายสินค้าก่อน</w:t>
            </w:r>
            <w:r w:rsidR="00DE2C2D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วันหมดอายุ โดยพิจารณาจากข้อมูลสัดส่วนการขายสินค้าใกล้หมดอายุที่ขายได้จริงในอดีต</w:t>
            </w:r>
          </w:p>
          <w:p w14:paraId="6EF61B2B" w14:textId="791338C1" w:rsidR="00F20665" w:rsidRPr="00CF5AF2" w:rsidRDefault="00F20665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3A7A7" w14:textId="69A68D4D" w:rsidR="00F20665" w:rsidRPr="00600ADE" w:rsidRDefault="00600ADE" w:rsidP="004F1B6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2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ข้าพเจ้าพบว่าการวัดมูลค่าสินค้าคงเหลือ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มีความสมเหตุสมผลและเหมาะสมกับสภาพแวดล้อมและสถานการณ์</w:t>
            </w:r>
          </w:p>
        </w:tc>
      </w:tr>
      <w:tr w:rsidR="004F1B61" w:rsidRPr="003F2C79" w14:paraId="29260108" w14:textId="77777777" w:rsidTr="00A80D20">
        <w:trPr>
          <w:gridAfter w:val="1"/>
          <w:wAfter w:w="32" w:type="dxa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4E890D22" w14:textId="77777777" w:rsidR="00D9303D" w:rsidRPr="003F2C79" w:rsidRDefault="00D9303D" w:rsidP="004F1B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AC9C20A" w14:textId="77777777" w:rsidR="00D9303D" w:rsidRPr="003F2C79" w:rsidRDefault="00D9303D" w:rsidP="004F1B6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5FAB40F" w14:textId="77777777" w:rsidR="00E52C1A" w:rsidRPr="003F2C79" w:rsidRDefault="00E52C1A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5FE42E4C" w14:textId="3CDD51E5" w:rsidR="002F0B2B" w:rsidRPr="00DE2C2D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4FD0F6F8" w14:textId="77777777" w:rsidR="002F0B2B" w:rsidRPr="00DE2C2D" w:rsidRDefault="002F0B2B" w:rsidP="002F0B2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bidi="th-TH"/>
        </w:rPr>
      </w:pPr>
    </w:p>
    <w:p w14:paraId="1E9F6E60" w14:textId="77777777" w:rsidR="002F0B2B" w:rsidRPr="00DE2C2D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55A0A07" w14:textId="77777777" w:rsidR="002F0B2B" w:rsidRPr="003F2C79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A3F8E60" w14:textId="77777777" w:rsidR="002F0B2B" w:rsidRPr="00DE2C2D" w:rsidRDefault="002F0B2B" w:rsidP="002F0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F2C7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F2C7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3F2C7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3F2C7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3F2C7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0345DEEE" w14:textId="77777777" w:rsidR="002F0B2B" w:rsidRPr="003F2C79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749685BC" w14:textId="50212F65" w:rsidR="002F0B2B" w:rsidRPr="00DE2C2D" w:rsidRDefault="002F0B2B" w:rsidP="00DE2C2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95793A" w14:textId="77777777" w:rsidR="002F0B2B" w:rsidRPr="003F2C79" w:rsidRDefault="002F0B2B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7A5890B1" w14:textId="18AAA72A" w:rsidR="002F0B2B" w:rsidRPr="00DE2C2D" w:rsidRDefault="002F0B2B" w:rsidP="002F0B2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E2C2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560DA1FA" w14:textId="77777777" w:rsidR="00D9303D" w:rsidRPr="003F2C79" w:rsidRDefault="00D9303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0A9041CB" w14:textId="7D2380B5" w:rsidR="0042349D" w:rsidRPr="00DE2C2D" w:rsidRDefault="0042349D" w:rsidP="00036F3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lang w:bidi="th-TH"/>
        </w:rPr>
      </w:pP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5B38BC5F" w14:textId="77777777" w:rsidR="00F35FE7" w:rsidRPr="00DE2C2D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8"/>
          <w:szCs w:val="8"/>
          <w:rtl/>
        </w:rPr>
      </w:pPr>
    </w:p>
    <w:p w14:paraId="2A9F681F" w14:textId="5814A62B" w:rsidR="0042349D" w:rsidRPr="00DE2C2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30AB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630AB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630AB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30AB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630AB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630AB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630AB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630AB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DE2C2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6A3E69" w14:textId="77777777" w:rsidR="007B1BED" w:rsidRPr="003F2C79" w:rsidRDefault="007B1BE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6E9111E" w14:textId="77777777" w:rsidR="0042349D" w:rsidRPr="00DE2C2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E2C2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DE2C2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DE2C2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DE2C2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DE2C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64296F8" w14:textId="77777777" w:rsidR="007B1BED" w:rsidRPr="003F2C79" w:rsidRDefault="007B1BED" w:rsidP="003F2C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rtl/>
          <w:cs/>
        </w:rPr>
      </w:pPr>
    </w:p>
    <w:p w14:paraId="59123A1F" w14:textId="053ECE93" w:rsidR="00464711" w:rsidRPr="00DE2C2D" w:rsidRDefault="00BA217C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7D6874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ในการกำกับ</w:t>
      </w:r>
      <w:r w:rsidR="0042349D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4E36D0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F40F78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B4C8F01" w14:textId="5A33A492" w:rsidR="0042349D" w:rsidRPr="00DE2C2D" w:rsidRDefault="00DE2C2D" w:rsidP="00DE2C2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</w:rPr>
        <w:br w:type="page"/>
      </w:r>
      <w:r w:rsidR="0042349D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DE2C2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3316E7BD" w14:textId="77777777" w:rsidR="00F35FE7" w:rsidRPr="00C0607D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10C5175A" w14:textId="336D2627" w:rsidR="0042349D" w:rsidRPr="00DE2C2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E2C2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DE2C2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DE2C2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ระดับสูง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40F78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DE2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41D9B6D" w14:textId="77777777" w:rsidR="00F35FE7" w:rsidRPr="00DE2C2D" w:rsidRDefault="00F35FE7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EE0AC98" w14:textId="77777777" w:rsidR="0042349D" w:rsidRPr="00DE2C2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E2C2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4A10C4" w14:textId="77777777" w:rsidR="007B1BED" w:rsidRPr="00DE2C2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0722F55" w14:textId="77777777" w:rsidR="0042349D" w:rsidRPr="00DE2C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pacing w:val="-6"/>
          <w:sz w:val="28"/>
          <w:cs/>
        </w:rPr>
        <w:t>กิจการ</w:t>
      </w:r>
      <w:r w:rsidR="00EE30FC" w:rsidRPr="00DE2C2D">
        <w:rPr>
          <w:rFonts w:ascii="Browallia New" w:hAnsi="Browallia New" w:cs="Browallia New"/>
          <w:spacing w:val="-4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E2C2D">
        <w:rPr>
          <w:rFonts w:ascii="Browallia New" w:eastAsia="Calibri" w:hAnsi="Browallia New" w:cs="Browallia New"/>
          <w:spacing w:val="-2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DE2C2D">
        <w:rPr>
          <w:rFonts w:ascii="Browallia New" w:eastAsia="Calibri" w:hAnsi="Browallia New" w:cs="Browallia New"/>
          <w:sz w:val="28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E2C2D">
        <w:rPr>
          <w:rFonts w:ascii="Browallia New" w:eastAsia="Calibri" w:hAnsi="Browallia New" w:cs="Browallia New"/>
          <w:sz w:val="28"/>
          <w:cs/>
        </w:rPr>
        <w:t>การ</w:t>
      </w:r>
      <w:r w:rsidRPr="00DE2C2D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E2C2D">
        <w:rPr>
          <w:rFonts w:ascii="Browallia New" w:hAnsi="Browallia New" w:cs="Browallia New"/>
          <w:sz w:val="28"/>
          <w:cs/>
        </w:rPr>
        <w:t>ายใน</w:t>
      </w:r>
    </w:p>
    <w:p w14:paraId="778E9ABB" w14:textId="77777777" w:rsidR="0042349D" w:rsidRPr="00DE2C2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E2C2D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E2C2D">
        <w:rPr>
          <w:rFonts w:ascii="Browallia New" w:eastAsia="Calibri" w:hAnsi="Browallia New" w:cs="Browallia New"/>
          <w:spacing w:val="-4"/>
          <w:sz w:val="28"/>
          <w:cs/>
        </w:rPr>
        <w:t>กลุ่ม</w:t>
      </w:r>
      <w:r w:rsidR="00D6756E" w:rsidRPr="00DE2C2D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F40F78" w:rsidRPr="00DE2C2D">
        <w:rPr>
          <w:rFonts w:ascii="Browallia New" w:eastAsia="Calibri" w:hAnsi="Browallia New" w:cs="Browallia New"/>
          <w:sz w:val="28"/>
          <w:cs/>
        </w:rPr>
        <w:t>และ</w:t>
      </w:r>
      <w:r w:rsidRPr="00DE2C2D">
        <w:rPr>
          <w:rFonts w:ascii="Browallia New" w:hAnsi="Browallia New" w:cs="Browallia New"/>
          <w:sz w:val="28"/>
          <w:cs/>
        </w:rPr>
        <w:t>บริษัท</w:t>
      </w:r>
    </w:p>
    <w:p w14:paraId="34D2E362" w14:textId="02D960C3" w:rsidR="008218DB" w:rsidRPr="00DE2C2D" w:rsidRDefault="0042349D" w:rsidP="00DE2C2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DE2C2D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DE2C2D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DE2C2D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DE2C2D">
        <w:rPr>
          <w:rFonts w:ascii="Browallia New" w:hAnsi="Browallia New" w:cs="Browallia New"/>
          <w:spacing w:val="-4"/>
          <w:sz w:val="28"/>
          <w:cs/>
        </w:rPr>
        <w:t>ผย</w:t>
      </w:r>
      <w:r w:rsidRPr="00DE2C2D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DE2C2D">
        <w:rPr>
          <w:rFonts w:ascii="Browallia New" w:hAnsi="Browallia New" w:cs="Browallia New"/>
          <w:sz w:val="28"/>
          <w:cs/>
        </w:rPr>
        <w:t>กรรมการ</w:t>
      </w:r>
      <w:r w:rsidRPr="00DE2C2D">
        <w:rPr>
          <w:rFonts w:ascii="Browallia New" w:hAnsi="Browallia New" w:cs="Browallia New"/>
          <w:sz w:val="28"/>
          <w:cs/>
        </w:rPr>
        <w:t xml:space="preserve"> </w:t>
      </w:r>
    </w:p>
    <w:p w14:paraId="546A1E3D" w14:textId="56B8B264" w:rsidR="00656ABD" w:rsidRPr="00C7498C" w:rsidRDefault="00656ABD" w:rsidP="00C7498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C7498C">
        <w:rPr>
          <w:rFonts w:ascii="Browallia New" w:eastAsia="Calibri" w:hAnsi="Browallia New" w:cs="Browallia New"/>
          <w:spacing w:val="-4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</w:t>
      </w:r>
      <w:r w:rsidR="00C7498C">
        <w:rPr>
          <w:rFonts w:ascii="Browallia New" w:eastAsia="Calibri" w:hAnsi="Browallia New" w:cs="Browallia New"/>
          <w:spacing w:val="-4"/>
          <w:sz w:val="28"/>
          <w:cs/>
        </w:rPr>
        <w:br/>
      </w:r>
      <w:r w:rsidRPr="00C7498C">
        <w:rPr>
          <w:rFonts w:ascii="Browallia New" w:eastAsia="Calibri" w:hAnsi="Browallia New" w:cs="Browallia New"/>
          <w:spacing w:val="-4"/>
          <w:sz w:val="28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0F9D6363" w14:textId="0E7243B7" w:rsidR="00DE2C2D" w:rsidRDefault="00815336" w:rsidP="00DE2C2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ประเมินการนำเสนอ</w:t>
      </w:r>
      <w:r w:rsidRPr="00DE2C2D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โครงสร้างและเนื้อหาของงบการเงิน</w:t>
      </w:r>
      <w:r w:rsidR="00F96F86"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pacing w:val="-2"/>
          <w:sz w:val="28"/>
          <w:cs/>
        </w:rPr>
        <w:t>กิจการ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โดยรวม</w:t>
      </w:r>
      <w:r w:rsidRPr="00DE2C2D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รวมถึงการเปิดเผยว่า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F96F86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DE2C2D">
        <w:rPr>
          <w:rFonts w:ascii="Browallia New" w:hAnsi="Browallia New" w:cs="Browallia New"/>
          <w:sz w:val="28"/>
          <w:cs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DE2C2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201F1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  <w:r w:rsidRPr="00DE2C2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3FA77E7" w14:textId="31B28136" w:rsidR="00CF5AF2" w:rsidRDefault="00312223" w:rsidP="003434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ภายในกลุ่ม</w:t>
      </w:r>
      <w:r w:rsidR="00D6756E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กิจการ</w:t>
      </w:r>
      <w:r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พเจ้ารับผิดชอบต่อการกำหนดแนวทาง</w:t>
      </w:r>
      <w:r w:rsidRPr="00DE2C2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การควบคุมดูแลและการปฏิบัติงาน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>ตรวจสอบกลุ่ม</w:t>
      </w:r>
      <w:r w:rsidR="00D6756E" w:rsidRPr="00DE2C2D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DE2C2D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22E1CA5" w14:textId="19630182" w:rsidR="00B0124C" w:rsidRPr="00DE2C2D" w:rsidRDefault="00CF5AF2" w:rsidP="00CF5A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  <w:r w:rsidR="00656ABD" w:rsidRPr="00DE2C2D">
        <w:rPr>
          <w:rFonts w:ascii="Browallia New" w:eastAsia="Calibri" w:hAnsi="Browallia New" w:cs="Browallia New"/>
          <w:sz w:val="28"/>
          <w:cs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44AAB0F" w14:textId="77777777" w:rsidR="00123FCC" w:rsidRPr="00DE2C2D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914EB0" w14:textId="2AA8981E" w:rsidR="0042349D" w:rsidRPr="00DE2C2D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ว่า</w:t>
      </w:r>
      <w:r w:rsidR="00EE30FC" w:rsidRP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</w:t>
      </w:r>
      <w:r w:rsidR="00DE2C2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br/>
      </w:r>
      <w:r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เป็นอิสระ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DE2C2D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E2C2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E2C2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484BA09" w14:textId="77777777" w:rsidR="00F35FE7" w:rsidRPr="00DE2C2D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62E1CE19" w14:textId="3D20919E" w:rsidR="00C61A47" w:rsidRPr="00DE2C2D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จากเรื่องที่สื่อสารกับ</w:t>
      </w:r>
      <w:r w:rsidR="004E36D0" w:rsidRPr="00DE2C2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รวม</w:t>
      </w:r>
      <w:r w:rsidR="00DA5008" w:rsidRPr="00DE2C2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DA5008"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งบการเงินเฉพาะกิจการ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E2C2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ในรายงานของผู้สอบบัญชี</w:t>
      </w:r>
      <w:r w:rsidR="00EE30FC" w:rsidRPr="00DE2C2D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Pr="00DE2C2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E2C2D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DE2C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AC8554" w14:textId="77777777" w:rsidR="00C61A47" w:rsidRPr="00DE2C2D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839EBC" w14:textId="77777777" w:rsidR="0042349D" w:rsidRPr="00DE2C2D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6D8D7A" w14:textId="77777777" w:rsidR="004E36D0" w:rsidRPr="00DE2C2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D972D7" w14:textId="77777777" w:rsidR="00F021E2" w:rsidRPr="00DE2C2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4EFA63" w14:textId="197742BA" w:rsidR="00EE30FC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0F47A22E" w14:textId="77777777" w:rsidR="00A52EFA" w:rsidRPr="00A52EFA" w:rsidRDefault="00A52EFA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9E8755E" w14:textId="77777777" w:rsidR="00D05B69" w:rsidRPr="00DE2C2D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EB62F9" w14:textId="77777777" w:rsidR="00EE30FC" w:rsidRPr="00DE2C2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240E3C4" w14:textId="77777777" w:rsidR="004F6DC0" w:rsidRPr="00DE2C2D" w:rsidRDefault="005D43F2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E2C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ธิตินันท์  แว่นแก้ว</w:t>
      </w:r>
    </w:p>
    <w:p w14:paraId="6E6EB309" w14:textId="25B3388B" w:rsidR="004F6DC0" w:rsidRPr="00DE2C2D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CF5AF2" w:rsidRPr="00CF5AF2">
        <w:rPr>
          <w:rFonts w:ascii="Browallia New" w:hAnsi="Browallia New" w:cs="Browallia New"/>
          <w:sz w:val="28"/>
          <w:szCs w:val="28"/>
          <w:lang w:val="en-GB" w:bidi="th-TH"/>
        </w:rPr>
        <w:t>9432</w:t>
      </w:r>
    </w:p>
    <w:p w14:paraId="27D7627F" w14:textId="77777777" w:rsidR="00DA36F6" w:rsidRPr="00DE2C2D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E2C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EA704A" w14:textId="24B5C617" w:rsidR="00DA36F6" w:rsidRPr="00DE2C2D" w:rsidRDefault="00CF5AF2" w:rsidP="00DA36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F5AF2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56176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56176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5C4226" w:rsidRPr="00DE2C2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>พ</w:t>
      </w:r>
      <w:r w:rsidR="004F6DC0" w:rsidRPr="00DE2C2D">
        <w:rPr>
          <w:rFonts w:ascii="Browallia New" w:hAnsi="Browallia New" w:cs="Browallia New"/>
          <w:sz w:val="28"/>
          <w:szCs w:val="28"/>
          <w:lang w:bidi="th-TH"/>
        </w:rPr>
        <w:t>.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>ศ</w:t>
      </w:r>
      <w:r w:rsidR="004F6DC0" w:rsidRPr="00DE2C2D">
        <w:rPr>
          <w:rFonts w:ascii="Browallia New" w:hAnsi="Browallia New" w:cs="Browallia New"/>
          <w:sz w:val="28"/>
          <w:szCs w:val="28"/>
          <w:lang w:bidi="th-TH"/>
        </w:rPr>
        <w:t>.</w:t>
      </w:r>
      <w:r w:rsidR="004F6DC0" w:rsidRPr="00DE2C2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5AF2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DA36F6" w:rsidRPr="00DE2C2D" w:rsidSect="00CF5AF2">
      <w:headerReference w:type="default" r:id="rId8"/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01F9" w14:textId="77777777" w:rsidR="00344DAC" w:rsidRDefault="00344DAC" w:rsidP="0042349D">
      <w:pPr>
        <w:spacing w:after="0" w:line="240" w:lineRule="auto"/>
      </w:pPr>
      <w:r>
        <w:separator/>
      </w:r>
    </w:p>
  </w:endnote>
  <w:endnote w:type="continuationSeparator" w:id="0">
    <w:p w14:paraId="05FA82C5" w14:textId="77777777" w:rsidR="00344DAC" w:rsidRDefault="00344DA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3665" w14:textId="77777777" w:rsidR="00344DAC" w:rsidRDefault="00344DAC" w:rsidP="0042349D">
      <w:pPr>
        <w:spacing w:after="0" w:line="240" w:lineRule="auto"/>
      </w:pPr>
      <w:r>
        <w:separator/>
      </w:r>
    </w:p>
  </w:footnote>
  <w:footnote w:type="continuationSeparator" w:id="0">
    <w:p w14:paraId="071D1EC3" w14:textId="77777777" w:rsidR="00344DAC" w:rsidRDefault="00344DA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A0069032"/>
    <w:lvl w:ilvl="0" w:tplc="3014F8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63CB0"/>
    <w:multiLevelType w:val="hybridMultilevel"/>
    <w:tmpl w:val="E9A4F734"/>
    <w:lvl w:ilvl="0" w:tplc="524EE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E23B3"/>
    <w:multiLevelType w:val="hybridMultilevel"/>
    <w:tmpl w:val="EDC0887A"/>
    <w:lvl w:ilvl="0" w:tplc="3D1605D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69300031">
    <w:abstractNumId w:val="4"/>
  </w:num>
  <w:num w:numId="2" w16cid:durableId="2014994434">
    <w:abstractNumId w:val="6"/>
  </w:num>
  <w:num w:numId="3" w16cid:durableId="665983516">
    <w:abstractNumId w:val="8"/>
  </w:num>
  <w:num w:numId="4" w16cid:durableId="862016640">
    <w:abstractNumId w:val="0"/>
  </w:num>
  <w:num w:numId="5" w16cid:durableId="1545286962">
    <w:abstractNumId w:val="5"/>
  </w:num>
  <w:num w:numId="6" w16cid:durableId="442768228">
    <w:abstractNumId w:val="7"/>
  </w:num>
  <w:num w:numId="7" w16cid:durableId="414518700">
    <w:abstractNumId w:val="1"/>
  </w:num>
  <w:num w:numId="8" w16cid:durableId="362680774">
    <w:abstractNumId w:val="3"/>
  </w:num>
  <w:num w:numId="9" w16cid:durableId="600726156">
    <w:abstractNumId w:val="9"/>
  </w:num>
  <w:num w:numId="10" w16cid:durableId="539632295">
    <w:abstractNumId w:val="2"/>
  </w:num>
  <w:num w:numId="11" w16cid:durableId="238712096">
    <w:abstractNumId w:val="11"/>
  </w:num>
  <w:num w:numId="12" w16cid:durableId="1094596553">
    <w:abstractNumId w:val="10"/>
  </w:num>
  <w:num w:numId="13" w16cid:durableId="1326743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45F3"/>
    <w:rsid w:val="000262A0"/>
    <w:rsid w:val="00032FE2"/>
    <w:rsid w:val="000360B5"/>
    <w:rsid w:val="00036F33"/>
    <w:rsid w:val="0004005E"/>
    <w:rsid w:val="00053873"/>
    <w:rsid w:val="000541A4"/>
    <w:rsid w:val="00060105"/>
    <w:rsid w:val="0006118A"/>
    <w:rsid w:val="0006131E"/>
    <w:rsid w:val="00061710"/>
    <w:rsid w:val="0006667C"/>
    <w:rsid w:val="000678F5"/>
    <w:rsid w:val="00067E44"/>
    <w:rsid w:val="00076F66"/>
    <w:rsid w:val="00082478"/>
    <w:rsid w:val="00093B84"/>
    <w:rsid w:val="00095C1C"/>
    <w:rsid w:val="000A1178"/>
    <w:rsid w:val="000A2446"/>
    <w:rsid w:val="000A2775"/>
    <w:rsid w:val="000A442D"/>
    <w:rsid w:val="000B078F"/>
    <w:rsid w:val="000B2E2D"/>
    <w:rsid w:val="000B50C3"/>
    <w:rsid w:val="000B5B1E"/>
    <w:rsid w:val="000C6AD8"/>
    <w:rsid w:val="000C781F"/>
    <w:rsid w:val="000D224E"/>
    <w:rsid w:val="000E5108"/>
    <w:rsid w:val="000F5E08"/>
    <w:rsid w:val="00100310"/>
    <w:rsid w:val="001110F5"/>
    <w:rsid w:val="00112BDA"/>
    <w:rsid w:val="00122CD6"/>
    <w:rsid w:val="00123FCC"/>
    <w:rsid w:val="0012507C"/>
    <w:rsid w:val="00125A61"/>
    <w:rsid w:val="0013427B"/>
    <w:rsid w:val="001407BF"/>
    <w:rsid w:val="00146E9F"/>
    <w:rsid w:val="00150892"/>
    <w:rsid w:val="00151149"/>
    <w:rsid w:val="00157569"/>
    <w:rsid w:val="00157826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200F35"/>
    <w:rsid w:val="0020194C"/>
    <w:rsid w:val="00205EBC"/>
    <w:rsid w:val="00207C5E"/>
    <w:rsid w:val="002112D9"/>
    <w:rsid w:val="0021380C"/>
    <w:rsid w:val="00221C59"/>
    <w:rsid w:val="00223FF4"/>
    <w:rsid w:val="00224844"/>
    <w:rsid w:val="00231B33"/>
    <w:rsid w:val="00241A9E"/>
    <w:rsid w:val="002442E8"/>
    <w:rsid w:val="00255233"/>
    <w:rsid w:val="00271F1C"/>
    <w:rsid w:val="00280650"/>
    <w:rsid w:val="00294C54"/>
    <w:rsid w:val="00297F35"/>
    <w:rsid w:val="002B710C"/>
    <w:rsid w:val="002C1EC3"/>
    <w:rsid w:val="002C7543"/>
    <w:rsid w:val="002C79E3"/>
    <w:rsid w:val="002D261E"/>
    <w:rsid w:val="002D5090"/>
    <w:rsid w:val="002E41AD"/>
    <w:rsid w:val="002E67C7"/>
    <w:rsid w:val="002E6F57"/>
    <w:rsid w:val="002F0B2B"/>
    <w:rsid w:val="002F2AB6"/>
    <w:rsid w:val="002F4481"/>
    <w:rsid w:val="00301338"/>
    <w:rsid w:val="00304B88"/>
    <w:rsid w:val="00312223"/>
    <w:rsid w:val="00316BC5"/>
    <w:rsid w:val="00323232"/>
    <w:rsid w:val="00323CB3"/>
    <w:rsid w:val="00325098"/>
    <w:rsid w:val="003268E0"/>
    <w:rsid w:val="00327FB0"/>
    <w:rsid w:val="00335838"/>
    <w:rsid w:val="00341DCB"/>
    <w:rsid w:val="00343597"/>
    <w:rsid w:val="00344DAC"/>
    <w:rsid w:val="00355B6D"/>
    <w:rsid w:val="00360368"/>
    <w:rsid w:val="00360DA9"/>
    <w:rsid w:val="00361300"/>
    <w:rsid w:val="0036225A"/>
    <w:rsid w:val="0036252C"/>
    <w:rsid w:val="00370E0C"/>
    <w:rsid w:val="00371362"/>
    <w:rsid w:val="0037374B"/>
    <w:rsid w:val="00375EF3"/>
    <w:rsid w:val="0039380D"/>
    <w:rsid w:val="003A1C9D"/>
    <w:rsid w:val="003B51A0"/>
    <w:rsid w:val="003C423F"/>
    <w:rsid w:val="003C576A"/>
    <w:rsid w:val="003F2C79"/>
    <w:rsid w:val="00402266"/>
    <w:rsid w:val="00405FB6"/>
    <w:rsid w:val="00406E8F"/>
    <w:rsid w:val="00412B66"/>
    <w:rsid w:val="00414C57"/>
    <w:rsid w:val="004201F1"/>
    <w:rsid w:val="0042349D"/>
    <w:rsid w:val="00423734"/>
    <w:rsid w:val="00423E73"/>
    <w:rsid w:val="00424761"/>
    <w:rsid w:val="00434CAE"/>
    <w:rsid w:val="0043666A"/>
    <w:rsid w:val="00443E8A"/>
    <w:rsid w:val="004611FF"/>
    <w:rsid w:val="00463931"/>
    <w:rsid w:val="00464711"/>
    <w:rsid w:val="00471043"/>
    <w:rsid w:val="00482A76"/>
    <w:rsid w:val="004B453B"/>
    <w:rsid w:val="004D3D33"/>
    <w:rsid w:val="004E124A"/>
    <w:rsid w:val="004E36D0"/>
    <w:rsid w:val="004E7DD9"/>
    <w:rsid w:val="004F1724"/>
    <w:rsid w:val="004F1B61"/>
    <w:rsid w:val="004F6DC0"/>
    <w:rsid w:val="005020AB"/>
    <w:rsid w:val="00504686"/>
    <w:rsid w:val="005046B8"/>
    <w:rsid w:val="00504FB6"/>
    <w:rsid w:val="005074BC"/>
    <w:rsid w:val="00507B61"/>
    <w:rsid w:val="0051463C"/>
    <w:rsid w:val="00520D55"/>
    <w:rsid w:val="00530B1A"/>
    <w:rsid w:val="00532A94"/>
    <w:rsid w:val="00533BAA"/>
    <w:rsid w:val="00542ECC"/>
    <w:rsid w:val="00551495"/>
    <w:rsid w:val="00560ED7"/>
    <w:rsid w:val="00561762"/>
    <w:rsid w:val="00562226"/>
    <w:rsid w:val="00566222"/>
    <w:rsid w:val="00573181"/>
    <w:rsid w:val="00580FC1"/>
    <w:rsid w:val="00581E1F"/>
    <w:rsid w:val="00592EB8"/>
    <w:rsid w:val="00593247"/>
    <w:rsid w:val="005A4EB2"/>
    <w:rsid w:val="005B0AEA"/>
    <w:rsid w:val="005B45ED"/>
    <w:rsid w:val="005C385E"/>
    <w:rsid w:val="005C4226"/>
    <w:rsid w:val="005C5C43"/>
    <w:rsid w:val="005D43F2"/>
    <w:rsid w:val="005E0FA4"/>
    <w:rsid w:val="005E31A3"/>
    <w:rsid w:val="005F11D5"/>
    <w:rsid w:val="00600ADE"/>
    <w:rsid w:val="00604D71"/>
    <w:rsid w:val="006126AA"/>
    <w:rsid w:val="00622466"/>
    <w:rsid w:val="00622F74"/>
    <w:rsid w:val="00630AB2"/>
    <w:rsid w:val="00637888"/>
    <w:rsid w:val="00640255"/>
    <w:rsid w:val="0064239B"/>
    <w:rsid w:val="0065022F"/>
    <w:rsid w:val="00653E2A"/>
    <w:rsid w:val="00654496"/>
    <w:rsid w:val="00656ABD"/>
    <w:rsid w:val="00660497"/>
    <w:rsid w:val="0066322D"/>
    <w:rsid w:val="00663B64"/>
    <w:rsid w:val="00670926"/>
    <w:rsid w:val="00695811"/>
    <w:rsid w:val="006B0F32"/>
    <w:rsid w:val="006B531D"/>
    <w:rsid w:val="006C1444"/>
    <w:rsid w:val="006C376F"/>
    <w:rsid w:val="006C5348"/>
    <w:rsid w:val="006D3A50"/>
    <w:rsid w:val="006D7BDC"/>
    <w:rsid w:val="006F2BAE"/>
    <w:rsid w:val="00700E81"/>
    <w:rsid w:val="00701C50"/>
    <w:rsid w:val="00704D0C"/>
    <w:rsid w:val="00710CE4"/>
    <w:rsid w:val="00723DF5"/>
    <w:rsid w:val="0074261B"/>
    <w:rsid w:val="00743C6D"/>
    <w:rsid w:val="00750105"/>
    <w:rsid w:val="00763BC4"/>
    <w:rsid w:val="007658D6"/>
    <w:rsid w:val="0077019C"/>
    <w:rsid w:val="00774DE2"/>
    <w:rsid w:val="00780FFA"/>
    <w:rsid w:val="00782735"/>
    <w:rsid w:val="00793AC0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072B"/>
    <w:rsid w:val="007F1FC2"/>
    <w:rsid w:val="007F5D24"/>
    <w:rsid w:val="00802049"/>
    <w:rsid w:val="008031CC"/>
    <w:rsid w:val="008036C0"/>
    <w:rsid w:val="0080771B"/>
    <w:rsid w:val="00815336"/>
    <w:rsid w:val="00815D5B"/>
    <w:rsid w:val="00816164"/>
    <w:rsid w:val="008218DB"/>
    <w:rsid w:val="0083045B"/>
    <w:rsid w:val="00836565"/>
    <w:rsid w:val="00844B29"/>
    <w:rsid w:val="00850705"/>
    <w:rsid w:val="008559F8"/>
    <w:rsid w:val="00860DDF"/>
    <w:rsid w:val="008614C0"/>
    <w:rsid w:val="00877BDF"/>
    <w:rsid w:val="00886155"/>
    <w:rsid w:val="00891087"/>
    <w:rsid w:val="008A14A1"/>
    <w:rsid w:val="008A1AFC"/>
    <w:rsid w:val="008A61AA"/>
    <w:rsid w:val="008B0646"/>
    <w:rsid w:val="008B3642"/>
    <w:rsid w:val="008B517B"/>
    <w:rsid w:val="008C1FA0"/>
    <w:rsid w:val="008C7091"/>
    <w:rsid w:val="008D44EC"/>
    <w:rsid w:val="008E3641"/>
    <w:rsid w:val="008E4366"/>
    <w:rsid w:val="008F2577"/>
    <w:rsid w:val="008F7610"/>
    <w:rsid w:val="00904935"/>
    <w:rsid w:val="00920AE2"/>
    <w:rsid w:val="009306D3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3C38"/>
    <w:rsid w:val="00995296"/>
    <w:rsid w:val="009960F7"/>
    <w:rsid w:val="009A2BFB"/>
    <w:rsid w:val="009A52E2"/>
    <w:rsid w:val="009B024D"/>
    <w:rsid w:val="009B43F8"/>
    <w:rsid w:val="009B52AD"/>
    <w:rsid w:val="009C0518"/>
    <w:rsid w:val="009C2515"/>
    <w:rsid w:val="009D2F51"/>
    <w:rsid w:val="009D369C"/>
    <w:rsid w:val="009D3770"/>
    <w:rsid w:val="009E76D8"/>
    <w:rsid w:val="009F05B0"/>
    <w:rsid w:val="00A0300F"/>
    <w:rsid w:val="00A03A75"/>
    <w:rsid w:val="00A04C41"/>
    <w:rsid w:val="00A13977"/>
    <w:rsid w:val="00A205CB"/>
    <w:rsid w:val="00A33942"/>
    <w:rsid w:val="00A36C51"/>
    <w:rsid w:val="00A415BE"/>
    <w:rsid w:val="00A427BF"/>
    <w:rsid w:val="00A51124"/>
    <w:rsid w:val="00A52EFA"/>
    <w:rsid w:val="00A5427F"/>
    <w:rsid w:val="00A55F1B"/>
    <w:rsid w:val="00A63773"/>
    <w:rsid w:val="00A64FF9"/>
    <w:rsid w:val="00A73365"/>
    <w:rsid w:val="00A80D20"/>
    <w:rsid w:val="00A80D6E"/>
    <w:rsid w:val="00A84123"/>
    <w:rsid w:val="00AA046E"/>
    <w:rsid w:val="00AB2794"/>
    <w:rsid w:val="00AB5501"/>
    <w:rsid w:val="00AB5958"/>
    <w:rsid w:val="00AC1DD0"/>
    <w:rsid w:val="00AC2DFB"/>
    <w:rsid w:val="00AC48D3"/>
    <w:rsid w:val="00AD293D"/>
    <w:rsid w:val="00AE0B7F"/>
    <w:rsid w:val="00AE672F"/>
    <w:rsid w:val="00AE733E"/>
    <w:rsid w:val="00B00968"/>
    <w:rsid w:val="00B0124C"/>
    <w:rsid w:val="00B03316"/>
    <w:rsid w:val="00B13865"/>
    <w:rsid w:val="00B201F5"/>
    <w:rsid w:val="00B203B8"/>
    <w:rsid w:val="00B2428E"/>
    <w:rsid w:val="00B24971"/>
    <w:rsid w:val="00B31239"/>
    <w:rsid w:val="00B3168F"/>
    <w:rsid w:val="00B43FA3"/>
    <w:rsid w:val="00B45840"/>
    <w:rsid w:val="00B64B75"/>
    <w:rsid w:val="00B6762A"/>
    <w:rsid w:val="00B72DBC"/>
    <w:rsid w:val="00B75FE9"/>
    <w:rsid w:val="00B90FED"/>
    <w:rsid w:val="00B9173D"/>
    <w:rsid w:val="00B967E9"/>
    <w:rsid w:val="00BA217C"/>
    <w:rsid w:val="00BA5F07"/>
    <w:rsid w:val="00BA6497"/>
    <w:rsid w:val="00BA660A"/>
    <w:rsid w:val="00BA670A"/>
    <w:rsid w:val="00BB33EC"/>
    <w:rsid w:val="00BB3F2C"/>
    <w:rsid w:val="00BC5907"/>
    <w:rsid w:val="00BC6326"/>
    <w:rsid w:val="00BD1E38"/>
    <w:rsid w:val="00BE3F82"/>
    <w:rsid w:val="00BE60DD"/>
    <w:rsid w:val="00BF0D9F"/>
    <w:rsid w:val="00BF49FC"/>
    <w:rsid w:val="00BF4BB8"/>
    <w:rsid w:val="00C00010"/>
    <w:rsid w:val="00C007AF"/>
    <w:rsid w:val="00C0317B"/>
    <w:rsid w:val="00C0607D"/>
    <w:rsid w:val="00C07EEE"/>
    <w:rsid w:val="00C13D67"/>
    <w:rsid w:val="00C256E0"/>
    <w:rsid w:val="00C40413"/>
    <w:rsid w:val="00C41310"/>
    <w:rsid w:val="00C41544"/>
    <w:rsid w:val="00C45917"/>
    <w:rsid w:val="00C61A47"/>
    <w:rsid w:val="00C663A9"/>
    <w:rsid w:val="00C7498C"/>
    <w:rsid w:val="00C86584"/>
    <w:rsid w:val="00C928F2"/>
    <w:rsid w:val="00C9401C"/>
    <w:rsid w:val="00CB2423"/>
    <w:rsid w:val="00CC7795"/>
    <w:rsid w:val="00CD0B5A"/>
    <w:rsid w:val="00CE0B03"/>
    <w:rsid w:val="00CE3A4F"/>
    <w:rsid w:val="00CF19AF"/>
    <w:rsid w:val="00CF3687"/>
    <w:rsid w:val="00CF5AF2"/>
    <w:rsid w:val="00CF6049"/>
    <w:rsid w:val="00D0162E"/>
    <w:rsid w:val="00D020B7"/>
    <w:rsid w:val="00D03C3C"/>
    <w:rsid w:val="00D04657"/>
    <w:rsid w:val="00D05B69"/>
    <w:rsid w:val="00D07DD6"/>
    <w:rsid w:val="00D11E30"/>
    <w:rsid w:val="00D272B3"/>
    <w:rsid w:val="00D333C4"/>
    <w:rsid w:val="00D340BF"/>
    <w:rsid w:val="00D424E1"/>
    <w:rsid w:val="00D44AA5"/>
    <w:rsid w:val="00D46B74"/>
    <w:rsid w:val="00D470AB"/>
    <w:rsid w:val="00D64004"/>
    <w:rsid w:val="00D65A2B"/>
    <w:rsid w:val="00D6756E"/>
    <w:rsid w:val="00D73331"/>
    <w:rsid w:val="00D74933"/>
    <w:rsid w:val="00D76A2F"/>
    <w:rsid w:val="00D77785"/>
    <w:rsid w:val="00D9051A"/>
    <w:rsid w:val="00D91D3E"/>
    <w:rsid w:val="00D9303D"/>
    <w:rsid w:val="00D9725F"/>
    <w:rsid w:val="00DA36F6"/>
    <w:rsid w:val="00DA5008"/>
    <w:rsid w:val="00DB6090"/>
    <w:rsid w:val="00DC0ECF"/>
    <w:rsid w:val="00DC2E90"/>
    <w:rsid w:val="00DC5CF3"/>
    <w:rsid w:val="00DD6911"/>
    <w:rsid w:val="00DE2C2D"/>
    <w:rsid w:val="00DE2C3A"/>
    <w:rsid w:val="00DF0AA3"/>
    <w:rsid w:val="00DF1B6F"/>
    <w:rsid w:val="00E16226"/>
    <w:rsid w:val="00E32830"/>
    <w:rsid w:val="00E34491"/>
    <w:rsid w:val="00E362DC"/>
    <w:rsid w:val="00E52C1A"/>
    <w:rsid w:val="00E574EA"/>
    <w:rsid w:val="00E60D7B"/>
    <w:rsid w:val="00E75575"/>
    <w:rsid w:val="00E97698"/>
    <w:rsid w:val="00EA2DD5"/>
    <w:rsid w:val="00EA3E2B"/>
    <w:rsid w:val="00EA51D7"/>
    <w:rsid w:val="00EA5FC8"/>
    <w:rsid w:val="00EA77A8"/>
    <w:rsid w:val="00EC1993"/>
    <w:rsid w:val="00ED0A55"/>
    <w:rsid w:val="00EE264E"/>
    <w:rsid w:val="00EE30FC"/>
    <w:rsid w:val="00EE352D"/>
    <w:rsid w:val="00EE3F34"/>
    <w:rsid w:val="00EF49C7"/>
    <w:rsid w:val="00F021E2"/>
    <w:rsid w:val="00F20665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63F24"/>
    <w:rsid w:val="00F67374"/>
    <w:rsid w:val="00F75BB3"/>
    <w:rsid w:val="00F86BB8"/>
    <w:rsid w:val="00F901CF"/>
    <w:rsid w:val="00F90C2C"/>
    <w:rsid w:val="00F93BE3"/>
    <w:rsid w:val="00F96F86"/>
    <w:rsid w:val="00FA5F7B"/>
    <w:rsid w:val="00FB29FB"/>
    <w:rsid w:val="00FD26D2"/>
    <w:rsid w:val="00FD5DD4"/>
    <w:rsid w:val="00FE351A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63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BC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63BC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B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3BC4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22</cp:revision>
  <cp:lastPrinted>2024-02-28T03:49:00Z</cp:lastPrinted>
  <dcterms:created xsi:type="dcterms:W3CDTF">2023-02-20T06:10:00Z</dcterms:created>
  <dcterms:modified xsi:type="dcterms:W3CDTF">2024-02-28T06:07:00Z</dcterms:modified>
</cp:coreProperties>
</file>