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5E47C" w14:textId="77777777" w:rsidR="00CF51FE" w:rsidRPr="00031F42" w:rsidRDefault="003A7904" w:rsidP="0036490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031F42">
        <w:rPr>
          <w:rFonts w:ascii="Angsana New" w:hAnsi="Angsana New" w:cs="Angsana New"/>
          <w:sz w:val="36"/>
          <w:szCs w:val="36"/>
          <w:cs/>
        </w:rPr>
        <w:t>รายงานของผู้สอบบัญชีรับอนุญาต</w:t>
      </w:r>
    </w:p>
    <w:p w14:paraId="672A6659" w14:textId="77777777" w:rsidR="00CF51FE" w:rsidRPr="00F9686A" w:rsidRDefault="00CF51FE" w:rsidP="00364909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1B358041" w14:textId="77777777" w:rsidR="00CF51FE" w:rsidRPr="00A30F5B" w:rsidRDefault="00CF51FE" w:rsidP="0036490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A30F5B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A30F5B">
        <w:rPr>
          <w:rFonts w:ascii="Angsana New" w:hAnsi="Angsana New"/>
          <w:b/>
          <w:bCs/>
          <w:sz w:val="32"/>
          <w:szCs w:val="32"/>
          <w:cs/>
        </w:rPr>
        <w:t>ผู้ถือหุ้นและ</w:t>
      </w:r>
      <w:r w:rsidRPr="00A30F5B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7C1B219B" w14:textId="77777777" w:rsidR="0042068F" w:rsidRPr="00A30F5B" w:rsidRDefault="0042068F" w:rsidP="00364909">
      <w:pPr>
        <w:jc w:val="both"/>
        <w:rPr>
          <w:rFonts w:ascii="Angsana New" w:hAnsi="Angsana New"/>
          <w:b/>
          <w:bCs/>
          <w:sz w:val="32"/>
          <w:szCs w:val="32"/>
        </w:rPr>
      </w:pPr>
      <w:bookmarkStart w:id="0" w:name="_Hlk93258994"/>
      <w:r w:rsidRPr="00A30F5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A30F5B">
        <w:rPr>
          <w:rFonts w:ascii="Angsana New" w:hAnsi="Angsana New"/>
          <w:b/>
          <w:bCs/>
          <w:sz w:val="32"/>
          <w:szCs w:val="32"/>
        </w:rPr>
        <w:t xml:space="preserve"> </w:t>
      </w:r>
      <w:r w:rsidRPr="00A30F5B">
        <w:rPr>
          <w:rFonts w:ascii="Angsana New" w:hAnsi="Angsana New"/>
          <w:b/>
          <w:bCs/>
          <w:sz w:val="32"/>
          <w:szCs w:val="32"/>
          <w:cs/>
        </w:rPr>
        <w:t xml:space="preserve">คิง เจน จำกัด (มหาชน) </w:t>
      </w:r>
    </w:p>
    <w:bookmarkEnd w:id="0"/>
    <w:p w14:paraId="0A37501D" w14:textId="77777777" w:rsidR="00296F1B" w:rsidRPr="00F9686A" w:rsidRDefault="00296F1B" w:rsidP="00A30F5B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50041021" w14:textId="77777777" w:rsidR="00A56084" w:rsidRPr="00A30F5B" w:rsidRDefault="00A56084" w:rsidP="0036490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30F5B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A30F5B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DAB6C7B" w14:textId="77777777" w:rsidR="00A56084" w:rsidRPr="00A30F5B" w:rsidRDefault="00A56084" w:rsidP="0036490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4EAE384" w14:textId="77777777" w:rsidR="00A56084" w:rsidRPr="00A30F5B" w:rsidRDefault="00A56084" w:rsidP="00364909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="00B05087" w:rsidRPr="00A30F5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05087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="0042068F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คิง เจน</w:t>
      </w:r>
      <w:r w:rsidR="00B05087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 (มหาชน)</w:t>
      </w:r>
      <w:r w:rsidRPr="00A30F5B">
        <w:rPr>
          <w:rFonts w:ascii="Angsana New" w:hAnsi="Angsana New"/>
          <w:spacing w:val="-6"/>
          <w:sz w:val="32"/>
          <w:szCs w:val="32"/>
        </w:rPr>
        <w:t xml:space="preserve"> </w:t>
      </w:r>
      <w:r w:rsidRPr="00A30F5B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A30F5B">
        <w:rPr>
          <w:rFonts w:ascii="Angsana New" w:hAnsi="Angsana New"/>
          <w:spacing w:val="2"/>
          <w:sz w:val="32"/>
          <w:szCs w:val="32"/>
        </w:rPr>
        <w:t xml:space="preserve"> (“</w:t>
      </w:r>
      <w:r w:rsidR="00FD4459" w:rsidRPr="00A30F5B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A30F5B">
        <w:rPr>
          <w:rFonts w:ascii="Angsana New" w:hAnsi="Angsana New"/>
          <w:spacing w:val="2"/>
          <w:sz w:val="32"/>
          <w:szCs w:val="32"/>
        </w:rPr>
        <w:t>”</w:t>
      </w:r>
      <w:r w:rsidRPr="00A30F5B">
        <w:rPr>
          <w:rFonts w:ascii="Angsana New" w:hAnsi="Angsana New"/>
          <w:spacing w:val="2"/>
          <w:sz w:val="32"/>
          <w:szCs w:val="32"/>
          <w:cs/>
        </w:rPr>
        <w:t>) และงบการเงินเฉพาะ</w:t>
      </w: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A30F5B">
        <w:rPr>
          <w:rFonts w:ascii="Angsana New" w:hAnsi="Angsana New"/>
          <w:spacing w:val="2"/>
          <w:sz w:val="32"/>
          <w:szCs w:val="32"/>
          <w:cs/>
        </w:rPr>
        <w:t>ของ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="0042068F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คิง เจน 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="00E560EA"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A30F5B">
        <w:rPr>
          <w:rFonts w:ascii="Angsana New" w:hAnsi="Angsana New"/>
          <w:spacing w:val="2"/>
          <w:sz w:val="32"/>
          <w:szCs w:val="32"/>
        </w:rPr>
        <w:t>(“</w:t>
      </w:r>
      <w:r w:rsidRPr="00A30F5B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A30F5B">
        <w:rPr>
          <w:rFonts w:ascii="Angsana New" w:hAnsi="Angsana New"/>
          <w:spacing w:val="2"/>
          <w:sz w:val="32"/>
          <w:szCs w:val="32"/>
        </w:rPr>
        <w:t>”</w:t>
      </w:r>
      <w:r w:rsidRPr="00A30F5B">
        <w:rPr>
          <w:rFonts w:ascii="Angsana New" w:hAnsi="Angsana New"/>
          <w:spacing w:val="2"/>
          <w:sz w:val="32"/>
          <w:szCs w:val="32"/>
          <w:cs/>
        </w:rPr>
        <w:t>)</w:t>
      </w:r>
      <w:r w:rsidRPr="00A30F5B">
        <w:rPr>
          <w:rFonts w:ascii="Angsana New" w:hAnsi="Angsana New"/>
          <w:spacing w:val="2"/>
          <w:sz w:val="32"/>
          <w:szCs w:val="32"/>
        </w:rPr>
        <w:t xml:space="preserve"> </w:t>
      </w:r>
      <w:r w:rsidR="00E560EA" w:rsidRPr="00A30F5B">
        <w:rPr>
          <w:rFonts w:ascii="Angsana New" w:hAnsi="Angsana New"/>
          <w:spacing w:val="2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ซึ่งประกอบด้วยงบแสดงฐานะ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การเงินรวมและเฉพาะกิจการ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E7415" w:rsidRPr="00A30F5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917E71"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17E71"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E7415" w:rsidRPr="00A30F5B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7414A7"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A30F5B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งบกำไรขาดทุนเบ็ดเสร็จรวมและเฉพาะ</w:t>
      </w:r>
      <w:r w:rsidR="00421C8C"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A30F5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30F5B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="00421C8C"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A30F5B">
        <w:rPr>
          <w:rFonts w:ascii="Angsana New" w:hAnsi="Angsana New"/>
          <w:spacing w:val="-4"/>
          <w:sz w:val="32"/>
          <w:szCs w:val="32"/>
          <w:cs/>
        </w:rPr>
        <w:t xml:space="preserve"> และงบกระแสเงินสดรวมและเฉพาะ</w:t>
      </w:r>
      <w:r w:rsidR="00421C8C"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A30F5B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17E71" w:rsidRPr="00A30F5B">
        <w:rPr>
          <w:rFonts w:ascii="Angsana New" w:hAnsi="Angsana New"/>
          <w:spacing w:val="-4"/>
          <w:sz w:val="32"/>
          <w:szCs w:val="32"/>
          <w:cs/>
        </w:rPr>
        <w:t>ปี</w:t>
      </w:r>
      <w:r w:rsidRPr="00A30F5B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B05087" w:rsidRPr="00A30F5B">
        <w:rPr>
          <w:rFonts w:ascii="Angsana New" w:hAnsi="Angsana New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spacing w:val="-4"/>
          <w:sz w:val="32"/>
          <w:szCs w:val="32"/>
          <w:cs/>
        </w:rPr>
        <w:t>รวมถึงสรุปนโยบายการบัญชีที่สำคัญ</w:t>
      </w:r>
    </w:p>
    <w:p w14:paraId="02EB378F" w14:textId="77777777" w:rsidR="00A56084" w:rsidRPr="00A30F5B" w:rsidRDefault="00A56084" w:rsidP="0036490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AE21D7E" w14:textId="76571FED" w:rsidR="00A56084" w:rsidRDefault="00A56084" w:rsidP="0036490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A30F5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Pr="00A30F5B">
        <w:rPr>
          <w:rFonts w:ascii="Angsana New" w:hAnsi="Angsana New"/>
          <w:spacing w:val="-6"/>
          <w:sz w:val="32"/>
          <w:szCs w:val="32"/>
          <w:cs/>
        </w:rPr>
        <w:t>และงบการเงินเฉพาะ</w:t>
      </w:r>
      <w:r w:rsidR="00421C8C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B05087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 w:rsidR="0042068F" w:rsidRPr="00A30F5B">
        <w:rPr>
          <w:rFonts w:ascii="Angsana New" w:hAnsi="Angsana New"/>
          <w:color w:val="000000"/>
          <w:spacing w:val="-6"/>
          <w:sz w:val="32"/>
          <w:szCs w:val="32"/>
          <w:cs/>
        </w:rPr>
        <w:t>คิง เจน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จำกัด (มหาชน)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A30F5B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A30F5B">
        <w:rPr>
          <w:rFonts w:ascii="Angsana New" w:hAnsi="Angsana New"/>
          <w:color w:val="000000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บริษัท </w:t>
      </w:r>
      <w:r w:rsidR="0042068F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คิง เจน</w:t>
      </w:r>
      <w:r w:rsidR="00B05087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จำกัด (มหาชน)</w:t>
      </w:r>
      <w:r w:rsidRPr="00A30F5B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 </w:t>
      </w:r>
      <w:r w:rsidRPr="00A30F5B">
        <w:rPr>
          <w:rFonts w:ascii="Angsana New" w:hAnsi="Angsana New"/>
          <w:color w:val="000000"/>
          <w:sz w:val="32"/>
          <w:szCs w:val="32"/>
          <w:cs/>
        </w:rPr>
        <w:t>ณ</w:t>
      </w:r>
      <w:r w:rsidRPr="00A30F5B">
        <w:rPr>
          <w:rFonts w:ascii="Angsana New" w:hAnsi="Angsana New"/>
          <w:color w:val="000000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A30F5B">
        <w:rPr>
          <w:rFonts w:ascii="Angsana New" w:hAnsi="Angsana New"/>
          <w:color w:val="000000"/>
          <w:sz w:val="32"/>
          <w:szCs w:val="32"/>
        </w:rPr>
        <w:t xml:space="preserve"> </w:t>
      </w:r>
      <w:r w:rsidR="00E560EA" w:rsidRPr="00A30F5B">
        <w:rPr>
          <w:rFonts w:ascii="Angsana New" w:hAnsi="Angsana New"/>
          <w:color w:val="000000"/>
          <w:sz w:val="32"/>
          <w:szCs w:val="32"/>
        </w:rPr>
        <w:t xml:space="preserve"> </w:t>
      </w:r>
      <w:r w:rsidR="003E7415" w:rsidRPr="00A30F5B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917E71"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917E71"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ธันวาคม</w:t>
      </w:r>
      <w:r w:rsidR="00917E71"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3E7415" w:rsidRPr="00A30F5B">
        <w:rPr>
          <w:rFonts w:ascii="Angsana New" w:hAnsi="Angsana New"/>
          <w:color w:val="000000"/>
          <w:sz w:val="32"/>
          <w:szCs w:val="32"/>
        </w:rPr>
        <w:t>2566</w:t>
      </w:r>
      <w:r w:rsidR="007414A7" w:rsidRPr="00A30F5B">
        <w:rPr>
          <w:rFonts w:ascii="Angsana New" w:hAnsi="Angsana New"/>
          <w:color w:val="000000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และผลการดำเนินงานและกระแสเงินสดสำหรับ</w:t>
      </w:r>
      <w:r w:rsidR="00917E71" w:rsidRPr="00A30F5B">
        <w:rPr>
          <w:rFonts w:ascii="Angsana New" w:hAnsi="Angsana New"/>
          <w:sz w:val="32"/>
          <w:szCs w:val="32"/>
          <w:cs/>
        </w:rPr>
        <w:t>ปี</w:t>
      </w:r>
      <w:r w:rsidRPr="00A30F5B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 w:rsidRPr="00A30F5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3A84F01" w14:textId="77777777" w:rsidR="00544C2A" w:rsidRPr="00F9686A" w:rsidRDefault="00544C2A" w:rsidP="00544C2A">
      <w:pPr>
        <w:jc w:val="thaiDistribute"/>
        <w:rPr>
          <w:rFonts w:ascii="Angsana New" w:hAnsi="Angsana New"/>
          <w:b/>
          <w:bCs/>
          <w:color w:val="000000"/>
          <w:szCs w:val="24"/>
        </w:rPr>
      </w:pPr>
    </w:p>
    <w:p w14:paraId="29CCBE9F" w14:textId="6C458FBE" w:rsidR="00A30F5B" w:rsidRPr="00031F42" w:rsidRDefault="00A30F5B" w:rsidP="00544C2A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031F4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1C8F396" w14:textId="77777777" w:rsidR="00A30F5B" w:rsidRPr="00A30F5B" w:rsidRDefault="00A30F5B" w:rsidP="00A30F5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2"/>
          <w:sz w:val="16"/>
          <w:szCs w:val="16"/>
        </w:rPr>
      </w:pPr>
    </w:p>
    <w:p w14:paraId="6EFAD61B" w14:textId="77777777" w:rsidR="00A30F5B" w:rsidRPr="00A30F5B" w:rsidRDefault="00A30F5B" w:rsidP="00544C2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br/>
        <w:t>ในรายงานของข้าพเจ้า</w:t>
      </w:r>
      <w:r w:rsidRPr="00A30F5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ข้าพเจ้ามีความเป็นอิสระจากกลุ่มบริษัทตามประมวลจรรยาบรรณของผู้ประกอบ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A30F5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30F5B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CDB156" w14:textId="77777777" w:rsidR="00A25AD7" w:rsidRDefault="00A25AD7" w:rsidP="00A30F5B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25AD7" w:rsidSect="00FF496C">
          <w:footerReference w:type="default" r:id="rId8"/>
          <w:pgSz w:w="11906" w:h="16838" w:code="9"/>
          <w:pgMar w:top="2592" w:right="1224" w:bottom="2016" w:left="1872" w:header="864" w:footer="432" w:gutter="0"/>
          <w:cols w:space="708"/>
          <w:docGrid w:linePitch="360"/>
        </w:sectPr>
      </w:pPr>
    </w:p>
    <w:p w14:paraId="0E462500" w14:textId="4A131D01" w:rsidR="00D33D05" w:rsidRPr="00031F42" w:rsidRDefault="00D33D05" w:rsidP="00F9686A">
      <w:pPr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031F4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4063689" w14:textId="77777777" w:rsidR="00D33D05" w:rsidRPr="00A30F5B" w:rsidRDefault="00D33D05" w:rsidP="00F9686A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D66EED2" w14:textId="77777777" w:rsidR="00D33D05" w:rsidRPr="00544C2A" w:rsidRDefault="00D33D05" w:rsidP="00F9686A">
      <w:pPr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C2A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 ๆ</w:t>
      </w:r>
      <w:r w:rsidRPr="00544C2A">
        <w:rPr>
          <w:rFonts w:ascii="Angsana New" w:hAnsi="Angsana New"/>
          <w:color w:val="000000"/>
          <w:sz w:val="32"/>
          <w:szCs w:val="32"/>
        </w:rPr>
        <w:t xml:space="preserve"> </w:t>
      </w:r>
      <w:r w:rsidRPr="00544C2A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544C2A">
        <w:rPr>
          <w:rFonts w:ascii="Angsana New" w:hAnsi="Angsana New"/>
          <w:color w:val="000000"/>
          <w:sz w:val="32"/>
          <w:szCs w:val="32"/>
        </w:rPr>
        <w:t xml:space="preserve"> </w:t>
      </w:r>
      <w:r w:rsidRPr="00544C2A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544C2A">
        <w:rPr>
          <w:rFonts w:ascii="Angsana New" w:hAnsi="Angsana New"/>
          <w:color w:val="000000"/>
          <w:sz w:val="32"/>
          <w:szCs w:val="32"/>
        </w:rPr>
        <w:t xml:space="preserve"> </w:t>
      </w:r>
      <w:r w:rsidRPr="00544C2A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544C2A">
        <w:rPr>
          <w:rFonts w:ascii="Angsana New" w:hAnsi="Angsana New"/>
          <w:color w:val="000000"/>
          <w:sz w:val="32"/>
          <w:szCs w:val="32"/>
        </w:rPr>
        <w:t xml:space="preserve"> </w:t>
      </w:r>
      <w:r w:rsidRPr="00544C2A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544C2A">
        <w:rPr>
          <w:rFonts w:ascii="Angsana New" w:hAnsi="Angsana New"/>
          <w:color w:val="000000"/>
          <w:sz w:val="32"/>
          <w:szCs w:val="32"/>
        </w:rPr>
        <w:t xml:space="preserve"> </w:t>
      </w:r>
      <w:r w:rsidRPr="00544C2A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0E27B00A" w14:textId="4634E5F2" w:rsidR="00A30588" w:rsidRPr="00031F42" w:rsidRDefault="00A30588" w:rsidP="00F9686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3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A410C9" w:rsidRPr="00031F42" w14:paraId="2D58BD6B" w14:textId="77777777" w:rsidTr="00F9686A">
        <w:trPr>
          <w:tblHeader/>
        </w:trPr>
        <w:tc>
          <w:tcPr>
            <w:tcW w:w="4225" w:type="dxa"/>
            <w:shd w:val="clear" w:color="auto" w:fill="auto"/>
          </w:tcPr>
          <w:p w14:paraId="4529ECE1" w14:textId="77777777" w:rsidR="00A410C9" w:rsidRPr="00031F42" w:rsidRDefault="00A410C9" w:rsidP="00031F42">
            <w:pPr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031F42"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  <w:shd w:val="clear" w:color="auto" w:fill="auto"/>
          </w:tcPr>
          <w:p w14:paraId="346A7D30" w14:textId="77777777" w:rsidR="00A410C9" w:rsidRPr="00031F42" w:rsidRDefault="00A410C9" w:rsidP="00031F42">
            <w:pPr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031F42"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227C7C" w:rsidRPr="00031F42" w14:paraId="79E078C9" w14:textId="77777777" w:rsidTr="00F9686A">
        <w:tc>
          <w:tcPr>
            <w:tcW w:w="4225" w:type="dxa"/>
            <w:shd w:val="clear" w:color="auto" w:fill="auto"/>
          </w:tcPr>
          <w:p w14:paraId="6BDF2A7B" w14:textId="77777777" w:rsidR="00227C7C" w:rsidRPr="00627C49" w:rsidRDefault="00227C7C" w:rsidP="00031F42">
            <w:pPr>
              <w:ind w:left="86" w:right="180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  <w:t>การซื้อธุรกิจ</w:t>
            </w:r>
          </w:p>
          <w:p w14:paraId="60061E4C" w14:textId="77777777" w:rsidR="00C63F14" w:rsidRPr="00627C49" w:rsidRDefault="00C63F14" w:rsidP="00031F42">
            <w:pPr>
              <w:ind w:left="86" w:right="18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  <w:p w14:paraId="048AAF74" w14:textId="77777777" w:rsidR="00F278E3" w:rsidRPr="00627C49" w:rsidRDefault="00F278E3" w:rsidP="00F278E3">
            <w:pPr>
              <w:ind w:left="86" w:right="180"/>
              <w:jc w:val="thaiDistribute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ในระหว่างปีสิ้นสุดวันที่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31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2566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บริษัทได้เข้าซื้อ</w:t>
            </w:r>
            <w:r w:rsidRPr="007F2AC2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บริษัท มนตรีทรานสปอร์ต คอร์ปอเรชั่น จำกัด (มหาชน)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โดยบริษัทได้พิจารณาปันส่วนมูลค่ายุติธรรมของสินทรัพย์ที่ระบุได้ที่ได้มาและหนี้สินที่รับมาสุทธิ ณ วันซื้อกิจการโดยผู้ประเมินราคาอิสระ</w:t>
            </w:r>
          </w:p>
          <w:p w14:paraId="44EAFD9C" w14:textId="77777777" w:rsidR="00C63F14" w:rsidRPr="00D00655" w:rsidRDefault="00C63F14" w:rsidP="00031F42">
            <w:pPr>
              <w:ind w:left="86" w:right="18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4535ACD4" w14:textId="40BA6657" w:rsidR="00A4604D" w:rsidRPr="00627C49" w:rsidRDefault="00A4604D" w:rsidP="00031F42">
            <w:pPr>
              <w:autoSpaceDE w:val="0"/>
              <w:autoSpaceDN w:val="0"/>
              <w:adjustRightInd w:val="0"/>
              <w:ind w:left="86" w:right="40"/>
              <w:jc w:val="thaiDistribute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pacing w:val="-4"/>
                <w:sz w:val="28"/>
                <w:cs/>
                <w:lang w:eastAsia="th-TH"/>
              </w:rPr>
              <w:t>การ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บันทึก</w:t>
            </w:r>
            <w:r w:rsidRPr="00627C49">
              <w:rPr>
                <w:rFonts w:ascii="Angsana New" w:eastAsia="Cordia New" w:hAnsi="Angsana New"/>
                <w:snapToGrid w:val="0"/>
                <w:spacing w:val="-4"/>
                <w:sz w:val="28"/>
                <w:cs/>
                <w:lang w:eastAsia="th-TH"/>
              </w:rPr>
              <w:t>บัญชีตามวิธีซื้อสำหรับการรวมธุรกิจมีความซับซ้อนซึ่งกำหนดให้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บริษัทต้องทำการประเมินมูลค่ายุติธรรมของสินทรัพย์ที่ระบุได้ที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่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ได้มาและหนี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้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สินที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่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รับมาสุทธิ รวมถึงสิ่งตอบแทนในการซื้อโดย                           </w:t>
            </w:r>
            <w:r w:rsidR="0000295E"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ผลแตกต่างจะถูกบันทึกเป็นค่าความนิยม</w:t>
            </w:r>
          </w:p>
          <w:p w14:paraId="3DEEC669" w14:textId="77777777" w:rsidR="00C63F14" w:rsidRPr="00627C49" w:rsidRDefault="00C63F14" w:rsidP="00031F42">
            <w:pPr>
              <w:ind w:left="86" w:right="18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4ADECACD" w14:textId="49F4EB13" w:rsidR="00A4604D" w:rsidRPr="00627C49" w:rsidRDefault="00A4604D" w:rsidP="00031F42">
            <w:pPr>
              <w:autoSpaceDE w:val="0"/>
              <w:autoSpaceDN w:val="0"/>
              <w:adjustRightInd w:val="0"/>
              <w:ind w:left="86" w:right="40"/>
              <w:jc w:val="thaiDistribute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ข้าพเจ้าได้พิจารณาเรื่องนี้เป็นเรื่องสำคัญในการตรวจสอบเนื่องจากการซื้อธุรกิจดังกล่าวเป็นรายการ</w:t>
            </w:r>
            <w:r w:rsidR="00BC172C" w:rsidRPr="00627C4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              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ที่มีสาระสำคัญต่องบการเงินโดยรวมและการรับรู้</w:t>
            </w:r>
            <w:r w:rsidR="00BC172C" w:rsidRPr="00627C4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              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และวัดมูลค่ายุติธรรมของสินทรัพย์ที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่ระบุได้ที่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ได้มา</w:t>
            </w:r>
            <w:r w:rsidR="00BC172C" w:rsidRPr="00627C4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และหนี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้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สินที</w:t>
            </w:r>
            <w:r w:rsidRPr="00627C49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่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รับมาสุทธิ และค่าความนิยมเป็นเรื่องที่ต้องใช้ดุลยพินิจและสมมติฐานอย่างมีนัยสำคัญรวมถึงการเปิดเผยข้อมูลที่เกี่ยวข้องตามมาตรฐานการรายงานทางการเงิน</w:t>
            </w:r>
          </w:p>
          <w:p w14:paraId="3656B9AB" w14:textId="77777777" w:rsidR="00C63F14" w:rsidRPr="00627C49" w:rsidRDefault="00C63F14" w:rsidP="00031F42">
            <w:pPr>
              <w:autoSpaceDE w:val="0"/>
              <w:autoSpaceDN w:val="0"/>
              <w:adjustRightInd w:val="0"/>
              <w:ind w:left="86" w:right="4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66552C98" w14:textId="3CC3CD29" w:rsidR="00A4604D" w:rsidRPr="00627C49" w:rsidRDefault="00A4604D" w:rsidP="00031F42">
            <w:pPr>
              <w:autoSpaceDE w:val="0"/>
              <w:autoSpaceDN w:val="0"/>
              <w:adjustRightInd w:val="0"/>
              <w:ind w:left="86" w:right="40"/>
              <w:jc w:val="thaiDistribute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ทั้งนี้นโยบายการบัญชีสำหรับเกณฑ์การจัดทำ</w:t>
            </w:r>
            <w:r w:rsidR="0000295E"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                   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งบการเงินรวมและงบการเงินเฉพาะกิจการและรายละเอียดเกี่ยวกับการซื้อธุรกิจได้เปิดเผยไว้ในหมายเหตุประกอบงบการเงินข้อ </w:t>
            </w:r>
            <w:r w:rsidR="00F02915" w:rsidRPr="002D745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Pr="002D745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Pr="002D745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และ ข้อ </w:t>
            </w:r>
            <w:r w:rsidR="00F02915" w:rsidRPr="002D745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5.1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ตามลำดั</w:t>
            </w:r>
            <w:r w:rsidR="00157C6E"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</w:t>
            </w:r>
          </w:p>
        </w:tc>
        <w:tc>
          <w:tcPr>
            <w:tcW w:w="4505" w:type="dxa"/>
            <w:shd w:val="clear" w:color="auto" w:fill="auto"/>
          </w:tcPr>
          <w:p w14:paraId="7F3CFBC4" w14:textId="77777777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  <w:t>วิธีการตรวจสอบที่สำคัญรวมถึง</w:t>
            </w:r>
          </w:p>
          <w:p w14:paraId="4101652C" w14:textId="77777777" w:rsidR="00C63F14" w:rsidRPr="00627C49" w:rsidRDefault="00C63F14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7CDD30A0" w14:textId="77777777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color w:val="FF000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การทำความเข้าใจเกี่ยวกับขั้นตอนการปฏิบัติงานและ</w:t>
            </w:r>
            <w:r w:rsidR="00B07612" w:rsidRPr="00627C4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br/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การควบคุมภายในที่เกี่ยวข้องกับการซื้อธุรกิจ</w:t>
            </w:r>
            <w:r w:rsidRPr="002D745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และ</w:t>
            </w:r>
            <w:r w:rsidR="00B07612" w:rsidRPr="002D745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br/>
            </w:r>
            <w:r w:rsidRPr="002D745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การประเมินมูลค่ายุติธรรมของสินทรัพย์ที่ระบุได้ที่ได้มาและหนี้สินที่รับมาสุทธิ</w:t>
            </w:r>
            <w:r w:rsidRPr="00627C49">
              <w:rPr>
                <w:rFonts w:ascii="Angsana New" w:eastAsia="Cordia New" w:hAnsi="Angsana New"/>
                <w:snapToGrid w:val="0"/>
                <w:color w:val="FF0000"/>
                <w:sz w:val="28"/>
                <w:cs/>
                <w:lang w:eastAsia="th-TH"/>
              </w:rPr>
              <w:t xml:space="preserve"> </w:t>
            </w:r>
          </w:p>
          <w:p w14:paraId="4B99056E" w14:textId="77777777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05043FA6" w14:textId="3EA26201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color w:val="FF000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การประเมินการออกแบบและการนำไปปฏิบัติตาม</w:t>
            </w:r>
            <w:r w:rsidR="007E4240"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ตลอดจนการทดสอบความมีประสิทธิผล</w:t>
            </w:r>
            <w:r w:rsidR="007E4240" w:rsidRPr="00627C4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ของการควบคุมภายใน</w:t>
            </w: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ที่เกี่ยวข้องกับขั้นตอนการซื้อธุรกิจ</w:t>
            </w:r>
            <w:r w:rsidRPr="002D745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และขั้นตอนการประเมินมูลค่ายุติธรรมของสินทรัพย์ที่ระบุได้ที่ได้มาและหนี้สินที่รับมาสุทธิ </w:t>
            </w:r>
          </w:p>
          <w:p w14:paraId="1299C43A" w14:textId="77777777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16"/>
                <w:szCs w:val="16"/>
                <w:lang w:eastAsia="th-TH"/>
              </w:rPr>
            </w:pPr>
          </w:p>
          <w:p w14:paraId="61FEAAF8" w14:textId="77777777" w:rsidR="00157C6E" w:rsidRPr="00627C49" w:rsidRDefault="00157C6E" w:rsidP="00031F4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627C49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ตรวจสอบเนื้อหาสาระ ซึ่งประกอบด้วย</w:t>
            </w:r>
          </w:p>
          <w:p w14:paraId="4FA1E210" w14:textId="232652B1" w:rsidR="00157C6E" w:rsidRPr="00627C49" w:rsidRDefault="00D00655" w:rsidP="00031F42">
            <w:pPr>
              <w:pStyle w:val="ListParagraph"/>
              <w:numPr>
                <w:ilvl w:val="0"/>
                <w:numId w:val="8"/>
              </w:numPr>
              <w:tabs>
                <w:tab w:val="left" w:pos="713"/>
              </w:tabs>
              <w:overflowPunct w:val="0"/>
              <w:autoSpaceDE w:val="0"/>
              <w:autoSpaceDN w:val="0"/>
              <w:adjustRightInd w:val="0"/>
              <w:spacing w:after="0"/>
              <w:ind w:left="713" w:right="90" w:hanging="353"/>
              <w:contextualSpacing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D00655">
              <w:rPr>
                <w:rFonts w:ascii="Angsana New" w:hAnsi="Angsana New" w:hint="cs"/>
                <w:spacing w:val="-8"/>
                <w:sz w:val="28"/>
                <w:cs/>
              </w:rPr>
              <w:t>อ่าน</w:t>
            </w:r>
            <w:r w:rsidR="00157C6E" w:rsidRPr="00D00655">
              <w:rPr>
                <w:rFonts w:ascii="Angsana New" w:hAnsi="Angsana New"/>
                <w:spacing w:val="-8"/>
                <w:sz w:val="28"/>
                <w:cs/>
              </w:rPr>
              <w:t>สัญญาซื้อขายที่</w:t>
            </w:r>
            <w:r w:rsidR="00BC0420" w:rsidRPr="00D00655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="00157C6E" w:rsidRPr="00D00655">
              <w:rPr>
                <w:rFonts w:ascii="Angsana New" w:hAnsi="Angsana New"/>
                <w:spacing w:val="-8"/>
                <w:sz w:val="28"/>
                <w:cs/>
              </w:rPr>
              <w:t xml:space="preserve">ทำกับผู้ขาย </w:t>
            </w:r>
            <w:r w:rsidRPr="00D00655">
              <w:rPr>
                <w:rFonts w:ascii="Angsana New" w:hAnsi="Angsana New" w:hint="cs"/>
                <w:spacing w:val="-8"/>
                <w:sz w:val="28"/>
                <w:cs/>
              </w:rPr>
              <w:t>และตรวจสอบ</w:t>
            </w:r>
            <w:r w:rsidR="00157C6E" w:rsidRPr="00627C49">
              <w:rPr>
                <w:rFonts w:ascii="Angsana New" w:hAnsi="Angsana New"/>
                <w:spacing w:val="-4"/>
                <w:sz w:val="28"/>
                <w:cs/>
              </w:rPr>
              <w:t>หลักฐานการชำระเงิน หลักฐานการโอนกรรมสิทธิ์</w:t>
            </w:r>
            <w:r w:rsidR="00157C6E" w:rsidRPr="00627C49">
              <w:rPr>
                <w:rFonts w:ascii="Angsana New" w:hAnsi="Angsana New"/>
                <w:sz w:val="28"/>
                <w:cs/>
              </w:rPr>
              <w:t xml:space="preserve">ในหุ้นสามัญ </w:t>
            </w:r>
            <w:r w:rsidR="003444EE">
              <w:rPr>
                <w:rFonts w:ascii="Angsana New" w:hAnsi="Angsana New" w:hint="cs"/>
                <w:sz w:val="28"/>
                <w:cs/>
              </w:rPr>
              <w:t>และสอบถามฝ่ายบริหาร</w:t>
            </w:r>
            <w:r w:rsidR="00FE6C68">
              <w:rPr>
                <w:rFonts w:ascii="Angsana New" w:hAnsi="Angsana New" w:hint="cs"/>
                <w:sz w:val="28"/>
                <w:cs/>
              </w:rPr>
              <w:t>ถึงลักษณะและวัตถุประสงค์ในการเข้าทำรายการ</w:t>
            </w:r>
          </w:p>
          <w:p w14:paraId="0B2DA926" w14:textId="77777777" w:rsidR="00157C6E" w:rsidRPr="00627C49" w:rsidRDefault="00157C6E" w:rsidP="00031F42">
            <w:pPr>
              <w:pStyle w:val="ListParagraph"/>
              <w:numPr>
                <w:ilvl w:val="0"/>
                <w:numId w:val="8"/>
              </w:numPr>
              <w:tabs>
                <w:tab w:val="left" w:pos="713"/>
              </w:tabs>
              <w:overflowPunct w:val="0"/>
              <w:autoSpaceDE w:val="0"/>
              <w:autoSpaceDN w:val="0"/>
              <w:adjustRightInd w:val="0"/>
              <w:spacing w:after="0"/>
              <w:ind w:left="713" w:right="90" w:hanging="353"/>
              <w:contextualSpacing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627C49">
              <w:rPr>
                <w:rFonts w:ascii="Angsana New" w:hAnsi="Angsana New"/>
                <w:spacing w:val="-8"/>
                <w:sz w:val="28"/>
                <w:cs/>
              </w:rPr>
              <w:t>ตรวจสอบรายละเอียดสินทรัพย์และหนี้สิน ณ วันซื้อ</w:t>
            </w:r>
            <w:r w:rsidRPr="00627C49">
              <w:rPr>
                <w:rFonts w:ascii="Angsana New" w:hAnsi="Angsana New"/>
                <w:sz w:val="28"/>
                <w:cs/>
              </w:rPr>
              <w:t xml:space="preserve"> ซึ่งประกอบด้วย การตรวจสอบความมีอยู่จริง กรรมสิทธิ์</w:t>
            </w:r>
            <w:r w:rsidRPr="00627C49">
              <w:rPr>
                <w:rFonts w:ascii="Angsana New" w:hAnsi="Angsana New"/>
                <w:sz w:val="28"/>
              </w:rPr>
              <w:t xml:space="preserve"> </w:t>
            </w:r>
            <w:r w:rsidRPr="00627C49">
              <w:rPr>
                <w:rFonts w:ascii="Angsana New" w:hAnsi="Angsana New"/>
                <w:sz w:val="28"/>
                <w:cs/>
              </w:rPr>
              <w:t>ข้อผูกพัน ความครบถ้วนความถูกต้องและการแสดงมูลค่าของสินทรัพย์และหนี้สิน</w:t>
            </w:r>
          </w:p>
          <w:p w14:paraId="4FED17DE" w14:textId="6DFB5B79" w:rsidR="00157C6E" w:rsidRDefault="00157C6E" w:rsidP="00031F42">
            <w:pPr>
              <w:pStyle w:val="ListParagraph"/>
              <w:numPr>
                <w:ilvl w:val="0"/>
                <w:numId w:val="8"/>
              </w:numPr>
              <w:tabs>
                <w:tab w:val="left" w:pos="713"/>
              </w:tabs>
              <w:overflowPunct w:val="0"/>
              <w:autoSpaceDE w:val="0"/>
              <w:autoSpaceDN w:val="0"/>
              <w:adjustRightInd w:val="0"/>
              <w:spacing w:after="0"/>
              <w:ind w:left="713" w:right="90" w:hanging="353"/>
              <w:contextualSpacing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627C49">
              <w:rPr>
                <w:rFonts w:ascii="Angsana New" w:hAnsi="Angsana New"/>
                <w:sz w:val="28"/>
                <w:cs/>
              </w:rPr>
              <w:t>ประเมิน</w:t>
            </w:r>
            <w:r w:rsidRPr="00856A65">
              <w:rPr>
                <w:rFonts w:ascii="Angsana New" w:hAnsi="Angsana New"/>
                <w:sz w:val="28"/>
                <w:cs/>
              </w:rPr>
              <w:t>ความเป็นอิสระและความรู้ความสามารถของผู้ประเมินราคาอิสระ</w:t>
            </w:r>
          </w:p>
          <w:p w14:paraId="1C9A37B1" w14:textId="77777777" w:rsidR="00D00655" w:rsidRDefault="00D00655" w:rsidP="00D00655">
            <w:pPr>
              <w:pStyle w:val="ListParagraph"/>
              <w:spacing w:after="60"/>
              <w:ind w:right="88"/>
              <w:jc w:val="thaiDistribute"/>
              <w:rPr>
                <w:rFonts w:ascii="Angsana New" w:hAnsi="Angsana New"/>
                <w:spacing w:val="-10"/>
                <w:sz w:val="28"/>
              </w:rPr>
            </w:pPr>
          </w:p>
          <w:p w14:paraId="273C7DAD" w14:textId="77777777" w:rsidR="00D00655" w:rsidRDefault="00D00655" w:rsidP="00D00655">
            <w:pPr>
              <w:pStyle w:val="ListParagraph"/>
              <w:spacing w:after="60"/>
              <w:ind w:right="88"/>
              <w:jc w:val="thaiDistribute"/>
              <w:rPr>
                <w:rFonts w:ascii="Angsana New" w:hAnsi="Angsana New"/>
                <w:spacing w:val="-10"/>
                <w:sz w:val="28"/>
              </w:rPr>
            </w:pPr>
          </w:p>
          <w:p w14:paraId="729C2DCA" w14:textId="77777777" w:rsidR="00D00655" w:rsidRDefault="00D00655" w:rsidP="00D00655">
            <w:pPr>
              <w:pStyle w:val="ListParagraph"/>
              <w:spacing w:after="60"/>
              <w:ind w:right="88"/>
              <w:jc w:val="thaiDistribute"/>
              <w:rPr>
                <w:rFonts w:ascii="Angsana New" w:hAnsi="Angsana New"/>
                <w:spacing w:val="-10"/>
                <w:sz w:val="28"/>
              </w:rPr>
            </w:pPr>
          </w:p>
          <w:p w14:paraId="40BB6BCB" w14:textId="77777777" w:rsidR="00D00655" w:rsidRDefault="00D00655" w:rsidP="00D00655">
            <w:pPr>
              <w:pStyle w:val="ListParagraph"/>
              <w:spacing w:after="60"/>
              <w:ind w:right="88"/>
              <w:jc w:val="thaiDistribute"/>
              <w:rPr>
                <w:rFonts w:ascii="Angsana New" w:hAnsi="Angsana New"/>
                <w:spacing w:val="-10"/>
                <w:sz w:val="28"/>
              </w:rPr>
            </w:pPr>
          </w:p>
          <w:p w14:paraId="4F078290" w14:textId="770D660E" w:rsidR="000C6A9B" w:rsidRPr="00856A65" w:rsidRDefault="000C6A9B" w:rsidP="000C6A9B">
            <w:pPr>
              <w:pStyle w:val="ListParagraph"/>
              <w:numPr>
                <w:ilvl w:val="0"/>
                <w:numId w:val="8"/>
              </w:numPr>
              <w:spacing w:after="60"/>
              <w:ind w:right="88"/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856A65">
              <w:rPr>
                <w:rFonts w:ascii="Angsana New" w:hAnsi="Angsana New"/>
                <w:spacing w:val="-10"/>
                <w:sz w:val="28"/>
                <w:cs/>
              </w:rPr>
              <w:lastRenderedPageBreak/>
              <w:t>พิจารณาร่วมกับผู้เชี่ยวชาญของผู้สอบบัญชี</w:t>
            </w:r>
            <w:r w:rsidRPr="00856A65">
              <w:rPr>
                <w:rFonts w:ascii="Angsana New" w:hAnsi="Angsana New"/>
                <w:spacing w:val="-10"/>
                <w:sz w:val="28"/>
                <w:cs/>
              </w:rPr>
              <w:br/>
              <w:t>สำหรับการประเมิน</w:t>
            </w:r>
            <w:r w:rsidR="00A139B0">
              <w:rPr>
                <w:rFonts w:ascii="Angsana New" w:hAnsi="Angsana New" w:hint="cs"/>
                <w:spacing w:val="-10"/>
                <w:sz w:val="28"/>
                <w:cs/>
              </w:rPr>
              <w:t>วิธีการและสมมติฐาน</w:t>
            </w:r>
            <w:r w:rsidR="00D00655">
              <w:rPr>
                <w:rFonts w:ascii="Angsana New" w:hAnsi="Angsana New" w:hint="cs"/>
                <w:spacing w:val="-10"/>
                <w:sz w:val="28"/>
                <w:cs/>
              </w:rPr>
              <w:t>ที่สำคัญที่ใช้</w:t>
            </w:r>
            <w:r w:rsidR="00A139B0">
              <w:rPr>
                <w:rFonts w:ascii="Angsana New" w:hAnsi="Angsana New" w:hint="cs"/>
                <w:spacing w:val="-10"/>
                <w:sz w:val="28"/>
                <w:cs/>
              </w:rPr>
              <w:t>ในการประเมินมูลค่ายุติธรรมของสินทรัพย์และหนี้สินที่รับมา โดยเปรียบเทียบสมมติฐานของผู้บริหาร เพื่อประเมินความเหมาะสมของ</w:t>
            </w:r>
            <w:r w:rsidR="00147F8C">
              <w:rPr>
                <w:rFonts w:ascii="Angsana New" w:hAnsi="Angsana New"/>
                <w:spacing w:val="-10"/>
                <w:sz w:val="28"/>
              </w:rPr>
              <w:br/>
            </w:r>
            <w:r w:rsidR="00A139B0">
              <w:rPr>
                <w:rFonts w:ascii="Angsana New" w:hAnsi="Angsana New" w:hint="cs"/>
                <w:spacing w:val="-10"/>
                <w:sz w:val="28"/>
                <w:cs/>
              </w:rPr>
              <w:t>ข้อสมมติฐานที่ใช้ในการปันส่วนราคาซื้อ</w:t>
            </w:r>
          </w:p>
          <w:p w14:paraId="71DF9946" w14:textId="61816751" w:rsidR="00C20C48" w:rsidRPr="00627C49" w:rsidRDefault="00C20C48" w:rsidP="00031F42">
            <w:pPr>
              <w:pStyle w:val="ListParagraph"/>
              <w:numPr>
                <w:ilvl w:val="0"/>
                <w:numId w:val="8"/>
              </w:numPr>
              <w:tabs>
                <w:tab w:val="left" w:pos="713"/>
              </w:tabs>
              <w:overflowPunct w:val="0"/>
              <w:autoSpaceDE w:val="0"/>
              <w:autoSpaceDN w:val="0"/>
              <w:adjustRightInd w:val="0"/>
              <w:spacing w:after="0"/>
              <w:ind w:left="713" w:right="90" w:hanging="353"/>
              <w:contextualSpacing w:val="0"/>
              <w:jc w:val="thaiDistribute"/>
              <w:textAlignment w:val="baseline"/>
              <w:rPr>
                <w:rFonts w:ascii="Angsana New" w:hAnsi="Angsana New"/>
                <w:spacing w:val="-10"/>
                <w:sz w:val="28"/>
              </w:rPr>
            </w:pPr>
            <w:r w:rsidRPr="00627C49">
              <w:rPr>
                <w:rFonts w:ascii="Angsana New" w:hAnsi="Angsana New"/>
                <w:sz w:val="28"/>
                <w:cs/>
              </w:rPr>
              <w:t>พิจารณา</w:t>
            </w:r>
            <w:r w:rsidRPr="00627C49">
              <w:rPr>
                <w:rFonts w:ascii="Angsana New" w:hAnsi="Angsana New" w:hint="cs"/>
                <w:sz w:val="28"/>
                <w:cs/>
              </w:rPr>
              <w:t>การแสดงรายการและการ</w:t>
            </w:r>
            <w:r w:rsidRPr="00627C49">
              <w:rPr>
                <w:rFonts w:ascii="Angsana New" w:hAnsi="Angsana New"/>
                <w:sz w:val="28"/>
                <w:cs/>
              </w:rPr>
              <w:t>เปิดเผยข้อมูล</w:t>
            </w:r>
            <w:r w:rsidRPr="00627C49">
              <w:rPr>
                <w:rFonts w:ascii="Angsana New" w:hAnsi="Angsana New" w:hint="cs"/>
                <w:sz w:val="28"/>
                <w:cs/>
              </w:rPr>
              <w:t>ที่เกี่ยวข้องในหมายเหตุประกอบงบการเงิน</w:t>
            </w:r>
          </w:p>
          <w:p w14:paraId="1FC39945" w14:textId="77777777" w:rsidR="00227C7C" w:rsidRPr="00627C49" w:rsidRDefault="00227C7C" w:rsidP="002D7451">
            <w:pPr>
              <w:pStyle w:val="ListParagraph"/>
              <w:tabs>
                <w:tab w:val="left" w:pos="713"/>
              </w:tabs>
              <w:overflowPunct w:val="0"/>
              <w:autoSpaceDE w:val="0"/>
              <w:autoSpaceDN w:val="0"/>
              <w:adjustRightInd w:val="0"/>
              <w:spacing w:after="0"/>
              <w:ind w:left="713" w:right="90"/>
              <w:contextualSpacing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</w:tr>
    </w:tbl>
    <w:p w14:paraId="0562CB0E" w14:textId="77777777" w:rsidR="00DE1C2B" w:rsidRPr="00031F42" w:rsidRDefault="00DE1C2B" w:rsidP="00364909">
      <w:pPr>
        <w:autoSpaceDE w:val="0"/>
        <w:autoSpaceDN w:val="0"/>
        <w:adjustRightInd w:val="0"/>
        <w:rPr>
          <w:rFonts w:ascii="Angsana New" w:hAnsi="Angsana New"/>
          <w:b/>
          <w:bCs/>
          <w:sz w:val="2"/>
          <w:szCs w:val="2"/>
        </w:rPr>
      </w:pPr>
    </w:p>
    <w:p w14:paraId="08FBD37B" w14:textId="77777777" w:rsidR="00F42D9B" w:rsidRDefault="00F42D9B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6E4E07" w14:textId="16F8B012" w:rsidR="005125D7" w:rsidRDefault="005125D7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F42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5D876EBD" w14:textId="77777777" w:rsidR="00F76252" w:rsidRPr="00F76252" w:rsidRDefault="00F76252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05C9026" w14:textId="221AA53E" w:rsidR="005125D7" w:rsidRPr="00147F8C" w:rsidRDefault="005125D7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งบการเงินรวมของ</w:t>
      </w:r>
      <w:r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คิง เจน จำกัด (มหาชน</w:t>
      </w:r>
      <w:r w:rsidR="0049130C"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Pr="00147F8C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147F8C">
        <w:rPr>
          <w:rFonts w:ascii="Angsana New" w:hAnsi="Angsana New"/>
          <w:spacing w:val="-6"/>
          <w:sz w:val="32"/>
          <w:szCs w:val="32"/>
        </w:rPr>
        <w:t xml:space="preserve"> </w:t>
      </w:r>
      <w:r w:rsidR="00232316" w:rsidRPr="00147F8C">
        <w:rPr>
          <w:rFonts w:ascii="Angsana New" w:hAnsi="Angsana New"/>
          <w:spacing w:val="-6"/>
          <w:sz w:val="32"/>
          <w:szCs w:val="32"/>
        </w:rPr>
        <w:t>(“</w:t>
      </w:r>
      <w:r w:rsidR="00232316" w:rsidRPr="00147F8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232316" w:rsidRPr="00147F8C">
        <w:rPr>
          <w:rFonts w:ascii="Angsana New" w:hAnsi="Angsana New"/>
          <w:spacing w:val="-6"/>
          <w:sz w:val="32"/>
          <w:szCs w:val="32"/>
        </w:rPr>
        <w:t xml:space="preserve">”) </w:t>
      </w:r>
      <w:r w:rsidRPr="00147F8C">
        <w:rPr>
          <w:rFonts w:ascii="Angsana New" w:hAnsi="Angsana New"/>
          <w:spacing w:val="-6"/>
          <w:sz w:val="32"/>
          <w:szCs w:val="32"/>
          <w:cs/>
        </w:rPr>
        <w:t>และงบการเงินเฉพาะ</w:t>
      </w: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147F8C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คิง เจน จำกัด (มหาชน)</w:t>
      </w:r>
      <w:r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232316" w:rsidRPr="00147F8C">
        <w:rPr>
          <w:rFonts w:ascii="Angsana New" w:hAnsi="Angsana New"/>
          <w:color w:val="000000"/>
          <w:spacing w:val="-6"/>
          <w:sz w:val="32"/>
          <w:szCs w:val="32"/>
        </w:rPr>
        <w:t>(“</w:t>
      </w:r>
      <w:r w:rsidR="00232316" w:rsidRPr="00147F8C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</w:t>
      </w:r>
      <w:r w:rsidR="00232316"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”) </w:t>
      </w:r>
      <w:r w:rsidR="0014049E" w:rsidRPr="00147F8C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สำหรับปีสิ้นสุด</w:t>
      </w: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="0049130C"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E7415" w:rsidRPr="00147F8C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47F8C">
        <w:rPr>
          <w:rFonts w:ascii="Angsana New" w:hAnsi="Angsana New"/>
          <w:color w:val="000000"/>
          <w:spacing w:val="-6"/>
          <w:sz w:val="32"/>
          <w:szCs w:val="32"/>
          <w:cs/>
        </w:rPr>
        <w:t>ธันวาคม</w:t>
      </w:r>
      <w:r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E7415" w:rsidRPr="00147F8C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Pr="00147F8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26005" w:rsidRPr="00147F8C">
        <w:rPr>
          <w:rFonts w:ascii="Angsana New" w:hAnsi="Angsana New"/>
          <w:spacing w:val="-6"/>
          <w:sz w:val="32"/>
          <w:szCs w:val="32"/>
        </w:rPr>
        <w:t>(</w:t>
      </w:r>
      <w:r w:rsidRPr="00147F8C">
        <w:rPr>
          <w:rFonts w:ascii="Angsana New" w:hAnsi="Angsana New"/>
          <w:spacing w:val="-6"/>
          <w:sz w:val="32"/>
          <w:szCs w:val="32"/>
          <w:cs/>
        </w:rPr>
        <w:t>ก่อนการจัดประเภทรายการใหม่</w:t>
      </w:r>
      <w:r w:rsidR="00A26005" w:rsidRPr="00147F8C">
        <w:rPr>
          <w:rFonts w:ascii="Angsana New" w:hAnsi="Angsana New"/>
          <w:spacing w:val="-6"/>
          <w:sz w:val="32"/>
          <w:szCs w:val="32"/>
        </w:rPr>
        <w:t>)</w:t>
      </w:r>
      <w:r w:rsidR="0049130C" w:rsidRPr="00147F8C">
        <w:rPr>
          <w:rFonts w:ascii="Angsana New" w:hAnsi="Angsana New"/>
          <w:spacing w:val="-6"/>
          <w:sz w:val="32"/>
          <w:szCs w:val="32"/>
        </w:rPr>
        <w:t xml:space="preserve"> </w:t>
      </w:r>
      <w:r w:rsidRPr="00147F8C">
        <w:rPr>
          <w:rFonts w:ascii="Angsana New" w:hAnsi="Angsana New"/>
          <w:spacing w:val="-6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A26005" w:rsidRPr="00147F8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147F8C">
        <w:rPr>
          <w:rFonts w:ascii="Angsana New" w:hAnsi="Angsana New"/>
          <w:spacing w:val="-6"/>
          <w:sz w:val="32"/>
          <w:szCs w:val="32"/>
          <w:cs/>
        </w:rPr>
        <w:t>มีวรรคข้อมูลและเหตุการณ์</w:t>
      </w:r>
      <w:r w:rsidR="00A26005" w:rsidRPr="00147F8C">
        <w:rPr>
          <w:rFonts w:ascii="Angsana New" w:hAnsi="Angsana New" w:hint="cs"/>
          <w:spacing w:val="-6"/>
          <w:sz w:val="32"/>
          <w:szCs w:val="32"/>
          <w:cs/>
        </w:rPr>
        <w:t>ที่เน้น</w:t>
      </w:r>
      <w:r w:rsidRPr="00147F8C">
        <w:rPr>
          <w:rFonts w:ascii="Angsana New" w:hAnsi="Angsana New"/>
          <w:spacing w:val="-6"/>
          <w:sz w:val="32"/>
          <w:szCs w:val="32"/>
        </w:rPr>
        <w:t xml:space="preserve"> </w:t>
      </w:r>
      <w:r w:rsidRPr="00147F8C">
        <w:rPr>
          <w:rFonts w:ascii="Angsana New" w:hAnsi="Angsana New"/>
          <w:spacing w:val="-6"/>
          <w:sz w:val="32"/>
          <w:szCs w:val="32"/>
          <w:cs/>
        </w:rPr>
        <w:t>ซึ่งได้อธิบายถึงการปรับโครงสร้างธุรกิจของกลุ่มบริษัท การจัดประเภทรายการกลุ่มสินทรัพย์ที่จะจำหน่ายที่ถือไว้เพื่อขาย รวมถึงการดำเนินงานที่ยกเลิกในสื่อโทรทัศน์และ</w:t>
      </w:r>
      <w:r w:rsidR="00232316" w:rsidRPr="00147F8C">
        <w:rPr>
          <w:rFonts w:ascii="Angsana New" w:hAnsi="Angsana New" w:hint="cs"/>
          <w:spacing w:val="-6"/>
          <w:sz w:val="32"/>
          <w:szCs w:val="32"/>
          <w:cs/>
        </w:rPr>
        <w:t>สื่</w:t>
      </w:r>
      <w:r w:rsidRPr="00147F8C">
        <w:rPr>
          <w:rFonts w:ascii="Angsana New" w:hAnsi="Angsana New"/>
          <w:spacing w:val="-6"/>
          <w:sz w:val="32"/>
          <w:szCs w:val="32"/>
          <w:cs/>
        </w:rPr>
        <w:t>อโฆษณาทางสื่อรูปแบบใหม่ ตามรายงานลงวันที่</w:t>
      </w:r>
      <w:r w:rsidRPr="00147F8C">
        <w:rPr>
          <w:rFonts w:ascii="Angsana New" w:hAnsi="Angsana New"/>
          <w:spacing w:val="-6"/>
          <w:sz w:val="32"/>
          <w:szCs w:val="32"/>
        </w:rPr>
        <w:t xml:space="preserve"> </w:t>
      </w:r>
      <w:r w:rsidR="003E7415" w:rsidRPr="00147F8C">
        <w:rPr>
          <w:rFonts w:ascii="Angsana New" w:hAnsi="Angsana New"/>
          <w:spacing w:val="-6"/>
          <w:sz w:val="32"/>
          <w:szCs w:val="32"/>
        </w:rPr>
        <w:t>24</w:t>
      </w:r>
      <w:r w:rsidRPr="00147F8C">
        <w:rPr>
          <w:rFonts w:ascii="Angsana New" w:hAnsi="Angsana New"/>
          <w:spacing w:val="-6"/>
          <w:sz w:val="32"/>
          <w:szCs w:val="32"/>
        </w:rPr>
        <w:t xml:space="preserve"> </w:t>
      </w:r>
      <w:r w:rsidRPr="00147F8C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="003E7415" w:rsidRPr="00147F8C">
        <w:rPr>
          <w:rFonts w:ascii="Angsana New" w:hAnsi="Angsana New"/>
          <w:spacing w:val="-6"/>
          <w:sz w:val="32"/>
          <w:szCs w:val="32"/>
        </w:rPr>
        <w:t>2566</w:t>
      </w:r>
    </w:p>
    <w:p w14:paraId="2946DB82" w14:textId="77777777" w:rsidR="005125D7" w:rsidRPr="00031F42" w:rsidRDefault="005125D7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C30542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F42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  <w:r w:rsidRPr="00031F4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97CC1D" w14:textId="77777777" w:rsidR="00A56084" w:rsidRPr="00031F42" w:rsidRDefault="00A56084" w:rsidP="00364909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5BC494C9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031F42">
        <w:rPr>
          <w:rFonts w:ascii="Angsana New" w:hAnsi="Angsana New"/>
          <w:spacing w:val="-8"/>
          <w:sz w:val="32"/>
          <w:szCs w:val="32"/>
        </w:rPr>
        <w:t xml:space="preserve"> </w:t>
      </w:r>
      <w:r w:rsidRPr="00031F42">
        <w:rPr>
          <w:rFonts w:ascii="Angsana New" w:hAnsi="Angsana New"/>
          <w:spacing w:val="-8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B05087" w:rsidRPr="00031F42">
        <w:rPr>
          <w:rFonts w:ascii="Angsana New" w:hAnsi="Angsana New"/>
          <w:spacing w:val="-8"/>
          <w:sz w:val="32"/>
          <w:szCs w:val="32"/>
          <w:cs/>
        </w:rPr>
        <w:t>ประจำปี</w:t>
      </w:r>
      <w:r w:rsidR="002B0D7D" w:rsidRPr="00031F4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4240B" w:rsidRPr="00031F42">
        <w:rPr>
          <w:rFonts w:ascii="Angsana New" w:hAnsi="Angsana New"/>
          <w:spacing w:val="-8"/>
          <w:sz w:val="32"/>
          <w:szCs w:val="32"/>
          <w:cs/>
        </w:rPr>
        <w:t>แต่ไม่รวมถึง</w:t>
      </w:r>
      <w:r w:rsidR="0054240B" w:rsidRPr="00031F42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  <w:r w:rsidRPr="00031F42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031F42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110FFD37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C10192E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031F42">
        <w:rPr>
          <w:rFonts w:ascii="Angsana New" w:hAnsi="Angsana New"/>
          <w:sz w:val="32"/>
          <w:szCs w:val="32"/>
          <w:cs/>
        </w:rPr>
        <w:t>กิจการ</w:t>
      </w:r>
      <w:r w:rsidRPr="00031F42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31F42">
        <w:rPr>
          <w:rFonts w:ascii="Angsana New" w:hAnsi="Angsana New"/>
          <w:sz w:val="32"/>
          <w:szCs w:val="32"/>
        </w:rPr>
        <w:t xml:space="preserve"> </w:t>
      </w:r>
    </w:p>
    <w:p w14:paraId="6B699379" w14:textId="77777777" w:rsidR="00031F42" w:rsidRPr="00031F42" w:rsidRDefault="00031F42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574909BC" w14:textId="77777777" w:rsidR="00F9686A" w:rsidRDefault="00F9686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7DDE5D" w14:textId="450476A9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031F42">
        <w:rPr>
          <w:rFonts w:ascii="Angsana New" w:hAnsi="Angsana New"/>
          <w:sz w:val="32"/>
          <w:szCs w:val="32"/>
          <w:cs/>
        </w:rPr>
        <w:t>กิจการ</w:t>
      </w:r>
      <w:r w:rsidRPr="00031F42">
        <w:rPr>
          <w:rFonts w:ascii="Angsana New" w:hAnsi="Angsana New"/>
          <w:sz w:val="32"/>
          <w:szCs w:val="32"/>
          <w:cs/>
        </w:rPr>
        <w:t>คือ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FE9F23F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8D8C764" w14:textId="77777777" w:rsidR="00A56084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เมื่อข้าพเจ้าได้อ่านรายงาน</w:t>
      </w:r>
      <w:r w:rsidR="00B05087" w:rsidRPr="00031F42">
        <w:rPr>
          <w:rFonts w:ascii="Angsana New" w:hAnsi="Angsana New"/>
          <w:sz w:val="32"/>
          <w:szCs w:val="32"/>
          <w:cs/>
        </w:rPr>
        <w:t>ประจำปี</w:t>
      </w:r>
      <w:r w:rsidR="002B0D7D" w:rsidRPr="00031F42">
        <w:rPr>
          <w:rFonts w:ascii="Angsana New" w:hAnsi="Angsana New"/>
          <w:sz w:val="32"/>
          <w:szCs w:val="32"/>
          <w:cs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ข้าพเจ้าต้องสื่อสารเรื่องดังกล่าวกับฝ่ายบริหาร</w:t>
      </w:r>
      <w:r w:rsidR="006F6611" w:rsidRPr="00031F42">
        <w:rPr>
          <w:rFonts w:ascii="Angsana New" w:hAnsi="Angsana New"/>
          <w:sz w:val="32"/>
          <w:szCs w:val="32"/>
          <w:cs/>
        </w:rPr>
        <w:t>หรือผู้มีหน้าที่ในการกำกับดูแล เพื่อแก้ไขให้เหมาะสมต่อไป</w:t>
      </w:r>
    </w:p>
    <w:p w14:paraId="2481548B" w14:textId="77777777" w:rsidR="00F42D9B" w:rsidRDefault="00F42D9B" w:rsidP="0085523D">
      <w:pPr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64CDC68" w14:textId="3F25B443" w:rsidR="00A56084" w:rsidRPr="00031F42" w:rsidRDefault="00A56084" w:rsidP="0085523D">
      <w:pPr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</w:t>
      </w:r>
      <w:r w:rsidR="00363E92" w:rsidRPr="00031F42">
        <w:rPr>
          <w:rFonts w:ascii="Angsana New" w:hAnsi="Angsana New"/>
          <w:b/>
          <w:bCs/>
          <w:color w:val="000000"/>
          <w:sz w:val="32"/>
          <w:szCs w:val="32"/>
        </w:rPr>
        <w:t xml:space="preserve">              </w:t>
      </w: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เฉพาะ</w:t>
      </w:r>
      <w:r w:rsidR="00421C8C"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1F72F646" w14:textId="77777777" w:rsidR="00A56084" w:rsidRPr="00031F42" w:rsidRDefault="00A56084" w:rsidP="00364909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835640" w14:textId="77777777" w:rsidR="002903F5" w:rsidRPr="00031F42" w:rsidRDefault="002903F5" w:rsidP="003910C8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031F42">
        <w:rPr>
          <w:rFonts w:ascii="Angsana New" w:hAnsi="Angsana New"/>
          <w:sz w:val="32"/>
          <w:szCs w:val="32"/>
          <w:cs/>
        </w:rPr>
        <w:br/>
        <w:t>โดยถูกต้องตามที่ควรตามมาตรฐานการรายงานทางการเงิน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</w:t>
      </w:r>
      <w:r w:rsidRPr="00031F42">
        <w:rPr>
          <w:rFonts w:ascii="Angsana New" w:hAnsi="Angsana New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031F42">
        <w:rPr>
          <w:rFonts w:ascii="Angsana New" w:hAnsi="Angsana New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8CE6F91" w14:textId="77777777" w:rsidR="002903F5" w:rsidRPr="00031F42" w:rsidRDefault="002903F5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1228F8C" w14:textId="77777777" w:rsidR="002903F5" w:rsidRPr="00031F42" w:rsidRDefault="002903F5" w:rsidP="00364909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 xml:space="preserve">การเปิดเผยเรื่องที่เกี่ยวกับการดำเนินงานต่อเนื่อง </w:t>
      </w:r>
      <w:r w:rsidRPr="00031F42">
        <w:rPr>
          <w:rFonts w:ascii="Angsana New" w:hAnsi="Angsana New"/>
          <w:sz w:val="32"/>
          <w:szCs w:val="32"/>
        </w:rPr>
        <w:t xml:space="preserve">                  </w:t>
      </w:r>
      <w:r w:rsidRPr="00031F42">
        <w:rPr>
          <w:rFonts w:ascii="Angsana New" w:hAnsi="Angsana New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  <w:r w:rsidRPr="00031F42">
        <w:rPr>
          <w:rFonts w:ascii="Angsana New" w:hAnsi="Angsana New"/>
          <w:sz w:val="32"/>
          <w:szCs w:val="32"/>
        </w:rPr>
        <w:t xml:space="preserve"> </w:t>
      </w:r>
    </w:p>
    <w:p w14:paraId="61CDCEAD" w14:textId="77777777" w:rsidR="002903F5" w:rsidRPr="00031F42" w:rsidRDefault="002903F5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9F96C1B" w14:textId="77777777" w:rsidR="002903F5" w:rsidRPr="00031F42" w:rsidRDefault="002903F5" w:rsidP="00364909">
      <w:pPr>
        <w:autoSpaceDE w:val="0"/>
        <w:autoSpaceDN w:val="0"/>
        <w:adjustRightInd w:val="0"/>
        <w:ind w:left="432"/>
        <w:jc w:val="thaiDistribute"/>
        <w:rPr>
          <w:rFonts w:ascii="Angsana New" w:eastAsia="Arial" w:hAnsi="Angsana New"/>
          <w:sz w:val="32"/>
          <w:szCs w:val="32"/>
        </w:rPr>
      </w:pPr>
      <w:r w:rsidRPr="00031F42">
        <w:rPr>
          <w:rFonts w:ascii="Angsana New" w:eastAsia="Arial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031F42">
        <w:rPr>
          <w:rFonts w:ascii="Angsana New" w:eastAsia="Arial" w:hAnsi="Angsana New"/>
          <w:sz w:val="32"/>
          <w:szCs w:val="32"/>
          <w:cs/>
        </w:rPr>
        <w:br/>
        <w:t>ของกลุ่มบริษัท</w:t>
      </w:r>
    </w:p>
    <w:p w14:paraId="6BB9E253" w14:textId="2807510F" w:rsidR="00F9686A" w:rsidRDefault="00F9686A">
      <w:pPr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D98D227" w14:textId="77777777" w:rsidR="00A56084" w:rsidRPr="00031F42" w:rsidRDefault="00A56084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23DE523C" w14:textId="77777777" w:rsidR="00A56084" w:rsidRPr="00031F42" w:rsidRDefault="00A56084" w:rsidP="00364909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18EBB6D" w14:textId="77777777" w:rsidR="002903F5" w:rsidRPr="00031F42" w:rsidRDefault="002903F5" w:rsidP="003910C8">
      <w:pPr>
        <w:pStyle w:val="Default"/>
        <w:ind w:left="44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031F42">
        <w:rPr>
          <w:rFonts w:ascii="Angsana New" w:hAnsi="Angsana New" w:cs="Angsana New"/>
          <w:color w:val="auto"/>
          <w:spacing w:val="10"/>
          <w:sz w:val="32"/>
          <w:szCs w:val="32"/>
          <w:cs/>
        </w:rPr>
        <w:t>อยู่ด้วย</w:t>
      </w:r>
      <w:r w:rsidRPr="00031F42">
        <w:rPr>
          <w:rFonts w:ascii="Angsana New" w:hAnsi="Angsana New" w:cs="Angsana New"/>
          <w:color w:val="auto"/>
          <w:spacing w:val="10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pacing w:val="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031F42">
        <w:rPr>
          <w:rFonts w:ascii="Angsana New" w:hAnsi="Angsana New" w:cs="Angsana New"/>
          <w:color w:val="auto"/>
          <w:spacing w:val="8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อันเป็นสาระสำคัญที่มีอยู่ได้เสมอไป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</w:t>
      </w:r>
      <w:r w:rsidRPr="00031F42">
        <w:rPr>
          <w:rFonts w:ascii="Angsana New" w:hAnsi="Angsana New" w:cs="Angsana New"/>
          <w:color w:val="auto"/>
          <w:spacing w:val="8"/>
          <w:sz w:val="32"/>
          <w:szCs w:val="32"/>
          <w:cs/>
        </w:rPr>
        <w:t>ถือว่ามีสาระสำคัญ เมื่อคาดการณ์ได้อย่างสมเหตุสมผลว่ารายการที่ขัดต่อข้อเท็จจริงแต่ละรายการ</w:t>
      </w:r>
      <w:r w:rsidRPr="00031F42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เฉพาะกิจการจากการใช้งบการเงินเหล่านี้</w:t>
      </w:r>
    </w:p>
    <w:p w14:paraId="07063180" w14:textId="77777777" w:rsidR="00F9686A" w:rsidRPr="00F9686A" w:rsidRDefault="00F9686A" w:rsidP="00F9686A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845255C" w14:textId="676ACB4D" w:rsidR="002903F5" w:rsidRPr="00031F42" w:rsidRDefault="002903F5" w:rsidP="003910C8">
      <w:pPr>
        <w:pStyle w:val="Default"/>
        <w:ind w:left="446"/>
        <w:jc w:val="thaiDistribute"/>
        <w:rPr>
          <w:rFonts w:ascii="Angsana New" w:hAnsi="Angsana New" w:cs="Angsana New"/>
          <w:sz w:val="32"/>
          <w:szCs w:val="32"/>
        </w:rPr>
      </w:pPr>
      <w:r w:rsidRPr="00031F42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31F42">
        <w:rPr>
          <w:rFonts w:ascii="Angsana New" w:hAnsi="Angsana New" w:cs="Angsana New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        สงสัยเยี่ยงผู้ประกอบวิชาชีพตลอดการตรวจสอบ</w:t>
      </w:r>
      <w:r w:rsidRPr="00031F42">
        <w:rPr>
          <w:rFonts w:ascii="Angsana New" w:hAnsi="Angsana New" w:cs="Angsana New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sz w:val="32"/>
          <w:szCs w:val="32"/>
          <w:cs/>
        </w:rPr>
        <w:t>การปฏิบัติงานของข้าพเจ้ารวมถึง</w:t>
      </w:r>
      <w:r w:rsidRPr="00031F42">
        <w:rPr>
          <w:rFonts w:ascii="Angsana New" w:hAnsi="Angsana New" w:cs="Angsana New"/>
          <w:sz w:val="32"/>
          <w:szCs w:val="32"/>
        </w:rPr>
        <w:t xml:space="preserve"> </w:t>
      </w:r>
    </w:p>
    <w:p w14:paraId="52E56223" w14:textId="77777777" w:rsidR="002903F5" w:rsidRPr="00031F42" w:rsidRDefault="002903F5" w:rsidP="00364909">
      <w:pPr>
        <w:pStyle w:val="Default"/>
        <w:ind w:left="446"/>
        <w:jc w:val="thaiDistribute"/>
        <w:rPr>
          <w:rFonts w:ascii="Angsana New" w:hAnsi="Angsana New" w:cs="Angsana New"/>
          <w:sz w:val="16"/>
          <w:szCs w:val="16"/>
        </w:rPr>
      </w:pPr>
    </w:p>
    <w:p w14:paraId="2C65B3D6" w14:textId="77777777" w:rsidR="002903F5" w:rsidRPr="00031F42" w:rsidRDefault="002903F5" w:rsidP="003910C8">
      <w:pPr>
        <w:pStyle w:val="Default"/>
        <w:numPr>
          <w:ilvl w:val="0"/>
          <w:numId w:val="1"/>
        </w:numPr>
        <w:tabs>
          <w:tab w:val="left" w:pos="900"/>
        </w:tabs>
        <w:spacing w:after="120"/>
        <w:ind w:left="892" w:hanging="44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31F42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031F42">
        <w:rPr>
          <w:rFonts w:ascii="Angsana New" w:hAnsi="Angsana New" w:cs="Angsana New"/>
          <w:color w:val="auto"/>
          <w:spacing w:val="2"/>
          <w:sz w:val="32"/>
          <w:szCs w:val="32"/>
        </w:rPr>
        <w:t xml:space="preserve">               </w:t>
      </w:r>
      <w:r w:rsidRPr="00031F42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งบการเงิน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รวมและงบการเงินเฉพาะกิจการ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ไม่ว่าจะเกิดจากการทุจริตหรือข้อผิดพลาด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และได้หลักฐาน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Pr="00031F42">
        <w:rPr>
          <w:rFonts w:ascii="Angsana New" w:hAnsi="Angsana New" w:cs="Angsana New"/>
          <w:color w:val="auto"/>
          <w:sz w:val="32"/>
          <w:szCs w:val="32"/>
        </w:rPr>
        <w:br/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การปลอมแปลงเอกสาร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หลักฐาน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การตั้งใจละเว้นการแสดงข้อมูล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การควบคุมภายใน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134AE8FD" w14:textId="77777777" w:rsidR="002903F5" w:rsidRPr="00031F42" w:rsidRDefault="002903F5" w:rsidP="003910C8">
      <w:pPr>
        <w:pStyle w:val="Default"/>
        <w:numPr>
          <w:ilvl w:val="0"/>
          <w:numId w:val="1"/>
        </w:numPr>
        <w:tabs>
          <w:tab w:val="left" w:pos="900"/>
        </w:tabs>
        <w:spacing w:after="120"/>
        <w:ind w:left="892" w:hanging="44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เพื่อออกแบบวิธีการตรวจสอบ</w:t>
      </w:r>
      <w:r w:rsidRPr="00031F42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 w:rsidRPr="00031F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31F42">
        <w:rPr>
          <w:rFonts w:ascii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D44CEC8" w14:textId="6DDB4571" w:rsidR="00F9686A" w:rsidRDefault="002903F5" w:rsidP="00364909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8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31F4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003FB9C" w14:textId="77777777" w:rsidR="00F9686A" w:rsidRDefault="00F9686A">
      <w:pPr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E92286" w14:textId="77777777" w:rsidR="002903F5" w:rsidRPr="00031F42" w:rsidRDefault="002903F5" w:rsidP="003910C8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31F42">
        <w:rPr>
          <w:rFonts w:ascii="Angsana New" w:hAnsi="Angsana New"/>
          <w:sz w:val="32"/>
          <w:szCs w:val="32"/>
        </w:rPr>
        <w:t xml:space="preserve">      </w:t>
      </w:r>
      <w:r w:rsidRPr="00031F42">
        <w:rPr>
          <w:rFonts w:ascii="Angsana New" w:hAnsi="Angsana New"/>
          <w:sz w:val="32"/>
          <w:szCs w:val="32"/>
          <w:cs/>
        </w:rPr>
        <w:t>กลุ่มบริษัทและบริษัทในการดำเนินงานต่อเนื่องหรือไม่ ถ้าข้าพเจ้าได้ข้อสรุปว่ามีความไม่แน่นอน</w:t>
      </w:r>
      <w:r w:rsidRPr="00031F42">
        <w:rPr>
          <w:rFonts w:ascii="Angsana New" w:hAnsi="Angsana New"/>
          <w:sz w:val="32"/>
          <w:szCs w:val="32"/>
          <w:cs/>
        </w:rPr>
        <w:br/>
        <w:t>ที่มีสาระสำคัญ ข้าพเจ้าต้องกล่าวไว้ในรายงานของผู้สอบบัญชีของข้าพเจ้าโดยให้สังเกตถึง</w:t>
      </w:r>
      <w:r w:rsidRPr="00031F42">
        <w:rPr>
          <w:rFonts w:ascii="Angsana New" w:hAnsi="Angsana New"/>
          <w:sz w:val="32"/>
          <w:szCs w:val="32"/>
          <w:cs/>
        </w:rPr>
        <w:br/>
        <w:t>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031F42">
        <w:rPr>
          <w:rFonts w:ascii="Angsana New" w:hAnsi="Angsana New"/>
          <w:sz w:val="32"/>
          <w:szCs w:val="32"/>
          <w:cs/>
        </w:rPr>
        <w:br/>
        <w:t>อาจเป็นเหตุให้กลุ่มบริษัทและบริษัทต้องหยุดการดำเนินงานต่อเนื่อง</w:t>
      </w:r>
    </w:p>
    <w:p w14:paraId="4F40715C" w14:textId="77777777" w:rsidR="00031F42" w:rsidRDefault="002903F5" w:rsidP="003910C8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31F42">
        <w:rPr>
          <w:rFonts w:ascii="Angsana New" w:hAnsi="Angsana New"/>
          <w:sz w:val="32"/>
          <w:szCs w:val="32"/>
          <w:cs/>
        </w:rPr>
        <w:t>ประเมินการนำเสนอ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รวมถึงการเปิดเผยว่างบการเงินรวมและงบการเงินเฉพาะกิจการแสดงรายการและเหตุการณ์</w:t>
      </w:r>
      <w:r w:rsidRPr="00031F42">
        <w:rPr>
          <w:rFonts w:ascii="Angsana New" w:hAnsi="Angsana New"/>
          <w:sz w:val="32"/>
          <w:szCs w:val="32"/>
          <w:cs/>
        </w:rPr>
        <w:br/>
        <w:t>ในรูปแบบที่ทำให้มีการนำเสนอข้อมูลโดยถูกต้องตามที่ควรหรือไม่</w:t>
      </w:r>
    </w:p>
    <w:p w14:paraId="2D4C4CDA" w14:textId="03D85762" w:rsidR="002903F5" w:rsidRPr="00031F42" w:rsidRDefault="002903F5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ข้าพเจ้ารับผิดชอบต่อการกำหนดแนวทาง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การควบคุมดูแล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547A01" w14:textId="77777777" w:rsidR="003910C8" w:rsidRPr="00031F42" w:rsidRDefault="003910C8" w:rsidP="003910C8">
      <w:pPr>
        <w:ind w:left="432"/>
        <w:jc w:val="thaiDistribute"/>
        <w:rPr>
          <w:rFonts w:ascii="Angsana New" w:hAnsi="Angsana New"/>
          <w:sz w:val="16"/>
          <w:szCs w:val="16"/>
        </w:rPr>
      </w:pPr>
    </w:p>
    <w:p w14:paraId="2FDF681F" w14:textId="77777777" w:rsidR="002903F5" w:rsidRPr="00031F42" w:rsidRDefault="002903F5" w:rsidP="003910C8">
      <w:pPr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และประเด็นที่มีนัยสำคัญที่พบจากการตรวจสอบ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5043CB0F" w14:textId="77777777" w:rsidR="003910C8" w:rsidRPr="00031F42" w:rsidRDefault="003910C8" w:rsidP="003910C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9DD3ABD" w14:textId="77777777" w:rsidR="002903F5" w:rsidRPr="00031F42" w:rsidRDefault="002903F5" w:rsidP="003910C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459315" w14:textId="77777777" w:rsidR="00031F42" w:rsidRPr="00031F42" w:rsidRDefault="00031F42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29D20231" w14:textId="77777777" w:rsidR="00F9686A" w:rsidRDefault="00F9686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B535F7" w14:textId="1D9CF790" w:rsidR="002903F5" w:rsidRPr="00031F42" w:rsidRDefault="002903F5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ข้าพเจ้าได้พิจารณาเรื่องต่าง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ๆ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ที่มีนัยสำคัญมากที่สุด                  ในการตรวจสอบงบการเงินรวมและงบการเงินเฉพาะกิจการในงวดปัจจุบันและกำหนดเป็นเรื่องสำคัญ    ในการตรวจสอบ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</w:t>
      </w:r>
      <w:r w:rsidRPr="00031F42">
        <w:rPr>
          <w:rFonts w:ascii="Angsana New" w:hAnsi="Angsana New"/>
          <w:sz w:val="32"/>
          <w:szCs w:val="32"/>
        </w:rPr>
        <w:t xml:space="preserve"> </w:t>
      </w:r>
      <w:r w:rsidRPr="00031F42">
        <w:rPr>
          <w:rFonts w:ascii="Angsana New" w:hAnsi="Angsana New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537F28F" w14:textId="77777777" w:rsidR="005C4E4A" w:rsidRPr="00031F42" w:rsidRDefault="005C4E4A" w:rsidP="00364909">
      <w:pPr>
        <w:pStyle w:val="Default"/>
        <w:ind w:left="450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6DFB9E20" w14:textId="77777777" w:rsidR="00AB792A" w:rsidRPr="00031F42" w:rsidRDefault="00AB792A" w:rsidP="003649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DF9E56" w14:textId="77777777" w:rsidR="00B3442A" w:rsidRPr="00031F42" w:rsidRDefault="00B3442A" w:rsidP="00364909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58D3C2FB" w14:textId="77777777" w:rsidR="00C50E85" w:rsidRPr="00031F42" w:rsidRDefault="00C50E85" w:rsidP="00364909">
      <w:pPr>
        <w:tabs>
          <w:tab w:val="center" w:pos="7020"/>
        </w:tabs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31F42">
        <w:rPr>
          <w:rFonts w:ascii="Angsana New" w:hAnsi="Angsana New"/>
          <w:color w:val="000000"/>
          <w:sz w:val="32"/>
          <w:szCs w:val="32"/>
        </w:rPr>
        <w:tab/>
      </w:r>
      <w:r w:rsidR="0042068F" w:rsidRPr="00031F42">
        <w:rPr>
          <w:rFonts w:ascii="Angsana New" w:hAnsi="Angsana New"/>
          <w:spacing w:val="-8"/>
          <w:sz w:val="32"/>
          <w:szCs w:val="32"/>
          <w:cs/>
        </w:rPr>
        <w:t>วิลาสินี  กฤษณามระ</w:t>
      </w:r>
    </w:p>
    <w:p w14:paraId="6DEE057F" w14:textId="77777777" w:rsidR="00C50E85" w:rsidRPr="00031F42" w:rsidRDefault="00C50E85" w:rsidP="00364909">
      <w:pPr>
        <w:tabs>
          <w:tab w:val="center" w:pos="7020"/>
        </w:tabs>
        <w:ind w:firstLine="450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031F42">
        <w:rPr>
          <w:rFonts w:ascii="Angsana New" w:hAnsi="Angsana New"/>
          <w:sz w:val="32"/>
          <w:szCs w:val="32"/>
        </w:rPr>
        <w:tab/>
      </w:r>
      <w:r w:rsidRPr="00031F4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E7415" w:rsidRPr="003E7415">
        <w:rPr>
          <w:rFonts w:ascii="Angsana New" w:hAnsi="Angsana New"/>
          <w:sz w:val="32"/>
          <w:szCs w:val="32"/>
        </w:rPr>
        <w:t>7098</w:t>
      </w:r>
    </w:p>
    <w:p w14:paraId="6E9D8AED" w14:textId="26CCF192" w:rsidR="00C50E85" w:rsidRDefault="00C50E85" w:rsidP="00364909">
      <w:pPr>
        <w:tabs>
          <w:tab w:val="center" w:pos="702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031F42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B6572" w:rsidRPr="00031F4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15490">
        <w:rPr>
          <w:rFonts w:ascii="Angsana New" w:hAnsi="Angsana New"/>
          <w:color w:val="000000"/>
          <w:sz w:val="32"/>
          <w:szCs w:val="32"/>
        </w:rPr>
        <w:t>29</w:t>
      </w:r>
      <w:r w:rsidR="00C864AE">
        <w:rPr>
          <w:rFonts w:ascii="Angsana New" w:hAnsi="Angsana New"/>
          <w:color w:val="000000"/>
          <w:sz w:val="32"/>
          <w:szCs w:val="32"/>
        </w:rPr>
        <w:t xml:space="preserve"> </w:t>
      </w:r>
      <w:r w:rsidR="00363E92" w:rsidRPr="00031F42">
        <w:rPr>
          <w:rFonts w:ascii="Angsana New" w:hAnsi="Angsana New"/>
          <w:color w:val="000000"/>
          <w:sz w:val="32"/>
          <w:szCs w:val="32"/>
          <w:cs/>
        </w:rPr>
        <w:t>กุมภาพันธ์</w:t>
      </w:r>
      <w:r w:rsidR="009B6572" w:rsidRPr="00031F4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E7415" w:rsidRPr="003E7415">
        <w:rPr>
          <w:rFonts w:ascii="Angsana New" w:hAnsi="Angsana New"/>
          <w:color w:val="000000"/>
          <w:sz w:val="32"/>
          <w:szCs w:val="32"/>
        </w:rPr>
        <w:t>2567</w:t>
      </w:r>
      <w:r w:rsidRPr="00031F42">
        <w:rPr>
          <w:rFonts w:ascii="Angsana New" w:hAnsi="Angsana New"/>
          <w:color w:val="000000"/>
          <w:sz w:val="32"/>
          <w:szCs w:val="32"/>
        </w:rPr>
        <w:tab/>
      </w:r>
      <w:r w:rsidRPr="00031F42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50E85" w:rsidSect="00F9686A">
      <w:headerReference w:type="default" r:id="rId9"/>
      <w:footerReference w:type="default" r:id="rId10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A06A" w14:textId="77777777" w:rsidR="0065695D" w:rsidRDefault="0065695D">
      <w:r>
        <w:separator/>
      </w:r>
    </w:p>
  </w:endnote>
  <w:endnote w:type="continuationSeparator" w:id="0">
    <w:p w14:paraId="17663B6F" w14:textId="77777777" w:rsidR="0065695D" w:rsidRDefault="0065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A5BC" w14:textId="5445BA28" w:rsidR="00F9686A" w:rsidRPr="00F9686A" w:rsidRDefault="00F9686A" w:rsidP="00F9686A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073BE" w14:textId="062B06C3" w:rsidR="00F9686A" w:rsidRPr="00F9686A" w:rsidRDefault="00F9686A" w:rsidP="00F9686A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D78FE" w14:textId="77777777" w:rsidR="0065695D" w:rsidRDefault="0065695D">
      <w:r>
        <w:separator/>
      </w:r>
    </w:p>
  </w:footnote>
  <w:footnote w:type="continuationSeparator" w:id="0">
    <w:p w14:paraId="54FA1891" w14:textId="77777777" w:rsidR="0065695D" w:rsidRDefault="00656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2F39" w14:textId="77777777" w:rsidR="00F9686A" w:rsidRDefault="00F9686A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>
      <w:rPr>
        <w:rFonts w:ascii="Univers" w:eastAsia="Angsana New" w:hAnsi="Univers" w:hint="cs"/>
        <w:b/>
        <w:bCs/>
        <w:sz w:val="16"/>
        <w:szCs w:val="16"/>
        <w:cs/>
      </w:rPr>
      <w:tab/>
    </w:r>
  </w:p>
  <w:p w14:paraId="6AEA5B4C" w14:textId="77777777" w:rsidR="00F9686A" w:rsidRPr="00AE0ACC" w:rsidRDefault="00F9686A" w:rsidP="00BA3B84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>
      <w:rPr>
        <w:rFonts w:eastAsia="Angsana New" w:cs="DilleniaUPC" w:hint="cs"/>
        <w:b/>
        <w:bCs/>
        <w:szCs w:val="24"/>
        <w:cs/>
      </w:rPr>
      <w:tab/>
    </w:r>
  </w:p>
  <w:p w14:paraId="3BBD584A" w14:textId="6EE945E3" w:rsidR="00F9686A" w:rsidRPr="00C56F54" w:rsidRDefault="00F9686A" w:rsidP="00353D88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9F0D517" w14:textId="77777777" w:rsidR="00F9686A" w:rsidRDefault="00F9686A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Pr="00FF51E8">
      <w:rPr>
        <w:rFonts w:cs="Times New Roman"/>
        <w:noProof/>
        <w:sz w:val="21"/>
        <w:szCs w:val="21"/>
        <w:cs/>
      </w:rPr>
      <w:t>10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572BB4C3" w14:textId="77777777" w:rsidR="00F9686A" w:rsidRDefault="00F9686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296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0F88112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3580"/>
    <w:multiLevelType w:val="hybridMultilevel"/>
    <w:tmpl w:val="62C466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4C7B5001"/>
    <w:multiLevelType w:val="hybridMultilevel"/>
    <w:tmpl w:val="04D0EBC6"/>
    <w:lvl w:ilvl="0" w:tplc="5E7C3D2A">
      <w:numFmt w:val="bullet"/>
      <w:lvlText w:val="-"/>
      <w:lvlJc w:val="left"/>
      <w:pPr>
        <w:ind w:left="1152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72474B90"/>
    <w:multiLevelType w:val="hybridMultilevel"/>
    <w:tmpl w:val="617C3870"/>
    <w:lvl w:ilvl="0" w:tplc="10A879E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4669">
    <w:abstractNumId w:val="1"/>
  </w:num>
  <w:num w:numId="2" w16cid:durableId="2021350844">
    <w:abstractNumId w:val="8"/>
  </w:num>
  <w:num w:numId="3" w16cid:durableId="1127628749">
    <w:abstractNumId w:val="2"/>
  </w:num>
  <w:num w:numId="4" w16cid:durableId="1875073408">
    <w:abstractNumId w:val="0"/>
  </w:num>
  <w:num w:numId="5" w16cid:durableId="1527056250">
    <w:abstractNumId w:val="9"/>
  </w:num>
  <w:num w:numId="6" w16cid:durableId="266159786">
    <w:abstractNumId w:val="5"/>
  </w:num>
  <w:num w:numId="7" w16cid:durableId="1008797462">
    <w:abstractNumId w:val="6"/>
  </w:num>
  <w:num w:numId="8" w16cid:durableId="271591902">
    <w:abstractNumId w:val="3"/>
  </w:num>
  <w:num w:numId="9" w16cid:durableId="1638417513">
    <w:abstractNumId w:val="7"/>
  </w:num>
  <w:num w:numId="10" w16cid:durableId="805853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95E"/>
    <w:rsid w:val="000055A6"/>
    <w:rsid w:val="000106E0"/>
    <w:rsid w:val="000129F6"/>
    <w:rsid w:val="00015EE0"/>
    <w:rsid w:val="00022921"/>
    <w:rsid w:val="00030398"/>
    <w:rsid w:val="000305AE"/>
    <w:rsid w:val="000318FB"/>
    <w:rsid w:val="00031EB2"/>
    <w:rsid w:val="00031F42"/>
    <w:rsid w:val="000328CD"/>
    <w:rsid w:val="00033E0F"/>
    <w:rsid w:val="00034540"/>
    <w:rsid w:val="00037B76"/>
    <w:rsid w:val="00050D41"/>
    <w:rsid w:val="000546BE"/>
    <w:rsid w:val="00055B3D"/>
    <w:rsid w:val="00055E23"/>
    <w:rsid w:val="00061235"/>
    <w:rsid w:val="0006597F"/>
    <w:rsid w:val="000710BA"/>
    <w:rsid w:val="00077AC9"/>
    <w:rsid w:val="00085E8C"/>
    <w:rsid w:val="00091D46"/>
    <w:rsid w:val="00092810"/>
    <w:rsid w:val="000A3136"/>
    <w:rsid w:val="000A415A"/>
    <w:rsid w:val="000A66B5"/>
    <w:rsid w:val="000A6A2A"/>
    <w:rsid w:val="000B1E89"/>
    <w:rsid w:val="000B35F8"/>
    <w:rsid w:val="000B42CE"/>
    <w:rsid w:val="000B68F7"/>
    <w:rsid w:val="000B7075"/>
    <w:rsid w:val="000C1562"/>
    <w:rsid w:val="000C1AA4"/>
    <w:rsid w:val="000C23E8"/>
    <w:rsid w:val="000C2656"/>
    <w:rsid w:val="000C4738"/>
    <w:rsid w:val="000C6A9B"/>
    <w:rsid w:val="000D0A99"/>
    <w:rsid w:val="000D34A9"/>
    <w:rsid w:val="000D4774"/>
    <w:rsid w:val="000D5B6B"/>
    <w:rsid w:val="000D69C2"/>
    <w:rsid w:val="000E5D41"/>
    <w:rsid w:val="000F2CB7"/>
    <w:rsid w:val="000F4152"/>
    <w:rsid w:val="000F48FA"/>
    <w:rsid w:val="00106629"/>
    <w:rsid w:val="00106D7B"/>
    <w:rsid w:val="00115103"/>
    <w:rsid w:val="00124420"/>
    <w:rsid w:val="00130821"/>
    <w:rsid w:val="00131FAB"/>
    <w:rsid w:val="00132611"/>
    <w:rsid w:val="0014049E"/>
    <w:rsid w:val="00142F3C"/>
    <w:rsid w:val="00143F7B"/>
    <w:rsid w:val="00144D39"/>
    <w:rsid w:val="00147BE3"/>
    <w:rsid w:val="00147F8C"/>
    <w:rsid w:val="001537E3"/>
    <w:rsid w:val="0015408E"/>
    <w:rsid w:val="00157C6E"/>
    <w:rsid w:val="00170801"/>
    <w:rsid w:val="00174394"/>
    <w:rsid w:val="001750ED"/>
    <w:rsid w:val="0017591E"/>
    <w:rsid w:val="001828CF"/>
    <w:rsid w:val="001872AB"/>
    <w:rsid w:val="0019096E"/>
    <w:rsid w:val="00195FE9"/>
    <w:rsid w:val="001A0295"/>
    <w:rsid w:val="001A4483"/>
    <w:rsid w:val="001A632D"/>
    <w:rsid w:val="001B0EC4"/>
    <w:rsid w:val="001B3EBE"/>
    <w:rsid w:val="001B605A"/>
    <w:rsid w:val="001B63F8"/>
    <w:rsid w:val="001C03E0"/>
    <w:rsid w:val="001C2803"/>
    <w:rsid w:val="001C2DA6"/>
    <w:rsid w:val="001C30DD"/>
    <w:rsid w:val="001C3188"/>
    <w:rsid w:val="001C7A73"/>
    <w:rsid w:val="001D47C8"/>
    <w:rsid w:val="001E0201"/>
    <w:rsid w:val="001E04EA"/>
    <w:rsid w:val="001E42B2"/>
    <w:rsid w:val="001E5FDC"/>
    <w:rsid w:val="001F091B"/>
    <w:rsid w:val="0020188D"/>
    <w:rsid w:val="00205768"/>
    <w:rsid w:val="0021241A"/>
    <w:rsid w:val="00220D00"/>
    <w:rsid w:val="002225E2"/>
    <w:rsid w:val="00223A1A"/>
    <w:rsid w:val="00226FBC"/>
    <w:rsid w:val="00227C7C"/>
    <w:rsid w:val="00231722"/>
    <w:rsid w:val="00232316"/>
    <w:rsid w:val="002327DC"/>
    <w:rsid w:val="002356CF"/>
    <w:rsid w:val="00236615"/>
    <w:rsid w:val="0024272F"/>
    <w:rsid w:val="002443EB"/>
    <w:rsid w:val="0024503E"/>
    <w:rsid w:val="00250E8E"/>
    <w:rsid w:val="00251560"/>
    <w:rsid w:val="002524BD"/>
    <w:rsid w:val="00252A71"/>
    <w:rsid w:val="00252E0F"/>
    <w:rsid w:val="002536A3"/>
    <w:rsid w:val="002549B1"/>
    <w:rsid w:val="0025533D"/>
    <w:rsid w:val="00260F18"/>
    <w:rsid w:val="00261CD8"/>
    <w:rsid w:val="0027267F"/>
    <w:rsid w:val="0027424B"/>
    <w:rsid w:val="00287B17"/>
    <w:rsid w:val="002903F5"/>
    <w:rsid w:val="00291DB4"/>
    <w:rsid w:val="00293583"/>
    <w:rsid w:val="0029671E"/>
    <w:rsid w:val="00296F1B"/>
    <w:rsid w:val="002A02AA"/>
    <w:rsid w:val="002A1400"/>
    <w:rsid w:val="002A4F73"/>
    <w:rsid w:val="002A66E5"/>
    <w:rsid w:val="002B0D7D"/>
    <w:rsid w:val="002B1505"/>
    <w:rsid w:val="002C19CA"/>
    <w:rsid w:val="002C33E1"/>
    <w:rsid w:val="002C420B"/>
    <w:rsid w:val="002C74D9"/>
    <w:rsid w:val="002D09A7"/>
    <w:rsid w:val="002D2AED"/>
    <w:rsid w:val="002D2CD4"/>
    <w:rsid w:val="002D3E77"/>
    <w:rsid w:val="002D46FF"/>
    <w:rsid w:val="002D7451"/>
    <w:rsid w:val="002D78F7"/>
    <w:rsid w:val="002E06E3"/>
    <w:rsid w:val="002E31C6"/>
    <w:rsid w:val="002E33E8"/>
    <w:rsid w:val="002F42A3"/>
    <w:rsid w:val="002F59C8"/>
    <w:rsid w:val="002F6265"/>
    <w:rsid w:val="002F6448"/>
    <w:rsid w:val="002F6CB5"/>
    <w:rsid w:val="003100E5"/>
    <w:rsid w:val="00311BE9"/>
    <w:rsid w:val="0031320A"/>
    <w:rsid w:val="00315561"/>
    <w:rsid w:val="003179D6"/>
    <w:rsid w:val="00322510"/>
    <w:rsid w:val="0032374B"/>
    <w:rsid w:val="003267FA"/>
    <w:rsid w:val="00326D25"/>
    <w:rsid w:val="003317A5"/>
    <w:rsid w:val="00340CDF"/>
    <w:rsid w:val="003434A9"/>
    <w:rsid w:val="003444EE"/>
    <w:rsid w:val="0034568E"/>
    <w:rsid w:val="003524F9"/>
    <w:rsid w:val="00353D88"/>
    <w:rsid w:val="0035507E"/>
    <w:rsid w:val="003571A9"/>
    <w:rsid w:val="00357988"/>
    <w:rsid w:val="0036028D"/>
    <w:rsid w:val="00363E92"/>
    <w:rsid w:val="00364909"/>
    <w:rsid w:val="0036608F"/>
    <w:rsid w:val="00367A42"/>
    <w:rsid w:val="00370D54"/>
    <w:rsid w:val="00371C57"/>
    <w:rsid w:val="00372906"/>
    <w:rsid w:val="00382FFE"/>
    <w:rsid w:val="00386C35"/>
    <w:rsid w:val="003910C8"/>
    <w:rsid w:val="003931A7"/>
    <w:rsid w:val="00394239"/>
    <w:rsid w:val="003A2776"/>
    <w:rsid w:val="003A7904"/>
    <w:rsid w:val="003B1BD8"/>
    <w:rsid w:val="003B40E1"/>
    <w:rsid w:val="003B55C2"/>
    <w:rsid w:val="003B7E9F"/>
    <w:rsid w:val="003C6633"/>
    <w:rsid w:val="003C66E3"/>
    <w:rsid w:val="003D16A3"/>
    <w:rsid w:val="003D2510"/>
    <w:rsid w:val="003D278C"/>
    <w:rsid w:val="003D3243"/>
    <w:rsid w:val="003D5794"/>
    <w:rsid w:val="003D7DCA"/>
    <w:rsid w:val="003E0F64"/>
    <w:rsid w:val="003E1653"/>
    <w:rsid w:val="003E22C2"/>
    <w:rsid w:val="003E7415"/>
    <w:rsid w:val="003F0ED4"/>
    <w:rsid w:val="003F1A30"/>
    <w:rsid w:val="003F3B5E"/>
    <w:rsid w:val="003F4729"/>
    <w:rsid w:val="00400994"/>
    <w:rsid w:val="0040680A"/>
    <w:rsid w:val="0042068F"/>
    <w:rsid w:val="00420F83"/>
    <w:rsid w:val="00421B99"/>
    <w:rsid w:val="00421C8C"/>
    <w:rsid w:val="00427259"/>
    <w:rsid w:val="00431235"/>
    <w:rsid w:val="0043130B"/>
    <w:rsid w:val="00434BC4"/>
    <w:rsid w:val="00434BE0"/>
    <w:rsid w:val="00437E5E"/>
    <w:rsid w:val="00446980"/>
    <w:rsid w:val="00451687"/>
    <w:rsid w:val="004534AB"/>
    <w:rsid w:val="00453DA5"/>
    <w:rsid w:val="0045506F"/>
    <w:rsid w:val="004552BA"/>
    <w:rsid w:val="00455B9B"/>
    <w:rsid w:val="00463A0D"/>
    <w:rsid w:val="004677AD"/>
    <w:rsid w:val="004677B8"/>
    <w:rsid w:val="004751AB"/>
    <w:rsid w:val="0047739A"/>
    <w:rsid w:val="004801FD"/>
    <w:rsid w:val="00481432"/>
    <w:rsid w:val="004821EE"/>
    <w:rsid w:val="00483936"/>
    <w:rsid w:val="00485DE8"/>
    <w:rsid w:val="0049130C"/>
    <w:rsid w:val="004B1425"/>
    <w:rsid w:val="004B505E"/>
    <w:rsid w:val="004C0F8D"/>
    <w:rsid w:val="004C434C"/>
    <w:rsid w:val="004C5211"/>
    <w:rsid w:val="004C7E0B"/>
    <w:rsid w:val="004D1C28"/>
    <w:rsid w:val="004D1CD3"/>
    <w:rsid w:val="004F057B"/>
    <w:rsid w:val="004F1192"/>
    <w:rsid w:val="004F41D1"/>
    <w:rsid w:val="004F467E"/>
    <w:rsid w:val="004F75C5"/>
    <w:rsid w:val="004F7E97"/>
    <w:rsid w:val="00500313"/>
    <w:rsid w:val="00500500"/>
    <w:rsid w:val="005016DC"/>
    <w:rsid w:val="00501C69"/>
    <w:rsid w:val="00503024"/>
    <w:rsid w:val="00510C86"/>
    <w:rsid w:val="00511C09"/>
    <w:rsid w:val="005125D7"/>
    <w:rsid w:val="00513B44"/>
    <w:rsid w:val="00515490"/>
    <w:rsid w:val="005173BA"/>
    <w:rsid w:val="00517B9D"/>
    <w:rsid w:val="005252FC"/>
    <w:rsid w:val="00533FBB"/>
    <w:rsid w:val="0053476A"/>
    <w:rsid w:val="00535322"/>
    <w:rsid w:val="00537AC8"/>
    <w:rsid w:val="00541953"/>
    <w:rsid w:val="0054240B"/>
    <w:rsid w:val="00544C2A"/>
    <w:rsid w:val="0055167C"/>
    <w:rsid w:val="00557A1B"/>
    <w:rsid w:val="0056257F"/>
    <w:rsid w:val="00565B64"/>
    <w:rsid w:val="00566A8F"/>
    <w:rsid w:val="00574B6E"/>
    <w:rsid w:val="005801A7"/>
    <w:rsid w:val="00593D34"/>
    <w:rsid w:val="00593F70"/>
    <w:rsid w:val="005945C0"/>
    <w:rsid w:val="00595BE7"/>
    <w:rsid w:val="00597503"/>
    <w:rsid w:val="005A0215"/>
    <w:rsid w:val="005A47E2"/>
    <w:rsid w:val="005A65D2"/>
    <w:rsid w:val="005B35F7"/>
    <w:rsid w:val="005B3FD5"/>
    <w:rsid w:val="005B4EAD"/>
    <w:rsid w:val="005C3A49"/>
    <w:rsid w:val="005C4E4A"/>
    <w:rsid w:val="005C59FD"/>
    <w:rsid w:val="005C722C"/>
    <w:rsid w:val="005D3E3C"/>
    <w:rsid w:val="005F01A7"/>
    <w:rsid w:val="005F3526"/>
    <w:rsid w:val="005F5B1B"/>
    <w:rsid w:val="005F6030"/>
    <w:rsid w:val="00611603"/>
    <w:rsid w:val="0061203E"/>
    <w:rsid w:val="0061314F"/>
    <w:rsid w:val="00613BF5"/>
    <w:rsid w:val="00615FF5"/>
    <w:rsid w:val="00617673"/>
    <w:rsid w:val="0062047E"/>
    <w:rsid w:val="00623216"/>
    <w:rsid w:val="006259F2"/>
    <w:rsid w:val="00627C49"/>
    <w:rsid w:val="0063387A"/>
    <w:rsid w:val="006340D9"/>
    <w:rsid w:val="0064018F"/>
    <w:rsid w:val="00646F33"/>
    <w:rsid w:val="006527B9"/>
    <w:rsid w:val="0065695D"/>
    <w:rsid w:val="0065727D"/>
    <w:rsid w:val="0066085B"/>
    <w:rsid w:val="00661294"/>
    <w:rsid w:val="0066178A"/>
    <w:rsid w:val="00665266"/>
    <w:rsid w:val="00666664"/>
    <w:rsid w:val="006708EC"/>
    <w:rsid w:val="00670F9D"/>
    <w:rsid w:val="00673EEE"/>
    <w:rsid w:val="00676A32"/>
    <w:rsid w:val="0067728F"/>
    <w:rsid w:val="00683985"/>
    <w:rsid w:val="00686695"/>
    <w:rsid w:val="00691553"/>
    <w:rsid w:val="0069487C"/>
    <w:rsid w:val="00697E9C"/>
    <w:rsid w:val="006A0ECD"/>
    <w:rsid w:val="006A4EFD"/>
    <w:rsid w:val="006B3FD0"/>
    <w:rsid w:val="006B777B"/>
    <w:rsid w:val="006C3F1E"/>
    <w:rsid w:val="006D0F8D"/>
    <w:rsid w:val="006D2348"/>
    <w:rsid w:val="006D41B1"/>
    <w:rsid w:val="006D4272"/>
    <w:rsid w:val="006D47D4"/>
    <w:rsid w:val="006D752F"/>
    <w:rsid w:val="006F2469"/>
    <w:rsid w:val="006F27F5"/>
    <w:rsid w:val="006F563E"/>
    <w:rsid w:val="006F5A41"/>
    <w:rsid w:val="006F64A4"/>
    <w:rsid w:val="006F6611"/>
    <w:rsid w:val="006F670D"/>
    <w:rsid w:val="007023B9"/>
    <w:rsid w:val="0071269A"/>
    <w:rsid w:val="007149E0"/>
    <w:rsid w:val="00716E5A"/>
    <w:rsid w:val="00717A43"/>
    <w:rsid w:val="007271F4"/>
    <w:rsid w:val="0073044B"/>
    <w:rsid w:val="0073165C"/>
    <w:rsid w:val="0073204C"/>
    <w:rsid w:val="0073353A"/>
    <w:rsid w:val="007414A7"/>
    <w:rsid w:val="007441A0"/>
    <w:rsid w:val="00744399"/>
    <w:rsid w:val="00752C4A"/>
    <w:rsid w:val="00754B11"/>
    <w:rsid w:val="00762FAC"/>
    <w:rsid w:val="00764A75"/>
    <w:rsid w:val="0076527D"/>
    <w:rsid w:val="007716AC"/>
    <w:rsid w:val="00772061"/>
    <w:rsid w:val="00772BD3"/>
    <w:rsid w:val="007732B9"/>
    <w:rsid w:val="007865D8"/>
    <w:rsid w:val="0078789C"/>
    <w:rsid w:val="00791B96"/>
    <w:rsid w:val="00791E62"/>
    <w:rsid w:val="0079357F"/>
    <w:rsid w:val="00793D17"/>
    <w:rsid w:val="007A3EED"/>
    <w:rsid w:val="007A6022"/>
    <w:rsid w:val="007B04E4"/>
    <w:rsid w:val="007B125A"/>
    <w:rsid w:val="007B3EEE"/>
    <w:rsid w:val="007C6464"/>
    <w:rsid w:val="007C7A33"/>
    <w:rsid w:val="007D08DF"/>
    <w:rsid w:val="007D1244"/>
    <w:rsid w:val="007E4240"/>
    <w:rsid w:val="007E5832"/>
    <w:rsid w:val="007F0090"/>
    <w:rsid w:val="007F078A"/>
    <w:rsid w:val="007F0A77"/>
    <w:rsid w:val="007F0E0E"/>
    <w:rsid w:val="007F1858"/>
    <w:rsid w:val="007F3855"/>
    <w:rsid w:val="007F7830"/>
    <w:rsid w:val="008031C6"/>
    <w:rsid w:val="008032A2"/>
    <w:rsid w:val="00803337"/>
    <w:rsid w:val="00805447"/>
    <w:rsid w:val="008102D9"/>
    <w:rsid w:val="0081052A"/>
    <w:rsid w:val="00816823"/>
    <w:rsid w:val="00816CBE"/>
    <w:rsid w:val="00822131"/>
    <w:rsid w:val="00824E62"/>
    <w:rsid w:val="0083568C"/>
    <w:rsid w:val="00835ED9"/>
    <w:rsid w:val="00836AF2"/>
    <w:rsid w:val="00837873"/>
    <w:rsid w:val="008405C2"/>
    <w:rsid w:val="00841D97"/>
    <w:rsid w:val="008429E9"/>
    <w:rsid w:val="00843BEA"/>
    <w:rsid w:val="008451B9"/>
    <w:rsid w:val="008500EA"/>
    <w:rsid w:val="0085523D"/>
    <w:rsid w:val="00856A65"/>
    <w:rsid w:val="00861B57"/>
    <w:rsid w:val="00863182"/>
    <w:rsid w:val="00865FD5"/>
    <w:rsid w:val="00867C2C"/>
    <w:rsid w:val="00875979"/>
    <w:rsid w:val="0088039E"/>
    <w:rsid w:val="00882D1D"/>
    <w:rsid w:val="00893BC3"/>
    <w:rsid w:val="00897077"/>
    <w:rsid w:val="008A16B4"/>
    <w:rsid w:val="008A1DFB"/>
    <w:rsid w:val="008A2451"/>
    <w:rsid w:val="008A434A"/>
    <w:rsid w:val="008B016A"/>
    <w:rsid w:val="008B48C1"/>
    <w:rsid w:val="008C0359"/>
    <w:rsid w:val="008C1081"/>
    <w:rsid w:val="008C3179"/>
    <w:rsid w:val="008C5027"/>
    <w:rsid w:val="008D0DF4"/>
    <w:rsid w:val="008D2FA1"/>
    <w:rsid w:val="008D34E0"/>
    <w:rsid w:val="008E42A3"/>
    <w:rsid w:val="008E7BD6"/>
    <w:rsid w:val="008E7C40"/>
    <w:rsid w:val="008E7C8A"/>
    <w:rsid w:val="008F06D2"/>
    <w:rsid w:val="008F0F0D"/>
    <w:rsid w:val="008F3592"/>
    <w:rsid w:val="008F4FA5"/>
    <w:rsid w:val="008F5043"/>
    <w:rsid w:val="009000E1"/>
    <w:rsid w:val="00903697"/>
    <w:rsid w:val="0090733C"/>
    <w:rsid w:val="009077E7"/>
    <w:rsid w:val="00912EE5"/>
    <w:rsid w:val="00912F11"/>
    <w:rsid w:val="009130CF"/>
    <w:rsid w:val="00913E94"/>
    <w:rsid w:val="00914986"/>
    <w:rsid w:val="00917124"/>
    <w:rsid w:val="00917E71"/>
    <w:rsid w:val="00921BB7"/>
    <w:rsid w:val="00925975"/>
    <w:rsid w:val="00930AAC"/>
    <w:rsid w:val="00930C7C"/>
    <w:rsid w:val="009324CF"/>
    <w:rsid w:val="00934493"/>
    <w:rsid w:val="00934941"/>
    <w:rsid w:val="00936184"/>
    <w:rsid w:val="00936460"/>
    <w:rsid w:val="00940793"/>
    <w:rsid w:val="00954599"/>
    <w:rsid w:val="009556D0"/>
    <w:rsid w:val="00955FB6"/>
    <w:rsid w:val="00957115"/>
    <w:rsid w:val="00957B06"/>
    <w:rsid w:val="00961410"/>
    <w:rsid w:val="00962B05"/>
    <w:rsid w:val="00963833"/>
    <w:rsid w:val="009661EE"/>
    <w:rsid w:val="00971CCD"/>
    <w:rsid w:val="00972CF0"/>
    <w:rsid w:val="009736D3"/>
    <w:rsid w:val="00974279"/>
    <w:rsid w:val="0097550B"/>
    <w:rsid w:val="00976E6F"/>
    <w:rsid w:val="0097780C"/>
    <w:rsid w:val="0098678C"/>
    <w:rsid w:val="00986BC5"/>
    <w:rsid w:val="0099630A"/>
    <w:rsid w:val="009A0E46"/>
    <w:rsid w:val="009A50CD"/>
    <w:rsid w:val="009A5EB2"/>
    <w:rsid w:val="009A642F"/>
    <w:rsid w:val="009A7677"/>
    <w:rsid w:val="009B3301"/>
    <w:rsid w:val="009B338C"/>
    <w:rsid w:val="009B33B4"/>
    <w:rsid w:val="009B6572"/>
    <w:rsid w:val="009B70A6"/>
    <w:rsid w:val="009C0009"/>
    <w:rsid w:val="009C084D"/>
    <w:rsid w:val="009C0C1B"/>
    <w:rsid w:val="009C37C2"/>
    <w:rsid w:val="009D18FF"/>
    <w:rsid w:val="009D35D7"/>
    <w:rsid w:val="009D6078"/>
    <w:rsid w:val="009E00DF"/>
    <w:rsid w:val="009E0A95"/>
    <w:rsid w:val="009F0004"/>
    <w:rsid w:val="009F1BF7"/>
    <w:rsid w:val="009F267A"/>
    <w:rsid w:val="009F2C1A"/>
    <w:rsid w:val="009F563A"/>
    <w:rsid w:val="009F5C70"/>
    <w:rsid w:val="00A00C0D"/>
    <w:rsid w:val="00A02D7E"/>
    <w:rsid w:val="00A02F40"/>
    <w:rsid w:val="00A139B0"/>
    <w:rsid w:val="00A22C62"/>
    <w:rsid w:val="00A25AD7"/>
    <w:rsid w:val="00A26005"/>
    <w:rsid w:val="00A27E6D"/>
    <w:rsid w:val="00A3027B"/>
    <w:rsid w:val="00A30588"/>
    <w:rsid w:val="00A30F5B"/>
    <w:rsid w:val="00A31649"/>
    <w:rsid w:val="00A318DE"/>
    <w:rsid w:val="00A336BA"/>
    <w:rsid w:val="00A34317"/>
    <w:rsid w:val="00A4051D"/>
    <w:rsid w:val="00A40DAE"/>
    <w:rsid w:val="00A410C9"/>
    <w:rsid w:val="00A42F2E"/>
    <w:rsid w:val="00A43100"/>
    <w:rsid w:val="00A45D0B"/>
    <w:rsid w:val="00A45E99"/>
    <w:rsid w:val="00A4604D"/>
    <w:rsid w:val="00A460D2"/>
    <w:rsid w:val="00A5500A"/>
    <w:rsid w:val="00A556BC"/>
    <w:rsid w:val="00A56084"/>
    <w:rsid w:val="00A875F9"/>
    <w:rsid w:val="00A908B2"/>
    <w:rsid w:val="00A91EFA"/>
    <w:rsid w:val="00A9307A"/>
    <w:rsid w:val="00A94840"/>
    <w:rsid w:val="00AA1456"/>
    <w:rsid w:val="00AA3885"/>
    <w:rsid w:val="00AB30E5"/>
    <w:rsid w:val="00AB3C72"/>
    <w:rsid w:val="00AB5403"/>
    <w:rsid w:val="00AB5D7E"/>
    <w:rsid w:val="00AB792A"/>
    <w:rsid w:val="00AC30C9"/>
    <w:rsid w:val="00AC68AB"/>
    <w:rsid w:val="00AC6BFF"/>
    <w:rsid w:val="00AD2827"/>
    <w:rsid w:val="00AD4F3B"/>
    <w:rsid w:val="00AD6D76"/>
    <w:rsid w:val="00AE032A"/>
    <w:rsid w:val="00AE0ACC"/>
    <w:rsid w:val="00AE5E84"/>
    <w:rsid w:val="00AF376D"/>
    <w:rsid w:val="00AF434F"/>
    <w:rsid w:val="00AF4F88"/>
    <w:rsid w:val="00AF66E0"/>
    <w:rsid w:val="00B021D7"/>
    <w:rsid w:val="00B05087"/>
    <w:rsid w:val="00B07612"/>
    <w:rsid w:val="00B142E3"/>
    <w:rsid w:val="00B17B40"/>
    <w:rsid w:val="00B17E4C"/>
    <w:rsid w:val="00B26AA8"/>
    <w:rsid w:val="00B31F57"/>
    <w:rsid w:val="00B33DDC"/>
    <w:rsid w:val="00B3442A"/>
    <w:rsid w:val="00B45AFB"/>
    <w:rsid w:val="00B467E1"/>
    <w:rsid w:val="00B567A8"/>
    <w:rsid w:val="00B57403"/>
    <w:rsid w:val="00B60169"/>
    <w:rsid w:val="00B62B07"/>
    <w:rsid w:val="00B6446A"/>
    <w:rsid w:val="00B64731"/>
    <w:rsid w:val="00B66514"/>
    <w:rsid w:val="00B71114"/>
    <w:rsid w:val="00B7111E"/>
    <w:rsid w:val="00B729C3"/>
    <w:rsid w:val="00B8011F"/>
    <w:rsid w:val="00B82B67"/>
    <w:rsid w:val="00B85930"/>
    <w:rsid w:val="00BA1DCE"/>
    <w:rsid w:val="00BA333F"/>
    <w:rsid w:val="00BA3653"/>
    <w:rsid w:val="00BA3B84"/>
    <w:rsid w:val="00BA6702"/>
    <w:rsid w:val="00BA7097"/>
    <w:rsid w:val="00BA74A7"/>
    <w:rsid w:val="00BB2235"/>
    <w:rsid w:val="00BB441E"/>
    <w:rsid w:val="00BB646C"/>
    <w:rsid w:val="00BC0420"/>
    <w:rsid w:val="00BC172C"/>
    <w:rsid w:val="00BD1ED5"/>
    <w:rsid w:val="00BD7696"/>
    <w:rsid w:val="00BE660E"/>
    <w:rsid w:val="00BE6B89"/>
    <w:rsid w:val="00BE7196"/>
    <w:rsid w:val="00BF100D"/>
    <w:rsid w:val="00BF7858"/>
    <w:rsid w:val="00C00C13"/>
    <w:rsid w:val="00C00DEF"/>
    <w:rsid w:val="00C06114"/>
    <w:rsid w:val="00C14709"/>
    <w:rsid w:val="00C14998"/>
    <w:rsid w:val="00C20C48"/>
    <w:rsid w:val="00C22FDA"/>
    <w:rsid w:val="00C26164"/>
    <w:rsid w:val="00C27ED8"/>
    <w:rsid w:val="00C3032F"/>
    <w:rsid w:val="00C32733"/>
    <w:rsid w:val="00C34E53"/>
    <w:rsid w:val="00C41F28"/>
    <w:rsid w:val="00C45D55"/>
    <w:rsid w:val="00C50E85"/>
    <w:rsid w:val="00C55CFF"/>
    <w:rsid w:val="00C55DBA"/>
    <w:rsid w:val="00C56F54"/>
    <w:rsid w:val="00C60E14"/>
    <w:rsid w:val="00C6183C"/>
    <w:rsid w:val="00C63F14"/>
    <w:rsid w:val="00C64B4D"/>
    <w:rsid w:val="00C7659C"/>
    <w:rsid w:val="00C8279D"/>
    <w:rsid w:val="00C864AE"/>
    <w:rsid w:val="00C8698A"/>
    <w:rsid w:val="00C90B4F"/>
    <w:rsid w:val="00C92B50"/>
    <w:rsid w:val="00C939C2"/>
    <w:rsid w:val="00C93FBA"/>
    <w:rsid w:val="00CA30EA"/>
    <w:rsid w:val="00CA4021"/>
    <w:rsid w:val="00CA60D5"/>
    <w:rsid w:val="00CA7133"/>
    <w:rsid w:val="00CB1545"/>
    <w:rsid w:val="00CB4F74"/>
    <w:rsid w:val="00CB5265"/>
    <w:rsid w:val="00CB7FF8"/>
    <w:rsid w:val="00CC1691"/>
    <w:rsid w:val="00CC5AF4"/>
    <w:rsid w:val="00CC65F7"/>
    <w:rsid w:val="00CC6F4E"/>
    <w:rsid w:val="00CC76DA"/>
    <w:rsid w:val="00CC7DED"/>
    <w:rsid w:val="00CD6BD5"/>
    <w:rsid w:val="00CD7DA8"/>
    <w:rsid w:val="00CE08D3"/>
    <w:rsid w:val="00CE4227"/>
    <w:rsid w:val="00CE4AD6"/>
    <w:rsid w:val="00CF4FFC"/>
    <w:rsid w:val="00CF51FE"/>
    <w:rsid w:val="00CF5429"/>
    <w:rsid w:val="00CF77E7"/>
    <w:rsid w:val="00D00628"/>
    <w:rsid w:val="00D00655"/>
    <w:rsid w:val="00D018AF"/>
    <w:rsid w:val="00D042BB"/>
    <w:rsid w:val="00D04636"/>
    <w:rsid w:val="00D05819"/>
    <w:rsid w:val="00D069D6"/>
    <w:rsid w:val="00D07711"/>
    <w:rsid w:val="00D22211"/>
    <w:rsid w:val="00D26C99"/>
    <w:rsid w:val="00D27B93"/>
    <w:rsid w:val="00D33D05"/>
    <w:rsid w:val="00D409DE"/>
    <w:rsid w:val="00D419BA"/>
    <w:rsid w:val="00D444A2"/>
    <w:rsid w:val="00D44C8A"/>
    <w:rsid w:val="00D479A3"/>
    <w:rsid w:val="00D621AD"/>
    <w:rsid w:val="00D649B0"/>
    <w:rsid w:val="00D70F3C"/>
    <w:rsid w:val="00D71530"/>
    <w:rsid w:val="00D72366"/>
    <w:rsid w:val="00D82612"/>
    <w:rsid w:val="00D83B53"/>
    <w:rsid w:val="00D848A4"/>
    <w:rsid w:val="00D8729A"/>
    <w:rsid w:val="00D9329A"/>
    <w:rsid w:val="00D93B92"/>
    <w:rsid w:val="00D947D2"/>
    <w:rsid w:val="00D96B28"/>
    <w:rsid w:val="00DA1BE4"/>
    <w:rsid w:val="00DA2CAD"/>
    <w:rsid w:val="00DA48CA"/>
    <w:rsid w:val="00DC0990"/>
    <w:rsid w:val="00DC22CF"/>
    <w:rsid w:val="00DC3616"/>
    <w:rsid w:val="00DC74B0"/>
    <w:rsid w:val="00DD0FA9"/>
    <w:rsid w:val="00DD1ED0"/>
    <w:rsid w:val="00DD3182"/>
    <w:rsid w:val="00DD4C67"/>
    <w:rsid w:val="00DD5561"/>
    <w:rsid w:val="00DD66DF"/>
    <w:rsid w:val="00DD7FDB"/>
    <w:rsid w:val="00DE0C7E"/>
    <w:rsid w:val="00DE1C2B"/>
    <w:rsid w:val="00DE6F83"/>
    <w:rsid w:val="00DE7FE8"/>
    <w:rsid w:val="00DF03A4"/>
    <w:rsid w:val="00E00A2F"/>
    <w:rsid w:val="00E21D9E"/>
    <w:rsid w:val="00E25813"/>
    <w:rsid w:val="00E31FCE"/>
    <w:rsid w:val="00E41CC7"/>
    <w:rsid w:val="00E4306A"/>
    <w:rsid w:val="00E433C1"/>
    <w:rsid w:val="00E44AB3"/>
    <w:rsid w:val="00E53C11"/>
    <w:rsid w:val="00E53C32"/>
    <w:rsid w:val="00E55A5D"/>
    <w:rsid w:val="00E560EA"/>
    <w:rsid w:val="00E61885"/>
    <w:rsid w:val="00E62BB2"/>
    <w:rsid w:val="00E63607"/>
    <w:rsid w:val="00E64187"/>
    <w:rsid w:val="00E654F2"/>
    <w:rsid w:val="00E703A7"/>
    <w:rsid w:val="00E703B9"/>
    <w:rsid w:val="00E80FD4"/>
    <w:rsid w:val="00E8265F"/>
    <w:rsid w:val="00E83201"/>
    <w:rsid w:val="00E8357D"/>
    <w:rsid w:val="00E877D2"/>
    <w:rsid w:val="00E90212"/>
    <w:rsid w:val="00E911BB"/>
    <w:rsid w:val="00E945C6"/>
    <w:rsid w:val="00E97A09"/>
    <w:rsid w:val="00EA39C0"/>
    <w:rsid w:val="00EA553B"/>
    <w:rsid w:val="00EA5EE4"/>
    <w:rsid w:val="00EA68A1"/>
    <w:rsid w:val="00EB0864"/>
    <w:rsid w:val="00EB2932"/>
    <w:rsid w:val="00ED1198"/>
    <w:rsid w:val="00ED2E2E"/>
    <w:rsid w:val="00ED67EE"/>
    <w:rsid w:val="00ED6D9A"/>
    <w:rsid w:val="00ED7C5D"/>
    <w:rsid w:val="00EE0543"/>
    <w:rsid w:val="00F00351"/>
    <w:rsid w:val="00F025D8"/>
    <w:rsid w:val="00F02915"/>
    <w:rsid w:val="00F03FA0"/>
    <w:rsid w:val="00F148B4"/>
    <w:rsid w:val="00F150C4"/>
    <w:rsid w:val="00F1556D"/>
    <w:rsid w:val="00F21FAD"/>
    <w:rsid w:val="00F23A33"/>
    <w:rsid w:val="00F249B2"/>
    <w:rsid w:val="00F24E3F"/>
    <w:rsid w:val="00F278E3"/>
    <w:rsid w:val="00F310CB"/>
    <w:rsid w:val="00F37432"/>
    <w:rsid w:val="00F3781C"/>
    <w:rsid w:val="00F421A1"/>
    <w:rsid w:val="00F42D9B"/>
    <w:rsid w:val="00F46DC6"/>
    <w:rsid w:val="00F50DCA"/>
    <w:rsid w:val="00F56DB4"/>
    <w:rsid w:val="00F635E0"/>
    <w:rsid w:val="00F6576E"/>
    <w:rsid w:val="00F65E5F"/>
    <w:rsid w:val="00F70220"/>
    <w:rsid w:val="00F75B18"/>
    <w:rsid w:val="00F76252"/>
    <w:rsid w:val="00F85135"/>
    <w:rsid w:val="00F86266"/>
    <w:rsid w:val="00F935A9"/>
    <w:rsid w:val="00F964E6"/>
    <w:rsid w:val="00F966F4"/>
    <w:rsid w:val="00F9686A"/>
    <w:rsid w:val="00FA325E"/>
    <w:rsid w:val="00FA5D11"/>
    <w:rsid w:val="00FA5EA5"/>
    <w:rsid w:val="00FA68B6"/>
    <w:rsid w:val="00FA7E73"/>
    <w:rsid w:val="00FB0C62"/>
    <w:rsid w:val="00FB0E52"/>
    <w:rsid w:val="00FB262F"/>
    <w:rsid w:val="00FB3D33"/>
    <w:rsid w:val="00FB4445"/>
    <w:rsid w:val="00FC11DE"/>
    <w:rsid w:val="00FC1CE2"/>
    <w:rsid w:val="00FC4B6D"/>
    <w:rsid w:val="00FD4459"/>
    <w:rsid w:val="00FD4653"/>
    <w:rsid w:val="00FD7F73"/>
    <w:rsid w:val="00FE6C68"/>
    <w:rsid w:val="00FF332C"/>
    <w:rsid w:val="00FF496C"/>
    <w:rsid w:val="00FF51E8"/>
    <w:rsid w:val="00FF5357"/>
    <w:rsid w:val="00FF7EF8"/>
    <w:rsid w:val="0A2AFBF9"/>
    <w:rsid w:val="5D6B6AEC"/>
    <w:rsid w:val="62DF9793"/>
    <w:rsid w:val="69CBC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AF0ADE"/>
  <w15:chartTrackingRefBased/>
  <w15:docId w15:val="{7DAF47D3-E6B8-4A59-A9D4-73ED2015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867C2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uiPriority w:val="99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  <w:lang w:eastAsia="en-US" w:bidi="th-TH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  <w:style w:type="paragraph" w:styleId="Quote">
    <w:name w:val="Quote"/>
    <w:basedOn w:val="Heading1"/>
    <w:link w:val="QuoteChar"/>
    <w:uiPriority w:val="29"/>
    <w:qFormat/>
    <w:rsid w:val="00867C2C"/>
    <w:pPr>
      <w:keepLines/>
      <w:spacing w:before="360" w:after="360"/>
      <w:contextualSpacing/>
    </w:pPr>
    <w:rPr>
      <w:b w:val="0"/>
      <w:color w:val="00A1DE"/>
      <w:kern w:val="0"/>
      <w:szCs w:val="28"/>
    </w:rPr>
  </w:style>
  <w:style w:type="character" w:customStyle="1" w:styleId="QuoteChar">
    <w:name w:val="Quote Char"/>
    <w:link w:val="Quote"/>
    <w:uiPriority w:val="29"/>
    <w:rsid w:val="00867C2C"/>
    <w:rPr>
      <w:rFonts w:ascii="Calibri Light" w:eastAsia="Times New Roman" w:hAnsi="Calibri Light" w:cs="Angsana New"/>
      <w:bCs/>
      <w:color w:val="00A1DE"/>
      <w:sz w:val="32"/>
      <w:szCs w:val="28"/>
    </w:rPr>
  </w:style>
  <w:style w:type="character" w:customStyle="1" w:styleId="Heading1Char">
    <w:name w:val="Heading 1 Char"/>
    <w:link w:val="Heading1"/>
    <w:rsid w:val="00867C2C"/>
    <w:rPr>
      <w:rFonts w:ascii="Calibri Light" w:eastAsia="Times New Roman" w:hAnsi="Calibri Light" w:cs="Angsana New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6AE52-06F8-4C3B-9B1D-55D06278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2251</Words>
  <Characters>9063</Characters>
  <Application>Microsoft Office Word</Application>
  <DocSecurity>0</DocSecurity>
  <Lines>75</Lines>
  <Paragraphs>22</Paragraphs>
  <ScaleCrop>false</ScaleCrop>
  <Company>SICCO</Company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pyenpensuk@deloitte.com</cp:lastModifiedBy>
  <cp:revision>146</cp:revision>
  <cp:lastPrinted>2024-02-29T21:17:00Z</cp:lastPrinted>
  <dcterms:created xsi:type="dcterms:W3CDTF">2024-02-23T05:58:00Z</dcterms:created>
  <dcterms:modified xsi:type="dcterms:W3CDTF">2024-02-29T21:19:00Z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2021-10-08T04:23:37Z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3ec1f3de-f150-4110-99e1-903407acfdbe</vt:lpwstr>
  </property>
  <property fmtid="{D5CDD505-2E9C-101B-9397-08002B2CF9AE}" pid="8" name="MSIP_Label_ea60d57e-af5b-4752-ac57-3e4f28ca11dc_ContentBits">
    <vt:lpwstr>0</vt:lpwstr>
  </property>
</Properties>
</file>