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01BF56" w14:textId="77777777" w:rsidR="003A6776" w:rsidRDefault="003A6776" w:rsidP="003A6776">
      <w:pPr>
        <w:tabs>
          <w:tab w:val="decimal" w:pos="6300"/>
        </w:tabs>
        <w:spacing w:line="240" w:lineRule="atLeast"/>
        <w:ind w:right="216"/>
        <w:jc w:val="center"/>
        <w:rPr>
          <w:rFonts w:cs="Times New Roman"/>
          <w:b/>
          <w:bCs/>
          <w:sz w:val="40"/>
          <w:szCs w:val="40"/>
        </w:rPr>
      </w:pPr>
      <w:bookmarkStart w:id="0" w:name="_Hlk133584049"/>
      <w:proofErr w:type="spellStart"/>
      <w:r w:rsidRPr="009130DF">
        <w:rPr>
          <w:rFonts w:cs="Times New Roman"/>
          <w:b/>
          <w:bCs/>
          <w:sz w:val="40"/>
          <w:szCs w:val="40"/>
        </w:rPr>
        <w:t>Sabuy</w:t>
      </w:r>
      <w:proofErr w:type="spellEnd"/>
      <w:r w:rsidRPr="009130DF">
        <w:rPr>
          <w:rFonts w:cs="Times New Roman"/>
          <w:b/>
          <w:bCs/>
          <w:sz w:val="40"/>
          <w:szCs w:val="40"/>
        </w:rPr>
        <w:t xml:space="preserve"> </w:t>
      </w:r>
      <w:proofErr w:type="spellStart"/>
      <w:r w:rsidRPr="009130DF">
        <w:rPr>
          <w:rFonts w:cs="Times New Roman"/>
          <w:b/>
          <w:bCs/>
          <w:sz w:val="40"/>
          <w:szCs w:val="40"/>
        </w:rPr>
        <w:t>Connext</w:t>
      </w:r>
      <w:proofErr w:type="spellEnd"/>
      <w:r w:rsidRPr="009130DF">
        <w:rPr>
          <w:rFonts w:cs="Times New Roman"/>
          <w:b/>
          <w:bCs/>
          <w:sz w:val="40"/>
          <w:szCs w:val="40"/>
        </w:rPr>
        <w:t xml:space="preserve"> Tech Public Company</w:t>
      </w:r>
      <w:r>
        <w:rPr>
          <w:rFonts w:cs="Times New Roman"/>
          <w:b/>
          <w:bCs/>
          <w:sz w:val="40"/>
          <w:szCs w:val="40"/>
        </w:rPr>
        <w:t xml:space="preserve"> </w:t>
      </w:r>
      <w:bookmarkEnd w:id="0"/>
      <w:r>
        <w:rPr>
          <w:rFonts w:cs="Times New Roman"/>
          <w:b/>
          <w:bCs/>
          <w:sz w:val="40"/>
          <w:szCs w:val="40"/>
        </w:rPr>
        <w:t>Limited</w:t>
      </w:r>
      <w:r>
        <w:rPr>
          <w:rFonts w:cs="Times New Roman"/>
          <w:b/>
          <w:bCs/>
          <w:sz w:val="40"/>
          <w:szCs w:val="40"/>
        </w:rPr>
        <w:br/>
        <w:t>and its Subsidiaries</w:t>
      </w:r>
    </w:p>
    <w:p w14:paraId="3B15FA8B" w14:textId="77777777" w:rsidR="003A6776" w:rsidRPr="005F17BE" w:rsidRDefault="003A6776" w:rsidP="003A6776">
      <w:pPr>
        <w:tabs>
          <w:tab w:val="decimal" w:pos="6300"/>
        </w:tabs>
        <w:spacing w:line="240" w:lineRule="atLeast"/>
        <w:ind w:right="216"/>
        <w:jc w:val="center"/>
        <w:rPr>
          <w:rFonts w:cs="Times New Roman"/>
          <w:b/>
          <w:bCs/>
          <w:sz w:val="40"/>
          <w:szCs w:val="40"/>
        </w:rPr>
      </w:pPr>
      <w:bookmarkStart w:id="1" w:name="_Hlk133584062"/>
      <w:r>
        <w:rPr>
          <w:rFonts w:cs="Times New Roman"/>
          <w:b/>
          <w:bCs/>
          <w:sz w:val="40"/>
          <w:szCs w:val="40"/>
        </w:rPr>
        <w:t xml:space="preserve">(Formerly </w:t>
      </w:r>
      <w:proofErr w:type="spellStart"/>
      <w:r w:rsidRPr="009130DF">
        <w:rPr>
          <w:rFonts w:cs="Times New Roman"/>
          <w:b/>
          <w:bCs/>
          <w:sz w:val="40"/>
          <w:szCs w:val="40"/>
        </w:rPr>
        <w:t>Thiensurat</w:t>
      </w:r>
      <w:proofErr w:type="spellEnd"/>
      <w:r w:rsidRPr="009130DF">
        <w:rPr>
          <w:rFonts w:cs="Times New Roman"/>
          <w:b/>
          <w:bCs/>
          <w:sz w:val="40"/>
          <w:szCs w:val="40"/>
        </w:rPr>
        <w:t xml:space="preserve"> Public Company Limited</w:t>
      </w:r>
      <w:r>
        <w:rPr>
          <w:rFonts w:cs="Times New Roman"/>
          <w:b/>
          <w:bCs/>
          <w:sz w:val="40"/>
          <w:szCs w:val="40"/>
        </w:rPr>
        <w:t xml:space="preserve"> </w:t>
      </w:r>
      <w:r>
        <w:rPr>
          <w:rFonts w:cs="Times New Roman"/>
          <w:b/>
          <w:bCs/>
          <w:sz w:val="40"/>
          <w:szCs w:val="40"/>
        </w:rPr>
        <w:br/>
        <w:t>and its Subsidiaries)</w:t>
      </w:r>
    </w:p>
    <w:bookmarkEnd w:id="1"/>
    <w:p w14:paraId="36651820" w14:textId="77777777" w:rsidR="0096678B" w:rsidRPr="00FA0591" w:rsidRDefault="0096678B" w:rsidP="00160607">
      <w:pPr>
        <w:tabs>
          <w:tab w:val="decimal" w:pos="5940"/>
          <w:tab w:val="decimal" w:pos="6840"/>
        </w:tabs>
        <w:spacing w:line="240" w:lineRule="atLeast"/>
        <w:ind w:right="216"/>
        <w:jc w:val="center"/>
        <w:rPr>
          <w:rFonts w:cs="Times New Roman"/>
          <w:b/>
          <w:bCs/>
          <w:sz w:val="40"/>
          <w:szCs w:val="40"/>
        </w:rPr>
      </w:pPr>
    </w:p>
    <w:p w14:paraId="5FB9751D" w14:textId="77777777" w:rsidR="00396E3F" w:rsidRPr="00FA0591" w:rsidRDefault="00396E3F" w:rsidP="00396E3F">
      <w:pPr>
        <w:pStyle w:val="CoverTitle"/>
        <w:spacing w:line="240" w:lineRule="atLeast"/>
        <w:jc w:val="center"/>
        <w:rPr>
          <w:spacing w:val="-3"/>
          <w:szCs w:val="36"/>
        </w:rPr>
      </w:pPr>
      <w:r w:rsidRPr="00FA0591">
        <w:rPr>
          <w:spacing w:val="-3"/>
          <w:szCs w:val="36"/>
        </w:rPr>
        <w:t>Financial statements</w:t>
      </w:r>
      <w:r w:rsidRPr="00FA0591">
        <w:t xml:space="preserve"> </w:t>
      </w:r>
      <w:r w:rsidRPr="00FA0591">
        <w:rPr>
          <w:spacing w:val="-3"/>
          <w:szCs w:val="36"/>
        </w:rPr>
        <w:t xml:space="preserve">for the year </w:t>
      </w:r>
      <w:proofErr w:type="gramStart"/>
      <w:r w:rsidRPr="00FA0591">
        <w:rPr>
          <w:spacing w:val="-3"/>
          <w:szCs w:val="36"/>
        </w:rPr>
        <w:t>ended</w:t>
      </w:r>
      <w:proofErr w:type="gramEnd"/>
    </w:p>
    <w:p w14:paraId="68CEB279" w14:textId="4B63A509" w:rsidR="00396E3F" w:rsidRPr="00FA0591" w:rsidRDefault="00396E3F" w:rsidP="00396E3F">
      <w:pPr>
        <w:pStyle w:val="CoverTitle"/>
        <w:spacing w:line="240" w:lineRule="atLeast"/>
        <w:jc w:val="center"/>
        <w:rPr>
          <w:spacing w:val="-3"/>
          <w:szCs w:val="36"/>
        </w:rPr>
      </w:pPr>
      <w:r w:rsidRPr="00FA0591">
        <w:rPr>
          <w:spacing w:val="-3"/>
          <w:szCs w:val="36"/>
        </w:rPr>
        <w:t>31 December 202</w:t>
      </w:r>
      <w:r>
        <w:rPr>
          <w:spacing w:val="-3"/>
          <w:szCs w:val="36"/>
        </w:rPr>
        <w:t>3</w:t>
      </w:r>
    </w:p>
    <w:p w14:paraId="5CA1BD19" w14:textId="77777777" w:rsidR="00396E3F" w:rsidRPr="00DB1888" w:rsidRDefault="00396E3F" w:rsidP="00396E3F">
      <w:pPr>
        <w:pStyle w:val="CoverTitle"/>
        <w:spacing w:line="240" w:lineRule="atLeast"/>
        <w:jc w:val="center"/>
        <w:rPr>
          <w:rFonts w:cstheme="minorBidi"/>
          <w:spacing w:val="-3"/>
          <w:szCs w:val="45"/>
          <w:cs/>
          <w:lang w:bidi="th-TH"/>
        </w:rPr>
      </w:pPr>
      <w:r w:rsidRPr="00FA0591">
        <w:rPr>
          <w:spacing w:val="-3"/>
          <w:szCs w:val="36"/>
        </w:rPr>
        <w:t>and</w:t>
      </w:r>
    </w:p>
    <w:p w14:paraId="43E04C90" w14:textId="77777777" w:rsidR="00396E3F" w:rsidRPr="00FA0591" w:rsidRDefault="00396E3F" w:rsidP="00396E3F">
      <w:pPr>
        <w:spacing w:line="240" w:lineRule="atLeast"/>
        <w:jc w:val="center"/>
        <w:rPr>
          <w:spacing w:val="-3"/>
          <w:sz w:val="36"/>
          <w:szCs w:val="36"/>
        </w:rPr>
      </w:pPr>
      <w:r w:rsidRPr="00FA0591">
        <w:rPr>
          <w:spacing w:val="-3"/>
          <w:sz w:val="36"/>
          <w:szCs w:val="36"/>
        </w:rPr>
        <w:t>Independent Auditor’s Report</w:t>
      </w:r>
    </w:p>
    <w:p w14:paraId="6FE6BDAC" w14:textId="77777777" w:rsidR="00D569AF" w:rsidRPr="00FA0591" w:rsidRDefault="00D569AF" w:rsidP="00160607">
      <w:pPr>
        <w:spacing w:line="240" w:lineRule="atLeast"/>
        <w:jc w:val="center"/>
        <w:rPr>
          <w:spacing w:val="-3"/>
          <w:sz w:val="36"/>
          <w:szCs w:val="36"/>
        </w:rPr>
      </w:pPr>
    </w:p>
    <w:p w14:paraId="02076C9E" w14:textId="77777777" w:rsidR="00D569AF" w:rsidRPr="00FA0591" w:rsidRDefault="00D569AF" w:rsidP="00160607">
      <w:pPr>
        <w:spacing w:line="240" w:lineRule="atLeast"/>
        <w:jc w:val="center"/>
        <w:rPr>
          <w:spacing w:val="-3"/>
          <w:sz w:val="36"/>
          <w:szCs w:val="36"/>
        </w:rPr>
      </w:pPr>
    </w:p>
    <w:p w14:paraId="71DEAA0F" w14:textId="77777777" w:rsidR="00D569AF" w:rsidRPr="00FA0591" w:rsidRDefault="00D569AF" w:rsidP="00160607">
      <w:pPr>
        <w:spacing w:line="240" w:lineRule="atLeast"/>
        <w:jc w:val="center"/>
        <w:rPr>
          <w:spacing w:val="-3"/>
          <w:sz w:val="36"/>
          <w:szCs w:val="36"/>
        </w:rPr>
      </w:pPr>
    </w:p>
    <w:p w14:paraId="56F8F37F" w14:textId="77777777" w:rsidR="00D569AF" w:rsidRPr="00FA0591" w:rsidRDefault="00D569AF" w:rsidP="00160607">
      <w:pPr>
        <w:spacing w:line="240" w:lineRule="atLeast"/>
        <w:jc w:val="center"/>
        <w:rPr>
          <w:spacing w:val="-3"/>
          <w:sz w:val="36"/>
          <w:szCs w:val="36"/>
        </w:rPr>
      </w:pPr>
    </w:p>
    <w:p w14:paraId="16CAE54D" w14:textId="77777777" w:rsidR="00FE128B" w:rsidRPr="00FA0591" w:rsidRDefault="00FE128B" w:rsidP="00FE128B">
      <w:pPr>
        <w:rPr>
          <w:sz w:val="36"/>
          <w:szCs w:val="36"/>
        </w:rPr>
      </w:pPr>
    </w:p>
    <w:p w14:paraId="17F9FC36" w14:textId="77777777" w:rsidR="00FE128B" w:rsidRPr="00FA0591" w:rsidRDefault="00FE128B" w:rsidP="00FE128B">
      <w:pPr>
        <w:rPr>
          <w:sz w:val="36"/>
          <w:szCs w:val="36"/>
        </w:rPr>
      </w:pPr>
    </w:p>
    <w:p w14:paraId="6DEAD2B3" w14:textId="77777777" w:rsidR="00FE128B" w:rsidRPr="00FA0591" w:rsidRDefault="00FE128B" w:rsidP="00FE128B">
      <w:pPr>
        <w:rPr>
          <w:sz w:val="36"/>
          <w:szCs w:val="36"/>
        </w:rPr>
      </w:pPr>
    </w:p>
    <w:p w14:paraId="39903A75" w14:textId="77777777" w:rsidR="00FE128B" w:rsidRPr="00FA0591" w:rsidRDefault="00FE128B" w:rsidP="00FE128B">
      <w:pPr>
        <w:rPr>
          <w:sz w:val="36"/>
          <w:szCs w:val="36"/>
        </w:rPr>
      </w:pPr>
    </w:p>
    <w:p w14:paraId="1EE28C8C" w14:textId="77777777" w:rsidR="00FE128B" w:rsidRPr="00FA0591" w:rsidRDefault="00FE128B" w:rsidP="00FE128B">
      <w:pPr>
        <w:rPr>
          <w:sz w:val="36"/>
          <w:szCs w:val="36"/>
        </w:rPr>
      </w:pPr>
    </w:p>
    <w:p w14:paraId="6B7A0D02" w14:textId="77777777" w:rsidR="00FE128B" w:rsidRPr="00FA0591" w:rsidRDefault="00FE128B" w:rsidP="00FE128B">
      <w:pPr>
        <w:rPr>
          <w:sz w:val="36"/>
          <w:szCs w:val="36"/>
        </w:rPr>
      </w:pPr>
    </w:p>
    <w:p w14:paraId="19BA4D36" w14:textId="642D7954" w:rsidR="00FE128B" w:rsidRPr="00FA0591" w:rsidRDefault="00FE128B" w:rsidP="00FE128B">
      <w:pPr>
        <w:rPr>
          <w:sz w:val="36"/>
          <w:szCs w:val="36"/>
        </w:rPr>
      </w:pPr>
    </w:p>
    <w:p w14:paraId="52F7FC95" w14:textId="77777777" w:rsidR="008D1C92" w:rsidRPr="00FA0591" w:rsidRDefault="008D1C92" w:rsidP="00160607">
      <w:pPr>
        <w:spacing w:line="240" w:lineRule="atLeast"/>
        <w:rPr>
          <w:rFonts w:cs="Times New Roman"/>
          <w:b/>
          <w:bCs/>
          <w:sz w:val="28"/>
          <w:szCs w:val="28"/>
        </w:rPr>
      </w:pPr>
    </w:p>
    <w:p w14:paraId="4EECE7B4" w14:textId="77777777" w:rsidR="00787045" w:rsidRPr="00FA0591" w:rsidRDefault="00787045" w:rsidP="00160607">
      <w:pPr>
        <w:spacing w:line="240" w:lineRule="atLeast"/>
        <w:rPr>
          <w:rFonts w:cs="Times New Roman"/>
          <w:b/>
          <w:bCs/>
          <w:sz w:val="28"/>
          <w:szCs w:val="28"/>
        </w:rPr>
        <w:sectPr w:rsidR="00787045" w:rsidRPr="00FA0591" w:rsidSect="00C63838">
          <w:headerReference w:type="default" r:id="rId8"/>
          <w:footerReference w:type="default" r:id="rId9"/>
          <w:pgSz w:w="11909" w:h="16834" w:code="9"/>
          <w:pgMar w:top="691" w:right="1152" w:bottom="576" w:left="1152" w:header="720" w:footer="720" w:gutter="0"/>
          <w:paperSrc w:first="7" w:other="7"/>
          <w:pgNumType w:start="0"/>
          <w:cols w:space="720"/>
        </w:sectPr>
      </w:pPr>
    </w:p>
    <w:p w14:paraId="13E0498B" w14:textId="77777777" w:rsidR="004F5B25" w:rsidRPr="00C70952" w:rsidRDefault="004F5B25" w:rsidP="004F5B25">
      <w:pPr>
        <w:spacing w:line="240" w:lineRule="atLeast"/>
        <w:ind w:right="-450"/>
        <w:rPr>
          <w:b/>
          <w:bCs/>
          <w:sz w:val="28"/>
          <w:szCs w:val="28"/>
        </w:rPr>
      </w:pPr>
      <w:r w:rsidRPr="00C70952">
        <w:rPr>
          <w:b/>
          <w:bCs/>
          <w:spacing w:val="-3"/>
          <w:sz w:val="28"/>
          <w:szCs w:val="28"/>
        </w:rPr>
        <w:lastRenderedPageBreak/>
        <w:t>Independent Auditor’s Report</w:t>
      </w:r>
    </w:p>
    <w:p w14:paraId="17DBA478" w14:textId="77777777" w:rsidR="004F5B25" w:rsidRPr="00BE31EB" w:rsidRDefault="004F5B25" w:rsidP="004F5B25">
      <w:pPr>
        <w:pStyle w:val="RNormal"/>
        <w:spacing w:line="240" w:lineRule="atLeast"/>
        <w:rPr>
          <w:szCs w:val="22"/>
        </w:rPr>
      </w:pPr>
    </w:p>
    <w:p w14:paraId="159094D7" w14:textId="77777777" w:rsidR="00731250" w:rsidRPr="009C7F38" w:rsidRDefault="004F5B25" w:rsidP="001411D9">
      <w:pPr>
        <w:autoSpaceDE w:val="0"/>
        <w:autoSpaceDN w:val="0"/>
        <w:adjustRightInd w:val="0"/>
        <w:spacing w:line="240" w:lineRule="atLeast"/>
        <w:jc w:val="both"/>
        <w:rPr>
          <w:rFonts w:cs="Times New Roman"/>
          <w:b/>
          <w:bCs/>
        </w:rPr>
      </w:pPr>
      <w:r w:rsidRPr="009C7F38">
        <w:rPr>
          <w:rFonts w:cs="Times New Roman"/>
          <w:b/>
          <w:bCs/>
        </w:rPr>
        <w:t xml:space="preserve">To the Shareholders of </w:t>
      </w:r>
      <w:proofErr w:type="spellStart"/>
      <w:r w:rsidR="001411D9" w:rsidRPr="009C7F38">
        <w:rPr>
          <w:rFonts w:cs="Times New Roman"/>
          <w:b/>
          <w:bCs/>
        </w:rPr>
        <w:t>Sabuy</w:t>
      </w:r>
      <w:proofErr w:type="spellEnd"/>
      <w:r w:rsidR="001411D9" w:rsidRPr="009C7F38">
        <w:rPr>
          <w:rFonts w:cs="Times New Roman"/>
          <w:b/>
          <w:bCs/>
        </w:rPr>
        <w:t xml:space="preserve"> </w:t>
      </w:r>
      <w:proofErr w:type="spellStart"/>
      <w:r w:rsidR="001411D9" w:rsidRPr="009C7F38">
        <w:rPr>
          <w:rFonts w:cs="Times New Roman"/>
          <w:b/>
          <w:bCs/>
        </w:rPr>
        <w:t>Connext</w:t>
      </w:r>
      <w:proofErr w:type="spellEnd"/>
      <w:r w:rsidR="001411D9" w:rsidRPr="009C7F38">
        <w:rPr>
          <w:rFonts w:cs="Times New Roman"/>
          <w:b/>
          <w:bCs/>
        </w:rPr>
        <w:t xml:space="preserve"> Tech Public Company Limited </w:t>
      </w:r>
    </w:p>
    <w:p w14:paraId="374092A2" w14:textId="25505318" w:rsidR="001411D9" w:rsidRPr="009C7F38" w:rsidRDefault="001411D9" w:rsidP="001411D9">
      <w:pPr>
        <w:autoSpaceDE w:val="0"/>
        <w:autoSpaceDN w:val="0"/>
        <w:adjustRightInd w:val="0"/>
        <w:spacing w:line="240" w:lineRule="atLeast"/>
        <w:jc w:val="both"/>
        <w:rPr>
          <w:rFonts w:cs="Times New Roman"/>
          <w:b/>
          <w:bCs/>
        </w:rPr>
      </w:pPr>
      <w:r w:rsidRPr="009C7F38">
        <w:rPr>
          <w:rFonts w:cs="Times New Roman"/>
          <w:b/>
          <w:bCs/>
        </w:rPr>
        <w:t xml:space="preserve">(Formerly </w:t>
      </w:r>
      <w:proofErr w:type="spellStart"/>
      <w:r w:rsidRPr="009C7F38">
        <w:rPr>
          <w:rFonts w:cs="Times New Roman"/>
          <w:b/>
          <w:bCs/>
        </w:rPr>
        <w:t>Thiensurat</w:t>
      </w:r>
      <w:proofErr w:type="spellEnd"/>
      <w:r w:rsidRPr="009C7F38">
        <w:rPr>
          <w:rFonts w:cs="Times New Roman"/>
          <w:b/>
          <w:bCs/>
        </w:rPr>
        <w:t xml:space="preserve"> Public Company Limited)</w:t>
      </w:r>
    </w:p>
    <w:p w14:paraId="45D283E2" w14:textId="43461902" w:rsidR="00C63838" w:rsidRDefault="00C63838" w:rsidP="001411D9">
      <w:pPr>
        <w:autoSpaceDE w:val="0"/>
        <w:autoSpaceDN w:val="0"/>
        <w:adjustRightInd w:val="0"/>
        <w:spacing w:line="240" w:lineRule="atLeast"/>
        <w:jc w:val="both"/>
        <w:rPr>
          <w:rFonts w:cs="Times New Roman"/>
          <w:i/>
          <w:iCs/>
          <w:sz w:val="22"/>
          <w:szCs w:val="22"/>
        </w:rPr>
      </w:pPr>
    </w:p>
    <w:p w14:paraId="0D7FDBE8" w14:textId="7602004D" w:rsidR="004F5B25" w:rsidRPr="00BE31EB" w:rsidRDefault="004F5B25" w:rsidP="004F5B25">
      <w:pPr>
        <w:spacing w:line="240" w:lineRule="atLeast"/>
        <w:jc w:val="both"/>
        <w:outlineLvl w:val="0"/>
        <w:rPr>
          <w:rFonts w:cs="Times New Roman"/>
          <w:i/>
          <w:iCs/>
          <w:sz w:val="22"/>
          <w:szCs w:val="22"/>
        </w:rPr>
      </w:pPr>
      <w:r w:rsidRPr="00BE31EB">
        <w:rPr>
          <w:rFonts w:cs="Times New Roman"/>
          <w:i/>
          <w:iCs/>
          <w:sz w:val="22"/>
          <w:szCs w:val="22"/>
        </w:rPr>
        <w:t>Opinion</w:t>
      </w:r>
    </w:p>
    <w:p w14:paraId="7D24051B" w14:textId="77777777" w:rsidR="004F5B25" w:rsidRPr="00BE31EB" w:rsidRDefault="004F5B25" w:rsidP="004F5B25">
      <w:pPr>
        <w:spacing w:line="240" w:lineRule="atLeast"/>
        <w:jc w:val="both"/>
        <w:rPr>
          <w:rFonts w:cs="Times New Roman"/>
          <w:sz w:val="22"/>
          <w:szCs w:val="22"/>
        </w:rPr>
      </w:pPr>
    </w:p>
    <w:p w14:paraId="69E4D4FE" w14:textId="422298B2" w:rsidR="004F5B25" w:rsidRPr="00BE31EB" w:rsidRDefault="004F5B25" w:rsidP="004F5B25">
      <w:pPr>
        <w:spacing w:line="240" w:lineRule="atLeast"/>
        <w:jc w:val="both"/>
        <w:rPr>
          <w:rFonts w:cs="Times New Roman"/>
          <w:i/>
          <w:iCs/>
          <w:sz w:val="22"/>
          <w:szCs w:val="22"/>
        </w:rPr>
      </w:pPr>
      <w:r w:rsidRPr="00BE31EB">
        <w:rPr>
          <w:rFonts w:cs="Times New Roman"/>
          <w:sz w:val="22"/>
          <w:szCs w:val="22"/>
        </w:rPr>
        <w:t>I have audited the</w:t>
      </w:r>
      <w:r>
        <w:rPr>
          <w:rFonts w:cs="Times New Roman"/>
          <w:sz w:val="22"/>
          <w:szCs w:val="22"/>
        </w:rPr>
        <w:t xml:space="preserve"> consolidated and separate </w:t>
      </w:r>
      <w:r w:rsidRPr="00BE31EB">
        <w:rPr>
          <w:rFonts w:cs="Times New Roman"/>
          <w:sz w:val="22"/>
          <w:szCs w:val="22"/>
        </w:rPr>
        <w:t xml:space="preserve">financial statements of </w:t>
      </w:r>
      <w:proofErr w:type="spellStart"/>
      <w:r w:rsidR="00731250" w:rsidRPr="00803446">
        <w:rPr>
          <w:sz w:val="22"/>
          <w:szCs w:val="22"/>
        </w:rPr>
        <w:t>Sabuy</w:t>
      </w:r>
      <w:proofErr w:type="spellEnd"/>
      <w:r w:rsidR="00731250" w:rsidRPr="00803446">
        <w:rPr>
          <w:sz w:val="22"/>
          <w:szCs w:val="22"/>
        </w:rPr>
        <w:t xml:space="preserve"> </w:t>
      </w:r>
      <w:proofErr w:type="spellStart"/>
      <w:r w:rsidR="00731250" w:rsidRPr="00803446">
        <w:rPr>
          <w:sz w:val="22"/>
          <w:szCs w:val="22"/>
        </w:rPr>
        <w:t>Connext</w:t>
      </w:r>
      <w:proofErr w:type="spellEnd"/>
      <w:r w:rsidR="00731250" w:rsidRPr="00803446">
        <w:rPr>
          <w:sz w:val="22"/>
          <w:szCs w:val="22"/>
        </w:rPr>
        <w:t xml:space="preserve"> Tech Public Company </w:t>
      </w:r>
      <w:r w:rsidR="00731250">
        <w:rPr>
          <w:sz w:val="22"/>
          <w:szCs w:val="22"/>
        </w:rPr>
        <w:t xml:space="preserve">Limited </w:t>
      </w:r>
      <w:r w:rsidR="00731250" w:rsidRPr="00803446">
        <w:rPr>
          <w:sz w:val="22"/>
          <w:szCs w:val="22"/>
        </w:rPr>
        <w:t>and its</w:t>
      </w:r>
      <w:r w:rsidR="00731250">
        <w:rPr>
          <w:sz w:val="22"/>
          <w:szCs w:val="22"/>
        </w:rPr>
        <w:t xml:space="preserve"> S</w:t>
      </w:r>
      <w:r w:rsidR="00731250" w:rsidRPr="00803446">
        <w:rPr>
          <w:sz w:val="22"/>
          <w:szCs w:val="22"/>
        </w:rPr>
        <w:t xml:space="preserve">ubsidiaries (Formerly </w:t>
      </w:r>
      <w:proofErr w:type="spellStart"/>
      <w:r w:rsidR="00731250" w:rsidRPr="00803446">
        <w:rPr>
          <w:sz w:val="22"/>
          <w:szCs w:val="22"/>
        </w:rPr>
        <w:t>Thiensurat</w:t>
      </w:r>
      <w:proofErr w:type="spellEnd"/>
      <w:r w:rsidR="00731250" w:rsidRPr="00803446">
        <w:rPr>
          <w:sz w:val="22"/>
          <w:szCs w:val="22"/>
        </w:rPr>
        <w:t xml:space="preserve"> Public Company Limited</w:t>
      </w:r>
      <w:r w:rsidR="00731250">
        <w:t xml:space="preserve"> </w:t>
      </w:r>
      <w:r w:rsidR="00731250" w:rsidRPr="00FF23A4">
        <w:rPr>
          <w:sz w:val="22"/>
          <w:szCs w:val="22"/>
        </w:rPr>
        <w:t>and its Subsidiaries</w:t>
      </w:r>
      <w:r w:rsidR="00731250" w:rsidRPr="00803446">
        <w:rPr>
          <w:sz w:val="22"/>
          <w:szCs w:val="22"/>
        </w:rPr>
        <w:t>)</w:t>
      </w:r>
      <w:r w:rsidR="00731250">
        <w:rPr>
          <w:rFonts w:cs="Times New Roman"/>
          <w:sz w:val="22"/>
          <w:szCs w:val="22"/>
        </w:rPr>
        <w:t xml:space="preserve"> </w:t>
      </w:r>
      <w:r>
        <w:rPr>
          <w:rFonts w:cs="Times New Roman"/>
          <w:sz w:val="22"/>
          <w:szCs w:val="22"/>
        </w:rPr>
        <w:t xml:space="preserve">(the “Group”) </w:t>
      </w:r>
      <w:r w:rsidR="00731250" w:rsidRPr="00803446">
        <w:rPr>
          <w:sz w:val="22"/>
          <w:szCs w:val="22"/>
        </w:rPr>
        <w:t xml:space="preserve">and of </w:t>
      </w:r>
      <w:proofErr w:type="spellStart"/>
      <w:r w:rsidR="00731250" w:rsidRPr="00803446">
        <w:rPr>
          <w:sz w:val="22"/>
          <w:szCs w:val="22"/>
        </w:rPr>
        <w:t>Sabuy</w:t>
      </w:r>
      <w:proofErr w:type="spellEnd"/>
      <w:r w:rsidR="00731250" w:rsidRPr="00803446">
        <w:rPr>
          <w:sz w:val="22"/>
          <w:szCs w:val="22"/>
        </w:rPr>
        <w:t xml:space="preserve"> </w:t>
      </w:r>
      <w:proofErr w:type="spellStart"/>
      <w:r w:rsidR="00731250" w:rsidRPr="00803446">
        <w:rPr>
          <w:sz w:val="22"/>
          <w:szCs w:val="22"/>
        </w:rPr>
        <w:t>Connext</w:t>
      </w:r>
      <w:proofErr w:type="spellEnd"/>
      <w:r w:rsidR="00731250" w:rsidRPr="00803446">
        <w:rPr>
          <w:sz w:val="22"/>
          <w:szCs w:val="22"/>
        </w:rPr>
        <w:t xml:space="preserve"> Tech Public Company </w:t>
      </w:r>
      <w:r w:rsidR="00731250">
        <w:rPr>
          <w:sz w:val="22"/>
          <w:szCs w:val="22"/>
        </w:rPr>
        <w:t xml:space="preserve">Limited </w:t>
      </w:r>
      <w:r w:rsidR="00731250" w:rsidRPr="00803446">
        <w:rPr>
          <w:sz w:val="22"/>
          <w:szCs w:val="22"/>
        </w:rPr>
        <w:t xml:space="preserve">(Formerly </w:t>
      </w:r>
      <w:proofErr w:type="spellStart"/>
      <w:r w:rsidR="00731250" w:rsidRPr="00803446">
        <w:rPr>
          <w:sz w:val="22"/>
          <w:szCs w:val="22"/>
        </w:rPr>
        <w:t>Thiensurat</w:t>
      </w:r>
      <w:proofErr w:type="spellEnd"/>
      <w:r w:rsidR="00731250" w:rsidRPr="00803446">
        <w:rPr>
          <w:sz w:val="22"/>
          <w:szCs w:val="22"/>
        </w:rPr>
        <w:t xml:space="preserve"> Public Company Limited)</w:t>
      </w:r>
      <w:r w:rsidR="00731250" w:rsidRPr="00BE31EB">
        <w:rPr>
          <w:rFonts w:cs="Times New Roman"/>
          <w:sz w:val="22"/>
          <w:szCs w:val="22"/>
        </w:rPr>
        <w:t xml:space="preserve"> </w:t>
      </w:r>
      <w:r w:rsidRPr="00BE31EB">
        <w:rPr>
          <w:rFonts w:cs="Times New Roman"/>
          <w:sz w:val="22"/>
          <w:szCs w:val="22"/>
        </w:rPr>
        <w:t>(the “Company”),</w:t>
      </w:r>
      <w:r>
        <w:rPr>
          <w:rFonts w:cs="Times New Roman"/>
          <w:sz w:val="22"/>
          <w:szCs w:val="22"/>
        </w:rPr>
        <w:t xml:space="preserve"> respectively, </w:t>
      </w:r>
      <w:r w:rsidRPr="00BE31EB">
        <w:rPr>
          <w:rFonts w:cs="Times New Roman"/>
          <w:sz w:val="22"/>
          <w:szCs w:val="22"/>
        </w:rPr>
        <w:t>which comprise the</w:t>
      </w:r>
      <w:r>
        <w:rPr>
          <w:rFonts w:cs="Times New Roman"/>
          <w:sz w:val="22"/>
          <w:szCs w:val="22"/>
        </w:rPr>
        <w:t xml:space="preserve"> consolidated and separate</w:t>
      </w:r>
      <w:r w:rsidRPr="00BE31EB">
        <w:rPr>
          <w:rFonts w:cs="Times New Roman"/>
          <w:sz w:val="22"/>
          <w:szCs w:val="22"/>
        </w:rPr>
        <w:t xml:space="preserve"> statement</w:t>
      </w:r>
      <w:r>
        <w:rPr>
          <w:rFonts w:cs="Times New Roman"/>
          <w:sz w:val="22"/>
          <w:szCs w:val="22"/>
        </w:rPr>
        <w:t>s</w:t>
      </w:r>
      <w:r w:rsidRPr="00BE31EB">
        <w:rPr>
          <w:rFonts w:cs="Times New Roman"/>
          <w:sz w:val="22"/>
          <w:szCs w:val="22"/>
        </w:rPr>
        <w:t xml:space="preserve"> of financial position as at 31 December 20</w:t>
      </w:r>
      <w:r>
        <w:rPr>
          <w:rFonts w:cs="Times New Roman"/>
          <w:sz w:val="22"/>
          <w:szCs w:val="22"/>
        </w:rPr>
        <w:t>2</w:t>
      </w:r>
      <w:r w:rsidR="00396E3F">
        <w:rPr>
          <w:rFonts w:cs="Times New Roman"/>
          <w:sz w:val="22"/>
          <w:szCs w:val="22"/>
        </w:rPr>
        <w:t>3</w:t>
      </w:r>
      <w:r w:rsidRPr="00BE31EB">
        <w:rPr>
          <w:rFonts w:cs="Times New Roman"/>
          <w:sz w:val="22"/>
          <w:szCs w:val="22"/>
        </w:rPr>
        <w:t>, the</w:t>
      </w:r>
      <w:r>
        <w:rPr>
          <w:rFonts w:cs="Times New Roman"/>
          <w:sz w:val="22"/>
          <w:szCs w:val="22"/>
        </w:rPr>
        <w:t xml:space="preserve"> consolidated and separate</w:t>
      </w:r>
      <w:r w:rsidRPr="00BE31EB">
        <w:rPr>
          <w:rFonts w:cs="Times New Roman"/>
          <w:sz w:val="22"/>
          <w:szCs w:val="22"/>
        </w:rPr>
        <w:t xml:space="preserve"> statements of comprehensive income, changes in equity and cash flows for the year then ended, and notes, comprising a summary of significant accounting policies and other explanatory information.</w:t>
      </w:r>
    </w:p>
    <w:p w14:paraId="0ACBFB9A" w14:textId="77777777" w:rsidR="004F5B25" w:rsidRPr="00BE31EB" w:rsidRDefault="004F5B25" w:rsidP="004F5B25">
      <w:pPr>
        <w:spacing w:line="240" w:lineRule="atLeast"/>
        <w:jc w:val="both"/>
        <w:rPr>
          <w:rFonts w:cs="Times New Roman"/>
          <w:i/>
          <w:iCs/>
          <w:sz w:val="22"/>
          <w:szCs w:val="22"/>
        </w:rPr>
      </w:pPr>
    </w:p>
    <w:p w14:paraId="4E8008EE" w14:textId="2752286D" w:rsidR="004F5B25" w:rsidRPr="00BE31EB" w:rsidRDefault="004F5B25" w:rsidP="004F5B25">
      <w:pPr>
        <w:spacing w:line="240" w:lineRule="atLeast"/>
        <w:jc w:val="both"/>
        <w:rPr>
          <w:rFonts w:cs="Times New Roman"/>
          <w:sz w:val="22"/>
          <w:szCs w:val="22"/>
        </w:rPr>
      </w:pPr>
      <w:r w:rsidRPr="00BE31EB">
        <w:rPr>
          <w:rFonts w:cs="Times New Roman"/>
          <w:sz w:val="22"/>
          <w:szCs w:val="22"/>
        </w:rPr>
        <w:t>In my opinion,</w:t>
      </w:r>
      <w:r>
        <w:rPr>
          <w:rFonts w:cs="Times New Roman"/>
          <w:sz w:val="22"/>
          <w:szCs w:val="22"/>
        </w:rPr>
        <w:t xml:space="preserve"> </w:t>
      </w:r>
      <w:r w:rsidRPr="00BE31EB">
        <w:rPr>
          <w:rFonts w:cs="Times New Roman"/>
          <w:sz w:val="22"/>
          <w:szCs w:val="22"/>
        </w:rPr>
        <w:t>the accompanying</w:t>
      </w:r>
      <w:r>
        <w:rPr>
          <w:rFonts w:cs="Times New Roman"/>
          <w:sz w:val="22"/>
          <w:szCs w:val="22"/>
        </w:rPr>
        <w:t xml:space="preserve"> consolidated and separate</w:t>
      </w:r>
      <w:r w:rsidRPr="00BE31EB">
        <w:rPr>
          <w:rFonts w:cs="Times New Roman"/>
          <w:sz w:val="22"/>
          <w:szCs w:val="22"/>
        </w:rPr>
        <w:t xml:space="preserve"> financial statements present fairly, in all material respects, the financial position of the </w:t>
      </w:r>
      <w:r>
        <w:rPr>
          <w:rFonts w:cs="Times New Roman"/>
          <w:sz w:val="22"/>
          <w:szCs w:val="22"/>
        </w:rPr>
        <w:t xml:space="preserve">Group and the </w:t>
      </w:r>
      <w:r w:rsidRPr="00BE31EB">
        <w:rPr>
          <w:rFonts w:cs="Times New Roman"/>
          <w:sz w:val="22"/>
          <w:szCs w:val="22"/>
        </w:rPr>
        <w:t>Company</w:t>
      </w:r>
      <w:r>
        <w:rPr>
          <w:rFonts w:cs="Times New Roman"/>
          <w:sz w:val="22"/>
          <w:szCs w:val="22"/>
        </w:rPr>
        <w:t xml:space="preserve">, respectively, </w:t>
      </w:r>
      <w:r w:rsidRPr="00BE31EB">
        <w:rPr>
          <w:rFonts w:cs="Times New Roman"/>
          <w:sz w:val="22"/>
          <w:szCs w:val="22"/>
        </w:rPr>
        <w:t xml:space="preserve">as </w:t>
      </w:r>
      <w:proofErr w:type="gramStart"/>
      <w:r w:rsidRPr="00BE31EB">
        <w:rPr>
          <w:rFonts w:cs="Times New Roman"/>
          <w:sz w:val="22"/>
          <w:szCs w:val="22"/>
        </w:rPr>
        <w:t>at</w:t>
      </w:r>
      <w:proofErr w:type="gramEnd"/>
      <w:r w:rsidRPr="00BE31EB">
        <w:rPr>
          <w:rFonts w:cs="Times New Roman"/>
          <w:sz w:val="22"/>
          <w:szCs w:val="22"/>
        </w:rPr>
        <w:t xml:space="preserve"> 31 December 20</w:t>
      </w:r>
      <w:r>
        <w:rPr>
          <w:rFonts w:cs="Times New Roman"/>
          <w:sz w:val="22"/>
          <w:szCs w:val="22"/>
        </w:rPr>
        <w:t>2</w:t>
      </w:r>
      <w:r w:rsidR="00396E3F">
        <w:rPr>
          <w:rFonts w:cs="Times New Roman"/>
          <w:sz w:val="22"/>
          <w:szCs w:val="22"/>
        </w:rPr>
        <w:t>3</w:t>
      </w:r>
      <w:r w:rsidRPr="00BE31EB">
        <w:rPr>
          <w:rFonts w:cs="Times New Roman"/>
          <w:sz w:val="22"/>
          <w:szCs w:val="22"/>
        </w:rPr>
        <w:t xml:space="preserve"> and </w:t>
      </w:r>
      <w:r>
        <w:rPr>
          <w:rFonts w:cs="Times New Roman"/>
          <w:sz w:val="22"/>
          <w:szCs w:val="22"/>
        </w:rPr>
        <w:t>their</w:t>
      </w:r>
      <w:r w:rsidRPr="00BE31EB">
        <w:rPr>
          <w:rFonts w:cs="Times New Roman"/>
          <w:sz w:val="22"/>
          <w:szCs w:val="22"/>
        </w:rPr>
        <w:t xml:space="preserve"> financial performance and cash flows for the year then ended in accordance with Thai Financial Reporting Standards (TFRSs). </w:t>
      </w:r>
    </w:p>
    <w:p w14:paraId="20E35EF7" w14:textId="77777777" w:rsidR="004F5B25" w:rsidRPr="00BE31EB" w:rsidRDefault="004F5B25" w:rsidP="004F5B25">
      <w:pPr>
        <w:shd w:val="clear" w:color="auto" w:fill="FFFFFF"/>
        <w:spacing w:line="240" w:lineRule="atLeast"/>
        <w:jc w:val="both"/>
        <w:rPr>
          <w:sz w:val="22"/>
          <w:szCs w:val="22"/>
        </w:rPr>
      </w:pPr>
    </w:p>
    <w:p w14:paraId="4DBEEEAA" w14:textId="77777777" w:rsidR="004F5B25" w:rsidRPr="00BE31EB" w:rsidRDefault="004F5B25" w:rsidP="004F5B25">
      <w:pPr>
        <w:autoSpaceDE w:val="0"/>
        <w:autoSpaceDN w:val="0"/>
        <w:adjustRightInd w:val="0"/>
        <w:spacing w:line="240" w:lineRule="atLeast"/>
        <w:rPr>
          <w:i/>
          <w:iCs/>
          <w:color w:val="000000"/>
          <w:sz w:val="22"/>
          <w:szCs w:val="22"/>
        </w:rPr>
      </w:pPr>
      <w:r w:rsidRPr="00BE31EB">
        <w:rPr>
          <w:i/>
          <w:iCs/>
          <w:color w:val="000000"/>
          <w:sz w:val="22"/>
          <w:szCs w:val="22"/>
        </w:rPr>
        <w:t xml:space="preserve">Basis for Opinion </w:t>
      </w:r>
    </w:p>
    <w:p w14:paraId="30D6CDCB" w14:textId="77777777" w:rsidR="004F5B25" w:rsidRPr="00BE31EB" w:rsidRDefault="004F5B25" w:rsidP="004F5B25">
      <w:pPr>
        <w:autoSpaceDE w:val="0"/>
        <w:autoSpaceDN w:val="0"/>
        <w:adjustRightInd w:val="0"/>
        <w:spacing w:line="240" w:lineRule="atLeast"/>
        <w:rPr>
          <w:i/>
          <w:iCs/>
          <w:color w:val="000000"/>
          <w:sz w:val="22"/>
          <w:szCs w:val="22"/>
        </w:rPr>
      </w:pPr>
    </w:p>
    <w:p w14:paraId="3BA1BD03" w14:textId="65A586AE" w:rsidR="004F5B25" w:rsidRPr="00BE31EB" w:rsidRDefault="004F5B25" w:rsidP="004F5B25">
      <w:pPr>
        <w:autoSpaceDE w:val="0"/>
        <w:autoSpaceDN w:val="0"/>
        <w:adjustRightInd w:val="0"/>
        <w:spacing w:line="240" w:lineRule="atLeast"/>
        <w:jc w:val="both"/>
        <w:rPr>
          <w:sz w:val="22"/>
          <w:szCs w:val="22"/>
        </w:rPr>
      </w:pPr>
      <w:r w:rsidRPr="00BE31EB">
        <w:rPr>
          <w:color w:val="000000"/>
          <w:sz w:val="22"/>
          <w:szCs w:val="22"/>
        </w:rPr>
        <w:t>I conducted my audit in accordance with Thai Standards on Auditing (TSAs)</w:t>
      </w:r>
      <w:r w:rsidRPr="00BE31EB">
        <w:rPr>
          <w:color w:val="0000FF"/>
          <w:sz w:val="22"/>
          <w:szCs w:val="22"/>
        </w:rPr>
        <w:t xml:space="preserve">. </w:t>
      </w:r>
      <w:r w:rsidRPr="00BE31EB">
        <w:rPr>
          <w:color w:val="000000"/>
          <w:sz w:val="22"/>
          <w:szCs w:val="22"/>
        </w:rPr>
        <w:t xml:space="preserve">My responsibilities </w:t>
      </w:r>
      <w:r w:rsidRPr="00BE31EB">
        <w:rPr>
          <w:sz w:val="22"/>
          <w:szCs w:val="22"/>
        </w:rPr>
        <w:t xml:space="preserve">under those standards are further described in the </w:t>
      </w:r>
      <w:r w:rsidRPr="00BE31EB">
        <w:rPr>
          <w:i/>
          <w:iCs/>
          <w:sz w:val="22"/>
          <w:szCs w:val="22"/>
        </w:rPr>
        <w:t>Auditor’s Responsibilities for the Audit of the</w:t>
      </w:r>
      <w:r>
        <w:rPr>
          <w:i/>
          <w:iCs/>
          <w:sz w:val="22"/>
          <w:szCs w:val="22"/>
        </w:rPr>
        <w:t xml:space="preserve"> Consolidated and Separate </w:t>
      </w:r>
      <w:r w:rsidRPr="00BE31EB">
        <w:rPr>
          <w:i/>
          <w:iCs/>
          <w:sz w:val="22"/>
          <w:szCs w:val="22"/>
        </w:rPr>
        <w:t xml:space="preserve">Financial Statements </w:t>
      </w:r>
      <w:r w:rsidRPr="00BE31EB">
        <w:rPr>
          <w:sz w:val="22"/>
          <w:szCs w:val="22"/>
        </w:rPr>
        <w:t>section of my report. I am independent of the</w:t>
      </w:r>
      <w:r>
        <w:rPr>
          <w:sz w:val="22"/>
          <w:szCs w:val="22"/>
        </w:rPr>
        <w:t xml:space="preserve"> Group and the</w:t>
      </w:r>
      <w:r w:rsidRPr="00BE31EB">
        <w:rPr>
          <w:sz w:val="22"/>
          <w:szCs w:val="22"/>
        </w:rPr>
        <w:t xml:space="preserve"> Company in accordance with the </w:t>
      </w:r>
      <w:r w:rsidR="006536E7" w:rsidRPr="006536E7">
        <w:rPr>
          <w:i/>
          <w:iCs/>
          <w:sz w:val="22"/>
          <w:szCs w:val="22"/>
        </w:rPr>
        <w:t>Code of Ethics for Professional Accountants including Independence Standards</w:t>
      </w:r>
      <w:r w:rsidR="006536E7" w:rsidRPr="006536E7">
        <w:rPr>
          <w:sz w:val="22"/>
          <w:szCs w:val="22"/>
        </w:rPr>
        <w:t xml:space="preserve"> issued by the Federation of Accounting Professions (Code of Ethics for Professional Accountants)</w:t>
      </w:r>
      <w:r w:rsidRPr="00BE31EB">
        <w:rPr>
          <w:sz w:val="22"/>
          <w:szCs w:val="22"/>
        </w:rPr>
        <w:t xml:space="preserve"> that is relevant to my audit of the</w:t>
      </w:r>
      <w:r>
        <w:rPr>
          <w:sz w:val="22"/>
          <w:szCs w:val="22"/>
        </w:rPr>
        <w:t xml:space="preserve"> consolidated and separate</w:t>
      </w:r>
      <w:r w:rsidRPr="00BE31EB">
        <w:rPr>
          <w:sz w:val="22"/>
          <w:szCs w:val="22"/>
        </w:rPr>
        <w:t xml:space="preserve"> financial statements, and I have fulfilled my other ethical responsibilities in accordance with </w:t>
      </w:r>
      <w:r w:rsidR="006536E7" w:rsidRPr="006536E7">
        <w:rPr>
          <w:sz w:val="22"/>
          <w:szCs w:val="22"/>
        </w:rPr>
        <w:t>the Code of Ethics for Professional Accountants</w:t>
      </w:r>
      <w:r w:rsidRPr="00BE31EB">
        <w:rPr>
          <w:sz w:val="22"/>
          <w:szCs w:val="22"/>
        </w:rPr>
        <w:t>. I believe that the audit evidence I have obtained is sufficient and appropriate to provide a basis for my opinion.</w:t>
      </w:r>
    </w:p>
    <w:p w14:paraId="46DCF4E1" w14:textId="77777777" w:rsidR="004F5B25" w:rsidRPr="00CA55CB" w:rsidRDefault="004F5B25" w:rsidP="004F5B25">
      <w:pPr>
        <w:autoSpaceDE w:val="0"/>
        <w:autoSpaceDN w:val="0"/>
        <w:adjustRightInd w:val="0"/>
        <w:spacing w:line="240" w:lineRule="atLeast"/>
        <w:jc w:val="both"/>
        <w:rPr>
          <w:sz w:val="20"/>
          <w:szCs w:val="20"/>
        </w:rPr>
      </w:pPr>
    </w:p>
    <w:p w14:paraId="51231873" w14:textId="437261BD" w:rsidR="00364F9B" w:rsidRPr="00CA55CB" w:rsidRDefault="00364F9B" w:rsidP="00364F9B">
      <w:pPr>
        <w:jc w:val="both"/>
        <w:rPr>
          <w:rFonts w:cs="Times New Roman"/>
          <w:i/>
          <w:iCs/>
          <w:sz w:val="22"/>
          <w:szCs w:val="20"/>
        </w:rPr>
      </w:pPr>
      <w:r w:rsidRPr="00CA55CB">
        <w:rPr>
          <w:rFonts w:cs="Times New Roman"/>
          <w:i/>
          <w:iCs/>
          <w:sz w:val="22"/>
          <w:szCs w:val="20"/>
        </w:rPr>
        <w:t>Material Uncertainty Related to Going Concern</w:t>
      </w:r>
    </w:p>
    <w:p w14:paraId="5B36231A" w14:textId="77777777" w:rsidR="00364F9B" w:rsidRPr="00CA55CB" w:rsidRDefault="00364F9B" w:rsidP="00364F9B">
      <w:pPr>
        <w:jc w:val="both"/>
        <w:rPr>
          <w:i/>
          <w:iCs/>
          <w:sz w:val="20"/>
          <w:szCs w:val="20"/>
        </w:rPr>
      </w:pPr>
    </w:p>
    <w:p w14:paraId="09A010D7" w14:textId="12DDE6C4" w:rsidR="004F5B25" w:rsidRPr="00364F9B" w:rsidRDefault="00364F9B" w:rsidP="00364F9B">
      <w:pPr>
        <w:autoSpaceDE w:val="0"/>
        <w:autoSpaceDN w:val="0"/>
        <w:adjustRightInd w:val="0"/>
        <w:spacing w:line="240" w:lineRule="atLeast"/>
        <w:jc w:val="both"/>
        <w:rPr>
          <w:sz w:val="22"/>
          <w:szCs w:val="22"/>
        </w:rPr>
      </w:pPr>
      <w:r w:rsidRPr="00364F9B">
        <w:rPr>
          <w:rFonts w:cs="Times New Roman"/>
          <w:sz w:val="22"/>
          <w:szCs w:val="22"/>
        </w:rPr>
        <w:t>I draw attention to Note 2 in the financial statements, which indicates that the Group</w:t>
      </w:r>
      <w:r w:rsidR="00350CCF">
        <w:rPr>
          <w:rFonts w:cs="Times New Roman"/>
          <w:sz w:val="22"/>
          <w:szCs w:val="22"/>
        </w:rPr>
        <w:t xml:space="preserve"> </w:t>
      </w:r>
      <w:r w:rsidR="00350CCF">
        <w:rPr>
          <w:rFonts w:cstheme="minorBidi"/>
          <w:sz w:val="22"/>
          <w:szCs w:val="22"/>
        </w:rPr>
        <w:t>and the Company</w:t>
      </w:r>
      <w:r w:rsidRPr="00364F9B">
        <w:rPr>
          <w:rFonts w:cs="Times New Roman"/>
          <w:sz w:val="22"/>
          <w:szCs w:val="22"/>
        </w:rPr>
        <w:t xml:space="preserve"> incurred a net loss of Baht </w:t>
      </w:r>
      <w:r w:rsidR="006A3673">
        <w:rPr>
          <w:rFonts w:cs="Times New Roman"/>
          <w:sz w:val="22"/>
          <w:szCs w:val="22"/>
        </w:rPr>
        <w:t>8</w:t>
      </w:r>
      <w:r w:rsidR="00CE6F18">
        <w:rPr>
          <w:rFonts w:cs="Times New Roman"/>
          <w:sz w:val="22"/>
          <w:szCs w:val="22"/>
        </w:rPr>
        <w:t>6</w:t>
      </w:r>
      <w:r w:rsidR="006A3673">
        <w:rPr>
          <w:rFonts w:cs="Times New Roman"/>
          <w:sz w:val="22"/>
          <w:szCs w:val="22"/>
        </w:rPr>
        <w:t>.</w:t>
      </w:r>
      <w:r w:rsidR="00CE6F18">
        <w:rPr>
          <w:rFonts w:cs="Times New Roman"/>
          <w:sz w:val="22"/>
          <w:szCs w:val="22"/>
        </w:rPr>
        <w:t>5</w:t>
      </w:r>
      <w:r w:rsidRPr="00364F9B">
        <w:rPr>
          <w:rFonts w:cs="Times New Roman"/>
          <w:sz w:val="22"/>
          <w:szCs w:val="22"/>
        </w:rPr>
        <w:t xml:space="preserve"> million </w:t>
      </w:r>
      <w:r w:rsidR="006A3673">
        <w:rPr>
          <w:rFonts w:cs="Times New Roman"/>
          <w:sz w:val="22"/>
          <w:szCs w:val="22"/>
        </w:rPr>
        <w:t>and Baht 83.5 million</w:t>
      </w:r>
      <w:r w:rsidR="00DB4B6C">
        <w:rPr>
          <w:rFonts w:cs="Times New Roman"/>
          <w:sz w:val="22"/>
          <w:szCs w:val="22"/>
        </w:rPr>
        <w:t xml:space="preserve">, respectively </w:t>
      </w:r>
      <w:r w:rsidR="00CF18D3" w:rsidRPr="00364F9B">
        <w:rPr>
          <w:rFonts w:cs="Times New Roman"/>
          <w:sz w:val="22"/>
          <w:szCs w:val="22"/>
        </w:rPr>
        <w:t xml:space="preserve">for the year ended 31 December 2023, </w:t>
      </w:r>
      <w:r w:rsidRPr="00364F9B">
        <w:rPr>
          <w:rFonts w:cs="Times New Roman"/>
          <w:sz w:val="22"/>
          <w:szCs w:val="22"/>
        </w:rPr>
        <w:t>and, as of that date, the Group</w:t>
      </w:r>
      <w:r w:rsidR="00A37D09">
        <w:rPr>
          <w:rFonts w:cs="Times New Roman"/>
          <w:sz w:val="22"/>
          <w:szCs w:val="22"/>
        </w:rPr>
        <w:t>’s</w:t>
      </w:r>
      <w:r w:rsidR="009A2DC4">
        <w:rPr>
          <w:rFonts w:cstheme="minorBidi"/>
          <w:sz w:val="22"/>
          <w:szCs w:val="22"/>
        </w:rPr>
        <w:t xml:space="preserve"> and the Company</w:t>
      </w:r>
      <w:r w:rsidRPr="00364F9B">
        <w:rPr>
          <w:rFonts w:cs="Times New Roman"/>
          <w:sz w:val="22"/>
          <w:szCs w:val="22"/>
        </w:rPr>
        <w:t xml:space="preserve">’s current liabilities exceeded current assets by Baht </w:t>
      </w:r>
      <w:r w:rsidR="00D46C25">
        <w:rPr>
          <w:rFonts w:cs="Times New Roman"/>
          <w:sz w:val="22"/>
          <w:szCs w:val="22"/>
        </w:rPr>
        <w:t>5</w:t>
      </w:r>
      <w:r w:rsidR="00CE6F18">
        <w:rPr>
          <w:rFonts w:cs="Times New Roman"/>
          <w:sz w:val="22"/>
          <w:szCs w:val="22"/>
        </w:rPr>
        <w:t>70</w:t>
      </w:r>
      <w:r w:rsidR="00D46C25">
        <w:rPr>
          <w:rFonts w:cs="Times New Roman"/>
          <w:sz w:val="22"/>
          <w:szCs w:val="22"/>
        </w:rPr>
        <w:t>.7</w:t>
      </w:r>
      <w:r w:rsidRPr="00364F9B">
        <w:rPr>
          <w:rFonts w:cs="Times New Roman"/>
          <w:sz w:val="22"/>
          <w:szCs w:val="22"/>
        </w:rPr>
        <w:t xml:space="preserve"> million</w:t>
      </w:r>
      <w:r w:rsidR="00D46C25">
        <w:rPr>
          <w:rFonts w:cs="Times New Roman"/>
          <w:sz w:val="22"/>
          <w:szCs w:val="22"/>
        </w:rPr>
        <w:t xml:space="preserve"> and Baht </w:t>
      </w:r>
      <w:r w:rsidR="00416C54">
        <w:rPr>
          <w:rFonts w:cs="Times New Roman"/>
          <w:sz w:val="22"/>
          <w:szCs w:val="22"/>
        </w:rPr>
        <w:t>514.</w:t>
      </w:r>
      <w:r w:rsidR="00A37D09">
        <w:rPr>
          <w:rFonts w:cs="Times New Roman"/>
          <w:sz w:val="22"/>
          <w:szCs w:val="22"/>
        </w:rPr>
        <w:t>4</w:t>
      </w:r>
      <w:r w:rsidR="00416C54">
        <w:rPr>
          <w:rFonts w:cs="Times New Roman"/>
          <w:sz w:val="22"/>
          <w:szCs w:val="22"/>
        </w:rPr>
        <w:t xml:space="preserve"> million, respect</w:t>
      </w:r>
      <w:r w:rsidR="00BD3971">
        <w:rPr>
          <w:rFonts w:cs="Times New Roman"/>
          <w:sz w:val="22"/>
          <w:szCs w:val="22"/>
        </w:rPr>
        <w:t>ively</w:t>
      </w:r>
      <w:r w:rsidRPr="00364F9B">
        <w:rPr>
          <w:rFonts w:cs="Times New Roman"/>
          <w:sz w:val="22"/>
          <w:szCs w:val="22"/>
        </w:rPr>
        <w:t xml:space="preserve">. </w:t>
      </w:r>
      <w:r w:rsidR="00A37D09">
        <w:rPr>
          <w:sz w:val="22"/>
          <w:szCs w:val="28"/>
        </w:rPr>
        <w:t xml:space="preserve">In addition, the Group and </w:t>
      </w:r>
      <w:r w:rsidR="00A37D09" w:rsidRPr="00C921EA">
        <w:rPr>
          <w:sz w:val="22"/>
          <w:szCs w:val="22"/>
        </w:rPr>
        <w:t xml:space="preserve">the Company </w:t>
      </w:r>
      <w:r w:rsidR="00C921EA" w:rsidRPr="00C921EA">
        <w:rPr>
          <w:rFonts w:cs="Times New Roman"/>
          <w:sz w:val="22"/>
          <w:szCs w:val="22"/>
        </w:rPr>
        <w:t xml:space="preserve">incurred </w:t>
      </w:r>
      <w:r w:rsidR="00C921EA">
        <w:rPr>
          <w:rFonts w:cs="Times New Roman"/>
          <w:sz w:val="22"/>
          <w:szCs w:val="22"/>
        </w:rPr>
        <w:t xml:space="preserve">a </w:t>
      </w:r>
      <w:r w:rsidR="00C921EA" w:rsidRPr="00C921EA">
        <w:rPr>
          <w:rFonts w:cs="Times New Roman"/>
          <w:sz w:val="22"/>
          <w:szCs w:val="22"/>
        </w:rPr>
        <w:t xml:space="preserve">net cash outflow from operating </w:t>
      </w:r>
      <w:r w:rsidR="00A37D09" w:rsidRPr="00C921EA">
        <w:rPr>
          <w:sz w:val="22"/>
          <w:szCs w:val="22"/>
        </w:rPr>
        <w:t>activities for the year ended 31 December 2023 of Baht 272.9 million and Baht 521</w:t>
      </w:r>
      <w:r w:rsidR="00A37D09">
        <w:rPr>
          <w:sz w:val="22"/>
          <w:szCs w:val="28"/>
        </w:rPr>
        <w:t xml:space="preserve">.8 million, respectively. </w:t>
      </w:r>
      <w:r w:rsidRPr="00364F9B">
        <w:rPr>
          <w:rFonts w:cs="Times New Roman"/>
          <w:sz w:val="22"/>
          <w:szCs w:val="22"/>
        </w:rPr>
        <w:t>These events or conditions, along with other matters as set forth in Note 2, indicate that a material uncertainty exists that may cast significant doubt on</w:t>
      </w:r>
      <w:r w:rsidR="00C74C87">
        <w:rPr>
          <w:rFonts w:cs="Times New Roman"/>
          <w:sz w:val="22"/>
          <w:szCs w:val="22"/>
        </w:rPr>
        <w:t xml:space="preserve"> the Group</w:t>
      </w:r>
      <w:r w:rsidRPr="00364F9B">
        <w:rPr>
          <w:rFonts w:cs="Times New Roman"/>
          <w:sz w:val="22"/>
          <w:szCs w:val="22"/>
        </w:rPr>
        <w:t xml:space="preserve"> </w:t>
      </w:r>
      <w:r w:rsidR="006C4C7D">
        <w:rPr>
          <w:rFonts w:cs="Times New Roman"/>
          <w:sz w:val="22"/>
          <w:szCs w:val="22"/>
        </w:rPr>
        <w:t xml:space="preserve">and </w:t>
      </w:r>
      <w:r w:rsidRPr="00364F9B">
        <w:rPr>
          <w:rFonts w:cs="Times New Roman"/>
          <w:sz w:val="22"/>
          <w:szCs w:val="22"/>
        </w:rPr>
        <w:t xml:space="preserve">the Company’s ability to continue as a going concern. </w:t>
      </w:r>
      <w:proofErr w:type="gramStart"/>
      <w:r w:rsidRPr="00364F9B">
        <w:rPr>
          <w:rFonts w:cs="Times New Roman"/>
          <w:sz w:val="22"/>
          <w:szCs w:val="22"/>
        </w:rPr>
        <w:t>My opinion is not</w:t>
      </w:r>
      <w:proofErr w:type="gramEnd"/>
      <w:r w:rsidRPr="00364F9B">
        <w:rPr>
          <w:rFonts w:cs="Times New Roman"/>
          <w:sz w:val="22"/>
          <w:szCs w:val="22"/>
        </w:rPr>
        <w:t xml:space="preserve"> modified in respect of this matter</w:t>
      </w:r>
      <w:r>
        <w:rPr>
          <w:rFonts w:cs="Times New Roman"/>
          <w:sz w:val="22"/>
          <w:szCs w:val="22"/>
        </w:rPr>
        <w:t>.</w:t>
      </w:r>
    </w:p>
    <w:p w14:paraId="73DD8846" w14:textId="77777777" w:rsidR="00AF625E" w:rsidRPr="00364F9B" w:rsidRDefault="00AF625E" w:rsidP="00AF625E">
      <w:pPr>
        <w:autoSpaceDE w:val="0"/>
        <w:autoSpaceDN w:val="0"/>
        <w:adjustRightInd w:val="0"/>
        <w:spacing w:line="240" w:lineRule="atLeast"/>
        <w:jc w:val="both"/>
        <w:rPr>
          <w:sz w:val="22"/>
          <w:szCs w:val="22"/>
        </w:rPr>
      </w:pPr>
    </w:p>
    <w:p w14:paraId="14C1E389" w14:textId="77777777" w:rsidR="00AF625E" w:rsidRDefault="00AF625E" w:rsidP="00AF625E">
      <w:pPr>
        <w:autoSpaceDE w:val="0"/>
        <w:autoSpaceDN w:val="0"/>
        <w:adjustRightInd w:val="0"/>
        <w:spacing w:line="240" w:lineRule="atLeast"/>
        <w:jc w:val="both"/>
        <w:rPr>
          <w:sz w:val="22"/>
        </w:rPr>
      </w:pPr>
    </w:p>
    <w:p w14:paraId="6D42CD38" w14:textId="77777777" w:rsidR="00AF625E" w:rsidRDefault="00AF625E" w:rsidP="00AF625E">
      <w:pPr>
        <w:autoSpaceDE w:val="0"/>
        <w:autoSpaceDN w:val="0"/>
        <w:adjustRightInd w:val="0"/>
        <w:spacing w:line="240" w:lineRule="atLeast"/>
        <w:jc w:val="both"/>
        <w:rPr>
          <w:sz w:val="22"/>
        </w:rPr>
        <w:sectPr w:rsidR="00AF625E" w:rsidSect="00C63838">
          <w:headerReference w:type="default" r:id="rId10"/>
          <w:footerReference w:type="default" r:id="rId11"/>
          <w:pgSz w:w="11909" w:h="16834" w:code="9"/>
          <w:pgMar w:top="691" w:right="1152" w:bottom="576" w:left="1152" w:header="720" w:footer="720" w:gutter="0"/>
          <w:paperSrc w:first="7" w:other="7"/>
          <w:cols w:space="720"/>
        </w:sectPr>
      </w:pPr>
    </w:p>
    <w:p w14:paraId="6DA4DBB1" w14:textId="77777777" w:rsidR="00897EB0" w:rsidRPr="00BE31EB" w:rsidRDefault="00897EB0" w:rsidP="00897EB0">
      <w:pPr>
        <w:autoSpaceDE w:val="0"/>
        <w:autoSpaceDN w:val="0"/>
        <w:adjustRightInd w:val="0"/>
        <w:jc w:val="both"/>
        <w:rPr>
          <w:i/>
          <w:sz w:val="22"/>
          <w:szCs w:val="22"/>
        </w:rPr>
      </w:pPr>
      <w:r w:rsidRPr="00BE31EB">
        <w:rPr>
          <w:i/>
          <w:sz w:val="22"/>
          <w:szCs w:val="22"/>
        </w:rPr>
        <w:lastRenderedPageBreak/>
        <w:t xml:space="preserve">Key Audit Matters </w:t>
      </w:r>
    </w:p>
    <w:p w14:paraId="688D0012" w14:textId="77777777" w:rsidR="00897EB0" w:rsidRPr="00BE31EB" w:rsidRDefault="00897EB0" w:rsidP="00897EB0">
      <w:pPr>
        <w:autoSpaceDE w:val="0"/>
        <w:autoSpaceDN w:val="0"/>
        <w:adjustRightInd w:val="0"/>
        <w:spacing w:line="240" w:lineRule="atLeast"/>
        <w:jc w:val="both"/>
        <w:rPr>
          <w:sz w:val="22"/>
          <w:szCs w:val="22"/>
        </w:rPr>
      </w:pPr>
    </w:p>
    <w:p w14:paraId="61179993" w14:textId="0F706C42" w:rsidR="00AF625E" w:rsidRPr="00897EB0" w:rsidRDefault="00897EB0" w:rsidP="00AF625E">
      <w:pPr>
        <w:autoSpaceDE w:val="0"/>
        <w:autoSpaceDN w:val="0"/>
        <w:adjustRightInd w:val="0"/>
        <w:spacing w:line="240" w:lineRule="atLeast"/>
        <w:jc w:val="both"/>
        <w:rPr>
          <w:sz w:val="22"/>
        </w:rPr>
      </w:pPr>
      <w:r w:rsidRPr="00353F89">
        <w:rPr>
          <w:sz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353F89">
        <w:rPr>
          <w:sz w:val="22"/>
        </w:rPr>
        <w:t>statements as a whole, and</w:t>
      </w:r>
      <w:proofErr w:type="gramEnd"/>
      <w:r w:rsidRPr="00353F89">
        <w:rPr>
          <w:sz w:val="22"/>
        </w:rPr>
        <w:t xml:space="preserve"> in forming my opinion thereon</w:t>
      </w:r>
      <w:r>
        <w:rPr>
          <w:sz w:val="22"/>
        </w:rPr>
        <w:t>,</w:t>
      </w:r>
      <w:r w:rsidRPr="00353F89">
        <w:rPr>
          <w:sz w:val="22"/>
        </w:rPr>
        <w:t xml:space="preserve"> </w:t>
      </w:r>
      <w:r w:rsidRPr="008C40C7">
        <w:rPr>
          <w:sz w:val="22"/>
        </w:rPr>
        <w:t>and I do not provide a separate opinion on these matters</w:t>
      </w:r>
      <w:r>
        <w:rPr>
          <w:sz w:val="22"/>
        </w:rPr>
        <w:t>.</w:t>
      </w:r>
      <w:r w:rsidR="00C45500">
        <w:rPr>
          <w:sz w:val="22"/>
        </w:rPr>
        <w:t xml:space="preserve"> </w:t>
      </w:r>
      <w:r w:rsidR="00C45500" w:rsidRPr="00C45500">
        <w:rPr>
          <w:sz w:val="22"/>
        </w:rPr>
        <w:t xml:space="preserve">In addition to the matter described in the </w:t>
      </w:r>
      <w:r w:rsidR="00C45500" w:rsidRPr="00C45500">
        <w:rPr>
          <w:i/>
          <w:iCs/>
          <w:sz w:val="22"/>
        </w:rPr>
        <w:t>Material Uncertainty Related to Going Concern</w:t>
      </w:r>
      <w:r w:rsidR="00C45500" w:rsidRPr="00C45500">
        <w:rPr>
          <w:sz w:val="22"/>
        </w:rPr>
        <w:t xml:space="preserve"> section, I have determined the matters described below to be the key audit matters to be communicated in my report.</w:t>
      </w:r>
    </w:p>
    <w:p w14:paraId="26A49828" w14:textId="77777777" w:rsidR="00541001" w:rsidRDefault="00541001" w:rsidP="00AF625E">
      <w:pPr>
        <w:autoSpaceDE w:val="0"/>
        <w:autoSpaceDN w:val="0"/>
        <w:adjustRightInd w:val="0"/>
        <w:spacing w:line="240" w:lineRule="atLeast"/>
        <w:jc w:val="both"/>
        <w:rPr>
          <w:sz w:val="22"/>
          <w:szCs w:val="22"/>
        </w:rPr>
      </w:pPr>
    </w:p>
    <w:tbl>
      <w:tblPr>
        <w:tblStyle w:val="TableGrid"/>
        <w:tblW w:w="9625" w:type="dxa"/>
        <w:tblLook w:val="04A0" w:firstRow="1" w:lastRow="0" w:firstColumn="1" w:lastColumn="0" w:noHBand="0" w:noVBand="1"/>
      </w:tblPr>
      <w:tblGrid>
        <w:gridCol w:w="4855"/>
        <w:gridCol w:w="4770"/>
      </w:tblGrid>
      <w:tr w:rsidR="00541001" w:rsidRPr="001017F2" w14:paraId="402D0F2C" w14:textId="77777777" w:rsidTr="001203D4">
        <w:tc>
          <w:tcPr>
            <w:tcW w:w="9625" w:type="dxa"/>
            <w:gridSpan w:val="2"/>
          </w:tcPr>
          <w:p w14:paraId="10AFB7DB" w14:textId="43E18867" w:rsidR="00541001" w:rsidRPr="00B22788" w:rsidRDefault="00183758" w:rsidP="00B22788">
            <w:pPr>
              <w:spacing w:line="240" w:lineRule="atLeast"/>
              <w:ind w:right="-110"/>
              <w:rPr>
                <w:rFonts w:ascii="Times New Roman" w:eastAsia="Calibri" w:hAnsi="Times New Roman" w:cs="Times New Roman"/>
                <w:b/>
                <w:bCs/>
                <w:sz w:val="22"/>
                <w:szCs w:val="22"/>
              </w:rPr>
            </w:pPr>
            <w:r w:rsidRPr="00B22788">
              <w:rPr>
                <w:rFonts w:ascii="Times New Roman" w:hAnsi="Times New Roman" w:cs="Times New Roman"/>
                <w:b/>
                <w:bCs/>
                <w:sz w:val="22"/>
                <w:szCs w:val="22"/>
              </w:rPr>
              <w:t>Allowance for expected credit loss on receivables under hire-purchase contracts and loan receivables</w:t>
            </w:r>
          </w:p>
        </w:tc>
      </w:tr>
      <w:tr w:rsidR="00541001" w:rsidRPr="001017F2" w14:paraId="2B9DF614" w14:textId="77777777" w:rsidTr="001203D4">
        <w:tc>
          <w:tcPr>
            <w:tcW w:w="9625" w:type="dxa"/>
            <w:gridSpan w:val="2"/>
          </w:tcPr>
          <w:p w14:paraId="1BABDF30" w14:textId="16E0CE5B" w:rsidR="00541001" w:rsidRPr="001017F2" w:rsidRDefault="001017F2" w:rsidP="00035DE6">
            <w:pPr>
              <w:spacing w:line="240" w:lineRule="atLeast"/>
              <w:rPr>
                <w:rFonts w:ascii="Times New Roman" w:eastAsia="Calibri" w:hAnsi="Times New Roman" w:cs="Times New Roman"/>
                <w:sz w:val="22"/>
                <w:szCs w:val="22"/>
              </w:rPr>
            </w:pPr>
            <w:r w:rsidRPr="001017F2">
              <w:rPr>
                <w:rFonts w:ascii="Times New Roman" w:hAnsi="Times New Roman" w:cs="Times New Roman"/>
                <w:sz w:val="22"/>
                <w:szCs w:val="22"/>
              </w:rPr>
              <w:t>Refer to Note</w:t>
            </w:r>
            <w:r w:rsidR="00B22788">
              <w:rPr>
                <w:rFonts w:ascii="Times New Roman" w:hAnsi="Times New Roman" w:cs="Times New Roman"/>
                <w:sz w:val="22"/>
                <w:szCs w:val="22"/>
              </w:rPr>
              <w:t>s</w:t>
            </w:r>
            <w:r w:rsidRPr="001017F2">
              <w:rPr>
                <w:rFonts w:ascii="Times New Roman" w:hAnsi="Times New Roman" w:cs="Times New Roman"/>
                <w:sz w:val="22"/>
                <w:szCs w:val="22"/>
              </w:rPr>
              <w:t xml:space="preserve"> 4 (d) 4, 9, 10 and 25 (b)</w:t>
            </w:r>
          </w:p>
        </w:tc>
      </w:tr>
      <w:tr w:rsidR="00541001" w:rsidRPr="001017F2" w14:paraId="1AA6C97F" w14:textId="77777777" w:rsidTr="001203D4">
        <w:trPr>
          <w:trHeight w:val="325"/>
        </w:trPr>
        <w:tc>
          <w:tcPr>
            <w:tcW w:w="4855" w:type="dxa"/>
          </w:tcPr>
          <w:p w14:paraId="65F6153C" w14:textId="77777777" w:rsidR="00541001" w:rsidRPr="001017F2" w:rsidRDefault="00541001" w:rsidP="00035DE6">
            <w:pPr>
              <w:spacing w:line="240" w:lineRule="atLeast"/>
              <w:rPr>
                <w:rFonts w:ascii="Times New Roman" w:hAnsi="Times New Roman" w:cs="Times New Roman"/>
                <w:b/>
                <w:bCs/>
                <w:sz w:val="22"/>
                <w:szCs w:val="22"/>
              </w:rPr>
            </w:pPr>
            <w:r w:rsidRPr="001017F2">
              <w:rPr>
                <w:rFonts w:ascii="Times New Roman" w:hAnsi="Times New Roman" w:cs="Times New Roman"/>
                <w:b/>
                <w:bCs/>
                <w:sz w:val="22"/>
                <w:szCs w:val="22"/>
              </w:rPr>
              <w:t>The key audit matter</w:t>
            </w:r>
          </w:p>
        </w:tc>
        <w:tc>
          <w:tcPr>
            <w:tcW w:w="4770" w:type="dxa"/>
          </w:tcPr>
          <w:p w14:paraId="2C9992F0" w14:textId="77777777" w:rsidR="00541001" w:rsidRPr="001017F2" w:rsidRDefault="00541001" w:rsidP="00035DE6">
            <w:pPr>
              <w:spacing w:line="240" w:lineRule="atLeast"/>
              <w:rPr>
                <w:rFonts w:ascii="Times New Roman" w:hAnsi="Times New Roman" w:cs="Times New Roman"/>
                <w:b/>
                <w:bCs/>
                <w:sz w:val="22"/>
                <w:szCs w:val="22"/>
              </w:rPr>
            </w:pPr>
            <w:r w:rsidRPr="001017F2">
              <w:rPr>
                <w:rFonts w:ascii="Times New Roman" w:hAnsi="Times New Roman" w:cs="Times New Roman"/>
                <w:b/>
                <w:bCs/>
                <w:sz w:val="22"/>
                <w:szCs w:val="22"/>
              </w:rPr>
              <w:t>How the matter was addressed in the audit</w:t>
            </w:r>
          </w:p>
        </w:tc>
      </w:tr>
      <w:tr w:rsidR="00541001" w:rsidRPr="001017F2" w14:paraId="7233C545" w14:textId="77777777" w:rsidTr="001203D4">
        <w:tc>
          <w:tcPr>
            <w:tcW w:w="4855" w:type="dxa"/>
            <w:shd w:val="clear" w:color="auto" w:fill="auto"/>
          </w:tcPr>
          <w:p w14:paraId="7D634512" w14:textId="4962B073" w:rsidR="001017F2" w:rsidRPr="001017F2" w:rsidRDefault="001017F2" w:rsidP="001017F2">
            <w:pPr>
              <w:jc w:val="both"/>
              <w:rPr>
                <w:rFonts w:ascii="Times New Roman" w:eastAsia="Batang" w:hAnsi="Times New Roman" w:cs="Times New Roman"/>
                <w:color w:val="000000"/>
                <w:sz w:val="22"/>
                <w:szCs w:val="22"/>
              </w:rPr>
            </w:pPr>
            <w:r w:rsidRPr="001017F2">
              <w:rPr>
                <w:rFonts w:ascii="Times New Roman" w:eastAsia="Batang" w:hAnsi="Times New Roman" w:cs="Times New Roman"/>
                <w:color w:val="000000"/>
                <w:sz w:val="22"/>
                <w:szCs w:val="22"/>
              </w:rPr>
              <w:t>As at 31 December 2023, receivables under hire-purchase contracts and loan receivables recorded in the consolidated and separate financial statements amounted to Baht 951.5 million and Baht 431.6 million, respectively, against which allowance for expected credit loss on receivables under hire-purchase contracts and loan receivables in the consolidated and separate financial statements amounted to Baht 65.</w:t>
            </w:r>
            <w:r w:rsidR="00B22788">
              <w:rPr>
                <w:rFonts w:ascii="Times New Roman" w:eastAsia="Batang" w:hAnsi="Times New Roman" w:cs="Times New Roman"/>
                <w:color w:val="000000"/>
                <w:sz w:val="22"/>
                <w:szCs w:val="22"/>
              </w:rPr>
              <w:t>2</w:t>
            </w:r>
            <w:r w:rsidRPr="001017F2">
              <w:rPr>
                <w:rFonts w:ascii="Times New Roman" w:eastAsia="Batang" w:hAnsi="Times New Roman" w:cs="Times New Roman"/>
                <w:color w:val="000000"/>
                <w:sz w:val="22"/>
                <w:szCs w:val="22"/>
              </w:rPr>
              <w:t xml:space="preserve"> million and Baht 51.1 million, respectively, and represent 28.2% of total assets in the consolidated financial statements and 13.3% of total assets in the separate financial statements.</w:t>
            </w:r>
          </w:p>
          <w:p w14:paraId="645DB055" w14:textId="77777777" w:rsidR="001017F2" w:rsidRPr="001017F2" w:rsidRDefault="001017F2" w:rsidP="001017F2">
            <w:pPr>
              <w:jc w:val="both"/>
              <w:rPr>
                <w:rFonts w:ascii="Times New Roman" w:eastAsia="Batang" w:hAnsi="Times New Roman" w:cs="Times New Roman"/>
                <w:color w:val="000000"/>
                <w:sz w:val="22"/>
                <w:szCs w:val="22"/>
              </w:rPr>
            </w:pPr>
          </w:p>
          <w:p w14:paraId="7942A330" w14:textId="77777777" w:rsidR="001017F2" w:rsidRPr="001017F2" w:rsidRDefault="001017F2" w:rsidP="001017F2">
            <w:pPr>
              <w:jc w:val="both"/>
              <w:rPr>
                <w:rFonts w:ascii="Times New Roman" w:eastAsia="Batang" w:hAnsi="Times New Roman" w:cs="Times New Roman"/>
                <w:color w:val="000000"/>
                <w:sz w:val="22"/>
                <w:szCs w:val="22"/>
              </w:rPr>
            </w:pPr>
            <w:r w:rsidRPr="001017F2">
              <w:rPr>
                <w:rFonts w:ascii="Times New Roman" w:eastAsia="Batang" w:hAnsi="Times New Roman" w:cs="Times New Roman"/>
                <w:color w:val="000000"/>
                <w:sz w:val="22"/>
                <w:szCs w:val="22"/>
              </w:rPr>
              <w:t>Management’s estimation of expected credit loss (“ECL”) on receivables under hire-purchase contracts and loan receivables is based on credit models which are dependent on significant management judgments and estimation including establishment of the criteria in determination of significant increase in credit risk since initial recognition, development of models used to measure ECL, determination of the forward-looking macroeconomic variables and probability-weighted scenarios into the measurement of ECL.</w:t>
            </w:r>
          </w:p>
          <w:p w14:paraId="0C7B6160" w14:textId="77777777" w:rsidR="001017F2" w:rsidRPr="001017F2" w:rsidRDefault="001017F2" w:rsidP="001017F2">
            <w:pPr>
              <w:jc w:val="both"/>
              <w:rPr>
                <w:rFonts w:ascii="Times New Roman" w:eastAsia="Batang" w:hAnsi="Times New Roman" w:cs="Times New Roman"/>
                <w:color w:val="000000"/>
                <w:sz w:val="22"/>
                <w:szCs w:val="22"/>
              </w:rPr>
            </w:pPr>
          </w:p>
          <w:p w14:paraId="35BF77CA" w14:textId="542AB1FE" w:rsidR="00CF18D3" w:rsidRPr="001017F2" w:rsidRDefault="00B22788" w:rsidP="00183758">
            <w:pPr>
              <w:spacing w:line="240" w:lineRule="atLeast"/>
              <w:jc w:val="both"/>
              <w:rPr>
                <w:rFonts w:ascii="Times New Roman" w:eastAsia="Batang" w:hAnsi="Times New Roman" w:cs="Times New Roman"/>
                <w:color w:val="000000"/>
                <w:sz w:val="22"/>
                <w:szCs w:val="22"/>
              </w:rPr>
            </w:pPr>
            <w:r>
              <w:rPr>
                <w:rFonts w:ascii="Times New Roman" w:eastAsia="Batang" w:hAnsi="Times New Roman" w:cs="Times New Roman"/>
                <w:color w:val="000000"/>
                <w:sz w:val="22"/>
                <w:szCs w:val="22"/>
              </w:rPr>
              <w:t xml:space="preserve">Due to the materiality of the transaction and involvement of significant </w:t>
            </w:r>
            <w:r w:rsidR="00C22134">
              <w:rPr>
                <w:rFonts w:ascii="Times New Roman" w:eastAsia="Batang" w:hAnsi="Times New Roman" w:cs="Times New Roman"/>
                <w:color w:val="000000"/>
                <w:sz w:val="22"/>
                <w:szCs w:val="22"/>
              </w:rPr>
              <w:t>judgement, I considered this to be a key audit matter.</w:t>
            </w:r>
          </w:p>
        </w:tc>
        <w:tc>
          <w:tcPr>
            <w:tcW w:w="4770" w:type="dxa"/>
            <w:shd w:val="clear" w:color="auto" w:fill="auto"/>
          </w:tcPr>
          <w:p w14:paraId="39010126" w14:textId="392C7FFC" w:rsidR="001017F2" w:rsidRPr="001017F2" w:rsidRDefault="001017F2" w:rsidP="001017F2">
            <w:pPr>
              <w:jc w:val="both"/>
              <w:outlineLvl w:val="0"/>
              <w:rPr>
                <w:rFonts w:ascii="Times New Roman" w:eastAsia="Batang" w:hAnsi="Times New Roman" w:cs="Times New Roman"/>
                <w:color w:val="000000"/>
                <w:sz w:val="22"/>
                <w:szCs w:val="22"/>
              </w:rPr>
            </w:pPr>
            <w:r w:rsidRPr="001017F2">
              <w:rPr>
                <w:rFonts w:ascii="Times New Roman" w:eastAsia="Batang" w:hAnsi="Times New Roman" w:cs="Times New Roman"/>
                <w:color w:val="000000"/>
                <w:sz w:val="22"/>
                <w:szCs w:val="22"/>
              </w:rPr>
              <w:t>My audit procedures i</w:t>
            </w:r>
            <w:r w:rsidR="00C22134">
              <w:rPr>
                <w:rFonts w:ascii="Times New Roman" w:eastAsia="Batang" w:hAnsi="Times New Roman" w:cs="Times New Roman"/>
                <w:color w:val="000000"/>
                <w:sz w:val="22"/>
                <w:szCs w:val="22"/>
              </w:rPr>
              <w:t>n this area i</w:t>
            </w:r>
            <w:r w:rsidRPr="001017F2">
              <w:rPr>
                <w:rFonts w:ascii="Times New Roman" w:eastAsia="Batang" w:hAnsi="Times New Roman" w:cs="Times New Roman"/>
                <w:color w:val="000000"/>
                <w:sz w:val="22"/>
                <w:szCs w:val="22"/>
              </w:rPr>
              <w:t>ncluded:</w:t>
            </w:r>
          </w:p>
          <w:p w14:paraId="7695D29D" w14:textId="7E994678" w:rsidR="001017F2" w:rsidRPr="001017F2" w:rsidRDefault="00C22134" w:rsidP="001017F2">
            <w:pPr>
              <w:pStyle w:val="ListParagraph"/>
              <w:numPr>
                <w:ilvl w:val="0"/>
                <w:numId w:val="35"/>
              </w:numPr>
              <w:tabs>
                <w:tab w:val="left" w:pos="258"/>
                <w:tab w:val="left" w:pos="454"/>
                <w:tab w:val="left" w:pos="907"/>
                <w:tab w:val="left" w:pos="1644"/>
                <w:tab w:val="left" w:pos="1871"/>
                <w:tab w:val="left" w:pos="2580"/>
                <w:tab w:val="left" w:pos="2807"/>
                <w:tab w:val="left" w:pos="3515"/>
                <w:tab w:val="left" w:pos="3742"/>
                <w:tab w:val="left" w:pos="4197"/>
                <w:tab w:val="left" w:pos="4451"/>
                <w:tab w:val="left" w:pos="4678"/>
                <w:tab w:val="left" w:pos="5387"/>
                <w:tab w:val="left" w:pos="5613"/>
                <w:tab w:val="left" w:pos="6322"/>
                <w:tab w:val="left" w:pos="6549"/>
              </w:tabs>
              <w:spacing w:line="240" w:lineRule="atLeast"/>
              <w:ind w:left="250" w:hanging="250"/>
              <w:contextualSpacing/>
              <w:jc w:val="both"/>
              <w:outlineLvl w:val="0"/>
              <w:rPr>
                <w:rFonts w:ascii="Times New Roman" w:hAnsi="Times New Roman" w:cs="Times New Roman"/>
                <w:color w:val="000000"/>
                <w:sz w:val="22"/>
                <w:szCs w:val="22"/>
              </w:rPr>
            </w:pPr>
            <w:r>
              <w:rPr>
                <w:rFonts w:ascii="Times New Roman" w:hAnsi="Times New Roman" w:cs="Times New Roman"/>
                <w:color w:val="000000"/>
                <w:sz w:val="22"/>
                <w:szCs w:val="22"/>
              </w:rPr>
              <w:t>U</w:t>
            </w:r>
            <w:r w:rsidR="001017F2" w:rsidRPr="001017F2">
              <w:rPr>
                <w:rFonts w:ascii="Times New Roman" w:hAnsi="Times New Roman" w:cs="Times New Roman"/>
                <w:color w:val="000000"/>
                <w:sz w:val="22"/>
                <w:szCs w:val="22"/>
              </w:rPr>
              <w:t>nderstanding the loans granting, repayment processes including the management consideration process of allowance for ECL</w:t>
            </w:r>
            <w:r w:rsidR="00A37D09">
              <w:rPr>
                <w:rFonts w:ascii="Times New Roman" w:hAnsi="Times New Roman" w:cs="Times New Roman"/>
                <w:color w:val="000000"/>
                <w:sz w:val="22"/>
                <w:szCs w:val="22"/>
              </w:rPr>
              <w:t>.</w:t>
            </w:r>
          </w:p>
          <w:p w14:paraId="6CBDB9A2" w14:textId="57D7074E" w:rsidR="001017F2" w:rsidRPr="001017F2" w:rsidRDefault="00C22134" w:rsidP="001017F2">
            <w:pPr>
              <w:pStyle w:val="ListParagraph"/>
              <w:numPr>
                <w:ilvl w:val="0"/>
                <w:numId w:val="35"/>
              </w:numPr>
              <w:tabs>
                <w:tab w:val="left" w:pos="258"/>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0" w:hanging="250"/>
              <w:contextualSpacing/>
              <w:jc w:val="both"/>
              <w:outlineLvl w:val="0"/>
              <w:rPr>
                <w:rFonts w:ascii="Times New Roman" w:hAnsi="Times New Roman" w:cs="Times New Roman"/>
                <w:color w:val="000000"/>
                <w:sz w:val="22"/>
                <w:szCs w:val="22"/>
              </w:rPr>
            </w:pPr>
            <w:r>
              <w:rPr>
                <w:rFonts w:ascii="Times New Roman" w:hAnsi="Times New Roman" w:cs="Times New Roman"/>
                <w:color w:val="000000"/>
                <w:sz w:val="22"/>
                <w:szCs w:val="22"/>
              </w:rPr>
              <w:t>E</w:t>
            </w:r>
            <w:r w:rsidR="001017F2" w:rsidRPr="001017F2">
              <w:rPr>
                <w:rFonts w:ascii="Times New Roman" w:hAnsi="Times New Roman" w:cs="Times New Roman"/>
                <w:color w:val="000000"/>
                <w:sz w:val="22"/>
                <w:szCs w:val="22"/>
              </w:rPr>
              <w:t>valuating the design and implementation of key controls surrounding the credit process</w:t>
            </w:r>
            <w:r w:rsidR="00A37D09">
              <w:rPr>
                <w:rFonts w:ascii="Times New Roman" w:hAnsi="Times New Roman" w:cs="Times New Roman"/>
                <w:color w:val="000000"/>
                <w:sz w:val="22"/>
                <w:szCs w:val="22"/>
              </w:rPr>
              <w:t>.</w:t>
            </w:r>
          </w:p>
          <w:p w14:paraId="45876B92" w14:textId="07C9D8EA" w:rsidR="001017F2" w:rsidRPr="001017F2" w:rsidRDefault="00C22134" w:rsidP="001017F2">
            <w:pPr>
              <w:pStyle w:val="ListParagraph"/>
              <w:numPr>
                <w:ilvl w:val="0"/>
                <w:numId w:val="35"/>
              </w:numPr>
              <w:tabs>
                <w:tab w:val="left" w:pos="258"/>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0" w:hanging="250"/>
              <w:contextualSpacing/>
              <w:jc w:val="both"/>
              <w:outlineLvl w:val="0"/>
              <w:rPr>
                <w:rFonts w:ascii="Times New Roman" w:hAnsi="Times New Roman" w:cs="Times New Roman"/>
                <w:color w:val="000000"/>
                <w:sz w:val="22"/>
                <w:szCs w:val="22"/>
              </w:rPr>
            </w:pPr>
            <w:r>
              <w:rPr>
                <w:rFonts w:ascii="Times New Roman" w:hAnsi="Times New Roman" w:cs="Times New Roman"/>
                <w:color w:val="000000"/>
                <w:sz w:val="22"/>
                <w:szCs w:val="22"/>
              </w:rPr>
              <w:t>I</w:t>
            </w:r>
            <w:r w:rsidR="001017F2" w:rsidRPr="001017F2">
              <w:rPr>
                <w:rFonts w:ascii="Times New Roman" w:hAnsi="Times New Roman" w:cs="Times New Roman"/>
                <w:color w:val="000000"/>
                <w:sz w:val="22"/>
                <w:szCs w:val="22"/>
              </w:rPr>
              <w:t>nvolving my own credit risk specialists to evaluate the appropriateness of model methodologies, criteria in determination of significant increase in credit risk, staging classification, determination of the forward-looking macroeconomic variables and probability-weighted scenarios</w:t>
            </w:r>
            <w:r w:rsidR="00A37D09">
              <w:rPr>
                <w:rFonts w:ascii="Times New Roman" w:hAnsi="Times New Roman" w:cs="Times New Roman"/>
                <w:color w:val="000000"/>
                <w:sz w:val="22"/>
                <w:szCs w:val="22"/>
              </w:rPr>
              <w:t>.</w:t>
            </w:r>
          </w:p>
          <w:p w14:paraId="77369348" w14:textId="59E390FB" w:rsidR="001017F2" w:rsidRPr="001017F2" w:rsidRDefault="00C22134" w:rsidP="001017F2">
            <w:pPr>
              <w:pStyle w:val="ListParagraph"/>
              <w:numPr>
                <w:ilvl w:val="0"/>
                <w:numId w:val="35"/>
              </w:numPr>
              <w:tabs>
                <w:tab w:val="left" w:pos="258"/>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0" w:hanging="250"/>
              <w:contextualSpacing/>
              <w:jc w:val="both"/>
              <w:outlineLvl w:val="0"/>
              <w:rPr>
                <w:rFonts w:ascii="Times New Roman" w:hAnsi="Times New Roman" w:cs="Times New Roman"/>
                <w:color w:val="000000"/>
                <w:sz w:val="22"/>
                <w:szCs w:val="22"/>
              </w:rPr>
            </w:pPr>
            <w:r>
              <w:rPr>
                <w:rFonts w:ascii="Times New Roman" w:hAnsi="Times New Roman" w:cs="Times New Roman"/>
                <w:color w:val="000000"/>
                <w:sz w:val="22"/>
                <w:szCs w:val="22"/>
              </w:rPr>
              <w:t>T</w:t>
            </w:r>
            <w:r w:rsidR="001017F2" w:rsidRPr="001017F2">
              <w:rPr>
                <w:rFonts w:ascii="Times New Roman" w:hAnsi="Times New Roman" w:cs="Times New Roman"/>
                <w:color w:val="000000"/>
                <w:sz w:val="22"/>
                <w:szCs w:val="22"/>
              </w:rPr>
              <w:t>esting the use of a significant increase in credit risk and staging classification on a sample basis</w:t>
            </w:r>
            <w:r w:rsidR="00A37D09">
              <w:rPr>
                <w:rFonts w:ascii="Times New Roman" w:hAnsi="Times New Roman" w:cs="Times New Roman"/>
                <w:color w:val="000000"/>
                <w:sz w:val="22"/>
                <w:szCs w:val="22"/>
              </w:rPr>
              <w:t>.</w:t>
            </w:r>
          </w:p>
          <w:p w14:paraId="7C4BFA3E" w14:textId="0AA0C177" w:rsidR="001017F2" w:rsidRDefault="00C22134" w:rsidP="001017F2">
            <w:pPr>
              <w:pStyle w:val="ListParagraph"/>
              <w:numPr>
                <w:ilvl w:val="0"/>
                <w:numId w:val="35"/>
              </w:numPr>
              <w:tabs>
                <w:tab w:val="left" w:pos="258"/>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0" w:hanging="250"/>
              <w:contextualSpacing/>
              <w:jc w:val="both"/>
              <w:outlineLvl w:val="0"/>
              <w:rPr>
                <w:rFonts w:ascii="Times New Roman" w:hAnsi="Times New Roman" w:cs="Times New Roman"/>
                <w:color w:val="000000"/>
                <w:sz w:val="22"/>
                <w:szCs w:val="22"/>
              </w:rPr>
            </w:pPr>
            <w:r>
              <w:rPr>
                <w:rFonts w:ascii="Times New Roman" w:hAnsi="Times New Roman" w:cs="Times New Roman"/>
                <w:color w:val="000000"/>
                <w:sz w:val="22"/>
                <w:szCs w:val="22"/>
              </w:rPr>
              <w:t>T</w:t>
            </w:r>
            <w:r w:rsidR="001017F2" w:rsidRPr="001017F2">
              <w:rPr>
                <w:rFonts w:ascii="Times New Roman" w:hAnsi="Times New Roman" w:cs="Times New Roman"/>
                <w:color w:val="000000"/>
                <w:sz w:val="22"/>
                <w:szCs w:val="22"/>
              </w:rPr>
              <w:t>esting the ECL calculation on receivables under hire-purchase contracts and loan receivables</w:t>
            </w:r>
            <w:r w:rsidR="00A37D09">
              <w:rPr>
                <w:rFonts w:ascii="Times New Roman" w:hAnsi="Times New Roman" w:cs="Times New Roman"/>
                <w:color w:val="000000"/>
                <w:sz w:val="22"/>
                <w:szCs w:val="22"/>
              </w:rPr>
              <w:t>.</w:t>
            </w:r>
          </w:p>
          <w:p w14:paraId="69C97FAB" w14:textId="42039404" w:rsidR="00541001" w:rsidRPr="001017F2" w:rsidRDefault="00C22134" w:rsidP="001017F2">
            <w:pPr>
              <w:pStyle w:val="ListParagraph"/>
              <w:numPr>
                <w:ilvl w:val="0"/>
                <w:numId w:val="35"/>
              </w:numPr>
              <w:tabs>
                <w:tab w:val="left" w:pos="258"/>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0" w:hanging="250"/>
              <w:contextualSpacing/>
              <w:jc w:val="both"/>
              <w:outlineLvl w:val="0"/>
              <w:rPr>
                <w:rFonts w:ascii="Times New Roman" w:hAnsi="Times New Roman" w:cs="Times New Roman"/>
                <w:color w:val="000000"/>
                <w:sz w:val="22"/>
                <w:szCs w:val="22"/>
              </w:rPr>
            </w:pPr>
            <w:r>
              <w:rPr>
                <w:rFonts w:ascii="Times New Roman" w:hAnsi="Times New Roman" w:cs="Times New Roman"/>
                <w:color w:val="000000"/>
                <w:sz w:val="22"/>
                <w:szCs w:val="22"/>
              </w:rPr>
              <w:t>Evaluating</w:t>
            </w:r>
            <w:r w:rsidR="001017F2" w:rsidRPr="001017F2">
              <w:rPr>
                <w:rFonts w:ascii="Times New Roman" w:hAnsi="Times New Roman" w:cs="Times New Roman"/>
                <w:color w:val="000000"/>
                <w:sz w:val="22"/>
                <w:szCs w:val="22"/>
              </w:rPr>
              <w:t xml:space="preserve"> the adequacy of </w:t>
            </w:r>
            <w:r>
              <w:rPr>
                <w:rFonts w:ascii="Times New Roman" w:hAnsi="Times New Roman" w:cs="Times New Roman"/>
                <w:color w:val="000000"/>
                <w:sz w:val="22"/>
                <w:szCs w:val="22"/>
              </w:rPr>
              <w:t xml:space="preserve">the financial statement </w:t>
            </w:r>
            <w:r w:rsidR="001017F2" w:rsidRPr="001017F2">
              <w:rPr>
                <w:rFonts w:ascii="Times New Roman" w:hAnsi="Times New Roman" w:cs="Times New Roman"/>
                <w:color w:val="000000"/>
                <w:sz w:val="22"/>
                <w:szCs w:val="22"/>
              </w:rPr>
              <w:t>disclosures in accordance with Thai Financial Reporting Standards.</w:t>
            </w:r>
          </w:p>
        </w:tc>
      </w:tr>
    </w:tbl>
    <w:p w14:paraId="001DC232" w14:textId="77777777" w:rsidR="00541001" w:rsidRPr="00541001" w:rsidRDefault="00541001" w:rsidP="00AF625E">
      <w:pPr>
        <w:autoSpaceDE w:val="0"/>
        <w:autoSpaceDN w:val="0"/>
        <w:adjustRightInd w:val="0"/>
        <w:spacing w:line="240" w:lineRule="atLeast"/>
        <w:jc w:val="both"/>
        <w:rPr>
          <w:sz w:val="22"/>
          <w:szCs w:val="22"/>
        </w:rPr>
      </w:pPr>
    </w:p>
    <w:p w14:paraId="616B8839" w14:textId="77777777" w:rsidR="00AF625E" w:rsidRDefault="00AF625E" w:rsidP="00AF625E">
      <w:pPr>
        <w:rPr>
          <w:sz w:val="22"/>
          <w:szCs w:val="22"/>
        </w:rPr>
      </w:pPr>
      <w:r>
        <w:rPr>
          <w:sz w:val="22"/>
          <w:szCs w:val="22"/>
        </w:rPr>
        <w:br w:type="page"/>
      </w:r>
    </w:p>
    <w:tbl>
      <w:tblPr>
        <w:tblStyle w:val="TableGrid"/>
        <w:tblW w:w="9630" w:type="dxa"/>
        <w:tblInd w:w="-5" w:type="dxa"/>
        <w:tblLook w:val="04A0" w:firstRow="1" w:lastRow="0" w:firstColumn="1" w:lastColumn="0" w:noHBand="0" w:noVBand="1"/>
      </w:tblPr>
      <w:tblGrid>
        <w:gridCol w:w="4860"/>
        <w:gridCol w:w="4770"/>
      </w:tblGrid>
      <w:tr w:rsidR="00FE167C" w:rsidRPr="00FE167C" w14:paraId="37994FDD" w14:textId="77777777" w:rsidTr="00FE167C">
        <w:tc>
          <w:tcPr>
            <w:tcW w:w="9630" w:type="dxa"/>
            <w:gridSpan w:val="2"/>
            <w:shd w:val="clear" w:color="auto" w:fill="auto"/>
          </w:tcPr>
          <w:p w14:paraId="7B1389C5" w14:textId="77777777" w:rsidR="00FE167C" w:rsidRPr="00FE167C" w:rsidRDefault="00FE167C" w:rsidP="00035DE6">
            <w:pPr>
              <w:spacing w:line="259" w:lineRule="auto"/>
              <w:rPr>
                <w:rFonts w:ascii="Times New Roman" w:hAnsi="Times New Roman" w:cs="Times New Roman"/>
                <w:b/>
                <w:bCs/>
                <w:sz w:val="22"/>
                <w:szCs w:val="22"/>
              </w:rPr>
            </w:pPr>
            <w:r w:rsidRPr="00FE167C">
              <w:rPr>
                <w:rFonts w:ascii="Times New Roman" w:hAnsi="Times New Roman" w:cs="Times New Roman"/>
                <w:b/>
                <w:bCs/>
                <w:sz w:val="22"/>
                <w:szCs w:val="22"/>
              </w:rPr>
              <w:lastRenderedPageBreak/>
              <w:t>Acquisition of a business unit</w:t>
            </w:r>
          </w:p>
        </w:tc>
      </w:tr>
      <w:tr w:rsidR="00FE167C" w:rsidRPr="00FE167C" w14:paraId="1615B2FD" w14:textId="77777777" w:rsidTr="00FE167C">
        <w:tc>
          <w:tcPr>
            <w:tcW w:w="9630" w:type="dxa"/>
            <w:gridSpan w:val="2"/>
            <w:shd w:val="clear" w:color="auto" w:fill="auto"/>
          </w:tcPr>
          <w:p w14:paraId="0F99B086" w14:textId="2613DDA9" w:rsidR="00FE167C" w:rsidRPr="00FE167C" w:rsidRDefault="00FE167C" w:rsidP="00035DE6">
            <w:pPr>
              <w:autoSpaceDE w:val="0"/>
              <w:autoSpaceDN w:val="0"/>
              <w:adjustRightInd w:val="0"/>
              <w:jc w:val="thaiDistribute"/>
              <w:rPr>
                <w:rFonts w:ascii="Times New Roman" w:hAnsi="Times New Roman" w:cs="Times New Roman"/>
                <w:sz w:val="22"/>
                <w:szCs w:val="22"/>
              </w:rPr>
            </w:pPr>
            <w:r w:rsidRPr="00FE167C">
              <w:rPr>
                <w:rFonts w:ascii="Times New Roman" w:hAnsi="Times New Roman" w:cs="Times New Roman"/>
                <w:sz w:val="22"/>
                <w:szCs w:val="22"/>
              </w:rPr>
              <w:t>Refer to Notes</w:t>
            </w:r>
            <w:r w:rsidRPr="00FE167C">
              <w:rPr>
                <w:rFonts w:ascii="Times New Roman" w:hAnsi="Times New Roman" w:cs="Times New Roman"/>
                <w:sz w:val="22"/>
                <w:szCs w:val="22"/>
                <w:cs/>
              </w:rPr>
              <w:t xml:space="preserve"> </w:t>
            </w:r>
            <w:r w:rsidR="001017F2">
              <w:rPr>
                <w:rFonts w:ascii="Times New Roman" w:hAnsi="Times New Roman" w:cs="Times New Roman"/>
                <w:sz w:val="22"/>
                <w:szCs w:val="22"/>
              </w:rPr>
              <w:t>4 (a)</w:t>
            </w:r>
            <w:r w:rsidRPr="00FE167C">
              <w:rPr>
                <w:rFonts w:ascii="Times New Roman" w:hAnsi="Times New Roman" w:cs="Times New Roman"/>
                <w:sz w:val="22"/>
                <w:szCs w:val="22"/>
              </w:rPr>
              <w:t xml:space="preserve"> and</w:t>
            </w:r>
            <w:r w:rsidRPr="00FE167C">
              <w:rPr>
                <w:rFonts w:ascii="Times New Roman" w:hAnsi="Times New Roman" w:cs="Times New Roman"/>
                <w:sz w:val="22"/>
                <w:szCs w:val="22"/>
                <w:cs/>
              </w:rPr>
              <w:t xml:space="preserve"> </w:t>
            </w:r>
            <w:r w:rsidR="001017F2">
              <w:rPr>
                <w:rFonts w:ascii="Times New Roman" w:hAnsi="Times New Roman" w:cs="Times New Roman"/>
                <w:sz w:val="22"/>
                <w:szCs w:val="22"/>
              </w:rPr>
              <w:t>5</w:t>
            </w:r>
            <w:r w:rsidRPr="00FE167C">
              <w:rPr>
                <w:rFonts w:ascii="Times New Roman" w:hAnsi="Times New Roman" w:cs="Times New Roman"/>
                <w:sz w:val="22"/>
                <w:szCs w:val="22"/>
                <w:cs/>
              </w:rPr>
              <w:t xml:space="preserve"> </w:t>
            </w:r>
          </w:p>
        </w:tc>
      </w:tr>
      <w:tr w:rsidR="00FE167C" w:rsidRPr="00FE167C" w14:paraId="01DF7665" w14:textId="77777777" w:rsidTr="00FE167C">
        <w:tc>
          <w:tcPr>
            <w:tcW w:w="4860" w:type="dxa"/>
            <w:shd w:val="clear" w:color="auto" w:fill="auto"/>
          </w:tcPr>
          <w:p w14:paraId="59805120" w14:textId="77777777" w:rsidR="00FE167C" w:rsidRPr="00FE167C" w:rsidRDefault="00FE167C" w:rsidP="00035DE6">
            <w:pPr>
              <w:autoSpaceDE w:val="0"/>
              <w:autoSpaceDN w:val="0"/>
              <w:adjustRightInd w:val="0"/>
              <w:jc w:val="thaiDistribute"/>
              <w:rPr>
                <w:rFonts w:ascii="Times New Roman" w:hAnsi="Times New Roman" w:cs="Times New Roman"/>
                <w:b/>
                <w:bCs/>
                <w:sz w:val="22"/>
                <w:szCs w:val="22"/>
              </w:rPr>
            </w:pPr>
            <w:r w:rsidRPr="00FE167C">
              <w:rPr>
                <w:rFonts w:ascii="Times New Roman" w:hAnsi="Times New Roman" w:cs="Times New Roman"/>
                <w:b/>
                <w:bCs/>
                <w:sz w:val="22"/>
                <w:szCs w:val="22"/>
              </w:rPr>
              <w:t>The key audit matter</w:t>
            </w:r>
          </w:p>
        </w:tc>
        <w:tc>
          <w:tcPr>
            <w:tcW w:w="4770" w:type="dxa"/>
            <w:shd w:val="clear" w:color="auto" w:fill="auto"/>
          </w:tcPr>
          <w:p w14:paraId="2AB521D3" w14:textId="77777777" w:rsidR="00FE167C" w:rsidRPr="00FE167C" w:rsidRDefault="00FE167C" w:rsidP="00035DE6">
            <w:pPr>
              <w:autoSpaceDE w:val="0"/>
              <w:autoSpaceDN w:val="0"/>
              <w:adjustRightInd w:val="0"/>
              <w:jc w:val="thaiDistribute"/>
              <w:rPr>
                <w:rFonts w:ascii="Times New Roman" w:hAnsi="Times New Roman" w:cs="Times New Roman"/>
                <w:b/>
                <w:bCs/>
                <w:sz w:val="22"/>
                <w:szCs w:val="22"/>
              </w:rPr>
            </w:pPr>
            <w:r w:rsidRPr="00FE167C">
              <w:rPr>
                <w:rFonts w:ascii="Times New Roman" w:hAnsi="Times New Roman" w:cs="Times New Roman"/>
                <w:b/>
                <w:bCs/>
                <w:sz w:val="22"/>
                <w:szCs w:val="22"/>
              </w:rPr>
              <w:t>How the matter was addressed in the audit</w:t>
            </w:r>
          </w:p>
        </w:tc>
      </w:tr>
      <w:tr w:rsidR="00FE167C" w:rsidRPr="00FE167C" w14:paraId="5A8DAC4D" w14:textId="77777777" w:rsidTr="00FE167C">
        <w:tc>
          <w:tcPr>
            <w:tcW w:w="4860" w:type="dxa"/>
            <w:shd w:val="clear" w:color="auto" w:fill="auto"/>
          </w:tcPr>
          <w:p w14:paraId="74CDB2E4" w14:textId="77777777" w:rsidR="00FE167C" w:rsidRPr="00FE167C" w:rsidRDefault="00FE167C" w:rsidP="00035DE6">
            <w:pPr>
              <w:jc w:val="thaiDistribute"/>
              <w:rPr>
                <w:rFonts w:ascii="Times New Roman" w:hAnsi="Times New Roman" w:cs="Times New Roman"/>
                <w:sz w:val="22"/>
                <w:szCs w:val="22"/>
              </w:rPr>
            </w:pPr>
            <w:r w:rsidRPr="00FE167C">
              <w:rPr>
                <w:rFonts w:ascii="Times New Roman" w:hAnsi="Times New Roman" w:cs="Times New Roman"/>
                <w:sz w:val="22"/>
                <w:szCs w:val="22"/>
              </w:rPr>
              <w:t xml:space="preserve">During 2023, the Group acquired a business unit in Thailand that operates in vending machine business. The Group’s management has been in the process of measuring fair value of identifiable net assets acquired. As at the reporting date, the fair value measurement was not </w:t>
            </w:r>
            <w:proofErr w:type="spellStart"/>
            <w:r w:rsidRPr="00FE167C">
              <w:rPr>
                <w:rFonts w:ascii="Times New Roman" w:hAnsi="Times New Roman" w:cs="Times New Roman"/>
                <w:sz w:val="22"/>
                <w:szCs w:val="22"/>
              </w:rPr>
              <w:t>finalised</w:t>
            </w:r>
            <w:proofErr w:type="spellEnd"/>
            <w:r w:rsidRPr="00FE167C">
              <w:rPr>
                <w:rFonts w:ascii="Times New Roman" w:hAnsi="Times New Roman" w:cs="Times New Roman"/>
                <w:sz w:val="22"/>
                <w:szCs w:val="22"/>
              </w:rPr>
              <w:t xml:space="preserve">. As a result, the Group accounted for the transaction using the provisional fair value. In addition, as the value of consideration transferred was greater than the provisional fair value of the identifiable net assets, the Group </w:t>
            </w:r>
            <w:proofErr w:type="spellStart"/>
            <w:r w:rsidRPr="00FE167C">
              <w:rPr>
                <w:rFonts w:ascii="Times New Roman" w:hAnsi="Times New Roman" w:cs="Times New Roman"/>
                <w:sz w:val="22"/>
                <w:szCs w:val="22"/>
              </w:rPr>
              <w:t>recognised</w:t>
            </w:r>
            <w:proofErr w:type="spellEnd"/>
            <w:r w:rsidRPr="00FE167C">
              <w:rPr>
                <w:rFonts w:ascii="Times New Roman" w:hAnsi="Times New Roman" w:cs="Times New Roman"/>
                <w:sz w:val="22"/>
                <w:szCs w:val="22"/>
              </w:rPr>
              <w:t xml:space="preserve"> goodwill of Baht 149.3 million in the consolidated statement of financial position as </w:t>
            </w:r>
            <w:proofErr w:type="gramStart"/>
            <w:r w:rsidRPr="00FE167C">
              <w:rPr>
                <w:rFonts w:ascii="Times New Roman" w:hAnsi="Times New Roman" w:cs="Times New Roman"/>
                <w:sz w:val="22"/>
                <w:szCs w:val="22"/>
              </w:rPr>
              <w:t>at</w:t>
            </w:r>
            <w:proofErr w:type="gramEnd"/>
            <w:r w:rsidRPr="00FE167C">
              <w:rPr>
                <w:rFonts w:ascii="Times New Roman" w:hAnsi="Times New Roman" w:cs="Times New Roman"/>
                <w:sz w:val="22"/>
                <w:szCs w:val="22"/>
              </w:rPr>
              <w:t xml:space="preserve"> 31 December 2023.</w:t>
            </w:r>
          </w:p>
          <w:p w14:paraId="1254C97F" w14:textId="77777777" w:rsidR="00FE167C" w:rsidRPr="00FE167C" w:rsidRDefault="00FE167C" w:rsidP="00035DE6">
            <w:pPr>
              <w:jc w:val="thaiDistribute"/>
              <w:rPr>
                <w:rFonts w:ascii="Times New Roman" w:hAnsi="Times New Roman" w:cs="Times New Roman"/>
                <w:sz w:val="22"/>
                <w:szCs w:val="22"/>
              </w:rPr>
            </w:pPr>
          </w:p>
          <w:p w14:paraId="59C2D07F" w14:textId="06A74AC1" w:rsidR="00FE167C" w:rsidRPr="00FE167C" w:rsidRDefault="00FE167C" w:rsidP="00035DE6">
            <w:pPr>
              <w:jc w:val="thaiDistribute"/>
              <w:rPr>
                <w:rFonts w:ascii="Times New Roman" w:hAnsi="Times New Roman" w:cs="Times New Roman"/>
                <w:sz w:val="22"/>
                <w:szCs w:val="22"/>
              </w:rPr>
            </w:pPr>
            <w:r w:rsidRPr="00FE167C">
              <w:rPr>
                <w:rFonts w:ascii="Times New Roman" w:hAnsi="Times New Roman" w:cs="Times New Roman"/>
                <w:sz w:val="22"/>
                <w:szCs w:val="22"/>
              </w:rPr>
              <w:t>Due to the materiality of the transaction and the involvement of significant judgment</w:t>
            </w:r>
            <w:r w:rsidRPr="00FE167C">
              <w:rPr>
                <w:rFonts w:ascii="Times New Roman" w:hAnsi="Times New Roman" w:cs="Times New Roman"/>
                <w:sz w:val="22"/>
                <w:szCs w:val="22"/>
                <w:cs/>
              </w:rPr>
              <w:t xml:space="preserve"> </w:t>
            </w:r>
            <w:r w:rsidRPr="00FE167C">
              <w:rPr>
                <w:rFonts w:ascii="Times New Roman" w:hAnsi="Times New Roman" w:cs="Times New Roman"/>
                <w:sz w:val="22"/>
                <w:szCs w:val="22"/>
              </w:rPr>
              <w:t xml:space="preserve">in identifying and estimating the fair value of identifiable assets acquired and liabilities assumed, I considered this to be a key audit matter.  </w:t>
            </w:r>
          </w:p>
          <w:p w14:paraId="21C57D4B" w14:textId="77777777" w:rsidR="00FE167C" w:rsidRPr="00FE167C" w:rsidRDefault="00FE167C" w:rsidP="00035DE6">
            <w:pPr>
              <w:jc w:val="thaiDistribute"/>
              <w:rPr>
                <w:rFonts w:ascii="Times New Roman" w:hAnsi="Times New Roman" w:cs="Times New Roman"/>
                <w:sz w:val="22"/>
                <w:szCs w:val="22"/>
              </w:rPr>
            </w:pPr>
          </w:p>
        </w:tc>
        <w:tc>
          <w:tcPr>
            <w:tcW w:w="4770" w:type="dxa"/>
            <w:shd w:val="clear" w:color="auto" w:fill="auto"/>
          </w:tcPr>
          <w:p w14:paraId="306461F7" w14:textId="77777777" w:rsidR="00FE167C" w:rsidRPr="00FE167C" w:rsidRDefault="00FE167C" w:rsidP="00035DE6">
            <w:pPr>
              <w:pStyle w:val="Default"/>
              <w:jc w:val="thaiDistribute"/>
              <w:rPr>
                <w:rFonts w:ascii="Times New Roman" w:hAnsi="Times New Roman" w:cs="Times New Roman"/>
                <w:color w:val="auto"/>
                <w:sz w:val="22"/>
                <w:szCs w:val="22"/>
              </w:rPr>
            </w:pPr>
            <w:r w:rsidRPr="00FE167C">
              <w:rPr>
                <w:rFonts w:ascii="Times New Roman" w:hAnsi="Times New Roman" w:cs="Times New Roman"/>
                <w:color w:val="auto"/>
                <w:sz w:val="22"/>
                <w:szCs w:val="22"/>
              </w:rPr>
              <w:t>My audit procedures in this area included:</w:t>
            </w:r>
          </w:p>
          <w:p w14:paraId="160F11A8" w14:textId="77777777" w:rsidR="00FE167C" w:rsidRPr="00FE167C" w:rsidRDefault="00FE167C" w:rsidP="00FE167C">
            <w:pPr>
              <w:pStyle w:val="Default"/>
              <w:numPr>
                <w:ilvl w:val="0"/>
                <w:numId w:val="34"/>
              </w:numPr>
              <w:spacing w:line="240" w:lineRule="auto"/>
              <w:ind w:left="342" w:hanging="342"/>
              <w:jc w:val="thaiDistribute"/>
              <w:rPr>
                <w:rFonts w:ascii="Times New Roman" w:hAnsi="Times New Roman" w:cs="Times New Roman"/>
                <w:color w:val="auto"/>
                <w:sz w:val="22"/>
                <w:szCs w:val="22"/>
              </w:rPr>
            </w:pPr>
            <w:r w:rsidRPr="00FE167C">
              <w:rPr>
                <w:rFonts w:ascii="Times New Roman" w:hAnsi="Times New Roman" w:cs="Times New Roman"/>
                <w:color w:val="auto"/>
                <w:sz w:val="22"/>
                <w:szCs w:val="22"/>
              </w:rPr>
              <w:t xml:space="preserve">Reading the business acquisition agreement and minutes of the board of directors’ meetings relating to the approval of the acquisition and inquiring management to obtain an understanding of significant terms and conditions. </w:t>
            </w:r>
          </w:p>
          <w:p w14:paraId="5B251419" w14:textId="77777777" w:rsidR="00FE167C" w:rsidRPr="00FE167C" w:rsidRDefault="00FE167C" w:rsidP="00FE167C">
            <w:pPr>
              <w:pStyle w:val="Default"/>
              <w:numPr>
                <w:ilvl w:val="0"/>
                <w:numId w:val="34"/>
              </w:numPr>
              <w:spacing w:line="240" w:lineRule="auto"/>
              <w:ind w:left="342" w:hanging="342"/>
              <w:jc w:val="thaiDistribute"/>
              <w:rPr>
                <w:rFonts w:ascii="Times New Roman" w:hAnsi="Times New Roman" w:cs="Times New Roman"/>
                <w:color w:val="auto"/>
                <w:sz w:val="22"/>
                <w:szCs w:val="22"/>
              </w:rPr>
            </w:pPr>
            <w:r w:rsidRPr="00FE167C">
              <w:rPr>
                <w:rFonts w:ascii="Times New Roman" w:hAnsi="Times New Roman" w:cs="Times New Roman"/>
                <w:color w:val="auto"/>
                <w:sz w:val="22"/>
                <w:szCs w:val="22"/>
              </w:rPr>
              <w:t xml:space="preserve">Evaluating the appropriateness of the identification of identifiable assets acquired, liabilities </w:t>
            </w:r>
            <w:proofErr w:type="gramStart"/>
            <w:r w:rsidRPr="00FE167C">
              <w:rPr>
                <w:rFonts w:ascii="Times New Roman" w:hAnsi="Times New Roman" w:cs="Times New Roman"/>
                <w:color w:val="auto"/>
                <w:sz w:val="22"/>
                <w:szCs w:val="22"/>
              </w:rPr>
              <w:t>assumed</w:t>
            </w:r>
            <w:proofErr w:type="gramEnd"/>
            <w:r w:rsidRPr="00FE167C">
              <w:rPr>
                <w:rFonts w:ascii="Times New Roman" w:hAnsi="Times New Roman" w:cs="Times New Roman"/>
                <w:color w:val="auto"/>
                <w:sz w:val="22"/>
                <w:szCs w:val="22"/>
              </w:rPr>
              <w:t xml:space="preserve"> and consideration transferred prepared by management.</w:t>
            </w:r>
          </w:p>
          <w:p w14:paraId="3880FA85" w14:textId="77777777" w:rsidR="00FE167C" w:rsidRPr="00FE167C" w:rsidRDefault="00FE167C" w:rsidP="00FE167C">
            <w:pPr>
              <w:pStyle w:val="Default"/>
              <w:numPr>
                <w:ilvl w:val="0"/>
                <w:numId w:val="34"/>
              </w:numPr>
              <w:spacing w:line="240" w:lineRule="auto"/>
              <w:ind w:left="342" w:hanging="342"/>
              <w:jc w:val="thaiDistribute"/>
              <w:rPr>
                <w:rFonts w:ascii="Times New Roman" w:hAnsi="Times New Roman" w:cs="Times New Roman"/>
                <w:color w:val="auto"/>
                <w:sz w:val="22"/>
                <w:szCs w:val="22"/>
              </w:rPr>
            </w:pPr>
            <w:r w:rsidRPr="00FE167C">
              <w:rPr>
                <w:rFonts w:ascii="Times New Roman" w:hAnsi="Times New Roman" w:cs="Times New Roman"/>
                <w:color w:val="auto"/>
                <w:sz w:val="22"/>
                <w:szCs w:val="22"/>
              </w:rPr>
              <w:t>Evaluating the reasonableness of the method used in estimating the fair value of identifiable assets acquired and liabilities assumed prepared by management.</w:t>
            </w:r>
          </w:p>
          <w:p w14:paraId="47178853" w14:textId="77777777" w:rsidR="00FE167C" w:rsidRPr="00FE167C" w:rsidRDefault="00FE167C" w:rsidP="00FE167C">
            <w:pPr>
              <w:pStyle w:val="Default"/>
              <w:numPr>
                <w:ilvl w:val="0"/>
                <w:numId w:val="34"/>
              </w:numPr>
              <w:spacing w:line="240" w:lineRule="auto"/>
              <w:ind w:left="342" w:hanging="342"/>
              <w:jc w:val="thaiDistribute"/>
              <w:rPr>
                <w:rFonts w:ascii="Times New Roman" w:hAnsi="Times New Roman" w:cs="Times New Roman"/>
                <w:color w:val="auto"/>
                <w:sz w:val="22"/>
                <w:szCs w:val="22"/>
              </w:rPr>
            </w:pPr>
            <w:r w:rsidRPr="00FE167C">
              <w:rPr>
                <w:rFonts w:ascii="Times New Roman" w:hAnsi="Times New Roman" w:cs="Times New Roman"/>
                <w:color w:val="auto"/>
                <w:sz w:val="22"/>
                <w:szCs w:val="22"/>
              </w:rPr>
              <w:t>Evaluating the reasonableness of significant assumptions used in estimating the fair value by referencing to internal and external information and testing the calculation.</w:t>
            </w:r>
          </w:p>
          <w:p w14:paraId="6CD5A0FB" w14:textId="1E52447B" w:rsidR="00FE167C" w:rsidRPr="00FE167C" w:rsidRDefault="00FE167C" w:rsidP="00FE167C">
            <w:pPr>
              <w:pStyle w:val="Default"/>
              <w:numPr>
                <w:ilvl w:val="0"/>
                <w:numId w:val="34"/>
              </w:numPr>
              <w:spacing w:line="240" w:lineRule="auto"/>
              <w:ind w:left="342" w:hanging="342"/>
              <w:jc w:val="thaiDistribute"/>
              <w:rPr>
                <w:rFonts w:ascii="Times New Roman" w:hAnsi="Times New Roman" w:cs="Times New Roman"/>
                <w:color w:val="auto"/>
                <w:sz w:val="22"/>
                <w:szCs w:val="22"/>
              </w:rPr>
            </w:pPr>
            <w:r w:rsidRPr="00FE167C">
              <w:rPr>
                <w:rFonts w:ascii="Times New Roman" w:hAnsi="Times New Roman" w:cs="Times New Roman"/>
                <w:color w:val="auto"/>
                <w:sz w:val="22"/>
                <w:szCs w:val="22"/>
              </w:rPr>
              <w:t>Evaluating the adequacy of the financial statement disclosures in accordance with Thai Financial Reporting Standards.</w:t>
            </w:r>
          </w:p>
        </w:tc>
      </w:tr>
    </w:tbl>
    <w:p w14:paraId="15BB6D9D" w14:textId="77777777" w:rsidR="00FE167C" w:rsidRDefault="00FE167C" w:rsidP="00AF625E">
      <w:pPr>
        <w:autoSpaceDE w:val="0"/>
        <w:autoSpaceDN w:val="0"/>
        <w:adjustRightInd w:val="0"/>
        <w:spacing w:line="240" w:lineRule="atLeast"/>
        <w:rPr>
          <w:rFonts w:eastAsia="Batang" w:cs="Times New Roman"/>
          <w:i/>
          <w:iCs/>
          <w:color w:val="000000"/>
          <w:sz w:val="22"/>
          <w:szCs w:val="22"/>
          <w:lang w:eastAsia="ko-KR"/>
        </w:rPr>
      </w:pPr>
    </w:p>
    <w:p w14:paraId="1A5647F7" w14:textId="77777777" w:rsidR="00FE167C" w:rsidRDefault="00FE167C" w:rsidP="00AF625E">
      <w:pPr>
        <w:autoSpaceDE w:val="0"/>
        <w:autoSpaceDN w:val="0"/>
        <w:adjustRightInd w:val="0"/>
        <w:spacing w:line="240" w:lineRule="atLeast"/>
        <w:rPr>
          <w:rFonts w:eastAsia="Batang" w:cs="Times New Roman"/>
          <w:i/>
          <w:iCs/>
          <w:color w:val="000000"/>
          <w:sz w:val="22"/>
          <w:szCs w:val="22"/>
          <w:lang w:eastAsia="ko-KR"/>
        </w:rPr>
      </w:pPr>
    </w:p>
    <w:p w14:paraId="1B8860C0" w14:textId="77777777" w:rsidR="005F4495" w:rsidRDefault="005F4495" w:rsidP="004F5B25">
      <w:pPr>
        <w:autoSpaceDE w:val="0"/>
        <w:autoSpaceDN w:val="0"/>
        <w:adjustRightInd w:val="0"/>
        <w:spacing w:line="240" w:lineRule="atLeast"/>
        <w:rPr>
          <w:rFonts w:eastAsia="Batang" w:cs="Times New Roman"/>
          <w:i/>
          <w:iCs/>
          <w:color w:val="000000"/>
          <w:sz w:val="22"/>
          <w:szCs w:val="22"/>
          <w:lang w:eastAsia="ko-KR"/>
        </w:rPr>
      </w:pPr>
      <w:r>
        <w:rPr>
          <w:rFonts w:eastAsia="Batang" w:cs="Times New Roman"/>
          <w:i/>
          <w:iCs/>
          <w:color w:val="000000"/>
          <w:sz w:val="22"/>
          <w:szCs w:val="22"/>
          <w:lang w:eastAsia="ko-KR"/>
        </w:rPr>
        <w:br w:type="page"/>
      </w:r>
    </w:p>
    <w:p w14:paraId="0E3DD5AD" w14:textId="798A4163" w:rsidR="005F4495" w:rsidRDefault="005F4495" w:rsidP="004F5B25">
      <w:pPr>
        <w:autoSpaceDE w:val="0"/>
        <w:autoSpaceDN w:val="0"/>
        <w:adjustRightInd w:val="0"/>
        <w:spacing w:line="240" w:lineRule="atLeast"/>
        <w:rPr>
          <w:rFonts w:eastAsia="Batang" w:cs="Times New Roman"/>
          <w:i/>
          <w:iCs/>
          <w:color w:val="000000"/>
          <w:sz w:val="22"/>
          <w:szCs w:val="22"/>
          <w:lang w:eastAsia="ko-KR"/>
        </w:rPr>
      </w:pPr>
      <w:r>
        <w:rPr>
          <w:rFonts w:eastAsia="Batang" w:cs="Times New Roman"/>
          <w:i/>
          <w:iCs/>
          <w:color w:val="000000"/>
          <w:sz w:val="22"/>
          <w:szCs w:val="22"/>
          <w:lang w:eastAsia="ko-KR"/>
        </w:rPr>
        <w:lastRenderedPageBreak/>
        <w:t>E</w:t>
      </w:r>
      <w:r w:rsidRPr="005F4495">
        <w:rPr>
          <w:rFonts w:eastAsia="Batang" w:cs="Times New Roman"/>
          <w:i/>
          <w:iCs/>
          <w:color w:val="000000"/>
          <w:sz w:val="22"/>
          <w:szCs w:val="22"/>
          <w:lang w:eastAsia="ko-KR"/>
        </w:rPr>
        <w:t xml:space="preserve">mphasis of </w:t>
      </w:r>
      <w:r w:rsidR="00A37D09">
        <w:rPr>
          <w:rFonts w:eastAsia="Batang" w:cs="Times New Roman"/>
          <w:i/>
          <w:iCs/>
          <w:color w:val="000000"/>
          <w:sz w:val="22"/>
          <w:szCs w:val="22"/>
          <w:lang w:eastAsia="ko-KR"/>
        </w:rPr>
        <w:t>M</w:t>
      </w:r>
      <w:r w:rsidRPr="005F4495">
        <w:rPr>
          <w:rFonts w:eastAsia="Batang" w:cs="Times New Roman"/>
          <w:i/>
          <w:iCs/>
          <w:color w:val="000000"/>
          <w:sz w:val="22"/>
          <w:szCs w:val="22"/>
          <w:lang w:eastAsia="ko-KR"/>
        </w:rPr>
        <w:t>atter</w:t>
      </w:r>
      <w:r w:rsidR="00A37D09">
        <w:rPr>
          <w:rFonts w:eastAsia="Batang" w:cs="Times New Roman"/>
          <w:i/>
          <w:iCs/>
          <w:color w:val="000000"/>
          <w:sz w:val="22"/>
          <w:szCs w:val="22"/>
          <w:lang w:eastAsia="ko-KR"/>
        </w:rPr>
        <w:t>s</w:t>
      </w:r>
    </w:p>
    <w:p w14:paraId="753B4CF9" w14:textId="23ADCBCB" w:rsidR="005F4495" w:rsidRDefault="005F4495" w:rsidP="004F5B25">
      <w:pPr>
        <w:autoSpaceDE w:val="0"/>
        <w:autoSpaceDN w:val="0"/>
        <w:adjustRightInd w:val="0"/>
        <w:spacing w:line="240" w:lineRule="atLeast"/>
        <w:rPr>
          <w:rFonts w:eastAsia="Batang" w:cstheme="minorBidi"/>
          <w:i/>
          <w:iCs/>
          <w:color w:val="000000"/>
          <w:sz w:val="22"/>
          <w:szCs w:val="22"/>
          <w:lang w:eastAsia="ko-KR"/>
        </w:rPr>
      </w:pPr>
    </w:p>
    <w:p w14:paraId="18FACB19" w14:textId="77777777" w:rsidR="0006703D" w:rsidRPr="00FD30E4" w:rsidRDefault="0006703D" w:rsidP="0006703D">
      <w:pPr>
        <w:autoSpaceDE w:val="0"/>
        <w:autoSpaceDN w:val="0"/>
        <w:adjustRightInd w:val="0"/>
        <w:spacing w:line="240" w:lineRule="atLeast"/>
        <w:jc w:val="both"/>
        <w:rPr>
          <w:sz w:val="22"/>
        </w:rPr>
      </w:pPr>
      <w:r w:rsidRPr="00FD30E4">
        <w:rPr>
          <w:sz w:val="22"/>
        </w:rPr>
        <w:t>I draw attention to following matters</w:t>
      </w:r>
      <w:r>
        <w:rPr>
          <w:sz w:val="22"/>
        </w:rPr>
        <w:t>:</w:t>
      </w:r>
    </w:p>
    <w:p w14:paraId="44BC7886" w14:textId="77777777" w:rsidR="0006703D" w:rsidRPr="0006703D" w:rsidRDefault="0006703D" w:rsidP="004F5B25">
      <w:pPr>
        <w:autoSpaceDE w:val="0"/>
        <w:autoSpaceDN w:val="0"/>
        <w:adjustRightInd w:val="0"/>
        <w:spacing w:line="240" w:lineRule="atLeast"/>
        <w:rPr>
          <w:rFonts w:eastAsia="Batang" w:cstheme="minorBidi"/>
          <w:i/>
          <w:iCs/>
          <w:color w:val="000000"/>
          <w:sz w:val="22"/>
          <w:szCs w:val="22"/>
          <w:lang w:eastAsia="ko-KR"/>
        </w:rPr>
      </w:pPr>
    </w:p>
    <w:p w14:paraId="06CE31EC" w14:textId="3172A4FF" w:rsidR="0006703D" w:rsidRPr="00C8246C" w:rsidRDefault="0006703D" w:rsidP="00C8246C">
      <w:pPr>
        <w:pStyle w:val="NormalWeb"/>
        <w:numPr>
          <w:ilvl w:val="0"/>
          <w:numId w:val="33"/>
        </w:numPr>
        <w:tabs>
          <w:tab w:val="left" w:pos="540"/>
        </w:tabs>
        <w:spacing w:before="0" w:beforeAutospacing="0" w:after="0" w:afterAutospacing="0"/>
        <w:ind w:left="540" w:hanging="540"/>
        <w:jc w:val="both"/>
        <w:rPr>
          <w:rFonts w:ascii="Times New Roman" w:hAnsi="Times New Roman" w:cs="Times New Roman"/>
          <w:sz w:val="22"/>
          <w:szCs w:val="22"/>
        </w:rPr>
      </w:pPr>
      <w:r w:rsidRPr="00495A81">
        <w:rPr>
          <w:rFonts w:ascii="Times New Roman" w:hAnsi="Times New Roman" w:cs="Times New Roman"/>
          <w:sz w:val="22"/>
          <w:szCs w:val="22"/>
        </w:rPr>
        <w:t>Note</w:t>
      </w:r>
      <w:r>
        <w:rPr>
          <w:rFonts w:ascii="Times New Roman" w:hAnsi="Times New Roman" w:cs="Times New Roman"/>
          <w:sz w:val="22"/>
          <w:szCs w:val="22"/>
        </w:rPr>
        <w:t>s</w:t>
      </w:r>
      <w:r w:rsidRPr="00495A81">
        <w:rPr>
          <w:rFonts w:ascii="Times New Roman" w:hAnsi="Times New Roman" w:cs="Times New Roman"/>
          <w:sz w:val="22"/>
          <w:szCs w:val="22"/>
        </w:rPr>
        <w:t xml:space="preserve"> 3</w:t>
      </w:r>
      <w:r w:rsidRPr="00495A81">
        <w:rPr>
          <w:rFonts w:ascii="Times New Roman" w:hAnsi="Times New Roman" w:cs="Angsana New"/>
          <w:sz w:val="22"/>
          <w:szCs w:val="22"/>
          <w:cs/>
        </w:rPr>
        <w:t xml:space="preserve"> </w:t>
      </w:r>
      <w:r w:rsidRPr="00495A81">
        <w:rPr>
          <w:rFonts w:ascii="Times New Roman" w:hAnsi="Times New Roman" w:cs="Angsana New"/>
          <w:sz w:val="22"/>
          <w:szCs w:val="22"/>
        </w:rPr>
        <w:t>(1) and 3</w:t>
      </w:r>
      <w:r w:rsidRPr="00495A81">
        <w:rPr>
          <w:rFonts w:ascii="Times New Roman" w:hAnsi="Times New Roman" w:cs="Angsana New"/>
          <w:sz w:val="22"/>
          <w:szCs w:val="22"/>
          <w:cs/>
        </w:rPr>
        <w:t xml:space="preserve"> </w:t>
      </w:r>
      <w:r w:rsidRPr="00495A81">
        <w:rPr>
          <w:rFonts w:ascii="Times New Roman" w:hAnsi="Times New Roman" w:cs="Angsana New"/>
          <w:sz w:val="22"/>
          <w:szCs w:val="22"/>
        </w:rPr>
        <w:t>(2)</w:t>
      </w:r>
      <w:r w:rsidRPr="00495A81">
        <w:rPr>
          <w:rFonts w:ascii="Times New Roman" w:hAnsi="Times New Roman" w:cs="Times New Roman"/>
          <w:sz w:val="22"/>
          <w:szCs w:val="22"/>
        </w:rPr>
        <w:t xml:space="preserve"> to the</w:t>
      </w:r>
      <w:r w:rsidR="008A1E14">
        <w:rPr>
          <w:rFonts w:ascii="Times New Roman" w:hAnsi="Times New Roman" w:cs="Times New Roman"/>
          <w:sz w:val="22"/>
          <w:szCs w:val="22"/>
        </w:rPr>
        <w:t xml:space="preserve"> </w:t>
      </w:r>
      <w:r w:rsidRPr="00495A81">
        <w:rPr>
          <w:rFonts w:ascii="Times New Roman" w:hAnsi="Times New Roman" w:cs="Times New Roman"/>
          <w:sz w:val="22"/>
          <w:szCs w:val="22"/>
        </w:rPr>
        <w:t xml:space="preserve">financial </w:t>
      </w:r>
      <w:r w:rsidR="008A1E14">
        <w:rPr>
          <w:rFonts w:ascii="Times New Roman" w:hAnsi="Times New Roman" w:cs="Times New Roman"/>
          <w:sz w:val="22"/>
          <w:szCs w:val="22"/>
        </w:rPr>
        <w:t>statements</w:t>
      </w:r>
      <w:r w:rsidRPr="09A6B27B">
        <w:rPr>
          <w:rFonts w:ascii="Times New Roman" w:hAnsi="Times New Roman" w:cstheme="minorBidi"/>
          <w:sz w:val="22"/>
          <w:szCs w:val="22"/>
          <w:cs/>
        </w:rPr>
        <w:t xml:space="preserve"> </w:t>
      </w:r>
      <w:r w:rsidRPr="09A6B27B">
        <w:rPr>
          <w:rFonts w:ascii="Times New Roman" w:hAnsi="Times New Roman" w:cstheme="minorBidi"/>
          <w:sz w:val="22"/>
          <w:szCs w:val="22"/>
        </w:rPr>
        <w:t xml:space="preserve">describing the effect of </w:t>
      </w:r>
      <w:r w:rsidR="00A37D09">
        <w:rPr>
          <w:rFonts w:ascii="Times New Roman" w:hAnsi="Times New Roman" w:cstheme="minorBidi"/>
          <w:sz w:val="22"/>
          <w:szCs w:val="22"/>
        </w:rPr>
        <w:t xml:space="preserve">the Group’s and </w:t>
      </w:r>
      <w:r w:rsidRPr="09A6B27B">
        <w:rPr>
          <w:rFonts w:ascii="Times New Roman" w:hAnsi="Times New Roman" w:cstheme="minorBidi"/>
          <w:sz w:val="22"/>
          <w:szCs w:val="22"/>
        </w:rPr>
        <w:t xml:space="preserve">the </w:t>
      </w:r>
      <w:r>
        <w:rPr>
          <w:rFonts w:ascii="Times New Roman" w:hAnsi="Times New Roman" w:cstheme="minorBidi"/>
          <w:sz w:val="22"/>
          <w:szCs w:val="22"/>
        </w:rPr>
        <w:t>Company’</w:t>
      </w:r>
      <w:r w:rsidR="00A37D09">
        <w:rPr>
          <w:rFonts w:ascii="Times New Roman" w:hAnsi="Times New Roman" w:cstheme="minorBidi"/>
          <w:sz w:val="22"/>
          <w:szCs w:val="22"/>
        </w:rPr>
        <w:t>s</w:t>
      </w:r>
      <w:r w:rsidRPr="09A6B27B">
        <w:rPr>
          <w:rFonts w:ascii="Times New Roman" w:hAnsi="Times New Roman" w:cstheme="minorBidi"/>
          <w:sz w:val="22"/>
          <w:szCs w:val="22"/>
        </w:rPr>
        <w:t xml:space="preserve"> changes in accounting policies. The consolidated and separate statements of financial position as at </w:t>
      </w:r>
      <w:r w:rsidR="00A37D09">
        <w:rPr>
          <w:rFonts w:ascii="Times New Roman" w:hAnsi="Times New Roman" w:cstheme="minorBidi"/>
          <w:sz w:val="22"/>
          <w:szCs w:val="22"/>
        </w:rPr>
        <w:br/>
      </w:r>
      <w:r w:rsidRPr="09A6B27B">
        <w:rPr>
          <w:rFonts w:ascii="Times New Roman" w:hAnsi="Times New Roman" w:cstheme="minorBidi"/>
          <w:sz w:val="22"/>
          <w:szCs w:val="22"/>
        </w:rPr>
        <w:t xml:space="preserve">31 December 2022, which are included as comparative information, are components of the audited consolidated and separate financial statements as </w:t>
      </w:r>
      <w:proofErr w:type="gramStart"/>
      <w:r w:rsidRPr="09A6B27B">
        <w:rPr>
          <w:rFonts w:ascii="Times New Roman" w:hAnsi="Times New Roman" w:cstheme="minorBidi"/>
          <w:sz w:val="22"/>
          <w:szCs w:val="22"/>
        </w:rPr>
        <w:t>at</w:t>
      </w:r>
      <w:proofErr w:type="gramEnd"/>
      <w:r w:rsidRPr="09A6B27B">
        <w:rPr>
          <w:rFonts w:ascii="Times New Roman" w:hAnsi="Times New Roman" w:cstheme="minorBidi"/>
          <w:sz w:val="22"/>
          <w:szCs w:val="22"/>
        </w:rPr>
        <w:t xml:space="preserve"> 31 December 2022 after making the adjustments described in </w:t>
      </w:r>
      <w:r>
        <w:rPr>
          <w:rFonts w:ascii="Times New Roman" w:hAnsi="Times New Roman" w:cstheme="minorBidi"/>
          <w:sz w:val="22"/>
          <w:szCs w:val="22"/>
        </w:rPr>
        <w:t>N</w:t>
      </w:r>
      <w:r w:rsidRPr="09A6B27B">
        <w:rPr>
          <w:rFonts w:ascii="Times New Roman" w:hAnsi="Times New Roman" w:cstheme="minorBidi"/>
          <w:sz w:val="22"/>
          <w:szCs w:val="22"/>
        </w:rPr>
        <w:t>otes 3 (1) and 3 (2).</w:t>
      </w:r>
    </w:p>
    <w:p w14:paraId="05CF7CDE" w14:textId="77777777" w:rsidR="00C8246C" w:rsidRPr="00C8246C" w:rsidRDefault="00C8246C" w:rsidP="00C8246C">
      <w:pPr>
        <w:pStyle w:val="NormalWeb"/>
        <w:spacing w:before="0" w:beforeAutospacing="0" w:after="0" w:afterAutospacing="0"/>
        <w:ind w:left="720"/>
        <w:jc w:val="both"/>
        <w:rPr>
          <w:rFonts w:ascii="Times New Roman" w:hAnsi="Times New Roman" w:cs="Times New Roman"/>
          <w:sz w:val="22"/>
          <w:szCs w:val="22"/>
        </w:rPr>
      </w:pPr>
    </w:p>
    <w:p w14:paraId="645913B1" w14:textId="62EF727A" w:rsidR="00C8246C" w:rsidRPr="00806BEC" w:rsidRDefault="00C8246C" w:rsidP="00C8246C">
      <w:pPr>
        <w:pStyle w:val="NormalWeb"/>
        <w:numPr>
          <w:ilvl w:val="0"/>
          <w:numId w:val="33"/>
        </w:numPr>
        <w:tabs>
          <w:tab w:val="left" w:pos="540"/>
        </w:tabs>
        <w:spacing w:before="0" w:beforeAutospacing="0" w:after="0" w:afterAutospacing="0"/>
        <w:ind w:left="540" w:hanging="540"/>
        <w:jc w:val="both"/>
        <w:rPr>
          <w:rFonts w:ascii="Times New Roman" w:hAnsi="Times New Roman" w:cs="Times New Roman"/>
          <w:sz w:val="22"/>
          <w:szCs w:val="22"/>
        </w:rPr>
      </w:pPr>
      <w:r w:rsidRPr="00806BEC">
        <w:rPr>
          <w:rFonts w:ascii="Times New Roman" w:hAnsi="Times New Roman" w:cs="Times New Roman"/>
          <w:sz w:val="22"/>
          <w:szCs w:val="22"/>
        </w:rPr>
        <w:t xml:space="preserve">Note </w:t>
      </w:r>
      <w:r w:rsidR="00C22134">
        <w:rPr>
          <w:rFonts w:ascii="Times New Roman" w:hAnsi="Times New Roman" w:cs="Times New Roman"/>
          <w:sz w:val="22"/>
          <w:szCs w:val="22"/>
        </w:rPr>
        <w:t>5</w:t>
      </w:r>
      <w:r w:rsidRPr="00806BEC">
        <w:rPr>
          <w:rFonts w:ascii="Times New Roman" w:hAnsi="Times New Roman" w:cs="Times New Roman"/>
          <w:sz w:val="22"/>
          <w:szCs w:val="22"/>
        </w:rPr>
        <w:t xml:space="preserve"> to the financial </w:t>
      </w:r>
      <w:r>
        <w:rPr>
          <w:rFonts w:ascii="Times New Roman" w:hAnsi="Times New Roman" w:cs="Times New Roman"/>
          <w:sz w:val="22"/>
          <w:szCs w:val="22"/>
        </w:rPr>
        <w:t>statements</w:t>
      </w:r>
      <w:r w:rsidRPr="00806BEC">
        <w:rPr>
          <w:rFonts w:ascii="Times New Roman" w:hAnsi="Times New Roman" w:cs="Times New Roman"/>
          <w:sz w:val="22"/>
          <w:szCs w:val="22"/>
        </w:rPr>
        <w:t xml:space="preserve">, during the </w:t>
      </w:r>
      <w:r>
        <w:rPr>
          <w:rFonts w:ascii="Times New Roman" w:hAnsi="Times New Roman" w:cs="Times New Roman"/>
          <w:sz w:val="22"/>
          <w:szCs w:val="22"/>
        </w:rPr>
        <w:t>year</w:t>
      </w:r>
      <w:r w:rsidRPr="00806BEC">
        <w:rPr>
          <w:rFonts w:ascii="Times New Roman" w:hAnsi="Times New Roman" w:cs="Times New Roman"/>
          <w:sz w:val="22"/>
          <w:szCs w:val="22"/>
        </w:rPr>
        <w:t xml:space="preserve"> 2023, the Group acquired a business in Thailand. </w:t>
      </w:r>
      <w:r w:rsidR="00A37D09">
        <w:rPr>
          <w:rFonts w:ascii="Times New Roman" w:hAnsi="Times New Roman" w:cs="Times New Roman"/>
          <w:sz w:val="22"/>
          <w:szCs w:val="22"/>
        </w:rPr>
        <w:br/>
      </w:r>
      <w:r w:rsidRPr="00806BEC">
        <w:rPr>
          <w:rFonts w:ascii="Times New Roman" w:hAnsi="Times New Roman" w:cs="Times New Roman"/>
          <w:sz w:val="22"/>
          <w:szCs w:val="22"/>
        </w:rPr>
        <w:t xml:space="preserve">As </w:t>
      </w:r>
      <w:r>
        <w:rPr>
          <w:rFonts w:ascii="Times New Roman" w:hAnsi="Times New Roman" w:cs="Times New Roman"/>
          <w:sz w:val="22"/>
          <w:szCs w:val="22"/>
        </w:rPr>
        <w:t>at</w:t>
      </w:r>
      <w:r w:rsidRPr="00806BEC">
        <w:rPr>
          <w:rFonts w:ascii="Times New Roman" w:hAnsi="Times New Roman" w:cs="Times New Roman"/>
          <w:sz w:val="22"/>
          <w:szCs w:val="22"/>
        </w:rPr>
        <w:t xml:space="preserve"> the reporting date, the Group’s management is in process of taking various actions to determine the fair value of the identifiable assets acquired and liabilities assumed within the measurement period of not over one year from acquisition date, as well as goodwill impairment considerations (if any). Therefore, the determination of the fair value and the allocation of the purchase price was determined provisionally and is subject to potential amendment.</w:t>
      </w:r>
    </w:p>
    <w:p w14:paraId="2998BCB5" w14:textId="638C3F39" w:rsidR="005F4495" w:rsidRPr="0006703D" w:rsidRDefault="005F4495" w:rsidP="004F5B25">
      <w:pPr>
        <w:autoSpaceDE w:val="0"/>
        <w:autoSpaceDN w:val="0"/>
        <w:adjustRightInd w:val="0"/>
        <w:spacing w:line="240" w:lineRule="atLeast"/>
        <w:rPr>
          <w:rFonts w:eastAsia="Batang" w:cs="Times New Roman"/>
          <w:i/>
          <w:iCs/>
          <w:color w:val="000000"/>
          <w:sz w:val="22"/>
          <w:szCs w:val="22"/>
          <w:lang w:eastAsia="ko-KR"/>
        </w:rPr>
      </w:pPr>
    </w:p>
    <w:p w14:paraId="443AE735" w14:textId="20F8B136" w:rsidR="0006703D" w:rsidRDefault="0006703D" w:rsidP="0006703D">
      <w:pPr>
        <w:autoSpaceDE w:val="0"/>
        <w:autoSpaceDN w:val="0"/>
        <w:adjustRightInd w:val="0"/>
        <w:spacing w:line="240" w:lineRule="atLeast"/>
        <w:jc w:val="both"/>
        <w:rPr>
          <w:sz w:val="22"/>
        </w:rPr>
      </w:pPr>
      <w:proofErr w:type="gramStart"/>
      <w:r w:rsidRPr="00FD30E4">
        <w:rPr>
          <w:sz w:val="22"/>
        </w:rPr>
        <w:t xml:space="preserve">My </w:t>
      </w:r>
      <w:r w:rsidR="008A1E14">
        <w:rPr>
          <w:sz w:val="22"/>
        </w:rPr>
        <w:t xml:space="preserve">opinion </w:t>
      </w:r>
      <w:r w:rsidRPr="00FD30E4">
        <w:rPr>
          <w:sz w:val="22"/>
        </w:rPr>
        <w:t>is not</w:t>
      </w:r>
      <w:proofErr w:type="gramEnd"/>
      <w:r w:rsidRPr="00FD30E4">
        <w:rPr>
          <w:sz w:val="22"/>
        </w:rPr>
        <w:t xml:space="preserve"> modified in respect of these matters.</w:t>
      </w:r>
    </w:p>
    <w:p w14:paraId="166254E3" w14:textId="555F4083" w:rsidR="005F4495" w:rsidRPr="0006703D" w:rsidRDefault="005F4495" w:rsidP="004F5B25">
      <w:pPr>
        <w:autoSpaceDE w:val="0"/>
        <w:autoSpaceDN w:val="0"/>
        <w:adjustRightInd w:val="0"/>
        <w:spacing w:line="240" w:lineRule="atLeast"/>
        <w:rPr>
          <w:rFonts w:eastAsia="Batang" w:cs="Times New Roman"/>
          <w:i/>
          <w:iCs/>
          <w:color w:val="000000"/>
          <w:sz w:val="22"/>
          <w:szCs w:val="22"/>
          <w:lang w:eastAsia="ko-KR"/>
        </w:rPr>
      </w:pPr>
    </w:p>
    <w:p w14:paraId="232D71B4" w14:textId="753B0BA9" w:rsidR="004F5B25" w:rsidRPr="00B91950" w:rsidRDefault="004F5B25" w:rsidP="004F5B25">
      <w:pPr>
        <w:autoSpaceDE w:val="0"/>
        <w:autoSpaceDN w:val="0"/>
        <w:adjustRightInd w:val="0"/>
        <w:spacing w:line="240" w:lineRule="atLeast"/>
        <w:rPr>
          <w:rFonts w:eastAsia="Batang" w:cs="Times New Roman"/>
          <w:i/>
          <w:iCs/>
          <w:color w:val="000000"/>
          <w:sz w:val="22"/>
          <w:szCs w:val="22"/>
          <w:lang w:eastAsia="ko-KR"/>
        </w:rPr>
      </w:pPr>
      <w:r w:rsidRPr="00B91950">
        <w:rPr>
          <w:rFonts w:eastAsia="Batang" w:cs="Times New Roman"/>
          <w:i/>
          <w:iCs/>
          <w:color w:val="000000"/>
          <w:sz w:val="22"/>
          <w:szCs w:val="22"/>
          <w:lang w:eastAsia="ko-KR"/>
        </w:rPr>
        <w:t>Other Information</w:t>
      </w:r>
    </w:p>
    <w:p w14:paraId="216FD37E" w14:textId="77777777" w:rsidR="004F5B25" w:rsidRPr="00B91950" w:rsidRDefault="004F5B25" w:rsidP="004F5B25">
      <w:pPr>
        <w:autoSpaceDE w:val="0"/>
        <w:autoSpaceDN w:val="0"/>
        <w:adjustRightInd w:val="0"/>
        <w:spacing w:line="240" w:lineRule="atLeast"/>
        <w:rPr>
          <w:rFonts w:eastAsia="Batang" w:cs="Times New Roman"/>
          <w:i/>
          <w:iCs/>
          <w:color w:val="000000"/>
          <w:sz w:val="22"/>
          <w:szCs w:val="22"/>
          <w:lang w:eastAsia="ko-KR"/>
        </w:rPr>
      </w:pPr>
    </w:p>
    <w:p w14:paraId="5A115F17" w14:textId="2E842398" w:rsidR="004F5B25" w:rsidRPr="00B91950" w:rsidRDefault="004F5B25" w:rsidP="004F5B25">
      <w:pPr>
        <w:autoSpaceDE w:val="0"/>
        <w:autoSpaceDN w:val="0"/>
        <w:adjustRightInd w:val="0"/>
        <w:spacing w:line="240" w:lineRule="atLeast"/>
        <w:jc w:val="both"/>
        <w:rPr>
          <w:rFonts w:eastAsia="Batang" w:cs="Times New Roman"/>
          <w:color w:val="000000"/>
          <w:sz w:val="22"/>
          <w:szCs w:val="22"/>
          <w:lang w:eastAsia="ko-KR"/>
        </w:rPr>
      </w:pPr>
      <w:r w:rsidRPr="00B91950">
        <w:rPr>
          <w:rFonts w:eastAsia="Batang" w:cs="Times New Roman"/>
          <w:color w:val="000000"/>
          <w:sz w:val="22"/>
          <w:szCs w:val="22"/>
          <w:lang w:eastAsia="ko-KR"/>
        </w:rPr>
        <w:t xml:space="preserve">Management is responsible for the other information. The other information comprises the information included in the annual </w:t>
      </w:r>
      <w:proofErr w:type="gramStart"/>
      <w:r w:rsidRPr="00B91950">
        <w:rPr>
          <w:rFonts w:eastAsia="Batang" w:cs="Times New Roman"/>
          <w:color w:val="000000"/>
          <w:sz w:val="22"/>
          <w:szCs w:val="22"/>
          <w:lang w:eastAsia="ko-KR"/>
        </w:rPr>
        <w:t>report, but</w:t>
      </w:r>
      <w:proofErr w:type="gramEnd"/>
      <w:r w:rsidRPr="00B91950">
        <w:rPr>
          <w:rFonts w:eastAsia="Batang" w:cs="Times New Roman"/>
          <w:color w:val="000000"/>
          <w:sz w:val="22"/>
          <w:szCs w:val="22"/>
          <w:lang w:eastAsia="ko-KR"/>
        </w:rPr>
        <w:t xml:space="preserve"> does not include the </w:t>
      </w:r>
      <w:r>
        <w:rPr>
          <w:rFonts w:eastAsia="Batang" w:cs="Times New Roman"/>
          <w:color w:val="000000"/>
          <w:sz w:val="22"/>
          <w:szCs w:val="22"/>
          <w:lang w:eastAsia="ko-KR"/>
        </w:rPr>
        <w:t xml:space="preserve">consolidated and separate </w:t>
      </w:r>
      <w:r w:rsidRPr="00B91950">
        <w:rPr>
          <w:rFonts w:eastAsia="Batang" w:cs="Times New Roman"/>
          <w:color w:val="000000"/>
          <w:sz w:val="22"/>
          <w:szCs w:val="22"/>
          <w:lang w:eastAsia="ko-KR"/>
        </w:rPr>
        <w:t>financial statements and my auditor’s report thereon. The annual report is expected to be made available to me after the date of this auditor</w:t>
      </w:r>
      <w:r w:rsidR="00F95338">
        <w:rPr>
          <w:rFonts w:eastAsia="Batang" w:cs="Times New Roman"/>
          <w:color w:val="000000"/>
          <w:sz w:val="22"/>
          <w:szCs w:val="22"/>
          <w:lang w:eastAsia="ko-KR"/>
        </w:rPr>
        <w:t>’</w:t>
      </w:r>
      <w:r w:rsidRPr="00B91950">
        <w:rPr>
          <w:rFonts w:eastAsia="Batang" w:cs="Times New Roman"/>
          <w:color w:val="000000"/>
          <w:sz w:val="22"/>
          <w:szCs w:val="22"/>
          <w:lang w:eastAsia="ko-KR"/>
        </w:rPr>
        <w:t xml:space="preserve">s report. </w:t>
      </w:r>
    </w:p>
    <w:p w14:paraId="6779D8C9" w14:textId="77777777" w:rsidR="004F5B25" w:rsidRPr="00B91950" w:rsidRDefault="004F5B25" w:rsidP="004F5B25">
      <w:pPr>
        <w:autoSpaceDE w:val="0"/>
        <w:autoSpaceDN w:val="0"/>
        <w:adjustRightInd w:val="0"/>
        <w:spacing w:line="240" w:lineRule="atLeast"/>
        <w:rPr>
          <w:rFonts w:eastAsia="Batang" w:cs="Times New Roman"/>
          <w:color w:val="000000"/>
          <w:sz w:val="22"/>
          <w:szCs w:val="22"/>
          <w:lang w:eastAsia="ko-KR"/>
        </w:rPr>
      </w:pPr>
    </w:p>
    <w:p w14:paraId="487E7248" w14:textId="663787DA" w:rsidR="004F5B25" w:rsidRPr="00B91950" w:rsidRDefault="004F5B25" w:rsidP="004F5B25">
      <w:pPr>
        <w:autoSpaceDE w:val="0"/>
        <w:autoSpaceDN w:val="0"/>
        <w:adjustRightInd w:val="0"/>
        <w:spacing w:line="240" w:lineRule="atLeast"/>
        <w:jc w:val="both"/>
        <w:rPr>
          <w:color w:val="000000"/>
          <w:sz w:val="22"/>
          <w:szCs w:val="22"/>
        </w:rPr>
      </w:pPr>
      <w:r w:rsidRPr="00B91950">
        <w:rPr>
          <w:color w:val="000000"/>
          <w:sz w:val="22"/>
          <w:szCs w:val="22"/>
        </w:rPr>
        <w:t xml:space="preserve">My opinion on the </w:t>
      </w:r>
      <w:r>
        <w:rPr>
          <w:rFonts w:eastAsia="Batang" w:cs="Times New Roman"/>
          <w:color w:val="000000"/>
          <w:sz w:val="22"/>
          <w:szCs w:val="22"/>
          <w:lang w:eastAsia="ko-KR"/>
        </w:rPr>
        <w:t xml:space="preserve">consolidated and separate </w:t>
      </w:r>
      <w:r w:rsidRPr="00B91950">
        <w:rPr>
          <w:color w:val="000000"/>
          <w:sz w:val="22"/>
          <w:szCs w:val="22"/>
        </w:rPr>
        <w:t xml:space="preserve">financial statements does not cover the other information and </w:t>
      </w:r>
      <w:r w:rsidR="00E54548">
        <w:rPr>
          <w:color w:val="000000"/>
          <w:sz w:val="22"/>
          <w:szCs w:val="22"/>
        </w:rPr>
        <w:t xml:space="preserve">     </w:t>
      </w:r>
      <w:r w:rsidRPr="00B91950">
        <w:rPr>
          <w:color w:val="000000"/>
          <w:sz w:val="22"/>
          <w:szCs w:val="22"/>
        </w:rPr>
        <w:t xml:space="preserve">I will not express any form of assurance conclusion thereon. </w:t>
      </w:r>
    </w:p>
    <w:p w14:paraId="35F31723" w14:textId="77777777" w:rsidR="004F5B25" w:rsidRPr="00B91950" w:rsidRDefault="004F5B25" w:rsidP="004F5B25">
      <w:pPr>
        <w:autoSpaceDE w:val="0"/>
        <w:autoSpaceDN w:val="0"/>
        <w:adjustRightInd w:val="0"/>
        <w:spacing w:line="240" w:lineRule="atLeast"/>
        <w:rPr>
          <w:color w:val="000000"/>
          <w:sz w:val="22"/>
          <w:szCs w:val="22"/>
        </w:rPr>
      </w:pPr>
    </w:p>
    <w:p w14:paraId="49CB7188" w14:textId="77777777" w:rsidR="004F5B25" w:rsidRPr="00B91950" w:rsidRDefault="004F5B25" w:rsidP="004F5B25">
      <w:pPr>
        <w:spacing w:line="240" w:lineRule="atLeast"/>
        <w:jc w:val="both"/>
        <w:rPr>
          <w:rFonts w:cs="Times New Roman"/>
          <w:color w:val="000000"/>
          <w:sz w:val="22"/>
          <w:szCs w:val="22"/>
        </w:rPr>
      </w:pPr>
      <w:r w:rsidRPr="00B91950">
        <w:rPr>
          <w:color w:val="000000"/>
          <w:sz w:val="22"/>
          <w:szCs w:val="22"/>
        </w:rPr>
        <w:t xml:space="preserve">In connection with my audit of the </w:t>
      </w:r>
      <w:r>
        <w:rPr>
          <w:rFonts w:eastAsia="Batang" w:cs="Times New Roman"/>
          <w:color w:val="000000"/>
          <w:sz w:val="22"/>
          <w:szCs w:val="22"/>
          <w:lang w:eastAsia="ko-KR"/>
        </w:rPr>
        <w:t xml:space="preserve">consolidated and separate </w:t>
      </w:r>
      <w:r w:rsidRPr="00B91950">
        <w:rPr>
          <w:color w:val="000000"/>
          <w:sz w:val="22"/>
          <w:szCs w:val="22"/>
        </w:rPr>
        <w:t xml:space="preserve">financial statements, my responsibility is to read the other information identified above when it becomes available and, in doing so, consider whether the other information is materially inconsistent with the </w:t>
      </w:r>
      <w:r>
        <w:rPr>
          <w:rFonts w:eastAsia="Batang" w:cs="Times New Roman"/>
          <w:color w:val="000000"/>
          <w:sz w:val="22"/>
          <w:szCs w:val="22"/>
          <w:lang w:eastAsia="ko-KR"/>
        </w:rPr>
        <w:t xml:space="preserve">consolidated and separate </w:t>
      </w:r>
      <w:r w:rsidRPr="00B91950">
        <w:rPr>
          <w:color w:val="000000"/>
          <w:sz w:val="22"/>
          <w:szCs w:val="22"/>
        </w:rPr>
        <w:t>financial statements or my knowledge obtained in the audit, or otherwise appears to be materially misstated.</w:t>
      </w:r>
    </w:p>
    <w:p w14:paraId="1CCF43C1" w14:textId="77777777" w:rsidR="004F5B25" w:rsidRPr="00553F20" w:rsidRDefault="004F5B25" w:rsidP="004F5B25">
      <w:pPr>
        <w:spacing w:line="240" w:lineRule="atLeast"/>
        <w:jc w:val="both"/>
        <w:rPr>
          <w:sz w:val="22"/>
          <w:szCs w:val="22"/>
        </w:rPr>
      </w:pPr>
    </w:p>
    <w:p w14:paraId="5666F251" w14:textId="77777777" w:rsidR="004F5B25" w:rsidRDefault="004F5B25" w:rsidP="004F5B25">
      <w:pPr>
        <w:spacing w:line="240" w:lineRule="atLeast"/>
        <w:jc w:val="both"/>
        <w:rPr>
          <w:sz w:val="22"/>
          <w:szCs w:val="22"/>
        </w:rPr>
      </w:pPr>
      <w:r w:rsidRPr="00553F20">
        <w:rPr>
          <w:sz w:val="22"/>
          <w:szCs w:val="22"/>
        </w:rPr>
        <w:t>When I read the annual report, if I</w:t>
      </w:r>
      <w:r>
        <w:rPr>
          <w:sz w:val="22"/>
          <w:szCs w:val="22"/>
        </w:rPr>
        <w:t xml:space="preserve"> conclude that there is a material misstatement therein, I am required to communicate the matter to those charged with governance and request that the correction be made.</w:t>
      </w:r>
    </w:p>
    <w:p w14:paraId="2F54B89F" w14:textId="77777777" w:rsidR="00AF625E" w:rsidRDefault="00AF625E" w:rsidP="00AF625E">
      <w:pPr>
        <w:spacing w:line="240" w:lineRule="atLeast"/>
        <w:jc w:val="both"/>
        <w:rPr>
          <w:i/>
          <w:iCs/>
        </w:rPr>
      </w:pPr>
    </w:p>
    <w:p w14:paraId="3DD0E83D" w14:textId="77777777" w:rsidR="00E4395C" w:rsidRPr="00B91950" w:rsidRDefault="00E4395C" w:rsidP="00E4395C">
      <w:pPr>
        <w:autoSpaceDE w:val="0"/>
        <w:autoSpaceDN w:val="0"/>
        <w:adjustRightInd w:val="0"/>
        <w:spacing w:line="240" w:lineRule="atLeast"/>
        <w:jc w:val="thaiDistribute"/>
        <w:rPr>
          <w:i/>
          <w:iCs/>
          <w:sz w:val="22"/>
          <w:szCs w:val="22"/>
        </w:rPr>
      </w:pPr>
      <w:r w:rsidRPr="00B91950">
        <w:rPr>
          <w:i/>
          <w:iCs/>
          <w:sz w:val="22"/>
          <w:szCs w:val="22"/>
        </w:rPr>
        <w:t xml:space="preserve">Responsibilities of Management and Those Charged with Governance for the </w:t>
      </w:r>
      <w:r>
        <w:rPr>
          <w:i/>
          <w:iCs/>
          <w:sz w:val="22"/>
          <w:szCs w:val="22"/>
        </w:rPr>
        <w:t xml:space="preserve">Consolidated and Separate </w:t>
      </w:r>
      <w:r w:rsidRPr="00B91950">
        <w:rPr>
          <w:i/>
          <w:iCs/>
          <w:sz w:val="22"/>
          <w:szCs w:val="22"/>
        </w:rPr>
        <w:t>Financial Statements</w:t>
      </w:r>
    </w:p>
    <w:p w14:paraId="126A3658" w14:textId="77777777" w:rsidR="00E4395C" w:rsidRPr="00B91950" w:rsidRDefault="00E4395C" w:rsidP="00E4395C">
      <w:pPr>
        <w:autoSpaceDE w:val="0"/>
        <w:autoSpaceDN w:val="0"/>
        <w:adjustRightInd w:val="0"/>
        <w:spacing w:line="240" w:lineRule="atLeast"/>
        <w:rPr>
          <w:color w:val="000000"/>
          <w:sz w:val="22"/>
          <w:szCs w:val="22"/>
        </w:rPr>
      </w:pPr>
    </w:p>
    <w:p w14:paraId="0FB391B5" w14:textId="77777777" w:rsidR="00E4395C" w:rsidRPr="00B91950" w:rsidRDefault="00E4395C" w:rsidP="00E4395C">
      <w:pPr>
        <w:autoSpaceDE w:val="0"/>
        <w:autoSpaceDN w:val="0"/>
        <w:adjustRightInd w:val="0"/>
        <w:spacing w:line="240" w:lineRule="atLeast"/>
        <w:jc w:val="both"/>
        <w:rPr>
          <w:sz w:val="22"/>
          <w:szCs w:val="22"/>
        </w:rPr>
      </w:pPr>
      <w:r w:rsidRPr="00B91950">
        <w:rPr>
          <w:sz w:val="22"/>
          <w:szCs w:val="22"/>
        </w:rPr>
        <w:t xml:space="preserve">Management is responsible for the preparation and fair presentation of the </w:t>
      </w:r>
      <w:r>
        <w:rPr>
          <w:rFonts w:eastAsia="Batang" w:cs="Times New Roman"/>
          <w:color w:val="000000"/>
          <w:sz w:val="22"/>
          <w:szCs w:val="22"/>
          <w:lang w:eastAsia="ko-KR"/>
        </w:rPr>
        <w:t xml:space="preserve">consolidated and separate </w:t>
      </w:r>
      <w:r w:rsidRPr="00B91950">
        <w:rPr>
          <w:sz w:val="22"/>
          <w:szCs w:val="22"/>
        </w:rPr>
        <w:t xml:space="preserve">financial statements in accordance with TFRSs, and for such internal control as management determines is necessary to enable the preparation of </w:t>
      </w:r>
      <w:r>
        <w:rPr>
          <w:rFonts w:eastAsia="Batang" w:cs="Times New Roman"/>
          <w:color w:val="000000"/>
          <w:sz w:val="22"/>
          <w:szCs w:val="22"/>
          <w:lang w:eastAsia="ko-KR"/>
        </w:rPr>
        <w:t xml:space="preserve">consolidated and separate </w:t>
      </w:r>
      <w:r w:rsidRPr="00B91950">
        <w:rPr>
          <w:sz w:val="22"/>
          <w:szCs w:val="22"/>
        </w:rPr>
        <w:t xml:space="preserve">financial statements that are free from material misstatement, whether due to fraud or error. </w:t>
      </w:r>
    </w:p>
    <w:p w14:paraId="603B88AC" w14:textId="77777777" w:rsidR="00AF625E" w:rsidRDefault="00AF625E" w:rsidP="00AF625E">
      <w:pPr>
        <w:spacing w:line="240" w:lineRule="atLeast"/>
        <w:jc w:val="both"/>
        <w:rPr>
          <w:i/>
          <w:iCs/>
        </w:rPr>
      </w:pPr>
    </w:p>
    <w:p w14:paraId="1BBD1004" w14:textId="5B06ED06" w:rsidR="004F5B25" w:rsidRPr="00B91950" w:rsidRDefault="004F5B25" w:rsidP="004F5B25">
      <w:pPr>
        <w:autoSpaceDE w:val="0"/>
        <w:autoSpaceDN w:val="0"/>
        <w:adjustRightInd w:val="0"/>
        <w:spacing w:line="240" w:lineRule="atLeast"/>
        <w:jc w:val="both"/>
        <w:rPr>
          <w:sz w:val="22"/>
          <w:szCs w:val="22"/>
        </w:rPr>
      </w:pPr>
      <w:r w:rsidRPr="00B91950">
        <w:rPr>
          <w:sz w:val="22"/>
          <w:szCs w:val="22"/>
        </w:rPr>
        <w:t xml:space="preserve">In preparing the </w:t>
      </w:r>
      <w:r>
        <w:rPr>
          <w:rFonts w:eastAsia="Batang" w:cs="Times New Roman"/>
          <w:color w:val="000000"/>
          <w:sz w:val="22"/>
          <w:szCs w:val="22"/>
          <w:lang w:eastAsia="ko-KR"/>
        </w:rPr>
        <w:t xml:space="preserve">consolidated and separate </w:t>
      </w:r>
      <w:r w:rsidRPr="00B91950">
        <w:rPr>
          <w:sz w:val="22"/>
          <w:szCs w:val="22"/>
        </w:rPr>
        <w:t xml:space="preserve">financial statements, management is responsible for assessing the </w:t>
      </w:r>
      <w:r>
        <w:rPr>
          <w:sz w:val="22"/>
          <w:szCs w:val="22"/>
        </w:rPr>
        <w:t xml:space="preserve">Group’s and the </w:t>
      </w:r>
      <w:r w:rsidRPr="00B91950">
        <w:rPr>
          <w:sz w:val="22"/>
          <w:szCs w:val="22"/>
        </w:rPr>
        <w:t xml:space="preserve">Company’s ability to continue as a going concern, disclosing, as applicable, matters related to going concern and using the going concern basis of accounting unless management either intends to liquidate </w:t>
      </w:r>
      <w:r>
        <w:rPr>
          <w:sz w:val="22"/>
          <w:szCs w:val="22"/>
        </w:rPr>
        <w:t xml:space="preserve">the Group and </w:t>
      </w:r>
      <w:r w:rsidRPr="00B91950">
        <w:rPr>
          <w:sz w:val="22"/>
          <w:szCs w:val="22"/>
        </w:rPr>
        <w:t xml:space="preserve">the Company or to cease operations, or has no realistic alternative but to do so. </w:t>
      </w:r>
    </w:p>
    <w:p w14:paraId="3F1C2F10" w14:textId="77777777" w:rsidR="004F5B25" w:rsidRPr="00B91950" w:rsidRDefault="004F5B25" w:rsidP="004F5B25">
      <w:pPr>
        <w:autoSpaceDE w:val="0"/>
        <w:autoSpaceDN w:val="0"/>
        <w:adjustRightInd w:val="0"/>
        <w:spacing w:line="240" w:lineRule="atLeast"/>
        <w:jc w:val="both"/>
        <w:rPr>
          <w:sz w:val="22"/>
          <w:szCs w:val="22"/>
        </w:rPr>
      </w:pPr>
    </w:p>
    <w:p w14:paraId="374648D6" w14:textId="77777777" w:rsidR="004F5B25" w:rsidRPr="00B91950" w:rsidRDefault="004F5B25" w:rsidP="004F5B25">
      <w:pPr>
        <w:autoSpaceDE w:val="0"/>
        <w:autoSpaceDN w:val="0"/>
        <w:adjustRightInd w:val="0"/>
        <w:spacing w:line="240" w:lineRule="atLeast"/>
        <w:jc w:val="both"/>
        <w:rPr>
          <w:sz w:val="22"/>
          <w:szCs w:val="22"/>
        </w:rPr>
      </w:pPr>
      <w:r w:rsidRPr="00B91950">
        <w:rPr>
          <w:sz w:val="22"/>
          <w:szCs w:val="22"/>
        </w:rPr>
        <w:t xml:space="preserve">Those charged with governance are responsible for overseeing the </w:t>
      </w:r>
      <w:r>
        <w:rPr>
          <w:sz w:val="22"/>
          <w:szCs w:val="22"/>
        </w:rPr>
        <w:t xml:space="preserve">Group’s and the </w:t>
      </w:r>
      <w:r w:rsidRPr="00B91950">
        <w:rPr>
          <w:sz w:val="22"/>
          <w:szCs w:val="22"/>
        </w:rPr>
        <w:t xml:space="preserve">Company’s financial reporting process. </w:t>
      </w:r>
    </w:p>
    <w:p w14:paraId="1E651349" w14:textId="1F15EB5F" w:rsidR="0006703D" w:rsidRDefault="0006703D" w:rsidP="004F5B25">
      <w:pPr>
        <w:autoSpaceDE w:val="0"/>
        <w:autoSpaceDN w:val="0"/>
        <w:adjustRightInd w:val="0"/>
        <w:spacing w:line="240" w:lineRule="atLeast"/>
        <w:rPr>
          <w:sz w:val="22"/>
          <w:szCs w:val="22"/>
          <w:cs/>
        </w:rPr>
      </w:pPr>
      <w:r>
        <w:rPr>
          <w:sz w:val="22"/>
          <w:szCs w:val="22"/>
          <w:cs/>
        </w:rPr>
        <w:br w:type="page"/>
      </w:r>
    </w:p>
    <w:p w14:paraId="26A18D52" w14:textId="77777777" w:rsidR="004F5B25" w:rsidRPr="00B91950" w:rsidRDefault="004F5B25" w:rsidP="004F5B25">
      <w:pPr>
        <w:autoSpaceDE w:val="0"/>
        <w:autoSpaceDN w:val="0"/>
        <w:adjustRightInd w:val="0"/>
        <w:spacing w:line="240" w:lineRule="atLeast"/>
        <w:rPr>
          <w:i/>
          <w:iCs/>
          <w:sz w:val="22"/>
          <w:szCs w:val="22"/>
        </w:rPr>
      </w:pPr>
      <w:r w:rsidRPr="00B91950">
        <w:rPr>
          <w:i/>
          <w:iCs/>
          <w:sz w:val="22"/>
          <w:szCs w:val="22"/>
        </w:rPr>
        <w:lastRenderedPageBreak/>
        <w:t xml:space="preserve">Auditor’s Responsibilities for the Audit of the </w:t>
      </w:r>
      <w:r>
        <w:rPr>
          <w:i/>
          <w:iCs/>
          <w:sz w:val="22"/>
          <w:szCs w:val="22"/>
        </w:rPr>
        <w:t xml:space="preserve">Consolidated and Separate </w:t>
      </w:r>
      <w:r w:rsidRPr="00B91950">
        <w:rPr>
          <w:i/>
          <w:iCs/>
          <w:sz w:val="22"/>
          <w:szCs w:val="22"/>
        </w:rPr>
        <w:t xml:space="preserve">Financial Statements </w:t>
      </w:r>
    </w:p>
    <w:p w14:paraId="1EB7464D" w14:textId="77777777" w:rsidR="004F5B25" w:rsidRPr="00B91950" w:rsidRDefault="004F5B25" w:rsidP="004F5B25">
      <w:pPr>
        <w:autoSpaceDE w:val="0"/>
        <w:autoSpaceDN w:val="0"/>
        <w:adjustRightInd w:val="0"/>
        <w:spacing w:line="240" w:lineRule="atLeast"/>
        <w:rPr>
          <w:sz w:val="22"/>
          <w:szCs w:val="22"/>
        </w:rPr>
      </w:pPr>
    </w:p>
    <w:p w14:paraId="7810C4B2" w14:textId="77777777" w:rsidR="004F5B25" w:rsidRDefault="004F5B25" w:rsidP="004F5B25">
      <w:pPr>
        <w:autoSpaceDE w:val="0"/>
        <w:autoSpaceDN w:val="0"/>
        <w:adjustRightInd w:val="0"/>
        <w:spacing w:line="240" w:lineRule="atLeast"/>
        <w:jc w:val="both"/>
        <w:rPr>
          <w:sz w:val="22"/>
          <w:szCs w:val="22"/>
        </w:rPr>
      </w:pPr>
      <w:r w:rsidRPr="00B91950">
        <w:rPr>
          <w:sz w:val="22"/>
          <w:szCs w:val="22"/>
        </w:rPr>
        <w:t xml:space="preserve">My objectives are to obtain reasonable assurance about whether the </w:t>
      </w:r>
      <w:r>
        <w:rPr>
          <w:rFonts w:eastAsia="Batang" w:cs="Times New Roman"/>
          <w:color w:val="000000"/>
          <w:sz w:val="22"/>
          <w:szCs w:val="22"/>
          <w:lang w:eastAsia="ko-KR"/>
        </w:rPr>
        <w:t xml:space="preserve">consolidated and separate </w:t>
      </w:r>
      <w:r w:rsidRPr="00B91950">
        <w:rPr>
          <w:sz w:val="22"/>
          <w:szCs w:val="22"/>
        </w:rPr>
        <w:t xml:space="preserve">financial statements </w:t>
      </w:r>
      <w:proofErr w:type="gramStart"/>
      <w:r w:rsidRPr="00B91950">
        <w:rPr>
          <w:sz w:val="22"/>
          <w:szCs w:val="22"/>
        </w:rPr>
        <w:t>as a whole are</w:t>
      </w:r>
      <w:proofErr w:type="gramEnd"/>
      <w:r w:rsidRPr="00B91950">
        <w:rPr>
          <w:sz w:val="22"/>
          <w:szCs w:val="22"/>
        </w:rPr>
        <w:t xml:space="preserve"> free from material misstatement, whether due to fraud or error, and to issue an auditor’s report that includes my opinion. Reasonable assurance is a high level of </w:t>
      </w:r>
      <w:proofErr w:type="gramStart"/>
      <w:r w:rsidRPr="00B91950">
        <w:rPr>
          <w:sz w:val="22"/>
          <w:szCs w:val="22"/>
        </w:rPr>
        <w:t>assurance, but</w:t>
      </w:r>
      <w:proofErr w:type="gramEnd"/>
      <w:r w:rsidRPr="00B91950">
        <w:rPr>
          <w:sz w:val="22"/>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B91950">
        <w:rPr>
          <w:sz w:val="22"/>
          <w:szCs w:val="22"/>
        </w:rPr>
        <w:t>on the basis of</w:t>
      </w:r>
      <w:proofErr w:type="gramEnd"/>
      <w:r w:rsidRPr="00B91950">
        <w:rPr>
          <w:sz w:val="22"/>
          <w:szCs w:val="22"/>
        </w:rPr>
        <w:t xml:space="preserve"> these </w:t>
      </w:r>
      <w:r>
        <w:rPr>
          <w:rFonts w:eastAsia="Batang" w:cs="Times New Roman"/>
          <w:color w:val="000000"/>
          <w:sz w:val="22"/>
          <w:szCs w:val="22"/>
          <w:lang w:eastAsia="ko-KR"/>
        </w:rPr>
        <w:t xml:space="preserve">consolidated and separate </w:t>
      </w:r>
      <w:r w:rsidRPr="00B91950">
        <w:rPr>
          <w:sz w:val="22"/>
          <w:szCs w:val="22"/>
        </w:rPr>
        <w:t>financial statements.</w:t>
      </w:r>
    </w:p>
    <w:p w14:paraId="3656E0DE" w14:textId="77777777" w:rsidR="004F5B25" w:rsidRDefault="004F5B25" w:rsidP="004F5B25">
      <w:pPr>
        <w:autoSpaceDE w:val="0"/>
        <w:autoSpaceDN w:val="0"/>
        <w:adjustRightInd w:val="0"/>
        <w:spacing w:line="240" w:lineRule="atLeast"/>
        <w:jc w:val="both"/>
        <w:rPr>
          <w:sz w:val="22"/>
          <w:szCs w:val="22"/>
        </w:rPr>
      </w:pPr>
    </w:p>
    <w:p w14:paraId="3DFD7665" w14:textId="77777777" w:rsidR="004F5B25" w:rsidRPr="00B91950" w:rsidRDefault="004F5B25" w:rsidP="004F5B25">
      <w:pPr>
        <w:autoSpaceDE w:val="0"/>
        <w:autoSpaceDN w:val="0"/>
        <w:adjustRightInd w:val="0"/>
        <w:spacing w:line="240" w:lineRule="atLeast"/>
        <w:jc w:val="both"/>
        <w:rPr>
          <w:sz w:val="22"/>
          <w:szCs w:val="22"/>
        </w:rPr>
      </w:pPr>
      <w:r w:rsidRPr="00B91950">
        <w:rPr>
          <w:sz w:val="22"/>
          <w:szCs w:val="22"/>
        </w:rPr>
        <w:t xml:space="preserve">As part of an audit in accordance with TSAs, I exercise professional judgment and maintain professional skepticism throughout the audit. I also: </w:t>
      </w:r>
    </w:p>
    <w:p w14:paraId="3FB3E10D" w14:textId="77777777" w:rsidR="004F5B25" w:rsidRPr="00B91950" w:rsidRDefault="004F5B25" w:rsidP="004F5B25">
      <w:pPr>
        <w:autoSpaceDE w:val="0"/>
        <w:autoSpaceDN w:val="0"/>
        <w:adjustRightInd w:val="0"/>
        <w:spacing w:line="240" w:lineRule="atLeast"/>
        <w:jc w:val="both"/>
        <w:rPr>
          <w:sz w:val="22"/>
          <w:szCs w:val="22"/>
        </w:rPr>
      </w:pPr>
    </w:p>
    <w:p w14:paraId="72CD79D3" w14:textId="77777777" w:rsidR="004F5B25" w:rsidRPr="00B91950" w:rsidRDefault="004F5B25" w:rsidP="00905264">
      <w:pPr>
        <w:numPr>
          <w:ilvl w:val="0"/>
          <w:numId w:val="4"/>
        </w:numPr>
        <w:autoSpaceDE w:val="0"/>
        <w:autoSpaceDN w:val="0"/>
        <w:adjustRightInd w:val="0"/>
        <w:spacing w:line="240" w:lineRule="atLeast"/>
        <w:contextualSpacing/>
        <w:jc w:val="both"/>
        <w:rPr>
          <w:rFonts w:cs="Times New Roman"/>
          <w:sz w:val="22"/>
          <w:szCs w:val="22"/>
          <w:lang w:val="en-GB" w:bidi="ar-SA"/>
        </w:rPr>
      </w:pPr>
      <w:r w:rsidRPr="00B91950">
        <w:rPr>
          <w:rFonts w:cs="Times New Roman"/>
          <w:sz w:val="22"/>
          <w:szCs w:val="22"/>
          <w:lang w:val="en-GB" w:bidi="ar-SA"/>
        </w:rPr>
        <w:t xml:space="preserve">Identify and assess the risks of material misstatement of </w:t>
      </w:r>
      <w:r>
        <w:rPr>
          <w:rFonts w:cs="Times New Roman"/>
          <w:sz w:val="22"/>
          <w:szCs w:val="22"/>
          <w:lang w:val="en-GB" w:bidi="ar-SA"/>
        </w:rPr>
        <w:t xml:space="preserve">the </w:t>
      </w:r>
      <w:r>
        <w:rPr>
          <w:rFonts w:eastAsia="Batang" w:cs="Times New Roman"/>
          <w:color w:val="000000"/>
          <w:sz w:val="22"/>
          <w:szCs w:val="22"/>
          <w:lang w:eastAsia="ko-KR"/>
        </w:rPr>
        <w:t xml:space="preserve">consolidated and separate </w:t>
      </w:r>
      <w:r w:rsidRPr="00B91950">
        <w:rPr>
          <w:rFonts w:cs="Times New Roman"/>
          <w:sz w:val="22"/>
          <w:szCs w:val="22"/>
          <w:lang w:val="en-GB" w:bidi="ar-SA"/>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FC78624" w14:textId="77777777" w:rsidR="004F5B25" w:rsidRPr="00B91950" w:rsidRDefault="004F5B25" w:rsidP="00905264">
      <w:pPr>
        <w:numPr>
          <w:ilvl w:val="0"/>
          <w:numId w:val="4"/>
        </w:numPr>
        <w:autoSpaceDE w:val="0"/>
        <w:autoSpaceDN w:val="0"/>
        <w:adjustRightInd w:val="0"/>
        <w:spacing w:line="240" w:lineRule="atLeast"/>
        <w:contextualSpacing/>
        <w:jc w:val="both"/>
        <w:rPr>
          <w:rFonts w:cs="Times New Roman"/>
          <w:sz w:val="22"/>
          <w:szCs w:val="22"/>
          <w:lang w:val="en-GB" w:bidi="ar-SA"/>
        </w:rPr>
      </w:pPr>
      <w:r w:rsidRPr="00B91950">
        <w:rPr>
          <w:rFonts w:cs="Times New Roman"/>
          <w:sz w:val="22"/>
          <w:szCs w:val="22"/>
          <w:lang w:val="en-GB" w:bidi="ar-SA"/>
        </w:rPr>
        <w:t xml:space="preserve">Obtain an understanding of internal control relevant to the audit </w:t>
      </w:r>
      <w:proofErr w:type="gramStart"/>
      <w:r w:rsidRPr="00B91950">
        <w:rPr>
          <w:rFonts w:cs="Times New Roman"/>
          <w:sz w:val="22"/>
          <w:szCs w:val="22"/>
          <w:lang w:val="en-GB" w:bidi="ar-SA"/>
        </w:rPr>
        <w:t>in order to</w:t>
      </w:r>
      <w:proofErr w:type="gramEnd"/>
      <w:r w:rsidRPr="00B91950">
        <w:rPr>
          <w:rFonts w:cs="Times New Roman"/>
          <w:sz w:val="22"/>
          <w:szCs w:val="22"/>
          <w:lang w:val="en-GB" w:bidi="ar-SA"/>
        </w:rPr>
        <w:t xml:space="preserve"> design audit procedures that are appropriate in the circumstances, but not for the purpose of expressing an opinion on the effectiveness of the </w:t>
      </w:r>
      <w:r>
        <w:rPr>
          <w:rFonts w:cs="Times New Roman"/>
          <w:sz w:val="22"/>
          <w:szCs w:val="22"/>
          <w:lang w:val="en-GB" w:bidi="ar-SA"/>
        </w:rPr>
        <w:t xml:space="preserve">Group’s and the </w:t>
      </w:r>
      <w:r w:rsidRPr="00B91950">
        <w:rPr>
          <w:rFonts w:cs="Times New Roman"/>
          <w:sz w:val="22"/>
          <w:szCs w:val="22"/>
          <w:lang w:val="en-GB" w:bidi="ar-SA"/>
        </w:rPr>
        <w:t>Company’s internal control.</w:t>
      </w:r>
    </w:p>
    <w:p w14:paraId="347201E6" w14:textId="77777777" w:rsidR="004F5B25" w:rsidRPr="00B91950" w:rsidRDefault="004F5B25" w:rsidP="00905264">
      <w:pPr>
        <w:numPr>
          <w:ilvl w:val="0"/>
          <w:numId w:val="4"/>
        </w:numPr>
        <w:autoSpaceDE w:val="0"/>
        <w:autoSpaceDN w:val="0"/>
        <w:adjustRightInd w:val="0"/>
        <w:spacing w:line="240" w:lineRule="atLeast"/>
        <w:contextualSpacing/>
        <w:jc w:val="both"/>
        <w:rPr>
          <w:rFonts w:cs="Times New Roman"/>
          <w:sz w:val="22"/>
          <w:szCs w:val="22"/>
          <w:lang w:val="en-GB" w:bidi="ar-SA"/>
        </w:rPr>
      </w:pPr>
      <w:r w:rsidRPr="00B91950">
        <w:rPr>
          <w:rFonts w:cs="Times New Roman"/>
          <w:sz w:val="22"/>
          <w:szCs w:val="22"/>
          <w:lang w:val="en-GB" w:bidi="ar-SA"/>
        </w:rPr>
        <w:t xml:space="preserve">Evaluate the appropriateness of accounting policies used and the reasonableness of accounting estimates and related disclosures made by management. </w:t>
      </w:r>
    </w:p>
    <w:p w14:paraId="14BFA0D6" w14:textId="76B4E0C5" w:rsidR="004F5B25" w:rsidRPr="00B91950" w:rsidRDefault="004F5B25" w:rsidP="00905264">
      <w:pPr>
        <w:numPr>
          <w:ilvl w:val="0"/>
          <w:numId w:val="4"/>
        </w:numPr>
        <w:autoSpaceDE w:val="0"/>
        <w:autoSpaceDN w:val="0"/>
        <w:adjustRightInd w:val="0"/>
        <w:spacing w:line="240" w:lineRule="atLeast"/>
        <w:contextualSpacing/>
        <w:jc w:val="both"/>
        <w:rPr>
          <w:rFonts w:cs="Times New Roman"/>
          <w:sz w:val="22"/>
          <w:szCs w:val="22"/>
          <w:lang w:val="en-GB" w:bidi="ar-SA"/>
        </w:rPr>
      </w:pPr>
      <w:r w:rsidRPr="00B91950">
        <w:rPr>
          <w:rFonts w:cs="Times New Roman"/>
          <w:sz w:val="22"/>
          <w:szCs w:val="22"/>
          <w:lang w:val="en-GB" w:bidi="ar-SA"/>
        </w:rPr>
        <w:t xml:space="preserve">Conclude on the appropriateness of management’s use of the going concern basis of accounting and, based on the audit evidence obtained, whether a material uncertainty exists related to events or conditions that may cast significant doubt on the </w:t>
      </w:r>
      <w:r>
        <w:rPr>
          <w:rFonts w:cs="Times New Roman"/>
          <w:sz w:val="22"/>
          <w:szCs w:val="22"/>
          <w:lang w:val="en-GB" w:bidi="ar-SA"/>
        </w:rPr>
        <w:t xml:space="preserve">Group’s and the </w:t>
      </w:r>
      <w:r w:rsidRPr="00B91950">
        <w:rPr>
          <w:rFonts w:cs="Times New Roman"/>
          <w:sz w:val="22"/>
          <w:szCs w:val="22"/>
          <w:lang w:val="en-GB" w:bidi="ar-SA"/>
        </w:rPr>
        <w:t>Company’s ability to continue as a going concern. If I conclude that a material uncertainty exists, I am required to draw attention in my auditor’s report to the related disclosures in the</w:t>
      </w:r>
      <w:r w:rsidR="00DB4D6A">
        <w:rPr>
          <w:rFonts w:cs="Times New Roman"/>
          <w:sz w:val="22"/>
          <w:szCs w:val="22"/>
          <w:lang w:val="en-GB" w:bidi="ar-SA"/>
        </w:rPr>
        <w:t xml:space="preserve"> consolidated</w:t>
      </w:r>
      <w:r w:rsidR="00B31589">
        <w:rPr>
          <w:rFonts w:cs="Times New Roman"/>
          <w:sz w:val="22"/>
          <w:szCs w:val="22"/>
          <w:lang w:val="en-GB" w:bidi="ar-SA"/>
        </w:rPr>
        <w:t xml:space="preserve"> and separate</w:t>
      </w:r>
      <w:r w:rsidRPr="00B91950">
        <w:rPr>
          <w:rFonts w:cs="Times New Roman"/>
          <w:sz w:val="22"/>
          <w:szCs w:val="22"/>
          <w:lang w:val="en-GB" w:bidi="ar-SA"/>
        </w:rPr>
        <w:t xml:space="preserve"> financial statements or, if such disclosures are inadequate, to modify my opinion. My conclusions are based on the audit evidence obtained up to the date of my auditor’s report. However, future events or conditions may cause the </w:t>
      </w:r>
      <w:r>
        <w:rPr>
          <w:rFonts w:cs="Times New Roman"/>
          <w:sz w:val="22"/>
          <w:szCs w:val="22"/>
          <w:lang w:val="en-GB" w:bidi="ar-SA"/>
        </w:rPr>
        <w:t xml:space="preserve">Group and the </w:t>
      </w:r>
      <w:r w:rsidRPr="00B91950">
        <w:rPr>
          <w:rFonts w:cs="Times New Roman"/>
          <w:sz w:val="22"/>
          <w:szCs w:val="22"/>
          <w:lang w:val="en-GB" w:bidi="ar-SA"/>
        </w:rPr>
        <w:t xml:space="preserve">Company to cease to continue as a going concern. </w:t>
      </w:r>
    </w:p>
    <w:p w14:paraId="1689E1C6" w14:textId="77777777" w:rsidR="004F5B25" w:rsidRDefault="004F5B25" w:rsidP="00905264">
      <w:pPr>
        <w:numPr>
          <w:ilvl w:val="0"/>
          <w:numId w:val="4"/>
        </w:numPr>
        <w:autoSpaceDE w:val="0"/>
        <w:autoSpaceDN w:val="0"/>
        <w:adjustRightInd w:val="0"/>
        <w:spacing w:line="240" w:lineRule="atLeast"/>
        <w:ind w:left="346" w:hanging="346"/>
        <w:contextualSpacing/>
        <w:jc w:val="both"/>
        <w:rPr>
          <w:rFonts w:cs="Times New Roman"/>
          <w:sz w:val="22"/>
          <w:szCs w:val="22"/>
          <w:lang w:val="en-GB" w:bidi="ar-SA"/>
        </w:rPr>
      </w:pPr>
      <w:r w:rsidRPr="00B91950">
        <w:rPr>
          <w:rFonts w:cs="Times New Roman"/>
          <w:sz w:val="22"/>
          <w:szCs w:val="22"/>
          <w:lang w:val="en-GB" w:bidi="ar-SA"/>
        </w:rPr>
        <w:t xml:space="preserve">Evaluate the overall presentation, </w:t>
      </w:r>
      <w:proofErr w:type="gramStart"/>
      <w:r w:rsidRPr="00B91950">
        <w:rPr>
          <w:rFonts w:cs="Times New Roman"/>
          <w:sz w:val="22"/>
          <w:szCs w:val="22"/>
          <w:lang w:val="en-GB" w:bidi="ar-SA"/>
        </w:rPr>
        <w:t>structure</w:t>
      </w:r>
      <w:proofErr w:type="gramEnd"/>
      <w:r w:rsidRPr="00B91950">
        <w:rPr>
          <w:rFonts w:cs="Times New Roman"/>
          <w:sz w:val="22"/>
          <w:szCs w:val="22"/>
          <w:lang w:val="en-GB" w:bidi="ar-SA"/>
        </w:rPr>
        <w:t xml:space="preserve"> and content of the</w:t>
      </w:r>
      <w:r>
        <w:rPr>
          <w:rFonts w:eastAsia="Batang" w:cs="Times New Roman"/>
          <w:color w:val="000000"/>
          <w:sz w:val="22"/>
          <w:szCs w:val="22"/>
          <w:lang w:val="en-GB" w:eastAsia="ko-KR"/>
        </w:rPr>
        <w:t xml:space="preserve"> </w:t>
      </w:r>
      <w:r>
        <w:rPr>
          <w:rFonts w:eastAsia="Batang" w:cs="Times New Roman"/>
          <w:color w:val="000000"/>
          <w:sz w:val="22"/>
          <w:szCs w:val="22"/>
          <w:lang w:eastAsia="ko-KR"/>
        </w:rPr>
        <w:t>consolidated and separate</w:t>
      </w:r>
      <w:r w:rsidRPr="00B91950">
        <w:rPr>
          <w:rFonts w:cs="Times New Roman"/>
          <w:sz w:val="22"/>
          <w:szCs w:val="22"/>
          <w:lang w:val="en-GB" w:bidi="ar-SA"/>
        </w:rPr>
        <w:t xml:space="preserve"> financial statements, including the disclosures, and whether the </w:t>
      </w:r>
      <w:r>
        <w:rPr>
          <w:rFonts w:eastAsia="Batang" w:cs="Times New Roman"/>
          <w:color w:val="000000"/>
          <w:sz w:val="22"/>
          <w:szCs w:val="22"/>
          <w:lang w:eastAsia="ko-KR"/>
        </w:rPr>
        <w:t xml:space="preserve">consolidated and separate </w:t>
      </w:r>
      <w:r w:rsidRPr="00B91950">
        <w:rPr>
          <w:rFonts w:cs="Times New Roman"/>
          <w:sz w:val="22"/>
          <w:szCs w:val="22"/>
          <w:lang w:val="en-GB" w:bidi="ar-SA"/>
        </w:rPr>
        <w:t>financial statements represent the underlying transactions and events in a manner that achieves fair presentation.</w:t>
      </w:r>
    </w:p>
    <w:p w14:paraId="42A72CF7" w14:textId="77777777" w:rsidR="004F5B25" w:rsidRPr="007C06F5" w:rsidRDefault="004F5B25" w:rsidP="00905264">
      <w:pPr>
        <w:numPr>
          <w:ilvl w:val="0"/>
          <w:numId w:val="4"/>
        </w:numPr>
        <w:autoSpaceDE w:val="0"/>
        <w:autoSpaceDN w:val="0"/>
        <w:adjustRightInd w:val="0"/>
        <w:spacing w:line="240" w:lineRule="atLeast"/>
        <w:ind w:left="346" w:hanging="346"/>
        <w:contextualSpacing/>
        <w:jc w:val="both"/>
        <w:rPr>
          <w:rFonts w:cs="Times New Roman"/>
          <w:sz w:val="22"/>
          <w:szCs w:val="22"/>
          <w:lang w:val="en-GB" w:bidi="ar-SA"/>
        </w:rPr>
      </w:pPr>
      <w:r w:rsidRPr="009044D0">
        <w:rPr>
          <w:rFonts w:cs="Times New Roman"/>
          <w:sz w:val="22"/>
          <w:szCs w:val="22"/>
          <w:lang w:val="en-GB" w:bidi="ar-SA"/>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9044D0">
        <w:rPr>
          <w:rFonts w:cs="Times New Roman"/>
          <w:sz w:val="22"/>
          <w:szCs w:val="22"/>
          <w:lang w:val="en-GB" w:bidi="ar-SA"/>
        </w:rPr>
        <w:t>supervision</w:t>
      </w:r>
      <w:proofErr w:type="gramEnd"/>
      <w:r w:rsidRPr="009044D0">
        <w:rPr>
          <w:rFonts w:cs="Times New Roman"/>
          <w:sz w:val="22"/>
          <w:szCs w:val="22"/>
          <w:lang w:val="en-GB" w:bidi="ar-SA"/>
        </w:rPr>
        <w:t xml:space="preserve"> and performance of the group audit. I remain solely responsible for my audit opinion. </w:t>
      </w:r>
    </w:p>
    <w:p w14:paraId="4D48A035" w14:textId="77777777" w:rsidR="00AF625E" w:rsidRDefault="00AF625E" w:rsidP="00AF625E">
      <w:pPr>
        <w:autoSpaceDE w:val="0"/>
        <w:autoSpaceDN w:val="0"/>
        <w:adjustRightInd w:val="0"/>
        <w:ind w:left="450" w:hanging="90"/>
        <w:jc w:val="both"/>
        <w:rPr>
          <w:sz w:val="22"/>
          <w:szCs w:val="22"/>
        </w:rPr>
      </w:pPr>
    </w:p>
    <w:p w14:paraId="10D3D8D5" w14:textId="2D743234" w:rsidR="004F5B25" w:rsidRPr="009044D0" w:rsidRDefault="004F5B25" w:rsidP="004F5B25">
      <w:pPr>
        <w:autoSpaceDE w:val="0"/>
        <w:autoSpaceDN w:val="0"/>
        <w:adjustRightInd w:val="0"/>
        <w:spacing w:line="240" w:lineRule="atLeast"/>
        <w:jc w:val="both"/>
        <w:rPr>
          <w:sz w:val="22"/>
          <w:szCs w:val="22"/>
        </w:rPr>
      </w:pPr>
      <w:r w:rsidRPr="009044D0">
        <w:rPr>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2A321F66" w14:textId="77777777" w:rsidR="004F5B25" w:rsidRPr="009044D0" w:rsidRDefault="004F5B25" w:rsidP="004F5B25">
      <w:pPr>
        <w:autoSpaceDE w:val="0"/>
        <w:autoSpaceDN w:val="0"/>
        <w:adjustRightInd w:val="0"/>
        <w:spacing w:line="240" w:lineRule="atLeast"/>
        <w:jc w:val="both"/>
        <w:rPr>
          <w:sz w:val="22"/>
          <w:szCs w:val="22"/>
        </w:rPr>
      </w:pPr>
    </w:p>
    <w:p w14:paraId="5FEB527C" w14:textId="33F477D9" w:rsidR="004F5B25" w:rsidRPr="009044D0" w:rsidRDefault="004F5B25" w:rsidP="004F5B25">
      <w:pPr>
        <w:autoSpaceDE w:val="0"/>
        <w:autoSpaceDN w:val="0"/>
        <w:adjustRightInd w:val="0"/>
        <w:spacing w:line="240" w:lineRule="atLeast"/>
        <w:jc w:val="both"/>
        <w:rPr>
          <w:sz w:val="22"/>
          <w:szCs w:val="22"/>
        </w:rPr>
      </w:pPr>
      <w:r w:rsidRPr="009044D0">
        <w:rPr>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w:t>
      </w:r>
      <w:r w:rsidR="00707293">
        <w:rPr>
          <w:sz w:val="22"/>
          <w:szCs w:val="22"/>
        </w:rPr>
        <w:t xml:space="preserve"> actions taken to eliminate threats or safeguards applied</w:t>
      </w:r>
      <w:r w:rsidRPr="009044D0">
        <w:rPr>
          <w:sz w:val="22"/>
          <w:szCs w:val="22"/>
        </w:rPr>
        <w:t xml:space="preserve">. </w:t>
      </w:r>
    </w:p>
    <w:p w14:paraId="61C8555B" w14:textId="0D204B5B" w:rsidR="0006703D" w:rsidRDefault="0006703D" w:rsidP="004F5B25">
      <w:pPr>
        <w:autoSpaceDE w:val="0"/>
        <w:autoSpaceDN w:val="0"/>
        <w:adjustRightInd w:val="0"/>
        <w:spacing w:line="240" w:lineRule="atLeast"/>
        <w:jc w:val="both"/>
        <w:rPr>
          <w:sz w:val="22"/>
          <w:szCs w:val="22"/>
          <w:cs/>
        </w:rPr>
      </w:pPr>
      <w:r>
        <w:rPr>
          <w:sz w:val="22"/>
          <w:szCs w:val="22"/>
          <w:cs/>
        </w:rPr>
        <w:br w:type="page"/>
      </w:r>
    </w:p>
    <w:p w14:paraId="5D7F7CFE" w14:textId="77777777" w:rsidR="004F5B25" w:rsidRPr="00707293" w:rsidRDefault="004F5B25" w:rsidP="004F5B25">
      <w:pPr>
        <w:autoSpaceDE w:val="0"/>
        <w:autoSpaceDN w:val="0"/>
        <w:adjustRightInd w:val="0"/>
        <w:spacing w:line="240" w:lineRule="atLeast"/>
        <w:jc w:val="both"/>
        <w:rPr>
          <w:sz w:val="22"/>
          <w:szCs w:val="22"/>
          <w:cs/>
        </w:rPr>
      </w:pPr>
      <w:r w:rsidRPr="009044D0">
        <w:rPr>
          <w:sz w:val="22"/>
          <w:szCs w:val="22"/>
        </w:rPr>
        <w:lastRenderedPageBreak/>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EEAFC8E" w14:textId="77777777" w:rsidR="004F5B25" w:rsidRDefault="004F5B25" w:rsidP="004F5B25">
      <w:pPr>
        <w:tabs>
          <w:tab w:val="left" w:pos="6030"/>
        </w:tabs>
        <w:spacing w:line="240" w:lineRule="atLeast"/>
        <w:ind w:right="47"/>
        <w:jc w:val="both"/>
        <w:rPr>
          <w:i/>
          <w:iCs/>
        </w:rPr>
      </w:pPr>
    </w:p>
    <w:p w14:paraId="17E7BD16" w14:textId="77777777" w:rsidR="004F5B25" w:rsidRDefault="004F5B25" w:rsidP="004F5B25">
      <w:pPr>
        <w:tabs>
          <w:tab w:val="left" w:pos="6030"/>
        </w:tabs>
        <w:spacing w:line="240" w:lineRule="atLeast"/>
        <w:ind w:right="47"/>
        <w:jc w:val="both"/>
        <w:rPr>
          <w:sz w:val="22"/>
          <w:szCs w:val="20"/>
        </w:rPr>
      </w:pPr>
    </w:p>
    <w:p w14:paraId="304DC53E" w14:textId="77777777" w:rsidR="004F5B25" w:rsidRDefault="004F5B25" w:rsidP="004F5B25">
      <w:pPr>
        <w:tabs>
          <w:tab w:val="left" w:pos="6030"/>
        </w:tabs>
        <w:spacing w:line="240" w:lineRule="atLeast"/>
        <w:ind w:right="47"/>
        <w:jc w:val="both"/>
        <w:rPr>
          <w:sz w:val="22"/>
          <w:szCs w:val="20"/>
        </w:rPr>
      </w:pPr>
    </w:p>
    <w:p w14:paraId="038ABC06" w14:textId="77777777" w:rsidR="00E231A4" w:rsidRDefault="00E231A4" w:rsidP="004F5B25">
      <w:pPr>
        <w:tabs>
          <w:tab w:val="left" w:pos="6030"/>
        </w:tabs>
        <w:spacing w:line="240" w:lineRule="atLeast"/>
        <w:ind w:right="47"/>
        <w:jc w:val="both"/>
        <w:rPr>
          <w:sz w:val="22"/>
          <w:szCs w:val="20"/>
        </w:rPr>
      </w:pPr>
    </w:p>
    <w:p w14:paraId="561DEF4D" w14:textId="77777777" w:rsidR="004A7553" w:rsidRPr="008B5EF1" w:rsidRDefault="004A7553" w:rsidP="004A7553">
      <w:pPr>
        <w:spacing w:line="240" w:lineRule="atLeast"/>
        <w:ind w:right="-43"/>
        <w:jc w:val="both"/>
        <w:rPr>
          <w:sz w:val="22"/>
          <w:szCs w:val="22"/>
        </w:rPr>
      </w:pPr>
      <w:r w:rsidRPr="008B5EF1">
        <w:rPr>
          <w:sz w:val="22"/>
          <w:szCs w:val="22"/>
        </w:rPr>
        <w:t>(</w:t>
      </w:r>
      <w:r w:rsidRPr="00FC12A0">
        <w:rPr>
          <w:sz w:val="22"/>
          <w:szCs w:val="22"/>
        </w:rPr>
        <w:t>Thitima Pongchaiyong</w:t>
      </w:r>
      <w:r w:rsidRPr="008B5EF1">
        <w:rPr>
          <w:sz w:val="22"/>
          <w:szCs w:val="22"/>
        </w:rPr>
        <w:t>)</w:t>
      </w:r>
    </w:p>
    <w:p w14:paraId="557232D7" w14:textId="77777777" w:rsidR="004A7553" w:rsidRPr="008B5EF1" w:rsidRDefault="004A7553" w:rsidP="004A7553">
      <w:pPr>
        <w:spacing w:line="240" w:lineRule="atLeast"/>
        <w:ind w:right="-43"/>
        <w:jc w:val="both"/>
        <w:rPr>
          <w:sz w:val="22"/>
          <w:szCs w:val="22"/>
        </w:rPr>
      </w:pPr>
      <w:r w:rsidRPr="008B5EF1">
        <w:rPr>
          <w:sz w:val="22"/>
          <w:szCs w:val="22"/>
        </w:rPr>
        <w:t>Certified Public Accountant</w:t>
      </w:r>
    </w:p>
    <w:p w14:paraId="19154217" w14:textId="77777777" w:rsidR="004A7553" w:rsidRDefault="004A7553" w:rsidP="004A7553">
      <w:pPr>
        <w:spacing w:line="240" w:lineRule="atLeast"/>
        <w:ind w:right="-43"/>
        <w:jc w:val="both"/>
        <w:rPr>
          <w:sz w:val="22"/>
          <w:szCs w:val="22"/>
        </w:rPr>
      </w:pPr>
      <w:r w:rsidRPr="008B5EF1">
        <w:rPr>
          <w:sz w:val="22"/>
          <w:szCs w:val="22"/>
        </w:rPr>
        <w:t xml:space="preserve">Registration No. </w:t>
      </w:r>
      <w:r>
        <w:rPr>
          <w:sz w:val="22"/>
          <w:szCs w:val="22"/>
        </w:rPr>
        <w:t>10728</w:t>
      </w:r>
    </w:p>
    <w:p w14:paraId="78EB8DD3" w14:textId="77777777" w:rsidR="004F5B25" w:rsidRPr="00B91950" w:rsidRDefault="004F5B25" w:rsidP="004F5B25">
      <w:pPr>
        <w:tabs>
          <w:tab w:val="left" w:pos="6030"/>
        </w:tabs>
        <w:spacing w:line="240" w:lineRule="atLeast"/>
        <w:ind w:right="47"/>
        <w:jc w:val="both"/>
        <w:rPr>
          <w:sz w:val="22"/>
          <w:szCs w:val="22"/>
        </w:rPr>
      </w:pPr>
    </w:p>
    <w:p w14:paraId="7FACCE8F" w14:textId="77777777" w:rsidR="004F5B25" w:rsidRPr="00B91950" w:rsidRDefault="004F5B25" w:rsidP="004F5B25">
      <w:pPr>
        <w:tabs>
          <w:tab w:val="left" w:pos="6030"/>
        </w:tabs>
        <w:spacing w:line="240" w:lineRule="atLeast"/>
        <w:ind w:right="47"/>
        <w:jc w:val="both"/>
        <w:rPr>
          <w:sz w:val="22"/>
          <w:szCs w:val="22"/>
        </w:rPr>
      </w:pPr>
    </w:p>
    <w:p w14:paraId="237D4E58" w14:textId="77777777" w:rsidR="004F5B25" w:rsidRPr="00B91950" w:rsidRDefault="004F5B25" w:rsidP="004F5B25">
      <w:pPr>
        <w:tabs>
          <w:tab w:val="left" w:pos="6030"/>
        </w:tabs>
        <w:spacing w:line="240" w:lineRule="atLeast"/>
        <w:ind w:right="47"/>
        <w:jc w:val="both"/>
        <w:rPr>
          <w:sz w:val="22"/>
          <w:szCs w:val="22"/>
        </w:rPr>
      </w:pPr>
      <w:r w:rsidRPr="00B91950">
        <w:rPr>
          <w:sz w:val="22"/>
          <w:szCs w:val="22"/>
        </w:rPr>
        <w:t xml:space="preserve">KPMG </w:t>
      </w:r>
      <w:proofErr w:type="spellStart"/>
      <w:r w:rsidRPr="00B91950">
        <w:rPr>
          <w:sz w:val="22"/>
          <w:szCs w:val="22"/>
        </w:rPr>
        <w:t>Phoomchai</w:t>
      </w:r>
      <w:proofErr w:type="spellEnd"/>
      <w:r w:rsidRPr="00B91950">
        <w:rPr>
          <w:sz w:val="22"/>
          <w:szCs w:val="22"/>
        </w:rPr>
        <w:t xml:space="preserve"> Audit Ltd.</w:t>
      </w:r>
    </w:p>
    <w:p w14:paraId="19334C54" w14:textId="77777777" w:rsidR="004F5B25" w:rsidRPr="00B91950" w:rsidRDefault="004F5B25" w:rsidP="004F5B25">
      <w:pPr>
        <w:tabs>
          <w:tab w:val="left" w:pos="6030"/>
        </w:tabs>
        <w:spacing w:line="240" w:lineRule="atLeast"/>
        <w:ind w:right="47"/>
        <w:jc w:val="both"/>
        <w:rPr>
          <w:sz w:val="22"/>
          <w:szCs w:val="22"/>
        </w:rPr>
      </w:pPr>
      <w:r w:rsidRPr="00B91950">
        <w:rPr>
          <w:sz w:val="22"/>
          <w:szCs w:val="22"/>
        </w:rPr>
        <w:t>Bangkok</w:t>
      </w:r>
    </w:p>
    <w:p w14:paraId="12144411" w14:textId="365C38F9" w:rsidR="004F5B25" w:rsidRDefault="00C22134" w:rsidP="004F5B25">
      <w:pPr>
        <w:tabs>
          <w:tab w:val="left" w:pos="6030"/>
        </w:tabs>
        <w:spacing w:line="240" w:lineRule="atLeast"/>
        <w:ind w:right="47"/>
        <w:rPr>
          <w:sz w:val="22"/>
          <w:szCs w:val="22"/>
        </w:rPr>
      </w:pPr>
      <w:r>
        <w:rPr>
          <w:sz w:val="22"/>
          <w:szCs w:val="22"/>
        </w:rPr>
        <w:t>29</w:t>
      </w:r>
      <w:r w:rsidR="00095560" w:rsidRPr="00DA797E">
        <w:rPr>
          <w:sz w:val="22"/>
          <w:szCs w:val="22"/>
        </w:rPr>
        <w:t xml:space="preserve"> February 202</w:t>
      </w:r>
      <w:r w:rsidR="00396E3F">
        <w:rPr>
          <w:sz w:val="22"/>
          <w:szCs w:val="22"/>
        </w:rPr>
        <w:t>4</w:t>
      </w:r>
    </w:p>
    <w:p w14:paraId="524E9476" w14:textId="77777777" w:rsidR="00476C85" w:rsidRDefault="00476C85" w:rsidP="004F5B25">
      <w:pPr>
        <w:tabs>
          <w:tab w:val="left" w:pos="6030"/>
        </w:tabs>
        <w:spacing w:line="240" w:lineRule="atLeast"/>
        <w:ind w:right="47"/>
        <w:rPr>
          <w:sz w:val="22"/>
          <w:szCs w:val="22"/>
        </w:rPr>
      </w:pPr>
    </w:p>
    <w:p w14:paraId="0BA7D5F7" w14:textId="77777777" w:rsidR="00476C85" w:rsidRDefault="00476C85" w:rsidP="004F5B25">
      <w:pPr>
        <w:tabs>
          <w:tab w:val="left" w:pos="6030"/>
        </w:tabs>
        <w:spacing w:line="240" w:lineRule="atLeast"/>
        <w:ind w:right="47"/>
        <w:rPr>
          <w:sz w:val="22"/>
          <w:szCs w:val="22"/>
        </w:rPr>
      </w:pPr>
    </w:p>
    <w:p w14:paraId="57C875C0" w14:textId="77777777" w:rsidR="00476C85" w:rsidRDefault="00476C85" w:rsidP="004F5B25">
      <w:pPr>
        <w:tabs>
          <w:tab w:val="left" w:pos="6030"/>
        </w:tabs>
        <w:spacing w:line="240" w:lineRule="atLeast"/>
        <w:ind w:right="47"/>
        <w:rPr>
          <w:sz w:val="22"/>
          <w:szCs w:val="22"/>
        </w:rPr>
      </w:pPr>
    </w:p>
    <w:p w14:paraId="7E028AA1" w14:textId="77777777" w:rsidR="00042F15" w:rsidRPr="00770BBF" w:rsidRDefault="00042F15" w:rsidP="00770BBF">
      <w:pPr>
        <w:ind w:left="1440"/>
        <w:jc w:val="thaiDistribute"/>
        <w:textAlignment w:val="baseline"/>
        <w:rPr>
          <w:rFonts w:cs="Times New Roman"/>
          <w:sz w:val="22"/>
          <w:szCs w:val="22"/>
        </w:rPr>
      </w:pPr>
    </w:p>
    <w:sectPr w:rsidR="00042F15" w:rsidRPr="00770BBF" w:rsidSect="00C63838">
      <w:headerReference w:type="default" r:id="rId12"/>
      <w:footerReference w:type="default" r:id="rId13"/>
      <w:pgSz w:w="11909" w:h="16834" w:code="9"/>
      <w:pgMar w:top="691" w:right="1152" w:bottom="576" w:left="1152" w:header="720" w:footer="720" w:gutter="0"/>
      <w:paperSrc w:first="7" w:other="7"/>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5912FA" w14:textId="77777777" w:rsidR="007E15CC" w:rsidRDefault="007E15CC">
      <w:r>
        <w:separator/>
      </w:r>
    </w:p>
  </w:endnote>
  <w:endnote w:type="continuationSeparator" w:id="0">
    <w:p w14:paraId="04A0B870" w14:textId="77777777" w:rsidR="007E15CC" w:rsidRDefault="007E15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w:altName w:val="Courier New"/>
    <w:panose1 w:val="02070409020205020404"/>
    <w:charset w:val="00"/>
    <w:family w:val="modern"/>
    <w:pitch w:val="fixed"/>
    <w:sig w:usb0="00000003" w:usb1="00000000" w:usb2="00000000" w:usb3="00000000" w:csb0="00000001" w:csb1="00000000"/>
  </w:font>
  <w:font w:name="EucrosiaUPC">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LinePrinter">
    <w:altName w:val="Lucida Console"/>
    <w:panose1 w:val="00000000000000000000"/>
    <w:charset w:val="00"/>
    <w:family w:val="modern"/>
    <w:notTrueType/>
    <w:pitch w:val="fixed"/>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ヒラギノ角ゴ Pro W3">
    <w:charset w:val="00"/>
    <w:family w:val="roman"/>
    <w:pitch w:val="default"/>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19A39" w14:textId="4E55C508" w:rsidR="009110DF" w:rsidRPr="005B4382" w:rsidRDefault="009110DF" w:rsidP="005B4382">
    <w:pPr>
      <w:pStyle w:val="Footer"/>
      <w:jc w:val="center"/>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E4168" w14:textId="77777777" w:rsidR="009110DF" w:rsidRPr="00BE31EB" w:rsidRDefault="009110DF">
    <w:pPr>
      <w:pStyle w:val="Footer"/>
      <w:jc w:val="center"/>
      <w:rPr>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B7583" w14:textId="77777777" w:rsidR="00CA7270" w:rsidRPr="00B41FC4" w:rsidRDefault="00CA7270">
    <w:pPr>
      <w:pStyle w:val="Footer"/>
      <w:jc w:val="center"/>
      <w:rPr>
        <w:rFonts w:cs="Times New Roman"/>
        <w:sz w:val="22"/>
        <w:szCs w:val="22"/>
      </w:rPr>
    </w:pPr>
    <w:r w:rsidRPr="00B41FC4">
      <w:rPr>
        <w:rFonts w:cs="Times New Roman"/>
        <w:sz w:val="22"/>
        <w:szCs w:val="22"/>
      </w:rPr>
      <w:fldChar w:fldCharType="begin"/>
    </w:r>
    <w:r w:rsidRPr="00B41FC4">
      <w:rPr>
        <w:rFonts w:cs="Times New Roman"/>
        <w:sz w:val="22"/>
        <w:szCs w:val="22"/>
      </w:rPr>
      <w:instrText xml:space="preserve"> PAGE   \* MERGEFORMAT </w:instrText>
    </w:r>
    <w:r w:rsidRPr="00B41FC4">
      <w:rPr>
        <w:rFonts w:cs="Times New Roman"/>
        <w:sz w:val="22"/>
        <w:szCs w:val="22"/>
      </w:rPr>
      <w:fldChar w:fldCharType="separate"/>
    </w:r>
    <w:r w:rsidRPr="00B41FC4">
      <w:rPr>
        <w:rFonts w:cs="Times New Roman"/>
        <w:noProof/>
        <w:sz w:val="22"/>
        <w:szCs w:val="22"/>
      </w:rPr>
      <w:t>2</w:t>
    </w:r>
    <w:r w:rsidRPr="00B41FC4">
      <w:rPr>
        <w:rFonts w:cs="Times New Roman"/>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5FABFC" w14:textId="77777777" w:rsidR="007E15CC" w:rsidRDefault="007E15CC">
      <w:r>
        <w:separator/>
      </w:r>
    </w:p>
  </w:footnote>
  <w:footnote w:type="continuationSeparator" w:id="0">
    <w:p w14:paraId="3D75E241" w14:textId="77777777" w:rsidR="007E15CC" w:rsidRDefault="007E15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1B689" w14:textId="2EE801DC" w:rsidR="003A6776" w:rsidRDefault="003A6776" w:rsidP="003A6776">
    <w:pPr>
      <w:pStyle w:val="Header"/>
      <w:spacing w:line="240" w:lineRule="atLeast"/>
      <w:rPr>
        <w:sz w:val="28"/>
        <w:szCs w:val="28"/>
      </w:rPr>
    </w:pPr>
  </w:p>
  <w:p w14:paraId="159C25D9" w14:textId="2264AFE7" w:rsidR="003A6776" w:rsidRDefault="003A6776" w:rsidP="003A6776">
    <w:pPr>
      <w:pStyle w:val="Header"/>
      <w:spacing w:line="240" w:lineRule="atLeast"/>
      <w:rPr>
        <w:sz w:val="28"/>
        <w:szCs w:val="28"/>
      </w:rPr>
    </w:pPr>
  </w:p>
  <w:p w14:paraId="0BBD01FE" w14:textId="6D023547" w:rsidR="003A6776" w:rsidRDefault="003A6776" w:rsidP="003A6776">
    <w:pPr>
      <w:pStyle w:val="Header"/>
      <w:spacing w:line="240" w:lineRule="atLeast"/>
      <w:rPr>
        <w:sz w:val="28"/>
        <w:szCs w:val="28"/>
      </w:rPr>
    </w:pPr>
  </w:p>
  <w:p w14:paraId="08C2D3FE" w14:textId="354B59AB" w:rsidR="003A6776" w:rsidRDefault="003A6776" w:rsidP="003A6776">
    <w:pPr>
      <w:pStyle w:val="Header"/>
      <w:spacing w:line="240" w:lineRule="atLeast"/>
      <w:rPr>
        <w:sz w:val="28"/>
        <w:szCs w:val="28"/>
      </w:rPr>
    </w:pPr>
  </w:p>
  <w:p w14:paraId="26BBB6E9" w14:textId="0A64CE8E" w:rsidR="003A6776" w:rsidRDefault="003A6776" w:rsidP="003A6776">
    <w:pPr>
      <w:pStyle w:val="Header"/>
      <w:spacing w:line="240" w:lineRule="atLeast"/>
      <w:rPr>
        <w:sz w:val="28"/>
        <w:szCs w:val="28"/>
      </w:rPr>
    </w:pPr>
  </w:p>
  <w:p w14:paraId="5854E31E" w14:textId="4B99E551" w:rsidR="003A6776" w:rsidRDefault="003A6776" w:rsidP="003A6776">
    <w:pPr>
      <w:pStyle w:val="Header"/>
      <w:spacing w:line="240" w:lineRule="atLeast"/>
      <w:rPr>
        <w:sz w:val="28"/>
        <w:szCs w:val="28"/>
      </w:rPr>
    </w:pPr>
  </w:p>
  <w:p w14:paraId="69FF3215" w14:textId="7E3151C7" w:rsidR="003A6776" w:rsidRDefault="003A6776" w:rsidP="003A6776">
    <w:pPr>
      <w:pStyle w:val="Header"/>
      <w:spacing w:line="240" w:lineRule="atLeast"/>
      <w:rPr>
        <w:sz w:val="28"/>
        <w:szCs w:val="28"/>
      </w:rPr>
    </w:pPr>
  </w:p>
  <w:p w14:paraId="451B2CB0" w14:textId="3E8E3D45" w:rsidR="003A6776" w:rsidRDefault="003A6776" w:rsidP="003A6776">
    <w:pPr>
      <w:pStyle w:val="Header"/>
      <w:spacing w:line="240" w:lineRule="atLeast"/>
      <w:rPr>
        <w:sz w:val="28"/>
        <w:szCs w:val="28"/>
      </w:rPr>
    </w:pPr>
  </w:p>
  <w:p w14:paraId="71D15808" w14:textId="072B0E31" w:rsidR="003A6776" w:rsidRDefault="003A6776" w:rsidP="003A6776">
    <w:pPr>
      <w:pStyle w:val="Header"/>
      <w:spacing w:line="240" w:lineRule="atLeast"/>
      <w:rPr>
        <w:sz w:val="28"/>
        <w:szCs w:val="28"/>
      </w:rPr>
    </w:pPr>
  </w:p>
  <w:p w14:paraId="19CC14D7" w14:textId="454847EF" w:rsidR="003A6776" w:rsidRDefault="003A6776" w:rsidP="003A6776">
    <w:pPr>
      <w:pStyle w:val="Header"/>
      <w:spacing w:line="240" w:lineRule="atLeast"/>
      <w:rPr>
        <w:sz w:val="28"/>
        <w:szCs w:val="28"/>
      </w:rPr>
    </w:pPr>
  </w:p>
  <w:p w14:paraId="00FC6EC6" w14:textId="6F325853" w:rsidR="003A6776" w:rsidRDefault="003A6776" w:rsidP="003A6776">
    <w:pPr>
      <w:pStyle w:val="Header"/>
      <w:spacing w:line="240" w:lineRule="atLeast"/>
      <w:rPr>
        <w:sz w:val="28"/>
        <w:szCs w:val="28"/>
      </w:rPr>
    </w:pPr>
  </w:p>
  <w:p w14:paraId="79736368" w14:textId="77777777" w:rsidR="003A6776" w:rsidRPr="003A6776" w:rsidRDefault="003A6776" w:rsidP="003A6776">
    <w:pPr>
      <w:pStyle w:val="Header"/>
      <w:spacing w:line="240" w:lineRule="atLeast"/>
      <w:rPr>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C13C1" w14:textId="77777777" w:rsidR="001411D9" w:rsidRDefault="001411D9" w:rsidP="003A6776">
    <w:pPr>
      <w:pStyle w:val="Header"/>
      <w:spacing w:line="240" w:lineRule="atLeast"/>
      <w:rPr>
        <w:sz w:val="28"/>
        <w:szCs w:val="28"/>
      </w:rPr>
    </w:pPr>
  </w:p>
  <w:p w14:paraId="537EA383" w14:textId="77777777" w:rsidR="001411D9" w:rsidRDefault="001411D9" w:rsidP="003A6776">
    <w:pPr>
      <w:pStyle w:val="Header"/>
      <w:spacing w:line="240" w:lineRule="atLeast"/>
      <w:rPr>
        <w:sz w:val="28"/>
        <w:szCs w:val="28"/>
      </w:rPr>
    </w:pPr>
  </w:p>
  <w:p w14:paraId="3C53AE9C" w14:textId="77777777" w:rsidR="001411D9" w:rsidRDefault="001411D9" w:rsidP="003A6776">
    <w:pPr>
      <w:pStyle w:val="Header"/>
      <w:spacing w:line="240" w:lineRule="atLeast"/>
      <w:rPr>
        <w:sz w:val="28"/>
        <w:szCs w:val="28"/>
      </w:rPr>
    </w:pPr>
  </w:p>
  <w:p w14:paraId="715E5E3A" w14:textId="77777777" w:rsidR="001411D9" w:rsidRDefault="001411D9" w:rsidP="003A6776">
    <w:pPr>
      <w:pStyle w:val="Header"/>
      <w:spacing w:line="240" w:lineRule="atLeast"/>
      <w:rPr>
        <w:sz w:val="28"/>
        <w:szCs w:val="28"/>
      </w:rPr>
    </w:pPr>
  </w:p>
  <w:p w14:paraId="4C51C2D1" w14:textId="77777777" w:rsidR="001411D9" w:rsidRDefault="001411D9" w:rsidP="003A6776">
    <w:pPr>
      <w:pStyle w:val="Header"/>
      <w:spacing w:line="240" w:lineRule="atLeast"/>
      <w:rPr>
        <w:sz w:val="28"/>
        <w:szCs w:val="28"/>
      </w:rPr>
    </w:pPr>
  </w:p>
  <w:p w14:paraId="77ABAD8E" w14:textId="77777777" w:rsidR="001411D9" w:rsidRDefault="001411D9" w:rsidP="003A6776">
    <w:pPr>
      <w:pStyle w:val="Header"/>
      <w:spacing w:line="240" w:lineRule="atLeast"/>
      <w:rPr>
        <w:sz w:val="28"/>
        <w:szCs w:val="28"/>
      </w:rPr>
    </w:pPr>
  </w:p>
  <w:p w14:paraId="102E146E" w14:textId="77777777" w:rsidR="001411D9" w:rsidRDefault="001411D9" w:rsidP="003A6776">
    <w:pPr>
      <w:pStyle w:val="Header"/>
      <w:spacing w:line="240" w:lineRule="atLeast"/>
      <w:rPr>
        <w:sz w:val="28"/>
        <w:szCs w:val="28"/>
      </w:rPr>
    </w:pPr>
  </w:p>
  <w:p w14:paraId="52D26C8B" w14:textId="77777777" w:rsidR="001411D9" w:rsidRDefault="001411D9" w:rsidP="003A6776">
    <w:pPr>
      <w:pStyle w:val="Header"/>
      <w:spacing w:line="240" w:lineRule="atLeast"/>
      <w:rPr>
        <w:sz w:val="28"/>
        <w:szCs w:val="28"/>
      </w:rPr>
    </w:pPr>
  </w:p>
  <w:p w14:paraId="6D9AED41" w14:textId="77777777" w:rsidR="001411D9" w:rsidRDefault="001411D9" w:rsidP="003A6776">
    <w:pPr>
      <w:pStyle w:val="Header"/>
      <w:spacing w:line="240" w:lineRule="atLeast"/>
      <w:rPr>
        <w:sz w:val="28"/>
        <w:szCs w:val="28"/>
      </w:rPr>
    </w:pPr>
  </w:p>
  <w:p w14:paraId="6B8CD1DE" w14:textId="77777777" w:rsidR="001411D9" w:rsidRDefault="001411D9" w:rsidP="003A6776">
    <w:pPr>
      <w:pStyle w:val="Header"/>
      <w:spacing w:line="240" w:lineRule="atLeast"/>
      <w:rPr>
        <w:sz w:val="28"/>
        <w:szCs w:val="28"/>
      </w:rPr>
    </w:pPr>
  </w:p>
  <w:p w14:paraId="145C2A36" w14:textId="77777777" w:rsidR="001411D9" w:rsidRDefault="001411D9" w:rsidP="003A6776">
    <w:pPr>
      <w:pStyle w:val="Header"/>
      <w:spacing w:line="240" w:lineRule="atLeast"/>
      <w:rPr>
        <w:sz w:val="28"/>
        <w:szCs w:val="28"/>
      </w:rPr>
    </w:pPr>
  </w:p>
  <w:p w14:paraId="2ECC1722" w14:textId="77777777" w:rsidR="001411D9" w:rsidRPr="003A6776" w:rsidRDefault="001411D9" w:rsidP="003A6776">
    <w:pPr>
      <w:pStyle w:val="Header"/>
      <w:spacing w:line="240" w:lineRule="atLeast"/>
      <w:rPr>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11013" w14:textId="3FF29732" w:rsidR="00F47B79" w:rsidRDefault="00F47B79" w:rsidP="0014521C">
    <w:pPr>
      <w:spacing w:line="240" w:lineRule="atLeast"/>
      <w:ind w:right="389"/>
      <w:rPr>
        <w:b/>
        <w:bCs/>
        <w:sz w:val="28"/>
        <w:szCs w:val="28"/>
      </w:rPr>
    </w:pPr>
  </w:p>
  <w:p w14:paraId="589F4163" w14:textId="709C6634" w:rsidR="00F47B79" w:rsidRDefault="00F47B79" w:rsidP="0014521C">
    <w:pPr>
      <w:spacing w:line="240" w:lineRule="atLeast"/>
      <w:ind w:right="389"/>
      <w:rPr>
        <w:b/>
        <w:bCs/>
        <w:sz w:val="28"/>
        <w:szCs w:val="28"/>
      </w:rPr>
    </w:pPr>
  </w:p>
  <w:p w14:paraId="3B09C0AB" w14:textId="003129A1" w:rsidR="00F47B79" w:rsidRDefault="00F47B79" w:rsidP="0014521C">
    <w:pPr>
      <w:spacing w:line="240" w:lineRule="atLeast"/>
      <w:ind w:right="389"/>
      <w:rPr>
        <w:b/>
        <w:bCs/>
        <w:sz w:val="28"/>
        <w:szCs w:val="28"/>
      </w:rPr>
    </w:pPr>
  </w:p>
  <w:p w14:paraId="7916C03B" w14:textId="77777777" w:rsidR="00F47B79" w:rsidRPr="00490327" w:rsidRDefault="00F47B79" w:rsidP="0014521C">
    <w:pPr>
      <w:spacing w:line="240" w:lineRule="atLeast"/>
      <w:ind w:right="389"/>
      <w:rPr>
        <w:b/>
        <w:bCs/>
        <w:lang w:val="en-GB"/>
      </w:rPr>
    </w:pPr>
  </w:p>
  <w:p w14:paraId="59896851" w14:textId="77777777" w:rsidR="00CA7270" w:rsidRPr="00490327" w:rsidRDefault="00CA7270" w:rsidP="0014521C">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2D13EC0"/>
    <w:multiLevelType w:val="hybridMultilevel"/>
    <w:tmpl w:val="BD0C18CC"/>
    <w:lvl w:ilvl="0" w:tplc="CF7EACAC">
      <w:start w:val="1"/>
      <w:numFmt w:val="decimal"/>
      <w:lvlText w:val="(%1)"/>
      <w:lvlJc w:val="left"/>
      <w:pPr>
        <w:ind w:left="900" w:hanging="360"/>
      </w:pPr>
      <w:rPr>
        <w:rFonts w:hint="default"/>
        <w:b w:val="0"/>
        <w:bCs w:val="0"/>
        <w:i/>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3AF003C"/>
    <w:multiLevelType w:val="hybridMultilevel"/>
    <w:tmpl w:val="B0F88C60"/>
    <w:lvl w:ilvl="0" w:tplc="457E7D76">
      <w:start w:val="1"/>
      <w:numFmt w:val="upperLetter"/>
      <w:lvlText w:val="(%1)"/>
      <w:lvlJc w:val="left"/>
      <w:pPr>
        <w:ind w:left="900"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03C95EBA"/>
    <w:multiLevelType w:val="multilevel"/>
    <w:tmpl w:val="0409001F"/>
    <w:lvl w:ilvl="0">
      <w:start w:val="1"/>
      <w:numFmt w:val="decimal"/>
      <w:lvlText w:val="%1."/>
      <w:lvlJc w:val="left"/>
      <w:pPr>
        <w:ind w:left="2160" w:hanging="360"/>
      </w:pPr>
    </w:lvl>
    <w:lvl w:ilvl="1">
      <w:start w:val="1"/>
      <w:numFmt w:val="decimal"/>
      <w:lvlText w:val="%1.%2."/>
      <w:lvlJc w:val="left"/>
      <w:pPr>
        <w:ind w:left="2592" w:hanging="432"/>
      </w:pPr>
    </w:lvl>
    <w:lvl w:ilvl="2">
      <w:start w:val="1"/>
      <w:numFmt w:val="decimal"/>
      <w:lvlText w:val="%1.%2.%3."/>
      <w:lvlJc w:val="left"/>
      <w:pPr>
        <w:ind w:left="3024" w:hanging="504"/>
      </w:pPr>
    </w:lvl>
    <w:lvl w:ilvl="3">
      <w:start w:val="1"/>
      <w:numFmt w:val="decimal"/>
      <w:lvlText w:val="%1.%2.%3.%4."/>
      <w:lvlJc w:val="left"/>
      <w:pPr>
        <w:ind w:left="3528" w:hanging="648"/>
      </w:pPr>
    </w:lvl>
    <w:lvl w:ilvl="4">
      <w:start w:val="1"/>
      <w:numFmt w:val="decimal"/>
      <w:lvlText w:val="%1.%2.%3.%4.%5."/>
      <w:lvlJc w:val="left"/>
      <w:pPr>
        <w:ind w:left="4032" w:hanging="792"/>
      </w:pPr>
    </w:lvl>
    <w:lvl w:ilvl="5">
      <w:start w:val="1"/>
      <w:numFmt w:val="decimal"/>
      <w:lvlText w:val="%1.%2.%3.%4.%5.%6."/>
      <w:lvlJc w:val="left"/>
      <w:pPr>
        <w:ind w:left="4536" w:hanging="936"/>
      </w:pPr>
    </w:lvl>
    <w:lvl w:ilvl="6">
      <w:start w:val="1"/>
      <w:numFmt w:val="decimal"/>
      <w:lvlText w:val="%1.%2.%3.%4.%5.%6.%7."/>
      <w:lvlJc w:val="left"/>
      <w:pPr>
        <w:ind w:left="5040" w:hanging="1080"/>
      </w:pPr>
    </w:lvl>
    <w:lvl w:ilvl="7">
      <w:start w:val="1"/>
      <w:numFmt w:val="decimal"/>
      <w:lvlText w:val="%1.%2.%3.%4.%5.%6.%7.%8."/>
      <w:lvlJc w:val="left"/>
      <w:pPr>
        <w:ind w:left="5544" w:hanging="1224"/>
      </w:pPr>
    </w:lvl>
    <w:lvl w:ilvl="8">
      <w:start w:val="1"/>
      <w:numFmt w:val="decimal"/>
      <w:lvlText w:val="%1.%2.%3.%4.%5.%6.%7.%8.%9."/>
      <w:lvlJc w:val="left"/>
      <w:pPr>
        <w:ind w:left="6120" w:hanging="1440"/>
      </w:pPr>
    </w:lvl>
  </w:abstractNum>
  <w:abstractNum w:abstractNumId="4" w15:restartNumberingAfterBreak="0">
    <w:nsid w:val="07AE493A"/>
    <w:multiLevelType w:val="hybridMultilevel"/>
    <w:tmpl w:val="12220F18"/>
    <w:lvl w:ilvl="0" w:tplc="49D4B58A">
      <w:start w:val="1"/>
      <w:numFmt w:val="decimal"/>
      <w:lvlText w:val="%1"/>
      <w:lvlJc w:val="left"/>
      <w:pPr>
        <w:ind w:left="450" w:hanging="360"/>
      </w:pPr>
      <w:rPr>
        <w:rFonts w:hint="default"/>
        <w:b/>
        <w:bCs/>
        <w:lang w:val="en-US"/>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5" w15:restartNumberingAfterBreak="0">
    <w:nsid w:val="0D37317F"/>
    <w:multiLevelType w:val="hybridMultilevel"/>
    <w:tmpl w:val="7940EA80"/>
    <w:lvl w:ilvl="0" w:tplc="43DCCF12">
      <w:numFmt w:val="bullet"/>
      <w:lvlText w:val="-"/>
      <w:lvlJc w:val="left"/>
      <w:pPr>
        <w:ind w:left="822" w:hanging="930"/>
      </w:pPr>
      <w:rPr>
        <w:rFonts w:ascii="Times New Roman" w:eastAsia="Times New Roma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6" w15:restartNumberingAfterBreak="0">
    <w:nsid w:val="16463F3B"/>
    <w:multiLevelType w:val="hybridMultilevel"/>
    <w:tmpl w:val="F7204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8" w15:restartNumberingAfterBreak="0">
    <w:nsid w:val="2CED2A34"/>
    <w:multiLevelType w:val="hybridMultilevel"/>
    <w:tmpl w:val="8598AB06"/>
    <w:lvl w:ilvl="0" w:tplc="A96C0C36">
      <w:start w:val="1"/>
      <w:numFmt w:val="thaiLetters"/>
      <w:lvlText w:val="(%1)"/>
      <w:lvlJc w:val="left"/>
      <w:pPr>
        <w:ind w:left="907" w:hanging="360"/>
      </w:pPr>
      <w:rPr>
        <w:rFonts w:hint="default"/>
        <w:sz w:val="28"/>
        <w:szCs w:val="28"/>
      </w:rPr>
    </w:lvl>
    <w:lvl w:ilvl="1" w:tplc="0409000F">
      <w:start w:val="1"/>
      <w:numFmt w:val="decimal"/>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2D072800"/>
    <w:multiLevelType w:val="hybridMultilevel"/>
    <w:tmpl w:val="99909ACE"/>
    <w:lvl w:ilvl="0" w:tplc="5330EEE6">
      <w:start w:val="1"/>
      <w:numFmt w:val="decimal"/>
      <w:lvlText w:val="%1."/>
      <w:lvlJc w:val="left"/>
      <w:pPr>
        <w:ind w:left="720" w:hanging="360"/>
      </w:pPr>
      <w:rPr>
        <w:rFonts w:ascii="Times New Roman" w:eastAsia="Calibr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4C5EEA"/>
    <w:multiLevelType w:val="hybridMultilevel"/>
    <w:tmpl w:val="93326732"/>
    <w:lvl w:ilvl="0" w:tplc="14BA735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3A489E"/>
    <w:multiLevelType w:val="hybridMultilevel"/>
    <w:tmpl w:val="31DAE148"/>
    <w:lvl w:ilvl="0" w:tplc="8842C158">
      <w:start w:val="1"/>
      <w:numFmt w:val="lowerLetter"/>
      <w:lvlText w:val="(%1)"/>
      <w:lvlJc w:val="left"/>
      <w:pPr>
        <w:ind w:left="900" w:hanging="360"/>
      </w:pPr>
      <w:rPr>
        <w:rFonts w:hint="default"/>
        <w:b/>
        <w:bCs/>
        <w:i/>
        <w:iCs w:val="0"/>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19140FC"/>
    <w:multiLevelType w:val="multilevel"/>
    <w:tmpl w:val="F62471F8"/>
    <w:lvl w:ilvl="0">
      <w:start w:val="2"/>
      <w:numFmt w:val="decimal"/>
      <w:lvlText w:val="%1"/>
      <w:lvlJc w:val="left"/>
      <w:pPr>
        <w:ind w:left="360" w:hanging="360"/>
      </w:pPr>
      <w:rPr>
        <w:rFonts w:cstheme="minorBidi" w:hint="default"/>
      </w:rPr>
    </w:lvl>
    <w:lvl w:ilvl="1">
      <w:start w:val="1"/>
      <w:numFmt w:val="decimal"/>
      <w:lvlText w:val="%1.%2"/>
      <w:lvlJc w:val="left"/>
      <w:pPr>
        <w:ind w:left="2160" w:hanging="360"/>
      </w:pPr>
      <w:rPr>
        <w:rFonts w:ascii="Times New Roman" w:hAnsi="Times New Roman" w:cs="Times New Roman" w:hint="default"/>
      </w:rPr>
    </w:lvl>
    <w:lvl w:ilvl="2">
      <w:start w:val="1"/>
      <w:numFmt w:val="decimal"/>
      <w:lvlText w:val="%1.%2.%3"/>
      <w:lvlJc w:val="left"/>
      <w:pPr>
        <w:ind w:left="4320" w:hanging="720"/>
      </w:pPr>
      <w:rPr>
        <w:rFonts w:cstheme="minorBidi" w:hint="default"/>
      </w:rPr>
    </w:lvl>
    <w:lvl w:ilvl="3">
      <w:start w:val="1"/>
      <w:numFmt w:val="decimal"/>
      <w:lvlText w:val="%1.%2.%3.%4"/>
      <w:lvlJc w:val="left"/>
      <w:pPr>
        <w:ind w:left="6120" w:hanging="720"/>
      </w:pPr>
      <w:rPr>
        <w:rFonts w:cstheme="minorBidi" w:hint="default"/>
      </w:rPr>
    </w:lvl>
    <w:lvl w:ilvl="4">
      <w:start w:val="1"/>
      <w:numFmt w:val="decimal"/>
      <w:lvlText w:val="%1.%2.%3.%4.%5"/>
      <w:lvlJc w:val="left"/>
      <w:pPr>
        <w:ind w:left="8280" w:hanging="1080"/>
      </w:pPr>
      <w:rPr>
        <w:rFonts w:cstheme="minorBidi" w:hint="default"/>
      </w:rPr>
    </w:lvl>
    <w:lvl w:ilvl="5">
      <w:start w:val="1"/>
      <w:numFmt w:val="decimal"/>
      <w:lvlText w:val="%1.%2.%3.%4.%5.%6"/>
      <w:lvlJc w:val="left"/>
      <w:pPr>
        <w:ind w:left="10080" w:hanging="1080"/>
      </w:pPr>
      <w:rPr>
        <w:rFonts w:cstheme="minorBidi" w:hint="default"/>
      </w:rPr>
    </w:lvl>
    <w:lvl w:ilvl="6">
      <w:start w:val="1"/>
      <w:numFmt w:val="decimal"/>
      <w:lvlText w:val="%1.%2.%3.%4.%5.%6.%7"/>
      <w:lvlJc w:val="left"/>
      <w:pPr>
        <w:ind w:left="12240" w:hanging="1440"/>
      </w:pPr>
      <w:rPr>
        <w:rFonts w:cstheme="minorBidi" w:hint="default"/>
      </w:rPr>
    </w:lvl>
    <w:lvl w:ilvl="7">
      <w:start w:val="1"/>
      <w:numFmt w:val="decimal"/>
      <w:lvlText w:val="%1.%2.%3.%4.%5.%6.%7.%8"/>
      <w:lvlJc w:val="left"/>
      <w:pPr>
        <w:ind w:left="14040" w:hanging="1440"/>
      </w:pPr>
      <w:rPr>
        <w:rFonts w:cstheme="minorBidi" w:hint="default"/>
      </w:rPr>
    </w:lvl>
    <w:lvl w:ilvl="8">
      <w:start w:val="1"/>
      <w:numFmt w:val="decimal"/>
      <w:lvlText w:val="%1.%2.%3.%4.%5.%6.%7.%8.%9"/>
      <w:lvlJc w:val="left"/>
      <w:pPr>
        <w:ind w:left="15840" w:hanging="1440"/>
      </w:pPr>
      <w:rPr>
        <w:rFonts w:cstheme="minorBidi" w:hint="default"/>
      </w:rPr>
    </w:lvl>
  </w:abstractNum>
  <w:abstractNum w:abstractNumId="13" w15:restartNumberingAfterBreak="0">
    <w:nsid w:val="3E7D7549"/>
    <w:multiLevelType w:val="multilevel"/>
    <w:tmpl w:val="9D30D59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2A74A3F"/>
    <w:multiLevelType w:val="hybridMultilevel"/>
    <w:tmpl w:val="110C808E"/>
    <w:lvl w:ilvl="0" w:tplc="92D457FE">
      <w:start w:val="7"/>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5" w15:restartNumberingAfterBreak="0">
    <w:nsid w:val="440F3696"/>
    <w:multiLevelType w:val="hybridMultilevel"/>
    <w:tmpl w:val="0038CF2E"/>
    <w:lvl w:ilvl="0" w:tplc="0366E1F2">
      <w:start w:val="1"/>
      <w:numFmt w:val="lowerLetter"/>
      <w:lvlText w:val="(%1)"/>
      <w:lvlJc w:val="left"/>
      <w:pPr>
        <w:ind w:left="720" w:hanging="360"/>
      </w:pPr>
      <w:rPr>
        <w:rFonts w:hint="default"/>
      </w:rPr>
    </w:lvl>
    <w:lvl w:ilvl="1" w:tplc="8842C158">
      <w:start w:val="1"/>
      <w:numFmt w:val="lowerLetter"/>
      <w:lvlText w:val="(%2)"/>
      <w:lvlJc w:val="left"/>
      <w:pPr>
        <w:ind w:left="360" w:hanging="360"/>
      </w:pPr>
      <w:rPr>
        <w:rFonts w:hint="default"/>
        <w:b/>
        <w:bCs/>
        <w:i/>
        <w:iCs w:val="0"/>
        <w:color w:val="auto"/>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8" w15:restartNumberingAfterBreak="0">
    <w:nsid w:val="544063C7"/>
    <w:multiLevelType w:val="multilevel"/>
    <w:tmpl w:val="418E52CC"/>
    <w:lvl w:ilvl="0">
      <w:start w:val="3"/>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19"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5D5131E1"/>
    <w:multiLevelType w:val="hybridMultilevel"/>
    <w:tmpl w:val="398AD28C"/>
    <w:lvl w:ilvl="0" w:tplc="04090001">
      <w:start w:val="1"/>
      <w:numFmt w:val="bullet"/>
      <w:lvlText w:val=""/>
      <w:lvlJc w:val="left"/>
      <w:pPr>
        <w:ind w:left="720" w:hanging="360"/>
      </w:pPr>
      <w:rPr>
        <w:rFonts w:ascii="Symbol" w:hAnsi="Symbol" w:hint="default"/>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2" w15:restartNumberingAfterBreak="0">
    <w:nsid w:val="5F1336FD"/>
    <w:multiLevelType w:val="singleLevel"/>
    <w:tmpl w:val="7400A3C0"/>
    <w:lvl w:ilvl="0">
      <w:numFmt w:val="decimal"/>
      <w:pStyle w:val="Heading2"/>
      <w:lvlText w:val="%1"/>
      <w:legacy w:legacy="1" w:legacySpace="0" w:legacyIndent="0"/>
      <w:lvlJc w:val="left"/>
      <w:rPr>
        <w:rFonts w:ascii="Times New Roman" w:hAnsi="Times New Roman" w:hint="default"/>
        <w:cs w:val="0"/>
        <w:lang w:bidi="th-TH"/>
      </w:rPr>
    </w:lvl>
  </w:abstractNum>
  <w:abstractNum w:abstractNumId="23"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15:restartNumberingAfterBreak="0">
    <w:nsid w:val="653731F9"/>
    <w:multiLevelType w:val="hybridMultilevel"/>
    <w:tmpl w:val="A60226A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67753ABC"/>
    <w:multiLevelType w:val="hybridMultilevel"/>
    <w:tmpl w:val="1A988380"/>
    <w:lvl w:ilvl="0" w:tplc="29CAB0FE">
      <w:start w:val="1"/>
      <w:numFmt w:val="bullet"/>
      <w:lvlText w:val=""/>
      <w:lvlJc w:val="left"/>
      <w:pPr>
        <w:ind w:left="720" w:hanging="360"/>
      </w:pPr>
      <w:rPr>
        <w:rFonts w:ascii="Symbol" w:hAnsi="Symbol" w:hint="default"/>
        <w:color w:val="auto"/>
        <w:sz w:val="22"/>
      </w:rPr>
    </w:lvl>
    <w:lvl w:ilvl="1" w:tplc="41C6B1EA">
      <w:numFmt w:val="bullet"/>
      <w:lvlText w:val="•"/>
      <w:lvlJc w:val="left"/>
      <w:pPr>
        <w:ind w:left="1445" w:hanging="365"/>
      </w:pPr>
      <w:rPr>
        <w:rFonts w:ascii="Times New Roman" w:eastAsia="MS Mincho" w:hAnsi="Times New Roman" w:cs="Angsana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7812A6"/>
    <w:multiLevelType w:val="multilevel"/>
    <w:tmpl w:val="7FEAB3B0"/>
    <w:lvl w:ilvl="0">
      <w:start w:val="1"/>
      <w:numFmt w:val="lowerLetter"/>
      <w:lvlText w:val="(%1)"/>
      <w:lvlJc w:val="left"/>
      <w:pPr>
        <w:ind w:left="1080" w:hanging="360"/>
      </w:pPr>
      <w:rPr>
        <w:rFonts w:ascii="Times New Roman" w:hAnsi="Times New Roman" w:cs="Times New Roman" w:hint="default"/>
        <w:b w:val="0"/>
        <w:bCs w:val="0"/>
        <w:i w:val="0"/>
        <w:iCs w:val="0"/>
      </w:rPr>
    </w:lvl>
    <w:lvl w:ilvl="1">
      <w:start w:val="1"/>
      <w:numFmt w:val="decimal"/>
      <w:lvlText w:val="%2."/>
      <w:lvlJc w:val="left"/>
      <w:pPr>
        <w:ind w:left="1800" w:hanging="360"/>
      </w:pPr>
      <w:rPr>
        <w:rFonts w:cstheme="minorBidi" w:hint="default"/>
      </w:rPr>
    </w:lvl>
    <w:lvl w:ilvl="2">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27" w15:restartNumberingAfterBreak="0">
    <w:nsid w:val="69A66444"/>
    <w:multiLevelType w:val="singleLevel"/>
    <w:tmpl w:val="82FA23A4"/>
    <w:lvl w:ilvl="0">
      <w:numFmt w:val="decimal"/>
      <w:pStyle w:val="Heading1"/>
      <w:lvlText w:val="%1"/>
      <w:legacy w:legacy="1" w:legacySpace="0" w:legacyIndent="0"/>
      <w:lvlJc w:val="left"/>
      <w:rPr>
        <w:rFonts w:ascii="Times New Roman" w:hAnsi="Times New Roman" w:hint="default"/>
        <w:cs w:val="0"/>
        <w:lang w:bidi="th-TH"/>
      </w:rPr>
    </w:lvl>
  </w:abstractNum>
  <w:abstractNum w:abstractNumId="28" w15:restartNumberingAfterBreak="0">
    <w:nsid w:val="6BB66204"/>
    <w:multiLevelType w:val="hybridMultilevel"/>
    <w:tmpl w:val="171CF3E0"/>
    <w:lvl w:ilvl="0" w:tplc="195C52AC">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9" w15:restartNumberingAfterBreak="0">
    <w:nsid w:val="76C65C30"/>
    <w:multiLevelType w:val="hybridMultilevel"/>
    <w:tmpl w:val="20304DDE"/>
    <w:lvl w:ilvl="0" w:tplc="79CABA4E">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30" w15:restartNumberingAfterBreak="0">
    <w:nsid w:val="77A66527"/>
    <w:multiLevelType w:val="multilevel"/>
    <w:tmpl w:val="8632C5FC"/>
    <w:lvl w:ilvl="0">
      <w:start w:val="3"/>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31" w15:restartNumberingAfterBreak="0">
    <w:nsid w:val="7A6B2F5B"/>
    <w:multiLevelType w:val="hybridMultilevel"/>
    <w:tmpl w:val="4648C884"/>
    <w:lvl w:ilvl="0" w:tplc="DE805548">
      <w:start w:val="1"/>
      <w:numFmt w:val="decimal"/>
      <w:lvlText w:val="(%1)"/>
      <w:lvlJc w:val="left"/>
      <w:pPr>
        <w:ind w:left="900" w:hanging="360"/>
      </w:pPr>
      <w:rPr>
        <w:rFonts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7DCC3D84"/>
    <w:multiLevelType w:val="hybridMultilevel"/>
    <w:tmpl w:val="9B3831A6"/>
    <w:lvl w:ilvl="0" w:tplc="83AA9FA8">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16cid:durableId="962232255">
    <w:abstractNumId w:val="27"/>
  </w:num>
  <w:num w:numId="2" w16cid:durableId="1983466494">
    <w:abstractNumId w:val="22"/>
  </w:num>
  <w:num w:numId="3" w16cid:durableId="495727351">
    <w:abstractNumId w:val="0"/>
  </w:num>
  <w:num w:numId="4" w16cid:durableId="675771640">
    <w:abstractNumId w:val="19"/>
  </w:num>
  <w:num w:numId="5" w16cid:durableId="1377968286">
    <w:abstractNumId w:val="15"/>
  </w:num>
  <w:num w:numId="6" w16cid:durableId="1790584761">
    <w:abstractNumId w:val="29"/>
  </w:num>
  <w:num w:numId="7" w16cid:durableId="1773431002">
    <w:abstractNumId w:val="7"/>
  </w:num>
  <w:num w:numId="8" w16cid:durableId="457457530">
    <w:abstractNumId w:val="25"/>
  </w:num>
  <w:num w:numId="9" w16cid:durableId="372849216">
    <w:abstractNumId w:val="17"/>
  </w:num>
  <w:num w:numId="10" w16cid:durableId="1490098874">
    <w:abstractNumId w:val="21"/>
  </w:num>
  <w:num w:numId="11" w16cid:durableId="204563013">
    <w:abstractNumId w:val="16"/>
  </w:num>
  <w:num w:numId="12" w16cid:durableId="1448698582">
    <w:abstractNumId w:val="24"/>
  </w:num>
  <w:num w:numId="13" w16cid:durableId="598954547">
    <w:abstractNumId w:val="23"/>
  </w:num>
  <w:num w:numId="14" w16cid:durableId="1649476356">
    <w:abstractNumId w:val="22"/>
  </w:num>
  <w:num w:numId="15" w16cid:durableId="709837100">
    <w:abstractNumId w:val="28"/>
  </w:num>
  <w:num w:numId="16" w16cid:durableId="1052265632">
    <w:abstractNumId w:val="1"/>
  </w:num>
  <w:num w:numId="17" w16cid:durableId="217866301">
    <w:abstractNumId w:val="5"/>
  </w:num>
  <w:num w:numId="18" w16cid:durableId="1831099002">
    <w:abstractNumId w:val="10"/>
  </w:num>
  <w:num w:numId="19" w16cid:durableId="717818421">
    <w:abstractNumId w:val="4"/>
  </w:num>
  <w:num w:numId="20" w16cid:durableId="43717048">
    <w:abstractNumId w:val="31"/>
  </w:num>
  <w:num w:numId="21" w16cid:durableId="387192344">
    <w:abstractNumId w:val="14"/>
  </w:num>
  <w:num w:numId="22" w16cid:durableId="869149134">
    <w:abstractNumId w:val="8"/>
  </w:num>
  <w:num w:numId="23" w16cid:durableId="875196365">
    <w:abstractNumId w:val="2"/>
  </w:num>
  <w:num w:numId="24" w16cid:durableId="1170634202">
    <w:abstractNumId w:val="32"/>
  </w:num>
  <w:num w:numId="25" w16cid:durableId="307057714">
    <w:abstractNumId w:val="11"/>
  </w:num>
  <w:num w:numId="26" w16cid:durableId="580531316">
    <w:abstractNumId w:val="26"/>
  </w:num>
  <w:num w:numId="27" w16cid:durableId="43660386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76954662">
    <w:abstractNumId w:val="3"/>
  </w:num>
  <w:num w:numId="29" w16cid:durableId="906064964">
    <w:abstractNumId w:val="12"/>
  </w:num>
  <w:num w:numId="30" w16cid:durableId="1470441452">
    <w:abstractNumId w:val="30"/>
  </w:num>
  <w:num w:numId="31" w16cid:durableId="230652286">
    <w:abstractNumId w:val="13"/>
  </w:num>
  <w:num w:numId="32" w16cid:durableId="1799106144">
    <w:abstractNumId w:val="18"/>
  </w:num>
  <w:num w:numId="33" w16cid:durableId="1122651703">
    <w:abstractNumId w:val="9"/>
  </w:num>
  <w:num w:numId="34" w16cid:durableId="133759942">
    <w:abstractNumId w:val="6"/>
  </w:num>
  <w:num w:numId="35" w16cid:durableId="410471321">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529C"/>
    <w:rsid w:val="000000D6"/>
    <w:rsid w:val="000001B8"/>
    <w:rsid w:val="00000644"/>
    <w:rsid w:val="000008AA"/>
    <w:rsid w:val="000008F3"/>
    <w:rsid w:val="00000C9B"/>
    <w:rsid w:val="00001170"/>
    <w:rsid w:val="00001F69"/>
    <w:rsid w:val="00001F77"/>
    <w:rsid w:val="000021FE"/>
    <w:rsid w:val="00002A29"/>
    <w:rsid w:val="0000310E"/>
    <w:rsid w:val="00003421"/>
    <w:rsid w:val="00003EC3"/>
    <w:rsid w:val="00003F69"/>
    <w:rsid w:val="000042E6"/>
    <w:rsid w:val="000048CA"/>
    <w:rsid w:val="0000494F"/>
    <w:rsid w:val="00004980"/>
    <w:rsid w:val="00004D35"/>
    <w:rsid w:val="00005796"/>
    <w:rsid w:val="00006357"/>
    <w:rsid w:val="00006876"/>
    <w:rsid w:val="0000694D"/>
    <w:rsid w:val="00006F9F"/>
    <w:rsid w:val="0000711B"/>
    <w:rsid w:val="00007A9C"/>
    <w:rsid w:val="00007BD1"/>
    <w:rsid w:val="000102F3"/>
    <w:rsid w:val="000104D3"/>
    <w:rsid w:val="00011D2C"/>
    <w:rsid w:val="000120DE"/>
    <w:rsid w:val="00012A68"/>
    <w:rsid w:val="00013487"/>
    <w:rsid w:val="00013559"/>
    <w:rsid w:val="000146D2"/>
    <w:rsid w:val="0001476A"/>
    <w:rsid w:val="000147BF"/>
    <w:rsid w:val="0001496D"/>
    <w:rsid w:val="00014B3E"/>
    <w:rsid w:val="000159EF"/>
    <w:rsid w:val="00015AA2"/>
    <w:rsid w:val="00015B11"/>
    <w:rsid w:val="00015F5C"/>
    <w:rsid w:val="000161A5"/>
    <w:rsid w:val="000163CF"/>
    <w:rsid w:val="00016790"/>
    <w:rsid w:val="00016859"/>
    <w:rsid w:val="00016A09"/>
    <w:rsid w:val="00016B2E"/>
    <w:rsid w:val="00016D85"/>
    <w:rsid w:val="00017074"/>
    <w:rsid w:val="000175B7"/>
    <w:rsid w:val="00017A56"/>
    <w:rsid w:val="000201B5"/>
    <w:rsid w:val="00020270"/>
    <w:rsid w:val="000203F9"/>
    <w:rsid w:val="0002090F"/>
    <w:rsid w:val="00020B65"/>
    <w:rsid w:val="00020BE1"/>
    <w:rsid w:val="00020FA4"/>
    <w:rsid w:val="000212C3"/>
    <w:rsid w:val="0002162F"/>
    <w:rsid w:val="00021FB9"/>
    <w:rsid w:val="00022B7E"/>
    <w:rsid w:val="00023347"/>
    <w:rsid w:val="00023503"/>
    <w:rsid w:val="00023F00"/>
    <w:rsid w:val="000244E9"/>
    <w:rsid w:val="00024B13"/>
    <w:rsid w:val="00024CB4"/>
    <w:rsid w:val="00024CE5"/>
    <w:rsid w:val="0002553B"/>
    <w:rsid w:val="000258E5"/>
    <w:rsid w:val="00025998"/>
    <w:rsid w:val="00025A8B"/>
    <w:rsid w:val="00025C54"/>
    <w:rsid w:val="00025FE2"/>
    <w:rsid w:val="00026E96"/>
    <w:rsid w:val="00026F78"/>
    <w:rsid w:val="00027700"/>
    <w:rsid w:val="00027766"/>
    <w:rsid w:val="000277B3"/>
    <w:rsid w:val="0003044F"/>
    <w:rsid w:val="00030976"/>
    <w:rsid w:val="00030C86"/>
    <w:rsid w:val="00031155"/>
    <w:rsid w:val="000321B2"/>
    <w:rsid w:val="000324E2"/>
    <w:rsid w:val="00032735"/>
    <w:rsid w:val="0003285D"/>
    <w:rsid w:val="00032CB5"/>
    <w:rsid w:val="00033240"/>
    <w:rsid w:val="00033A43"/>
    <w:rsid w:val="00033C7E"/>
    <w:rsid w:val="0003405E"/>
    <w:rsid w:val="0003411A"/>
    <w:rsid w:val="00034276"/>
    <w:rsid w:val="00034552"/>
    <w:rsid w:val="000345B6"/>
    <w:rsid w:val="0003470D"/>
    <w:rsid w:val="00034FD8"/>
    <w:rsid w:val="000355AF"/>
    <w:rsid w:val="000358D3"/>
    <w:rsid w:val="00035E27"/>
    <w:rsid w:val="0003617C"/>
    <w:rsid w:val="00036721"/>
    <w:rsid w:val="00037CFE"/>
    <w:rsid w:val="00037F53"/>
    <w:rsid w:val="000400BD"/>
    <w:rsid w:val="000403E0"/>
    <w:rsid w:val="00040B18"/>
    <w:rsid w:val="00040DE4"/>
    <w:rsid w:val="00040EB0"/>
    <w:rsid w:val="00041058"/>
    <w:rsid w:val="00041838"/>
    <w:rsid w:val="00041C19"/>
    <w:rsid w:val="0004218B"/>
    <w:rsid w:val="00042A71"/>
    <w:rsid w:val="00042DFE"/>
    <w:rsid w:val="00042F15"/>
    <w:rsid w:val="0004329A"/>
    <w:rsid w:val="00043DD3"/>
    <w:rsid w:val="00043F39"/>
    <w:rsid w:val="00044119"/>
    <w:rsid w:val="00044F90"/>
    <w:rsid w:val="00044F93"/>
    <w:rsid w:val="000450D6"/>
    <w:rsid w:val="00045A72"/>
    <w:rsid w:val="00045E54"/>
    <w:rsid w:val="00046574"/>
    <w:rsid w:val="00046692"/>
    <w:rsid w:val="00046793"/>
    <w:rsid w:val="00046A21"/>
    <w:rsid w:val="0004720C"/>
    <w:rsid w:val="000474B4"/>
    <w:rsid w:val="000474DF"/>
    <w:rsid w:val="000475F7"/>
    <w:rsid w:val="00047DE5"/>
    <w:rsid w:val="00047E72"/>
    <w:rsid w:val="0005040C"/>
    <w:rsid w:val="00050A43"/>
    <w:rsid w:val="00051170"/>
    <w:rsid w:val="00052AA2"/>
    <w:rsid w:val="00052B25"/>
    <w:rsid w:val="00052C03"/>
    <w:rsid w:val="00053284"/>
    <w:rsid w:val="0005379A"/>
    <w:rsid w:val="0005411E"/>
    <w:rsid w:val="00054135"/>
    <w:rsid w:val="00054778"/>
    <w:rsid w:val="00054CC6"/>
    <w:rsid w:val="00054E35"/>
    <w:rsid w:val="000559D6"/>
    <w:rsid w:val="00055DED"/>
    <w:rsid w:val="000566A0"/>
    <w:rsid w:val="00056E31"/>
    <w:rsid w:val="00056FFF"/>
    <w:rsid w:val="00057556"/>
    <w:rsid w:val="00057B02"/>
    <w:rsid w:val="000601E3"/>
    <w:rsid w:val="000602B1"/>
    <w:rsid w:val="00060BE2"/>
    <w:rsid w:val="00060CB5"/>
    <w:rsid w:val="00061638"/>
    <w:rsid w:val="0006273D"/>
    <w:rsid w:val="00062AB5"/>
    <w:rsid w:val="00062E66"/>
    <w:rsid w:val="000631E0"/>
    <w:rsid w:val="000631EA"/>
    <w:rsid w:val="00063435"/>
    <w:rsid w:val="00063677"/>
    <w:rsid w:val="00063A03"/>
    <w:rsid w:val="00063E09"/>
    <w:rsid w:val="00063E4F"/>
    <w:rsid w:val="000640D8"/>
    <w:rsid w:val="00064239"/>
    <w:rsid w:val="000649BB"/>
    <w:rsid w:val="00064BB7"/>
    <w:rsid w:val="00065256"/>
    <w:rsid w:val="00065287"/>
    <w:rsid w:val="000655AF"/>
    <w:rsid w:val="0006620C"/>
    <w:rsid w:val="0006703D"/>
    <w:rsid w:val="0006709F"/>
    <w:rsid w:val="0006729E"/>
    <w:rsid w:val="00067F4A"/>
    <w:rsid w:val="00071199"/>
    <w:rsid w:val="00071202"/>
    <w:rsid w:val="000714AE"/>
    <w:rsid w:val="00072509"/>
    <w:rsid w:val="00072813"/>
    <w:rsid w:val="000728CA"/>
    <w:rsid w:val="00072C3D"/>
    <w:rsid w:val="00073403"/>
    <w:rsid w:val="00073AE9"/>
    <w:rsid w:val="00073EC8"/>
    <w:rsid w:val="0007404A"/>
    <w:rsid w:val="000745AF"/>
    <w:rsid w:val="000752B6"/>
    <w:rsid w:val="000753FA"/>
    <w:rsid w:val="0007570C"/>
    <w:rsid w:val="000765C0"/>
    <w:rsid w:val="000766BD"/>
    <w:rsid w:val="00076786"/>
    <w:rsid w:val="0007686F"/>
    <w:rsid w:val="00076C42"/>
    <w:rsid w:val="00076D4B"/>
    <w:rsid w:val="00076DCC"/>
    <w:rsid w:val="00076E1B"/>
    <w:rsid w:val="00077218"/>
    <w:rsid w:val="000778D6"/>
    <w:rsid w:val="000801A7"/>
    <w:rsid w:val="00080798"/>
    <w:rsid w:val="000812DA"/>
    <w:rsid w:val="00081C44"/>
    <w:rsid w:val="00081CDA"/>
    <w:rsid w:val="00081D50"/>
    <w:rsid w:val="00081DCF"/>
    <w:rsid w:val="000828CE"/>
    <w:rsid w:val="00083105"/>
    <w:rsid w:val="00083123"/>
    <w:rsid w:val="00083724"/>
    <w:rsid w:val="0008397F"/>
    <w:rsid w:val="000839AC"/>
    <w:rsid w:val="00084B15"/>
    <w:rsid w:val="00084CA4"/>
    <w:rsid w:val="00085420"/>
    <w:rsid w:val="00085954"/>
    <w:rsid w:val="00085F80"/>
    <w:rsid w:val="0008607A"/>
    <w:rsid w:val="00086807"/>
    <w:rsid w:val="00086A4D"/>
    <w:rsid w:val="00087960"/>
    <w:rsid w:val="00087BEA"/>
    <w:rsid w:val="00087E22"/>
    <w:rsid w:val="00087F8A"/>
    <w:rsid w:val="00090059"/>
    <w:rsid w:val="00090281"/>
    <w:rsid w:val="00090693"/>
    <w:rsid w:val="00090DD2"/>
    <w:rsid w:val="000912B9"/>
    <w:rsid w:val="00091667"/>
    <w:rsid w:val="0009172A"/>
    <w:rsid w:val="0009194E"/>
    <w:rsid w:val="00091A46"/>
    <w:rsid w:val="00091F4E"/>
    <w:rsid w:val="00092107"/>
    <w:rsid w:val="00092119"/>
    <w:rsid w:val="0009230E"/>
    <w:rsid w:val="000926EB"/>
    <w:rsid w:val="0009290D"/>
    <w:rsid w:val="000929D7"/>
    <w:rsid w:val="000929DB"/>
    <w:rsid w:val="00092B47"/>
    <w:rsid w:val="00092CA1"/>
    <w:rsid w:val="00093ACB"/>
    <w:rsid w:val="00093C01"/>
    <w:rsid w:val="000941D0"/>
    <w:rsid w:val="00094329"/>
    <w:rsid w:val="0009489F"/>
    <w:rsid w:val="000949F8"/>
    <w:rsid w:val="00094AF7"/>
    <w:rsid w:val="0009516D"/>
    <w:rsid w:val="0009551D"/>
    <w:rsid w:val="00095560"/>
    <w:rsid w:val="000957FE"/>
    <w:rsid w:val="00095A92"/>
    <w:rsid w:val="00095A9A"/>
    <w:rsid w:val="00095EFD"/>
    <w:rsid w:val="00096112"/>
    <w:rsid w:val="0009630D"/>
    <w:rsid w:val="00096348"/>
    <w:rsid w:val="00096C83"/>
    <w:rsid w:val="00096E91"/>
    <w:rsid w:val="00097102"/>
    <w:rsid w:val="00097632"/>
    <w:rsid w:val="00097D15"/>
    <w:rsid w:val="00097D9C"/>
    <w:rsid w:val="000A00B1"/>
    <w:rsid w:val="000A018E"/>
    <w:rsid w:val="000A01D8"/>
    <w:rsid w:val="000A036E"/>
    <w:rsid w:val="000A0619"/>
    <w:rsid w:val="000A063C"/>
    <w:rsid w:val="000A0811"/>
    <w:rsid w:val="000A08A8"/>
    <w:rsid w:val="000A08C3"/>
    <w:rsid w:val="000A1671"/>
    <w:rsid w:val="000A1FC3"/>
    <w:rsid w:val="000A21EF"/>
    <w:rsid w:val="000A2B5B"/>
    <w:rsid w:val="000A2BD1"/>
    <w:rsid w:val="000A3249"/>
    <w:rsid w:val="000A3315"/>
    <w:rsid w:val="000A3E48"/>
    <w:rsid w:val="000A3F4A"/>
    <w:rsid w:val="000A4199"/>
    <w:rsid w:val="000A4344"/>
    <w:rsid w:val="000A445D"/>
    <w:rsid w:val="000A44EF"/>
    <w:rsid w:val="000A4610"/>
    <w:rsid w:val="000A48AB"/>
    <w:rsid w:val="000A4E3D"/>
    <w:rsid w:val="000A51BD"/>
    <w:rsid w:val="000A58C1"/>
    <w:rsid w:val="000A5B4E"/>
    <w:rsid w:val="000A665F"/>
    <w:rsid w:val="000A66AA"/>
    <w:rsid w:val="000A6CAD"/>
    <w:rsid w:val="000A720E"/>
    <w:rsid w:val="000A72AC"/>
    <w:rsid w:val="000A7493"/>
    <w:rsid w:val="000A7667"/>
    <w:rsid w:val="000A7918"/>
    <w:rsid w:val="000A79FE"/>
    <w:rsid w:val="000A7BB2"/>
    <w:rsid w:val="000A7DD3"/>
    <w:rsid w:val="000B039E"/>
    <w:rsid w:val="000B03C5"/>
    <w:rsid w:val="000B07C2"/>
    <w:rsid w:val="000B0FE7"/>
    <w:rsid w:val="000B158A"/>
    <w:rsid w:val="000B1A5F"/>
    <w:rsid w:val="000B1AAF"/>
    <w:rsid w:val="000B2046"/>
    <w:rsid w:val="000B2322"/>
    <w:rsid w:val="000B2F3F"/>
    <w:rsid w:val="000B418C"/>
    <w:rsid w:val="000B4359"/>
    <w:rsid w:val="000B4BD9"/>
    <w:rsid w:val="000B5157"/>
    <w:rsid w:val="000B5452"/>
    <w:rsid w:val="000B5CAE"/>
    <w:rsid w:val="000B6F5D"/>
    <w:rsid w:val="000B7100"/>
    <w:rsid w:val="000B72BE"/>
    <w:rsid w:val="000B74D9"/>
    <w:rsid w:val="000B7583"/>
    <w:rsid w:val="000B75BE"/>
    <w:rsid w:val="000C033C"/>
    <w:rsid w:val="000C04C0"/>
    <w:rsid w:val="000C0BEA"/>
    <w:rsid w:val="000C0BFD"/>
    <w:rsid w:val="000C0FD2"/>
    <w:rsid w:val="000C123C"/>
    <w:rsid w:val="000C1609"/>
    <w:rsid w:val="000C1BC9"/>
    <w:rsid w:val="000C1FD3"/>
    <w:rsid w:val="000C21B1"/>
    <w:rsid w:val="000C21B3"/>
    <w:rsid w:val="000C2240"/>
    <w:rsid w:val="000C229D"/>
    <w:rsid w:val="000C245A"/>
    <w:rsid w:val="000C271A"/>
    <w:rsid w:val="000C2961"/>
    <w:rsid w:val="000C2C16"/>
    <w:rsid w:val="000C35FB"/>
    <w:rsid w:val="000C396E"/>
    <w:rsid w:val="000C4221"/>
    <w:rsid w:val="000C4476"/>
    <w:rsid w:val="000C4F06"/>
    <w:rsid w:val="000C56F3"/>
    <w:rsid w:val="000C6321"/>
    <w:rsid w:val="000C6838"/>
    <w:rsid w:val="000C6A1E"/>
    <w:rsid w:val="000C6E8F"/>
    <w:rsid w:val="000C754E"/>
    <w:rsid w:val="000C7C37"/>
    <w:rsid w:val="000D0388"/>
    <w:rsid w:val="000D0623"/>
    <w:rsid w:val="000D0C89"/>
    <w:rsid w:val="000D14D8"/>
    <w:rsid w:val="000D1A2D"/>
    <w:rsid w:val="000D1AC6"/>
    <w:rsid w:val="000D2582"/>
    <w:rsid w:val="000D2B57"/>
    <w:rsid w:val="000D2BE7"/>
    <w:rsid w:val="000D2DCB"/>
    <w:rsid w:val="000D2DD3"/>
    <w:rsid w:val="000D2F8C"/>
    <w:rsid w:val="000D42FE"/>
    <w:rsid w:val="000D49DF"/>
    <w:rsid w:val="000D5841"/>
    <w:rsid w:val="000D5A6D"/>
    <w:rsid w:val="000D5CE7"/>
    <w:rsid w:val="000D5D16"/>
    <w:rsid w:val="000D5EFA"/>
    <w:rsid w:val="000D612A"/>
    <w:rsid w:val="000D6784"/>
    <w:rsid w:val="000D71A6"/>
    <w:rsid w:val="000D73E4"/>
    <w:rsid w:val="000D7463"/>
    <w:rsid w:val="000D749C"/>
    <w:rsid w:val="000D779A"/>
    <w:rsid w:val="000D77E6"/>
    <w:rsid w:val="000E0562"/>
    <w:rsid w:val="000E05B0"/>
    <w:rsid w:val="000E081A"/>
    <w:rsid w:val="000E08CA"/>
    <w:rsid w:val="000E0D22"/>
    <w:rsid w:val="000E1003"/>
    <w:rsid w:val="000E2147"/>
    <w:rsid w:val="000E2521"/>
    <w:rsid w:val="000E26E9"/>
    <w:rsid w:val="000E2ABD"/>
    <w:rsid w:val="000E322D"/>
    <w:rsid w:val="000E3666"/>
    <w:rsid w:val="000E415D"/>
    <w:rsid w:val="000E5057"/>
    <w:rsid w:val="000E51E3"/>
    <w:rsid w:val="000E52DD"/>
    <w:rsid w:val="000E58EB"/>
    <w:rsid w:val="000E5E02"/>
    <w:rsid w:val="000E60BC"/>
    <w:rsid w:val="000E7110"/>
    <w:rsid w:val="000E7535"/>
    <w:rsid w:val="000F08B6"/>
    <w:rsid w:val="000F126B"/>
    <w:rsid w:val="000F1334"/>
    <w:rsid w:val="000F1E82"/>
    <w:rsid w:val="000F2041"/>
    <w:rsid w:val="000F29B1"/>
    <w:rsid w:val="000F2F15"/>
    <w:rsid w:val="000F30DB"/>
    <w:rsid w:val="000F3301"/>
    <w:rsid w:val="000F35AC"/>
    <w:rsid w:val="000F3656"/>
    <w:rsid w:val="000F3923"/>
    <w:rsid w:val="000F40D3"/>
    <w:rsid w:val="000F4550"/>
    <w:rsid w:val="000F48D8"/>
    <w:rsid w:val="000F4B55"/>
    <w:rsid w:val="000F4FD6"/>
    <w:rsid w:val="000F54E1"/>
    <w:rsid w:val="000F5DB9"/>
    <w:rsid w:val="000F66E1"/>
    <w:rsid w:val="000F6C44"/>
    <w:rsid w:val="000F7C65"/>
    <w:rsid w:val="00100403"/>
    <w:rsid w:val="001005B6"/>
    <w:rsid w:val="0010072E"/>
    <w:rsid w:val="00101083"/>
    <w:rsid w:val="001017F2"/>
    <w:rsid w:val="00101DC2"/>
    <w:rsid w:val="00101FE9"/>
    <w:rsid w:val="00102A56"/>
    <w:rsid w:val="00102D3C"/>
    <w:rsid w:val="0010318A"/>
    <w:rsid w:val="00103287"/>
    <w:rsid w:val="001032A9"/>
    <w:rsid w:val="001036D0"/>
    <w:rsid w:val="00103AE7"/>
    <w:rsid w:val="0010410F"/>
    <w:rsid w:val="0010468F"/>
    <w:rsid w:val="00104C25"/>
    <w:rsid w:val="00104F08"/>
    <w:rsid w:val="00105286"/>
    <w:rsid w:val="001053B0"/>
    <w:rsid w:val="00105408"/>
    <w:rsid w:val="00105553"/>
    <w:rsid w:val="001057A1"/>
    <w:rsid w:val="00105F19"/>
    <w:rsid w:val="00106069"/>
    <w:rsid w:val="00106758"/>
    <w:rsid w:val="001067F8"/>
    <w:rsid w:val="00106C45"/>
    <w:rsid w:val="00106C85"/>
    <w:rsid w:val="00106CD2"/>
    <w:rsid w:val="00106CF5"/>
    <w:rsid w:val="00107196"/>
    <w:rsid w:val="00107352"/>
    <w:rsid w:val="00107BE4"/>
    <w:rsid w:val="00107C7B"/>
    <w:rsid w:val="00110855"/>
    <w:rsid w:val="00110B65"/>
    <w:rsid w:val="00110E25"/>
    <w:rsid w:val="00110E8C"/>
    <w:rsid w:val="00111020"/>
    <w:rsid w:val="001112C7"/>
    <w:rsid w:val="00111AD8"/>
    <w:rsid w:val="0011215C"/>
    <w:rsid w:val="001123B4"/>
    <w:rsid w:val="001125A8"/>
    <w:rsid w:val="00112D8A"/>
    <w:rsid w:val="00112DD6"/>
    <w:rsid w:val="00112ED0"/>
    <w:rsid w:val="00112F9C"/>
    <w:rsid w:val="001131B3"/>
    <w:rsid w:val="0011333D"/>
    <w:rsid w:val="00113AEF"/>
    <w:rsid w:val="00113CE4"/>
    <w:rsid w:val="00114045"/>
    <w:rsid w:val="00114332"/>
    <w:rsid w:val="00114747"/>
    <w:rsid w:val="00114E3A"/>
    <w:rsid w:val="001153AF"/>
    <w:rsid w:val="0011549F"/>
    <w:rsid w:val="0011557E"/>
    <w:rsid w:val="00115ABB"/>
    <w:rsid w:val="001162A3"/>
    <w:rsid w:val="00116427"/>
    <w:rsid w:val="00116BC6"/>
    <w:rsid w:val="00117041"/>
    <w:rsid w:val="0011718F"/>
    <w:rsid w:val="0011754B"/>
    <w:rsid w:val="0011765B"/>
    <w:rsid w:val="00117BAA"/>
    <w:rsid w:val="00117E9B"/>
    <w:rsid w:val="00117EE6"/>
    <w:rsid w:val="001202DB"/>
    <w:rsid w:val="001203D4"/>
    <w:rsid w:val="00120CD2"/>
    <w:rsid w:val="001212D0"/>
    <w:rsid w:val="001212E9"/>
    <w:rsid w:val="001215D9"/>
    <w:rsid w:val="001222C8"/>
    <w:rsid w:val="001227FE"/>
    <w:rsid w:val="00122B3B"/>
    <w:rsid w:val="00122B92"/>
    <w:rsid w:val="00122F47"/>
    <w:rsid w:val="0012382E"/>
    <w:rsid w:val="00123A01"/>
    <w:rsid w:val="00123E15"/>
    <w:rsid w:val="001240E4"/>
    <w:rsid w:val="00124121"/>
    <w:rsid w:val="00124260"/>
    <w:rsid w:val="00127010"/>
    <w:rsid w:val="00127614"/>
    <w:rsid w:val="00127B24"/>
    <w:rsid w:val="00127B4F"/>
    <w:rsid w:val="0013015A"/>
    <w:rsid w:val="0013039E"/>
    <w:rsid w:val="00130FA9"/>
    <w:rsid w:val="00131015"/>
    <w:rsid w:val="00131983"/>
    <w:rsid w:val="00131C8C"/>
    <w:rsid w:val="0013209C"/>
    <w:rsid w:val="0013215F"/>
    <w:rsid w:val="00132415"/>
    <w:rsid w:val="001326E5"/>
    <w:rsid w:val="001329EF"/>
    <w:rsid w:val="00132AA9"/>
    <w:rsid w:val="00132D67"/>
    <w:rsid w:val="0013326E"/>
    <w:rsid w:val="001337A5"/>
    <w:rsid w:val="0013410E"/>
    <w:rsid w:val="0013488E"/>
    <w:rsid w:val="00135038"/>
    <w:rsid w:val="00135272"/>
    <w:rsid w:val="001352ED"/>
    <w:rsid w:val="001359D6"/>
    <w:rsid w:val="001360ED"/>
    <w:rsid w:val="0013658B"/>
    <w:rsid w:val="00136AD4"/>
    <w:rsid w:val="00136FD0"/>
    <w:rsid w:val="00137AE5"/>
    <w:rsid w:val="00137F35"/>
    <w:rsid w:val="001400ED"/>
    <w:rsid w:val="00140143"/>
    <w:rsid w:val="001411D9"/>
    <w:rsid w:val="001414E5"/>
    <w:rsid w:val="00141924"/>
    <w:rsid w:val="00141929"/>
    <w:rsid w:val="00141B38"/>
    <w:rsid w:val="00141DD8"/>
    <w:rsid w:val="00141F56"/>
    <w:rsid w:val="00142398"/>
    <w:rsid w:val="001423B7"/>
    <w:rsid w:val="00142615"/>
    <w:rsid w:val="00142767"/>
    <w:rsid w:val="00142C48"/>
    <w:rsid w:val="001434F6"/>
    <w:rsid w:val="00143976"/>
    <w:rsid w:val="00143AE8"/>
    <w:rsid w:val="00143BC4"/>
    <w:rsid w:val="0014426D"/>
    <w:rsid w:val="001443F5"/>
    <w:rsid w:val="00144620"/>
    <w:rsid w:val="00144B0A"/>
    <w:rsid w:val="001450B5"/>
    <w:rsid w:val="00145216"/>
    <w:rsid w:val="0014521C"/>
    <w:rsid w:val="001453D7"/>
    <w:rsid w:val="00145436"/>
    <w:rsid w:val="0014606B"/>
    <w:rsid w:val="00146715"/>
    <w:rsid w:val="00146ADD"/>
    <w:rsid w:val="00147731"/>
    <w:rsid w:val="00147808"/>
    <w:rsid w:val="00150362"/>
    <w:rsid w:val="001506E6"/>
    <w:rsid w:val="001507BB"/>
    <w:rsid w:val="00150ACF"/>
    <w:rsid w:val="00150B93"/>
    <w:rsid w:val="00150C30"/>
    <w:rsid w:val="001510B6"/>
    <w:rsid w:val="0015130D"/>
    <w:rsid w:val="00151A9C"/>
    <w:rsid w:val="00151AE4"/>
    <w:rsid w:val="00151F98"/>
    <w:rsid w:val="00152203"/>
    <w:rsid w:val="0015249C"/>
    <w:rsid w:val="00152517"/>
    <w:rsid w:val="001526F7"/>
    <w:rsid w:val="00152D28"/>
    <w:rsid w:val="00153FF0"/>
    <w:rsid w:val="001540FD"/>
    <w:rsid w:val="00154327"/>
    <w:rsid w:val="0015495C"/>
    <w:rsid w:val="00154BD3"/>
    <w:rsid w:val="00154C51"/>
    <w:rsid w:val="00155910"/>
    <w:rsid w:val="0015597E"/>
    <w:rsid w:val="00155A32"/>
    <w:rsid w:val="001561A7"/>
    <w:rsid w:val="0015638E"/>
    <w:rsid w:val="001568B6"/>
    <w:rsid w:val="00156EEF"/>
    <w:rsid w:val="001573D4"/>
    <w:rsid w:val="001575B8"/>
    <w:rsid w:val="001575FA"/>
    <w:rsid w:val="00160607"/>
    <w:rsid w:val="00160AD0"/>
    <w:rsid w:val="001613BE"/>
    <w:rsid w:val="001613D0"/>
    <w:rsid w:val="001614C8"/>
    <w:rsid w:val="00161566"/>
    <w:rsid w:val="00161773"/>
    <w:rsid w:val="00161917"/>
    <w:rsid w:val="00162016"/>
    <w:rsid w:val="001620A8"/>
    <w:rsid w:val="00162137"/>
    <w:rsid w:val="001621EE"/>
    <w:rsid w:val="00162A53"/>
    <w:rsid w:val="00162C18"/>
    <w:rsid w:val="0016343F"/>
    <w:rsid w:val="00163796"/>
    <w:rsid w:val="001637E8"/>
    <w:rsid w:val="0016384F"/>
    <w:rsid w:val="0016393D"/>
    <w:rsid w:val="001641F5"/>
    <w:rsid w:val="00164A79"/>
    <w:rsid w:val="00164B72"/>
    <w:rsid w:val="00164D5D"/>
    <w:rsid w:val="00165A57"/>
    <w:rsid w:val="001669E4"/>
    <w:rsid w:val="00166B25"/>
    <w:rsid w:val="001675F2"/>
    <w:rsid w:val="00167AB1"/>
    <w:rsid w:val="00167B9F"/>
    <w:rsid w:val="001701D5"/>
    <w:rsid w:val="001702AC"/>
    <w:rsid w:val="00170548"/>
    <w:rsid w:val="00170FBA"/>
    <w:rsid w:val="00171859"/>
    <w:rsid w:val="001719D6"/>
    <w:rsid w:val="00171DC9"/>
    <w:rsid w:val="00171E8C"/>
    <w:rsid w:val="00172251"/>
    <w:rsid w:val="0017243A"/>
    <w:rsid w:val="001733B4"/>
    <w:rsid w:val="001733F8"/>
    <w:rsid w:val="001735BA"/>
    <w:rsid w:val="001737CC"/>
    <w:rsid w:val="00173EAF"/>
    <w:rsid w:val="00173F41"/>
    <w:rsid w:val="00174B87"/>
    <w:rsid w:val="0017526E"/>
    <w:rsid w:val="001755BC"/>
    <w:rsid w:val="00175831"/>
    <w:rsid w:val="001759C0"/>
    <w:rsid w:val="00175D48"/>
    <w:rsid w:val="001763B5"/>
    <w:rsid w:val="00176559"/>
    <w:rsid w:val="00176A34"/>
    <w:rsid w:val="00176C87"/>
    <w:rsid w:val="00176ECF"/>
    <w:rsid w:val="00180DFB"/>
    <w:rsid w:val="00181B98"/>
    <w:rsid w:val="001826DA"/>
    <w:rsid w:val="0018272F"/>
    <w:rsid w:val="0018298D"/>
    <w:rsid w:val="00182A5E"/>
    <w:rsid w:val="00182FD6"/>
    <w:rsid w:val="00183758"/>
    <w:rsid w:val="00183969"/>
    <w:rsid w:val="001839EA"/>
    <w:rsid w:val="00183ADC"/>
    <w:rsid w:val="001842A2"/>
    <w:rsid w:val="00184D9E"/>
    <w:rsid w:val="001856CC"/>
    <w:rsid w:val="001858F4"/>
    <w:rsid w:val="00185DDF"/>
    <w:rsid w:val="00186060"/>
    <w:rsid w:val="0018619C"/>
    <w:rsid w:val="00186371"/>
    <w:rsid w:val="001865A1"/>
    <w:rsid w:val="00186896"/>
    <w:rsid w:val="00186B0D"/>
    <w:rsid w:val="00186B13"/>
    <w:rsid w:val="00186C1E"/>
    <w:rsid w:val="00186FCF"/>
    <w:rsid w:val="0019044B"/>
    <w:rsid w:val="00190785"/>
    <w:rsid w:val="00190941"/>
    <w:rsid w:val="00190B0F"/>
    <w:rsid w:val="00190EF3"/>
    <w:rsid w:val="00190FC7"/>
    <w:rsid w:val="001912A6"/>
    <w:rsid w:val="00191562"/>
    <w:rsid w:val="0019199B"/>
    <w:rsid w:val="00191AE6"/>
    <w:rsid w:val="00191BCB"/>
    <w:rsid w:val="00191F16"/>
    <w:rsid w:val="0019215F"/>
    <w:rsid w:val="0019220F"/>
    <w:rsid w:val="00192C11"/>
    <w:rsid w:val="001931E5"/>
    <w:rsid w:val="00193215"/>
    <w:rsid w:val="00193587"/>
    <w:rsid w:val="00193878"/>
    <w:rsid w:val="001939F1"/>
    <w:rsid w:val="00193C89"/>
    <w:rsid w:val="001949AC"/>
    <w:rsid w:val="00194B50"/>
    <w:rsid w:val="0019525D"/>
    <w:rsid w:val="00195768"/>
    <w:rsid w:val="00196662"/>
    <w:rsid w:val="00196749"/>
    <w:rsid w:val="001967BB"/>
    <w:rsid w:val="00196F68"/>
    <w:rsid w:val="00197665"/>
    <w:rsid w:val="001A0142"/>
    <w:rsid w:val="001A03E5"/>
    <w:rsid w:val="001A09E9"/>
    <w:rsid w:val="001A1A76"/>
    <w:rsid w:val="001A20E1"/>
    <w:rsid w:val="001A2516"/>
    <w:rsid w:val="001A25BC"/>
    <w:rsid w:val="001A26D6"/>
    <w:rsid w:val="001A3016"/>
    <w:rsid w:val="001A3191"/>
    <w:rsid w:val="001A363F"/>
    <w:rsid w:val="001A3DCC"/>
    <w:rsid w:val="001A427E"/>
    <w:rsid w:val="001A4A4C"/>
    <w:rsid w:val="001A4B21"/>
    <w:rsid w:val="001A54AF"/>
    <w:rsid w:val="001A599E"/>
    <w:rsid w:val="001A5A26"/>
    <w:rsid w:val="001A600D"/>
    <w:rsid w:val="001A629E"/>
    <w:rsid w:val="001A64AF"/>
    <w:rsid w:val="001A653D"/>
    <w:rsid w:val="001A65A8"/>
    <w:rsid w:val="001A6E2B"/>
    <w:rsid w:val="001A6E40"/>
    <w:rsid w:val="001A6ECA"/>
    <w:rsid w:val="001A7572"/>
    <w:rsid w:val="001A7E79"/>
    <w:rsid w:val="001B036E"/>
    <w:rsid w:val="001B03D6"/>
    <w:rsid w:val="001B06B0"/>
    <w:rsid w:val="001B0919"/>
    <w:rsid w:val="001B0FF2"/>
    <w:rsid w:val="001B11E0"/>
    <w:rsid w:val="001B13C7"/>
    <w:rsid w:val="001B1721"/>
    <w:rsid w:val="001B175C"/>
    <w:rsid w:val="001B17A4"/>
    <w:rsid w:val="001B21B6"/>
    <w:rsid w:val="001B251F"/>
    <w:rsid w:val="001B2B9B"/>
    <w:rsid w:val="001B33BC"/>
    <w:rsid w:val="001B359B"/>
    <w:rsid w:val="001B35FF"/>
    <w:rsid w:val="001B3735"/>
    <w:rsid w:val="001B39B3"/>
    <w:rsid w:val="001B3B00"/>
    <w:rsid w:val="001B3C04"/>
    <w:rsid w:val="001B4058"/>
    <w:rsid w:val="001B421A"/>
    <w:rsid w:val="001B434F"/>
    <w:rsid w:val="001B4DF3"/>
    <w:rsid w:val="001B4FC5"/>
    <w:rsid w:val="001B5811"/>
    <w:rsid w:val="001B5987"/>
    <w:rsid w:val="001B5E0F"/>
    <w:rsid w:val="001B602D"/>
    <w:rsid w:val="001B6BC4"/>
    <w:rsid w:val="001B6CAA"/>
    <w:rsid w:val="001B6E24"/>
    <w:rsid w:val="001B6FC8"/>
    <w:rsid w:val="001B7869"/>
    <w:rsid w:val="001B7FDD"/>
    <w:rsid w:val="001C022B"/>
    <w:rsid w:val="001C02F1"/>
    <w:rsid w:val="001C08FF"/>
    <w:rsid w:val="001C0A5C"/>
    <w:rsid w:val="001C1053"/>
    <w:rsid w:val="001C1549"/>
    <w:rsid w:val="001C1CC0"/>
    <w:rsid w:val="001C1CD4"/>
    <w:rsid w:val="001C1D4F"/>
    <w:rsid w:val="001C1E7F"/>
    <w:rsid w:val="001C1FDC"/>
    <w:rsid w:val="001C23CD"/>
    <w:rsid w:val="001C2495"/>
    <w:rsid w:val="001C2972"/>
    <w:rsid w:val="001C3139"/>
    <w:rsid w:val="001C3603"/>
    <w:rsid w:val="001C4006"/>
    <w:rsid w:val="001C4115"/>
    <w:rsid w:val="001C4959"/>
    <w:rsid w:val="001C4D0E"/>
    <w:rsid w:val="001C561D"/>
    <w:rsid w:val="001C56C2"/>
    <w:rsid w:val="001C57DA"/>
    <w:rsid w:val="001C5AD4"/>
    <w:rsid w:val="001C66A2"/>
    <w:rsid w:val="001C6B22"/>
    <w:rsid w:val="001C6C0B"/>
    <w:rsid w:val="001C6E71"/>
    <w:rsid w:val="001C7010"/>
    <w:rsid w:val="001C740B"/>
    <w:rsid w:val="001C75A8"/>
    <w:rsid w:val="001C7A5C"/>
    <w:rsid w:val="001C7CE7"/>
    <w:rsid w:val="001C7D62"/>
    <w:rsid w:val="001D0487"/>
    <w:rsid w:val="001D0617"/>
    <w:rsid w:val="001D0F43"/>
    <w:rsid w:val="001D10D0"/>
    <w:rsid w:val="001D16D9"/>
    <w:rsid w:val="001D2D12"/>
    <w:rsid w:val="001D31DA"/>
    <w:rsid w:val="001D3719"/>
    <w:rsid w:val="001D3B9F"/>
    <w:rsid w:val="001D3F5D"/>
    <w:rsid w:val="001D43BB"/>
    <w:rsid w:val="001D4566"/>
    <w:rsid w:val="001D4624"/>
    <w:rsid w:val="001D49A7"/>
    <w:rsid w:val="001D4AFF"/>
    <w:rsid w:val="001D4B1D"/>
    <w:rsid w:val="001D501C"/>
    <w:rsid w:val="001D5516"/>
    <w:rsid w:val="001D5AEA"/>
    <w:rsid w:val="001D5BD1"/>
    <w:rsid w:val="001D5C06"/>
    <w:rsid w:val="001D6113"/>
    <w:rsid w:val="001D7062"/>
    <w:rsid w:val="001D73ED"/>
    <w:rsid w:val="001D7BD9"/>
    <w:rsid w:val="001D7BE7"/>
    <w:rsid w:val="001E0448"/>
    <w:rsid w:val="001E17AB"/>
    <w:rsid w:val="001E18D5"/>
    <w:rsid w:val="001E1B57"/>
    <w:rsid w:val="001E251E"/>
    <w:rsid w:val="001E2823"/>
    <w:rsid w:val="001E3AC0"/>
    <w:rsid w:val="001E4386"/>
    <w:rsid w:val="001E469F"/>
    <w:rsid w:val="001E4C87"/>
    <w:rsid w:val="001E56CA"/>
    <w:rsid w:val="001E5838"/>
    <w:rsid w:val="001E5E38"/>
    <w:rsid w:val="001E6108"/>
    <w:rsid w:val="001E61E9"/>
    <w:rsid w:val="001E64D6"/>
    <w:rsid w:val="001E661B"/>
    <w:rsid w:val="001E6ECC"/>
    <w:rsid w:val="001E70C8"/>
    <w:rsid w:val="001E7578"/>
    <w:rsid w:val="001E7DF0"/>
    <w:rsid w:val="001E7DFF"/>
    <w:rsid w:val="001E7E57"/>
    <w:rsid w:val="001F0050"/>
    <w:rsid w:val="001F04A9"/>
    <w:rsid w:val="001F08C7"/>
    <w:rsid w:val="001F0E90"/>
    <w:rsid w:val="001F13A3"/>
    <w:rsid w:val="001F1A9B"/>
    <w:rsid w:val="001F1D50"/>
    <w:rsid w:val="001F212A"/>
    <w:rsid w:val="001F2311"/>
    <w:rsid w:val="001F2B8B"/>
    <w:rsid w:val="001F2BE6"/>
    <w:rsid w:val="001F2D8D"/>
    <w:rsid w:val="001F3375"/>
    <w:rsid w:val="001F3454"/>
    <w:rsid w:val="001F3D06"/>
    <w:rsid w:val="001F416D"/>
    <w:rsid w:val="001F4835"/>
    <w:rsid w:val="001F4C16"/>
    <w:rsid w:val="001F4E0E"/>
    <w:rsid w:val="001F4F5D"/>
    <w:rsid w:val="001F5C79"/>
    <w:rsid w:val="001F61B6"/>
    <w:rsid w:val="001F63FE"/>
    <w:rsid w:val="001F641B"/>
    <w:rsid w:val="001F69C7"/>
    <w:rsid w:val="001F6A9B"/>
    <w:rsid w:val="001F6E2B"/>
    <w:rsid w:val="001F7117"/>
    <w:rsid w:val="001F755B"/>
    <w:rsid w:val="001F75AC"/>
    <w:rsid w:val="001F78E6"/>
    <w:rsid w:val="001F7AE6"/>
    <w:rsid w:val="0020035A"/>
    <w:rsid w:val="0020039B"/>
    <w:rsid w:val="00200593"/>
    <w:rsid w:val="00200BA1"/>
    <w:rsid w:val="00200C35"/>
    <w:rsid w:val="002012ED"/>
    <w:rsid w:val="002016C7"/>
    <w:rsid w:val="00201D00"/>
    <w:rsid w:val="00201D3A"/>
    <w:rsid w:val="00201E5E"/>
    <w:rsid w:val="0020204D"/>
    <w:rsid w:val="002027E7"/>
    <w:rsid w:val="00202FA7"/>
    <w:rsid w:val="00203088"/>
    <w:rsid w:val="0020370E"/>
    <w:rsid w:val="002038DB"/>
    <w:rsid w:val="0020392E"/>
    <w:rsid w:val="002039DA"/>
    <w:rsid w:val="00203A82"/>
    <w:rsid w:val="00203CEB"/>
    <w:rsid w:val="00203E2C"/>
    <w:rsid w:val="00203E64"/>
    <w:rsid w:val="00203E87"/>
    <w:rsid w:val="0020403C"/>
    <w:rsid w:val="00204FFC"/>
    <w:rsid w:val="00205742"/>
    <w:rsid w:val="00205E11"/>
    <w:rsid w:val="00205E5C"/>
    <w:rsid w:val="00206248"/>
    <w:rsid w:val="0020663D"/>
    <w:rsid w:val="0020682E"/>
    <w:rsid w:val="0020688E"/>
    <w:rsid w:val="00206A0A"/>
    <w:rsid w:val="00207F90"/>
    <w:rsid w:val="00210096"/>
    <w:rsid w:val="00210D08"/>
    <w:rsid w:val="00211573"/>
    <w:rsid w:val="0021193B"/>
    <w:rsid w:val="00211C98"/>
    <w:rsid w:val="00211E47"/>
    <w:rsid w:val="00212071"/>
    <w:rsid w:val="00212393"/>
    <w:rsid w:val="0021296E"/>
    <w:rsid w:val="00212BC1"/>
    <w:rsid w:val="00212C1F"/>
    <w:rsid w:val="00213039"/>
    <w:rsid w:val="00213A55"/>
    <w:rsid w:val="00213D5C"/>
    <w:rsid w:val="00214284"/>
    <w:rsid w:val="002144C1"/>
    <w:rsid w:val="002144CB"/>
    <w:rsid w:val="00214905"/>
    <w:rsid w:val="002152AE"/>
    <w:rsid w:val="00215702"/>
    <w:rsid w:val="00215B9A"/>
    <w:rsid w:val="00215D4F"/>
    <w:rsid w:val="00215E48"/>
    <w:rsid w:val="00216258"/>
    <w:rsid w:val="0021659B"/>
    <w:rsid w:val="00216E74"/>
    <w:rsid w:val="00216FD5"/>
    <w:rsid w:val="00216FE2"/>
    <w:rsid w:val="0021757C"/>
    <w:rsid w:val="002177BF"/>
    <w:rsid w:val="00217801"/>
    <w:rsid w:val="002200AB"/>
    <w:rsid w:val="00220532"/>
    <w:rsid w:val="00220A66"/>
    <w:rsid w:val="00220BD5"/>
    <w:rsid w:val="00220F3F"/>
    <w:rsid w:val="00221036"/>
    <w:rsid w:val="002212A5"/>
    <w:rsid w:val="002213A2"/>
    <w:rsid w:val="00221956"/>
    <w:rsid w:val="00221FAF"/>
    <w:rsid w:val="00222273"/>
    <w:rsid w:val="002222C8"/>
    <w:rsid w:val="002224C7"/>
    <w:rsid w:val="00222E92"/>
    <w:rsid w:val="00223046"/>
    <w:rsid w:val="002237D8"/>
    <w:rsid w:val="002237F3"/>
    <w:rsid w:val="002238F3"/>
    <w:rsid w:val="00224075"/>
    <w:rsid w:val="002241E5"/>
    <w:rsid w:val="0022475E"/>
    <w:rsid w:val="00224C80"/>
    <w:rsid w:val="00225809"/>
    <w:rsid w:val="0022678B"/>
    <w:rsid w:val="002267B5"/>
    <w:rsid w:val="002269F6"/>
    <w:rsid w:val="00226CA0"/>
    <w:rsid w:val="00227C1A"/>
    <w:rsid w:val="002303B1"/>
    <w:rsid w:val="002306F0"/>
    <w:rsid w:val="002308DD"/>
    <w:rsid w:val="00230964"/>
    <w:rsid w:val="00230A0F"/>
    <w:rsid w:val="002318BC"/>
    <w:rsid w:val="00231C2A"/>
    <w:rsid w:val="00231F32"/>
    <w:rsid w:val="002320FF"/>
    <w:rsid w:val="00232250"/>
    <w:rsid w:val="002326B7"/>
    <w:rsid w:val="00232D53"/>
    <w:rsid w:val="00233759"/>
    <w:rsid w:val="00233B5C"/>
    <w:rsid w:val="00233D1E"/>
    <w:rsid w:val="00234EE0"/>
    <w:rsid w:val="002369D5"/>
    <w:rsid w:val="002369FA"/>
    <w:rsid w:val="00236FD9"/>
    <w:rsid w:val="002371A8"/>
    <w:rsid w:val="00237357"/>
    <w:rsid w:val="00237458"/>
    <w:rsid w:val="00237776"/>
    <w:rsid w:val="00237B03"/>
    <w:rsid w:val="00240330"/>
    <w:rsid w:val="002404BD"/>
    <w:rsid w:val="00240C34"/>
    <w:rsid w:val="00240E7C"/>
    <w:rsid w:val="002415D3"/>
    <w:rsid w:val="00241A44"/>
    <w:rsid w:val="00241DCE"/>
    <w:rsid w:val="00241F48"/>
    <w:rsid w:val="00241FDF"/>
    <w:rsid w:val="002427BC"/>
    <w:rsid w:val="00243463"/>
    <w:rsid w:val="002437BD"/>
    <w:rsid w:val="002438EB"/>
    <w:rsid w:val="00243A9A"/>
    <w:rsid w:val="00243F56"/>
    <w:rsid w:val="0024456C"/>
    <w:rsid w:val="0024467F"/>
    <w:rsid w:val="00244778"/>
    <w:rsid w:val="002455E7"/>
    <w:rsid w:val="002458ED"/>
    <w:rsid w:val="002459B0"/>
    <w:rsid w:val="00246126"/>
    <w:rsid w:val="00246826"/>
    <w:rsid w:val="00246ABD"/>
    <w:rsid w:val="00246BE5"/>
    <w:rsid w:val="002474D3"/>
    <w:rsid w:val="002475C2"/>
    <w:rsid w:val="00247B50"/>
    <w:rsid w:val="00247EDA"/>
    <w:rsid w:val="00250042"/>
    <w:rsid w:val="00250A06"/>
    <w:rsid w:val="002510D7"/>
    <w:rsid w:val="00251BAF"/>
    <w:rsid w:val="00251BFB"/>
    <w:rsid w:val="00251F4C"/>
    <w:rsid w:val="002520F1"/>
    <w:rsid w:val="002524D6"/>
    <w:rsid w:val="00252881"/>
    <w:rsid w:val="002530F2"/>
    <w:rsid w:val="0025313B"/>
    <w:rsid w:val="002532B7"/>
    <w:rsid w:val="00253390"/>
    <w:rsid w:val="002535D9"/>
    <w:rsid w:val="002536B1"/>
    <w:rsid w:val="002538D3"/>
    <w:rsid w:val="00253A8F"/>
    <w:rsid w:val="00253C36"/>
    <w:rsid w:val="00253DFD"/>
    <w:rsid w:val="00254131"/>
    <w:rsid w:val="0025438F"/>
    <w:rsid w:val="0025442D"/>
    <w:rsid w:val="00254447"/>
    <w:rsid w:val="0025495B"/>
    <w:rsid w:val="00254E14"/>
    <w:rsid w:val="0025554B"/>
    <w:rsid w:val="00255553"/>
    <w:rsid w:val="0025555A"/>
    <w:rsid w:val="0025574E"/>
    <w:rsid w:val="00255C71"/>
    <w:rsid w:val="00256084"/>
    <w:rsid w:val="00256169"/>
    <w:rsid w:val="00257052"/>
    <w:rsid w:val="002573AD"/>
    <w:rsid w:val="00257C22"/>
    <w:rsid w:val="0026038C"/>
    <w:rsid w:val="002609B3"/>
    <w:rsid w:val="002609ED"/>
    <w:rsid w:val="00260B28"/>
    <w:rsid w:val="00261111"/>
    <w:rsid w:val="00261B4F"/>
    <w:rsid w:val="00261B66"/>
    <w:rsid w:val="002628C1"/>
    <w:rsid w:val="00262C72"/>
    <w:rsid w:val="00262CB6"/>
    <w:rsid w:val="00263542"/>
    <w:rsid w:val="0026373D"/>
    <w:rsid w:val="002638F4"/>
    <w:rsid w:val="00263966"/>
    <w:rsid w:val="00263C82"/>
    <w:rsid w:val="00263D9C"/>
    <w:rsid w:val="00263E94"/>
    <w:rsid w:val="00264068"/>
    <w:rsid w:val="00264089"/>
    <w:rsid w:val="002644D8"/>
    <w:rsid w:val="002645A9"/>
    <w:rsid w:val="00264652"/>
    <w:rsid w:val="002646E1"/>
    <w:rsid w:val="00264821"/>
    <w:rsid w:val="00264F58"/>
    <w:rsid w:val="0026569E"/>
    <w:rsid w:val="0026587B"/>
    <w:rsid w:val="00265A28"/>
    <w:rsid w:val="002661C4"/>
    <w:rsid w:val="00266594"/>
    <w:rsid w:val="00266645"/>
    <w:rsid w:val="002667F5"/>
    <w:rsid w:val="0026689D"/>
    <w:rsid w:val="00266ACD"/>
    <w:rsid w:val="00266ADA"/>
    <w:rsid w:val="00266B60"/>
    <w:rsid w:val="00266CFB"/>
    <w:rsid w:val="00266F27"/>
    <w:rsid w:val="00267401"/>
    <w:rsid w:val="002676A2"/>
    <w:rsid w:val="002677E7"/>
    <w:rsid w:val="00267E81"/>
    <w:rsid w:val="002705F6"/>
    <w:rsid w:val="002706D3"/>
    <w:rsid w:val="002708D7"/>
    <w:rsid w:val="00270BAB"/>
    <w:rsid w:val="00270DAF"/>
    <w:rsid w:val="00271102"/>
    <w:rsid w:val="002716FC"/>
    <w:rsid w:val="00271801"/>
    <w:rsid w:val="002718A8"/>
    <w:rsid w:val="002725AC"/>
    <w:rsid w:val="00272D8A"/>
    <w:rsid w:val="00272F07"/>
    <w:rsid w:val="00273148"/>
    <w:rsid w:val="002735AE"/>
    <w:rsid w:val="002736A0"/>
    <w:rsid w:val="00274729"/>
    <w:rsid w:val="00274776"/>
    <w:rsid w:val="0027483F"/>
    <w:rsid w:val="00274EA5"/>
    <w:rsid w:val="00274EAD"/>
    <w:rsid w:val="0027571B"/>
    <w:rsid w:val="00275769"/>
    <w:rsid w:val="00275814"/>
    <w:rsid w:val="002758F7"/>
    <w:rsid w:val="00276099"/>
    <w:rsid w:val="00276383"/>
    <w:rsid w:val="00276822"/>
    <w:rsid w:val="00276A7D"/>
    <w:rsid w:val="00277033"/>
    <w:rsid w:val="00277716"/>
    <w:rsid w:val="00277EDF"/>
    <w:rsid w:val="00280062"/>
    <w:rsid w:val="00280116"/>
    <w:rsid w:val="002806BF"/>
    <w:rsid w:val="00280740"/>
    <w:rsid w:val="0028075E"/>
    <w:rsid w:val="0028092B"/>
    <w:rsid w:val="00280B37"/>
    <w:rsid w:val="00280C20"/>
    <w:rsid w:val="00281069"/>
    <w:rsid w:val="00281235"/>
    <w:rsid w:val="0028135A"/>
    <w:rsid w:val="00281435"/>
    <w:rsid w:val="00282255"/>
    <w:rsid w:val="00282754"/>
    <w:rsid w:val="0028275E"/>
    <w:rsid w:val="00282801"/>
    <w:rsid w:val="002829CE"/>
    <w:rsid w:val="002833A2"/>
    <w:rsid w:val="00283433"/>
    <w:rsid w:val="00283FBD"/>
    <w:rsid w:val="002846D2"/>
    <w:rsid w:val="002846F6"/>
    <w:rsid w:val="002848D9"/>
    <w:rsid w:val="00284C5F"/>
    <w:rsid w:val="00285055"/>
    <w:rsid w:val="002851E8"/>
    <w:rsid w:val="00285940"/>
    <w:rsid w:val="00286059"/>
    <w:rsid w:val="002862AC"/>
    <w:rsid w:val="002863DA"/>
    <w:rsid w:val="002865A7"/>
    <w:rsid w:val="00286738"/>
    <w:rsid w:val="00286FCE"/>
    <w:rsid w:val="00287C52"/>
    <w:rsid w:val="00287E00"/>
    <w:rsid w:val="0029042A"/>
    <w:rsid w:val="00290506"/>
    <w:rsid w:val="002923CC"/>
    <w:rsid w:val="002928CD"/>
    <w:rsid w:val="00293ACB"/>
    <w:rsid w:val="00293BFE"/>
    <w:rsid w:val="00293D60"/>
    <w:rsid w:val="00294900"/>
    <w:rsid w:val="00294C0F"/>
    <w:rsid w:val="00294C3B"/>
    <w:rsid w:val="00294E0A"/>
    <w:rsid w:val="00295862"/>
    <w:rsid w:val="002959B3"/>
    <w:rsid w:val="00295AC0"/>
    <w:rsid w:val="00295AE8"/>
    <w:rsid w:val="00295C8D"/>
    <w:rsid w:val="00295F4B"/>
    <w:rsid w:val="00296072"/>
    <w:rsid w:val="002970FD"/>
    <w:rsid w:val="00297A1B"/>
    <w:rsid w:val="00297CD8"/>
    <w:rsid w:val="002A004A"/>
    <w:rsid w:val="002A04B7"/>
    <w:rsid w:val="002A05E3"/>
    <w:rsid w:val="002A0FCC"/>
    <w:rsid w:val="002A1576"/>
    <w:rsid w:val="002A1B12"/>
    <w:rsid w:val="002A1F99"/>
    <w:rsid w:val="002A3186"/>
    <w:rsid w:val="002A3883"/>
    <w:rsid w:val="002A45D8"/>
    <w:rsid w:val="002A4648"/>
    <w:rsid w:val="002A4992"/>
    <w:rsid w:val="002A4B0B"/>
    <w:rsid w:val="002A4EFC"/>
    <w:rsid w:val="002A566D"/>
    <w:rsid w:val="002A5BB5"/>
    <w:rsid w:val="002A5D80"/>
    <w:rsid w:val="002A5FA4"/>
    <w:rsid w:val="002A6458"/>
    <w:rsid w:val="002A676E"/>
    <w:rsid w:val="002A67CF"/>
    <w:rsid w:val="002A6C86"/>
    <w:rsid w:val="002A77D5"/>
    <w:rsid w:val="002A7D6D"/>
    <w:rsid w:val="002B0547"/>
    <w:rsid w:val="002B1AB6"/>
    <w:rsid w:val="002B1C2C"/>
    <w:rsid w:val="002B2104"/>
    <w:rsid w:val="002B2959"/>
    <w:rsid w:val="002B2A8D"/>
    <w:rsid w:val="002B2C52"/>
    <w:rsid w:val="002B33BB"/>
    <w:rsid w:val="002B422B"/>
    <w:rsid w:val="002B4A3A"/>
    <w:rsid w:val="002B4BA9"/>
    <w:rsid w:val="002B4E22"/>
    <w:rsid w:val="002B5643"/>
    <w:rsid w:val="002B682A"/>
    <w:rsid w:val="002B71FA"/>
    <w:rsid w:val="002C00F7"/>
    <w:rsid w:val="002C074B"/>
    <w:rsid w:val="002C0922"/>
    <w:rsid w:val="002C0C4B"/>
    <w:rsid w:val="002C0D76"/>
    <w:rsid w:val="002C11F2"/>
    <w:rsid w:val="002C138D"/>
    <w:rsid w:val="002C2040"/>
    <w:rsid w:val="002C24DA"/>
    <w:rsid w:val="002C2681"/>
    <w:rsid w:val="002C27C1"/>
    <w:rsid w:val="002C30CD"/>
    <w:rsid w:val="002C324B"/>
    <w:rsid w:val="002C375C"/>
    <w:rsid w:val="002C4006"/>
    <w:rsid w:val="002C4247"/>
    <w:rsid w:val="002C4301"/>
    <w:rsid w:val="002C470D"/>
    <w:rsid w:val="002C4861"/>
    <w:rsid w:val="002C4AFF"/>
    <w:rsid w:val="002C4C79"/>
    <w:rsid w:val="002C4F6C"/>
    <w:rsid w:val="002C4FE9"/>
    <w:rsid w:val="002C526D"/>
    <w:rsid w:val="002C559E"/>
    <w:rsid w:val="002C5A1E"/>
    <w:rsid w:val="002C5F01"/>
    <w:rsid w:val="002C600C"/>
    <w:rsid w:val="002C614D"/>
    <w:rsid w:val="002C686F"/>
    <w:rsid w:val="002C6ED4"/>
    <w:rsid w:val="002C71E7"/>
    <w:rsid w:val="002C7559"/>
    <w:rsid w:val="002D0209"/>
    <w:rsid w:val="002D040E"/>
    <w:rsid w:val="002D0596"/>
    <w:rsid w:val="002D087C"/>
    <w:rsid w:val="002D0D29"/>
    <w:rsid w:val="002D22DF"/>
    <w:rsid w:val="002D238C"/>
    <w:rsid w:val="002D23F4"/>
    <w:rsid w:val="002D25E0"/>
    <w:rsid w:val="002D4320"/>
    <w:rsid w:val="002D4D8B"/>
    <w:rsid w:val="002D5285"/>
    <w:rsid w:val="002D5AB0"/>
    <w:rsid w:val="002D5B96"/>
    <w:rsid w:val="002D5FCC"/>
    <w:rsid w:val="002D601E"/>
    <w:rsid w:val="002D61AB"/>
    <w:rsid w:val="002D6586"/>
    <w:rsid w:val="002D6C3D"/>
    <w:rsid w:val="002D6EC2"/>
    <w:rsid w:val="002D770B"/>
    <w:rsid w:val="002D7758"/>
    <w:rsid w:val="002D77CC"/>
    <w:rsid w:val="002D7ABA"/>
    <w:rsid w:val="002D7D0E"/>
    <w:rsid w:val="002E0327"/>
    <w:rsid w:val="002E0456"/>
    <w:rsid w:val="002E0861"/>
    <w:rsid w:val="002E0BC7"/>
    <w:rsid w:val="002E0E0F"/>
    <w:rsid w:val="002E137C"/>
    <w:rsid w:val="002E1504"/>
    <w:rsid w:val="002E17A0"/>
    <w:rsid w:val="002E1E3C"/>
    <w:rsid w:val="002E1E61"/>
    <w:rsid w:val="002E2701"/>
    <w:rsid w:val="002E375E"/>
    <w:rsid w:val="002E3D3A"/>
    <w:rsid w:val="002E3F32"/>
    <w:rsid w:val="002E4EB9"/>
    <w:rsid w:val="002E4F49"/>
    <w:rsid w:val="002E5460"/>
    <w:rsid w:val="002E5807"/>
    <w:rsid w:val="002E5D2F"/>
    <w:rsid w:val="002E60A7"/>
    <w:rsid w:val="002E6216"/>
    <w:rsid w:val="002E6A28"/>
    <w:rsid w:val="002E6E36"/>
    <w:rsid w:val="002E7267"/>
    <w:rsid w:val="002E73BC"/>
    <w:rsid w:val="002F0377"/>
    <w:rsid w:val="002F05B5"/>
    <w:rsid w:val="002F0817"/>
    <w:rsid w:val="002F0D6B"/>
    <w:rsid w:val="002F0DA1"/>
    <w:rsid w:val="002F0E6E"/>
    <w:rsid w:val="002F1530"/>
    <w:rsid w:val="002F1BE7"/>
    <w:rsid w:val="002F26BD"/>
    <w:rsid w:val="002F2915"/>
    <w:rsid w:val="002F2AAC"/>
    <w:rsid w:val="002F2CD7"/>
    <w:rsid w:val="002F34E1"/>
    <w:rsid w:val="002F38C7"/>
    <w:rsid w:val="002F3C04"/>
    <w:rsid w:val="002F3DA6"/>
    <w:rsid w:val="002F3F07"/>
    <w:rsid w:val="002F46CD"/>
    <w:rsid w:val="002F49AA"/>
    <w:rsid w:val="002F4A08"/>
    <w:rsid w:val="002F4D2A"/>
    <w:rsid w:val="002F51B2"/>
    <w:rsid w:val="002F5209"/>
    <w:rsid w:val="002F5299"/>
    <w:rsid w:val="002F53DB"/>
    <w:rsid w:val="002F541B"/>
    <w:rsid w:val="002F5BAD"/>
    <w:rsid w:val="002F6093"/>
    <w:rsid w:val="002F6AA1"/>
    <w:rsid w:val="002F6B01"/>
    <w:rsid w:val="002F6D58"/>
    <w:rsid w:val="002F6F83"/>
    <w:rsid w:val="002F7543"/>
    <w:rsid w:val="002F7712"/>
    <w:rsid w:val="002F78E2"/>
    <w:rsid w:val="002F7D09"/>
    <w:rsid w:val="002F7F86"/>
    <w:rsid w:val="002F7FBA"/>
    <w:rsid w:val="00300181"/>
    <w:rsid w:val="0030120A"/>
    <w:rsid w:val="003016FD"/>
    <w:rsid w:val="00301DB6"/>
    <w:rsid w:val="0030246C"/>
    <w:rsid w:val="0030287D"/>
    <w:rsid w:val="00302F17"/>
    <w:rsid w:val="00302F39"/>
    <w:rsid w:val="00302FAA"/>
    <w:rsid w:val="00303750"/>
    <w:rsid w:val="00303796"/>
    <w:rsid w:val="00303AC2"/>
    <w:rsid w:val="00303E4A"/>
    <w:rsid w:val="0030428C"/>
    <w:rsid w:val="003043A6"/>
    <w:rsid w:val="003045C3"/>
    <w:rsid w:val="003045D1"/>
    <w:rsid w:val="00304AAE"/>
    <w:rsid w:val="00304B82"/>
    <w:rsid w:val="00305572"/>
    <w:rsid w:val="003055DD"/>
    <w:rsid w:val="00305887"/>
    <w:rsid w:val="00305A63"/>
    <w:rsid w:val="00305BE8"/>
    <w:rsid w:val="00306662"/>
    <w:rsid w:val="00306793"/>
    <w:rsid w:val="003067B5"/>
    <w:rsid w:val="00306962"/>
    <w:rsid w:val="00306DD2"/>
    <w:rsid w:val="003102F6"/>
    <w:rsid w:val="00310309"/>
    <w:rsid w:val="00310A5A"/>
    <w:rsid w:val="00310F27"/>
    <w:rsid w:val="00311448"/>
    <w:rsid w:val="0031188B"/>
    <w:rsid w:val="003124A4"/>
    <w:rsid w:val="003125DF"/>
    <w:rsid w:val="00312875"/>
    <w:rsid w:val="0031332C"/>
    <w:rsid w:val="003134F1"/>
    <w:rsid w:val="0031399A"/>
    <w:rsid w:val="00313AB0"/>
    <w:rsid w:val="00313CEE"/>
    <w:rsid w:val="00314064"/>
    <w:rsid w:val="003142C7"/>
    <w:rsid w:val="00314D21"/>
    <w:rsid w:val="00315450"/>
    <w:rsid w:val="0031557C"/>
    <w:rsid w:val="0031582D"/>
    <w:rsid w:val="00315F52"/>
    <w:rsid w:val="003166DF"/>
    <w:rsid w:val="00316E2E"/>
    <w:rsid w:val="00316F34"/>
    <w:rsid w:val="00317994"/>
    <w:rsid w:val="00317E02"/>
    <w:rsid w:val="00317EA6"/>
    <w:rsid w:val="00320044"/>
    <w:rsid w:val="0032014A"/>
    <w:rsid w:val="00320225"/>
    <w:rsid w:val="003206FD"/>
    <w:rsid w:val="00320863"/>
    <w:rsid w:val="00320AEC"/>
    <w:rsid w:val="00320D1B"/>
    <w:rsid w:val="00320F3C"/>
    <w:rsid w:val="00320F3F"/>
    <w:rsid w:val="0032109A"/>
    <w:rsid w:val="003211BE"/>
    <w:rsid w:val="003223E9"/>
    <w:rsid w:val="00322418"/>
    <w:rsid w:val="003227D8"/>
    <w:rsid w:val="00323249"/>
    <w:rsid w:val="003232D4"/>
    <w:rsid w:val="00323360"/>
    <w:rsid w:val="003236DC"/>
    <w:rsid w:val="00323799"/>
    <w:rsid w:val="0032379B"/>
    <w:rsid w:val="00323A72"/>
    <w:rsid w:val="00323D73"/>
    <w:rsid w:val="00324458"/>
    <w:rsid w:val="00324941"/>
    <w:rsid w:val="00324B1D"/>
    <w:rsid w:val="00324C01"/>
    <w:rsid w:val="00324DBE"/>
    <w:rsid w:val="00324EF9"/>
    <w:rsid w:val="00325663"/>
    <w:rsid w:val="00325F5A"/>
    <w:rsid w:val="003260FB"/>
    <w:rsid w:val="0032660C"/>
    <w:rsid w:val="00326A1F"/>
    <w:rsid w:val="00326CFC"/>
    <w:rsid w:val="00326E15"/>
    <w:rsid w:val="00326F77"/>
    <w:rsid w:val="003273CB"/>
    <w:rsid w:val="00327AB4"/>
    <w:rsid w:val="00327B13"/>
    <w:rsid w:val="00327C29"/>
    <w:rsid w:val="00327E97"/>
    <w:rsid w:val="00330197"/>
    <w:rsid w:val="00330296"/>
    <w:rsid w:val="0033043D"/>
    <w:rsid w:val="00330452"/>
    <w:rsid w:val="0033067D"/>
    <w:rsid w:val="003308E7"/>
    <w:rsid w:val="0033133C"/>
    <w:rsid w:val="00331A72"/>
    <w:rsid w:val="00331B96"/>
    <w:rsid w:val="00331BCB"/>
    <w:rsid w:val="0033210C"/>
    <w:rsid w:val="003321B8"/>
    <w:rsid w:val="00332720"/>
    <w:rsid w:val="0033281A"/>
    <w:rsid w:val="00332837"/>
    <w:rsid w:val="0033293A"/>
    <w:rsid w:val="00332C19"/>
    <w:rsid w:val="003338EF"/>
    <w:rsid w:val="0033390E"/>
    <w:rsid w:val="003339D0"/>
    <w:rsid w:val="00333B75"/>
    <w:rsid w:val="00333F45"/>
    <w:rsid w:val="00334A9E"/>
    <w:rsid w:val="0033564E"/>
    <w:rsid w:val="00335A03"/>
    <w:rsid w:val="00335C21"/>
    <w:rsid w:val="00335FF9"/>
    <w:rsid w:val="00336FC9"/>
    <w:rsid w:val="00337152"/>
    <w:rsid w:val="003374A3"/>
    <w:rsid w:val="003375BD"/>
    <w:rsid w:val="00340037"/>
    <w:rsid w:val="0034017E"/>
    <w:rsid w:val="003409C0"/>
    <w:rsid w:val="00340B80"/>
    <w:rsid w:val="003417F7"/>
    <w:rsid w:val="00341ED4"/>
    <w:rsid w:val="003423A5"/>
    <w:rsid w:val="0034256F"/>
    <w:rsid w:val="003425B3"/>
    <w:rsid w:val="003428AF"/>
    <w:rsid w:val="00342D2E"/>
    <w:rsid w:val="00343123"/>
    <w:rsid w:val="0034332B"/>
    <w:rsid w:val="0034382F"/>
    <w:rsid w:val="00344388"/>
    <w:rsid w:val="00344D67"/>
    <w:rsid w:val="00344FAA"/>
    <w:rsid w:val="00345145"/>
    <w:rsid w:val="0034515E"/>
    <w:rsid w:val="003458B1"/>
    <w:rsid w:val="00345921"/>
    <w:rsid w:val="00345A40"/>
    <w:rsid w:val="00345F41"/>
    <w:rsid w:val="0034600E"/>
    <w:rsid w:val="00346199"/>
    <w:rsid w:val="00346320"/>
    <w:rsid w:val="003465F9"/>
    <w:rsid w:val="00346884"/>
    <w:rsid w:val="003470D2"/>
    <w:rsid w:val="00347494"/>
    <w:rsid w:val="003474D4"/>
    <w:rsid w:val="003474F3"/>
    <w:rsid w:val="00350340"/>
    <w:rsid w:val="00350CCF"/>
    <w:rsid w:val="00351496"/>
    <w:rsid w:val="00351B38"/>
    <w:rsid w:val="00351CE0"/>
    <w:rsid w:val="00351DD4"/>
    <w:rsid w:val="00351F58"/>
    <w:rsid w:val="00353108"/>
    <w:rsid w:val="0035317A"/>
    <w:rsid w:val="00353207"/>
    <w:rsid w:val="00353BFC"/>
    <w:rsid w:val="00353F89"/>
    <w:rsid w:val="00353FFA"/>
    <w:rsid w:val="0035451A"/>
    <w:rsid w:val="00354E2B"/>
    <w:rsid w:val="0035578C"/>
    <w:rsid w:val="00355FBA"/>
    <w:rsid w:val="003569DF"/>
    <w:rsid w:val="00357164"/>
    <w:rsid w:val="003576C5"/>
    <w:rsid w:val="0035793E"/>
    <w:rsid w:val="00357D7D"/>
    <w:rsid w:val="003601B5"/>
    <w:rsid w:val="003610F4"/>
    <w:rsid w:val="00361532"/>
    <w:rsid w:val="00361B5F"/>
    <w:rsid w:val="00362441"/>
    <w:rsid w:val="00362725"/>
    <w:rsid w:val="00362AB9"/>
    <w:rsid w:val="00362F50"/>
    <w:rsid w:val="0036320F"/>
    <w:rsid w:val="0036339B"/>
    <w:rsid w:val="003634F4"/>
    <w:rsid w:val="0036388D"/>
    <w:rsid w:val="00363A15"/>
    <w:rsid w:val="00364587"/>
    <w:rsid w:val="00364F9B"/>
    <w:rsid w:val="00365423"/>
    <w:rsid w:val="003657F6"/>
    <w:rsid w:val="00365E90"/>
    <w:rsid w:val="00366038"/>
    <w:rsid w:val="003663A2"/>
    <w:rsid w:val="003664C9"/>
    <w:rsid w:val="003667C9"/>
    <w:rsid w:val="0036700F"/>
    <w:rsid w:val="0036768E"/>
    <w:rsid w:val="003676E1"/>
    <w:rsid w:val="003679DD"/>
    <w:rsid w:val="00367A8A"/>
    <w:rsid w:val="00367C36"/>
    <w:rsid w:val="00370BD3"/>
    <w:rsid w:val="00370D02"/>
    <w:rsid w:val="00370DD1"/>
    <w:rsid w:val="0037110E"/>
    <w:rsid w:val="003712EB"/>
    <w:rsid w:val="003714BD"/>
    <w:rsid w:val="003716E7"/>
    <w:rsid w:val="003727E7"/>
    <w:rsid w:val="00372AC0"/>
    <w:rsid w:val="00372CA4"/>
    <w:rsid w:val="00372DC6"/>
    <w:rsid w:val="00372E5D"/>
    <w:rsid w:val="003730BC"/>
    <w:rsid w:val="0037323E"/>
    <w:rsid w:val="0037351C"/>
    <w:rsid w:val="00373544"/>
    <w:rsid w:val="00373E1D"/>
    <w:rsid w:val="00373F60"/>
    <w:rsid w:val="0037403C"/>
    <w:rsid w:val="00374163"/>
    <w:rsid w:val="0037447D"/>
    <w:rsid w:val="00374B34"/>
    <w:rsid w:val="00374CCA"/>
    <w:rsid w:val="003752D2"/>
    <w:rsid w:val="00375A09"/>
    <w:rsid w:val="0037606F"/>
    <w:rsid w:val="003765B9"/>
    <w:rsid w:val="00376D5D"/>
    <w:rsid w:val="00376E11"/>
    <w:rsid w:val="0038023A"/>
    <w:rsid w:val="00380677"/>
    <w:rsid w:val="0038069F"/>
    <w:rsid w:val="00380709"/>
    <w:rsid w:val="00380F2C"/>
    <w:rsid w:val="003820AA"/>
    <w:rsid w:val="00382127"/>
    <w:rsid w:val="00382142"/>
    <w:rsid w:val="0038253B"/>
    <w:rsid w:val="00382DA0"/>
    <w:rsid w:val="00382DC3"/>
    <w:rsid w:val="00382FD4"/>
    <w:rsid w:val="00383BA2"/>
    <w:rsid w:val="00383ED3"/>
    <w:rsid w:val="00384980"/>
    <w:rsid w:val="00384F12"/>
    <w:rsid w:val="00385603"/>
    <w:rsid w:val="00386945"/>
    <w:rsid w:val="00386CCE"/>
    <w:rsid w:val="00386D06"/>
    <w:rsid w:val="00386DB2"/>
    <w:rsid w:val="003873C5"/>
    <w:rsid w:val="0038798A"/>
    <w:rsid w:val="00390122"/>
    <w:rsid w:val="0039089A"/>
    <w:rsid w:val="00390B9B"/>
    <w:rsid w:val="00390E53"/>
    <w:rsid w:val="003917A6"/>
    <w:rsid w:val="00391AEB"/>
    <w:rsid w:val="003921CE"/>
    <w:rsid w:val="00393C8E"/>
    <w:rsid w:val="00393EB7"/>
    <w:rsid w:val="00393FD0"/>
    <w:rsid w:val="0039441E"/>
    <w:rsid w:val="0039493B"/>
    <w:rsid w:val="00394F35"/>
    <w:rsid w:val="003953A1"/>
    <w:rsid w:val="003957E1"/>
    <w:rsid w:val="00395CB8"/>
    <w:rsid w:val="00396221"/>
    <w:rsid w:val="00396E3F"/>
    <w:rsid w:val="00397396"/>
    <w:rsid w:val="00397517"/>
    <w:rsid w:val="0039796F"/>
    <w:rsid w:val="00397A28"/>
    <w:rsid w:val="00397DDF"/>
    <w:rsid w:val="003A03CB"/>
    <w:rsid w:val="003A0782"/>
    <w:rsid w:val="003A078E"/>
    <w:rsid w:val="003A0D3A"/>
    <w:rsid w:val="003A1307"/>
    <w:rsid w:val="003A1577"/>
    <w:rsid w:val="003A17D0"/>
    <w:rsid w:val="003A2191"/>
    <w:rsid w:val="003A2342"/>
    <w:rsid w:val="003A239A"/>
    <w:rsid w:val="003A2AF0"/>
    <w:rsid w:val="003A2B7F"/>
    <w:rsid w:val="003A3471"/>
    <w:rsid w:val="003A3A29"/>
    <w:rsid w:val="003A4063"/>
    <w:rsid w:val="003A42E6"/>
    <w:rsid w:val="003A467D"/>
    <w:rsid w:val="003A4761"/>
    <w:rsid w:val="003A50EE"/>
    <w:rsid w:val="003A56AF"/>
    <w:rsid w:val="003A5C7C"/>
    <w:rsid w:val="003A5FA9"/>
    <w:rsid w:val="003A6776"/>
    <w:rsid w:val="003A6A63"/>
    <w:rsid w:val="003A6ABB"/>
    <w:rsid w:val="003A7129"/>
    <w:rsid w:val="003A7268"/>
    <w:rsid w:val="003A729F"/>
    <w:rsid w:val="003A7B60"/>
    <w:rsid w:val="003B0A32"/>
    <w:rsid w:val="003B0D70"/>
    <w:rsid w:val="003B0DC3"/>
    <w:rsid w:val="003B0FE3"/>
    <w:rsid w:val="003B10D0"/>
    <w:rsid w:val="003B14D8"/>
    <w:rsid w:val="003B1B73"/>
    <w:rsid w:val="003B1F20"/>
    <w:rsid w:val="003B2255"/>
    <w:rsid w:val="003B2886"/>
    <w:rsid w:val="003B33DA"/>
    <w:rsid w:val="003B3928"/>
    <w:rsid w:val="003B39F4"/>
    <w:rsid w:val="003B478F"/>
    <w:rsid w:val="003B4794"/>
    <w:rsid w:val="003B47E4"/>
    <w:rsid w:val="003B4D3F"/>
    <w:rsid w:val="003B50CA"/>
    <w:rsid w:val="003B5298"/>
    <w:rsid w:val="003B5738"/>
    <w:rsid w:val="003B5AB8"/>
    <w:rsid w:val="003B5EB2"/>
    <w:rsid w:val="003B6563"/>
    <w:rsid w:val="003B6ACE"/>
    <w:rsid w:val="003B6C58"/>
    <w:rsid w:val="003B6F2B"/>
    <w:rsid w:val="003B7216"/>
    <w:rsid w:val="003B736A"/>
    <w:rsid w:val="003B7B40"/>
    <w:rsid w:val="003C002F"/>
    <w:rsid w:val="003C01A3"/>
    <w:rsid w:val="003C0238"/>
    <w:rsid w:val="003C07A5"/>
    <w:rsid w:val="003C1097"/>
    <w:rsid w:val="003C1191"/>
    <w:rsid w:val="003C1302"/>
    <w:rsid w:val="003C13DC"/>
    <w:rsid w:val="003C17B1"/>
    <w:rsid w:val="003C21A9"/>
    <w:rsid w:val="003C288B"/>
    <w:rsid w:val="003C307E"/>
    <w:rsid w:val="003C310C"/>
    <w:rsid w:val="003C31AC"/>
    <w:rsid w:val="003C3353"/>
    <w:rsid w:val="003C3DA9"/>
    <w:rsid w:val="003C3E4B"/>
    <w:rsid w:val="003C40C7"/>
    <w:rsid w:val="003C4AEE"/>
    <w:rsid w:val="003C4C3A"/>
    <w:rsid w:val="003C51F9"/>
    <w:rsid w:val="003C57DA"/>
    <w:rsid w:val="003C5984"/>
    <w:rsid w:val="003C66F9"/>
    <w:rsid w:val="003C67B2"/>
    <w:rsid w:val="003C6A2C"/>
    <w:rsid w:val="003C6C89"/>
    <w:rsid w:val="003C711F"/>
    <w:rsid w:val="003C7E27"/>
    <w:rsid w:val="003D0581"/>
    <w:rsid w:val="003D1C87"/>
    <w:rsid w:val="003D21F7"/>
    <w:rsid w:val="003D2556"/>
    <w:rsid w:val="003D266F"/>
    <w:rsid w:val="003D29E2"/>
    <w:rsid w:val="003D2CCC"/>
    <w:rsid w:val="003D3467"/>
    <w:rsid w:val="003D3AAE"/>
    <w:rsid w:val="003D4003"/>
    <w:rsid w:val="003D405E"/>
    <w:rsid w:val="003D43BE"/>
    <w:rsid w:val="003D43FC"/>
    <w:rsid w:val="003D4C91"/>
    <w:rsid w:val="003D4D3D"/>
    <w:rsid w:val="003D4EF8"/>
    <w:rsid w:val="003D5222"/>
    <w:rsid w:val="003D5238"/>
    <w:rsid w:val="003D563B"/>
    <w:rsid w:val="003D56E2"/>
    <w:rsid w:val="003D5D21"/>
    <w:rsid w:val="003D5D77"/>
    <w:rsid w:val="003D5E99"/>
    <w:rsid w:val="003D5FDA"/>
    <w:rsid w:val="003D6035"/>
    <w:rsid w:val="003D7154"/>
    <w:rsid w:val="003D7562"/>
    <w:rsid w:val="003D7B0F"/>
    <w:rsid w:val="003D7CC9"/>
    <w:rsid w:val="003E045D"/>
    <w:rsid w:val="003E0531"/>
    <w:rsid w:val="003E08DA"/>
    <w:rsid w:val="003E0909"/>
    <w:rsid w:val="003E093B"/>
    <w:rsid w:val="003E139A"/>
    <w:rsid w:val="003E144A"/>
    <w:rsid w:val="003E1BCC"/>
    <w:rsid w:val="003E1CFE"/>
    <w:rsid w:val="003E24B1"/>
    <w:rsid w:val="003E2515"/>
    <w:rsid w:val="003E2A3C"/>
    <w:rsid w:val="003E2B03"/>
    <w:rsid w:val="003E2B1F"/>
    <w:rsid w:val="003E2D06"/>
    <w:rsid w:val="003E3B88"/>
    <w:rsid w:val="003E3F72"/>
    <w:rsid w:val="003E45FB"/>
    <w:rsid w:val="003E4834"/>
    <w:rsid w:val="003E4EC5"/>
    <w:rsid w:val="003E51E6"/>
    <w:rsid w:val="003E5F58"/>
    <w:rsid w:val="003E67A0"/>
    <w:rsid w:val="003E6ABC"/>
    <w:rsid w:val="003E6C8F"/>
    <w:rsid w:val="003E7EB0"/>
    <w:rsid w:val="003F01D5"/>
    <w:rsid w:val="003F0A0A"/>
    <w:rsid w:val="003F0FD2"/>
    <w:rsid w:val="003F1729"/>
    <w:rsid w:val="003F1D2A"/>
    <w:rsid w:val="003F1DBE"/>
    <w:rsid w:val="003F2874"/>
    <w:rsid w:val="003F2CFE"/>
    <w:rsid w:val="003F2D88"/>
    <w:rsid w:val="003F2E50"/>
    <w:rsid w:val="003F2E98"/>
    <w:rsid w:val="003F32B6"/>
    <w:rsid w:val="003F342A"/>
    <w:rsid w:val="003F3BBE"/>
    <w:rsid w:val="003F431C"/>
    <w:rsid w:val="003F46CB"/>
    <w:rsid w:val="003F4891"/>
    <w:rsid w:val="003F4A19"/>
    <w:rsid w:val="003F4B59"/>
    <w:rsid w:val="003F59D4"/>
    <w:rsid w:val="003F5B15"/>
    <w:rsid w:val="003F6A5B"/>
    <w:rsid w:val="003F6D80"/>
    <w:rsid w:val="003F71FD"/>
    <w:rsid w:val="003F7533"/>
    <w:rsid w:val="003F75F7"/>
    <w:rsid w:val="003F7EC0"/>
    <w:rsid w:val="004000F8"/>
    <w:rsid w:val="00400149"/>
    <w:rsid w:val="004004EE"/>
    <w:rsid w:val="00400518"/>
    <w:rsid w:val="00400669"/>
    <w:rsid w:val="0040079A"/>
    <w:rsid w:val="00400A4D"/>
    <w:rsid w:val="00400AE5"/>
    <w:rsid w:val="004017FB"/>
    <w:rsid w:val="00401C1B"/>
    <w:rsid w:val="00402015"/>
    <w:rsid w:val="004026B6"/>
    <w:rsid w:val="00402817"/>
    <w:rsid w:val="004028B0"/>
    <w:rsid w:val="004028BE"/>
    <w:rsid w:val="00402B89"/>
    <w:rsid w:val="004033CA"/>
    <w:rsid w:val="004033D6"/>
    <w:rsid w:val="00403670"/>
    <w:rsid w:val="00403C79"/>
    <w:rsid w:val="00403E09"/>
    <w:rsid w:val="00403FAD"/>
    <w:rsid w:val="00404CF8"/>
    <w:rsid w:val="00405393"/>
    <w:rsid w:val="0040553C"/>
    <w:rsid w:val="004055E5"/>
    <w:rsid w:val="00405B87"/>
    <w:rsid w:val="00405BA2"/>
    <w:rsid w:val="00406703"/>
    <w:rsid w:val="004067CC"/>
    <w:rsid w:val="00406A76"/>
    <w:rsid w:val="00406B2C"/>
    <w:rsid w:val="00406CF4"/>
    <w:rsid w:val="004072F3"/>
    <w:rsid w:val="004074A6"/>
    <w:rsid w:val="004074FF"/>
    <w:rsid w:val="00407664"/>
    <w:rsid w:val="004079B0"/>
    <w:rsid w:val="00407D88"/>
    <w:rsid w:val="00410068"/>
    <w:rsid w:val="00410532"/>
    <w:rsid w:val="00410CBE"/>
    <w:rsid w:val="004114D5"/>
    <w:rsid w:val="00411B18"/>
    <w:rsid w:val="0041248F"/>
    <w:rsid w:val="0041258B"/>
    <w:rsid w:val="00412C38"/>
    <w:rsid w:val="00412E5E"/>
    <w:rsid w:val="0041336F"/>
    <w:rsid w:val="0041382E"/>
    <w:rsid w:val="00413F11"/>
    <w:rsid w:val="0041415F"/>
    <w:rsid w:val="00414866"/>
    <w:rsid w:val="00414DA3"/>
    <w:rsid w:val="00414F3B"/>
    <w:rsid w:val="00414FA5"/>
    <w:rsid w:val="00415019"/>
    <w:rsid w:val="0041550E"/>
    <w:rsid w:val="00415B0A"/>
    <w:rsid w:val="00415DE2"/>
    <w:rsid w:val="00415E34"/>
    <w:rsid w:val="00415FAF"/>
    <w:rsid w:val="00416489"/>
    <w:rsid w:val="00416BAE"/>
    <w:rsid w:val="00416BEA"/>
    <w:rsid w:val="00416C54"/>
    <w:rsid w:val="00416EC8"/>
    <w:rsid w:val="00416ED5"/>
    <w:rsid w:val="00416EE8"/>
    <w:rsid w:val="00417118"/>
    <w:rsid w:val="00417281"/>
    <w:rsid w:val="00417480"/>
    <w:rsid w:val="0041754B"/>
    <w:rsid w:val="004175E1"/>
    <w:rsid w:val="004176BF"/>
    <w:rsid w:val="00417816"/>
    <w:rsid w:val="00417A4D"/>
    <w:rsid w:val="00417C4F"/>
    <w:rsid w:val="00417CE6"/>
    <w:rsid w:val="00417E5A"/>
    <w:rsid w:val="00417F35"/>
    <w:rsid w:val="00417F4A"/>
    <w:rsid w:val="00420330"/>
    <w:rsid w:val="00420412"/>
    <w:rsid w:val="00420970"/>
    <w:rsid w:val="00420D00"/>
    <w:rsid w:val="00420D03"/>
    <w:rsid w:val="0042107D"/>
    <w:rsid w:val="00421318"/>
    <w:rsid w:val="00421629"/>
    <w:rsid w:val="00421EBE"/>
    <w:rsid w:val="004228B4"/>
    <w:rsid w:val="00422F69"/>
    <w:rsid w:val="00423604"/>
    <w:rsid w:val="004237A5"/>
    <w:rsid w:val="00424845"/>
    <w:rsid w:val="00424AA7"/>
    <w:rsid w:val="00424F67"/>
    <w:rsid w:val="00425443"/>
    <w:rsid w:val="004254F1"/>
    <w:rsid w:val="004267A4"/>
    <w:rsid w:val="00427072"/>
    <w:rsid w:val="0042757B"/>
    <w:rsid w:val="00427628"/>
    <w:rsid w:val="004276AD"/>
    <w:rsid w:val="00427DAF"/>
    <w:rsid w:val="00430273"/>
    <w:rsid w:val="004306D0"/>
    <w:rsid w:val="004308A3"/>
    <w:rsid w:val="00431076"/>
    <w:rsid w:val="00431395"/>
    <w:rsid w:val="00431685"/>
    <w:rsid w:val="004317F5"/>
    <w:rsid w:val="00431822"/>
    <w:rsid w:val="004318A4"/>
    <w:rsid w:val="00431C6F"/>
    <w:rsid w:val="00432328"/>
    <w:rsid w:val="00433A4D"/>
    <w:rsid w:val="00433CDA"/>
    <w:rsid w:val="00433F2D"/>
    <w:rsid w:val="0043431D"/>
    <w:rsid w:val="00434551"/>
    <w:rsid w:val="00434CF6"/>
    <w:rsid w:val="00434E8B"/>
    <w:rsid w:val="00434EB0"/>
    <w:rsid w:val="00434F08"/>
    <w:rsid w:val="00435230"/>
    <w:rsid w:val="00435B2D"/>
    <w:rsid w:val="00436343"/>
    <w:rsid w:val="00436A7A"/>
    <w:rsid w:val="00436AF1"/>
    <w:rsid w:val="004370D4"/>
    <w:rsid w:val="00437540"/>
    <w:rsid w:val="0043796F"/>
    <w:rsid w:val="00437BD8"/>
    <w:rsid w:val="00437F70"/>
    <w:rsid w:val="004402CD"/>
    <w:rsid w:val="004408DB"/>
    <w:rsid w:val="00440A63"/>
    <w:rsid w:val="00440A94"/>
    <w:rsid w:val="00440AB0"/>
    <w:rsid w:val="00440D62"/>
    <w:rsid w:val="00441914"/>
    <w:rsid w:val="00442242"/>
    <w:rsid w:val="00442362"/>
    <w:rsid w:val="00442781"/>
    <w:rsid w:val="00442C64"/>
    <w:rsid w:val="004432D3"/>
    <w:rsid w:val="004435C2"/>
    <w:rsid w:val="0044385B"/>
    <w:rsid w:val="00443CC3"/>
    <w:rsid w:val="0044448F"/>
    <w:rsid w:val="00444E5E"/>
    <w:rsid w:val="0044517E"/>
    <w:rsid w:val="004452B5"/>
    <w:rsid w:val="004452B9"/>
    <w:rsid w:val="00445DFF"/>
    <w:rsid w:val="00445FDA"/>
    <w:rsid w:val="004461E7"/>
    <w:rsid w:val="00446B0E"/>
    <w:rsid w:val="00447376"/>
    <w:rsid w:val="00447798"/>
    <w:rsid w:val="00447917"/>
    <w:rsid w:val="0045048E"/>
    <w:rsid w:val="00450873"/>
    <w:rsid w:val="00450D73"/>
    <w:rsid w:val="004517C8"/>
    <w:rsid w:val="004519D6"/>
    <w:rsid w:val="0045211A"/>
    <w:rsid w:val="00452A0E"/>
    <w:rsid w:val="00452C41"/>
    <w:rsid w:val="00452D27"/>
    <w:rsid w:val="00452D9D"/>
    <w:rsid w:val="004533BA"/>
    <w:rsid w:val="004533CA"/>
    <w:rsid w:val="0045373C"/>
    <w:rsid w:val="00453795"/>
    <w:rsid w:val="004538E8"/>
    <w:rsid w:val="00453ABD"/>
    <w:rsid w:val="0045408F"/>
    <w:rsid w:val="00454905"/>
    <w:rsid w:val="00454D57"/>
    <w:rsid w:val="00455023"/>
    <w:rsid w:val="004550BF"/>
    <w:rsid w:val="0045512D"/>
    <w:rsid w:val="00455202"/>
    <w:rsid w:val="00455D0F"/>
    <w:rsid w:val="00456661"/>
    <w:rsid w:val="00456859"/>
    <w:rsid w:val="00456BED"/>
    <w:rsid w:val="00456ED0"/>
    <w:rsid w:val="00457A97"/>
    <w:rsid w:val="00460D5F"/>
    <w:rsid w:val="00460F32"/>
    <w:rsid w:val="0046168B"/>
    <w:rsid w:val="00461918"/>
    <w:rsid w:val="00461AC8"/>
    <w:rsid w:val="0046229D"/>
    <w:rsid w:val="0046243D"/>
    <w:rsid w:val="004627B5"/>
    <w:rsid w:val="004635BD"/>
    <w:rsid w:val="00463932"/>
    <w:rsid w:val="004639C4"/>
    <w:rsid w:val="00463DDB"/>
    <w:rsid w:val="0046498E"/>
    <w:rsid w:val="004658A6"/>
    <w:rsid w:val="00465AB7"/>
    <w:rsid w:val="00465DFB"/>
    <w:rsid w:val="00465EE5"/>
    <w:rsid w:val="004662BA"/>
    <w:rsid w:val="00466940"/>
    <w:rsid w:val="00466DC4"/>
    <w:rsid w:val="0046746A"/>
    <w:rsid w:val="004676B6"/>
    <w:rsid w:val="00467C4C"/>
    <w:rsid w:val="0047066B"/>
    <w:rsid w:val="00470B40"/>
    <w:rsid w:val="00470CC0"/>
    <w:rsid w:val="00470EA6"/>
    <w:rsid w:val="0047308F"/>
    <w:rsid w:val="00473284"/>
    <w:rsid w:val="004732EC"/>
    <w:rsid w:val="00473686"/>
    <w:rsid w:val="00473896"/>
    <w:rsid w:val="00473B62"/>
    <w:rsid w:val="004740E8"/>
    <w:rsid w:val="00474149"/>
    <w:rsid w:val="00474C42"/>
    <w:rsid w:val="00474E90"/>
    <w:rsid w:val="004754FE"/>
    <w:rsid w:val="00475526"/>
    <w:rsid w:val="00475845"/>
    <w:rsid w:val="00475943"/>
    <w:rsid w:val="00475A5B"/>
    <w:rsid w:val="00475F9B"/>
    <w:rsid w:val="0047626A"/>
    <w:rsid w:val="0047652E"/>
    <w:rsid w:val="004765D9"/>
    <w:rsid w:val="00476C85"/>
    <w:rsid w:val="00476F2A"/>
    <w:rsid w:val="00477060"/>
    <w:rsid w:val="00477A4E"/>
    <w:rsid w:val="00477CC5"/>
    <w:rsid w:val="00477CEF"/>
    <w:rsid w:val="00477DC8"/>
    <w:rsid w:val="004820BD"/>
    <w:rsid w:val="004825B0"/>
    <w:rsid w:val="00482A72"/>
    <w:rsid w:val="00483D07"/>
    <w:rsid w:val="00484172"/>
    <w:rsid w:val="00484978"/>
    <w:rsid w:val="00484AA5"/>
    <w:rsid w:val="00485B26"/>
    <w:rsid w:val="00485DA9"/>
    <w:rsid w:val="0048634A"/>
    <w:rsid w:val="00487BE3"/>
    <w:rsid w:val="00490097"/>
    <w:rsid w:val="00490327"/>
    <w:rsid w:val="00490382"/>
    <w:rsid w:val="00490595"/>
    <w:rsid w:val="00490597"/>
    <w:rsid w:val="00490A65"/>
    <w:rsid w:val="0049121E"/>
    <w:rsid w:val="00491DD2"/>
    <w:rsid w:val="00491EDF"/>
    <w:rsid w:val="0049202A"/>
    <w:rsid w:val="004924D2"/>
    <w:rsid w:val="00492D38"/>
    <w:rsid w:val="00492D91"/>
    <w:rsid w:val="00493895"/>
    <w:rsid w:val="00493A5C"/>
    <w:rsid w:val="00493AF9"/>
    <w:rsid w:val="00493B3E"/>
    <w:rsid w:val="004941A8"/>
    <w:rsid w:val="0049458D"/>
    <w:rsid w:val="004948B7"/>
    <w:rsid w:val="00494F38"/>
    <w:rsid w:val="00495563"/>
    <w:rsid w:val="0049583D"/>
    <w:rsid w:val="00495C96"/>
    <w:rsid w:val="00496096"/>
    <w:rsid w:val="00497AC7"/>
    <w:rsid w:val="00497C4F"/>
    <w:rsid w:val="004A01DE"/>
    <w:rsid w:val="004A0E58"/>
    <w:rsid w:val="004A12D5"/>
    <w:rsid w:val="004A1C6B"/>
    <w:rsid w:val="004A1FEA"/>
    <w:rsid w:val="004A2730"/>
    <w:rsid w:val="004A2820"/>
    <w:rsid w:val="004A28C4"/>
    <w:rsid w:val="004A2A12"/>
    <w:rsid w:val="004A2B13"/>
    <w:rsid w:val="004A3188"/>
    <w:rsid w:val="004A34F3"/>
    <w:rsid w:val="004A36B1"/>
    <w:rsid w:val="004A3A8E"/>
    <w:rsid w:val="004A40FE"/>
    <w:rsid w:val="004A4624"/>
    <w:rsid w:val="004A4B18"/>
    <w:rsid w:val="004A4D43"/>
    <w:rsid w:val="004A51C9"/>
    <w:rsid w:val="004A579E"/>
    <w:rsid w:val="004A5819"/>
    <w:rsid w:val="004A5970"/>
    <w:rsid w:val="004A5CCF"/>
    <w:rsid w:val="004A71F0"/>
    <w:rsid w:val="004A7553"/>
    <w:rsid w:val="004A7B39"/>
    <w:rsid w:val="004B0027"/>
    <w:rsid w:val="004B04C8"/>
    <w:rsid w:val="004B077A"/>
    <w:rsid w:val="004B0BEC"/>
    <w:rsid w:val="004B0D5E"/>
    <w:rsid w:val="004B0EF1"/>
    <w:rsid w:val="004B0F7E"/>
    <w:rsid w:val="004B1932"/>
    <w:rsid w:val="004B1AFC"/>
    <w:rsid w:val="004B26A1"/>
    <w:rsid w:val="004B2A65"/>
    <w:rsid w:val="004B2AA1"/>
    <w:rsid w:val="004B32ED"/>
    <w:rsid w:val="004B3631"/>
    <w:rsid w:val="004B49F3"/>
    <w:rsid w:val="004B4CE8"/>
    <w:rsid w:val="004B4E48"/>
    <w:rsid w:val="004B505C"/>
    <w:rsid w:val="004B565C"/>
    <w:rsid w:val="004B56AC"/>
    <w:rsid w:val="004B57CA"/>
    <w:rsid w:val="004B581F"/>
    <w:rsid w:val="004B5AD5"/>
    <w:rsid w:val="004B61E3"/>
    <w:rsid w:val="004B7933"/>
    <w:rsid w:val="004B7F7D"/>
    <w:rsid w:val="004C00DC"/>
    <w:rsid w:val="004C1377"/>
    <w:rsid w:val="004C1429"/>
    <w:rsid w:val="004C1960"/>
    <w:rsid w:val="004C1D70"/>
    <w:rsid w:val="004C1F6D"/>
    <w:rsid w:val="004C201C"/>
    <w:rsid w:val="004C25C7"/>
    <w:rsid w:val="004C28A8"/>
    <w:rsid w:val="004C31E7"/>
    <w:rsid w:val="004C32CE"/>
    <w:rsid w:val="004C3723"/>
    <w:rsid w:val="004C3858"/>
    <w:rsid w:val="004C3CE9"/>
    <w:rsid w:val="004C446B"/>
    <w:rsid w:val="004C4E97"/>
    <w:rsid w:val="004C5046"/>
    <w:rsid w:val="004C5320"/>
    <w:rsid w:val="004C5C6B"/>
    <w:rsid w:val="004C638C"/>
    <w:rsid w:val="004C6654"/>
    <w:rsid w:val="004C67EB"/>
    <w:rsid w:val="004C702B"/>
    <w:rsid w:val="004C73D9"/>
    <w:rsid w:val="004C7C33"/>
    <w:rsid w:val="004C7DFF"/>
    <w:rsid w:val="004D0E46"/>
    <w:rsid w:val="004D12A2"/>
    <w:rsid w:val="004D15E3"/>
    <w:rsid w:val="004D18F2"/>
    <w:rsid w:val="004D1F4B"/>
    <w:rsid w:val="004D20C2"/>
    <w:rsid w:val="004D25CD"/>
    <w:rsid w:val="004D2CB3"/>
    <w:rsid w:val="004D30D4"/>
    <w:rsid w:val="004D3D3A"/>
    <w:rsid w:val="004D449E"/>
    <w:rsid w:val="004D4699"/>
    <w:rsid w:val="004D46B4"/>
    <w:rsid w:val="004D493D"/>
    <w:rsid w:val="004D52AC"/>
    <w:rsid w:val="004D5331"/>
    <w:rsid w:val="004D5336"/>
    <w:rsid w:val="004D541C"/>
    <w:rsid w:val="004D55B3"/>
    <w:rsid w:val="004D62E1"/>
    <w:rsid w:val="004D692D"/>
    <w:rsid w:val="004D6995"/>
    <w:rsid w:val="004D6A90"/>
    <w:rsid w:val="004D6EB1"/>
    <w:rsid w:val="004D7B3C"/>
    <w:rsid w:val="004D7CEB"/>
    <w:rsid w:val="004D7EB4"/>
    <w:rsid w:val="004E01B9"/>
    <w:rsid w:val="004E0279"/>
    <w:rsid w:val="004E06E3"/>
    <w:rsid w:val="004E072F"/>
    <w:rsid w:val="004E0A87"/>
    <w:rsid w:val="004E0B02"/>
    <w:rsid w:val="004E10EA"/>
    <w:rsid w:val="004E11A9"/>
    <w:rsid w:val="004E1546"/>
    <w:rsid w:val="004E1552"/>
    <w:rsid w:val="004E1639"/>
    <w:rsid w:val="004E1E06"/>
    <w:rsid w:val="004E1E76"/>
    <w:rsid w:val="004E1E97"/>
    <w:rsid w:val="004E2492"/>
    <w:rsid w:val="004E257C"/>
    <w:rsid w:val="004E2E69"/>
    <w:rsid w:val="004E3319"/>
    <w:rsid w:val="004E3982"/>
    <w:rsid w:val="004E39E0"/>
    <w:rsid w:val="004E3B81"/>
    <w:rsid w:val="004E3D08"/>
    <w:rsid w:val="004E47AC"/>
    <w:rsid w:val="004E4834"/>
    <w:rsid w:val="004E4AD3"/>
    <w:rsid w:val="004E4AF9"/>
    <w:rsid w:val="004E4B3C"/>
    <w:rsid w:val="004E4C4A"/>
    <w:rsid w:val="004E4F30"/>
    <w:rsid w:val="004E526E"/>
    <w:rsid w:val="004E5867"/>
    <w:rsid w:val="004E5A60"/>
    <w:rsid w:val="004E5EEC"/>
    <w:rsid w:val="004E6C60"/>
    <w:rsid w:val="004E7789"/>
    <w:rsid w:val="004E7AB9"/>
    <w:rsid w:val="004F07A3"/>
    <w:rsid w:val="004F0B98"/>
    <w:rsid w:val="004F10B9"/>
    <w:rsid w:val="004F14A0"/>
    <w:rsid w:val="004F1845"/>
    <w:rsid w:val="004F2444"/>
    <w:rsid w:val="004F2C3E"/>
    <w:rsid w:val="004F322C"/>
    <w:rsid w:val="004F362D"/>
    <w:rsid w:val="004F3EAE"/>
    <w:rsid w:val="004F424A"/>
    <w:rsid w:val="004F4712"/>
    <w:rsid w:val="004F4FBF"/>
    <w:rsid w:val="004F5882"/>
    <w:rsid w:val="004F5A76"/>
    <w:rsid w:val="004F5B25"/>
    <w:rsid w:val="004F5C07"/>
    <w:rsid w:val="004F5D91"/>
    <w:rsid w:val="004F5EFD"/>
    <w:rsid w:val="004F67F1"/>
    <w:rsid w:val="004F6D3C"/>
    <w:rsid w:val="004F70F4"/>
    <w:rsid w:val="004F7A85"/>
    <w:rsid w:val="004F7AEF"/>
    <w:rsid w:val="005000ED"/>
    <w:rsid w:val="005004EE"/>
    <w:rsid w:val="00500536"/>
    <w:rsid w:val="00500FC2"/>
    <w:rsid w:val="00502155"/>
    <w:rsid w:val="00502556"/>
    <w:rsid w:val="00502829"/>
    <w:rsid w:val="00502E47"/>
    <w:rsid w:val="005030C8"/>
    <w:rsid w:val="0050326A"/>
    <w:rsid w:val="005032EC"/>
    <w:rsid w:val="00504083"/>
    <w:rsid w:val="005054DC"/>
    <w:rsid w:val="005056DB"/>
    <w:rsid w:val="00505B1F"/>
    <w:rsid w:val="00505B7B"/>
    <w:rsid w:val="00505D15"/>
    <w:rsid w:val="00506F71"/>
    <w:rsid w:val="005070CC"/>
    <w:rsid w:val="00510222"/>
    <w:rsid w:val="0051054D"/>
    <w:rsid w:val="00510C0C"/>
    <w:rsid w:val="00510E19"/>
    <w:rsid w:val="005119A9"/>
    <w:rsid w:val="00511ADC"/>
    <w:rsid w:val="00511E08"/>
    <w:rsid w:val="00511EA6"/>
    <w:rsid w:val="005129AF"/>
    <w:rsid w:val="00513494"/>
    <w:rsid w:val="00514792"/>
    <w:rsid w:val="00514999"/>
    <w:rsid w:val="00514BCF"/>
    <w:rsid w:val="00515007"/>
    <w:rsid w:val="005154F5"/>
    <w:rsid w:val="00515C0F"/>
    <w:rsid w:val="00516145"/>
    <w:rsid w:val="005161B0"/>
    <w:rsid w:val="005163DA"/>
    <w:rsid w:val="0051646F"/>
    <w:rsid w:val="00516C64"/>
    <w:rsid w:val="00516E6C"/>
    <w:rsid w:val="005173A8"/>
    <w:rsid w:val="0051760C"/>
    <w:rsid w:val="0051785D"/>
    <w:rsid w:val="00520EDF"/>
    <w:rsid w:val="005213F9"/>
    <w:rsid w:val="005216C5"/>
    <w:rsid w:val="005216C7"/>
    <w:rsid w:val="005225EA"/>
    <w:rsid w:val="00522604"/>
    <w:rsid w:val="00522FC2"/>
    <w:rsid w:val="0052386D"/>
    <w:rsid w:val="00523BEB"/>
    <w:rsid w:val="00523DF4"/>
    <w:rsid w:val="00524C01"/>
    <w:rsid w:val="005257B1"/>
    <w:rsid w:val="00525D80"/>
    <w:rsid w:val="005267DD"/>
    <w:rsid w:val="005268F3"/>
    <w:rsid w:val="005270C1"/>
    <w:rsid w:val="005271CE"/>
    <w:rsid w:val="00530485"/>
    <w:rsid w:val="00530B60"/>
    <w:rsid w:val="00530DEA"/>
    <w:rsid w:val="005310A9"/>
    <w:rsid w:val="0053132B"/>
    <w:rsid w:val="0053133A"/>
    <w:rsid w:val="0053143E"/>
    <w:rsid w:val="00531A23"/>
    <w:rsid w:val="00531C9B"/>
    <w:rsid w:val="00532253"/>
    <w:rsid w:val="0053237D"/>
    <w:rsid w:val="00532576"/>
    <w:rsid w:val="00532856"/>
    <w:rsid w:val="00532CA6"/>
    <w:rsid w:val="00532FA1"/>
    <w:rsid w:val="005331D5"/>
    <w:rsid w:val="00533257"/>
    <w:rsid w:val="00533F8C"/>
    <w:rsid w:val="00534008"/>
    <w:rsid w:val="00534627"/>
    <w:rsid w:val="0053481D"/>
    <w:rsid w:val="00534FA2"/>
    <w:rsid w:val="0053535C"/>
    <w:rsid w:val="0053549C"/>
    <w:rsid w:val="005357F9"/>
    <w:rsid w:val="00535B7C"/>
    <w:rsid w:val="00536101"/>
    <w:rsid w:val="005369C9"/>
    <w:rsid w:val="00536A86"/>
    <w:rsid w:val="00536AE6"/>
    <w:rsid w:val="00536D20"/>
    <w:rsid w:val="00536DC7"/>
    <w:rsid w:val="00537001"/>
    <w:rsid w:val="0053760C"/>
    <w:rsid w:val="005377FF"/>
    <w:rsid w:val="005378B6"/>
    <w:rsid w:val="00537E3E"/>
    <w:rsid w:val="00537F80"/>
    <w:rsid w:val="00540EAF"/>
    <w:rsid w:val="00541001"/>
    <w:rsid w:val="00541621"/>
    <w:rsid w:val="00541667"/>
    <w:rsid w:val="0054183E"/>
    <w:rsid w:val="005418FC"/>
    <w:rsid w:val="00541C5E"/>
    <w:rsid w:val="00541C87"/>
    <w:rsid w:val="00541CB4"/>
    <w:rsid w:val="005423C3"/>
    <w:rsid w:val="005425D1"/>
    <w:rsid w:val="00542A15"/>
    <w:rsid w:val="00542B39"/>
    <w:rsid w:val="00542D60"/>
    <w:rsid w:val="0054320F"/>
    <w:rsid w:val="005439BA"/>
    <w:rsid w:val="00543DBC"/>
    <w:rsid w:val="00544487"/>
    <w:rsid w:val="005448B1"/>
    <w:rsid w:val="00544D8C"/>
    <w:rsid w:val="00544E5F"/>
    <w:rsid w:val="005456D9"/>
    <w:rsid w:val="0054574E"/>
    <w:rsid w:val="005460FF"/>
    <w:rsid w:val="005465BA"/>
    <w:rsid w:val="00546A7F"/>
    <w:rsid w:val="00546ECC"/>
    <w:rsid w:val="005474A6"/>
    <w:rsid w:val="005479EE"/>
    <w:rsid w:val="00547A70"/>
    <w:rsid w:val="00547D28"/>
    <w:rsid w:val="005500D7"/>
    <w:rsid w:val="0055012F"/>
    <w:rsid w:val="00550AE9"/>
    <w:rsid w:val="0055191A"/>
    <w:rsid w:val="0055197E"/>
    <w:rsid w:val="005519B9"/>
    <w:rsid w:val="00551C92"/>
    <w:rsid w:val="00552040"/>
    <w:rsid w:val="005521A2"/>
    <w:rsid w:val="00552288"/>
    <w:rsid w:val="005522A0"/>
    <w:rsid w:val="00552863"/>
    <w:rsid w:val="00552934"/>
    <w:rsid w:val="00552DE2"/>
    <w:rsid w:val="005536DA"/>
    <w:rsid w:val="00553F20"/>
    <w:rsid w:val="00554073"/>
    <w:rsid w:val="005541DC"/>
    <w:rsid w:val="00554535"/>
    <w:rsid w:val="00554A72"/>
    <w:rsid w:val="00554EA0"/>
    <w:rsid w:val="00555502"/>
    <w:rsid w:val="00555BA4"/>
    <w:rsid w:val="00555E1B"/>
    <w:rsid w:val="0055623D"/>
    <w:rsid w:val="00556578"/>
    <w:rsid w:val="00556808"/>
    <w:rsid w:val="00556C59"/>
    <w:rsid w:val="0055731C"/>
    <w:rsid w:val="0055736F"/>
    <w:rsid w:val="0055795D"/>
    <w:rsid w:val="00557C82"/>
    <w:rsid w:val="00560077"/>
    <w:rsid w:val="00560CBF"/>
    <w:rsid w:val="005610BB"/>
    <w:rsid w:val="005613C1"/>
    <w:rsid w:val="00561717"/>
    <w:rsid w:val="00561F12"/>
    <w:rsid w:val="005628BE"/>
    <w:rsid w:val="00562D2A"/>
    <w:rsid w:val="00562D6E"/>
    <w:rsid w:val="005630E5"/>
    <w:rsid w:val="00563256"/>
    <w:rsid w:val="0056396F"/>
    <w:rsid w:val="00563C24"/>
    <w:rsid w:val="00563D02"/>
    <w:rsid w:val="00563D0B"/>
    <w:rsid w:val="00564304"/>
    <w:rsid w:val="0056447A"/>
    <w:rsid w:val="00564A3E"/>
    <w:rsid w:val="00564AE7"/>
    <w:rsid w:val="00564BAD"/>
    <w:rsid w:val="00564CC9"/>
    <w:rsid w:val="00565131"/>
    <w:rsid w:val="00565145"/>
    <w:rsid w:val="0056534A"/>
    <w:rsid w:val="005654F6"/>
    <w:rsid w:val="0056570E"/>
    <w:rsid w:val="00565A1D"/>
    <w:rsid w:val="00565CAC"/>
    <w:rsid w:val="005662FA"/>
    <w:rsid w:val="005665AF"/>
    <w:rsid w:val="00566CE6"/>
    <w:rsid w:val="005676F7"/>
    <w:rsid w:val="00567774"/>
    <w:rsid w:val="0056793E"/>
    <w:rsid w:val="005679D3"/>
    <w:rsid w:val="0057080C"/>
    <w:rsid w:val="0057084F"/>
    <w:rsid w:val="00570BD0"/>
    <w:rsid w:val="00570DB0"/>
    <w:rsid w:val="00570F78"/>
    <w:rsid w:val="0057107B"/>
    <w:rsid w:val="0057139E"/>
    <w:rsid w:val="0057156F"/>
    <w:rsid w:val="00571668"/>
    <w:rsid w:val="005716B2"/>
    <w:rsid w:val="0057214D"/>
    <w:rsid w:val="00572338"/>
    <w:rsid w:val="0057266A"/>
    <w:rsid w:val="0057286D"/>
    <w:rsid w:val="00572AEC"/>
    <w:rsid w:val="00573DA9"/>
    <w:rsid w:val="00574359"/>
    <w:rsid w:val="005747AB"/>
    <w:rsid w:val="00574937"/>
    <w:rsid w:val="00574E1D"/>
    <w:rsid w:val="00575464"/>
    <w:rsid w:val="00575C82"/>
    <w:rsid w:val="00576BD0"/>
    <w:rsid w:val="00580602"/>
    <w:rsid w:val="00580628"/>
    <w:rsid w:val="00580912"/>
    <w:rsid w:val="00581083"/>
    <w:rsid w:val="0058274A"/>
    <w:rsid w:val="005829BA"/>
    <w:rsid w:val="00582B9A"/>
    <w:rsid w:val="00582FA9"/>
    <w:rsid w:val="00583076"/>
    <w:rsid w:val="005831DC"/>
    <w:rsid w:val="0058343C"/>
    <w:rsid w:val="00583881"/>
    <w:rsid w:val="00583970"/>
    <w:rsid w:val="00583B42"/>
    <w:rsid w:val="00584A29"/>
    <w:rsid w:val="00584A3A"/>
    <w:rsid w:val="00584C48"/>
    <w:rsid w:val="00585034"/>
    <w:rsid w:val="005850F6"/>
    <w:rsid w:val="005851BB"/>
    <w:rsid w:val="00585970"/>
    <w:rsid w:val="005859CF"/>
    <w:rsid w:val="00585F80"/>
    <w:rsid w:val="005862F9"/>
    <w:rsid w:val="00586AF8"/>
    <w:rsid w:val="00586C42"/>
    <w:rsid w:val="00586CB2"/>
    <w:rsid w:val="00586F9C"/>
    <w:rsid w:val="0058719D"/>
    <w:rsid w:val="0058762E"/>
    <w:rsid w:val="00590A59"/>
    <w:rsid w:val="00590AD2"/>
    <w:rsid w:val="00590F97"/>
    <w:rsid w:val="005919EF"/>
    <w:rsid w:val="005922FB"/>
    <w:rsid w:val="005925E9"/>
    <w:rsid w:val="005926B5"/>
    <w:rsid w:val="005926D0"/>
    <w:rsid w:val="005927AC"/>
    <w:rsid w:val="00592855"/>
    <w:rsid w:val="005933A3"/>
    <w:rsid w:val="0059393A"/>
    <w:rsid w:val="00593F9C"/>
    <w:rsid w:val="005949F6"/>
    <w:rsid w:val="00594E59"/>
    <w:rsid w:val="005954EB"/>
    <w:rsid w:val="00595654"/>
    <w:rsid w:val="00595B8B"/>
    <w:rsid w:val="00595E67"/>
    <w:rsid w:val="00595F6C"/>
    <w:rsid w:val="005967A5"/>
    <w:rsid w:val="00596BF1"/>
    <w:rsid w:val="00596CEB"/>
    <w:rsid w:val="00597064"/>
    <w:rsid w:val="00597290"/>
    <w:rsid w:val="005973CF"/>
    <w:rsid w:val="0059783E"/>
    <w:rsid w:val="00597982"/>
    <w:rsid w:val="00597BF6"/>
    <w:rsid w:val="005A039B"/>
    <w:rsid w:val="005A0841"/>
    <w:rsid w:val="005A0E57"/>
    <w:rsid w:val="005A0F01"/>
    <w:rsid w:val="005A19C8"/>
    <w:rsid w:val="005A1A4C"/>
    <w:rsid w:val="005A1B31"/>
    <w:rsid w:val="005A1F28"/>
    <w:rsid w:val="005A1FFB"/>
    <w:rsid w:val="005A226C"/>
    <w:rsid w:val="005A2D20"/>
    <w:rsid w:val="005A2F43"/>
    <w:rsid w:val="005A3036"/>
    <w:rsid w:val="005A370B"/>
    <w:rsid w:val="005A3765"/>
    <w:rsid w:val="005A39F1"/>
    <w:rsid w:val="005A3A5E"/>
    <w:rsid w:val="005A3A85"/>
    <w:rsid w:val="005A3CFC"/>
    <w:rsid w:val="005A3EEE"/>
    <w:rsid w:val="005A3F76"/>
    <w:rsid w:val="005A4105"/>
    <w:rsid w:val="005A413A"/>
    <w:rsid w:val="005A4B39"/>
    <w:rsid w:val="005A52E9"/>
    <w:rsid w:val="005A5432"/>
    <w:rsid w:val="005A54BC"/>
    <w:rsid w:val="005A5859"/>
    <w:rsid w:val="005A5BEA"/>
    <w:rsid w:val="005A5E5F"/>
    <w:rsid w:val="005A6015"/>
    <w:rsid w:val="005A646F"/>
    <w:rsid w:val="005A6E4F"/>
    <w:rsid w:val="005A79AC"/>
    <w:rsid w:val="005A7FB4"/>
    <w:rsid w:val="005B0127"/>
    <w:rsid w:val="005B0B70"/>
    <w:rsid w:val="005B11EC"/>
    <w:rsid w:val="005B140C"/>
    <w:rsid w:val="005B248E"/>
    <w:rsid w:val="005B2D8B"/>
    <w:rsid w:val="005B2F0B"/>
    <w:rsid w:val="005B2FBA"/>
    <w:rsid w:val="005B34B2"/>
    <w:rsid w:val="005B41C5"/>
    <w:rsid w:val="005B4382"/>
    <w:rsid w:val="005B4663"/>
    <w:rsid w:val="005B4B27"/>
    <w:rsid w:val="005B4C48"/>
    <w:rsid w:val="005B4E83"/>
    <w:rsid w:val="005B522E"/>
    <w:rsid w:val="005B52BB"/>
    <w:rsid w:val="005B547C"/>
    <w:rsid w:val="005B5D10"/>
    <w:rsid w:val="005B5EB5"/>
    <w:rsid w:val="005B60BF"/>
    <w:rsid w:val="005B6156"/>
    <w:rsid w:val="005B6711"/>
    <w:rsid w:val="005B6A19"/>
    <w:rsid w:val="005B6ABE"/>
    <w:rsid w:val="005B6D6B"/>
    <w:rsid w:val="005B6E5F"/>
    <w:rsid w:val="005B7A05"/>
    <w:rsid w:val="005B7C5F"/>
    <w:rsid w:val="005C01F7"/>
    <w:rsid w:val="005C0700"/>
    <w:rsid w:val="005C0A7E"/>
    <w:rsid w:val="005C0A94"/>
    <w:rsid w:val="005C0B43"/>
    <w:rsid w:val="005C0F30"/>
    <w:rsid w:val="005C1813"/>
    <w:rsid w:val="005C1836"/>
    <w:rsid w:val="005C260E"/>
    <w:rsid w:val="005C2A56"/>
    <w:rsid w:val="005C2F57"/>
    <w:rsid w:val="005C36A1"/>
    <w:rsid w:val="005C5561"/>
    <w:rsid w:val="005C5723"/>
    <w:rsid w:val="005C5BED"/>
    <w:rsid w:val="005C6830"/>
    <w:rsid w:val="005C6FD3"/>
    <w:rsid w:val="005C7121"/>
    <w:rsid w:val="005C7319"/>
    <w:rsid w:val="005D001C"/>
    <w:rsid w:val="005D05BD"/>
    <w:rsid w:val="005D0B4D"/>
    <w:rsid w:val="005D118F"/>
    <w:rsid w:val="005D1AB5"/>
    <w:rsid w:val="005D2169"/>
    <w:rsid w:val="005D2D90"/>
    <w:rsid w:val="005D2D9D"/>
    <w:rsid w:val="005D3686"/>
    <w:rsid w:val="005D382A"/>
    <w:rsid w:val="005D3F15"/>
    <w:rsid w:val="005D4799"/>
    <w:rsid w:val="005D4A22"/>
    <w:rsid w:val="005D4D02"/>
    <w:rsid w:val="005D531F"/>
    <w:rsid w:val="005D5A00"/>
    <w:rsid w:val="005D5D5B"/>
    <w:rsid w:val="005D66AA"/>
    <w:rsid w:val="005D6838"/>
    <w:rsid w:val="005D6F61"/>
    <w:rsid w:val="005D72F5"/>
    <w:rsid w:val="005D7640"/>
    <w:rsid w:val="005D798A"/>
    <w:rsid w:val="005E00A5"/>
    <w:rsid w:val="005E0FFB"/>
    <w:rsid w:val="005E1511"/>
    <w:rsid w:val="005E1800"/>
    <w:rsid w:val="005E206E"/>
    <w:rsid w:val="005E34A4"/>
    <w:rsid w:val="005E3C01"/>
    <w:rsid w:val="005E495D"/>
    <w:rsid w:val="005E4EBD"/>
    <w:rsid w:val="005E4F7C"/>
    <w:rsid w:val="005E5479"/>
    <w:rsid w:val="005E560D"/>
    <w:rsid w:val="005E5B63"/>
    <w:rsid w:val="005E5C23"/>
    <w:rsid w:val="005E5F84"/>
    <w:rsid w:val="005E72E9"/>
    <w:rsid w:val="005E7C8C"/>
    <w:rsid w:val="005E7D26"/>
    <w:rsid w:val="005F0334"/>
    <w:rsid w:val="005F0375"/>
    <w:rsid w:val="005F0B29"/>
    <w:rsid w:val="005F0B52"/>
    <w:rsid w:val="005F17BE"/>
    <w:rsid w:val="005F1966"/>
    <w:rsid w:val="005F1E83"/>
    <w:rsid w:val="005F1F36"/>
    <w:rsid w:val="005F227F"/>
    <w:rsid w:val="005F2334"/>
    <w:rsid w:val="005F27ED"/>
    <w:rsid w:val="005F2F8F"/>
    <w:rsid w:val="005F3070"/>
    <w:rsid w:val="005F342F"/>
    <w:rsid w:val="005F3556"/>
    <w:rsid w:val="005F393C"/>
    <w:rsid w:val="005F4078"/>
    <w:rsid w:val="005F4397"/>
    <w:rsid w:val="005F4495"/>
    <w:rsid w:val="005F534F"/>
    <w:rsid w:val="005F68A1"/>
    <w:rsid w:val="00600029"/>
    <w:rsid w:val="006008FE"/>
    <w:rsid w:val="00601578"/>
    <w:rsid w:val="00601C1E"/>
    <w:rsid w:val="006023F1"/>
    <w:rsid w:val="006035F6"/>
    <w:rsid w:val="00603BA5"/>
    <w:rsid w:val="00604108"/>
    <w:rsid w:val="006042CF"/>
    <w:rsid w:val="0060458E"/>
    <w:rsid w:val="006048E1"/>
    <w:rsid w:val="00604BCC"/>
    <w:rsid w:val="00604E2B"/>
    <w:rsid w:val="00604ED2"/>
    <w:rsid w:val="00604F1E"/>
    <w:rsid w:val="0060540A"/>
    <w:rsid w:val="00605525"/>
    <w:rsid w:val="006059EE"/>
    <w:rsid w:val="00605ABF"/>
    <w:rsid w:val="00605DA2"/>
    <w:rsid w:val="00605F24"/>
    <w:rsid w:val="0060660C"/>
    <w:rsid w:val="00606AA5"/>
    <w:rsid w:val="006073BE"/>
    <w:rsid w:val="0060769E"/>
    <w:rsid w:val="00607BFE"/>
    <w:rsid w:val="00607DCE"/>
    <w:rsid w:val="00607DDB"/>
    <w:rsid w:val="006103E1"/>
    <w:rsid w:val="00610D01"/>
    <w:rsid w:val="00610DBB"/>
    <w:rsid w:val="006113D4"/>
    <w:rsid w:val="00611734"/>
    <w:rsid w:val="00611B1F"/>
    <w:rsid w:val="00611C55"/>
    <w:rsid w:val="00611F0B"/>
    <w:rsid w:val="00612207"/>
    <w:rsid w:val="00612514"/>
    <w:rsid w:val="00612EA0"/>
    <w:rsid w:val="006134C6"/>
    <w:rsid w:val="00613AD9"/>
    <w:rsid w:val="006140DD"/>
    <w:rsid w:val="006144D5"/>
    <w:rsid w:val="00614C28"/>
    <w:rsid w:val="00614CF0"/>
    <w:rsid w:val="00614E5B"/>
    <w:rsid w:val="00615715"/>
    <w:rsid w:val="006157B7"/>
    <w:rsid w:val="00615BB1"/>
    <w:rsid w:val="00615D72"/>
    <w:rsid w:val="00615ED0"/>
    <w:rsid w:val="0061614D"/>
    <w:rsid w:val="00616554"/>
    <w:rsid w:val="006166D4"/>
    <w:rsid w:val="00616872"/>
    <w:rsid w:val="00616DE6"/>
    <w:rsid w:val="00616EAE"/>
    <w:rsid w:val="00617631"/>
    <w:rsid w:val="006178AD"/>
    <w:rsid w:val="00617D1B"/>
    <w:rsid w:val="00617FA9"/>
    <w:rsid w:val="00617FF0"/>
    <w:rsid w:val="0062094D"/>
    <w:rsid w:val="00621254"/>
    <w:rsid w:val="006212BA"/>
    <w:rsid w:val="006213FC"/>
    <w:rsid w:val="00621550"/>
    <w:rsid w:val="0062172C"/>
    <w:rsid w:val="0062185A"/>
    <w:rsid w:val="00621FD0"/>
    <w:rsid w:val="006226B5"/>
    <w:rsid w:val="006229B8"/>
    <w:rsid w:val="00622DED"/>
    <w:rsid w:val="006232D7"/>
    <w:rsid w:val="006236AF"/>
    <w:rsid w:val="0062495D"/>
    <w:rsid w:val="006249A5"/>
    <w:rsid w:val="006253EC"/>
    <w:rsid w:val="006254EB"/>
    <w:rsid w:val="006269BF"/>
    <w:rsid w:val="00626F98"/>
    <w:rsid w:val="006271A6"/>
    <w:rsid w:val="0062775A"/>
    <w:rsid w:val="00627A36"/>
    <w:rsid w:val="00627DB3"/>
    <w:rsid w:val="00627F8B"/>
    <w:rsid w:val="0063026F"/>
    <w:rsid w:val="0063071F"/>
    <w:rsid w:val="00630F0F"/>
    <w:rsid w:val="00631136"/>
    <w:rsid w:val="00631345"/>
    <w:rsid w:val="00631937"/>
    <w:rsid w:val="00631ACA"/>
    <w:rsid w:val="00631B0D"/>
    <w:rsid w:val="00631B15"/>
    <w:rsid w:val="00631B3D"/>
    <w:rsid w:val="00631E50"/>
    <w:rsid w:val="00631EB0"/>
    <w:rsid w:val="006320B3"/>
    <w:rsid w:val="006324C3"/>
    <w:rsid w:val="0063283C"/>
    <w:rsid w:val="00632C10"/>
    <w:rsid w:val="00632CD6"/>
    <w:rsid w:val="0063346A"/>
    <w:rsid w:val="00634F3A"/>
    <w:rsid w:val="00634F7A"/>
    <w:rsid w:val="0063518D"/>
    <w:rsid w:val="006351BC"/>
    <w:rsid w:val="00635329"/>
    <w:rsid w:val="00635B19"/>
    <w:rsid w:val="00635BF3"/>
    <w:rsid w:val="00635D37"/>
    <w:rsid w:val="00635D61"/>
    <w:rsid w:val="00636A8B"/>
    <w:rsid w:val="00636CFA"/>
    <w:rsid w:val="00637430"/>
    <w:rsid w:val="00637BDF"/>
    <w:rsid w:val="00637DF0"/>
    <w:rsid w:val="00640320"/>
    <w:rsid w:val="00640322"/>
    <w:rsid w:val="006404B8"/>
    <w:rsid w:val="00640D3D"/>
    <w:rsid w:val="00641742"/>
    <w:rsid w:val="00642788"/>
    <w:rsid w:val="00642DC9"/>
    <w:rsid w:val="00642F86"/>
    <w:rsid w:val="006432CB"/>
    <w:rsid w:val="00643439"/>
    <w:rsid w:val="00643D9A"/>
    <w:rsid w:val="006446C6"/>
    <w:rsid w:val="00644B58"/>
    <w:rsid w:val="00644C6C"/>
    <w:rsid w:val="00644CC0"/>
    <w:rsid w:val="006456A3"/>
    <w:rsid w:val="006464F5"/>
    <w:rsid w:val="00646757"/>
    <w:rsid w:val="00647000"/>
    <w:rsid w:val="006475AB"/>
    <w:rsid w:val="00650181"/>
    <w:rsid w:val="006501EA"/>
    <w:rsid w:val="006506F5"/>
    <w:rsid w:val="00650869"/>
    <w:rsid w:val="00650BD7"/>
    <w:rsid w:val="00651157"/>
    <w:rsid w:val="00651255"/>
    <w:rsid w:val="006512BF"/>
    <w:rsid w:val="00651342"/>
    <w:rsid w:val="00651905"/>
    <w:rsid w:val="0065198B"/>
    <w:rsid w:val="00653476"/>
    <w:rsid w:val="00653599"/>
    <w:rsid w:val="006536E7"/>
    <w:rsid w:val="00653833"/>
    <w:rsid w:val="00653BEB"/>
    <w:rsid w:val="0065405F"/>
    <w:rsid w:val="006540A8"/>
    <w:rsid w:val="00654209"/>
    <w:rsid w:val="00654A5D"/>
    <w:rsid w:val="00654CA7"/>
    <w:rsid w:val="00654EE5"/>
    <w:rsid w:val="00655081"/>
    <w:rsid w:val="0065541C"/>
    <w:rsid w:val="006554EB"/>
    <w:rsid w:val="006555E4"/>
    <w:rsid w:val="0065579A"/>
    <w:rsid w:val="006557EC"/>
    <w:rsid w:val="00656066"/>
    <w:rsid w:val="00656511"/>
    <w:rsid w:val="00656586"/>
    <w:rsid w:val="00656C1D"/>
    <w:rsid w:val="00657012"/>
    <w:rsid w:val="0065703D"/>
    <w:rsid w:val="006570C1"/>
    <w:rsid w:val="00657662"/>
    <w:rsid w:val="00660090"/>
    <w:rsid w:val="006603B3"/>
    <w:rsid w:val="006604C7"/>
    <w:rsid w:val="00660787"/>
    <w:rsid w:val="00660E16"/>
    <w:rsid w:val="00661013"/>
    <w:rsid w:val="006612D9"/>
    <w:rsid w:val="00661A24"/>
    <w:rsid w:val="00661FA8"/>
    <w:rsid w:val="006620D6"/>
    <w:rsid w:val="00662F2A"/>
    <w:rsid w:val="00663211"/>
    <w:rsid w:val="006635E9"/>
    <w:rsid w:val="006639D5"/>
    <w:rsid w:val="00663A50"/>
    <w:rsid w:val="00663B44"/>
    <w:rsid w:val="0066402F"/>
    <w:rsid w:val="00664397"/>
    <w:rsid w:val="00665219"/>
    <w:rsid w:val="006656E4"/>
    <w:rsid w:val="006658BD"/>
    <w:rsid w:val="00665EA0"/>
    <w:rsid w:val="00666437"/>
    <w:rsid w:val="006668EB"/>
    <w:rsid w:val="006671D2"/>
    <w:rsid w:val="006672D2"/>
    <w:rsid w:val="006675DE"/>
    <w:rsid w:val="00667A6E"/>
    <w:rsid w:val="00667BC2"/>
    <w:rsid w:val="00667EDC"/>
    <w:rsid w:val="00667FE7"/>
    <w:rsid w:val="0067027A"/>
    <w:rsid w:val="00670AFD"/>
    <w:rsid w:val="00670BE5"/>
    <w:rsid w:val="00670E64"/>
    <w:rsid w:val="00670E76"/>
    <w:rsid w:val="00671EF2"/>
    <w:rsid w:val="0067211E"/>
    <w:rsid w:val="006722A4"/>
    <w:rsid w:val="0067290A"/>
    <w:rsid w:val="00673319"/>
    <w:rsid w:val="00673A5F"/>
    <w:rsid w:val="006740BD"/>
    <w:rsid w:val="006742CF"/>
    <w:rsid w:val="006745C0"/>
    <w:rsid w:val="006748AE"/>
    <w:rsid w:val="00674B29"/>
    <w:rsid w:val="00674D2A"/>
    <w:rsid w:val="0067514C"/>
    <w:rsid w:val="0067529D"/>
    <w:rsid w:val="00675C3D"/>
    <w:rsid w:val="00676999"/>
    <w:rsid w:val="00676B24"/>
    <w:rsid w:val="00676CBE"/>
    <w:rsid w:val="0067773A"/>
    <w:rsid w:val="00677E41"/>
    <w:rsid w:val="006800E4"/>
    <w:rsid w:val="0068020D"/>
    <w:rsid w:val="0068050E"/>
    <w:rsid w:val="00680669"/>
    <w:rsid w:val="00680926"/>
    <w:rsid w:val="00680E0C"/>
    <w:rsid w:val="006815F8"/>
    <w:rsid w:val="0068178A"/>
    <w:rsid w:val="00681BDC"/>
    <w:rsid w:val="00682342"/>
    <w:rsid w:val="00683275"/>
    <w:rsid w:val="00683496"/>
    <w:rsid w:val="00683616"/>
    <w:rsid w:val="00683805"/>
    <w:rsid w:val="00683EEB"/>
    <w:rsid w:val="00683FA3"/>
    <w:rsid w:val="0068422C"/>
    <w:rsid w:val="00684524"/>
    <w:rsid w:val="00684564"/>
    <w:rsid w:val="00684930"/>
    <w:rsid w:val="00684A6F"/>
    <w:rsid w:val="00684B9D"/>
    <w:rsid w:val="0068529E"/>
    <w:rsid w:val="00685863"/>
    <w:rsid w:val="006859D8"/>
    <w:rsid w:val="00685AA8"/>
    <w:rsid w:val="00686646"/>
    <w:rsid w:val="00686B16"/>
    <w:rsid w:val="00686F00"/>
    <w:rsid w:val="00687193"/>
    <w:rsid w:val="00687264"/>
    <w:rsid w:val="006873AC"/>
    <w:rsid w:val="00687559"/>
    <w:rsid w:val="0068780F"/>
    <w:rsid w:val="00687AB1"/>
    <w:rsid w:val="0069044D"/>
    <w:rsid w:val="00690BD8"/>
    <w:rsid w:val="00691583"/>
    <w:rsid w:val="00692276"/>
    <w:rsid w:val="00692DAC"/>
    <w:rsid w:val="00693286"/>
    <w:rsid w:val="006939FA"/>
    <w:rsid w:val="00694293"/>
    <w:rsid w:val="00694DEF"/>
    <w:rsid w:val="00694E70"/>
    <w:rsid w:val="00694F5F"/>
    <w:rsid w:val="00694F61"/>
    <w:rsid w:val="006952A7"/>
    <w:rsid w:val="0069541D"/>
    <w:rsid w:val="00695783"/>
    <w:rsid w:val="00695AE9"/>
    <w:rsid w:val="00695E3D"/>
    <w:rsid w:val="00696500"/>
    <w:rsid w:val="006966DF"/>
    <w:rsid w:val="006966EE"/>
    <w:rsid w:val="006968E3"/>
    <w:rsid w:val="00696A77"/>
    <w:rsid w:val="00696AA1"/>
    <w:rsid w:val="00696C69"/>
    <w:rsid w:val="0069782F"/>
    <w:rsid w:val="006978A8"/>
    <w:rsid w:val="00697AB9"/>
    <w:rsid w:val="006A05CF"/>
    <w:rsid w:val="006A0E5B"/>
    <w:rsid w:val="006A10C8"/>
    <w:rsid w:val="006A1144"/>
    <w:rsid w:val="006A1536"/>
    <w:rsid w:val="006A1A92"/>
    <w:rsid w:val="006A1BD9"/>
    <w:rsid w:val="006A1C3A"/>
    <w:rsid w:val="006A2270"/>
    <w:rsid w:val="006A2541"/>
    <w:rsid w:val="006A2B51"/>
    <w:rsid w:val="006A3673"/>
    <w:rsid w:val="006A3AD4"/>
    <w:rsid w:val="006A43E7"/>
    <w:rsid w:val="006A4405"/>
    <w:rsid w:val="006A462A"/>
    <w:rsid w:val="006A4674"/>
    <w:rsid w:val="006A4AC8"/>
    <w:rsid w:val="006A4D58"/>
    <w:rsid w:val="006A527C"/>
    <w:rsid w:val="006A5D56"/>
    <w:rsid w:val="006A65E0"/>
    <w:rsid w:val="006A6CFA"/>
    <w:rsid w:val="006A6D16"/>
    <w:rsid w:val="006A731D"/>
    <w:rsid w:val="006A7C0A"/>
    <w:rsid w:val="006B0367"/>
    <w:rsid w:val="006B04FE"/>
    <w:rsid w:val="006B0BB8"/>
    <w:rsid w:val="006B0E0D"/>
    <w:rsid w:val="006B13DD"/>
    <w:rsid w:val="006B1D69"/>
    <w:rsid w:val="006B1FDD"/>
    <w:rsid w:val="006B2395"/>
    <w:rsid w:val="006B2E28"/>
    <w:rsid w:val="006B2E3E"/>
    <w:rsid w:val="006B2F51"/>
    <w:rsid w:val="006B31E2"/>
    <w:rsid w:val="006B3203"/>
    <w:rsid w:val="006B329B"/>
    <w:rsid w:val="006B374E"/>
    <w:rsid w:val="006B38BB"/>
    <w:rsid w:val="006B3B86"/>
    <w:rsid w:val="006B3D80"/>
    <w:rsid w:val="006B4397"/>
    <w:rsid w:val="006B4A23"/>
    <w:rsid w:val="006B55DD"/>
    <w:rsid w:val="006B5765"/>
    <w:rsid w:val="006B5A26"/>
    <w:rsid w:val="006B5C11"/>
    <w:rsid w:val="006B5D61"/>
    <w:rsid w:val="006B6AFF"/>
    <w:rsid w:val="006B7300"/>
    <w:rsid w:val="006B736D"/>
    <w:rsid w:val="006B7450"/>
    <w:rsid w:val="006B7AB5"/>
    <w:rsid w:val="006B7BD1"/>
    <w:rsid w:val="006C0332"/>
    <w:rsid w:val="006C087F"/>
    <w:rsid w:val="006C0D89"/>
    <w:rsid w:val="006C1265"/>
    <w:rsid w:val="006C1285"/>
    <w:rsid w:val="006C14C6"/>
    <w:rsid w:val="006C1A5F"/>
    <w:rsid w:val="006C2059"/>
    <w:rsid w:val="006C302A"/>
    <w:rsid w:val="006C330F"/>
    <w:rsid w:val="006C3548"/>
    <w:rsid w:val="006C3C16"/>
    <w:rsid w:val="006C4598"/>
    <w:rsid w:val="006C4648"/>
    <w:rsid w:val="006C472F"/>
    <w:rsid w:val="006C4B46"/>
    <w:rsid w:val="006C4C7D"/>
    <w:rsid w:val="006C56A7"/>
    <w:rsid w:val="006C5795"/>
    <w:rsid w:val="006C624A"/>
    <w:rsid w:val="006C6275"/>
    <w:rsid w:val="006C65FD"/>
    <w:rsid w:val="006C67C5"/>
    <w:rsid w:val="006C7076"/>
    <w:rsid w:val="006C7097"/>
    <w:rsid w:val="006D01C8"/>
    <w:rsid w:val="006D0457"/>
    <w:rsid w:val="006D04FB"/>
    <w:rsid w:val="006D0A65"/>
    <w:rsid w:val="006D0F20"/>
    <w:rsid w:val="006D12DB"/>
    <w:rsid w:val="006D1425"/>
    <w:rsid w:val="006D1A60"/>
    <w:rsid w:val="006D2141"/>
    <w:rsid w:val="006D23D8"/>
    <w:rsid w:val="006D2C30"/>
    <w:rsid w:val="006D30EA"/>
    <w:rsid w:val="006D3360"/>
    <w:rsid w:val="006D3DCD"/>
    <w:rsid w:val="006D4BE0"/>
    <w:rsid w:val="006D5A6D"/>
    <w:rsid w:val="006D6029"/>
    <w:rsid w:val="006D617D"/>
    <w:rsid w:val="006D68DB"/>
    <w:rsid w:val="006D6CD6"/>
    <w:rsid w:val="006D7114"/>
    <w:rsid w:val="006D7A12"/>
    <w:rsid w:val="006E02BA"/>
    <w:rsid w:val="006E1C55"/>
    <w:rsid w:val="006E246F"/>
    <w:rsid w:val="006E2A2D"/>
    <w:rsid w:val="006E3368"/>
    <w:rsid w:val="006E3531"/>
    <w:rsid w:val="006E378A"/>
    <w:rsid w:val="006E3857"/>
    <w:rsid w:val="006E38DE"/>
    <w:rsid w:val="006E3E14"/>
    <w:rsid w:val="006E48D4"/>
    <w:rsid w:val="006E4C9C"/>
    <w:rsid w:val="006E5279"/>
    <w:rsid w:val="006E5496"/>
    <w:rsid w:val="006E58A6"/>
    <w:rsid w:val="006E5AB9"/>
    <w:rsid w:val="006E662C"/>
    <w:rsid w:val="006E6A11"/>
    <w:rsid w:val="006E6A94"/>
    <w:rsid w:val="006F0218"/>
    <w:rsid w:val="006F0CE5"/>
    <w:rsid w:val="006F2FFE"/>
    <w:rsid w:val="006F34F0"/>
    <w:rsid w:val="006F3BAA"/>
    <w:rsid w:val="006F3F77"/>
    <w:rsid w:val="006F3FF1"/>
    <w:rsid w:val="006F4052"/>
    <w:rsid w:val="006F438C"/>
    <w:rsid w:val="006F46E3"/>
    <w:rsid w:val="006F4B3B"/>
    <w:rsid w:val="006F5749"/>
    <w:rsid w:val="006F5D00"/>
    <w:rsid w:val="006F5FB2"/>
    <w:rsid w:val="006F63B5"/>
    <w:rsid w:val="006F69ED"/>
    <w:rsid w:val="006F6FB4"/>
    <w:rsid w:val="006F71A7"/>
    <w:rsid w:val="006F7B6C"/>
    <w:rsid w:val="006F7DAA"/>
    <w:rsid w:val="0070061F"/>
    <w:rsid w:val="007009A4"/>
    <w:rsid w:val="00700E87"/>
    <w:rsid w:val="00701627"/>
    <w:rsid w:val="007022BC"/>
    <w:rsid w:val="00702714"/>
    <w:rsid w:val="00702B57"/>
    <w:rsid w:val="00702DC8"/>
    <w:rsid w:val="00702E59"/>
    <w:rsid w:val="00703641"/>
    <w:rsid w:val="00703723"/>
    <w:rsid w:val="00703D78"/>
    <w:rsid w:val="00704108"/>
    <w:rsid w:val="007042D3"/>
    <w:rsid w:val="00704530"/>
    <w:rsid w:val="00704B87"/>
    <w:rsid w:val="00704FCF"/>
    <w:rsid w:val="00705069"/>
    <w:rsid w:val="00705128"/>
    <w:rsid w:val="007051C3"/>
    <w:rsid w:val="007053F4"/>
    <w:rsid w:val="00705756"/>
    <w:rsid w:val="00705808"/>
    <w:rsid w:val="00705E45"/>
    <w:rsid w:val="00705EEB"/>
    <w:rsid w:val="00705F96"/>
    <w:rsid w:val="007064A1"/>
    <w:rsid w:val="00706608"/>
    <w:rsid w:val="007068F7"/>
    <w:rsid w:val="00706CD7"/>
    <w:rsid w:val="00706E02"/>
    <w:rsid w:val="00706F6E"/>
    <w:rsid w:val="00707246"/>
    <w:rsid w:val="00707293"/>
    <w:rsid w:val="00707818"/>
    <w:rsid w:val="00707C43"/>
    <w:rsid w:val="0071197E"/>
    <w:rsid w:val="007120A2"/>
    <w:rsid w:val="00712511"/>
    <w:rsid w:val="00712715"/>
    <w:rsid w:val="007136ED"/>
    <w:rsid w:val="00713B91"/>
    <w:rsid w:val="007140FE"/>
    <w:rsid w:val="0071410B"/>
    <w:rsid w:val="00714199"/>
    <w:rsid w:val="0071421E"/>
    <w:rsid w:val="00714FD0"/>
    <w:rsid w:val="00715130"/>
    <w:rsid w:val="00715169"/>
    <w:rsid w:val="00715AD6"/>
    <w:rsid w:val="0071629A"/>
    <w:rsid w:val="00716476"/>
    <w:rsid w:val="007165FD"/>
    <w:rsid w:val="00716FEC"/>
    <w:rsid w:val="00717200"/>
    <w:rsid w:val="00717810"/>
    <w:rsid w:val="00717CE2"/>
    <w:rsid w:val="00717F38"/>
    <w:rsid w:val="0072105E"/>
    <w:rsid w:val="00721922"/>
    <w:rsid w:val="00721A83"/>
    <w:rsid w:val="00721E40"/>
    <w:rsid w:val="00721F4C"/>
    <w:rsid w:val="00722187"/>
    <w:rsid w:val="007223E8"/>
    <w:rsid w:val="00723733"/>
    <w:rsid w:val="00723A9A"/>
    <w:rsid w:val="00723C0E"/>
    <w:rsid w:val="00723C1D"/>
    <w:rsid w:val="00723C20"/>
    <w:rsid w:val="00723C9B"/>
    <w:rsid w:val="007240BF"/>
    <w:rsid w:val="007241AB"/>
    <w:rsid w:val="0072464D"/>
    <w:rsid w:val="007246F1"/>
    <w:rsid w:val="0072486E"/>
    <w:rsid w:val="00724CAC"/>
    <w:rsid w:val="00724CC6"/>
    <w:rsid w:val="00724E56"/>
    <w:rsid w:val="00724F49"/>
    <w:rsid w:val="0072529D"/>
    <w:rsid w:val="00725977"/>
    <w:rsid w:val="00725CBD"/>
    <w:rsid w:val="007269A9"/>
    <w:rsid w:val="00726BF3"/>
    <w:rsid w:val="00726DED"/>
    <w:rsid w:val="00727927"/>
    <w:rsid w:val="00727BAB"/>
    <w:rsid w:val="00727C82"/>
    <w:rsid w:val="00727CC0"/>
    <w:rsid w:val="0073006C"/>
    <w:rsid w:val="007307BE"/>
    <w:rsid w:val="00731248"/>
    <w:rsid w:val="00731250"/>
    <w:rsid w:val="007318AE"/>
    <w:rsid w:val="0073193C"/>
    <w:rsid w:val="00732CE3"/>
    <w:rsid w:val="007331E9"/>
    <w:rsid w:val="00733410"/>
    <w:rsid w:val="00733696"/>
    <w:rsid w:val="00733A3B"/>
    <w:rsid w:val="00733CBD"/>
    <w:rsid w:val="00733DF2"/>
    <w:rsid w:val="007347ED"/>
    <w:rsid w:val="007349A7"/>
    <w:rsid w:val="00734B79"/>
    <w:rsid w:val="0073537C"/>
    <w:rsid w:val="007354BF"/>
    <w:rsid w:val="00735591"/>
    <w:rsid w:val="00736138"/>
    <w:rsid w:val="00736E16"/>
    <w:rsid w:val="00737299"/>
    <w:rsid w:val="007375ED"/>
    <w:rsid w:val="00737802"/>
    <w:rsid w:val="007400A0"/>
    <w:rsid w:val="0074019A"/>
    <w:rsid w:val="007406C0"/>
    <w:rsid w:val="00740711"/>
    <w:rsid w:val="00740BAF"/>
    <w:rsid w:val="00740DA3"/>
    <w:rsid w:val="00740E88"/>
    <w:rsid w:val="00741415"/>
    <w:rsid w:val="00741A72"/>
    <w:rsid w:val="00741AC1"/>
    <w:rsid w:val="00741C30"/>
    <w:rsid w:val="0074253C"/>
    <w:rsid w:val="00742992"/>
    <w:rsid w:val="00742DFB"/>
    <w:rsid w:val="00743087"/>
    <w:rsid w:val="007436AB"/>
    <w:rsid w:val="007440E9"/>
    <w:rsid w:val="00745779"/>
    <w:rsid w:val="007458DE"/>
    <w:rsid w:val="00745B64"/>
    <w:rsid w:val="00745C90"/>
    <w:rsid w:val="00745E42"/>
    <w:rsid w:val="00745F58"/>
    <w:rsid w:val="007460F4"/>
    <w:rsid w:val="00746173"/>
    <w:rsid w:val="007464FC"/>
    <w:rsid w:val="00746761"/>
    <w:rsid w:val="007472CC"/>
    <w:rsid w:val="0074730E"/>
    <w:rsid w:val="007474CC"/>
    <w:rsid w:val="00747AD7"/>
    <w:rsid w:val="00747B46"/>
    <w:rsid w:val="00747E86"/>
    <w:rsid w:val="007500B6"/>
    <w:rsid w:val="00750327"/>
    <w:rsid w:val="0075075B"/>
    <w:rsid w:val="0075092C"/>
    <w:rsid w:val="00750B32"/>
    <w:rsid w:val="007510E0"/>
    <w:rsid w:val="0075118F"/>
    <w:rsid w:val="00751484"/>
    <w:rsid w:val="00751AE4"/>
    <w:rsid w:val="00751C03"/>
    <w:rsid w:val="00751C0C"/>
    <w:rsid w:val="00751E20"/>
    <w:rsid w:val="0075216C"/>
    <w:rsid w:val="0075296C"/>
    <w:rsid w:val="00752DC2"/>
    <w:rsid w:val="007533D8"/>
    <w:rsid w:val="007538DE"/>
    <w:rsid w:val="00753A68"/>
    <w:rsid w:val="0075408C"/>
    <w:rsid w:val="0075418A"/>
    <w:rsid w:val="00754366"/>
    <w:rsid w:val="00754C18"/>
    <w:rsid w:val="00754EC8"/>
    <w:rsid w:val="00754F84"/>
    <w:rsid w:val="0075547F"/>
    <w:rsid w:val="00755597"/>
    <w:rsid w:val="00755F25"/>
    <w:rsid w:val="0075605A"/>
    <w:rsid w:val="00756B01"/>
    <w:rsid w:val="00756DE3"/>
    <w:rsid w:val="007570B3"/>
    <w:rsid w:val="007573F5"/>
    <w:rsid w:val="0075752B"/>
    <w:rsid w:val="00760066"/>
    <w:rsid w:val="007601D2"/>
    <w:rsid w:val="0076083F"/>
    <w:rsid w:val="00760930"/>
    <w:rsid w:val="00760C5D"/>
    <w:rsid w:val="00760CA5"/>
    <w:rsid w:val="00760F01"/>
    <w:rsid w:val="00760F89"/>
    <w:rsid w:val="007610EB"/>
    <w:rsid w:val="00761357"/>
    <w:rsid w:val="00761A05"/>
    <w:rsid w:val="00761B39"/>
    <w:rsid w:val="007623B8"/>
    <w:rsid w:val="007623BB"/>
    <w:rsid w:val="0076261D"/>
    <w:rsid w:val="007629C7"/>
    <w:rsid w:val="00763D7E"/>
    <w:rsid w:val="0076454E"/>
    <w:rsid w:val="00764561"/>
    <w:rsid w:val="00764709"/>
    <w:rsid w:val="007649E4"/>
    <w:rsid w:val="00764B49"/>
    <w:rsid w:val="00764F93"/>
    <w:rsid w:val="00764FED"/>
    <w:rsid w:val="00765087"/>
    <w:rsid w:val="007651E7"/>
    <w:rsid w:val="007657CC"/>
    <w:rsid w:val="007657CD"/>
    <w:rsid w:val="00765F47"/>
    <w:rsid w:val="00766820"/>
    <w:rsid w:val="00766CF7"/>
    <w:rsid w:val="00767607"/>
    <w:rsid w:val="00767752"/>
    <w:rsid w:val="00767A70"/>
    <w:rsid w:val="0077055F"/>
    <w:rsid w:val="00770BBF"/>
    <w:rsid w:val="00770D1E"/>
    <w:rsid w:val="00770EDF"/>
    <w:rsid w:val="00772502"/>
    <w:rsid w:val="00772D50"/>
    <w:rsid w:val="0077392E"/>
    <w:rsid w:val="007743A2"/>
    <w:rsid w:val="00774A91"/>
    <w:rsid w:val="00774DE3"/>
    <w:rsid w:val="00775063"/>
    <w:rsid w:val="007757EB"/>
    <w:rsid w:val="00775DBA"/>
    <w:rsid w:val="00776081"/>
    <w:rsid w:val="00776968"/>
    <w:rsid w:val="007773A6"/>
    <w:rsid w:val="0077787F"/>
    <w:rsid w:val="007801D2"/>
    <w:rsid w:val="00781229"/>
    <w:rsid w:val="0078185B"/>
    <w:rsid w:val="007825D6"/>
    <w:rsid w:val="00782648"/>
    <w:rsid w:val="00783E21"/>
    <w:rsid w:val="00783E5D"/>
    <w:rsid w:val="00783FA0"/>
    <w:rsid w:val="00784149"/>
    <w:rsid w:val="0078481C"/>
    <w:rsid w:val="0078519F"/>
    <w:rsid w:val="0078551D"/>
    <w:rsid w:val="00785776"/>
    <w:rsid w:val="007858A4"/>
    <w:rsid w:val="00785C52"/>
    <w:rsid w:val="007862C4"/>
    <w:rsid w:val="007868BB"/>
    <w:rsid w:val="00786975"/>
    <w:rsid w:val="00786E60"/>
    <w:rsid w:val="00786E7A"/>
    <w:rsid w:val="00787045"/>
    <w:rsid w:val="0078709D"/>
    <w:rsid w:val="0078717F"/>
    <w:rsid w:val="00787295"/>
    <w:rsid w:val="007873E7"/>
    <w:rsid w:val="0078756C"/>
    <w:rsid w:val="007875BA"/>
    <w:rsid w:val="00787935"/>
    <w:rsid w:val="00787979"/>
    <w:rsid w:val="00787A77"/>
    <w:rsid w:val="00787B6E"/>
    <w:rsid w:val="00787E46"/>
    <w:rsid w:val="00787F65"/>
    <w:rsid w:val="00787F9A"/>
    <w:rsid w:val="007906BF"/>
    <w:rsid w:val="007907FE"/>
    <w:rsid w:val="0079103E"/>
    <w:rsid w:val="007911DB"/>
    <w:rsid w:val="0079130E"/>
    <w:rsid w:val="00791398"/>
    <w:rsid w:val="0079152D"/>
    <w:rsid w:val="00791601"/>
    <w:rsid w:val="007925C1"/>
    <w:rsid w:val="007926AD"/>
    <w:rsid w:val="00792794"/>
    <w:rsid w:val="007929C1"/>
    <w:rsid w:val="00793013"/>
    <w:rsid w:val="007934CC"/>
    <w:rsid w:val="00794158"/>
    <w:rsid w:val="007941F5"/>
    <w:rsid w:val="007944CA"/>
    <w:rsid w:val="00794A0B"/>
    <w:rsid w:val="00794BC9"/>
    <w:rsid w:val="00794C5C"/>
    <w:rsid w:val="00794DF8"/>
    <w:rsid w:val="007953E8"/>
    <w:rsid w:val="007958F7"/>
    <w:rsid w:val="00796638"/>
    <w:rsid w:val="00796949"/>
    <w:rsid w:val="00796A3A"/>
    <w:rsid w:val="00796E96"/>
    <w:rsid w:val="007973BE"/>
    <w:rsid w:val="007A001F"/>
    <w:rsid w:val="007A03B9"/>
    <w:rsid w:val="007A08D9"/>
    <w:rsid w:val="007A112B"/>
    <w:rsid w:val="007A1926"/>
    <w:rsid w:val="007A1D10"/>
    <w:rsid w:val="007A1E00"/>
    <w:rsid w:val="007A1E86"/>
    <w:rsid w:val="007A1EBC"/>
    <w:rsid w:val="007A26DE"/>
    <w:rsid w:val="007A2EE8"/>
    <w:rsid w:val="007A30EF"/>
    <w:rsid w:val="007A338C"/>
    <w:rsid w:val="007A378F"/>
    <w:rsid w:val="007A3861"/>
    <w:rsid w:val="007A3CCD"/>
    <w:rsid w:val="007A4354"/>
    <w:rsid w:val="007A4371"/>
    <w:rsid w:val="007A4CFB"/>
    <w:rsid w:val="007A50F9"/>
    <w:rsid w:val="007A5507"/>
    <w:rsid w:val="007A594C"/>
    <w:rsid w:val="007A5B57"/>
    <w:rsid w:val="007A5F61"/>
    <w:rsid w:val="007A636A"/>
    <w:rsid w:val="007A63B8"/>
    <w:rsid w:val="007A6719"/>
    <w:rsid w:val="007A6920"/>
    <w:rsid w:val="007A6BCA"/>
    <w:rsid w:val="007A6C9C"/>
    <w:rsid w:val="007A6D72"/>
    <w:rsid w:val="007A6E8A"/>
    <w:rsid w:val="007A6EE5"/>
    <w:rsid w:val="007A6F43"/>
    <w:rsid w:val="007B1AF6"/>
    <w:rsid w:val="007B2028"/>
    <w:rsid w:val="007B2956"/>
    <w:rsid w:val="007B2AB9"/>
    <w:rsid w:val="007B3D5D"/>
    <w:rsid w:val="007B42D8"/>
    <w:rsid w:val="007B4FB4"/>
    <w:rsid w:val="007B53DB"/>
    <w:rsid w:val="007B5A43"/>
    <w:rsid w:val="007B5C25"/>
    <w:rsid w:val="007B5E0C"/>
    <w:rsid w:val="007B5EB9"/>
    <w:rsid w:val="007B5FF5"/>
    <w:rsid w:val="007B6466"/>
    <w:rsid w:val="007B6573"/>
    <w:rsid w:val="007B67F0"/>
    <w:rsid w:val="007B717D"/>
    <w:rsid w:val="007B7A7B"/>
    <w:rsid w:val="007B7C47"/>
    <w:rsid w:val="007B7DAE"/>
    <w:rsid w:val="007C0052"/>
    <w:rsid w:val="007C00A8"/>
    <w:rsid w:val="007C0657"/>
    <w:rsid w:val="007C06F5"/>
    <w:rsid w:val="007C1784"/>
    <w:rsid w:val="007C17EB"/>
    <w:rsid w:val="007C1A15"/>
    <w:rsid w:val="007C1E77"/>
    <w:rsid w:val="007C24FB"/>
    <w:rsid w:val="007C257A"/>
    <w:rsid w:val="007C26BE"/>
    <w:rsid w:val="007C26E1"/>
    <w:rsid w:val="007C3265"/>
    <w:rsid w:val="007C38B6"/>
    <w:rsid w:val="007C4339"/>
    <w:rsid w:val="007C435D"/>
    <w:rsid w:val="007C4498"/>
    <w:rsid w:val="007C48CF"/>
    <w:rsid w:val="007C4EFF"/>
    <w:rsid w:val="007C5218"/>
    <w:rsid w:val="007C653F"/>
    <w:rsid w:val="007C71BD"/>
    <w:rsid w:val="007C71D7"/>
    <w:rsid w:val="007C760A"/>
    <w:rsid w:val="007C798E"/>
    <w:rsid w:val="007C7B33"/>
    <w:rsid w:val="007D0958"/>
    <w:rsid w:val="007D0AAF"/>
    <w:rsid w:val="007D132D"/>
    <w:rsid w:val="007D1F64"/>
    <w:rsid w:val="007D1FFC"/>
    <w:rsid w:val="007D285A"/>
    <w:rsid w:val="007D32C7"/>
    <w:rsid w:val="007D37B8"/>
    <w:rsid w:val="007D4340"/>
    <w:rsid w:val="007D4A08"/>
    <w:rsid w:val="007D4E5B"/>
    <w:rsid w:val="007D4FB8"/>
    <w:rsid w:val="007D50CC"/>
    <w:rsid w:val="007D5C45"/>
    <w:rsid w:val="007D5D7A"/>
    <w:rsid w:val="007D5EF4"/>
    <w:rsid w:val="007D5F51"/>
    <w:rsid w:val="007D6246"/>
    <w:rsid w:val="007D659F"/>
    <w:rsid w:val="007D6610"/>
    <w:rsid w:val="007D6860"/>
    <w:rsid w:val="007D6C1D"/>
    <w:rsid w:val="007D6CD6"/>
    <w:rsid w:val="007D6E6B"/>
    <w:rsid w:val="007D6E82"/>
    <w:rsid w:val="007D6EA0"/>
    <w:rsid w:val="007D73B7"/>
    <w:rsid w:val="007D74E9"/>
    <w:rsid w:val="007D7E16"/>
    <w:rsid w:val="007E05B5"/>
    <w:rsid w:val="007E0B05"/>
    <w:rsid w:val="007E0E38"/>
    <w:rsid w:val="007E0F10"/>
    <w:rsid w:val="007E13B1"/>
    <w:rsid w:val="007E15CC"/>
    <w:rsid w:val="007E16CB"/>
    <w:rsid w:val="007E1E20"/>
    <w:rsid w:val="007E1E7B"/>
    <w:rsid w:val="007E28EE"/>
    <w:rsid w:val="007E3B2D"/>
    <w:rsid w:val="007E3D6F"/>
    <w:rsid w:val="007E4845"/>
    <w:rsid w:val="007E5683"/>
    <w:rsid w:val="007E5744"/>
    <w:rsid w:val="007E591D"/>
    <w:rsid w:val="007E59AB"/>
    <w:rsid w:val="007E5A6D"/>
    <w:rsid w:val="007E5C01"/>
    <w:rsid w:val="007E6938"/>
    <w:rsid w:val="007E69E7"/>
    <w:rsid w:val="007E6A2F"/>
    <w:rsid w:val="007E6C93"/>
    <w:rsid w:val="007E7031"/>
    <w:rsid w:val="007E7198"/>
    <w:rsid w:val="007E756B"/>
    <w:rsid w:val="007E799D"/>
    <w:rsid w:val="007F0632"/>
    <w:rsid w:val="007F0BA7"/>
    <w:rsid w:val="007F1152"/>
    <w:rsid w:val="007F1A89"/>
    <w:rsid w:val="007F1BED"/>
    <w:rsid w:val="007F1C4F"/>
    <w:rsid w:val="007F1D21"/>
    <w:rsid w:val="007F1D83"/>
    <w:rsid w:val="007F215D"/>
    <w:rsid w:val="007F23A5"/>
    <w:rsid w:val="007F2427"/>
    <w:rsid w:val="007F25DE"/>
    <w:rsid w:val="007F265D"/>
    <w:rsid w:val="007F2E0D"/>
    <w:rsid w:val="007F2F95"/>
    <w:rsid w:val="007F324A"/>
    <w:rsid w:val="007F3278"/>
    <w:rsid w:val="007F35A4"/>
    <w:rsid w:val="007F38ED"/>
    <w:rsid w:val="007F39E3"/>
    <w:rsid w:val="007F3BC1"/>
    <w:rsid w:val="007F3D56"/>
    <w:rsid w:val="007F462E"/>
    <w:rsid w:val="007F48E0"/>
    <w:rsid w:val="007F5340"/>
    <w:rsid w:val="007F57FF"/>
    <w:rsid w:val="007F5CDD"/>
    <w:rsid w:val="007F6319"/>
    <w:rsid w:val="007F666C"/>
    <w:rsid w:val="007F69CD"/>
    <w:rsid w:val="007F71D9"/>
    <w:rsid w:val="007F7913"/>
    <w:rsid w:val="007F7CEC"/>
    <w:rsid w:val="00800236"/>
    <w:rsid w:val="0080025B"/>
    <w:rsid w:val="00800596"/>
    <w:rsid w:val="00801371"/>
    <w:rsid w:val="00801643"/>
    <w:rsid w:val="00801735"/>
    <w:rsid w:val="0080179E"/>
    <w:rsid w:val="008019B7"/>
    <w:rsid w:val="00801D46"/>
    <w:rsid w:val="00801E44"/>
    <w:rsid w:val="00801F59"/>
    <w:rsid w:val="00801F73"/>
    <w:rsid w:val="008038D5"/>
    <w:rsid w:val="00803E9D"/>
    <w:rsid w:val="008048BD"/>
    <w:rsid w:val="00804A12"/>
    <w:rsid w:val="00804B20"/>
    <w:rsid w:val="00804E1B"/>
    <w:rsid w:val="00804E58"/>
    <w:rsid w:val="008056C5"/>
    <w:rsid w:val="00805A57"/>
    <w:rsid w:val="00806552"/>
    <w:rsid w:val="00806777"/>
    <w:rsid w:val="00806F30"/>
    <w:rsid w:val="00807D7E"/>
    <w:rsid w:val="008107C2"/>
    <w:rsid w:val="00811460"/>
    <w:rsid w:val="0081151F"/>
    <w:rsid w:val="00811B15"/>
    <w:rsid w:val="00811D50"/>
    <w:rsid w:val="00811DC8"/>
    <w:rsid w:val="00811FD8"/>
    <w:rsid w:val="008121DB"/>
    <w:rsid w:val="0081247C"/>
    <w:rsid w:val="00812ABE"/>
    <w:rsid w:val="00812C85"/>
    <w:rsid w:val="00812D07"/>
    <w:rsid w:val="00812FE5"/>
    <w:rsid w:val="0081395D"/>
    <w:rsid w:val="00813ABD"/>
    <w:rsid w:val="00813AC0"/>
    <w:rsid w:val="00814013"/>
    <w:rsid w:val="00814B7F"/>
    <w:rsid w:val="00814CF8"/>
    <w:rsid w:val="00814E67"/>
    <w:rsid w:val="008153D1"/>
    <w:rsid w:val="00815DEA"/>
    <w:rsid w:val="00815E48"/>
    <w:rsid w:val="008160CC"/>
    <w:rsid w:val="00816299"/>
    <w:rsid w:val="008167DE"/>
    <w:rsid w:val="008169DB"/>
    <w:rsid w:val="00816A46"/>
    <w:rsid w:val="00816A72"/>
    <w:rsid w:val="00816B95"/>
    <w:rsid w:val="00816DBB"/>
    <w:rsid w:val="00816E5B"/>
    <w:rsid w:val="008177D8"/>
    <w:rsid w:val="00817916"/>
    <w:rsid w:val="00817B5A"/>
    <w:rsid w:val="0082079A"/>
    <w:rsid w:val="00821188"/>
    <w:rsid w:val="00821B93"/>
    <w:rsid w:val="00821EF9"/>
    <w:rsid w:val="0082307F"/>
    <w:rsid w:val="0082346C"/>
    <w:rsid w:val="008235C4"/>
    <w:rsid w:val="008236F0"/>
    <w:rsid w:val="008237B8"/>
    <w:rsid w:val="00823B5C"/>
    <w:rsid w:val="00824010"/>
    <w:rsid w:val="0082478A"/>
    <w:rsid w:val="00824838"/>
    <w:rsid w:val="00824D80"/>
    <w:rsid w:val="00824DBD"/>
    <w:rsid w:val="00824F9F"/>
    <w:rsid w:val="008254F9"/>
    <w:rsid w:val="00825A89"/>
    <w:rsid w:val="00825DD4"/>
    <w:rsid w:val="00826411"/>
    <w:rsid w:val="00826652"/>
    <w:rsid w:val="008267BE"/>
    <w:rsid w:val="00826854"/>
    <w:rsid w:val="0082695B"/>
    <w:rsid w:val="008273A3"/>
    <w:rsid w:val="00827CE7"/>
    <w:rsid w:val="00827DFF"/>
    <w:rsid w:val="008307BD"/>
    <w:rsid w:val="00830916"/>
    <w:rsid w:val="00830CE5"/>
    <w:rsid w:val="00830DDE"/>
    <w:rsid w:val="0083115D"/>
    <w:rsid w:val="00831225"/>
    <w:rsid w:val="0083131F"/>
    <w:rsid w:val="00831EBB"/>
    <w:rsid w:val="00831FD4"/>
    <w:rsid w:val="00831FFC"/>
    <w:rsid w:val="00832368"/>
    <w:rsid w:val="008329FD"/>
    <w:rsid w:val="00832B3B"/>
    <w:rsid w:val="00833003"/>
    <w:rsid w:val="0083324F"/>
    <w:rsid w:val="00833367"/>
    <w:rsid w:val="00835139"/>
    <w:rsid w:val="0083532E"/>
    <w:rsid w:val="008354F7"/>
    <w:rsid w:val="008361D5"/>
    <w:rsid w:val="00837015"/>
    <w:rsid w:val="00837D66"/>
    <w:rsid w:val="0084113C"/>
    <w:rsid w:val="00841448"/>
    <w:rsid w:val="0084176C"/>
    <w:rsid w:val="00841D56"/>
    <w:rsid w:val="00842CCA"/>
    <w:rsid w:val="0084301C"/>
    <w:rsid w:val="008438E4"/>
    <w:rsid w:val="00843CFA"/>
    <w:rsid w:val="00844100"/>
    <w:rsid w:val="008443E5"/>
    <w:rsid w:val="008446F3"/>
    <w:rsid w:val="00844CA9"/>
    <w:rsid w:val="00844E60"/>
    <w:rsid w:val="0084595E"/>
    <w:rsid w:val="0084596F"/>
    <w:rsid w:val="008468A9"/>
    <w:rsid w:val="008469A0"/>
    <w:rsid w:val="00846B91"/>
    <w:rsid w:val="00846C6A"/>
    <w:rsid w:val="00846DFA"/>
    <w:rsid w:val="00847040"/>
    <w:rsid w:val="00847223"/>
    <w:rsid w:val="008477B2"/>
    <w:rsid w:val="00850290"/>
    <w:rsid w:val="00850EEA"/>
    <w:rsid w:val="00850F11"/>
    <w:rsid w:val="00851618"/>
    <w:rsid w:val="008520CC"/>
    <w:rsid w:val="008525B5"/>
    <w:rsid w:val="008534AB"/>
    <w:rsid w:val="00853A20"/>
    <w:rsid w:val="00853A94"/>
    <w:rsid w:val="00853E92"/>
    <w:rsid w:val="008540CB"/>
    <w:rsid w:val="0085436B"/>
    <w:rsid w:val="00854DA1"/>
    <w:rsid w:val="0085651F"/>
    <w:rsid w:val="008568AE"/>
    <w:rsid w:val="00856B37"/>
    <w:rsid w:val="008570AD"/>
    <w:rsid w:val="00857155"/>
    <w:rsid w:val="00857171"/>
    <w:rsid w:val="00857670"/>
    <w:rsid w:val="00857747"/>
    <w:rsid w:val="008578FC"/>
    <w:rsid w:val="00860386"/>
    <w:rsid w:val="00860658"/>
    <w:rsid w:val="00860708"/>
    <w:rsid w:val="00860B9F"/>
    <w:rsid w:val="00860C34"/>
    <w:rsid w:val="00861359"/>
    <w:rsid w:val="00861679"/>
    <w:rsid w:val="0086186C"/>
    <w:rsid w:val="00861D56"/>
    <w:rsid w:val="00862CC0"/>
    <w:rsid w:val="00862D61"/>
    <w:rsid w:val="00862D64"/>
    <w:rsid w:val="00862FDC"/>
    <w:rsid w:val="008632FD"/>
    <w:rsid w:val="00863416"/>
    <w:rsid w:val="0086344B"/>
    <w:rsid w:val="0086402A"/>
    <w:rsid w:val="008649C1"/>
    <w:rsid w:val="00864C69"/>
    <w:rsid w:val="00864E3D"/>
    <w:rsid w:val="0086510C"/>
    <w:rsid w:val="008651E5"/>
    <w:rsid w:val="00865650"/>
    <w:rsid w:val="008660F0"/>
    <w:rsid w:val="00866D1E"/>
    <w:rsid w:val="00866EE3"/>
    <w:rsid w:val="008672FB"/>
    <w:rsid w:val="00867784"/>
    <w:rsid w:val="00867845"/>
    <w:rsid w:val="00867976"/>
    <w:rsid w:val="00867A4D"/>
    <w:rsid w:val="00867B15"/>
    <w:rsid w:val="00867C46"/>
    <w:rsid w:val="00867CB5"/>
    <w:rsid w:val="00867DA4"/>
    <w:rsid w:val="00870117"/>
    <w:rsid w:val="00870DCB"/>
    <w:rsid w:val="008716CA"/>
    <w:rsid w:val="00871AA2"/>
    <w:rsid w:val="00871C2D"/>
    <w:rsid w:val="00872B8F"/>
    <w:rsid w:val="00872D42"/>
    <w:rsid w:val="0087336C"/>
    <w:rsid w:val="0087342F"/>
    <w:rsid w:val="00873D3E"/>
    <w:rsid w:val="00874118"/>
    <w:rsid w:val="00874878"/>
    <w:rsid w:val="00874D4C"/>
    <w:rsid w:val="008750A1"/>
    <w:rsid w:val="00875554"/>
    <w:rsid w:val="0087609C"/>
    <w:rsid w:val="008762B2"/>
    <w:rsid w:val="0087672B"/>
    <w:rsid w:val="00876A18"/>
    <w:rsid w:val="00876A2B"/>
    <w:rsid w:val="00876C87"/>
    <w:rsid w:val="00876D2F"/>
    <w:rsid w:val="00876F25"/>
    <w:rsid w:val="0087720E"/>
    <w:rsid w:val="008773B1"/>
    <w:rsid w:val="00877C36"/>
    <w:rsid w:val="00880413"/>
    <w:rsid w:val="00880C97"/>
    <w:rsid w:val="00880CA5"/>
    <w:rsid w:val="008811E4"/>
    <w:rsid w:val="008811F5"/>
    <w:rsid w:val="00881519"/>
    <w:rsid w:val="008818BE"/>
    <w:rsid w:val="008818D9"/>
    <w:rsid w:val="00881931"/>
    <w:rsid w:val="00881983"/>
    <w:rsid w:val="00881B6B"/>
    <w:rsid w:val="00881EB1"/>
    <w:rsid w:val="00881FEA"/>
    <w:rsid w:val="008824E7"/>
    <w:rsid w:val="008827E7"/>
    <w:rsid w:val="008827E9"/>
    <w:rsid w:val="008828BD"/>
    <w:rsid w:val="00882C75"/>
    <w:rsid w:val="00883BF4"/>
    <w:rsid w:val="00883F40"/>
    <w:rsid w:val="00884078"/>
    <w:rsid w:val="008853B2"/>
    <w:rsid w:val="008859D2"/>
    <w:rsid w:val="008859E6"/>
    <w:rsid w:val="00885BE9"/>
    <w:rsid w:val="00886688"/>
    <w:rsid w:val="00886CC3"/>
    <w:rsid w:val="00886E09"/>
    <w:rsid w:val="008872DF"/>
    <w:rsid w:val="008874DF"/>
    <w:rsid w:val="008905BA"/>
    <w:rsid w:val="0089086F"/>
    <w:rsid w:val="00890C7B"/>
    <w:rsid w:val="00891227"/>
    <w:rsid w:val="00891998"/>
    <w:rsid w:val="00891BEE"/>
    <w:rsid w:val="00891F26"/>
    <w:rsid w:val="0089243B"/>
    <w:rsid w:val="008925B3"/>
    <w:rsid w:val="00892AC2"/>
    <w:rsid w:val="00892F91"/>
    <w:rsid w:val="00893841"/>
    <w:rsid w:val="00893946"/>
    <w:rsid w:val="00893B98"/>
    <w:rsid w:val="008947D3"/>
    <w:rsid w:val="00894E55"/>
    <w:rsid w:val="00894FE6"/>
    <w:rsid w:val="0089505D"/>
    <w:rsid w:val="00895587"/>
    <w:rsid w:val="00895AFC"/>
    <w:rsid w:val="00895B73"/>
    <w:rsid w:val="0089663E"/>
    <w:rsid w:val="008968E4"/>
    <w:rsid w:val="00896E4F"/>
    <w:rsid w:val="00896F69"/>
    <w:rsid w:val="008973BD"/>
    <w:rsid w:val="00897C5C"/>
    <w:rsid w:val="00897EB0"/>
    <w:rsid w:val="008A006C"/>
    <w:rsid w:val="008A0115"/>
    <w:rsid w:val="008A0A0D"/>
    <w:rsid w:val="008A0C1C"/>
    <w:rsid w:val="008A0EBB"/>
    <w:rsid w:val="008A163F"/>
    <w:rsid w:val="008A1E14"/>
    <w:rsid w:val="008A21A8"/>
    <w:rsid w:val="008A2726"/>
    <w:rsid w:val="008A27FF"/>
    <w:rsid w:val="008A2CA2"/>
    <w:rsid w:val="008A30D3"/>
    <w:rsid w:val="008A3254"/>
    <w:rsid w:val="008A3F3C"/>
    <w:rsid w:val="008A4303"/>
    <w:rsid w:val="008A46EF"/>
    <w:rsid w:val="008A4792"/>
    <w:rsid w:val="008A4C83"/>
    <w:rsid w:val="008A4FAD"/>
    <w:rsid w:val="008A52A5"/>
    <w:rsid w:val="008A538F"/>
    <w:rsid w:val="008A53B8"/>
    <w:rsid w:val="008A599A"/>
    <w:rsid w:val="008A59CE"/>
    <w:rsid w:val="008A5BC4"/>
    <w:rsid w:val="008A5F2B"/>
    <w:rsid w:val="008A66B5"/>
    <w:rsid w:val="008A68E8"/>
    <w:rsid w:val="008A6F2A"/>
    <w:rsid w:val="008A70AF"/>
    <w:rsid w:val="008A725D"/>
    <w:rsid w:val="008A7539"/>
    <w:rsid w:val="008A77F4"/>
    <w:rsid w:val="008A7807"/>
    <w:rsid w:val="008A7987"/>
    <w:rsid w:val="008A7BA4"/>
    <w:rsid w:val="008A7CB1"/>
    <w:rsid w:val="008A7E2D"/>
    <w:rsid w:val="008B00FE"/>
    <w:rsid w:val="008B01F9"/>
    <w:rsid w:val="008B06CD"/>
    <w:rsid w:val="008B081E"/>
    <w:rsid w:val="008B10B5"/>
    <w:rsid w:val="008B116C"/>
    <w:rsid w:val="008B11EA"/>
    <w:rsid w:val="008B15F0"/>
    <w:rsid w:val="008B188D"/>
    <w:rsid w:val="008B1B74"/>
    <w:rsid w:val="008B1D93"/>
    <w:rsid w:val="008B229F"/>
    <w:rsid w:val="008B22C5"/>
    <w:rsid w:val="008B24DC"/>
    <w:rsid w:val="008B2D3F"/>
    <w:rsid w:val="008B374E"/>
    <w:rsid w:val="008B3BA1"/>
    <w:rsid w:val="008B4052"/>
    <w:rsid w:val="008B4110"/>
    <w:rsid w:val="008B428C"/>
    <w:rsid w:val="008B42DE"/>
    <w:rsid w:val="008B4B9C"/>
    <w:rsid w:val="008B4FD0"/>
    <w:rsid w:val="008B5107"/>
    <w:rsid w:val="008B53F8"/>
    <w:rsid w:val="008B5982"/>
    <w:rsid w:val="008B5AA9"/>
    <w:rsid w:val="008B632F"/>
    <w:rsid w:val="008B652F"/>
    <w:rsid w:val="008B65D3"/>
    <w:rsid w:val="008B6975"/>
    <w:rsid w:val="008B6BF0"/>
    <w:rsid w:val="008B6D88"/>
    <w:rsid w:val="008B7050"/>
    <w:rsid w:val="008B780D"/>
    <w:rsid w:val="008B7813"/>
    <w:rsid w:val="008B7ABA"/>
    <w:rsid w:val="008B7BC0"/>
    <w:rsid w:val="008B7D5D"/>
    <w:rsid w:val="008C0766"/>
    <w:rsid w:val="008C17F4"/>
    <w:rsid w:val="008C1D76"/>
    <w:rsid w:val="008C2238"/>
    <w:rsid w:val="008C30EE"/>
    <w:rsid w:val="008C3183"/>
    <w:rsid w:val="008C3255"/>
    <w:rsid w:val="008C37FE"/>
    <w:rsid w:val="008C384C"/>
    <w:rsid w:val="008C39C1"/>
    <w:rsid w:val="008C3D2E"/>
    <w:rsid w:val="008C3DD2"/>
    <w:rsid w:val="008C4463"/>
    <w:rsid w:val="008C521F"/>
    <w:rsid w:val="008C66A5"/>
    <w:rsid w:val="008C6725"/>
    <w:rsid w:val="008C6FA3"/>
    <w:rsid w:val="008C7AF0"/>
    <w:rsid w:val="008D0323"/>
    <w:rsid w:val="008D0685"/>
    <w:rsid w:val="008D08BE"/>
    <w:rsid w:val="008D0EFB"/>
    <w:rsid w:val="008D1449"/>
    <w:rsid w:val="008D1808"/>
    <w:rsid w:val="008D195F"/>
    <w:rsid w:val="008D1C92"/>
    <w:rsid w:val="008D1E15"/>
    <w:rsid w:val="008D218C"/>
    <w:rsid w:val="008D2241"/>
    <w:rsid w:val="008D2539"/>
    <w:rsid w:val="008D267F"/>
    <w:rsid w:val="008D27AD"/>
    <w:rsid w:val="008D27D0"/>
    <w:rsid w:val="008D28B8"/>
    <w:rsid w:val="008D2D05"/>
    <w:rsid w:val="008D32BD"/>
    <w:rsid w:val="008D33BC"/>
    <w:rsid w:val="008D3541"/>
    <w:rsid w:val="008D3F17"/>
    <w:rsid w:val="008D43A8"/>
    <w:rsid w:val="008D4969"/>
    <w:rsid w:val="008D5A48"/>
    <w:rsid w:val="008D5D4A"/>
    <w:rsid w:val="008D5EC7"/>
    <w:rsid w:val="008D6067"/>
    <w:rsid w:val="008D6736"/>
    <w:rsid w:val="008D67B8"/>
    <w:rsid w:val="008D6892"/>
    <w:rsid w:val="008D6A05"/>
    <w:rsid w:val="008D6C28"/>
    <w:rsid w:val="008D7286"/>
    <w:rsid w:val="008D77D9"/>
    <w:rsid w:val="008E01F3"/>
    <w:rsid w:val="008E0277"/>
    <w:rsid w:val="008E0431"/>
    <w:rsid w:val="008E09FE"/>
    <w:rsid w:val="008E0C37"/>
    <w:rsid w:val="008E0F63"/>
    <w:rsid w:val="008E1576"/>
    <w:rsid w:val="008E183E"/>
    <w:rsid w:val="008E19C6"/>
    <w:rsid w:val="008E1AD5"/>
    <w:rsid w:val="008E1DE7"/>
    <w:rsid w:val="008E1E93"/>
    <w:rsid w:val="008E27AE"/>
    <w:rsid w:val="008E2EAB"/>
    <w:rsid w:val="008E34A5"/>
    <w:rsid w:val="008E4310"/>
    <w:rsid w:val="008E4C71"/>
    <w:rsid w:val="008E5BB0"/>
    <w:rsid w:val="008E5E90"/>
    <w:rsid w:val="008E64F2"/>
    <w:rsid w:val="008E6A9B"/>
    <w:rsid w:val="008E7C28"/>
    <w:rsid w:val="008E7FDC"/>
    <w:rsid w:val="008F04C8"/>
    <w:rsid w:val="008F054A"/>
    <w:rsid w:val="008F0DCA"/>
    <w:rsid w:val="008F0FD3"/>
    <w:rsid w:val="008F1866"/>
    <w:rsid w:val="008F19E8"/>
    <w:rsid w:val="008F1A8E"/>
    <w:rsid w:val="008F28E5"/>
    <w:rsid w:val="008F2922"/>
    <w:rsid w:val="008F2AF6"/>
    <w:rsid w:val="008F2F69"/>
    <w:rsid w:val="008F32B8"/>
    <w:rsid w:val="008F3332"/>
    <w:rsid w:val="008F3861"/>
    <w:rsid w:val="008F3893"/>
    <w:rsid w:val="008F38EF"/>
    <w:rsid w:val="008F3C2E"/>
    <w:rsid w:val="008F3FD7"/>
    <w:rsid w:val="008F4100"/>
    <w:rsid w:val="008F46F3"/>
    <w:rsid w:val="008F4B84"/>
    <w:rsid w:val="008F4BB7"/>
    <w:rsid w:val="008F5298"/>
    <w:rsid w:val="008F554F"/>
    <w:rsid w:val="008F55A1"/>
    <w:rsid w:val="008F5F27"/>
    <w:rsid w:val="008F6402"/>
    <w:rsid w:val="008F662C"/>
    <w:rsid w:val="008F6CD7"/>
    <w:rsid w:val="008F6D33"/>
    <w:rsid w:val="008F6D4F"/>
    <w:rsid w:val="008F6DAC"/>
    <w:rsid w:val="008F6DBC"/>
    <w:rsid w:val="008F7613"/>
    <w:rsid w:val="008F777B"/>
    <w:rsid w:val="008F7880"/>
    <w:rsid w:val="008F7C6A"/>
    <w:rsid w:val="008F7D17"/>
    <w:rsid w:val="008F7D1E"/>
    <w:rsid w:val="00900240"/>
    <w:rsid w:val="009003D9"/>
    <w:rsid w:val="0090059F"/>
    <w:rsid w:val="009009F8"/>
    <w:rsid w:val="00900F40"/>
    <w:rsid w:val="00901E05"/>
    <w:rsid w:val="00902054"/>
    <w:rsid w:val="009023AD"/>
    <w:rsid w:val="00902854"/>
    <w:rsid w:val="00902979"/>
    <w:rsid w:val="00902B7F"/>
    <w:rsid w:val="00903454"/>
    <w:rsid w:val="00903689"/>
    <w:rsid w:val="00903906"/>
    <w:rsid w:val="009039FE"/>
    <w:rsid w:val="0090443F"/>
    <w:rsid w:val="009044D0"/>
    <w:rsid w:val="00904A30"/>
    <w:rsid w:val="00904B72"/>
    <w:rsid w:val="00904E44"/>
    <w:rsid w:val="00904FF1"/>
    <w:rsid w:val="00905264"/>
    <w:rsid w:val="0090534A"/>
    <w:rsid w:val="00905BC5"/>
    <w:rsid w:val="00905F4D"/>
    <w:rsid w:val="0090622A"/>
    <w:rsid w:val="0090628B"/>
    <w:rsid w:val="00906D13"/>
    <w:rsid w:val="00906FF6"/>
    <w:rsid w:val="00907342"/>
    <w:rsid w:val="009075CD"/>
    <w:rsid w:val="009076C0"/>
    <w:rsid w:val="00907C89"/>
    <w:rsid w:val="00910164"/>
    <w:rsid w:val="0091061C"/>
    <w:rsid w:val="0091068E"/>
    <w:rsid w:val="0091083D"/>
    <w:rsid w:val="00910C48"/>
    <w:rsid w:val="009110DF"/>
    <w:rsid w:val="0091112D"/>
    <w:rsid w:val="00911154"/>
    <w:rsid w:val="00911658"/>
    <w:rsid w:val="0091205C"/>
    <w:rsid w:val="00912950"/>
    <w:rsid w:val="00912D72"/>
    <w:rsid w:val="00913319"/>
    <w:rsid w:val="009138C1"/>
    <w:rsid w:val="00913F1E"/>
    <w:rsid w:val="009156C9"/>
    <w:rsid w:val="00915756"/>
    <w:rsid w:val="0091582C"/>
    <w:rsid w:val="00915D6F"/>
    <w:rsid w:val="00915EAC"/>
    <w:rsid w:val="00916295"/>
    <w:rsid w:val="009164E7"/>
    <w:rsid w:val="009167A1"/>
    <w:rsid w:val="00916E5A"/>
    <w:rsid w:val="00917728"/>
    <w:rsid w:val="00917B9D"/>
    <w:rsid w:val="00917FC0"/>
    <w:rsid w:val="009212FE"/>
    <w:rsid w:val="00921644"/>
    <w:rsid w:val="00921C47"/>
    <w:rsid w:val="00921D81"/>
    <w:rsid w:val="00922EDC"/>
    <w:rsid w:val="00923E49"/>
    <w:rsid w:val="009246FE"/>
    <w:rsid w:val="00924BA9"/>
    <w:rsid w:val="00924F3F"/>
    <w:rsid w:val="00925954"/>
    <w:rsid w:val="00925FCB"/>
    <w:rsid w:val="0092646F"/>
    <w:rsid w:val="0092672F"/>
    <w:rsid w:val="0092687B"/>
    <w:rsid w:val="00926977"/>
    <w:rsid w:val="009275CF"/>
    <w:rsid w:val="009279C2"/>
    <w:rsid w:val="00927E35"/>
    <w:rsid w:val="00927F72"/>
    <w:rsid w:val="0093091A"/>
    <w:rsid w:val="00930B39"/>
    <w:rsid w:val="00930DD1"/>
    <w:rsid w:val="00930F16"/>
    <w:rsid w:val="00931374"/>
    <w:rsid w:val="009317C7"/>
    <w:rsid w:val="009319CF"/>
    <w:rsid w:val="00932377"/>
    <w:rsid w:val="009335F7"/>
    <w:rsid w:val="0093381F"/>
    <w:rsid w:val="009339DF"/>
    <w:rsid w:val="00934370"/>
    <w:rsid w:val="0093450A"/>
    <w:rsid w:val="009348D4"/>
    <w:rsid w:val="00934D2E"/>
    <w:rsid w:val="00935067"/>
    <w:rsid w:val="009353A5"/>
    <w:rsid w:val="00935DC4"/>
    <w:rsid w:val="00936096"/>
    <w:rsid w:val="009362FE"/>
    <w:rsid w:val="00936400"/>
    <w:rsid w:val="00936900"/>
    <w:rsid w:val="00936F69"/>
    <w:rsid w:val="00936FBF"/>
    <w:rsid w:val="00937146"/>
    <w:rsid w:val="00937503"/>
    <w:rsid w:val="0093756A"/>
    <w:rsid w:val="00940693"/>
    <w:rsid w:val="0094095D"/>
    <w:rsid w:val="0094111F"/>
    <w:rsid w:val="009417FB"/>
    <w:rsid w:val="00941CCD"/>
    <w:rsid w:val="00942220"/>
    <w:rsid w:val="009422DF"/>
    <w:rsid w:val="00943618"/>
    <w:rsid w:val="009439DA"/>
    <w:rsid w:val="00943A90"/>
    <w:rsid w:val="00943E27"/>
    <w:rsid w:val="00943F2B"/>
    <w:rsid w:val="009442C7"/>
    <w:rsid w:val="009442E9"/>
    <w:rsid w:val="00944519"/>
    <w:rsid w:val="009449D5"/>
    <w:rsid w:val="009449DD"/>
    <w:rsid w:val="00944BA8"/>
    <w:rsid w:val="00944BBC"/>
    <w:rsid w:val="00944FB9"/>
    <w:rsid w:val="00945481"/>
    <w:rsid w:val="009455BE"/>
    <w:rsid w:val="00946814"/>
    <w:rsid w:val="00946D01"/>
    <w:rsid w:val="00947353"/>
    <w:rsid w:val="00947B83"/>
    <w:rsid w:val="009508C3"/>
    <w:rsid w:val="00950EAC"/>
    <w:rsid w:val="009510C4"/>
    <w:rsid w:val="0095223E"/>
    <w:rsid w:val="009522FF"/>
    <w:rsid w:val="00952A32"/>
    <w:rsid w:val="00952AE3"/>
    <w:rsid w:val="009537D2"/>
    <w:rsid w:val="009537F7"/>
    <w:rsid w:val="00953807"/>
    <w:rsid w:val="00953C0D"/>
    <w:rsid w:val="00953EFE"/>
    <w:rsid w:val="0095404A"/>
    <w:rsid w:val="0095478C"/>
    <w:rsid w:val="009548B0"/>
    <w:rsid w:val="00954B54"/>
    <w:rsid w:val="00954DEA"/>
    <w:rsid w:val="00955586"/>
    <w:rsid w:val="00955CBA"/>
    <w:rsid w:val="00955D46"/>
    <w:rsid w:val="00955F65"/>
    <w:rsid w:val="0095635C"/>
    <w:rsid w:val="00956389"/>
    <w:rsid w:val="00956724"/>
    <w:rsid w:val="00956817"/>
    <w:rsid w:val="00956F01"/>
    <w:rsid w:val="00957207"/>
    <w:rsid w:val="00957AB5"/>
    <w:rsid w:val="00957BD0"/>
    <w:rsid w:val="00957D3A"/>
    <w:rsid w:val="00957F2F"/>
    <w:rsid w:val="00960067"/>
    <w:rsid w:val="00960373"/>
    <w:rsid w:val="00960763"/>
    <w:rsid w:val="00960ACD"/>
    <w:rsid w:val="00960F84"/>
    <w:rsid w:val="00961076"/>
    <w:rsid w:val="0096115D"/>
    <w:rsid w:val="009614CA"/>
    <w:rsid w:val="00961A8E"/>
    <w:rsid w:val="00961C12"/>
    <w:rsid w:val="00961D16"/>
    <w:rsid w:val="00962332"/>
    <w:rsid w:val="00963219"/>
    <w:rsid w:val="00963501"/>
    <w:rsid w:val="00963767"/>
    <w:rsid w:val="00963DC1"/>
    <w:rsid w:val="00964554"/>
    <w:rsid w:val="0096479C"/>
    <w:rsid w:val="00964B79"/>
    <w:rsid w:val="009652D0"/>
    <w:rsid w:val="0096567A"/>
    <w:rsid w:val="00965826"/>
    <w:rsid w:val="00966571"/>
    <w:rsid w:val="009666E3"/>
    <w:rsid w:val="0096678B"/>
    <w:rsid w:val="0096733E"/>
    <w:rsid w:val="00967357"/>
    <w:rsid w:val="00967426"/>
    <w:rsid w:val="00970113"/>
    <w:rsid w:val="009701C4"/>
    <w:rsid w:val="00970241"/>
    <w:rsid w:val="00971003"/>
    <w:rsid w:val="009712E4"/>
    <w:rsid w:val="00971816"/>
    <w:rsid w:val="00971987"/>
    <w:rsid w:val="00971EF9"/>
    <w:rsid w:val="009729D9"/>
    <w:rsid w:val="00972F63"/>
    <w:rsid w:val="00973C1D"/>
    <w:rsid w:val="00973CF3"/>
    <w:rsid w:val="00973E3F"/>
    <w:rsid w:val="00974148"/>
    <w:rsid w:val="009744AE"/>
    <w:rsid w:val="00974505"/>
    <w:rsid w:val="00974BAB"/>
    <w:rsid w:val="00975425"/>
    <w:rsid w:val="00975714"/>
    <w:rsid w:val="00975C9C"/>
    <w:rsid w:val="00976B25"/>
    <w:rsid w:val="00976E8D"/>
    <w:rsid w:val="0097700E"/>
    <w:rsid w:val="00977CFD"/>
    <w:rsid w:val="00977E77"/>
    <w:rsid w:val="009802D1"/>
    <w:rsid w:val="0098035A"/>
    <w:rsid w:val="0098095A"/>
    <w:rsid w:val="00980A8F"/>
    <w:rsid w:val="00980BE7"/>
    <w:rsid w:val="00980C15"/>
    <w:rsid w:val="00980CE8"/>
    <w:rsid w:val="00981605"/>
    <w:rsid w:val="009816A7"/>
    <w:rsid w:val="00981DCC"/>
    <w:rsid w:val="00982011"/>
    <w:rsid w:val="00982048"/>
    <w:rsid w:val="00982113"/>
    <w:rsid w:val="00982405"/>
    <w:rsid w:val="00982852"/>
    <w:rsid w:val="00982C9C"/>
    <w:rsid w:val="00983443"/>
    <w:rsid w:val="009837A3"/>
    <w:rsid w:val="00983C2B"/>
    <w:rsid w:val="00984211"/>
    <w:rsid w:val="00984A06"/>
    <w:rsid w:val="00984B4A"/>
    <w:rsid w:val="00985205"/>
    <w:rsid w:val="009861CC"/>
    <w:rsid w:val="0098644A"/>
    <w:rsid w:val="009864AA"/>
    <w:rsid w:val="009866F4"/>
    <w:rsid w:val="00987ACF"/>
    <w:rsid w:val="009901DD"/>
    <w:rsid w:val="00990309"/>
    <w:rsid w:val="00990E0B"/>
    <w:rsid w:val="009917C0"/>
    <w:rsid w:val="0099221C"/>
    <w:rsid w:val="00992EFD"/>
    <w:rsid w:val="0099328D"/>
    <w:rsid w:val="00993291"/>
    <w:rsid w:val="00993450"/>
    <w:rsid w:val="009936D6"/>
    <w:rsid w:val="00993774"/>
    <w:rsid w:val="009938EE"/>
    <w:rsid w:val="009947B6"/>
    <w:rsid w:val="00994A6B"/>
    <w:rsid w:val="00994E1F"/>
    <w:rsid w:val="009957FD"/>
    <w:rsid w:val="00995B72"/>
    <w:rsid w:val="00995CA9"/>
    <w:rsid w:val="00996350"/>
    <w:rsid w:val="0099638F"/>
    <w:rsid w:val="009969B3"/>
    <w:rsid w:val="0099793A"/>
    <w:rsid w:val="00997A59"/>
    <w:rsid w:val="009A0292"/>
    <w:rsid w:val="009A1031"/>
    <w:rsid w:val="009A111E"/>
    <w:rsid w:val="009A116B"/>
    <w:rsid w:val="009A1207"/>
    <w:rsid w:val="009A1227"/>
    <w:rsid w:val="009A1831"/>
    <w:rsid w:val="009A18BA"/>
    <w:rsid w:val="009A19BA"/>
    <w:rsid w:val="009A1A3C"/>
    <w:rsid w:val="009A1CD4"/>
    <w:rsid w:val="009A1E20"/>
    <w:rsid w:val="009A2018"/>
    <w:rsid w:val="009A20E5"/>
    <w:rsid w:val="009A2369"/>
    <w:rsid w:val="009A2441"/>
    <w:rsid w:val="009A2BCF"/>
    <w:rsid w:val="009A2CBA"/>
    <w:rsid w:val="009A2DC4"/>
    <w:rsid w:val="009A3264"/>
    <w:rsid w:val="009A33A0"/>
    <w:rsid w:val="009A33D0"/>
    <w:rsid w:val="009A3C22"/>
    <w:rsid w:val="009A3C8D"/>
    <w:rsid w:val="009A3CC1"/>
    <w:rsid w:val="009A3D21"/>
    <w:rsid w:val="009A42A7"/>
    <w:rsid w:val="009A4AF6"/>
    <w:rsid w:val="009A51CB"/>
    <w:rsid w:val="009A54FC"/>
    <w:rsid w:val="009A561D"/>
    <w:rsid w:val="009A602C"/>
    <w:rsid w:val="009A61B1"/>
    <w:rsid w:val="009A61ED"/>
    <w:rsid w:val="009A6491"/>
    <w:rsid w:val="009A67F4"/>
    <w:rsid w:val="009A70C0"/>
    <w:rsid w:val="009A7129"/>
    <w:rsid w:val="009A75BE"/>
    <w:rsid w:val="009A79B8"/>
    <w:rsid w:val="009B0184"/>
    <w:rsid w:val="009B08BF"/>
    <w:rsid w:val="009B0BC9"/>
    <w:rsid w:val="009B0CF7"/>
    <w:rsid w:val="009B0E1D"/>
    <w:rsid w:val="009B10B3"/>
    <w:rsid w:val="009B1DE2"/>
    <w:rsid w:val="009B2033"/>
    <w:rsid w:val="009B208D"/>
    <w:rsid w:val="009B235B"/>
    <w:rsid w:val="009B23DA"/>
    <w:rsid w:val="009B251F"/>
    <w:rsid w:val="009B3332"/>
    <w:rsid w:val="009B36F4"/>
    <w:rsid w:val="009B3BDA"/>
    <w:rsid w:val="009B3C00"/>
    <w:rsid w:val="009B3FBE"/>
    <w:rsid w:val="009B3FD5"/>
    <w:rsid w:val="009B4631"/>
    <w:rsid w:val="009B481C"/>
    <w:rsid w:val="009B4D51"/>
    <w:rsid w:val="009B50A0"/>
    <w:rsid w:val="009B50EE"/>
    <w:rsid w:val="009B52AE"/>
    <w:rsid w:val="009B5AA4"/>
    <w:rsid w:val="009B5AAA"/>
    <w:rsid w:val="009B5CE9"/>
    <w:rsid w:val="009B5D4E"/>
    <w:rsid w:val="009B5DB9"/>
    <w:rsid w:val="009B5F75"/>
    <w:rsid w:val="009B6410"/>
    <w:rsid w:val="009B68A3"/>
    <w:rsid w:val="009B6BE3"/>
    <w:rsid w:val="009B6D42"/>
    <w:rsid w:val="009B7215"/>
    <w:rsid w:val="009B73E7"/>
    <w:rsid w:val="009B73FA"/>
    <w:rsid w:val="009B767D"/>
    <w:rsid w:val="009B76D4"/>
    <w:rsid w:val="009B7CAB"/>
    <w:rsid w:val="009B7E06"/>
    <w:rsid w:val="009C0570"/>
    <w:rsid w:val="009C096A"/>
    <w:rsid w:val="009C111D"/>
    <w:rsid w:val="009C1AE4"/>
    <w:rsid w:val="009C1CFA"/>
    <w:rsid w:val="009C1E1A"/>
    <w:rsid w:val="009C27A6"/>
    <w:rsid w:val="009C394D"/>
    <w:rsid w:val="009C3B68"/>
    <w:rsid w:val="009C4803"/>
    <w:rsid w:val="009C4833"/>
    <w:rsid w:val="009C5247"/>
    <w:rsid w:val="009C5F73"/>
    <w:rsid w:val="009C601D"/>
    <w:rsid w:val="009C62FB"/>
    <w:rsid w:val="009C6567"/>
    <w:rsid w:val="009C6CD6"/>
    <w:rsid w:val="009C7225"/>
    <w:rsid w:val="009C75E3"/>
    <w:rsid w:val="009C7E1B"/>
    <w:rsid w:val="009C7E3E"/>
    <w:rsid w:val="009C7F38"/>
    <w:rsid w:val="009D04A1"/>
    <w:rsid w:val="009D050F"/>
    <w:rsid w:val="009D062D"/>
    <w:rsid w:val="009D0689"/>
    <w:rsid w:val="009D07D0"/>
    <w:rsid w:val="009D08FB"/>
    <w:rsid w:val="009D0951"/>
    <w:rsid w:val="009D1C29"/>
    <w:rsid w:val="009D1C3A"/>
    <w:rsid w:val="009D1C5D"/>
    <w:rsid w:val="009D2277"/>
    <w:rsid w:val="009D2A6A"/>
    <w:rsid w:val="009D2FC9"/>
    <w:rsid w:val="009D3450"/>
    <w:rsid w:val="009D436E"/>
    <w:rsid w:val="009D46E3"/>
    <w:rsid w:val="009D4E63"/>
    <w:rsid w:val="009D539C"/>
    <w:rsid w:val="009D56E3"/>
    <w:rsid w:val="009D65D2"/>
    <w:rsid w:val="009D6713"/>
    <w:rsid w:val="009D6A5F"/>
    <w:rsid w:val="009D728F"/>
    <w:rsid w:val="009D7429"/>
    <w:rsid w:val="009D7695"/>
    <w:rsid w:val="009D7AE6"/>
    <w:rsid w:val="009E0139"/>
    <w:rsid w:val="009E0363"/>
    <w:rsid w:val="009E0993"/>
    <w:rsid w:val="009E0FEB"/>
    <w:rsid w:val="009E12F0"/>
    <w:rsid w:val="009E1461"/>
    <w:rsid w:val="009E14AF"/>
    <w:rsid w:val="009E16DD"/>
    <w:rsid w:val="009E1863"/>
    <w:rsid w:val="009E187E"/>
    <w:rsid w:val="009E1927"/>
    <w:rsid w:val="009E19C2"/>
    <w:rsid w:val="009E1B8E"/>
    <w:rsid w:val="009E2531"/>
    <w:rsid w:val="009E2A08"/>
    <w:rsid w:val="009E2A70"/>
    <w:rsid w:val="009E380D"/>
    <w:rsid w:val="009E40FA"/>
    <w:rsid w:val="009E419D"/>
    <w:rsid w:val="009E4C5B"/>
    <w:rsid w:val="009E56F3"/>
    <w:rsid w:val="009E59C9"/>
    <w:rsid w:val="009E62DB"/>
    <w:rsid w:val="009E6374"/>
    <w:rsid w:val="009E652C"/>
    <w:rsid w:val="009E6E28"/>
    <w:rsid w:val="009E73BE"/>
    <w:rsid w:val="009E7DAA"/>
    <w:rsid w:val="009E7F2F"/>
    <w:rsid w:val="009F00F0"/>
    <w:rsid w:val="009F01FE"/>
    <w:rsid w:val="009F099E"/>
    <w:rsid w:val="009F0B4C"/>
    <w:rsid w:val="009F0D07"/>
    <w:rsid w:val="009F10F0"/>
    <w:rsid w:val="009F112E"/>
    <w:rsid w:val="009F125A"/>
    <w:rsid w:val="009F14C2"/>
    <w:rsid w:val="009F1B58"/>
    <w:rsid w:val="009F20DF"/>
    <w:rsid w:val="009F2331"/>
    <w:rsid w:val="009F2600"/>
    <w:rsid w:val="009F28DB"/>
    <w:rsid w:val="009F2ADE"/>
    <w:rsid w:val="009F3443"/>
    <w:rsid w:val="009F3ABF"/>
    <w:rsid w:val="009F4AA3"/>
    <w:rsid w:val="009F58B8"/>
    <w:rsid w:val="009F5EE6"/>
    <w:rsid w:val="009F6540"/>
    <w:rsid w:val="009F69A1"/>
    <w:rsid w:val="009F6AF6"/>
    <w:rsid w:val="009F7357"/>
    <w:rsid w:val="009F76E8"/>
    <w:rsid w:val="009F7800"/>
    <w:rsid w:val="009F7956"/>
    <w:rsid w:val="00A00106"/>
    <w:rsid w:val="00A001E5"/>
    <w:rsid w:val="00A00285"/>
    <w:rsid w:val="00A009BD"/>
    <w:rsid w:val="00A01351"/>
    <w:rsid w:val="00A01667"/>
    <w:rsid w:val="00A01711"/>
    <w:rsid w:val="00A01952"/>
    <w:rsid w:val="00A01A6E"/>
    <w:rsid w:val="00A01AD3"/>
    <w:rsid w:val="00A01E34"/>
    <w:rsid w:val="00A0279F"/>
    <w:rsid w:val="00A02B07"/>
    <w:rsid w:val="00A033FE"/>
    <w:rsid w:val="00A0349A"/>
    <w:rsid w:val="00A039A1"/>
    <w:rsid w:val="00A03D92"/>
    <w:rsid w:val="00A0405A"/>
    <w:rsid w:val="00A04346"/>
    <w:rsid w:val="00A049A7"/>
    <w:rsid w:val="00A04DB9"/>
    <w:rsid w:val="00A06361"/>
    <w:rsid w:val="00A0650A"/>
    <w:rsid w:val="00A07920"/>
    <w:rsid w:val="00A07BC0"/>
    <w:rsid w:val="00A07C67"/>
    <w:rsid w:val="00A101AC"/>
    <w:rsid w:val="00A103B9"/>
    <w:rsid w:val="00A10671"/>
    <w:rsid w:val="00A10906"/>
    <w:rsid w:val="00A10C91"/>
    <w:rsid w:val="00A11047"/>
    <w:rsid w:val="00A1106B"/>
    <w:rsid w:val="00A1106C"/>
    <w:rsid w:val="00A11176"/>
    <w:rsid w:val="00A1149F"/>
    <w:rsid w:val="00A1185D"/>
    <w:rsid w:val="00A11D23"/>
    <w:rsid w:val="00A1341B"/>
    <w:rsid w:val="00A1346F"/>
    <w:rsid w:val="00A13B8C"/>
    <w:rsid w:val="00A13C99"/>
    <w:rsid w:val="00A1405A"/>
    <w:rsid w:val="00A141C6"/>
    <w:rsid w:val="00A1493B"/>
    <w:rsid w:val="00A14CE8"/>
    <w:rsid w:val="00A14DBD"/>
    <w:rsid w:val="00A14E49"/>
    <w:rsid w:val="00A14EBD"/>
    <w:rsid w:val="00A15792"/>
    <w:rsid w:val="00A1591E"/>
    <w:rsid w:val="00A15D93"/>
    <w:rsid w:val="00A15DB9"/>
    <w:rsid w:val="00A16876"/>
    <w:rsid w:val="00A16D75"/>
    <w:rsid w:val="00A17324"/>
    <w:rsid w:val="00A17558"/>
    <w:rsid w:val="00A1769A"/>
    <w:rsid w:val="00A20866"/>
    <w:rsid w:val="00A20A90"/>
    <w:rsid w:val="00A20C2D"/>
    <w:rsid w:val="00A20CD7"/>
    <w:rsid w:val="00A20D02"/>
    <w:rsid w:val="00A20D4E"/>
    <w:rsid w:val="00A20DD6"/>
    <w:rsid w:val="00A20E15"/>
    <w:rsid w:val="00A211F5"/>
    <w:rsid w:val="00A21492"/>
    <w:rsid w:val="00A21DA7"/>
    <w:rsid w:val="00A21E00"/>
    <w:rsid w:val="00A223BD"/>
    <w:rsid w:val="00A22EA2"/>
    <w:rsid w:val="00A22F1D"/>
    <w:rsid w:val="00A23361"/>
    <w:rsid w:val="00A239F5"/>
    <w:rsid w:val="00A241AE"/>
    <w:rsid w:val="00A2455B"/>
    <w:rsid w:val="00A24AD9"/>
    <w:rsid w:val="00A24E09"/>
    <w:rsid w:val="00A2538A"/>
    <w:rsid w:val="00A26F16"/>
    <w:rsid w:val="00A26F69"/>
    <w:rsid w:val="00A26FC2"/>
    <w:rsid w:val="00A26FCB"/>
    <w:rsid w:val="00A270EA"/>
    <w:rsid w:val="00A2712B"/>
    <w:rsid w:val="00A27CE1"/>
    <w:rsid w:val="00A30897"/>
    <w:rsid w:val="00A30ADC"/>
    <w:rsid w:val="00A30D3A"/>
    <w:rsid w:val="00A3114A"/>
    <w:rsid w:val="00A323DE"/>
    <w:rsid w:val="00A324A0"/>
    <w:rsid w:val="00A32619"/>
    <w:rsid w:val="00A330EB"/>
    <w:rsid w:val="00A33453"/>
    <w:rsid w:val="00A3381F"/>
    <w:rsid w:val="00A339BB"/>
    <w:rsid w:val="00A33B03"/>
    <w:rsid w:val="00A33E30"/>
    <w:rsid w:val="00A33EDD"/>
    <w:rsid w:val="00A3403B"/>
    <w:rsid w:val="00A348DD"/>
    <w:rsid w:val="00A35350"/>
    <w:rsid w:val="00A3537E"/>
    <w:rsid w:val="00A354C4"/>
    <w:rsid w:val="00A3574D"/>
    <w:rsid w:val="00A35EDE"/>
    <w:rsid w:val="00A361F7"/>
    <w:rsid w:val="00A369E5"/>
    <w:rsid w:val="00A36EAB"/>
    <w:rsid w:val="00A37B84"/>
    <w:rsid w:val="00A37C8C"/>
    <w:rsid w:val="00A37D09"/>
    <w:rsid w:val="00A40C3C"/>
    <w:rsid w:val="00A40EBF"/>
    <w:rsid w:val="00A414FF"/>
    <w:rsid w:val="00A41CEE"/>
    <w:rsid w:val="00A41FFD"/>
    <w:rsid w:val="00A42455"/>
    <w:rsid w:val="00A42797"/>
    <w:rsid w:val="00A42FFF"/>
    <w:rsid w:val="00A43666"/>
    <w:rsid w:val="00A436A1"/>
    <w:rsid w:val="00A43B11"/>
    <w:rsid w:val="00A4403F"/>
    <w:rsid w:val="00A446C2"/>
    <w:rsid w:val="00A447DB"/>
    <w:rsid w:val="00A44877"/>
    <w:rsid w:val="00A451D9"/>
    <w:rsid w:val="00A452EC"/>
    <w:rsid w:val="00A45AFE"/>
    <w:rsid w:val="00A45D03"/>
    <w:rsid w:val="00A45F71"/>
    <w:rsid w:val="00A45FAA"/>
    <w:rsid w:val="00A46CBD"/>
    <w:rsid w:val="00A47013"/>
    <w:rsid w:val="00A4714F"/>
    <w:rsid w:val="00A4763D"/>
    <w:rsid w:val="00A47B93"/>
    <w:rsid w:val="00A501A6"/>
    <w:rsid w:val="00A508FB"/>
    <w:rsid w:val="00A516DA"/>
    <w:rsid w:val="00A51DA1"/>
    <w:rsid w:val="00A51DBA"/>
    <w:rsid w:val="00A5254D"/>
    <w:rsid w:val="00A5288B"/>
    <w:rsid w:val="00A52DDD"/>
    <w:rsid w:val="00A5399D"/>
    <w:rsid w:val="00A53BB3"/>
    <w:rsid w:val="00A53ED9"/>
    <w:rsid w:val="00A53FAD"/>
    <w:rsid w:val="00A5419D"/>
    <w:rsid w:val="00A544C8"/>
    <w:rsid w:val="00A54735"/>
    <w:rsid w:val="00A5478B"/>
    <w:rsid w:val="00A54A9C"/>
    <w:rsid w:val="00A5526A"/>
    <w:rsid w:val="00A55274"/>
    <w:rsid w:val="00A552D5"/>
    <w:rsid w:val="00A55352"/>
    <w:rsid w:val="00A55368"/>
    <w:rsid w:val="00A55754"/>
    <w:rsid w:val="00A55866"/>
    <w:rsid w:val="00A55A3C"/>
    <w:rsid w:val="00A55E1A"/>
    <w:rsid w:val="00A55F98"/>
    <w:rsid w:val="00A5614A"/>
    <w:rsid w:val="00A56215"/>
    <w:rsid w:val="00A56420"/>
    <w:rsid w:val="00A564C1"/>
    <w:rsid w:val="00A56B79"/>
    <w:rsid w:val="00A56D84"/>
    <w:rsid w:val="00A5700A"/>
    <w:rsid w:val="00A5728C"/>
    <w:rsid w:val="00A57303"/>
    <w:rsid w:val="00A578EF"/>
    <w:rsid w:val="00A606B2"/>
    <w:rsid w:val="00A6081F"/>
    <w:rsid w:val="00A60A00"/>
    <w:rsid w:val="00A61071"/>
    <w:rsid w:val="00A610E8"/>
    <w:rsid w:val="00A612FF"/>
    <w:rsid w:val="00A61369"/>
    <w:rsid w:val="00A62071"/>
    <w:rsid w:val="00A621EF"/>
    <w:rsid w:val="00A62A4E"/>
    <w:rsid w:val="00A62F43"/>
    <w:rsid w:val="00A63056"/>
    <w:rsid w:val="00A630BE"/>
    <w:rsid w:val="00A63314"/>
    <w:rsid w:val="00A6366D"/>
    <w:rsid w:val="00A63798"/>
    <w:rsid w:val="00A637AC"/>
    <w:rsid w:val="00A63FFD"/>
    <w:rsid w:val="00A64161"/>
    <w:rsid w:val="00A64C17"/>
    <w:rsid w:val="00A65115"/>
    <w:rsid w:val="00A65A00"/>
    <w:rsid w:val="00A65FA0"/>
    <w:rsid w:val="00A668C6"/>
    <w:rsid w:val="00A66D7B"/>
    <w:rsid w:val="00A66F52"/>
    <w:rsid w:val="00A67104"/>
    <w:rsid w:val="00A67286"/>
    <w:rsid w:val="00A67DE9"/>
    <w:rsid w:val="00A70E72"/>
    <w:rsid w:val="00A71073"/>
    <w:rsid w:val="00A715AD"/>
    <w:rsid w:val="00A71974"/>
    <w:rsid w:val="00A71C2A"/>
    <w:rsid w:val="00A71CD5"/>
    <w:rsid w:val="00A71D0F"/>
    <w:rsid w:val="00A71DCB"/>
    <w:rsid w:val="00A723D7"/>
    <w:rsid w:val="00A726D5"/>
    <w:rsid w:val="00A727C2"/>
    <w:rsid w:val="00A73195"/>
    <w:rsid w:val="00A737B4"/>
    <w:rsid w:val="00A738B1"/>
    <w:rsid w:val="00A73C26"/>
    <w:rsid w:val="00A75737"/>
    <w:rsid w:val="00A757C9"/>
    <w:rsid w:val="00A75E98"/>
    <w:rsid w:val="00A762D0"/>
    <w:rsid w:val="00A7652F"/>
    <w:rsid w:val="00A769E2"/>
    <w:rsid w:val="00A769F2"/>
    <w:rsid w:val="00A769F3"/>
    <w:rsid w:val="00A77197"/>
    <w:rsid w:val="00A77344"/>
    <w:rsid w:val="00A776C6"/>
    <w:rsid w:val="00A77936"/>
    <w:rsid w:val="00A8004F"/>
    <w:rsid w:val="00A80306"/>
    <w:rsid w:val="00A8043F"/>
    <w:rsid w:val="00A805E7"/>
    <w:rsid w:val="00A805F4"/>
    <w:rsid w:val="00A81769"/>
    <w:rsid w:val="00A82611"/>
    <w:rsid w:val="00A836B4"/>
    <w:rsid w:val="00A83E3F"/>
    <w:rsid w:val="00A84340"/>
    <w:rsid w:val="00A846DE"/>
    <w:rsid w:val="00A852EE"/>
    <w:rsid w:val="00A87096"/>
    <w:rsid w:val="00A8742C"/>
    <w:rsid w:val="00A87512"/>
    <w:rsid w:val="00A87A19"/>
    <w:rsid w:val="00A907D8"/>
    <w:rsid w:val="00A90918"/>
    <w:rsid w:val="00A915E1"/>
    <w:rsid w:val="00A91E75"/>
    <w:rsid w:val="00A91F4D"/>
    <w:rsid w:val="00A92152"/>
    <w:rsid w:val="00A926DF"/>
    <w:rsid w:val="00A93A3E"/>
    <w:rsid w:val="00A93B2C"/>
    <w:rsid w:val="00A93BF7"/>
    <w:rsid w:val="00A93D11"/>
    <w:rsid w:val="00A93FAC"/>
    <w:rsid w:val="00A9422B"/>
    <w:rsid w:val="00A94602"/>
    <w:rsid w:val="00A949EE"/>
    <w:rsid w:val="00A9531E"/>
    <w:rsid w:val="00A9594D"/>
    <w:rsid w:val="00A95A41"/>
    <w:rsid w:val="00A95D2D"/>
    <w:rsid w:val="00A95E0F"/>
    <w:rsid w:val="00A96454"/>
    <w:rsid w:val="00A969CC"/>
    <w:rsid w:val="00A96B8C"/>
    <w:rsid w:val="00A96E4B"/>
    <w:rsid w:val="00A976C3"/>
    <w:rsid w:val="00A97723"/>
    <w:rsid w:val="00A979EB"/>
    <w:rsid w:val="00A97ACD"/>
    <w:rsid w:val="00AA011F"/>
    <w:rsid w:val="00AA019C"/>
    <w:rsid w:val="00AA05CC"/>
    <w:rsid w:val="00AA0663"/>
    <w:rsid w:val="00AA08CF"/>
    <w:rsid w:val="00AA08EB"/>
    <w:rsid w:val="00AA1045"/>
    <w:rsid w:val="00AA108F"/>
    <w:rsid w:val="00AA1B87"/>
    <w:rsid w:val="00AA260D"/>
    <w:rsid w:val="00AA2674"/>
    <w:rsid w:val="00AA336E"/>
    <w:rsid w:val="00AA43C2"/>
    <w:rsid w:val="00AA4637"/>
    <w:rsid w:val="00AA4890"/>
    <w:rsid w:val="00AA5502"/>
    <w:rsid w:val="00AA568C"/>
    <w:rsid w:val="00AA59FD"/>
    <w:rsid w:val="00AA5D1F"/>
    <w:rsid w:val="00AA5E36"/>
    <w:rsid w:val="00AA6D18"/>
    <w:rsid w:val="00AA74B6"/>
    <w:rsid w:val="00AA777F"/>
    <w:rsid w:val="00AB0035"/>
    <w:rsid w:val="00AB0113"/>
    <w:rsid w:val="00AB0199"/>
    <w:rsid w:val="00AB06EE"/>
    <w:rsid w:val="00AB0A41"/>
    <w:rsid w:val="00AB10F4"/>
    <w:rsid w:val="00AB173E"/>
    <w:rsid w:val="00AB1C4F"/>
    <w:rsid w:val="00AB1CC2"/>
    <w:rsid w:val="00AB26C7"/>
    <w:rsid w:val="00AB2D7A"/>
    <w:rsid w:val="00AB30FA"/>
    <w:rsid w:val="00AB3561"/>
    <w:rsid w:val="00AB35DA"/>
    <w:rsid w:val="00AB3719"/>
    <w:rsid w:val="00AB3C4C"/>
    <w:rsid w:val="00AB458B"/>
    <w:rsid w:val="00AB4AE7"/>
    <w:rsid w:val="00AB4B73"/>
    <w:rsid w:val="00AB53FA"/>
    <w:rsid w:val="00AB5682"/>
    <w:rsid w:val="00AB585C"/>
    <w:rsid w:val="00AB5887"/>
    <w:rsid w:val="00AB5FF4"/>
    <w:rsid w:val="00AB6945"/>
    <w:rsid w:val="00AB6C34"/>
    <w:rsid w:val="00AB6F61"/>
    <w:rsid w:val="00AB6F77"/>
    <w:rsid w:val="00AB745E"/>
    <w:rsid w:val="00AB74D9"/>
    <w:rsid w:val="00AB75E0"/>
    <w:rsid w:val="00AB7758"/>
    <w:rsid w:val="00AB7B7C"/>
    <w:rsid w:val="00AC011A"/>
    <w:rsid w:val="00AC04DE"/>
    <w:rsid w:val="00AC08C2"/>
    <w:rsid w:val="00AC0B63"/>
    <w:rsid w:val="00AC0CD0"/>
    <w:rsid w:val="00AC15C9"/>
    <w:rsid w:val="00AC1BC4"/>
    <w:rsid w:val="00AC269D"/>
    <w:rsid w:val="00AC26F2"/>
    <w:rsid w:val="00AC286D"/>
    <w:rsid w:val="00AC2937"/>
    <w:rsid w:val="00AC2D6E"/>
    <w:rsid w:val="00AC2EF4"/>
    <w:rsid w:val="00AC3343"/>
    <w:rsid w:val="00AC3978"/>
    <w:rsid w:val="00AC4368"/>
    <w:rsid w:val="00AC43BF"/>
    <w:rsid w:val="00AC4551"/>
    <w:rsid w:val="00AC47C5"/>
    <w:rsid w:val="00AC4FEB"/>
    <w:rsid w:val="00AC51FB"/>
    <w:rsid w:val="00AC5430"/>
    <w:rsid w:val="00AC594E"/>
    <w:rsid w:val="00AC6A60"/>
    <w:rsid w:val="00AC6D65"/>
    <w:rsid w:val="00AC751A"/>
    <w:rsid w:val="00AC764B"/>
    <w:rsid w:val="00AC7ADD"/>
    <w:rsid w:val="00AC7BC8"/>
    <w:rsid w:val="00AC7D89"/>
    <w:rsid w:val="00AD03CD"/>
    <w:rsid w:val="00AD098C"/>
    <w:rsid w:val="00AD09CF"/>
    <w:rsid w:val="00AD1149"/>
    <w:rsid w:val="00AD163A"/>
    <w:rsid w:val="00AD1AE5"/>
    <w:rsid w:val="00AD257E"/>
    <w:rsid w:val="00AD3343"/>
    <w:rsid w:val="00AD3450"/>
    <w:rsid w:val="00AD396D"/>
    <w:rsid w:val="00AD3A8E"/>
    <w:rsid w:val="00AD3CA9"/>
    <w:rsid w:val="00AD3F7E"/>
    <w:rsid w:val="00AD4225"/>
    <w:rsid w:val="00AD4241"/>
    <w:rsid w:val="00AD4380"/>
    <w:rsid w:val="00AD449C"/>
    <w:rsid w:val="00AD4733"/>
    <w:rsid w:val="00AD4A99"/>
    <w:rsid w:val="00AD4AE9"/>
    <w:rsid w:val="00AD4C77"/>
    <w:rsid w:val="00AD4C9A"/>
    <w:rsid w:val="00AD515E"/>
    <w:rsid w:val="00AD530F"/>
    <w:rsid w:val="00AD544E"/>
    <w:rsid w:val="00AD58F8"/>
    <w:rsid w:val="00AD59BF"/>
    <w:rsid w:val="00AD5B1E"/>
    <w:rsid w:val="00AD65BB"/>
    <w:rsid w:val="00AD65CA"/>
    <w:rsid w:val="00AD7E2B"/>
    <w:rsid w:val="00AE01F4"/>
    <w:rsid w:val="00AE02EC"/>
    <w:rsid w:val="00AE06EC"/>
    <w:rsid w:val="00AE07FC"/>
    <w:rsid w:val="00AE0E03"/>
    <w:rsid w:val="00AE163A"/>
    <w:rsid w:val="00AE1AAA"/>
    <w:rsid w:val="00AE1E31"/>
    <w:rsid w:val="00AE20B1"/>
    <w:rsid w:val="00AE23AA"/>
    <w:rsid w:val="00AE256C"/>
    <w:rsid w:val="00AE34B0"/>
    <w:rsid w:val="00AE38C3"/>
    <w:rsid w:val="00AE408C"/>
    <w:rsid w:val="00AE4742"/>
    <w:rsid w:val="00AE52FD"/>
    <w:rsid w:val="00AE550B"/>
    <w:rsid w:val="00AE5D6F"/>
    <w:rsid w:val="00AE6026"/>
    <w:rsid w:val="00AE60DA"/>
    <w:rsid w:val="00AE61E9"/>
    <w:rsid w:val="00AE65F5"/>
    <w:rsid w:val="00AE679A"/>
    <w:rsid w:val="00AE6B8B"/>
    <w:rsid w:val="00AE6C96"/>
    <w:rsid w:val="00AE6E76"/>
    <w:rsid w:val="00AE6F28"/>
    <w:rsid w:val="00AE6FE2"/>
    <w:rsid w:val="00AE737D"/>
    <w:rsid w:val="00AE7453"/>
    <w:rsid w:val="00AE7739"/>
    <w:rsid w:val="00AE7910"/>
    <w:rsid w:val="00AE7932"/>
    <w:rsid w:val="00AE7EF3"/>
    <w:rsid w:val="00AF081D"/>
    <w:rsid w:val="00AF09CC"/>
    <w:rsid w:val="00AF0FEE"/>
    <w:rsid w:val="00AF1B32"/>
    <w:rsid w:val="00AF23DF"/>
    <w:rsid w:val="00AF277D"/>
    <w:rsid w:val="00AF2E7F"/>
    <w:rsid w:val="00AF333B"/>
    <w:rsid w:val="00AF3AA2"/>
    <w:rsid w:val="00AF42A3"/>
    <w:rsid w:val="00AF42D3"/>
    <w:rsid w:val="00AF4984"/>
    <w:rsid w:val="00AF50C2"/>
    <w:rsid w:val="00AF50C8"/>
    <w:rsid w:val="00AF5778"/>
    <w:rsid w:val="00AF5C0D"/>
    <w:rsid w:val="00AF625E"/>
    <w:rsid w:val="00AF694E"/>
    <w:rsid w:val="00B0066C"/>
    <w:rsid w:val="00B007B9"/>
    <w:rsid w:val="00B00EAC"/>
    <w:rsid w:val="00B0128B"/>
    <w:rsid w:val="00B0187C"/>
    <w:rsid w:val="00B01960"/>
    <w:rsid w:val="00B01B5D"/>
    <w:rsid w:val="00B0282F"/>
    <w:rsid w:val="00B028B2"/>
    <w:rsid w:val="00B0382E"/>
    <w:rsid w:val="00B05595"/>
    <w:rsid w:val="00B0600B"/>
    <w:rsid w:val="00B0654A"/>
    <w:rsid w:val="00B06622"/>
    <w:rsid w:val="00B06647"/>
    <w:rsid w:val="00B07070"/>
    <w:rsid w:val="00B07616"/>
    <w:rsid w:val="00B07634"/>
    <w:rsid w:val="00B07948"/>
    <w:rsid w:val="00B07979"/>
    <w:rsid w:val="00B07BFB"/>
    <w:rsid w:val="00B07E0B"/>
    <w:rsid w:val="00B07E36"/>
    <w:rsid w:val="00B10512"/>
    <w:rsid w:val="00B10B34"/>
    <w:rsid w:val="00B10F5F"/>
    <w:rsid w:val="00B11171"/>
    <w:rsid w:val="00B112A5"/>
    <w:rsid w:val="00B116CE"/>
    <w:rsid w:val="00B11864"/>
    <w:rsid w:val="00B11A7E"/>
    <w:rsid w:val="00B11ABA"/>
    <w:rsid w:val="00B11CD4"/>
    <w:rsid w:val="00B1221F"/>
    <w:rsid w:val="00B12DD3"/>
    <w:rsid w:val="00B12E8C"/>
    <w:rsid w:val="00B1325B"/>
    <w:rsid w:val="00B136AB"/>
    <w:rsid w:val="00B14025"/>
    <w:rsid w:val="00B141F9"/>
    <w:rsid w:val="00B14379"/>
    <w:rsid w:val="00B154BE"/>
    <w:rsid w:val="00B159BA"/>
    <w:rsid w:val="00B15FDE"/>
    <w:rsid w:val="00B160BA"/>
    <w:rsid w:val="00B1612C"/>
    <w:rsid w:val="00B17010"/>
    <w:rsid w:val="00B1728D"/>
    <w:rsid w:val="00B174AF"/>
    <w:rsid w:val="00B177C5"/>
    <w:rsid w:val="00B17913"/>
    <w:rsid w:val="00B17C6C"/>
    <w:rsid w:val="00B17F67"/>
    <w:rsid w:val="00B204B9"/>
    <w:rsid w:val="00B20F23"/>
    <w:rsid w:val="00B20FB1"/>
    <w:rsid w:val="00B21354"/>
    <w:rsid w:val="00B2160A"/>
    <w:rsid w:val="00B21A5E"/>
    <w:rsid w:val="00B22085"/>
    <w:rsid w:val="00B22788"/>
    <w:rsid w:val="00B22B5B"/>
    <w:rsid w:val="00B22DB6"/>
    <w:rsid w:val="00B23134"/>
    <w:rsid w:val="00B24D87"/>
    <w:rsid w:val="00B25115"/>
    <w:rsid w:val="00B264B7"/>
    <w:rsid w:val="00B26BAC"/>
    <w:rsid w:val="00B26CB0"/>
    <w:rsid w:val="00B26EE4"/>
    <w:rsid w:val="00B273BB"/>
    <w:rsid w:val="00B27433"/>
    <w:rsid w:val="00B27BA0"/>
    <w:rsid w:val="00B27ED8"/>
    <w:rsid w:val="00B308ED"/>
    <w:rsid w:val="00B3093D"/>
    <w:rsid w:val="00B30B5E"/>
    <w:rsid w:val="00B30C6C"/>
    <w:rsid w:val="00B30EFF"/>
    <w:rsid w:val="00B31412"/>
    <w:rsid w:val="00B31589"/>
    <w:rsid w:val="00B318ED"/>
    <w:rsid w:val="00B31A5D"/>
    <w:rsid w:val="00B31FE4"/>
    <w:rsid w:val="00B32A7F"/>
    <w:rsid w:val="00B32DFB"/>
    <w:rsid w:val="00B33139"/>
    <w:rsid w:val="00B336E1"/>
    <w:rsid w:val="00B33809"/>
    <w:rsid w:val="00B3496B"/>
    <w:rsid w:val="00B351AD"/>
    <w:rsid w:val="00B3578B"/>
    <w:rsid w:val="00B35D4F"/>
    <w:rsid w:val="00B36862"/>
    <w:rsid w:val="00B36AED"/>
    <w:rsid w:val="00B36FC0"/>
    <w:rsid w:val="00B379C4"/>
    <w:rsid w:val="00B40BB3"/>
    <w:rsid w:val="00B410B6"/>
    <w:rsid w:val="00B416F2"/>
    <w:rsid w:val="00B41B34"/>
    <w:rsid w:val="00B41DB0"/>
    <w:rsid w:val="00B41EDE"/>
    <w:rsid w:val="00B41F55"/>
    <w:rsid w:val="00B41FC4"/>
    <w:rsid w:val="00B420FE"/>
    <w:rsid w:val="00B426D1"/>
    <w:rsid w:val="00B42BC6"/>
    <w:rsid w:val="00B42EDD"/>
    <w:rsid w:val="00B433CB"/>
    <w:rsid w:val="00B4378D"/>
    <w:rsid w:val="00B43853"/>
    <w:rsid w:val="00B43932"/>
    <w:rsid w:val="00B43FD7"/>
    <w:rsid w:val="00B44416"/>
    <w:rsid w:val="00B44889"/>
    <w:rsid w:val="00B45069"/>
    <w:rsid w:val="00B4529A"/>
    <w:rsid w:val="00B45845"/>
    <w:rsid w:val="00B45A64"/>
    <w:rsid w:val="00B45D28"/>
    <w:rsid w:val="00B466A6"/>
    <w:rsid w:val="00B467EB"/>
    <w:rsid w:val="00B46BA7"/>
    <w:rsid w:val="00B471C3"/>
    <w:rsid w:val="00B47AB1"/>
    <w:rsid w:val="00B500F8"/>
    <w:rsid w:val="00B50F72"/>
    <w:rsid w:val="00B52278"/>
    <w:rsid w:val="00B52641"/>
    <w:rsid w:val="00B52B1A"/>
    <w:rsid w:val="00B52BF7"/>
    <w:rsid w:val="00B52D58"/>
    <w:rsid w:val="00B52E18"/>
    <w:rsid w:val="00B52EE1"/>
    <w:rsid w:val="00B532F3"/>
    <w:rsid w:val="00B53728"/>
    <w:rsid w:val="00B53861"/>
    <w:rsid w:val="00B53F22"/>
    <w:rsid w:val="00B54C94"/>
    <w:rsid w:val="00B54E66"/>
    <w:rsid w:val="00B54F07"/>
    <w:rsid w:val="00B55160"/>
    <w:rsid w:val="00B55194"/>
    <w:rsid w:val="00B55306"/>
    <w:rsid w:val="00B556E1"/>
    <w:rsid w:val="00B55713"/>
    <w:rsid w:val="00B55F9C"/>
    <w:rsid w:val="00B56DE4"/>
    <w:rsid w:val="00B57274"/>
    <w:rsid w:val="00B57467"/>
    <w:rsid w:val="00B5766A"/>
    <w:rsid w:val="00B57804"/>
    <w:rsid w:val="00B578CB"/>
    <w:rsid w:val="00B57A09"/>
    <w:rsid w:val="00B60061"/>
    <w:rsid w:val="00B60723"/>
    <w:rsid w:val="00B60943"/>
    <w:rsid w:val="00B61470"/>
    <w:rsid w:val="00B618BD"/>
    <w:rsid w:val="00B6214F"/>
    <w:rsid w:val="00B625CF"/>
    <w:rsid w:val="00B6262C"/>
    <w:rsid w:val="00B62A87"/>
    <w:rsid w:val="00B63146"/>
    <w:rsid w:val="00B6328E"/>
    <w:rsid w:val="00B633A0"/>
    <w:rsid w:val="00B634E7"/>
    <w:rsid w:val="00B63B28"/>
    <w:rsid w:val="00B64723"/>
    <w:rsid w:val="00B649F3"/>
    <w:rsid w:val="00B64B40"/>
    <w:rsid w:val="00B64F9F"/>
    <w:rsid w:val="00B656BA"/>
    <w:rsid w:val="00B65C20"/>
    <w:rsid w:val="00B65C43"/>
    <w:rsid w:val="00B66F90"/>
    <w:rsid w:val="00B67C99"/>
    <w:rsid w:val="00B7036B"/>
    <w:rsid w:val="00B70874"/>
    <w:rsid w:val="00B71175"/>
    <w:rsid w:val="00B71205"/>
    <w:rsid w:val="00B71289"/>
    <w:rsid w:val="00B7167E"/>
    <w:rsid w:val="00B71A7F"/>
    <w:rsid w:val="00B71B13"/>
    <w:rsid w:val="00B71DC4"/>
    <w:rsid w:val="00B72356"/>
    <w:rsid w:val="00B725C0"/>
    <w:rsid w:val="00B725DD"/>
    <w:rsid w:val="00B72CD1"/>
    <w:rsid w:val="00B7343E"/>
    <w:rsid w:val="00B73534"/>
    <w:rsid w:val="00B7353A"/>
    <w:rsid w:val="00B73586"/>
    <w:rsid w:val="00B737FD"/>
    <w:rsid w:val="00B741C9"/>
    <w:rsid w:val="00B74525"/>
    <w:rsid w:val="00B74D75"/>
    <w:rsid w:val="00B74E3F"/>
    <w:rsid w:val="00B752AD"/>
    <w:rsid w:val="00B754C6"/>
    <w:rsid w:val="00B756F3"/>
    <w:rsid w:val="00B757F5"/>
    <w:rsid w:val="00B75E6F"/>
    <w:rsid w:val="00B7620D"/>
    <w:rsid w:val="00B764AD"/>
    <w:rsid w:val="00B76670"/>
    <w:rsid w:val="00B7672A"/>
    <w:rsid w:val="00B7697A"/>
    <w:rsid w:val="00B76D13"/>
    <w:rsid w:val="00B76DC6"/>
    <w:rsid w:val="00B76DEC"/>
    <w:rsid w:val="00B77649"/>
    <w:rsid w:val="00B779B1"/>
    <w:rsid w:val="00B77A67"/>
    <w:rsid w:val="00B801FE"/>
    <w:rsid w:val="00B802D3"/>
    <w:rsid w:val="00B802E9"/>
    <w:rsid w:val="00B80322"/>
    <w:rsid w:val="00B806E3"/>
    <w:rsid w:val="00B80E21"/>
    <w:rsid w:val="00B81104"/>
    <w:rsid w:val="00B813EC"/>
    <w:rsid w:val="00B81BB6"/>
    <w:rsid w:val="00B81EB4"/>
    <w:rsid w:val="00B82270"/>
    <w:rsid w:val="00B822BA"/>
    <w:rsid w:val="00B82877"/>
    <w:rsid w:val="00B82C8C"/>
    <w:rsid w:val="00B832B4"/>
    <w:rsid w:val="00B83B99"/>
    <w:rsid w:val="00B83F30"/>
    <w:rsid w:val="00B843F6"/>
    <w:rsid w:val="00B84583"/>
    <w:rsid w:val="00B846A5"/>
    <w:rsid w:val="00B849EB"/>
    <w:rsid w:val="00B84BDD"/>
    <w:rsid w:val="00B85665"/>
    <w:rsid w:val="00B85990"/>
    <w:rsid w:val="00B86419"/>
    <w:rsid w:val="00B8759D"/>
    <w:rsid w:val="00B875E6"/>
    <w:rsid w:val="00B87A29"/>
    <w:rsid w:val="00B87B0E"/>
    <w:rsid w:val="00B907E8"/>
    <w:rsid w:val="00B90880"/>
    <w:rsid w:val="00B9098D"/>
    <w:rsid w:val="00B90E3F"/>
    <w:rsid w:val="00B90E5A"/>
    <w:rsid w:val="00B9135B"/>
    <w:rsid w:val="00B91545"/>
    <w:rsid w:val="00B918E8"/>
    <w:rsid w:val="00B91950"/>
    <w:rsid w:val="00B91B29"/>
    <w:rsid w:val="00B9201C"/>
    <w:rsid w:val="00B92215"/>
    <w:rsid w:val="00B925A7"/>
    <w:rsid w:val="00B928CF"/>
    <w:rsid w:val="00B92DEC"/>
    <w:rsid w:val="00B931AA"/>
    <w:rsid w:val="00B936DA"/>
    <w:rsid w:val="00B93BE2"/>
    <w:rsid w:val="00B940E8"/>
    <w:rsid w:val="00B945BD"/>
    <w:rsid w:val="00B94CE4"/>
    <w:rsid w:val="00B95131"/>
    <w:rsid w:val="00B9614D"/>
    <w:rsid w:val="00B967EE"/>
    <w:rsid w:val="00B96D65"/>
    <w:rsid w:val="00B9790C"/>
    <w:rsid w:val="00BA070F"/>
    <w:rsid w:val="00BA0A9B"/>
    <w:rsid w:val="00BA0AEB"/>
    <w:rsid w:val="00BA0CBC"/>
    <w:rsid w:val="00BA107D"/>
    <w:rsid w:val="00BA13CC"/>
    <w:rsid w:val="00BA1447"/>
    <w:rsid w:val="00BA154E"/>
    <w:rsid w:val="00BA17C8"/>
    <w:rsid w:val="00BA19EE"/>
    <w:rsid w:val="00BA1B06"/>
    <w:rsid w:val="00BA1DF8"/>
    <w:rsid w:val="00BA2237"/>
    <w:rsid w:val="00BA28B5"/>
    <w:rsid w:val="00BA2A19"/>
    <w:rsid w:val="00BA35D3"/>
    <w:rsid w:val="00BA3839"/>
    <w:rsid w:val="00BA4827"/>
    <w:rsid w:val="00BA494A"/>
    <w:rsid w:val="00BA4A83"/>
    <w:rsid w:val="00BA4E8A"/>
    <w:rsid w:val="00BA5217"/>
    <w:rsid w:val="00BA525E"/>
    <w:rsid w:val="00BA6766"/>
    <w:rsid w:val="00BA6878"/>
    <w:rsid w:val="00BA7B3F"/>
    <w:rsid w:val="00BA7D12"/>
    <w:rsid w:val="00BA7D98"/>
    <w:rsid w:val="00BB068A"/>
    <w:rsid w:val="00BB06B2"/>
    <w:rsid w:val="00BB08A7"/>
    <w:rsid w:val="00BB0B70"/>
    <w:rsid w:val="00BB10CC"/>
    <w:rsid w:val="00BB12CA"/>
    <w:rsid w:val="00BB134F"/>
    <w:rsid w:val="00BB13EA"/>
    <w:rsid w:val="00BB26C1"/>
    <w:rsid w:val="00BB2BC5"/>
    <w:rsid w:val="00BB3592"/>
    <w:rsid w:val="00BB3C0B"/>
    <w:rsid w:val="00BB3C5E"/>
    <w:rsid w:val="00BB3C9E"/>
    <w:rsid w:val="00BB459B"/>
    <w:rsid w:val="00BB45E7"/>
    <w:rsid w:val="00BB4D8D"/>
    <w:rsid w:val="00BB53AC"/>
    <w:rsid w:val="00BB5482"/>
    <w:rsid w:val="00BB55B3"/>
    <w:rsid w:val="00BB590E"/>
    <w:rsid w:val="00BB5AFF"/>
    <w:rsid w:val="00BB5E56"/>
    <w:rsid w:val="00BB639A"/>
    <w:rsid w:val="00BB6757"/>
    <w:rsid w:val="00BB7035"/>
    <w:rsid w:val="00BB71DB"/>
    <w:rsid w:val="00BB7336"/>
    <w:rsid w:val="00BB75BD"/>
    <w:rsid w:val="00BB7D00"/>
    <w:rsid w:val="00BC0187"/>
    <w:rsid w:val="00BC01E3"/>
    <w:rsid w:val="00BC0421"/>
    <w:rsid w:val="00BC045B"/>
    <w:rsid w:val="00BC0CD3"/>
    <w:rsid w:val="00BC164E"/>
    <w:rsid w:val="00BC1C30"/>
    <w:rsid w:val="00BC1C79"/>
    <w:rsid w:val="00BC1CE9"/>
    <w:rsid w:val="00BC1DE1"/>
    <w:rsid w:val="00BC1F1F"/>
    <w:rsid w:val="00BC2295"/>
    <w:rsid w:val="00BC286B"/>
    <w:rsid w:val="00BC29B6"/>
    <w:rsid w:val="00BC2B33"/>
    <w:rsid w:val="00BC2E62"/>
    <w:rsid w:val="00BC36B8"/>
    <w:rsid w:val="00BC374A"/>
    <w:rsid w:val="00BC3AB6"/>
    <w:rsid w:val="00BC3BD3"/>
    <w:rsid w:val="00BC3EAC"/>
    <w:rsid w:val="00BC4042"/>
    <w:rsid w:val="00BC4FA0"/>
    <w:rsid w:val="00BC55CF"/>
    <w:rsid w:val="00BC56A1"/>
    <w:rsid w:val="00BC5723"/>
    <w:rsid w:val="00BC5FCC"/>
    <w:rsid w:val="00BC62D7"/>
    <w:rsid w:val="00BC6778"/>
    <w:rsid w:val="00BC67BF"/>
    <w:rsid w:val="00BC6D67"/>
    <w:rsid w:val="00BC71BD"/>
    <w:rsid w:val="00BC7A9A"/>
    <w:rsid w:val="00BC7BEB"/>
    <w:rsid w:val="00BC7CEB"/>
    <w:rsid w:val="00BD0234"/>
    <w:rsid w:val="00BD047A"/>
    <w:rsid w:val="00BD07DC"/>
    <w:rsid w:val="00BD0AF9"/>
    <w:rsid w:val="00BD121A"/>
    <w:rsid w:val="00BD13C0"/>
    <w:rsid w:val="00BD1405"/>
    <w:rsid w:val="00BD143A"/>
    <w:rsid w:val="00BD1713"/>
    <w:rsid w:val="00BD1874"/>
    <w:rsid w:val="00BD1FB8"/>
    <w:rsid w:val="00BD2059"/>
    <w:rsid w:val="00BD2431"/>
    <w:rsid w:val="00BD24F5"/>
    <w:rsid w:val="00BD24F6"/>
    <w:rsid w:val="00BD280F"/>
    <w:rsid w:val="00BD29F5"/>
    <w:rsid w:val="00BD2CD1"/>
    <w:rsid w:val="00BD2E11"/>
    <w:rsid w:val="00BD30A7"/>
    <w:rsid w:val="00BD35D9"/>
    <w:rsid w:val="00BD3971"/>
    <w:rsid w:val="00BD3CF0"/>
    <w:rsid w:val="00BD3FE3"/>
    <w:rsid w:val="00BD42B5"/>
    <w:rsid w:val="00BD43EB"/>
    <w:rsid w:val="00BD481C"/>
    <w:rsid w:val="00BD4A36"/>
    <w:rsid w:val="00BD4EA6"/>
    <w:rsid w:val="00BD5307"/>
    <w:rsid w:val="00BD549E"/>
    <w:rsid w:val="00BD5D39"/>
    <w:rsid w:val="00BD5F06"/>
    <w:rsid w:val="00BD607E"/>
    <w:rsid w:val="00BD686E"/>
    <w:rsid w:val="00BD68F9"/>
    <w:rsid w:val="00BD72A9"/>
    <w:rsid w:val="00BD7539"/>
    <w:rsid w:val="00BD7D65"/>
    <w:rsid w:val="00BE02A9"/>
    <w:rsid w:val="00BE031C"/>
    <w:rsid w:val="00BE041B"/>
    <w:rsid w:val="00BE04ED"/>
    <w:rsid w:val="00BE0DAB"/>
    <w:rsid w:val="00BE11DE"/>
    <w:rsid w:val="00BE17E2"/>
    <w:rsid w:val="00BE1BB8"/>
    <w:rsid w:val="00BE1EC9"/>
    <w:rsid w:val="00BE1F5A"/>
    <w:rsid w:val="00BE2292"/>
    <w:rsid w:val="00BE2598"/>
    <w:rsid w:val="00BE2633"/>
    <w:rsid w:val="00BE282D"/>
    <w:rsid w:val="00BE2F5E"/>
    <w:rsid w:val="00BE30FD"/>
    <w:rsid w:val="00BE31EB"/>
    <w:rsid w:val="00BE41A3"/>
    <w:rsid w:val="00BE4365"/>
    <w:rsid w:val="00BE49F5"/>
    <w:rsid w:val="00BE4AF5"/>
    <w:rsid w:val="00BE55FE"/>
    <w:rsid w:val="00BE5896"/>
    <w:rsid w:val="00BE5F5B"/>
    <w:rsid w:val="00BE62B6"/>
    <w:rsid w:val="00BE7343"/>
    <w:rsid w:val="00BE76DC"/>
    <w:rsid w:val="00BE7BD9"/>
    <w:rsid w:val="00BE7E20"/>
    <w:rsid w:val="00BF04C3"/>
    <w:rsid w:val="00BF0BD3"/>
    <w:rsid w:val="00BF15A8"/>
    <w:rsid w:val="00BF168E"/>
    <w:rsid w:val="00BF183D"/>
    <w:rsid w:val="00BF187F"/>
    <w:rsid w:val="00BF194D"/>
    <w:rsid w:val="00BF1E3E"/>
    <w:rsid w:val="00BF1FAA"/>
    <w:rsid w:val="00BF206E"/>
    <w:rsid w:val="00BF212F"/>
    <w:rsid w:val="00BF2259"/>
    <w:rsid w:val="00BF29DA"/>
    <w:rsid w:val="00BF2A62"/>
    <w:rsid w:val="00BF2BDF"/>
    <w:rsid w:val="00BF2E33"/>
    <w:rsid w:val="00BF317D"/>
    <w:rsid w:val="00BF38CE"/>
    <w:rsid w:val="00BF391C"/>
    <w:rsid w:val="00BF3EAA"/>
    <w:rsid w:val="00BF3EB0"/>
    <w:rsid w:val="00BF563F"/>
    <w:rsid w:val="00BF5A81"/>
    <w:rsid w:val="00BF5BF0"/>
    <w:rsid w:val="00BF606F"/>
    <w:rsid w:val="00BF607A"/>
    <w:rsid w:val="00BF690E"/>
    <w:rsid w:val="00BF6FDF"/>
    <w:rsid w:val="00BF7203"/>
    <w:rsid w:val="00BF7A00"/>
    <w:rsid w:val="00BF7B2C"/>
    <w:rsid w:val="00BF7F3E"/>
    <w:rsid w:val="00C006E9"/>
    <w:rsid w:val="00C00A92"/>
    <w:rsid w:val="00C00AF5"/>
    <w:rsid w:val="00C00D3F"/>
    <w:rsid w:val="00C01441"/>
    <w:rsid w:val="00C01C0F"/>
    <w:rsid w:val="00C0237C"/>
    <w:rsid w:val="00C0240F"/>
    <w:rsid w:val="00C02773"/>
    <w:rsid w:val="00C027A0"/>
    <w:rsid w:val="00C028F6"/>
    <w:rsid w:val="00C02BC3"/>
    <w:rsid w:val="00C03BDA"/>
    <w:rsid w:val="00C040F9"/>
    <w:rsid w:val="00C04404"/>
    <w:rsid w:val="00C045F5"/>
    <w:rsid w:val="00C046AB"/>
    <w:rsid w:val="00C053E4"/>
    <w:rsid w:val="00C05BC2"/>
    <w:rsid w:val="00C05C36"/>
    <w:rsid w:val="00C0673B"/>
    <w:rsid w:val="00C06969"/>
    <w:rsid w:val="00C10144"/>
    <w:rsid w:val="00C105B1"/>
    <w:rsid w:val="00C108D3"/>
    <w:rsid w:val="00C10946"/>
    <w:rsid w:val="00C112EE"/>
    <w:rsid w:val="00C12957"/>
    <w:rsid w:val="00C12A18"/>
    <w:rsid w:val="00C12A65"/>
    <w:rsid w:val="00C12AB8"/>
    <w:rsid w:val="00C12DEC"/>
    <w:rsid w:val="00C132B6"/>
    <w:rsid w:val="00C13E27"/>
    <w:rsid w:val="00C1466C"/>
    <w:rsid w:val="00C149DE"/>
    <w:rsid w:val="00C14B2D"/>
    <w:rsid w:val="00C15010"/>
    <w:rsid w:val="00C15050"/>
    <w:rsid w:val="00C15375"/>
    <w:rsid w:val="00C15A72"/>
    <w:rsid w:val="00C15C55"/>
    <w:rsid w:val="00C16349"/>
    <w:rsid w:val="00C163B5"/>
    <w:rsid w:val="00C16569"/>
    <w:rsid w:val="00C16A8C"/>
    <w:rsid w:val="00C16DF4"/>
    <w:rsid w:val="00C16E85"/>
    <w:rsid w:val="00C170AB"/>
    <w:rsid w:val="00C17EA5"/>
    <w:rsid w:val="00C20074"/>
    <w:rsid w:val="00C20969"/>
    <w:rsid w:val="00C20C36"/>
    <w:rsid w:val="00C2210A"/>
    <w:rsid w:val="00C22134"/>
    <w:rsid w:val="00C222F1"/>
    <w:rsid w:val="00C22B34"/>
    <w:rsid w:val="00C22B69"/>
    <w:rsid w:val="00C22D43"/>
    <w:rsid w:val="00C2374A"/>
    <w:rsid w:val="00C2376B"/>
    <w:rsid w:val="00C243B1"/>
    <w:rsid w:val="00C244E0"/>
    <w:rsid w:val="00C24763"/>
    <w:rsid w:val="00C24BB7"/>
    <w:rsid w:val="00C24BE4"/>
    <w:rsid w:val="00C24C1B"/>
    <w:rsid w:val="00C24E1D"/>
    <w:rsid w:val="00C24F89"/>
    <w:rsid w:val="00C25D78"/>
    <w:rsid w:val="00C25EC6"/>
    <w:rsid w:val="00C262EB"/>
    <w:rsid w:val="00C26F3C"/>
    <w:rsid w:val="00C26FBB"/>
    <w:rsid w:val="00C2708F"/>
    <w:rsid w:val="00C27247"/>
    <w:rsid w:val="00C27D2A"/>
    <w:rsid w:val="00C27D45"/>
    <w:rsid w:val="00C27F93"/>
    <w:rsid w:val="00C3074C"/>
    <w:rsid w:val="00C3082F"/>
    <w:rsid w:val="00C30C96"/>
    <w:rsid w:val="00C30C9E"/>
    <w:rsid w:val="00C30E29"/>
    <w:rsid w:val="00C30E38"/>
    <w:rsid w:val="00C30F04"/>
    <w:rsid w:val="00C30FAE"/>
    <w:rsid w:val="00C31255"/>
    <w:rsid w:val="00C32315"/>
    <w:rsid w:val="00C32389"/>
    <w:rsid w:val="00C32E92"/>
    <w:rsid w:val="00C32F00"/>
    <w:rsid w:val="00C34004"/>
    <w:rsid w:val="00C347A8"/>
    <w:rsid w:val="00C34B3D"/>
    <w:rsid w:val="00C3526E"/>
    <w:rsid w:val="00C352A1"/>
    <w:rsid w:val="00C35CA9"/>
    <w:rsid w:val="00C35E4F"/>
    <w:rsid w:val="00C35E71"/>
    <w:rsid w:val="00C3765B"/>
    <w:rsid w:val="00C37704"/>
    <w:rsid w:val="00C3779A"/>
    <w:rsid w:val="00C37836"/>
    <w:rsid w:val="00C37F4D"/>
    <w:rsid w:val="00C40076"/>
    <w:rsid w:val="00C4007D"/>
    <w:rsid w:val="00C401B0"/>
    <w:rsid w:val="00C40407"/>
    <w:rsid w:val="00C40433"/>
    <w:rsid w:val="00C40452"/>
    <w:rsid w:val="00C407A5"/>
    <w:rsid w:val="00C409DD"/>
    <w:rsid w:val="00C40D7E"/>
    <w:rsid w:val="00C41370"/>
    <w:rsid w:val="00C41768"/>
    <w:rsid w:val="00C41BD8"/>
    <w:rsid w:val="00C42622"/>
    <w:rsid w:val="00C429E0"/>
    <w:rsid w:val="00C4380F"/>
    <w:rsid w:val="00C43C3E"/>
    <w:rsid w:val="00C43D2F"/>
    <w:rsid w:val="00C44155"/>
    <w:rsid w:val="00C4417F"/>
    <w:rsid w:val="00C4459D"/>
    <w:rsid w:val="00C4495A"/>
    <w:rsid w:val="00C45500"/>
    <w:rsid w:val="00C4578B"/>
    <w:rsid w:val="00C458FA"/>
    <w:rsid w:val="00C461DA"/>
    <w:rsid w:val="00C4666B"/>
    <w:rsid w:val="00C46778"/>
    <w:rsid w:val="00C46811"/>
    <w:rsid w:val="00C46AED"/>
    <w:rsid w:val="00C46DAE"/>
    <w:rsid w:val="00C46ED2"/>
    <w:rsid w:val="00C4797F"/>
    <w:rsid w:val="00C47DFA"/>
    <w:rsid w:val="00C50303"/>
    <w:rsid w:val="00C5099C"/>
    <w:rsid w:val="00C50E6C"/>
    <w:rsid w:val="00C5101D"/>
    <w:rsid w:val="00C51643"/>
    <w:rsid w:val="00C51ADE"/>
    <w:rsid w:val="00C51BC2"/>
    <w:rsid w:val="00C520C0"/>
    <w:rsid w:val="00C52531"/>
    <w:rsid w:val="00C52956"/>
    <w:rsid w:val="00C52C88"/>
    <w:rsid w:val="00C52EC9"/>
    <w:rsid w:val="00C5314E"/>
    <w:rsid w:val="00C53C43"/>
    <w:rsid w:val="00C544B1"/>
    <w:rsid w:val="00C548C1"/>
    <w:rsid w:val="00C54DFA"/>
    <w:rsid w:val="00C55593"/>
    <w:rsid w:val="00C556B9"/>
    <w:rsid w:val="00C55ECD"/>
    <w:rsid w:val="00C56370"/>
    <w:rsid w:val="00C56819"/>
    <w:rsid w:val="00C57397"/>
    <w:rsid w:val="00C57595"/>
    <w:rsid w:val="00C57C19"/>
    <w:rsid w:val="00C60182"/>
    <w:rsid w:val="00C60638"/>
    <w:rsid w:val="00C609A0"/>
    <w:rsid w:val="00C60AC9"/>
    <w:rsid w:val="00C60B99"/>
    <w:rsid w:val="00C611C5"/>
    <w:rsid w:val="00C614CF"/>
    <w:rsid w:val="00C619B4"/>
    <w:rsid w:val="00C61F79"/>
    <w:rsid w:val="00C621AF"/>
    <w:rsid w:val="00C626FC"/>
    <w:rsid w:val="00C62937"/>
    <w:rsid w:val="00C62DD7"/>
    <w:rsid w:val="00C62E19"/>
    <w:rsid w:val="00C62F12"/>
    <w:rsid w:val="00C62F41"/>
    <w:rsid w:val="00C63838"/>
    <w:rsid w:val="00C6410F"/>
    <w:rsid w:val="00C647BA"/>
    <w:rsid w:val="00C64971"/>
    <w:rsid w:val="00C64A08"/>
    <w:rsid w:val="00C64BEC"/>
    <w:rsid w:val="00C64E34"/>
    <w:rsid w:val="00C64F86"/>
    <w:rsid w:val="00C65B0C"/>
    <w:rsid w:val="00C66AAB"/>
    <w:rsid w:val="00C66BB1"/>
    <w:rsid w:val="00C673E1"/>
    <w:rsid w:val="00C67B7B"/>
    <w:rsid w:val="00C70952"/>
    <w:rsid w:val="00C71595"/>
    <w:rsid w:val="00C72406"/>
    <w:rsid w:val="00C72812"/>
    <w:rsid w:val="00C7288A"/>
    <w:rsid w:val="00C72994"/>
    <w:rsid w:val="00C73712"/>
    <w:rsid w:val="00C73745"/>
    <w:rsid w:val="00C744D0"/>
    <w:rsid w:val="00C7454A"/>
    <w:rsid w:val="00C74B94"/>
    <w:rsid w:val="00C74C87"/>
    <w:rsid w:val="00C75276"/>
    <w:rsid w:val="00C756A1"/>
    <w:rsid w:val="00C76432"/>
    <w:rsid w:val="00C76B0E"/>
    <w:rsid w:val="00C77560"/>
    <w:rsid w:val="00C7780C"/>
    <w:rsid w:val="00C80263"/>
    <w:rsid w:val="00C805BF"/>
    <w:rsid w:val="00C8080D"/>
    <w:rsid w:val="00C80BFB"/>
    <w:rsid w:val="00C80DFC"/>
    <w:rsid w:val="00C8111C"/>
    <w:rsid w:val="00C818A2"/>
    <w:rsid w:val="00C8246C"/>
    <w:rsid w:val="00C82B96"/>
    <w:rsid w:val="00C834C1"/>
    <w:rsid w:val="00C83779"/>
    <w:rsid w:val="00C83F40"/>
    <w:rsid w:val="00C83F91"/>
    <w:rsid w:val="00C84177"/>
    <w:rsid w:val="00C847A2"/>
    <w:rsid w:val="00C84850"/>
    <w:rsid w:val="00C85ABD"/>
    <w:rsid w:val="00C869C2"/>
    <w:rsid w:val="00C8700F"/>
    <w:rsid w:val="00C8734B"/>
    <w:rsid w:val="00C879BC"/>
    <w:rsid w:val="00C87B3A"/>
    <w:rsid w:val="00C87EB3"/>
    <w:rsid w:val="00C9009C"/>
    <w:rsid w:val="00C900B2"/>
    <w:rsid w:val="00C90215"/>
    <w:rsid w:val="00C904A9"/>
    <w:rsid w:val="00C90DE4"/>
    <w:rsid w:val="00C90EC2"/>
    <w:rsid w:val="00C916A9"/>
    <w:rsid w:val="00C918EE"/>
    <w:rsid w:val="00C919B0"/>
    <w:rsid w:val="00C920E5"/>
    <w:rsid w:val="00C921EA"/>
    <w:rsid w:val="00C922FF"/>
    <w:rsid w:val="00C92D16"/>
    <w:rsid w:val="00C93116"/>
    <w:rsid w:val="00C9313F"/>
    <w:rsid w:val="00C933C6"/>
    <w:rsid w:val="00C93FAD"/>
    <w:rsid w:val="00C94047"/>
    <w:rsid w:val="00C9454F"/>
    <w:rsid w:val="00C94A6F"/>
    <w:rsid w:val="00C95627"/>
    <w:rsid w:val="00C95753"/>
    <w:rsid w:val="00C957FD"/>
    <w:rsid w:val="00C95C32"/>
    <w:rsid w:val="00C95DF5"/>
    <w:rsid w:val="00C95E3D"/>
    <w:rsid w:val="00C9685F"/>
    <w:rsid w:val="00C97022"/>
    <w:rsid w:val="00C97331"/>
    <w:rsid w:val="00C978EF"/>
    <w:rsid w:val="00C979C9"/>
    <w:rsid w:val="00C97A39"/>
    <w:rsid w:val="00C97C7B"/>
    <w:rsid w:val="00CA02C2"/>
    <w:rsid w:val="00CA03A1"/>
    <w:rsid w:val="00CA1397"/>
    <w:rsid w:val="00CA14DA"/>
    <w:rsid w:val="00CA1984"/>
    <w:rsid w:val="00CA1B8C"/>
    <w:rsid w:val="00CA2427"/>
    <w:rsid w:val="00CA29AF"/>
    <w:rsid w:val="00CA2BF3"/>
    <w:rsid w:val="00CA32D2"/>
    <w:rsid w:val="00CA33B2"/>
    <w:rsid w:val="00CA37D1"/>
    <w:rsid w:val="00CA3DB9"/>
    <w:rsid w:val="00CA3FCA"/>
    <w:rsid w:val="00CA458A"/>
    <w:rsid w:val="00CA4F10"/>
    <w:rsid w:val="00CA55CB"/>
    <w:rsid w:val="00CA6105"/>
    <w:rsid w:val="00CA651D"/>
    <w:rsid w:val="00CA66F4"/>
    <w:rsid w:val="00CA7270"/>
    <w:rsid w:val="00CA72CE"/>
    <w:rsid w:val="00CA73A4"/>
    <w:rsid w:val="00CA7545"/>
    <w:rsid w:val="00CA7E04"/>
    <w:rsid w:val="00CA7F8E"/>
    <w:rsid w:val="00CA7FA8"/>
    <w:rsid w:val="00CB00A5"/>
    <w:rsid w:val="00CB0627"/>
    <w:rsid w:val="00CB07C1"/>
    <w:rsid w:val="00CB0CF2"/>
    <w:rsid w:val="00CB0E1A"/>
    <w:rsid w:val="00CB0E3D"/>
    <w:rsid w:val="00CB0F66"/>
    <w:rsid w:val="00CB1257"/>
    <w:rsid w:val="00CB1496"/>
    <w:rsid w:val="00CB18E2"/>
    <w:rsid w:val="00CB1C74"/>
    <w:rsid w:val="00CB21D5"/>
    <w:rsid w:val="00CB221E"/>
    <w:rsid w:val="00CB27AE"/>
    <w:rsid w:val="00CB2AE4"/>
    <w:rsid w:val="00CB3640"/>
    <w:rsid w:val="00CB3BC1"/>
    <w:rsid w:val="00CB4106"/>
    <w:rsid w:val="00CB41EC"/>
    <w:rsid w:val="00CB4482"/>
    <w:rsid w:val="00CB49D1"/>
    <w:rsid w:val="00CB4C98"/>
    <w:rsid w:val="00CB4CAF"/>
    <w:rsid w:val="00CB5929"/>
    <w:rsid w:val="00CB59BF"/>
    <w:rsid w:val="00CB5C0C"/>
    <w:rsid w:val="00CB5C28"/>
    <w:rsid w:val="00CB60C3"/>
    <w:rsid w:val="00CB63F5"/>
    <w:rsid w:val="00CB67D4"/>
    <w:rsid w:val="00CB69D8"/>
    <w:rsid w:val="00CB7263"/>
    <w:rsid w:val="00CB7886"/>
    <w:rsid w:val="00CC00A4"/>
    <w:rsid w:val="00CC016B"/>
    <w:rsid w:val="00CC0192"/>
    <w:rsid w:val="00CC04B8"/>
    <w:rsid w:val="00CC0D20"/>
    <w:rsid w:val="00CC0F29"/>
    <w:rsid w:val="00CC1C16"/>
    <w:rsid w:val="00CC1C84"/>
    <w:rsid w:val="00CC1CED"/>
    <w:rsid w:val="00CC1E89"/>
    <w:rsid w:val="00CC2044"/>
    <w:rsid w:val="00CC22C3"/>
    <w:rsid w:val="00CC2561"/>
    <w:rsid w:val="00CC2BAD"/>
    <w:rsid w:val="00CC2D3E"/>
    <w:rsid w:val="00CC2FAE"/>
    <w:rsid w:val="00CC31DF"/>
    <w:rsid w:val="00CC36AF"/>
    <w:rsid w:val="00CC3B50"/>
    <w:rsid w:val="00CC3BBC"/>
    <w:rsid w:val="00CC3D0D"/>
    <w:rsid w:val="00CC406E"/>
    <w:rsid w:val="00CC4741"/>
    <w:rsid w:val="00CC4CB3"/>
    <w:rsid w:val="00CC55B8"/>
    <w:rsid w:val="00CC5B5D"/>
    <w:rsid w:val="00CC6021"/>
    <w:rsid w:val="00CC6145"/>
    <w:rsid w:val="00CC6322"/>
    <w:rsid w:val="00CC6442"/>
    <w:rsid w:val="00CC6DA7"/>
    <w:rsid w:val="00CC76C5"/>
    <w:rsid w:val="00CC7768"/>
    <w:rsid w:val="00CD03E9"/>
    <w:rsid w:val="00CD0A88"/>
    <w:rsid w:val="00CD110E"/>
    <w:rsid w:val="00CD16FB"/>
    <w:rsid w:val="00CD173C"/>
    <w:rsid w:val="00CD1894"/>
    <w:rsid w:val="00CD18C9"/>
    <w:rsid w:val="00CD1BC7"/>
    <w:rsid w:val="00CD1E33"/>
    <w:rsid w:val="00CD203B"/>
    <w:rsid w:val="00CD27EF"/>
    <w:rsid w:val="00CD3202"/>
    <w:rsid w:val="00CD34C8"/>
    <w:rsid w:val="00CD3576"/>
    <w:rsid w:val="00CD3791"/>
    <w:rsid w:val="00CD37BE"/>
    <w:rsid w:val="00CD38D8"/>
    <w:rsid w:val="00CD395E"/>
    <w:rsid w:val="00CD44BD"/>
    <w:rsid w:val="00CD587F"/>
    <w:rsid w:val="00CD61E4"/>
    <w:rsid w:val="00CD64FB"/>
    <w:rsid w:val="00CD6510"/>
    <w:rsid w:val="00CD68E0"/>
    <w:rsid w:val="00CD6AE6"/>
    <w:rsid w:val="00CD6BFE"/>
    <w:rsid w:val="00CE0701"/>
    <w:rsid w:val="00CE0ACE"/>
    <w:rsid w:val="00CE12C9"/>
    <w:rsid w:val="00CE1809"/>
    <w:rsid w:val="00CE1BD4"/>
    <w:rsid w:val="00CE1F82"/>
    <w:rsid w:val="00CE2418"/>
    <w:rsid w:val="00CE24A9"/>
    <w:rsid w:val="00CE268C"/>
    <w:rsid w:val="00CE2A09"/>
    <w:rsid w:val="00CE32AA"/>
    <w:rsid w:val="00CE350C"/>
    <w:rsid w:val="00CE3A93"/>
    <w:rsid w:val="00CE41A8"/>
    <w:rsid w:val="00CE4664"/>
    <w:rsid w:val="00CE4A7A"/>
    <w:rsid w:val="00CE4D91"/>
    <w:rsid w:val="00CE4FE8"/>
    <w:rsid w:val="00CE51F1"/>
    <w:rsid w:val="00CE553F"/>
    <w:rsid w:val="00CE58C1"/>
    <w:rsid w:val="00CE58F1"/>
    <w:rsid w:val="00CE63B3"/>
    <w:rsid w:val="00CE6C44"/>
    <w:rsid w:val="00CE6F18"/>
    <w:rsid w:val="00CE7186"/>
    <w:rsid w:val="00CF028D"/>
    <w:rsid w:val="00CF04A7"/>
    <w:rsid w:val="00CF0B13"/>
    <w:rsid w:val="00CF0D3D"/>
    <w:rsid w:val="00CF0D87"/>
    <w:rsid w:val="00CF0FB8"/>
    <w:rsid w:val="00CF1198"/>
    <w:rsid w:val="00CF1270"/>
    <w:rsid w:val="00CF17A4"/>
    <w:rsid w:val="00CF1826"/>
    <w:rsid w:val="00CF18D3"/>
    <w:rsid w:val="00CF1B4C"/>
    <w:rsid w:val="00CF26D6"/>
    <w:rsid w:val="00CF280E"/>
    <w:rsid w:val="00CF289B"/>
    <w:rsid w:val="00CF2AF7"/>
    <w:rsid w:val="00CF2D76"/>
    <w:rsid w:val="00CF2ECC"/>
    <w:rsid w:val="00CF30F3"/>
    <w:rsid w:val="00CF30FA"/>
    <w:rsid w:val="00CF336B"/>
    <w:rsid w:val="00CF4A1A"/>
    <w:rsid w:val="00CF4AAF"/>
    <w:rsid w:val="00CF4CF5"/>
    <w:rsid w:val="00CF4F36"/>
    <w:rsid w:val="00CF50B1"/>
    <w:rsid w:val="00CF5495"/>
    <w:rsid w:val="00CF5975"/>
    <w:rsid w:val="00CF5EF6"/>
    <w:rsid w:val="00CF5F15"/>
    <w:rsid w:val="00CF632E"/>
    <w:rsid w:val="00CF64E0"/>
    <w:rsid w:val="00CF6C0F"/>
    <w:rsid w:val="00CF7A5A"/>
    <w:rsid w:val="00CF7B95"/>
    <w:rsid w:val="00CF7D8C"/>
    <w:rsid w:val="00D003A7"/>
    <w:rsid w:val="00D007AF"/>
    <w:rsid w:val="00D0180C"/>
    <w:rsid w:val="00D020DE"/>
    <w:rsid w:val="00D022E6"/>
    <w:rsid w:val="00D02778"/>
    <w:rsid w:val="00D027AF"/>
    <w:rsid w:val="00D03C14"/>
    <w:rsid w:val="00D03DC5"/>
    <w:rsid w:val="00D0499C"/>
    <w:rsid w:val="00D04EE9"/>
    <w:rsid w:val="00D05234"/>
    <w:rsid w:val="00D058AD"/>
    <w:rsid w:val="00D05C58"/>
    <w:rsid w:val="00D0655D"/>
    <w:rsid w:val="00D069B7"/>
    <w:rsid w:val="00D06BD1"/>
    <w:rsid w:val="00D06E31"/>
    <w:rsid w:val="00D070A4"/>
    <w:rsid w:val="00D071EE"/>
    <w:rsid w:val="00D07448"/>
    <w:rsid w:val="00D074F1"/>
    <w:rsid w:val="00D07530"/>
    <w:rsid w:val="00D07BF2"/>
    <w:rsid w:val="00D10011"/>
    <w:rsid w:val="00D10192"/>
    <w:rsid w:val="00D108A3"/>
    <w:rsid w:val="00D10A5A"/>
    <w:rsid w:val="00D10F78"/>
    <w:rsid w:val="00D110C1"/>
    <w:rsid w:val="00D11589"/>
    <w:rsid w:val="00D12054"/>
    <w:rsid w:val="00D12E6F"/>
    <w:rsid w:val="00D131F9"/>
    <w:rsid w:val="00D1370D"/>
    <w:rsid w:val="00D13887"/>
    <w:rsid w:val="00D142E7"/>
    <w:rsid w:val="00D14BB1"/>
    <w:rsid w:val="00D157B8"/>
    <w:rsid w:val="00D16847"/>
    <w:rsid w:val="00D16C1B"/>
    <w:rsid w:val="00D16DBB"/>
    <w:rsid w:val="00D173A4"/>
    <w:rsid w:val="00D17F60"/>
    <w:rsid w:val="00D2010B"/>
    <w:rsid w:val="00D203E8"/>
    <w:rsid w:val="00D207A5"/>
    <w:rsid w:val="00D20E00"/>
    <w:rsid w:val="00D210C7"/>
    <w:rsid w:val="00D21443"/>
    <w:rsid w:val="00D21B83"/>
    <w:rsid w:val="00D21BD9"/>
    <w:rsid w:val="00D21D93"/>
    <w:rsid w:val="00D22524"/>
    <w:rsid w:val="00D22F62"/>
    <w:rsid w:val="00D23152"/>
    <w:rsid w:val="00D23FFE"/>
    <w:rsid w:val="00D24BF4"/>
    <w:rsid w:val="00D24D98"/>
    <w:rsid w:val="00D24F44"/>
    <w:rsid w:val="00D257DE"/>
    <w:rsid w:val="00D261A6"/>
    <w:rsid w:val="00D26283"/>
    <w:rsid w:val="00D2677C"/>
    <w:rsid w:val="00D26FC2"/>
    <w:rsid w:val="00D27027"/>
    <w:rsid w:val="00D2733E"/>
    <w:rsid w:val="00D302B3"/>
    <w:rsid w:val="00D30ABC"/>
    <w:rsid w:val="00D30B81"/>
    <w:rsid w:val="00D31014"/>
    <w:rsid w:val="00D31ED0"/>
    <w:rsid w:val="00D321A0"/>
    <w:rsid w:val="00D321CD"/>
    <w:rsid w:val="00D3274D"/>
    <w:rsid w:val="00D327E4"/>
    <w:rsid w:val="00D32B16"/>
    <w:rsid w:val="00D32B5F"/>
    <w:rsid w:val="00D333AB"/>
    <w:rsid w:val="00D3386F"/>
    <w:rsid w:val="00D338A5"/>
    <w:rsid w:val="00D33986"/>
    <w:rsid w:val="00D33C37"/>
    <w:rsid w:val="00D3460E"/>
    <w:rsid w:val="00D347C4"/>
    <w:rsid w:val="00D34A6D"/>
    <w:rsid w:val="00D34B53"/>
    <w:rsid w:val="00D354A3"/>
    <w:rsid w:val="00D35A50"/>
    <w:rsid w:val="00D35B61"/>
    <w:rsid w:val="00D35F9C"/>
    <w:rsid w:val="00D36A03"/>
    <w:rsid w:val="00D370FD"/>
    <w:rsid w:val="00D37557"/>
    <w:rsid w:val="00D37763"/>
    <w:rsid w:val="00D37A61"/>
    <w:rsid w:val="00D37BF3"/>
    <w:rsid w:val="00D403E1"/>
    <w:rsid w:val="00D40488"/>
    <w:rsid w:val="00D4165C"/>
    <w:rsid w:val="00D41A46"/>
    <w:rsid w:val="00D41D82"/>
    <w:rsid w:val="00D420BD"/>
    <w:rsid w:val="00D4308B"/>
    <w:rsid w:val="00D43597"/>
    <w:rsid w:val="00D43A03"/>
    <w:rsid w:val="00D43D11"/>
    <w:rsid w:val="00D4419E"/>
    <w:rsid w:val="00D441E4"/>
    <w:rsid w:val="00D442B9"/>
    <w:rsid w:val="00D444E1"/>
    <w:rsid w:val="00D446B9"/>
    <w:rsid w:val="00D44710"/>
    <w:rsid w:val="00D45587"/>
    <w:rsid w:val="00D45651"/>
    <w:rsid w:val="00D45A50"/>
    <w:rsid w:val="00D45DE4"/>
    <w:rsid w:val="00D45EC5"/>
    <w:rsid w:val="00D45F43"/>
    <w:rsid w:val="00D45FE7"/>
    <w:rsid w:val="00D46091"/>
    <w:rsid w:val="00D468A5"/>
    <w:rsid w:val="00D46C25"/>
    <w:rsid w:val="00D47156"/>
    <w:rsid w:val="00D47407"/>
    <w:rsid w:val="00D47AFE"/>
    <w:rsid w:val="00D47B3D"/>
    <w:rsid w:val="00D505FC"/>
    <w:rsid w:val="00D506EF"/>
    <w:rsid w:val="00D508F8"/>
    <w:rsid w:val="00D50D93"/>
    <w:rsid w:val="00D50F3C"/>
    <w:rsid w:val="00D51180"/>
    <w:rsid w:val="00D5202E"/>
    <w:rsid w:val="00D52C90"/>
    <w:rsid w:val="00D53379"/>
    <w:rsid w:val="00D53588"/>
    <w:rsid w:val="00D53A01"/>
    <w:rsid w:val="00D543C6"/>
    <w:rsid w:val="00D54A12"/>
    <w:rsid w:val="00D551E6"/>
    <w:rsid w:val="00D55495"/>
    <w:rsid w:val="00D55720"/>
    <w:rsid w:val="00D55970"/>
    <w:rsid w:val="00D559EF"/>
    <w:rsid w:val="00D55AB4"/>
    <w:rsid w:val="00D55C9A"/>
    <w:rsid w:val="00D55DF8"/>
    <w:rsid w:val="00D562AF"/>
    <w:rsid w:val="00D569AF"/>
    <w:rsid w:val="00D57183"/>
    <w:rsid w:val="00D571D3"/>
    <w:rsid w:val="00D578C2"/>
    <w:rsid w:val="00D57B55"/>
    <w:rsid w:val="00D6025B"/>
    <w:rsid w:val="00D6068F"/>
    <w:rsid w:val="00D6151E"/>
    <w:rsid w:val="00D616B9"/>
    <w:rsid w:val="00D61D84"/>
    <w:rsid w:val="00D62142"/>
    <w:rsid w:val="00D6216A"/>
    <w:rsid w:val="00D6291A"/>
    <w:rsid w:val="00D629FD"/>
    <w:rsid w:val="00D62CB3"/>
    <w:rsid w:val="00D62E46"/>
    <w:rsid w:val="00D62E87"/>
    <w:rsid w:val="00D63E09"/>
    <w:rsid w:val="00D642A1"/>
    <w:rsid w:val="00D643F7"/>
    <w:rsid w:val="00D647E3"/>
    <w:rsid w:val="00D64B3C"/>
    <w:rsid w:val="00D6534C"/>
    <w:rsid w:val="00D65552"/>
    <w:rsid w:val="00D655E6"/>
    <w:rsid w:val="00D656BA"/>
    <w:rsid w:val="00D65950"/>
    <w:rsid w:val="00D65C56"/>
    <w:rsid w:val="00D6673A"/>
    <w:rsid w:val="00D667B9"/>
    <w:rsid w:val="00D6695B"/>
    <w:rsid w:val="00D66BAB"/>
    <w:rsid w:val="00D66F87"/>
    <w:rsid w:val="00D67259"/>
    <w:rsid w:val="00D70612"/>
    <w:rsid w:val="00D70C84"/>
    <w:rsid w:val="00D711FB"/>
    <w:rsid w:val="00D71665"/>
    <w:rsid w:val="00D71C96"/>
    <w:rsid w:val="00D71DBB"/>
    <w:rsid w:val="00D72426"/>
    <w:rsid w:val="00D7280C"/>
    <w:rsid w:val="00D7282E"/>
    <w:rsid w:val="00D740E6"/>
    <w:rsid w:val="00D7456E"/>
    <w:rsid w:val="00D746C5"/>
    <w:rsid w:val="00D7473F"/>
    <w:rsid w:val="00D74947"/>
    <w:rsid w:val="00D75660"/>
    <w:rsid w:val="00D7579B"/>
    <w:rsid w:val="00D75A76"/>
    <w:rsid w:val="00D75CDD"/>
    <w:rsid w:val="00D75D77"/>
    <w:rsid w:val="00D76D33"/>
    <w:rsid w:val="00D76F87"/>
    <w:rsid w:val="00D77355"/>
    <w:rsid w:val="00D77395"/>
    <w:rsid w:val="00D775BC"/>
    <w:rsid w:val="00D775D9"/>
    <w:rsid w:val="00D77E02"/>
    <w:rsid w:val="00D800A8"/>
    <w:rsid w:val="00D803EC"/>
    <w:rsid w:val="00D804C5"/>
    <w:rsid w:val="00D80609"/>
    <w:rsid w:val="00D80942"/>
    <w:rsid w:val="00D812CB"/>
    <w:rsid w:val="00D818EF"/>
    <w:rsid w:val="00D81B58"/>
    <w:rsid w:val="00D81BD1"/>
    <w:rsid w:val="00D81D0A"/>
    <w:rsid w:val="00D81F5B"/>
    <w:rsid w:val="00D8287E"/>
    <w:rsid w:val="00D84075"/>
    <w:rsid w:val="00D843EA"/>
    <w:rsid w:val="00D8467E"/>
    <w:rsid w:val="00D85B2B"/>
    <w:rsid w:val="00D85CA4"/>
    <w:rsid w:val="00D8623F"/>
    <w:rsid w:val="00D867E8"/>
    <w:rsid w:val="00D86CBB"/>
    <w:rsid w:val="00D86E4E"/>
    <w:rsid w:val="00D876B3"/>
    <w:rsid w:val="00D87D8A"/>
    <w:rsid w:val="00D90330"/>
    <w:rsid w:val="00D903CA"/>
    <w:rsid w:val="00D906FE"/>
    <w:rsid w:val="00D91325"/>
    <w:rsid w:val="00D91910"/>
    <w:rsid w:val="00D91A5F"/>
    <w:rsid w:val="00D91C4C"/>
    <w:rsid w:val="00D92805"/>
    <w:rsid w:val="00D931A2"/>
    <w:rsid w:val="00D93326"/>
    <w:rsid w:val="00D93467"/>
    <w:rsid w:val="00D93537"/>
    <w:rsid w:val="00D93A2F"/>
    <w:rsid w:val="00D93B74"/>
    <w:rsid w:val="00D93D00"/>
    <w:rsid w:val="00D93FE8"/>
    <w:rsid w:val="00D949BA"/>
    <w:rsid w:val="00D94CEA"/>
    <w:rsid w:val="00D9534A"/>
    <w:rsid w:val="00D9639D"/>
    <w:rsid w:val="00D96A64"/>
    <w:rsid w:val="00D96C1C"/>
    <w:rsid w:val="00D96D13"/>
    <w:rsid w:val="00D9718C"/>
    <w:rsid w:val="00D971A8"/>
    <w:rsid w:val="00D97369"/>
    <w:rsid w:val="00D976E0"/>
    <w:rsid w:val="00D9782A"/>
    <w:rsid w:val="00D979EC"/>
    <w:rsid w:val="00D97C38"/>
    <w:rsid w:val="00DA020F"/>
    <w:rsid w:val="00DA02E9"/>
    <w:rsid w:val="00DA0BAC"/>
    <w:rsid w:val="00DA1151"/>
    <w:rsid w:val="00DA1683"/>
    <w:rsid w:val="00DA16E2"/>
    <w:rsid w:val="00DA17F6"/>
    <w:rsid w:val="00DA1B78"/>
    <w:rsid w:val="00DA1D09"/>
    <w:rsid w:val="00DA1DB6"/>
    <w:rsid w:val="00DA1E7B"/>
    <w:rsid w:val="00DA23DB"/>
    <w:rsid w:val="00DA280B"/>
    <w:rsid w:val="00DA2A0B"/>
    <w:rsid w:val="00DA2E46"/>
    <w:rsid w:val="00DA33A3"/>
    <w:rsid w:val="00DA3A27"/>
    <w:rsid w:val="00DA3B16"/>
    <w:rsid w:val="00DA3BF5"/>
    <w:rsid w:val="00DA3FD7"/>
    <w:rsid w:val="00DA41E3"/>
    <w:rsid w:val="00DA46CD"/>
    <w:rsid w:val="00DA48DE"/>
    <w:rsid w:val="00DA4A66"/>
    <w:rsid w:val="00DA4B1E"/>
    <w:rsid w:val="00DA4D32"/>
    <w:rsid w:val="00DA5347"/>
    <w:rsid w:val="00DA5A36"/>
    <w:rsid w:val="00DA5C0F"/>
    <w:rsid w:val="00DA6094"/>
    <w:rsid w:val="00DA6860"/>
    <w:rsid w:val="00DA6866"/>
    <w:rsid w:val="00DA6C3B"/>
    <w:rsid w:val="00DA6E11"/>
    <w:rsid w:val="00DA6F37"/>
    <w:rsid w:val="00DA6F4B"/>
    <w:rsid w:val="00DA76DF"/>
    <w:rsid w:val="00DA797E"/>
    <w:rsid w:val="00DA7982"/>
    <w:rsid w:val="00DA7EA1"/>
    <w:rsid w:val="00DB0034"/>
    <w:rsid w:val="00DB096B"/>
    <w:rsid w:val="00DB133D"/>
    <w:rsid w:val="00DB1888"/>
    <w:rsid w:val="00DB1B5D"/>
    <w:rsid w:val="00DB2690"/>
    <w:rsid w:val="00DB2A4B"/>
    <w:rsid w:val="00DB2BB7"/>
    <w:rsid w:val="00DB2ECB"/>
    <w:rsid w:val="00DB2F0E"/>
    <w:rsid w:val="00DB34B2"/>
    <w:rsid w:val="00DB47C1"/>
    <w:rsid w:val="00DB4989"/>
    <w:rsid w:val="00DB4B6C"/>
    <w:rsid w:val="00DB4D6A"/>
    <w:rsid w:val="00DB5017"/>
    <w:rsid w:val="00DB53A1"/>
    <w:rsid w:val="00DB58A1"/>
    <w:rsid w:val="00DB5B6E"/>
    <w:rsid w:val="00DB5E96"/>
    <w:rsid w:val="00DB651A"/>
    <w:rsid w:val="00DB65FD"/>
    <w:rsid w:val="00DB6622"/>
    <w:rsid w:val="00DB67A8"/>
    <w:rsid w:val="00DC0AE7"/>
    <w:rsid w:val="00DC10CF"/>
    <w:rsid w:val="00DC1186"/>
    <w:rsid w:val="00DC1337"/>
    <w:rsid w:val="00DC1F9F"/>
    <w:rsid w:val="00DC205F"/>
    <w:rsid w:val="00DC2232"/>
    <w:rsid w:val="00DC27EC"/>
    <w:rsid w:val="00DC2B62"/>
    <w:rsid w:val="00DC3ACF"/>
    <w:rsid w:val="00DC4E7F"/>
    <w:rsid w:val="00DC5480"/>
    <w:rsid w:val="00DC5A51"/>
    <w:rsid w:val="00DC623A"/>
    <w:rsid w:val="00DC6358"/>
    <w:rsid w:val="00DC641A"/>
    <w:rsid w:val="00DC6531"/>
    <w:rsid w:val="00DC6CD7"/>
    <w:rsid w:val="00DC6E82"/>
    <w:rsid w:val="00DC73DC"/>
    <w:rsid w:val="00DC77C1"/>
    <w:rsid w:val="00DC7858"/>
    <w:rsid w:val="00DC7B46"/>
    <w:rsid w:val="00DD021C"/>
    <w:rsid w:val="00DD029E"/>
    <w:rsid w:val="00DD03DE"/>
    <w:rsid w:val="00DD05F2"/>
    <w:rsid w:val="00DD0AAD"/>
    <w:rsid w:val="00DD0CE0"/>
    <w:rsid w:val="00DD1535"/>
    <w:rsid w:val="00DD16A1"/>
    <w:rsid w:val="00DD1F10"/>
    <w:rsid w:val="00DD2048"/>
    <w:rsid w:val="00DD21DD"/>
    <w:rsid w:val="00DD356B"/>
    <w:rsid w:val="00DD3EA0"/>
    <w:rsid w:val="00DD41AF"/>
    <w:rsid w:val="00DD4440"/>
    <w:rsid w:val="00DD448B"/>
    <w:rsid w:val="00DD48BF"/>
    <w:rsid w:val="00DD4A21"/>
    <w:rsid w:val="00DD4ED1"/>
    <w:rsid w:val="00DD508C"/>
    <w:rsid w:val="00DD5694"/>
    <w:rsid w:val="00DD577F"/>
    <w:rsid w:val="00DD5C98"/>
    <w:rsid w:val="00DD664B"/>
    <w:rsid w:val="00DD7134"/>
    <w:rsid w:val="00DD720E"/>
    <w:rsid w:val="00DD7612"/>
    <w:rsid w:val="00DD7B46"/>
    <w:rsid w:val="00DD7C89"/>
    <w:rsid w:val="00DD7D61"/>
    <w:rsid w:val="00DD7FF9"/>
    <w:rsid w:val="00DE00E6"/>
    <w:rsid w:val="00DE0149"/>
    <w:rsid w:val="00DE026E"/>
    <w:rsid w:val="00DE165A"/>
    <w:rsid w:val="00DE17AD"/>
    <w:rsid w:val="00DE1B6E"/>
    <w:rsid w:val="00DE1E5D"/>
    <w:rsid w:val="00DE20FD"/>
    <w:rsid w:val="00DE261A"/>
    <w:rsid w:val="00DE26D7"/>
    <w:rsid w:val="00DE2C4A"/>
    <w:rsid w:val="00DE2D38"/>
    <w:rsid w:val="00DE30C8"/>
    <w:rsid w:val="00DE37FD"/>
    <w:rsid w:val="00DE3B73"/>
    <w:rsid w:val="00DE4381"/>
    <w:rsid w:val="00DE4463"/>
    <w:rsid w:val="00DE4B9E"/>
    <w:rsid w:val="00DE4BCA"/>
    <w:rsid w:val="00DE4C97"/>
    <w:rsid w:val="00DE4F7D"/>
    <w:rsid w:val="00DE5919"/>
    <w:rsid w:val="00DE5DDA"/>
    <w:rsid w:val="00DE5F73"/>
    <w:rsid w:val="00DE6AFC"/>
    <w:rsid w:val="00DF041E"/>
    <w:rsid w:val="00DF1987"/>
    <w:rsid w:val="00DF1AFE"/>
    <w:rsid w:val="00DF1FBD"/>
    <w:rsid w:val="00DF2302"/>
    <w:rsid w:val="00DF29F8"/>
    <w:rsid w:val="00DF2AE3"/>
    <w:rsid w:val="00DF2BD4"/>
    <w:rsid w:val="00DF2EBD"/>
    <w:rsid w:val="00DF35F4"/>
    <w:rsid w:val="00DF3C00"/>
    <w:rsid w:val="00DF3DE0"/>
    <w:rsid w:val="00DF3F83"/>
    <w:rsid w:val="00DF40E3"/>
    <w:rsid w:val="00DF41E3"/>
    <w:rsid w:val="00DF453E"/>
    <w:rsid w:val="00DF50EF"/>
    <w:rsid w:val="00DF51F9"/>
    <w:rsid w:val="00DF5571"/>
    <w:rsid w:val="00DF582F"/>
    <w:rsid w:val="00DF5E29"/>
    <w:rsid w:val="00DF5EAF"/>
    <w:rsid w:val="00DF5FAA"/>
    <w:rsid w:val="00DF646E"/>
    <w:rsid w:val="00DF65A9"/>
    <w:rsid w:val="00DF698D"/>
    <w:rsid w:val="00DF6C73"/>
    <w:rsid w:val="00DF742B"/>
    <w:rsid w:val="00DF7A61"/>
    <w:rsid w:val="00DF7BE8"/>
    <w:rsid w:val="00E00303"/>
    <w:rsid w:val="00E0041A"/>
    <w:rsid w:val="00E0056C"/>
    <w:rsid w:val="00E006BC"/>
    <w:rsid w:val="00E00CFC"/>
    <w:rsid w:val="00E01388"/>
    <w:rsid w:val="00E0145F"/>
    <w:rsid w:val="00E02D9F"/>
    <w:rsid w:val="00E0300F"/>
    <w:rsid w:val="00E03212"/>
    <w:rsid w:val="00E032DA"/>
    <w:rsid w:val="00E033E3"/>
    <w:rsid w:val="00E03C92"/>
    <w:rsid w:val="00E03E5C"/>
    <w:rsid w:val="00E03EC9"/>
    <w:rsid w:val="00E03F37"/>
    <w:rsid w:val="00E04229"/>
    <w:rsid w:val="00E049C7"/>
    <w:rsid w:val="00E04A7D"/>
    <w:rsid w:val="00E04BC0"/>
    <w:rsid w:val="00E04C35"/>
    <w:rsid w:val="00E04C83"/>
    <w:rsid w:val="00E05345"/>
    <w:rsid w:val="00E05A90"/>
    <w:rsid w:val="00E06589"/>
    <w:rsid w:val="00E066E6"/>
    <w:rsid w:val="00E0672A"/>
    <w:rsid w:val="00E06970"/>
    <w:rsid w:val="00E06BE3"/>
    <w:rsid w:val="00E06BFC"/>
    <w:rsid w:val="00E06C3B"/>
    <w:rsid w:val="00E0711E"/>
    <w:rsid w:val="00E074E9"/>
    <w:rsid w:val="00E07C71"/>
    <w:rsid w:val="00E10731"/>
    <w:rsid w:val="00E1147B"/>
    <w:rsid w:val="00E11716"/>
    <w:rsid w:val="00E11B81"/>
    <w:rsid w:val="00E124F4"/>
    <w:rsid w:val="00E126AF"/>
    <w:rsid w:val="00E126C5"/>
    <w:rsid w:val="00E129B3"/>
    <w:rsid w:val="00E12B13"/>
    <w:rsid w:val="00E12C3D"/>
    <w:rsid w:val="00E13448"/>
    <w:rsid w:val="00E13599"/>
    <w:rsid w:val="00E13A9B"/>
    <w:rsid w:val="00E13CF6"/>
    <w:rsid w:val="00E14336"/>
    <w:rsid w:val="00E14E1A"/>
    <w:rsid w:val="00E1519E"/>
    <w:rsid w:val="00E1532D"/>
    <w:rsid w:val="00E15FBA"/>
    <w:rsid w:val="00E16B04"/>
    <w:rsid w:val="00E16F2F"/>
    <w:rsid w:val="00E17368"/>
    <w:rsid w:val="00E173EE"/>
    <w:rsid w:val="00E177EC"/>
    <w:rsid w:val="00E201B5"/>
    <w:rsid w:val="00E2069F"/>
    <w:rsid w:val="00E20B96"/>
    <w:rsid w:val="00E22304"/>
    <w:rsid w:val="00E22947"/>
    <w:rsid w:val="00E22AF8"/>
    <w:rsid w:val="00E22B08"/>
    <w:rsid w:val="00E22CDA"/>
    <w:rsid w:val="00E22FBE"/>
    <w:rsid w:val="00E231A4"/>
    <w:rsid w:val="00E2351D"/>
    <w:rsid w:val="00E23755"/>
    <w:rsid w:val="00E2386D"/>
    <w:rsid w:val="00E238C4"/>
    <w:rsid w:val="00E23D2D"/>
    <w:rsid w:val="00E23D88"/>
    <w:rsid w:val="00E2407F"/>
    <w:rsid w:val="00E241E9"/>
    <w:rsid w:val="00E24674"/>
    <w:rsid w:val="00E24A54"/>
    <w:rsid w:val="00E24B39"/>
    <w:rsid w:val="00E24F86"/>
    <w:rsid w:val="00E2509A"/>
    <w:rsid w:val="00E25E9E"/>
    <w:rsid w:val="00E261B9"/>
    <w:rsid w:val="00E26231"/>
    <w:rsid w:val="00E26664"/>
    <w:rsid w:val="00E269A2"/>
    <w:rsid w:val="00E26F87"/>
    <w:rsid w:val="00E27037"/>
    <w:rsid w:val="00E27C70"/>
    <w:rsid w:val="00E3063C"/>
    <w:rsid w:val="00E3143D"/>
    <w:rsid w:val="00E317E9"/>
    <w:rsid w:val="00E31A8F"/>
    <w:rsid w:val="00E32156"/>
    <w:rsid w:val="00E32A09"/>
    <w:rsid w:val="00E32DA6"/>
    <w:rsid w:val="00E32FFC"/>
    <w:rsid w:val="00E336EA"/>
    <w:rsid w:val="00E33EEB"/>
    <w:rsid w:val="00E34360"/>
    <w:rsid w:val="00E34AF4"/>
    <w:rsid w:val="00E35A15"/>
    <w:rsid w:val="00E35C10"/>
    <w:rsid w:val="00E362B3"/>
    <w:rsid w:val="00E363BF"/>
    <w:rsid w:val="00E36795"/>
    <w:rsid w:val="00E36A77"/>
    <w:rsid w:val="00E36BCD"/>
    <w:rsid w:val="00E36CE5"/>
    <w:rsid w:val="00E36E9B"/>
    <w:rsid w:val="00E37F71"/>
    <w:rsid w:val="00E40FAF"/>
    <w:rsid w:val="00E41095"/>
    <w:rsid w:val="00E416EF"/>
    <w:rsid w:val="00E41A01"/>
    <w:rsid w:val="00E421FE"/>
    <w:rsid w:val="00E427D9"/>
    <w:rsid w:val="00E431E0"/>
    <w:rsid w:val="00E438F1"/>
    <w:rsid w:val="00E4395C"/>
    <w:rsid w:val="00E43E89"/>
    <w:rsid w:val="00E44A8A"/>
    <w:rsid w:val="00E45202"/>
    <w:rsid w:val="00E45439"/>
    <w:rsid w:val="00E457CE"/>
    <w:rsid w:val="00E45BA3"/>
    <w:rsid w:val="00E45F7B"/>
    <w:rsid w:val="00E460A5"/>
    <w:rsid w:val="00E46120"/>
    <w:rsid w:val="00E46B13"/>
    <w:rsid w:val="00E4700D"/>
    <w:rsid w:val="00E47E34"/>
    <w:rsid w:val="00E47E77"/>
    <w:rsid w:val="00E50261"/>
    <w:rsid w:val="00E502A2"/>
    <w:rsid w:val="00E5046B"/>
    <w:rsid w:val="00E50493"/>
    <w:rsid w:val="00E50630"/>
    <w:rsid w:val="00E514D9"/>
    <w:rsid w:val="00E51724"/>
    <w:rsid w:val="00E51B14"/>
    <w:rsid w:val="00E51F07"/>
    <w:rsid w:val="00E52034"/>
    <w:rsid w:val="00E520DB"/>
    <w:rsid w:val="00E52938"/>
    <w:rsid w:val="00E53917"/>
    <w:rsid w:val="00E539C2"/>
    <w:rsid w:val="00E53BC4"/>
    <w:rsid w:val="00E53D3C"/>
    <w:rsid w:val="00E53EA7"/>
    <w:rsid w:val="00E542AD"/>
    <w:rsid w:val="00E54548"/>
    <w:rsid w:val="00E55C88"/>
    <w:rsid w:val="00E55E1A"/>
    <w:rsid w:val="00E560D9"/>
    <w:rsid w:val="00E566D9"/>
    <w:rsid w:val="00E56EA4"/>
    <w:rsid w:val="00E56F52"/>
    <w:rsid w:val="00E56FCA"/>
    <w:rsid w:val="00E57400"/>
    <w:rsid w:val="00E605BC"/>
    <w:rsid w:val="00E6096E"/>
    <w:rsid w:val="00E61510"/>
    <w:rsid w:val="00E615A6"/>
    <w:rsid w:val="00E61DA8"/>
    <w:rsid w:val="00E61DCC"/>
    <w:rsid w:val="00E61F03"/>
    <w:rsid w:val="00E623DB"/>
    <w:rsid w:val="00E625C8"/>
    <w:rsid w:val="00E62D18"/>
    <w:rsid w:val="00E62E2A"/>
    <w:rsid w:val="00E6339F"/>
    <w:rsid w:val="00E63903"/>
    <w:rsid w:val="00E63C22"/>
    <w:rsid w:val="00E63E19"/>
    <w:rsid w:val="00E63E7E"/>
    <w:rsid w:val="00E6560F"/>
    <w:rsid w:val="00E6561E"/>
    <w:rsid w:val="00E65B8C"/>
    <w:rsid w:val="00E65D5D"/>
    <w:rsid w:val="00E66847"/>
    <w:rsid w:val="00E671A8"/>
    <w:rsid w:val="00E673EC"/>
    <w:rsid w:val="00E67801"/>
    <w:rsid w:val="00E70027"/>
    <w:rsid w:val="00E70404"/>
    <w:rsid w:val="00E70447"/>
    <w:rsid w:val="00E70AD6"/>
    <w:rsid w:val="00E70E50"/>
    <w:rsid w:val="00E71502"/>
    <w:rsid w:val="00E71609"/>
    <w:rsid w:val="00E716E8"/>
    <w:rsid w:val="00E716FD"/>
    <w:rsid w:val="00E71983"/>
    <w:rsid w:val="00E71B41"/>
    <w:rsid w:val="00E71C43"/>
    <w:rsid w:val="00E72812"/>
    <w:rsid w:val="00E7295B"/>
    <w:rsid w:val="00E72AC4"/>
    <w:rsid w:val="00E72CBC"/>
    <w:rsid w:val="00E7306D"/>
    <w:rsid w:val="00E73325"/>
    <w:rsid w:val="00E7372A"/>
    <w:rsid w:val="00E73735"/>
    <w:rsid w:val="00E7482A"/>
    <w:rsid w:val="00E74A01"/>
    <w:rsid w:val="00E74E6D"/>
    <w:rsid w:val="00E751DA"/>
    <w:rsid w:val="00E75347"/>
    <w:rsid w:val="00E75399"/>
    <w:rsid w:val="00E7579A"/>
    <w:rsid w:val="00E7593B"/>
    <w:rsid w:val="00E759F2"/>
    <w:rsid w:val="00E75F1B"/>
    <w:rsid w:val="00E76093"/>
    <w:rsid w:val="00E762EC"/>
    <w:rsid w:val="00E768FB"/>
    <w:rsid w:val="00E76AC5"/>
    <w:rsid w:val="00E77432"/>
    <w:rsid w:val="00E776FD"/>
    <w:rsid w:val="00E8068B"/>
    <w:rsid w:val="00E80EFA"/>
    <w:rsid w:val="00E8196D"/>
    <w:rsid w:val="00E81A0D"/>
    <w:rsid w:val="00E81BE6"/>
    <w:rsid w:val="00E82623"/>
    <w:rsid w:val="00E82CE0"/>
    <w:rsid w:val="00E830E1"/>
    <w:rsid w:val="00E833C5"/>
    <w:rsid w:val="00E8370C"/>
    <w:rsid w:val="00E83D9D"/>
    <w:rsid w:val="00E84147"/>
    <w:rsid w:val="00E841C9"/>
    <w:rsid w:val="00E842AD"/>
    <w:rsid w:val="00E84EAA"/>
    <w:rsid w:val="00E86195"/>
    <w:rsid w:val="00E86B81"/>
    <w:rsid w:val="00E86FD6"/>
    <w:rsid w:val="00E8723A"/>
    <w:rsid w:val="00E87AB6"/>
    <w:rsid w:val="00E87CAF"/>
    <w:rsid w:val="00E87F51"/>
    <w:rsid w:val="00E907AC"/>
    <w:rsid w:val="00E9081B"/>
    <w:rsid w:val="00E90B1D"/>
    <w:rsid w:val="00E90C32"/>
    <w:rsid w:val="00E910AB"/>
    <w:rsid w:val="00E91576"/>
    <w:rsid w:val="00E915DF"/>
    <w:rsid w:val="00E91A88"/>
    <w:rsid w:val="00E91D9C"/>
    <w:rsid w:val="00E92072"/>
    <w:rsid w:val="00E9225D"/>
    <w:rsid w:val="00E9363E"/>
    <w:rsid w:val="00E937F9"/>
    <w:rsid w:val="00E93BDF"/>
    <w:rsid w:val="00E93D58"/>
    <w:rsid w:val="00E93EF2"/>
    <w:rsid w:val="00E9453B"/>
    <w:rsid w:val="00E94A0A"/>
    <w:rsid w:val="00E94DC2"/>
    <w:rsid w:val="00E95179"/>
    <w:rsid w:val="00E953F1"/>
    <w:rsid w:val="00E95447"/>
    <w:rsid w:val="00E956A6"/>
    <w:rsid w:val="00E95F67"/>
    <w:rsid w:val="00E962C4"/>
    <w:rsid w:val="00E964B7"/>
    <w:rsid w:val="00E96C23"/>
    <w:rsid w:val="00E96CF8"/>
    <w:rsid w:val="00E97004"/>
    <w:rsid w:val="00E973E1"/>
    <w:rsid w:val="00E977E4"/>
    <w:rsid w:val="00E97F7D"/>
    <w:rsid w:val="00E97FD0"/>
    <w:rsid w:val="00EA02C7"/>
    <w:rsid w:val="00EA08A4"/>
    <w:rsid w:val="00EA0A31"/>
    <w:rsid w:val="00EA0E45"/>
    <w:rsid w:val="00EA1028"/>
    <w:rsid w:val="00EA1531"/>
    <w:rsid w:val="00EA15D1"/>
    <w:rsid w:val="00EA1C56"/>
    <w:rsid w:val="00EA1F50"/>
    <w:rsid w:val="00EA243C"/>
    <w:rsid w:val="00EA2477"/>
    <w:rsid w:val="00EA27FB"/>
    <w:rsid w:val="00EA2A7F"/>
    <w:rsid w:val="00EA35B4"/>
    <w:rsid w:val="00EA37A4"/>
    <w:rsid w:val="00EA3D26"/>
    <w:rsid w:val="00EA4729"/>
    <w:rsid w:val="00EA4C8B"/>
    <w:rsid w:val="00EA4D7B"/>
    <w:rsid w:val="00EA4E15"/>
    <w:rsid w:val="00EA4E75"/>
    <w:rsid w:val="00EA5FEF"/>
    <w:rsid w:val="00EA626E"/>
    <w:rsid w:val="00EA67BE"/>
    <w:rsid w:val="00EA6ACC"/>
    <w:rsid w:val="00EA6BBA"/>
    <w:rsid w:val="00EA6F8D"/>
    <w:rsid w:val="00EA71A8"/>
    <w:rsid w:val="00EA741E"/>
    <w:rsid w:val="00EA75A3"/>
    <w:rsid w:val="00EB0239"/>
    <w:rsid w:val="00EB0259"/>
    <w:rsid w:val="00EB02BD"/>
    <w:rsid w:val="00EB0813"/>
    <w:rsid w:val="00EB114E"/>
    <w:rsid w:val="00EB1DDD"/>
    <w:rsid w:val="00EB218E"/>
    <w:rsid w:val="00EB21B4"/>
    <w:rsid w:val="00EB2311"/>
    <w:rsid w:val="00EB23D0"/>
    <w:rsid w:val="00EB2524"/>
    <w:rsid w:val="00EB2A74"/>
    <w:rsid w:val="00EB3ACE"/>
    <w:rsid w:val="00EB3AF5"/>
    <w:rsid w:val="00EB3ED5"/>
    <w:rsid w:val="00EB3F09"/>
    <w:rsid w:val="00EB4391"/>
    <w:rsid w:val="00EB4504"/>
    <w:rsid w:val="00EB46DE"/>
    <w:rsid w:val="00EB4CFC"/>
    <w:rsid w:val="00EB4EF7"/>
    <w:rsid w:val="00EB4F9D"/>
    <w:rsid w:val="00EB51D4"/>
    <w:rsid w:val="00EB553F"/>
    <w:rsid w:val="00EB5B6C"/>
    <w:rsid w:val="00EB5D7B"/>
    <w:rsid w:val="00EB5DCE"/>
    <w:rsid w:val="00EB671A"/>
    <w:rsid w:val="00EB671E"/>
    <w:rsid w:val="00EB6A3C"/>
    <w:rsid w:val="00EB7BA5"/>
    <w:rsid w:val="00EC014F"/>
    <w:rsid w:val="00EC01EB"/>
    <w:rsid w:val="00EC02E2"/>
    <w:rsid w:val="00EC0671"/>
    <w:rsid w:val="00EC1129"/>
    <w:rsid w:val="00EC1146"/>
    <w:rsid w:val="00EC13DA"/>
    <w:rsid w:val="00EC1DCE"/>
    <w:rsid w:val="00EC1E84"/>
    <w:rsid w:val="00EC38DA"/>
    <w:rsid w:val="00EC3ADC"/>
    <w:rsid w:val="00EC3B22"/>
    <w:rsid w:val="00EC4211"/>
    <w:rsid w:val="00EC4723"/>
    <w:rsid w:val="00EC49A1"/>
    <w:rsid w:val="00EC4A4D"/>
    <w:rsid w:val="00EC529C"/>
    <w:rsid w:val="00EC54A5"/>
    <w:rsid w:val="00EC556E"/>
    <w:rsid w:val="00EC579C"/>
    <w:rsid w:val="00EC5C3F"/>
    <w:rsid w:val="00EC671D"/>
    <w:rsid w:val="00EC6AFE"/>
    <w:rsid w:val="00EC7219"/>
    <w:rsid w:val="00EC7D13"/>
    <w:rsid w:val="00EC7E59"/>
    <w:rsid w:val="00ED0554"/>
    <w:rsid w:val="00ED0AF0"/>
    <w:rsid w:val="00ED0BB3"/>
    <w:rsid w:val="00ED0C76"/>
    <w:rsid w:val="00ED12BB"/>
    <w:rsid w:val="00ED1838"/>
    <w:rsid w:val="00ED1B3B"/>
    <w:rsid w:val="00ED2408"/>
    <w:rsid w:val="00ED2967"/>
    <w:rsid w:val="00ED2AAE"/>
    <w:rsid w:val="00ED329E"/>
    <w:rsid w:val="00ED37CA"/>
    <w:rsid w:val="00ED384C"/>
    <w:rsid w:val="00ED3C16"/>
    <w:rsid w:val="00ED3C91"/>
    <w:rsid w:val="00ED4003"/>
    <w:rsid w:val="00ED4142"/>
    <w:rsid w:val="00ED4839"/>
    <w:rsid w:val="00ED506D"/>
    <w:rsid w:val="00ED5158"/>
    <w:rsid w:val="00ED54DF"/>
    <w:rsid w:val="00ED5C64"/>
    <w:rsid w:val="00ED6047"/>
    <w:rsid w:val="00ED657F"/>
    <w:rsid w:val="00ED77B9"/>
    <w:rsid w:val="00ED784F"/>
    <w:rsid w:val="00ED7933"/>
    <w:rsid w:val="00ED79D8"/>
    <w:rsid w:val="00ED7D50"/>
    <w:rsid w:val="00ED7DF5"/>
    <w:rsid w:val="00ED7E9F"/>
    <w:rsid w:val="00EE033B"/>
    <w:rsid w:val="00EE091D"/>
    <w:rsid w:val="00EE0DF8"/>
    <w:rsid w:val="00EE1E61"/>
    <w:rsid w:val="00EE20A6"/>
    <w:rsid w:val="00EE21DA"/>
    <w:rsid w:val="00EE2214"/>
    <w:rsid w:val="00EE2478"/>
    <w:rsid w:val="00EE28FB"/>
    <w:rsid w:val="00EE2931"/>
    <w:rsid w:val="00EE2B63"/>
    <w:rsid w:val="00EE2C22"/>
    <w:rsid w:val="00EE2C3B"/>
    <w:rsid w:val="00EE2C9D"/>
    <w:rsid w:val="00EE2E99"/>
    <w:rsid w:val="00EE357F"/>
    <w:rsid w:val="00EE36F8"/>
    <w:rsid w:val="00EE3805"/>
    <w:rsid w:val="00EE3ADB"/>
    <w:rsid w:val="00EE3C30"/>
    <w:rsid w:val="00EE3D14"/>
    <w:rsid w:val="00EE4019"/>
    <w:rsid w:val="00EE4050"/>
    <w:rsid w:val="00EE4177"/>
    <w:rsid w:val="00EE48B6"/>
    <w:rsid w:val="00EE4A72"/>
    <w:rsid w:val="00EE4EBF"/>
    <w:rsid w:val="00EE5903"/>
    <w:rsid w:val="00EE5C09"/>
    <w:rsid w:val="00EE5E76"/>
    <w:rsid w:val="00EE5F91"/>
    <w:rsid w:val="00EE606E"/>
    <w:rsid w:val="00EE6DDA"/>
    <w:rsid w:val="00EE7119"/>
    <w:rsid w:val="00EE7528"/>
    <w:rsid w:val="00EE773A"/>
    <w:rsid w:val="00EE7B8F"/>
    <w:rsid w:val="00EE7C1F"/>
    <w:rsid w:val="00EE7F56"/>
    <w:rsid w:val="00EF0134"/>
    <w:rsid w:val="00EF01F3"/>
    <w:rsid w:val="00EF0637"/>
    <w:rsid w:val="00EF0756"/>
    <w:rsid w:val="00EF09B2"/>
    <w:rsid w:val="00EF1450"/>
    <w:rsid w:val="00EF163A"/>
    <w:rsid w:val="00EF1A41"/>
    <w:rsid w:val="00EF1E7E"/>
    <w:rsid w:val="00EF207D"/>
    <w:rsid w:val="00EF220B"/>
    <w:rsid w:val="00EF25AE"/>
    <w:rsid w:val="00EF299A"/>
    <w:rsid w:val="00EF503E"/>
    <w:rsid w:val="00EF580C"/>
    <w:rsid w:val="00EF5F69"/>
    <w:rsid w:val="00EF60EC"/>
    <w:rsid w:val="00EF69ED"/>
    <w:rsid w:val="00EF6FD9"/>
    <w:rsid w:val="00EF6FDD"/>
    <w:rsid w:val="00EF6FEB"/>
    <w:rsid w:val="00EF70D5"/>
    <w:rsid w:val="00EF7883"/>
    <w:rsid w:val="00EF7D1A"/>
    <w:rsid w:val="00F001C8"/>
    <w:rsid w:val="00F00575"/>
    <w:rsid w:val="00F00881"/>
    <w:rsid w:val="00F00AB2"/>
    <w:rsid w:val="00F00E6C"/>
    <w:rsid w:val="00F00EAC"/>
    <w:rsid w:val="00F01087"/>
    <w:rsid w:val="00F014FC"/>
    <w:rsid w:val="00F0154C"/>
    <w:rsid w:val="00F01958"/>
    <w:rsid w:val="00F019FD"/>
    <w:rsid w:val="00F01A3C"/>
    <w:rsid w:val="00F01ADC"/>
    <w:rsid w:val="00F01C6B"/>
    <w:rsid w:val="00F01E3C"/>
    <w:rsid w:val="00F02543"/>
    <w:rsid w:val="00F02962"/>
    <w:rsid w:val="00F02A2B"/>
    <w:rsid w:val="00F02A6C"/>
    <w:rsid w:val="00F03104"/>
    <w:rsid w:val="00F03790"/>
    <w:rsid w:val="00F03903"/>
    <w:rsid w:val="00F04140"/>
    <w:rsid w:val="00F04335"/>
    <w:rsid w:val="00F04914"/>
    <w:rsid w:val="00F04A3F"/>
    <w:rsid w:val="00F04C44"/>
    <w:rsid w:val="00F054E4"/>
    <w:rsid w:val="00F056F7"/>
    <w:rsid w:val="00F05819"/>
    <w:rsid w:val="00F05AAC"/>
    <w:rsid w:val="00F05CBB"/>
    <w:rsid w:val="00F061E0"/>
    <w:rsid w:val="00F06BEB"/>
    <w:rsid w:val="00F070AA"/>
    <w:rsid w:val="00F0735F"/>
    <w:rsid w:val="00F075A2"/>
    <w:rsid w:val="00F077FF"/>
    <w:rsid w:val="00F10306"/>
    <w:rsid w:val="00F10360"/>
    <w:rsid w:val="00F10529"/>
    <w:rsid w:val="00F10541"/>
    <w:rsid w:val="00F10B74"/>
    <w:rsid w:val="00F10D0A"/>
    <w:rsid w:val="00F10EB1"/>
    <w:rsid w:val="00F110B7"/>
    <w:rsid w:val="00F111AD"/>
    <w:rsid w:val="00F11991"/>
    <w:rsid w:val="00F11FAA"/>
    <w:rsid w:val="00F121C9"/>
    <w:rsid w:val="00F12AA4"/>
    <w:rsid w:val="00F1311B"/>
    <w:rsid w:val="00F1369F"/>
    <w:rsid w:val="00F1393F"/>
    <w:rsid w:val="00F13B13"/>
    <w:rsid w:val="00F13EA9"/>
    <w:rsid w:val="00F13F8F"/>
    <w:rsid w:val="00F1490B"/>
    <w:rsid w:val="00F14DED"/>
    <w:rsid w:val="00F154B2"/>
    <w:rsid w:val="00F155B2"/>
    <w:rsid w:val="00F16157"/>
    <w:rsid w:val="00F164B8"/>
    <w:rsid w:val="00F164C6"/>
    <w:rsid w:val="00F165A8"/>
    <w:rsid w:val="00F167C2"/>
    <w:rsid w:val="00F16A88"/>
    <w:rsid w:val="00F17C37"/>
    <w:rsid w:val="00F17DB9"/>
    <w:rsid w:val="00F17E99"/>
    <w:rsid w:val="00F20199"/>
    <w:rsid w:val="00F20304"/>
    <w:rsid w:val="00F203B3"/>
    <w:rsid w:val="00F20722"/>
    <w:rsid w:val="00F21F9F"/>
    <w:rsid w:val="00F2211A"/>
    <w:rsid w:val="00F2244E"/>
    <w:rsid w:val="00F23180"/>
    <w:rsid w:val="00F232D3"/>
    <w:rsid w:val="00F23454"/>
    <w:rsid w:val="00F234C5"/>
    <w:rsid w:val="00F23E26"/>
    <w:rsid w:val="00F24020"/>
    <w:rsid w:val="00F2440D"/>
    <w:rsid w:val="00F244F7"/>
    <w:rsid w:val="00F24564"/>
    <w:rsid w:val="00F24766"/>
    <w:rsid w:val="00F24A3F"/>
    <w:rsid w:val="00F24AEB"/>
    <w:rsid w:val="00F24AEE"/>
    <w:rsid w:val="00F24ED5"/>
    <w:rsid w:val="00F253A5"/>
    <w:rsid w:val="00F25468"/>
    <w:rsid w:val="00F25DBD"/>
    <w:rsid w:val="00F260D1"/>
    <w:rsid w:val="00F26880"/>
    <w:rsid w:val="00F26A8B"/>
    <w:rsid w:val="00F27284"/>
    <w:rsid w:val="00F2740D"/>
    <w:rsid w:val="00F2769A"/>
    <w:rsid w:val="00F276B1"/>
    <w:rsid w:val="00F27985"/>
    <w:rsid w:val="00F27C14"/>
    <w:rsid w:val="00F27E04"/>
    <w:rsid w:val="00F30AAC"/>
    <w:rsid w:val="00F30C2C"/>
    <w:rsid w:val="00F31010"/>
    <w:rsid w:val="00F31203"/>
    <w:rsid w:val="00F312ED"/>
    <w:rsid w:val="00F31AB9"/>
    <w:rsid w:val="00F31B89"/>
    <w:rsid w:val="00F320E2"/>
    <w:rsid w:val="00F329B9"/>
    <w:rsid w:val="00F32C94"/>
    <w:rsid w:val="00F33B96"/>
    <w:rsid w:val="00F33CCA"/>
    <w:rsid w:val="00F34B8B"/>
    <w:rsid w:val="00F34DCE"/>
    <w:rsid w:val="00F351A4"/>
    <w:rsid w:val="00F351AE"/>
    <w:rsid w:val="00F356B3"/>
    <w:rsid w:val="00F357F6"/>
    <w:rsid w:val="00F35BFB"/>
    <w:rsid w:val="00F368D2"/>
    <w:rsid w:val="00F369A4"/>
    <w:rsid w:val="00F36A79"/>
    <w:rsid w:val="00F36BA8"/>
    <w:rsid w:val="00F36D98"/>
    <w:rsid w:val="00F370F5"/>
    <w:rsid w:val="00F37324"/>
    <w:rsid w:val="00F3738A"/>
    <w:rsid w:val="00F3740B"/>
    <w:rsid w:val="00F37487"/>
    <w:rsid w:val="00F375E1"/>
    <w:rsid w:val="00F37737"/>
    <w:rsid w:val="00F3783D"/>
    <w:rsid w:val="00F37E83"/>
    <w:rsid w:val="00F402F9"/>
    <w:rsid w:val="00F40F24"/>
    <w:rsid w:val="00F413A8"/>
    <w:rsid w:val="00F414BB"/>
    <w:rsid w:val="00F415BC"/>
    <w:rsid w:val="00F4191D"/>
    <w:rsid w:val="00F41F58"/>
    <w:rsid w:val="00F4225C"/>
    <w:rsid w:val="00F423BF"/>
    <w:rsid w:val="00F427D8"/>
    <w:rsid w:val="00F42E2F"/>
    <w:rsid w:val="00F430C6"/>
    <w:rsid w:val="00F43A60"/>
    <w:rsid w:val="00F43C2B"/>
    <w:rsid w:val="00F44510"/>
    <w:rsid w:val="00F4494E"/>
    <w:rsid w:val="00F449A1"/>
    <w:rsid w:val="00F44C89"/>
    <w:rsid w:val="00F44CEE"/>
    <w:rsid w:val="00F450BC"/>
    <w:rsid w:val="00F4528A"/>
    <w:rsid w:val="00F45715"/>
    <w:rsid w:val="00F45F1A"/>
    <w:rsid w:val="00F4675C"/>
    <w:rsid w:val="00F46812"/>
    <w:rsid w:val="00F46A5F"/>
    <w:rsid w:val="00F46B41"/>
    <w:rsid w:val="00F46C7F"/>
    <w:rsid w:val="00F46EAA"/>
    <w:rsid w:val="00F47B79"/>
    <w:rsid w:val="00F5048A"/>
    <w:rsid w:val="00F506B3"/>
    <w:rsid w:val="00F50F33"/>
    <w:rsid w:val="00F511C7"/>
    <w:rsid w:val="00F5151B"/>
    <w:rsid w:val="00F515A9"/>
    <w:rsid w:val="00F516A3"/>
    <w:rsid w:val="00F517C1"/>
    <w:rsid w:val="00F51A32"/>
    <w:rsid w:val="00F51B99"/>
    <w:rsid w:val="00F51C80"/>
    <w:rsid w:val="00F51EBC"/>
    <w:rsid w:val="00F52526"/>
    <w:rsid w:val="00F52D6C"/>
    <w:rsid w:val="00F52DB4"/>
    <w:rsid w:val="00F52DE8"/>
    <w:rsid w:val="00F53546"/>
    <w:rsid w:val="00F53E70"/>
    <w:rsid w:val="00F54537"/>
    <w:rsid w:val="00F549D3"/>
    <w:rsid w:val="00F549D8"/>
    <w:rsid w:val="00F54BCE"/>
    <w:rsid w:val="00F554DA"/>
    <w:rsid w:val="00F55531"/>
    <w:rsid w:val="00F5560F"/>
    <w:rsid w:val="00F55825"/>
    <w:rsid w:val="00F561DC"/>
    <w:rsid w:val="00F566F9"/>
    <w:rsid w:val="00F56FEA"/>
    <w:rsid w:val="00F57033"/>
    <w:rsid w:val="00F57037"/>
    <w:rsid w:val="00F572A2"/>
    <w:rsid w:val="00F576B4"/>
    <w:rsid w:val="00F57918"/>
    <w:rsid w:val="00F57B05"/>
    <w:rsid w:val="00F57E00"/>
    <w:rsid w:val="00F57E3A"/>
    <w:rsid w:val="00F57EA3"/>
    <w:rsid w:val="00F6016B"/>
    <w:rsid w:val="00F60CD5"/>
    <w:rsid w:val="00F60E81"/>
    <w:rsid w:val="00F6129F"/>
    <w:rsid w:val="00F61917"/>
    <w:rsid w:val="00F6227B"/>
    <w:rsid w:val="00F622BC"/>
    <w:rsid w:val="00F62BE3"/>
    <w:rsid w:val="00F6324F"/>
    <w:rsid w:val="00F637CB"/>
    <w:rsid w:val="00F639F5"/>
    <w:rsid w:val="00F63BA9"/>
    <w:rsid w:val="00F63E50"/>
    <w:rsid w:val="00F64492"/>
    <w:rsid w:val="00F64992"/>
    <w:rsid w:val="00F64D71"/>
    <w:rsid w:val="00F64E08"/>
    <w:rsid w:val="00F651C8"/>
    <w:rsid w:val="00F6539C"/>
    <w:rsid w:val="00F6598F"/>
    <w:rsid w:val="00F65CCB"/>
    <w:rsid w:val="00F668FB"/>
    <w:rsid w:val="00F669E4"/>
    <w:rsid w:val="00F678DE"/>
    <w:rsid w:val="00F70C1A"/>
    <w:rsid w:val="00F70FB8"/>
    <w:rsid w:val="00F70FD2"/>
    <w:rsid w:val="00F719E8"/>
    <w:rsid w:val="00F71A40"/>
    <w:rsid w:val="00F71E99"/>
    <w:rsid w:val="00F71FA8"/>
    <w:rsid w:val="00F72320"/>
    <w:rsid w:val="00F72883"/>
    <w:rsid w:val="00F7307A"/>
    <w:rsid w:val="00F73406"/>
    <w:rsid w:val="00F737A4"/>
    <w:rsid w:val="00F74418"/>
    <w:rsid w:val="00F74505"/>
    <w:rsid w:val="00F748AF"/>
    <w:rsid w:val="00F748B4"/>
    <w:rsid w:val="00F74B8C"/>
    <w:rsid w:val="00F74DBB"/>
    <w:rsid w:val="00F74EE2"/>
    <w:rsid w:val="00F75325"/>
    <w:rsid w:val="00F7566A"/>
    <w:rsid w:val="00F7569E"/>
    <w:rsid w:val="00F75F2E"/>
    <w:rsid w:val="00F762C1"/>
    <w:rsid w:val="00F764C2"/>
    <w:rsid w:val="00F7668F"/>
    <w:rsid w:val="00F76E2B"/>
    <w:rsid w:val="00F7741E"/>
    <w:rsid w:val="00F775A4"/>
    <w:rsid w:val="00F77C62"/>
    <w:rsid w:val="00F8009D"/>
    <w:rsid w:val="00F8019B"/>
    <w:rsid w:val="00F80523"/>
    <w:rsid w:val="00F80541"/>
    <w:rsid w:val="00F8078A"/>
    <w:rsid w:val="00F812C2"/>
    <w:rsid w:val="00F8249D"/>
    <w:rsid w:val="00F824F8"/>
    <w:rsid w:val="00F82CC4"/>
    <w:rsid w:val="00F82FEC"/>
    <w:rsid w:val="00F831A5"/>
    <w:rsid w:val="00F837E0"/>
    <w:rsid w:val="00F839BF"/>
    <w:rsid w:val="00F83D9E"/>
    <w:rsid w:val="00F83DFA"/>
    <w:rsid w:val="00F841D1"/>
    <w:rsid w:val="00F8484C"/>
    <w:rsid w:val="00F84A43"/>
    <w:rsid w:val="00F856AF"/>
    <w:rsid w:val="00F85EC3"/>
    <w:rsid w:val="00F85F17"/>
    <w:rsid w:val="00F862E7"/>
    <w:rsid w:val="00F8677C"/>
    <w:rsid w:val="00F86B59"/>
    <w:rsid w:val="00F86D14"/>
    <w:rsid w:val="00F86F32"/>
    <w:rsid w:val="00F8707C"/>
    <w:rsid w:val="00F874CE"/>
    <w:rsid w:val="00F87FF2"/>
    <w:rsid w:val="00F90627"/>
    <w:rsid w:val="00F90B21"/>
    <w:rsid w:val="00F90F31"/>
    <w:rsid w:val="00F90FF5"/>
    <w:rsid w:val="00F913A9"/>
    <w:rsid w:val="00F914F7"/>
    <w:rsid w:val="00F91A0D"/>
    <w:rsid w:val="00F91E95"/>
    <w:rsid w:val="00F92522"/>
    <w:rsid w:val="00F9254F"/>
    <w:rsid w:val="00F926A8"/>
    <w:rsid w:val="00F92763"/>
    <w:rsid w:val="00F9277E"/>
    <w:rsid w:val="00F92AD0"/>
    <w:rsid w:val="00F92FA0"/>
    <w:rsid w:val="00F93334"/>
    <w:rsid w:val="00F935D5"/>
    <w:rsid w:val="00F93738"/>
    <w:rsid w:val="00F938B8"/>
    <w:rsid w:val="00F93D70"/>
    <w:rsid w:val="00F9460E"/>
    <w:rsid w:val="00F94AED"/>
    <w:rsid w:val="00F95267"/>
    <w:rsid w:val="00F95338"/>
    <w:rsid w:val="00F95578"/>
    <w:rsid w:val="00F95DF7"/>
    <w:rsid w:val="00F960F4"/>
    <w:rsid w:val="00F9618A"/>
    <w:rsid w:val="00F961E3"/>
    <w:rsid w:val="00F962A5"/>
    <w:rsid w:val="00F96BDE"/>
    <w:rsid w:val="00F97183"/>
    <w:rsid w:val="00FA028E"/>
    <w:rsid w:val="00FA0591"/>
    <w:rsid w:val="00FA0686"/>
    <w:rsid w:val="00FA091E"/>
    <w:rsid w:val="00FA0D46"/>
    <w:rsid w:val="00FA18C8"/>
    <w:rsid w:val="00FA2659"/>
    <w:rsid w:val="00FA2FCB"/>
    <w:rsid w:val="00FA35E4"/>
    <w:rsid w:val="00FA3704"/>
    <w:rsid w:val="00FA439E"/>
    <w:rsid w:val="00FA45E1"/>
    <w:rsid w:val="00FA4FBC"/>
    <w:rsid w:val="00FA5085"/>
    <w:rsid w:val="00FA59ED"/>
    <w:rsid w:val="00FA5B6B"/>
    <w:rsid w:val="00FA5E16"/>
    <w:rsid w:val="00FA64A8"/>
    <w:rsid w:val="00FA6B94"/>
    <w:rsid w:val="00FA72D6"/>
    <w:rsid w:val="00FA7629"/>
    <w:rsid w:val="00FA7704"/>
    <w:rsid w:val="00FA774A"/>
    <w:rsid w:val="00FA7ACE"/>
    <w:rsid w:val="00FB0381"/>
    <w:rsid w:val="00FB0CC3"/>
    <w:rsid w:val="00FB0FB2"/>
    <w:rsid w:val="00FB0FD9"/>
    <w:rsid w:val="00FB13C1"/>
    <w:rsid w:val="00FB198A"/>
    <w:rsid w:val="00FB1A76"/>
    <w:rsid w:val="00FB2301"/>
    <w:rsid w:val="00FB286E"/>
    <w:rsid w:val="00FB36F4"/>
    <w:rsid w:val="00FB3AD9"/>
    <w:rsid w:val="00FB4594"/>
    <w:rsid w:val="00FB53D9"/>
    <w:rsid w:val="00FB56CC"/>
    <w:rsid w:val="00FB5867"/>
    <w:rsid w:val="00FB5B77"/>
    <w:rsid w:val="00FB5C2C"/>
    <w:rsid w:val="00FB5DB3"/>
    <w:rsid w:val="00FB5E9F"/>
    <w:rsid w:val="00FB63C2"/>
    <w:rsid w:val="00FB7354"/>
    <w:rsid w:val="00FB7510"/>
    <w:rsid w:val="00FC0B8E"/>
    <w:rsid w:val="00FC0D9E"/>
    <w:rsid w:val="00FC101D"/>
    <w:rsid w:val="00FC12AC"/>
    <w:rsid w:val="00FC19E2"/>
    <w:rsid w:val="00FC19E6"/>
    <w:rsid w:val="00FC1BE0"/>
    <w:rsid w:val="00FC1D24"/>
    <w:rsid w:val="00FC1EEC"/>
    <w:rsid w:val="00FC28A8"/>
    <w:rsid w:val="00FC30F8"/>
    <w:rsid w:val="00FC39D5"/>
    <w:rsid w:val="00FC3B07"/>
    <w:rsid w:val="00FC3BFA"/>
    <w:rsid w:val="00FC3DD5"/>
    <w:rsid w:val="00FC3E5A"/>
    <w:rsid w:val="00FC4A1E"/>
    <w:rsid w:val="00FC52FF"/>
    <w:rsid w:val="00FC5916"/>
    <w:rsid w:val="00FC71B2"/>
    <w:rsid w:val="00FC721E"/>
    <w:rsid w:val="00FC727A"/>
    <w:rsid w:val="00FD066B"/>
    <w:rsid w:val="00FD0B7D"/>
    <w:rsid w:val="00FD0BA7"/>
    <w:rsid w:val="00FD0C4F"/>
    <w:rsid w:val="00FD0C5E"/>
    <w:rsid w:val="00FD0E7A"/>
    <w:rsid w:val="00FD1040"/>
    <w:rsid w:val="00FD14D2"/>
    <w:rsid w:val="00FD1927"/>
    <w:rsid w:val="00FD2EE9"/>
    <w:rsid w:val="00FD34D9"/>
    <w:rsid w:val="00FD3CF2"/>
    <w:rsid w:val="00FD3E5F"/>
    <w:rsid w:val="00FD423C"/>
    <w:rsid w:val="00FD4755"/>
    <w:rsid w:val="00FD4F99"/>
    <w:rsid w:val="00FD52AC"/>
    <w:rsid w:val="00FD52E2"/>
    <w:rsid w:val="00FD5873"/>
    <w:rsid w:val="00FD58CC"/>
    <w:rsid w:val="00FD5A1D"/>
    <w:rsid w:val="00FD5D2A"/>
    <w:rsid w:val="00FD6154"/>
    <w:rsid w:val="00FD6491"/>
    <w:rsid w:val="00FD6E93"/>
    <w:rsid w:val="00FD71AF"/>
    <w:rsid w:val="00FD776E"/>
    <w:rsid w:val="00FD79B7"/>
    <w:rsid w:val="00FD7A8F"/>
    <w:rsid w:val="00FE0AA2"/>
    <w:rsid w:val="00FE0C48"/>
    <w:rsid w:val="00FE128B"/>
    <w:rsid w:val="00FE161C"/>
    <w:rsid w:val="00FE167C"/>
    <w:rsid w:val="00FE19E8"/>
    <w:rsid w:val="00FE1A4C"/>
    <w:rsid w:val="00FE1E96"/>
    <w:rsid w:val="00FE31FF"/>
    <w:rsid w:val="00FE40F9"/>
    <w:rsid w:val="00FE46E7"/>
    <w:rsid w:val="00FE4732"/>
    <w:rsid w:val="00FE4C04"/>
    <w:rsid w:val="00FE4CA2"/>
    <w:rsid w:val="00FE4E60"/>
    <w:rsid w:val="00FE5B32"/>
    <w:rsid w:val="00FE5BA8"/>
    <w:rsid w:val="00FE5DB5"/>
    <w:rsid w:val="00FE5F5B"/>
    <w:rsid w:val="00FE627D"/>
    <w:rsid w:val="00FE6296"/>
    <w:rsid w:val="00FE6697"/>
    <w:rsid w:val="00FE70DF"/>
    <w:rsid w:val="00FE7A2A"/>
    <w:rsid w:val="00FE7B4A"/>
    <w:rsid w:val="00FE7E0D"/>
    <w:rsid w:val="00FF168A"/>
    <w:rsid w:val="00FF192A"/>
    <w:rsid w:val="00FF19F9"/>
    <w:rsid w:val="00FF1CFA"/>
    <w:rsid w:val="00FF2B80"/>
    <w:rsid w:val="00FF38E1"/>
    <w:rsid w:val="00FF38EA"/>
    <w:rsid w:val="00FF42AB"/>
    <w:rsid w:val="00FF4910"/>
    <w:rsid w:val="00FF4F35"/>
    <w:rsid w:val="00FF5817"/>
    <w:rsid w:val="00FF7186"/>
    <w:rsid w:val="00FF751D"/>
    <w:rsid w:val="00FF75D7"/>
    <w:rsid w:val="00FF7712"/>
    <w:rsid w:val="00FF77AF"/>
    <w:rsid w:val="00FF7FB6"/>
    <w:rsid w:val="12D521A0"/>
    <w:rsid w:val="672E6F4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FFE6B4"/>
  <w15:chartTrackingRefBased/>
  <w15:docId w15:val="{5349EBA7-8F93-449C-A87B-A46BF6A85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qFormat="1"/>
    <w:lsdException w:name="heading 9" w:qFormat="1"/>
    <w:lsdException w:name="index 1" w:uiPriority="99"/>
    <w:lsdException w:name="toc 2" w:uiPriority="99"/>
    <w:lsdException w:name="footnote text" w:uiPriority="99"/>
    <w:lsdException w:name="footer" w:uiPriority="99"/>
    <w:lsdException w:name="caption" w:semiHidden="1" w:unhideWhenUsed="1" w:qFormat="1"/>
    <w:lsdException w:name="footnote reference" w:uiPriority="99"/>
    <w:lsdException w:name="page number" w:uiPriority="99"/>
    <w:lsdException w:name="macro" w:uiPriority="99"/>
    <w:lsdException w:name="List Bullet 3" w:uiPriority="99"/>
    <w:lsdException w:name="Title" w:qFormat="1"/>
    <w:lsdException w:name="Body Text" w:uiPriority="99"/>
    <w:lsdException w:name="Subtitle" w:qFormat="1"/>
    <w:lsdException w:name="Strong" w:qFormat="1"/>
    <w:lsdException w:name="Emphasis" w:qFormat="1"/>
    <w:lsdException w:name="Plain Text" w:uiPriority="99"/>
    <w:lsdException w:name="Normal (Web)"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51E6"/>
    <w:rPr>
      <w:sz w:val="24"/>
      <w:szCs w:val="24"/>
    </w:rPr>
  </w:style>
  <w:style w:type="paragraph" w:styleId="Heading1">
    <w:name w:val="heading 1"/>
    <w:basedOn w:val="Heading2"/>
    <w:next w:val="BodyText"/>
    <w:qFormat/>
    <w:rsid w:val="00694293"/>
    <w:pPr>
      <w:numPr>
        <w:numId w:val="1"/>
      </w:numPr>
      <w:outlineLvl w:val="0"/>
    </w:pPr>
  </w:style>
  <w:style w:type="paragraph" w:styleId="Heading2">
    <w:name w:val="heading 2"/>
    <w:aliases w:val="h2"/>
    <w:basedOn w:val="Heading3"/>
    <w:next w:val="BodyText"/>
    <w:link w:val="Heading2Char"/>
    <w:qFormat/>
    <w:rsid w:val="00694293"/>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694293"/>
    <w:pPr>
      <w:keepNext/>
      <w:keepLines/>
      <w:spacing w:after="130"/>
      <w:outlineLvl w:val="2"/>
    </w:pPr>
    <w:rPr>
      <w:rFonts w:cs="Times New Roman"/>
      <w:i/>
      <w:iCs/>
    </w:rPr>
  </w:style>
  <w:style w:type="paragraph" w:styleId="Heading4">
    <w:name w:val="heading 4"/>
    <w:basedOn w:val="BodyText"/>
    <w:next w:val="BodyText"/>
    <w:link w:val="Heading4Char"/>
    <w:qFormat/>
    <w:rsid w:val="00694293"/>
    <w:pPr>
      <w:outlineLvl w:val="3"/>
    </w:pPr>
  </w:style>
  <w:style w:type="paragraph" w:styleId="Heading5">
    <w:name w:val="heading 5"/>
    <w:basedOn w:val="Normal"/>
    <w:next w:val="Normal"/>
    <w:link w:val="Heading5Char"/>
    <w:qFormat/>
    <w:rsid w:val="00A70E72"/>
    <w:pPr>
      <w:keepNext/>
      <w:spacing w:line="240" w:lineRule="atLeast"/>
      <w:ind w:right="29"/>
      <w:outlineLvl w:val="4"/>
    </w:pPr>
    <w:rPr>
      <w:rFonts w:cs="EucrosiaUPC"/>
      <w:b/>
      <w:bCs/>
      <w:sz w:val="32"/>
      <w:szCs w:val="32"/>
    </w:rPr>
  </w:style>
  <w:style w:type="paragraph" w:styleId="Heading6">
    <w:name w:val="heading 6"/>
    <w:basedOn w:val="Normal"/>
    <w:next w:val="Normal"/>
    <w:link w:val="Heading6Char"/>
    <w:qFormat/>
    <w:rsid w:val="00694293"/>
    <w:pPr>
      <w:widowControl w:val="0"/>
      <w:overflowPunct w:val="0"/>
      <w:autoSpaceDE w:val="0"/>
      <w:autoSpaceDN w:val="0"/>
      <w:adjustRightInd w:val="0"/>
      <w:spacing w:line="260" w:lineRule="atLeast"/>
      <w:textAlignment w:val="baseline"/>
      <w:outlineLvl w:val="5"/>
    </w:pPr>
    <w:rPr>
      <w:rFonts w:cs="Courier"/>
      <w:sz w:val="22"/>
      <w:szCs w:val="22"/>
      <w:lang w:val="en-GB"/>
    </w:rPr>
  </w:style>
  <w:style w:type="paragraph" w:styleId="Heading7">
    <w:name w:val="heading 7"/>
    <w:basedOn w:val="Normal"/>
    <w:next w:val="Normal"/>
    <w:link w:val="Heading7Char"/>
    <w:uiPriority w:val="99"/>
    <w:qFormat/>
    <w:rsid w:val="00694293"/>
    <w:pPr>
      <w:spacing w:before="240" w:after="60"/>
      <w:outlineLvl w:val="6"/>
    </w:pPr>
  </w:style>
  <w:style w:type="paragraph" w:styleId="Heading8">
    <w:name w:val="heading 8"/>
    <w:basedOn w:val="Normal"/>
    <w:next w:val="Normal"/>
    <w:link w:val="Heading8Char"/>
    <w:qFormat/>
    <w:rsid w:val="00694293"/>
    <w:pPr>
      <w:widowControl w:val="0"/>
      <w:overflowPunct w:val="0"/>
      <w:autoSpaceDE w:val="0"/>
      <w:autoSpaceDN w:val="0"/>
      <w:adjustRightInd w:val="0"/>
      <w:spacing w:line="260" w:lineRule="atLeast"/>
      <w:textAlignment w:val="baseline"/>
      <w:outlineLvl w:val="7"/>
    </w:pPr>
    <w:rPr>
      <w:rFonts w:cs="Courier"/>
      <w:sz w:val="22"/>
      <w:szCs w:val="22"/>
      <w:lang w:val="en-GB"/>
    </w:rPr>
  </w:style>
  <w:style w:type="paragraph" w:styleId="Heading9">
    <w:name w:val="heading 9"/>
    <w:basedOn w:val="Normal"/>
    <w:next w:val="Normal"/>
    <w:link w:val="Heading9Char"/>
    <w:qFormat/>
    <w:rsid w:val="00694293"/>
    <w:pPr>
      <w:widowControl w:val="0"/>
      <w:overflowPunct w:val="0"/>
      <w:autoSpaceDE w:val="0"/>
      <w:autoSpaceDN w:val="0"/>
      <w:adjustRightInd w:val="0"/>
      <w:spacing w:line="260" w:lineRule="atLeast"/>
      <w:textAlignment w:val="baseline"/>
      <w:outlineLvl w:val="8"/>
    </w:pPr>
    <w:rPr>
      <w:rFonts w:cs="Courie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99"/>
    <w:rsid w:val="00694293"/>
    <w:pPr>
      <w:widowControl w:val="0"/>
      <w:overflowPunct w:val="0"/>
      <w:autoSpaceDE w:val="0"/>
      <w:autoSpaceDN w:val="0"/>
      <w:adjustRightInd w:val="0"/>
      <w:spacing w:after="260" w:line="260" w:lineRule="atLeast"/>
      <w:textAlignment w:val="baseline"/>
    </w:pPr>
    <w:rPr>
      <w:rFonts w:cs="Courier"/>
      <w:sz w:val="22"/>
      <w:szCs w:val="22"/>
      <w:lang w:val="en-GB"/>
    </w:rPr>
  </w:style>
  <w:style w:type="character" w:customStyle="1" w:styleId="BodyTextChar">
    <w:name w:val="Body Text Char"/>
    <w:aliases w:val="bt Char,body text Char,Body Char"/>
    <w:link w:val="BodyText"/>
    <w:uiPriority w:val="99"/>
    <w:rsid w:val="00694293"/>
    <w:rPr>
      <w:rFonts w:cs="Courier"/>
      <w:sz w:val="22"/>
      <w:szCs w:val="22"/>
      <w:lang w:val="en-GB" w:eastAsia="en-US" w:bidi="th-TH"/>
    </w:rPr>
  </w:style>
  <w:style w:type="paragraph" w:styleId="Header">
    <w:name w:val="header"/>
    <w:basedOn w:val="Normal"/>
    <w:link w:val="HeaderChar"/>
    <w:rsid w:val="00EC529C"/>
    <w:pPr>
      <w:tabs>
        <w:tab w:val="center" w:pos="4320"/>
        <w:tab w:val="right" w:pos="8640"/>
      </w:tabs>
    </w:pPr>
    <w:rPr>
      <w:lang w:val="x-none" w:eastAsia="x-none"/>
    </w:rPr>
  </w:style>
  <w:style w:type="paragraph" w:styleId="Footer">
    <w:name w:val="footer"/>
    <w:basedOn w:val="Normal"/>
    <w:link w:val="FooterChar"/>
    <w:uiPriority w:val="99"/>
    <w:rsid w:val="00EC529C"/>
    <w:pPr>
      <w:tabs>
        <w:tab w:val="center" w:pos="4320"/>
        <w:tab w:val="right" w:pos="8640"/>
      </w:tabs>
    </w:pPr>
    <w:rPr>
      <w:lang w:val="x-none" w:eastAsia="x-none"/>
    </w:rPr>
  </w:style>
  <w:style w:type="paragraph" w:customStyle="1" w:styleId="CoverTitle">
    <w:name w:val="Cover Title"/>
    <w:basedOn w:val="Normal"/>
    <w:rsid w:val="00A70E72"/>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rsid w:val="00694293"/>
    <w:pPr>
      <w:keepNext/>
      <w:spacing w:after="140" w:line="320" w:lineRule="atLeast"/>
    </w:pPr>
    <w:rPr>
      <w:rFonts w:cs="Times New Roman"/>
      <w:b/>
      <w:sz w:val="28"/>
      <w:szCs w:val="20"/>
      <w:lang w:val="en-GB" w:bidi="ar-SA"/>
    </w:rPr>
  </w:style>
  <w:style w:type="character" w:styleId="PageNumber">
    <w:name w:val="page number"/>
    <w:basedOn w:val="DefaultParagraphFont"/>
    <w:uiPriority w:val="99"/>
    <w:rsid w:val="00694293"/>
  </w:style>
  <w:style w:type="paragraph" w:styleId="TOC2">
    <w:name w:val="toc 2"/>
    <w:basedOn w:val="Normal"/>
    <w:next w:val="Normal"/>
    <w:uiPriority w:val="99"/>
    <w:semiHidden/>
    <w:rsid w:val="00694293"/>
    <w:pPr>
      <w:tabs>
        <w:tab w:val="left" w:pos="227"/>
        <w:tab w:val="left" w:pos="454"/>
        <w:tab w:val="left" w:pos="680"/>
        <w:tab w:val="left" w:pos="907"/>
      </w:tabs>
      <w:spacing w:before="240" w:line="240" w:lineRule="atLeast"/>
    </w:pPr>
    <w:rPr>
      <w:rFonts w:ascii="Arial" w:eastAsia="MS Mincho" w:hAnsi="Arial"/>
      <w:b/>
      <w:bCs/>
      <w:sz w:val="18"/>
      <w:szCs w:val="18"/>
    </w:rPr>
  </w:style>
  <w:style w:type="table" w:styleId="TableGrid">
    <w:name w:val="Table Grid"/>
    <w:basedOn w:val="TableNormal"/>
    <w:uiPriority w:val="39"/>
    <w:rsid w:val="00694293"/>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BodyText"/>
    <w:rsid w:val="00694293"/>
    <w:pPr>
      <w:ind w:left="340" w:hanging="340"/>
    </w:pPr>
  </w:style>
  <w:style w:type="paragraph" w:styleId="ListBullet2">
    <w:name w:val="List Bullet 2"/>
    <w:basedOn w:val="ListBullet"/>
    <w:rsid w:val="00694293"/>
    <w:pPr>
      <w:ind w:left="680"/>
    </w:pPr>
  </w:style>
  <w:style w:type="paragraph" w:styleId="BodyTextIndent">
    <w:name w:val="Body Text Indent"/>
    <w:aliases w:val="i"/>
    <w:basedOn w:val="BodyText"/>
    <w:link w:val="BodyTextIndentChar"/>
    <w:rsid w:val="00694293"/>
    <w:pPr>
      <w:ind w:left="340"/>
    </w:pPr>
  </w:style>
  <w:style w:type="paragraph" w:customStyle="1" w:styleId="zfaxdetails">
    <w:name w:val="zfax details"/>
    <w:basedOn w:val="Normal"/>
    <w:rsid w:val="00694293"/>
    <w:pPr>
      <w:widowControl w:val="0"/>
      <w:overflowPunct w:val="0"/>
      <w:autoSpaceDE w:val="0"/>
      <w:autoSpaceDN w:val="0"/>
      <w:adjustRightInd w:val="0"/>
      <w:spacing w:line="260" w:lineRule="atLeast"/>
      <w:textAlignment w:val="baseline"/>
    </w:pPr>
    <w:rPr>
      <w:rFonts w:ascii="Univers 55" w:hAnsi="Univers 55" w:cs="Courier"/>
      <w:sz w:val="18"/>
      <w:szCs w:val="18"/>
      <w:lang w:val="en-GB"/>
    </w:rPr>
  </w:style>
  <w:style w:type="paragraph" w:customStyle="1" w:styleId="zdisclaimer">
    <w:name w:val="zdisclaimer"/>
    <w:basedOn w:val="Normal"/>
    <w:next w:val="Footer"/>
    <w:rsid w:val="00694293"/>
    <w:pPr>
      <w:framePr w:wrap="auto" w:vAnchor="page" w:hAnchor="page" w:x="3238" w:y="14685"/>
      <w:widowControl w:val="0"/>
      <w:overflowPunct w:val="0"/>
      <w:autoSpaceDE w:val="0"/>
      <w:autoSpaceDN w:val="0"/>
      <w:adjustRightInd w:val="0"/>
      <w:spacing w:line="240" w:lineRule="exact"/>
      <w:textAlignment w:val="baseline"/>
    </w:pPr>
    <w:rPr>
      <w:rFonts w:ascii="Univers 55" w:hAnsi="Univers 55" w:cs="Courier"/>
      <w:sz w:val="20"/>
      <w:szCs w:val="20"/>
      <w:lang w:val="en-GB"/>
    </w:rPr>
  </w:style>
  <w:style w:type="paragraph" w:customStyle="1" w:styleId="zsubject">
    <w:name w:val="zsubject"/>
    <w:basedOn w:val="Normal"/>
    <w:rsid w:val="00694293"/>
    <w:pPr>
      <w:widowControl w:val="0"/>
      <w:overflowPunct w:val="0"/>
      <w:autoSpaceDE w:val="0"/>
      <w:autoSpaceDN w:val="0"/>
      <w:adjustRightInd w:val="0"/>
      <w:spacing w:after="520" w:line="260" w:lineRule="atLeast"/>
      <w:textAlignment w:val="baseline"/>
    </w:pPr>
    <w:rPr>
      <w:rFonts w:cs="Times New Roman"/>
      <w:b/>
      <w:bCs/>
      <w:sz w:val="22"/>
      <w:szCs w:val="22"/>
      <w:lang w:val="en-GB"/>
    </w:rPr>
  </w:style>
  <w:style w:type="paragraph" w:customStyle="1" w:styleId="zDistnHeader">
    <w:name w:val="zDistnHeader"/>
    <w:basedOn w:val="Normal"/>
    <w:next w:val="Normal"/>
    <w:rsid w:val="00694293"/>
    <w:pPr>
      <w:keepNext/>
      <w:widowControl w:val="0"/>
      <w:overflowPunct w:val="0"/>
      <w:autoSpaceDE w:val="0"/>
      <w:autoSpaceDN w:val="0"/>
      <w:adjustRightInd w:val="0"/>
      <w:spacing w:before="520" w:line="260" w:lineRule="atLeast"/>
      <w:textAlignment w:val="baseline"/>
    </w:pPr>
    <w:rPr>
      <w:rFonts w:cs="Courier"/>
      <w:sz w:val="22"/>
      <w:szCs w:val="22"/>
      <w:lang w:val="en-GB"/>
    </w:rPr>
  </w:style>
  <w:style w:type="paragraph" w:customStyle="1" w:styleId="Graphic">
    <w:name w:val="Graphic"/>
    <w:basedOn w:val="Signature"/>
    <w:rsid w:val="00694293"/>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94293"/>
    <w:pPr>
      <w:widowControl w:val="0"/>
      <w:overflowPunct w:val="0"/>
      <w:autoSpaceDE w:val="0"/>
      <w:autoSpaceDN w:val="0"/>
      <w:adjustRightInd w:val="0"/>
      <w:textAlignment w:val="baseline"/>
    </w:pPr>
    <w:rPr>
      <w:rFonts w:cs="Courier"/>
      <w:sz w:val="22"/>
      <w:szCs w:val="22"/>
      <w:lang w:val="en-GB"/>
    </w:rPr>
  </w:style>
  <w:style w:type="paragraph" w:customStyle="1" w:styleId="zdetails">
    <w:name w:val="zdetails"/>
    <w:basedOn w:val="Normal"/>
    <w:rsid w:val="00694293"/>
    <w:pPr>
      <w:widowControl w:val="0"/>
      <w:overflowPunct w:val="0"/>
      <w:autoSpaceDE w:val="0"/>
      <w:autoSpaceDN w:val="0"/>
      <w:adjustRightInd w:val="0"/>
      <w:spacing w:line="240" w:lineRule="exact"/>
      <w:textAlignment w:val="baseline"/>
    </w:pPr>
    <w:rPr>
      <w:rFonts w:ascii="Univers 45 Light" w:hAnsi="Univers 45 Light" w:cs="Courier"/>
      <w:sz w:val="16"/>
      <w:szCs w:val="16"/>
      <w:lang w:val="en-GB"/>
    </w:rPr>
  </w:style>
  <w:style w:type="paragraph" w:customStyle="1" w:styleId="zbrand">
    <w:name w:val="zbrand"/>
    <w:basedOn w:val="Normal"/>
    <w:rsid w:val="00694293"/>
    <w:pPr>
      <w:keepLines/>
      <w:framePr w:wrap="auto" w:vAnchor="page" w:hAnchor="page" w:x="3063" w:y="1458"/>
      <w:widowControl w:val="0"/>
      <w:overflowPunct w:val="0"/>
      <w:autoSpaceDE w:val="0"/>
      <w:autoSpaceDN w:val="0"/>
      <w:adjustRightInd w:val="0"/>
      <w:spacing w:line="240" w:lineRule="atLeast"/>
      <w:textAlignment w:val="baseline"/>
    </w:pPr>
    <w:rPr>
      <w:rFonts w:ascii="Univers 55" w:hAnsi="Univers 55" w:cs="Courier"/>
      <w:sz w:val="22"/>
      <w:szCs w:val="22"/>
      <w:lang w:val="th-TH"/>
    </w:rPr>
  </w:style>
  <w:style w:type="paragraph" w:styleId="Title">
    <w:name w:val="Title"/>
    <w:basedOn w:val="Normal"/>
    <w:link w:val="TitleChar"/>
    <w:qFormat/>
    <w:rsid w:val="00694293"/>
    <w:pPr>
      <w:widowControl w:val="0"/>
      <w:overflowPunct w:val="0"/>
      <w:autoSpaceDE w:val="0"/>
      <w:autoSpaceDN w:val="0"/>
      <w:adjustRightInd w:val="0"/>
      <w:ind w:left="540" w:right="749"/>
      <w:jc w:val="center"/>
      <w:textAlignment w:val="baseline"/>
    </w:pPr>
    <w:rPr>
      <w:rFonts w:cs="Times New Roman"/>
      <w:u w:val="single"/>
      <w:lang w:val="th-TH"/>
    </w:rPr>
  </w:style>
  <w:style w:type="paragraph" w:styleId="BlockText">
    <w:name w:val="Block Text"/>
    <w:basedOn w:val="Normal"/>
    <w:rsid w:val="00694293"/>
    <w:pPr>
      <w:widowControl w:val="0"/>
      <w:overflowPunct w:val="0"/>
      <w:autoSpaceDE w:val="0"/>
      <w:autoSpaceDN w:val="0"/>
      <w:adjustRightInd w:val="0"/>
      <w:spacing w:before="240"/>
      <w:ind w:left="547" w:right="749" w:firstLine="1440"/>
      <w:jc w:val="both"/>
      <w:textAlignment w:val="baseline"/>
    </w:pPr>
    <w:rPr>
      <w:rFonts w:cs="Times New Roman"/>
      <w:sz w:val="28"/>
      <w:szCs w:val="28"/>
      <w:lang w:val="th-TH"/>
    </w:rPr>
  </w:style>
  <w:style w:type="paragraph" w:customStyle="1" w:styleId="BlockQuotation">
    <w:name w:val="Block Quotation"/>
    <w:basedOn w:val="Normal"/>
    <w:uiPriority w:val="99"/>
    <w:rsid w:val="00694293"/>
    <w:pPr>
      <w:widowControl w:val="0"/>
      <w:overflowPunct w:val="0"/>
      <w:autoSpaceDE w:val="0"/>
      <w:autoSpaceDN w:val="0"/>
      <w:adjustRightInd w:val="0"/>
      <w:spacing w:before="240"/>
      <w:ind w:left="540" w:right="389"/>
      <w:jc w:val="both"/>
      <w:textAlignment w:val="baseline"/>
    </w:pPr>
    <w:rPr>
      <w:rFonts w:ascii="CG Times (W1)" w:hAnsi="CG Times (W1)" w:cs="Courier"/>
      <w:sz w:val="32"/>
      <w:szCs w:val="32"/>
      <w:lang w:val="th-TH"/>
    </w:rPr>
  </w:style>
  <w:style w:type="paragraph" w:styleId="BodyText2">
    <w:name w:val="Body Text 2"/>
    <w:basedOn w:val="Normal"/>
    <w:link w:val="BodyText2Char"/>
    <w:rsid w:val="00694293"/>
    <w:pPr>
      <w:widowControl w:val="0"/>
      <w:overflowPunct w:val="0"/>
      <w:autoSpaceDE w:val="0"/>
      <w:autoSpaceDN w:val="0"/>
      <w:adjustRightInd w:val="0"/>
      <w:spacing w:before="120"/>
      <w:ind w:right="389"/>
      <w:jc w:val="both"/>
      <w:textAlignment w:val="baseline"/>
    </w:pPr>
    <w:rPr>
      <w:rFonts w:ascii="CG Times (W1)" w:hAnsi="CG Times (W1)" w:cs="Courier"/>
      <w:sz w:val="30"/>
      <w:szCs w:val="30"/>
      <w:lang w:val="th-TH"/>
    </w:rPr>
  </w:style>
  <w:style w:type="paragraph" w:styleId="BodyTextIndent3">
    <w:name w:val="Body Text Indent 3"/>
    <w:basedOn w:val="Normal"/>
    <w:link w:val="BodyTextIndent3Char"/>
    <w:rsid w:val="00694293"/>
    <w:pPr>
      <w:tabs>
        <w:tab w:val="left" w:pos="540"/>
      </w:tabs>
      <w:ind w:right="389" w:hanging="7"/>
      <w:jc w:val="both"/>
    </w:pPr>
    <w:rPr>
      <w:rFonts w:cs="Wingdings"/>
      <w:sz w:val="28"/>
      <w:szCs w:val="28"/>
      <w:lang w:val="th-TH"/>
    </w:rPr>
  </w:style>
  <w:style w:type="paragraph" w:styleId="BodyText3">
    <w:name w:val="Body Text 3"/>
    <w:basedOn w:val="Normal"/>
    <w:link w:val="BodyText3Char"/>
    <w:rsid w:val="00694293"/>
    <w:pPr>
      <w:overflowPunct w:val="0"/>
      <w:autoSpaceDE w:val="0"/>
      <w:autoSpaceDN w:val="0"/>
      <w:adjustRightInd w:val="0"/>
      <w:spacing w:line="240" w:lineRule="atLeast"/>
      <w:ind w:right="257"/>
      <w:jc w:val="thaiDistribute"/>
      <w:textAlignment w:val="baseline"/>
    </w:pPr>
    <w:rPr>
      <w:rFonts w:ascii="Angsana New"/>
      <w:sz w:val="30"/>
      <w:szCs w:val="30"/>
      <w:lang w:val="th-TH"/>
    </w:rPr>
  </w:style>
  <w:style w:type="paragraph" w:customStyle="1" w:styleId="index">
    <w:name w:val="index"/>
    <w:aliases w:val="ix"/>
    <w:basedOn w:val="BodyText"/>
    <w:rsid w:val="00694293"/>
    <w:pPr>
      <w:widowControl/>
      <w:tabs>
        <w:tab w:val="num" w:pos="1134"/>
      </w:tabs>
      <w:overflowPunct/>
      <w:autoSpaceDE/>
      <w:autoSpaceDN/>
      <w:adjustRightInd/>
      <w:spacing w:after="20"/>
      <w:ind w:left="1134" w:hanging="1134"/>
      <w:textAlignment w:val="auto"/>
    </w:pPr>
    <w:rPr>
      <w:rFonts w:cs="Times New Roman"/>
      <w:szCs w:val="20"/>
      <w:lang w:bidi="ar-SA"/>
    </w:rPr>
  </w:style>
  <w:style w:type="paragraph" w:customStyle="1" w:styleId="AccPolicyHeading">
    <w:name w:val="Acc Policy Heading"/>
    <w:basedOn w:val="BodyText"/>
    <w:link w:val="AccPolicyHeadingChar"/>
    <w:autoRedefine/>
    <w:rsid w:val="00694293"/>
    <w:pPr>
      <w:widowControl/>
      <w:overflowPunct/>
      <w:autoSpaceDE/>
      <w:autoSpaceDN/>
      <w:adjustRightInd/>
      <w:spacing w:after="0" w:line="240" w:lineRule="auto"/>
      <w:ind w:right="27"/>
      <w:jc w:val="thaiDistribute"/>
      <w:textAlignment w:val="auto"/>
    </w:pPr>
    <w:rPr>
      <w:rFonts w:ascii="Angsana New" w:hAnsi="Angsana New" w:cs="Angsana New"/>
      <w:sz w:val="30"/>
      <w:szCs w:val="30"/>
    </w:rPr>
  </w:style>
  <w:style w:type="character" w:customStyle="1" w:styleId="AccPolicyHeadingChar">
    <w:name w:val="Acc Policy Heading Char"/>
    <w:link w:val="AccPolicyHeading"/>
    <w:rsid w:val="00694293"/>
    <w:rPr>
      <w:rFonts w:ascii="Angsana New" w:hAnsi="Angsana New" w:cs="Angsana New"/>
      <w:sz w:val="30"/>
      <w:szCs w:val="30"/>
      <w:lang w:val="en-GB" w:eastAsia="en-US" w:bidi="th-TH"/>
    </w:rPr>
  </w:style>
  <w:style w:type="paragraph" w:customStyle="1" w:styleId="3">
    <w:name w:val="?????3????"/>
    <w:basedOn w:val="Normal"/>
    <w:uiPriority w:val="99"/>
    <w:rsid w:val="00694293"/>
    <w:pPr>
      <w:tabs>
        <w:tab w:val="left" w:pos="360"/>
        <w:tab w:val="left" w:pos="720"/>
      </w:tabs>
    </w:pPr>
    <w:rPr>
      <w:rFonts w:cs="Times New Roman"/>
      <w:sz w:val="22"/>
      <w:szCs w:val="22"/>
      <w:lang w:val="th-TH"/>
    </w:rPr>
  </w:style>
  <w:style w:type="paragraph" w:customStyle="1" w:styleId="AAFrameAddress">
    <w:name w:val="AA Frame Address"/>
    <w:basedOn w:val="Heading1"/>
    <w:rsid w:val="00694293"/>
    <w:pPr>
      <w:keepLines w:val="0"/>
      <w:framePr w:w="2812" w:h="1701" w:hSpace="142" w:vSpace="142" w:wrap="around" w:vAnchor="page" w:hAnchor="page" w:x="8024" w:y="2723"/>
      <w:widowControl/>
      <w:shd w:val="clear" w:color="FFFFFF" w:fill="auto"/>
      <w:overflowPunct/>
      <w:autoSpaceDE/>
      <w:autoSpaceDN/>
      <w:adjustRightInd/>
      <w:spacing w:after="90" w:line="240" w:lineRule="auto"/>
      <w:ind w:hanging="284"/>
      <w:textAlignment w:val="auto"/>
    </w:pPr>
    <w:rPr>
      <w:rFonts w:ascii="Arial" w:hAnsi="Arial"/>
      <w:i w:val="0"/>
      <w:iCs w:val="0"/>
      <w:noProof/>
      <w:sz w:val="18"/>
      <w:szCs w:val="18"/>
      <w:u w:val="single"/>
      <w:lang w:val="en-US"/>
    </w:rPr>
  </w:style>
  <w:style w:type="paragraph" w:customStyle="1" w:styleId="a">
    <w:name w:val="¢éÍ¤ÇÒÁ"/>
    <w:basedOn w:val="Normal"/>
    <w:rsid w:val="00694293"/>
    <w:pPr>
      <w:tabs>
        <w:tab w:val="left" w:pos="1080"/>
      </w:tabs>
    </w:pPr>
    <w:rPr>
      <w:rFonts w:cs="BrowalliaUPC"/>
      <w:sz w:val="30"/>
      <w:szCs w:val="30"/>
      <w:lang w:val="th-TH"/>
    </w:rPr>
  </w:style>
  <w:style w:type="paragraph" w:customStyle="1" w:styleId="acctfourfigures">
    <w:name w:val="acct four figures"/>
    <w:aliases w:val="a4,a4 + 8 pt,(Complex) + 8 pt,(Complex),Thai Distribute...,a4 + Angsana New,Before:  3 pt,Line spacing:  At l...,15 pt"/>
    <w:basedOn w:val="Normal"/>
    <w:link w:val="acctfourfiguresChar"/>
    <w:rsid w:val="00694293"/>
    <w:pPr>
      <w:tabs>
        <w:tab w:val="decimal" w:pos="765"/>
      </w:tabs>
      <w:spacing w:line="260" w:lineRule="atLeast"/>
    </w:pPr>
    <w:rPr>
      <w:sz w:val="22"/>
      <w:szCs w:val="20"/>
      <w:lang w:val="en-GB" w:bidi="ar-SA"/>
    </w:rPr>
  </w:style>
  <w:style w:type="paragraph" w:customStyle="1" w:styleId="block">
    <w:name w:val="block"/>
    <w:aliases w:val="b,b + Angsana New,Bold,Thai Distributed Justification,Left:  0...."/>
    <w:basedOn w:val="BodyText"/>
    <w:link w:val="blockChar"/>
    <w:rsid w:val="00694293"/>
    <w:pPr>
      <w:widowControl/>
      <w:overflowPunct/>
      <w:autoSpaceDE/>
      <w:autoSpaceDN/>
      <w:adjustRightInd/>
      <w:ind w:left="567"/>
      <w:textAlignment w:val="auto"/>
    </w:pPr>
    <w:rPr>
      <w:rFonts w:cs="Times New Roman"/>
      <w:szCs w:val="20"/>
      <w:lang w:bidi="ar-SA"/>
    </w:rPr>
  </w:style>
  <w:style w:type="paragraph" w:customStyle="1" w:styleId="IndexHeading1">
    <w:name w:val="Index Heading1"/>
    <w:aliases w:val="ixh"/>
    <w:basedOn w:val="BodyText"/>
    <w:uiPriority w:val="99"/>
    <w:rsid w:val="00694293"/>
    <w:pPr>
      <w:widowControl/>
      <w:overflowPunct/>
      <w:autoSpaceDE/>
      <w:autoSpaceDN/>
      <w:adjustRightInd/>
      <w:spacing w:after="130"/>
      <w:ind w:left="1134" w:hanging="1134"/>
      <w:textAlignment w:val="auto"/>
    </w:pPr>
    <w:rPr>
      <w:rFonts w:cs="Times New Roman"/>
      <w:b/>
      <w:szCs w:val="20"/>
      <w:lang w:bidi="ar-SA"/>
    </w:rPr>
  </w:style>
  <w:style w:type="paragraph" w:customStyle="1" w:styleId="a0">
    <w:name w:val="ลบ"/>
    <w:basedOn w:val="Normal"/>
    <w:rsid w:val="00694293"/>
    <w:pPr>
      <w:tabs>
        <w:tab w:val="left" w:pos="360"/>
        <w:tab w:val="left" w:pos="720"/>
        <w:tab w:val="left" w:pos="1080"/>
      </w:tabs>
    </w:pPr>
    <w:rPr>
      <w:rFonts w:eastAsia="Cordia New" w:hAnsi="Arial" w:cs="BrowalliaUPC"/>
      <w:snapToGrid w:val="0"/>
      <w:sz w:val="28"/>
      <w:szCs w:val="28"/>
      <w:lang w:val="th-TH" w:eastAsia="th-TH"/>
    </w:rPr>
  </w:style>
  <w:style w:type="paragraph" w:customStyle="1" w:styleId="xl34">
    <w:name w:val="xl34"/>
    <w:basedOn w:val="Normal"/>
    <w:rsid w:val="00694293"/>
    <w:pPr>
      <w:spacing w:before="100" w:beforeAutospacing="1" w:after="100" w:afterAutospacing="1"/>
      <w:textAlignment w:val="center"/>
    </w:pPr>
    <w:rPr>
      <w:rFonts w:ascii="Angsana New" w:hAnsi="Cordia New" w:cs="Tahoma"/>
      <w:b/>
      <w:bCs/>
      <w:sz w:val="32"/>
      <w:szCs w:val="32"/>
    </w:rPr>
  </w:style>
  <w:style w:type="paragraph" w:customStyle="1" w:styleId="font5">
    <w:name w:val="font5"/>
    <w:basedOn w:val="Normal"/>
    <w:rsid w:val="00694293"/>
    <w:pPr>
      <w:spacing w:before="100" w:beforeAutospacing="1" w:after="100" w:afterAutospacing="1"/>
    </w:pPr>
    <w:rPr>
      <w:rFonts w:ascii="Angsana New" w:hAnsi="Cordia New" w:cs="Tahoma"/>
      <w:sz w:val="32"/>
      <w:szCs w:val="32"/>
    </w:rPr>
  </w:style>
  <w:style w:type="paragraph" w:customStyle="1" w:styleId="AccPolicysubhead">
    <w:name w:val="Acc Policy sub head"/>
    <w:basedOn w:val="BodyText"/>
    <w:next w:val="BodyText"/>
    <w:link w:val="AccPolicysubheadChar"/>
    <w:autoRedefine/>
    <w:rsid w:val="0099221C"/>
    <w:pPr>
      <w:widowControl/>
      <w:overflowPunct/>
      <w:autoSpaceDE/>
      <w:autoSpaceDN/>
      <w:adjustRightInd/>
      <w:spacing w:after="0" w:line="240" w:lineRule="atLeast"/>
      <w:ind w:left="547"/>
      <w:jc w:val="both"/>
      <w:textAlignment w:val="auto"/>
    </w:pPr>
    <w:rPr>
      <w:rFonts w:cs="Times New Roman"/>
      <w:bCs/>
      <w:shd w:val="clear" w:color="auto" w:fill="FFFFFF"/>
      <w:lang w:val="x-none" w:eastAsia="en-GB"/>
    </w:rPr>
  </w:style>
  <w:style w:type="character" w:customStyle="1" w:styleId="AccPolicysubheadChar">
    <w:name w:val="Acc Policy sub head Char"/>
    <w:link w:val="AccPolicysubhead"/>
    <w:rsid w:val="0099221C"/>
    <w:rPr>
      <w:rFonts w:cs="Times New Roman"/>
      <w:bCs/>
      <w:sz w:val="22"/>
      <w:szCs w:val="22"/>
      <w:lang w:val="x-none" w:eastAsia="en-GB"/>
    </w:rPr>
  </w:style>
  <w:style w:type="paragraph" w:customStyle="1" w:styleId="10">
    <w:name w:val="10"/>
    <w:basedOn w:val="Normal"/>
    <w:rsid w:val="00637430"/>
    <w:pPr>
      <w:tabs>
        <w:tab w:val="left" w:pos="1080"/>
      </w:tabs>
      <w:jc w:val="both"/>
    </w:pPr>
    <w:rPr>
      <w:sz w:val="20"/>
      <w:szCs w:val="20"/>
      <w:lang w:val="th-TH"/>
    </w:rPr>
  </w:style>
  <w:style w:type="paragraph" w:styleId="BalloonText">
    <w:name w:val="Balloon Text"/>
    <w:basedOn w:val="Normal"/>
    <w:link w:val="BalloonTextChar"/>
    <w:semiHidden/>
    <w:rsid w:val="00F57037"/>
    <w:rPr>
      <w:rFonts w:ascii="Tahoma" w:hAnsi="Tahoma" w:cs="Tahoma"/>
      <w:sz w:val="16"/>
      <w:szCs w:val="16"/>
    </w:rPr>
  </w:style>
  <w:style w:type="paragraph" w:styleId="EndnoteText">
    <w:name w:val="endnote text"/>
    <w:basedOn w:val="Normal"/>
    <w:semiHidden/>
    <w:rsid w:val="00BC1C79"/>
    <w:rPr>
      <w:rFonts w:ascii="LinePrinter" w:hAnsi="LinePrinter"/>
      <w:sz w:val="20"/>
      <w:szCs w:val="20"/>
    </w:rPr>
  </w:style>
  <w:style w:type="paragraph" w:customStyle="1" w:styleId="acctmergecolhdg">
    <w:name w:val="acct merge col hdg"/>
    <w:aliases w:val="mh"/>
    <w:basedOn w:val="Normal"/>
    <w:rsid w:val="00B76DEC"/>
    <w:pPr>
      <w:spacing w:line="260" w:lineRule="atLeast"/>
      <w:jc w:val="center"/>
    </w:pPr>
    <w:rPr>
      <w:rFonts w:cs="Times New Roman"/>
      <w:b/>
      <w:sz w:val="22"/>
      <w:szCs w:val="20"/>
      <w:lang w:val="en-GB" w:bidi="ar-SA"/>
    </w:rPr>
  </w:style>
  <w:style w:type="paragraph" w:customStyle="1" w:styleId="RNormal">
    <w:name w:val="RNormal"/>
    <w:basedOn w:val="Normal"/>
    <w:uiPriority w:val="99"/>
    <w:rsid w:val="00904FF1"/>
    <w:pPr>
      <w:jc w:val="both"/>
    </w:pPr>
    <w:rPr>
      <w:rFonts w:cs="Times New Roman"/>
      <w:sz w:val="22"/>
      <w:lang w:bidi="ar-SA"/>
    </w:rPr>
  </w:style>
  <w:style w:type="paragraph" w:customStyle="1" w:styleId="E">
    <w:name w:val="ª×èÍºÃÔÉÑ· E"/>
    <w:basedOn w:val="Normal"/>
    <w:rsid w:val="00A57303"/>
    <w:pPr>
      <w:jc w:val="center"/>
    </w:pPr>
    <w:rPr>
      <w:rFonts w:ascii="Book Antiqua" w:hAnsi="Book Antiqua"/>
      <w:b/>
      <w:bCs/>
      <w:sz w:val="22"/>
      <w:szCs w:val="22"/>
      <w:lang w:val="th-TH"/>
    </w:rPr>
  </w:style>
  <w:style w:type="paragraph" w:customStyle="1" w:styleId="CharCharChar">
    <w:name w:val="อักขระ อักขระ Char Char Char"/>
    <w:basedOn w:val="Normal"/>
    <w:rsid w:val="001123B4"/>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0631EA"/>
    <w:pPr>
      <w:ind w:left="720"/>
    </w:pPr>
    <w:rPr>
      <w:rFonts w:ascii="Cordia New" w:eastAsia="Batang" w:hAnsi="Cordia New"/>
      <w:sz w:val="28"/>
      <w:szCs w:val="35"/>
    </w:rPr>
  </w:style>
  <w:style w:type="character" w:customStyle="1" w:styleId="Heading6Char">
    <w:name w:val="Heading 6 Char"/>
    <w:link w:val="Heading6"/>
    <w:rsid w:val="00536AE6"/>
    <w:rPr>
      <w:rFonts w:cs="Courier"/>
      <w:sz w:val="22"/>
      <w:szCs w:val="22"/>
      <w:lang w:val="en-GB" w:eastAsia="en-US" w:bidi="th-TH"/>
    </w:rPr>
  </w:style>
  <w:style w:type="paragraph" w:styleId="BodyTextIndent2">
    <w:name w:val="Body Text Indent 2"/>
    <w:basedOn w:val="Normal"/>
    <w:link w:val="BodyTextIndent2Char"/>
    <w:rsid w:val="00306793"/>
    <w:pPr>
      <w:spacing w:after="120" w:line="480" w:lineRule="auto"/>
      <w:ind w:left="283"/>
    </w:pPr>
    <w:rPr>
      <w:szCs w:val="30"/>
      <w:lang w:val="x-none" w:eastAsia="x-none"/>
    </w:rPr>
  </w:style>
  <w:style w:type="character" w:customStyle="1" w:styleId="BodyTextIndent2Char">
    <w:name w:val="Body Text Indent 2 Char"/>
    <w:link w:val="BodyTextIndent2"/>
    <w:rsid w:val="00306793"/>
    <w:rPr>
      <w:sz w:val="24"/>
      <w:szCs w:val="30"/>
    </w:rPr>
  </w:style>
  <w:style w:type="character" w:customStyle="1" w:styleId="FooterChar">
    <w:name w:val="Footer Char"/>
    <w:link w:val="Footer"/>
    <w:uiPriority w:val="99"/>
    <w:rsid w:val="00DF582F"/>
    <w:rPr>
      <w:sz w:val="24"/>
      <w:szCs w:val="24"/>
    </w:rPr>
  </w:style>
  <w:style w:type="paragraph" w:customStyle="1" w:styleId="AccountingPolicy">
    <w:name w:val="Accounting Policy"/>
    <w:basedOn w:val="Normal"/>
    <w:link w:val="AccountingPolicyChar1"/>
    <w:rsid w:val="00960F84"/>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960F84"/>
    <w:rPr>
      <w:rFonts w:ascii="Univers 45 Light" w:eastAsia="MS Mincho" w:hAnsi="Univers 45 Light" w:cs="Univers 45 Light"/>
      <w:color w:val="000000"/>
      <w:lang w:val="en-GB" w:eastAsia="en-US" w:bidi="ar-SA"/>
    </w:rPr>
  </w:style>
  <w:style w:type="paragraph" w:customStyle="1" w:styleId="AccountingPolicyIndent">
    <w:name w:val="Accounting Policy Indent"/>
    <w:basedOn w:val="Normal"/>
    <w:rsid w:val="00960F84"/>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acctstatementsub-heading">
    <w:name w:val="acct statement sub-heading"/>
    <w:aliases w:val="ass"/>
    <w:basedOn w:val="Normal"/>
    <w:next w:val="Normal"/>
    <w:rsid w:val="00960F84"/>
    <w:pPr>
      <w:keepNext/>
      <w:keepLines/>
      <w:spacing w:before="130" w:after="130" w:line="240" w:lineRule="atLeast"/>
      <w:ind w:left="1242" w:hanging="360"/>
      <w:outlineLvl w:val="1"/>
    </w:pPr>
    <w:rPr>
      <w:rFonts w:cs="Times New Roman"/>
      <w:b/>
      <w:sz w:val="22"/>
      <w:szCs w:val="20"/>
      <w:lang w:val="en-GB" w:bidi="ar-SA"/>
    </w:rPr>
  </w:style>
  <w:style w:type="paragraph" w:customStyle="1" w:styleId="nineptcolumntab1">
    <w:name w:val="nine pt column tab1"/>
    <w:aliases w:val="a91"/>
    <w:basedOn w:val="Normal"/>
    <w:rsid w:val="00960F84"/>
    <w:pPr>
      <w:tabs>
        <w:tab w:val="decimal" w:pos="737"/>
      </w:tabs>
      <w:spacing w:line="220" w:lineRule="atLeast"/>
    </w:pPr>
    <w:rPr>
      <w:rFonts w:cs="Times New Roman"/>
      <w:sz w:val="18"/>
      <w:szCs w:val="20"/>
      <w:lang w:val="en-GB" w:bidi="ar-SA"/>
    </w:rPr>
  </w:style>
  <w:style w:type="paragraph" w:customStyle="1" w:styleId="AccPolicyalternative">
    <w:name w:val="Acc Policy alternative"/>
    <w:basedOn w:val="AccPolicysubhead"/>
    <w:link w:val="AccPolicyalternativeChar"/>
    <w:autoRedefine/>
    <w:rsid w:val="00C62937"/>
    <w:rPr>
      <w:shd w:val="clear" w:color="auto" w:fill="auto"/>
    </w:rPr>
  </w:style>
  <w:style w:type="character" w:customStyle="1" w:styleId="AccPolicyalternativeChar">
    <w:name w:val="Acc Policy alternative Char"/>
    <w:link w:val="AccPolicyalternative"/>
    <w:rsid w:val="00C62937"/>
    <w:rPr>
      <w:bCs/>
      <w:sz w:val="22"/>
      <w:szCs w:val="22"/>
      <w:lang w:val="x-none" w:eastAsia="en-GB"/>
    </w:rPr>
  </w:style>
  <w:style w:type="paragraph" w:styleId="ListBullet3">
    <w:name w:val="List Bullet 3"/>
    <w:basedOn w:val="ListBullet"/>
    <w:autoRedefine/>
    <w:uiPriority w:val="99"/>
    <w:rsid w:val="00FA774A"/>
    <w:pPr>
      <w:widowControl/>
      <w:numPr>
        <w:numId w:val="3"/>
      </w:numPr>
      <w:tabs>
        <w:tab w:val="clear" w:pos="926"/>
        <w:tab w:val="left" w:pos="227"/>
      </w:tabs>
      <w:overflowPunct/>
      <w:autoSpaceDE/>
      <w:autoSpaceDN/>
      <w:adjustRightInd/>
      <w:spacing w:after="0"/>
      <w:ind w:left="227" w:hanging="227"/>
      <w:textAlignment w:val="auto"/>
    </w:pPr>
    <w:rPr>
      <w:rFonts w:cs="Times New Roman"/>
      <w:sz w:val="18"/>
      <w:szCs w:val="20"/>
      <w:lang w:bidi="ar-SA"/>
    </w:rPr>
  </w:style>
  <w:style w:type="paragraph" w:customStyle="1" w:styleId="acctcolumnheading">
    <w:name w:val="acct column heading"/>
    <w:aliases w:val="ac"/>
    <w:basedOn w:val="Normal"/>
    <w:rsid w:val="00FA774A"/>
    <w:pPr>
      <w:spacing w:after="260" w:line="260" w:lineRule="atLeast"/>
      <w:jc w:val="center"/>
    </w:pPr>
    <w:rPr>
      <w:rFonts w:cs="Times New Roman"/>
      <w:sz w:val="22"/>
      <w:szCs w:val="20"/>
      <w:lang w:val="en-GB" w:bidi="ar-SA"/>
    </w:rPr>
  </w:style>
  <w:style w:type="paragraph" w:customStyle="1" w:styleId="heading">
    <w:name w:val="heading"/>
    <w:aliases w:val="h"/>
    <w:basedOn w:val="BodyText"/>
    <w:rsid w:val="00F36A79"/>
    <w:pPr>
      <w:widowControl/>
      <w:overflowPunct/>
      <w:autoSpaceDE/>
      <w:autoSpaceDN/>
      <w:adjustRightInd/>
      <w:textAlignment w:val="auto"/>
    </w:pPr>
    <w:rPr>
      <w:rFonts w:cs="Times New Roman"/>
      <w:b/>
      <w:szCs w:val="20"/>
      <w:lang w:bidi="ar-SA"/>
    </w:rPr>
  </w:style>
  <w:style w:type="character" w:styleId="Emphasis">
    <w:name w:val="Emphasis"/>
    <w:qFormat/>
    <w:rsid w:val="000B039E"/>
    <w:rPr>
      <w:i/>
      <w:iCs/>
    </w:rPr>
  </w:style>
  <w:style w:type="paragraph" w:styleId="Caption">
    <w:name w:val="caption"/>
    <w:basedOn w:val="Normal"/>
    <w:next w:val="Normal"/>
    <w:unhideWhenUsed/>
    <w:qFormat/>
    <w:rsid w:val="00001F77"/>
    <w:pPr>
      <w:tabs>
        <w:tab w:val="left" w:pos="540"/>
      </w:tabs>
      <w:spacing w:line="240" w:lineRule="atLeast"/>
      <w:ind w:right="-45"/>
    </w:pPr>
    <w:rPr>
      <w:rFonts w:cs="Times New Roman"/>
      <w:b/>
      <w:bCs/>
    </w:rPr>
  </w:style>
  <w:style w:type="paragraph" w:styleId="PlainText">
    <w:name w:val="Plain Text"/>
    <w:basedOn w:val="Normal"/>
    <w:link w:val="PlainTextChar"/>
    <w:uiPriority w:val="99"/>
    <w:unhideWhenUsed/>
    <w:rsid w:val="00CB7886"/>
    <w:rPr>
      <w:rFonts w:ascii="Consolas" w:eastAsia="Calibri" w:hAnsi="Consolas"/>
      <w:sz w:val="21"/>
      <w:szCs w:val="26"/>
      <w:lang w:val="x-none" w:eastAsia="x-none"/>
    </w:rPr>
  </w:style>
  <w:style w:type="character" w:customStyle="1" w:styleId="PlainTextChar">
    <w:name w:val="Plain Text Char"/>
    <w:link w:val="PlainText"/>
    <w:uiPriority w:val="99"/>
    <w:rsid w:val="00CB7886"/>
    <w:rPr>
      <w:rFonts w:ascii="Consolas" w:eastAsia="Calibri" w:hAnsi="Consolas" w:cs="Cordia New"/>
      <w:sz w:val="21"/>
      <w:szCs w:val="26"/>
    </w:rPr>
  </w:style>
  <w:style w:type="character" w:customStyle="1" w:styleId="apple-converted-space">
    <w:name w:val="apple-converted-space"/>
    <w:basedOn w:val="DefaultParagraphFont"/>
    <w:rsid w:val="00B84583"/>
  </w:style>
  <w:style w:type="paragraph" w:customStyle="1" w:styleId="Default">
    <w:name w:val="Default"/>
    <w:rsid w:val="0026689D"/>
    <w:pPr>
      <w:autoSpaceDE w:val="0"/>
      <w:autoSpaceDN w:val="0"/>
      <w:adjustRightInd w:val="0"/>
    </w:pPr>
    <w:rPr>
      <w:rFonts w:ascii="Univers 45 Light" w:eastAsia="Batang" w:hAnsi="Univers 45 Light" w:cs="Univers 45 Light"/>
      <w:color w:val="000000"/>
      <w:sz w:val="24"/>
      <w:szCs w:val="24"/>
      <w:lang w:eastAsia="ko-KR"/>
    </w:rPr>
  </w:style>
  <w:style w:type="character" w:styleId="CommentReference">
    <w:name w:val="annotation reference"/>
    <w:rsid w:val="00F95578"/>
    <w:rPr>
      <w:sz w:val="16"/>
      <w:szCs w:val="16"/>
    </w:rPr>
  </w:style>
  <w:style w:type="paragraph" w:styleId="CommentText">
    <w:name w:val="annotation text"/>
    <w:basedOn w:val="Normal"/>
    <w:link w:val="CommentTextChar"/>
    <w:rsid w:val="00F95578"/>
    <w:rPr>
      <w:sz w:val="20"/>
      <w:szCs w:val="25"/>
      <w:lang w:val="x-none" w:eastAsia="x-none"/>
    </w:rPr>
  </w:style>
  <w:style w:type="character" w:customStyle="1" w:styleId="CommentTextChar">
    <w:name w:val="Comment Text Char"/>
    <w:link w:val="CommentText"/>
    <w:rsid w:val="00F95578"/>
    <w:rPr>
      <w:szCs w:val="25"/>
    </w:rPr>
  </w:style>
  <w:style w:type="paragraph" w:styleId="CommentSubject">
    <w:name w:val="annotation subject"/>
    <w:basedOn w:val="CommentText"/>
    <w:next w:val="CommentText"/>
    <w:link w:val="CommentSubjectChar"/>
    <w:rsid w:val="00F95578"/>
    <w:rPr>
      <w:b/>
      <w:bCs/>
    </w:rPr>
  </w:style>
  <w:style w:type="character" w:customStyle="1" w:styleId="CommentSubjectChar">
    <w:name w:val="Comment Subject Char"/>
    <w:link w:val="CommentSubject"/>
    <w:rsid w:val="00F95578"/>
    <w:rPr>
      <w:b/>
      <w:bCs/>
      <w:szCs w:val="25"/>
    </w:rPr>
  </w:style>
  <w:style w:type="paragraph" w:customStyle="1" w:styleId="nineptcolumntab">
    <w:name w:val="nine pt column tab"/>
    <w:aliases w:val="a9,nine pt column tabs"/>
    <w:basedOn w:val="Normal"/>
    <w:rsid w:val="009E7F2F"/>
    <w:pPr>
      <w:tabs>
        <w:tab w:val="decimal" w:pos="624"/>
      </w:tabs>
      <w:spacing w:line="200" w:lineRule="atLeast"/>
    </w:pPr>
    <w:rPr>
      <w:rFonts w:cs="Times New Roman"/>
      <w:sz w:val="18"/>
      <w:szCs w:val="20"/>
      <w:lang w:val="en-GB" w:bidi="ar-SA"/>
    </w:rPr>
  </w:style>
  <w:style w:type="character" w:customStyle="1" w:styleId="HeaderChar">
    <w:name w:val="Header Char"/>
    <w:link w:val="Header"/>
    <w:rsid w:val="00BE55FE"/>
    <w:rPr>
      <w:sz w:val="24"/>
      <w:szCs w:val="24"/>
    </w:rPr>
  </w:style>
  <w:style w:type="character" w:customStyle="1" w:styleId="FooterChar1">
    <w:name w:val="Footer Char1"/>
    <w:uiPriority w:val="99"/>
    <w:rsid w:val="00BE55FE"/>
    <w:rPr>
      <w:rFonts w:ascii="Times New Roman" w:eastAsia="Times New Roman" w:hAnsi="Times New Roman" w:cs="Angsana New"/>
      <w:sz w:val="24"/>
      <w:szCs w:val="24"/>
      <w:lang w:eastAsia="zh-CN"/>
    </w:rPr>
  </w:style>
  <w:style w:type="paragraph" w:customStyle="1" w:styleId="1indent">
    <w:name w:val="1indent"/>
    <w:basedOn w:val="BodyText"/>
    <w:rsid w:val="001D6113"/>
    <w:pPr>
      <w:keepLines/>
      <w:widowControl/>
      <w:tabs>
        <w:tab w:val="left" w:pos="227"/>
        <w:tab w:val="left" w:pos="454"/>
        <w:tab w:val="left" w:pos="680"/>
        <w:tab w:val="left" w:pos="907"/>
        <w:tab w:val="center" w:pos="5330"/>
        <w:tab w:val="decimal" w:pos="7031"/>
        <w:tab w:val="decimal" w:pos="8392"/>
      </w:tabs>
      <w:overflowPunct/>
      <w:autoSpaceDE/>
      <w:autoSpaceDN/>
      <w:adjustRightInd/>
      <w:spacing w:before="130" w:after="130" w:line="240" w:lineRule="auto"/>
      <w:ind w:left="454" w:hanging="454"/>
      <w:jc w:val="both"/>
      <w:textAlignment w:val="auto"/>
    </w:pPr>
    <w:rPr>
      <w:rFonts w:cs="Times New Roman"/>
      <w:szCs w:val="20"/>
      <w:lang w:val="en-US" w:bidi="ar-SA"/>
    </w:rPr>
  </w:style>
  <w:style w:type="paragraph" w:customStyle="1" w:styleId="TableText">
    <w:name w:val="Table Text"/>
    <w:basedOn w:val="BodyText"/>
    <w:rsid w:val="006A731D"/>
    <w:pPr>
      <w:widowControl/>
      <w:tabs>
        <w:tab w:val="left" w:pos="227"/>
        <w:tab w:val="left" w:pos="454"/>
      </w:tabs>
      <w:overflowPunct/>
      <w:autoSpaceDE/>
      <w:autoSpaceDN/>
      <w:adjustRightInd/>
      <w:spacing w:before="6" w:after="6" w:line="240" w:lineRule="auto"/>
      <w:ind w:left="227" w:hanging="227"/>
      <w:textAlignment w:val="auto"/>
    </w:pPr>
    <w:rPr>
      <w:rFonts w:cs="Times New Roman"/>
      <w:szCs w:val="20"/>
      <w:lang w:val="en-US" w:bidi="ar-SA"/>
    </w:rPr>
  </w:style>
  <w:style w:type="paragraph" w:customStyle="1" w:styleId="NoDecAlign">
    <w:name w:val="NoDecAlign"/>
    <w:basedOn w:val="Normal"/>
    <w:rsid w:val="00751E20"/>
    <w:pPr>
      <w:tabs>
        <w:tab w:val="decimal" w:pos="1021"/>
      </w:tabs>
      <w:overflowPunct w:val="0"/>
      <w:autoSpaceDE w:val="0"/>
      <w:autoSpaceDN w:val="0"/>
      <w:adjustRightInd w:val="0"/>
      <w:jc w:val="both"/>
    </w:pPr>
    <w:rPr>
      <w:rFonts w:cs="Times New Roman"/>
      <w:sz w:val="18"/>
      <w:szCs w:val="20"/>
      <w:lang w:val="en-GB" w:bidi="ar-SA"/>
    </w:rPr>
  </w:style>
  <w:style w:type="character" w:customStyle="1" w:styleId="Heading1Char">
    <w:name w:val="Heading 1 Char"/>
    <w:rsid w:val="00141B38"/>
    <w:rPr>
      <w:rFonts w:ascii="Cambria" w:eastAsia="Times New Roman" w:hAnsi="Cambria" w:cs="Angsana New"/>
      <w:b/>
      <w:bCs/>
      <w:color w:val="365F91"/>
      <w:sz w:val="28"/>
      <w:szCs w:val="35"/>
    </w:rPr>
  </w:style>
  <w:style w:type="character" w:customStyle="1" w:styleId="Heading2Char">
    <w:name w:val="Heading 2 Char"/>
    <w:aliases w:val="h2 Char"/>
    <w:link w:val="Heading2"/>
    <w:rsid w:val="00EB51D4"/>
    <w:rPr>
      <w:rFonts w:cs="Times New Roman"/>
      <w:b/>
      <w:bCs/>
      <w:i/>
      <w:iCs/>
      <w:sz w:val="24"/>
      <w:szCs w:val="24"/>
      <w:lang w:val="en-GB"/>
    </w:rPr>
  </w:style>
  <w:style w:type="character" w:customStyle="1" w:styleId="Heading3Char">
    <w:name w:val="Heading 3 Char"/>
    <w:link w:val="Heading3"/>
    <w:rsid w:val="00EB51D4"/>
    <w:rPr>
      <w:rFonts w:cs="Times New Roman"/>
      <w:i/>
      <w:iCs/>
      <w:sz w:val="22"/>
      <w:szCs w:val="22"/>
      <w:lang w:val="en-GB"/>
    </w:rPr>
  </w:style>
  <w:style w:type="character" w:customStyle="1" w:styleId="Heading4Char">
    <w:name w:val="Heading 4 Char"/>
    <w:link w:val="Heading4"/>
    <w:rsid w:val="00EB51D4"/>
    <w:rPr>
      <w:rFonts w:cs="Courier"/>
      <w:sz w:val="22"/>
      <w:szCs w:val="22"/>
      <w:lang w:val="en-GB"/>
    </w:rPr>
  </w:style>
  <w:style w:type="character" w:customStyle="1" w:styleId="Heading5Char">
    <w:name w:val="Heading 5 Char"/>
    <w:link w:val="Heading5"/>
    <w:rsid w:val="00EB51D4"/>
    <w:rPr>
      <w:rFonts w:cs="EucrosiaUPC"/>
      <w:b/>
      <w:bCs/>
      <w:sz w:val="32"/>
      <w:szCs w:val="32"/>
    </w:rPr>
  </w:style>
  <w:style w:type="character" w:customStyle="1" w:styleId="Heading7Char">
    <w:name w:val="Heading 7 Char"/>
    <w:link w:val="Heading7"/>
    <w:uiPriority w:val="99"/>
    <w:rsid w:val="00EB51D4"/>
    <w:rPr>
      <w:sz w:val="24"/>
      <w:szCs w:val="24"/>
    </w:rPr>
  </w:style>
  <w:style w:type="character" w:customStyle="1" w:styleId="Heading8Char">
    <w:name w:val="Heading 8 Char"/>
    <w:link w:val="Heading8"/>
    <w:rsid w:val="00EB51D4"/>
    <w:rPr>
      <w:rFonts w:cs="Courier"/>
      <w:sz w:val="22"/>
      <w:szCs w:val="22"/>
      <w:lang w:val="en-GB"/>
    </w:rPr>
  </w:style>
  <w:style w:type="character" w:customStyle="1" w:styleId="Heading9Char">
    <w:name w:val="Heading 9 Char"/>
    <w:link w:val="Heading9"/>
    <w:rsid w:val="00EB51D4"/>
    <w:rPr>
      <w:rFonts w:cs="Courier"/>
      <w:sz w:val="22"/>
      <w:szCs w:val="22"/>
      <w:lang w:val="en-GB"/>
    </w:rPr>
  </w:style>
  <w:style w:type="character" w:customStyle="1" w:styleId="BodyTextIndentChar">
    <w:name w:val="Body Text Indent Char"/>
    <w:aliases w:val="i Char"/>
    <w:link w:val="BodyTextIndent"/>
    <w:rsid w:val="00EB51D4"/>
    <w:rPr>
      <w:rFonts w:cs="Courier"/>
      <w:sz w:val="22"/>
      <w:szCs w:val="22"/>
      <w:lang w:val="en-GB"/>
    </w:rPr>
  </w:style>
  <w:style w:type="character" w:customStyle="1" w:styleId="BodyText2Char">
    <w:name w:val="Body Text 2 Char"/>
    <w:link w:val="BodyText2"/>
    <w:rsid w:val="00EB51D4"/>
    <w:rPr>
      <w:rFonts w:ascii="CG Times (W1)" w:hAnsi="CG Times (W1)" w:cs="Courier"/>
      <w:sz w:val="30"/>
      <w:szCs w:val="30"/>
      <w:lang w:val="th-TH"/>
    </w:rPr>
  </w:style>
  <w:style w:type="character" w:customStyle="1" w:styleId="BodyTextIndent3Char">
    <w:name w:val="Body Text Indent 3 Char"/>
    <w:link w:val="BodyTextIndent3"/>
    <w:rsid w:val="00EB51D4"/>
    <w:rPr>
      <w:rFonts w:cs="Wingdings"/>
      <w:sz w:val="28"/>
      <w:szCs w:val="28"/>
      <w:lang w:val="th-TH"/>
    </w:rPr>
  </w:style>
  <w:style w:type="paragraph" w:customStyle="1" w:styleId="Char">
    <w:name w:val="Char"/>
    <w:basedOn w:val="Normal"/>
    <w:rsid w:val="00EB51D4"/>
    <w:pPr>
      <w:spacing w:after="160" w:line="240" w:lineRule="exact"/>
    </w:pPr>
    <w:rPr>
      <w:rFonts w:ascii="Verdana" w:hAnsi="Verdana" w:cs="Times New Roman"/>
      <w:sz w:val="20"/>
      <w:szCs w:val="20"/>
      <w:lang w:bidi="ar-SA"/>
    </w:rPr>
  </w:style>
  <w:style w:type="paragraph" w:customStyle="1" w:styleId="ps-000-normal">
    <w:name w:val="ps-000-normal"/>
    <w:basedOn w:val="Normal"/>
    <w:rsid w:val="00EB51D4"/>
    <w:pPr>
      <w:spacing w:after="120"/>
    </w:pPr>
    <w:rPr>
      <w:rFonts w:ascii="Verdana" w:hAnsi="Verdana" w:cs="Times New Roman"/>
      <w:color w:val="000000"/>
      <w:sz w:val="20"/>
      <w:szCs w:val="20"/>
    </w:rPr>
  </w:style>
  <w:style w:type="character" w:customStyle="1" w:styleId="BalloonTextChar">
    <w:name w:val="Balloon Text Char"/>
    <w:link w:val="BalloonText"/>
    <w:semiHidden/>
    <w:rsid w:val="00EB51D4"/>
    <w:rPr>
      <w:rFonts w:ascii="Tahoma" w:hAnsi="Tahoma" w:cs="Tahoma"/>
      <w:sz w:val="16"/>
      <w:szCs w:val="16"/>
    </w:rPr>
  </w:style>
  <w:style w:type="character" w:customStyle="1" w:styleId="blockChar">
    <w:name w:val="block Char"/>
    <w:aliases w:val="b Char"/>
    <w:link w:val="block"/>
    <w:rsid w:val="008C66A5"/>
    <w:rPr>
      <w:rFonts w:cs="Times New Roman"/>
      <w:sz w:val="22"/>
      <w:lang w:val="en-GB" w:bidi="ar-SA"/>
    </w:rPr>
  </w:style>
  <w:style w:type="paragraph" w:styleId="FootnoteText">
    <w:name w:val="footnote text"/>
    <w:aliases w:val="ft"/>
    <w:basedOn w:val="Normal"/>
    <w:link w:val="FootnoteTextChar"/>
    <w:uiPriority w:val="99"/>
    <w:rsid w:val="00EF60EC"/>
    <w:pPr>
      <w:spacing w:line="260" w:lineRule="atLeast"/>
    </w:pPr>
    <w:rPr>
      <w:rFonts w:cs="Times New Roman"/>
      <w:sz w:val="18"/>
      <w:szCs w:val="20"/>
      <w:lang w:val="en-GB" w:bidi="ar-SA"/>
    </w:rPr>
  </w:style>
  <w:style w:type="character" w:customStyle="1" w:styleId="FootnoteTextChar">
    <w:name w:val="Footnote Text Char"/>
    <w:aliases w:val="ft Char"/>
    <w:link w:val="FootnoteText"/>
    <w:uiPriority w:val="99"/>
    <w:rsid w:val="00EF60EC"/>
    <w:rPr>
      <w:rFonts w:cs="Times New Roman"/>
      <w:sz w:val="18"/>
      <w:lang w:val="en-GB" w:bidi="ar-SA"/>
    </w:rPr>
  </w:style>
  <w:style w:type="character" w:styleId="FootnoteReference">
    <w:name w:val="footnote reference"/>
    <w:aliases w:val="fr"/>
    <w:uiPriority w:val="99"/>
    <w:rsid w:val="00EF60EC"/>
    <w:rPr>
      <w:position w:val="6"/>
      <w:sz w:val="14"/>
    </w:rPr>
  </w:style>
  <w:style w:type="paragraph" w:styleId="MacroText">
    <w:name w:val="macro"/>
    <w:link w:val="MacroTextChar"/>
    <w:uiPriority w:val="99"/>
    <w:rsid w:val="00A46CB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character" w:customStyle="1" w:styleId="MacroTextChar">
    <w:name w:val="Macro Text Char"/>
    <w:link w:val="MacroText"/>
    <w:uiPriority w:val="99"/>
    <w:rsid w:val="00A46CBD"/>
    <w:rPr>
      <w:rFonts w:ascii="Courier New" w:eastAsia="MS Mincho" w:hAnsi="Courier New"/>
      <w:lang w:val="en-AU"/>
    </w:rPr>
  </w:style>
  <w:style w:type="character" w:customStyle="1" w:styleId="SignatureChar">
    <w:name w:val="Signature Char"/>
    <w:link w:val="Signature"/>
    <w:locked/>
    <w:rsid w:val="00A46CBD"/>
    <w:rPr>
      <w:rFonts w:cs="Courier"/>
      <w:sz w:val="22"/>
      <w:szCs w:val="22"/>
      <w:lang w:val="en-GB"/>
    </w:rPr>
  </w:style>
  <w:style w:type="paragraph" w:customStyle="1" w:styleId="body1">
    <w:name w:val="body1"/>
    <w:basedOn w:val="Normal"/>
    <w:rsid w:val="008649C1"/>
    <w:pPr>
      <w:spacing w:before="240"/>
      <w:ind w:left="540"/>
      <w:jc w:val="both"/>
    </w:pPr>
    <w:rPr>
      <w:rFonts w:ascii="Helvetica" w:hAnsi="Helvetica"/>
      <w:sz w:val="20"/>
      <w:szCs w:val="20"/>
      <w:lang w:val="th-TH"/>
    </w:rPr>
  </w:style>
  <w:style w:type="numbering" w:customStyle="1" w:styleId="NoList1">
    <w:name w:val="No List1"/>
    <w:next w:val="NoList"/>
    <w:uiPriority w:val="99"/>
    <w:semiHidden/>
    <w:unhideWhenUsed/>
    <w:rsid w:val="001D4624"/>
  </w:style>
  <w:style w:type="character" w:customStyle="1" w:styleId="TitleChar">
    <w:name w:val="Title Char"/>
    <w:link w:val="Title"/>
    <w:rsid w:val="001D4624"/>
    <w:rPr>
      <w:rFonts w:cs="Times New Roman"/>
      <w:sz w:val="24"/>
      <w:szCs w:val="24"/>
      <w:u w:val="single"/>
      <w:lang w:val="th-TH"/>
    </w:rPr>
  </w:style>
  <w:style w:type="character" w:customStyle="1" w:styleId="BodyText3Char">
    <w:name w:val="Body Text 3 Char"/>
    <w:link w:val="BodyText3"/>
    <w:rsid w:val="001D4624"/>
    <w:rPr>
      <w:rFonts w:ascii="Angsana New"/>
      <w:sz w:val="30"/>
      <w:szCs w:val="30"/>
      <w:lang w:val="th-TH"/>
    </w:rPr>
  </w:style>
  <w:style w:type="paragraph" w:customStyle="1" w:styleId="paragraph">
    <w:name w:val="paragraph"/>
    <w:basedOn w:val="Normal"/>
    <w:next w:val="Normal"/>
    <w:rsid w:val="001D4624"/>
    <w:pPr>
      <w:tabs>
        <w:tab w:val="left" w:pos="360"/>
      </w:tabs>
      <w:ind w:left="360" w:hanging="360"/>
      <w:jc w:val="both"/>
    </w:pPr>
    <w:rPr>
      <w:rFonts w:ascii="TimesNewRomanPS" w:eastAsia="MS Mincho" w:hAnsi="TimesNewRomanPS"/>
      <w:sz w:val="20"/>
      <w:szCs w:val="20"/>
      <w:lang w:val="en-GB"/>
    </w:rPr>
  </w:style>
  <w:style w:type="paragraph" w:customStyle="1" w:styleId="outline">
    <w:name w:val="outline"/>
    <w:rsid w:val="001D4624"/>
    <w:pPr>
      <w:spacing w:after="120"/>
      <w:ind w:left="720" w:hanging="360"/>
      <w:jc w:val="both"/>
    </w:pPr>
    <w:rPr>
      <w:rFonts w:ascii="TimesNewRomanPS" w:eastAsia="MS Mincho" w:hAnsi="TimesNewRomanPS"/>
      <w:lang w:val="en-GB"/>
    </w:rPr>
  </w:style>
  <w:style w:type="paragraph" w:customStyle="1" w:styleId="StandardParagraph">
    <w:name w:val="Standard Paragraph"/>
    <w:basedOn w:val="paragraph"/>
    <w:rsid w:val="001D4624"/>
    <w:pPr>
      <w:tabs>
        <w:tab w:val="clear" w:pos="360"/>
        <w:tab w:val="left" w:pos="720"/>
      </w:tabs>
    </w:pPr>
    <w:rPr>
      <w:rFonts w:cs="Cordia New"/>
      <w:b/>
      <w:bCs/>
      <w:i/>
      <w:iCs/>
    </w:rPr>
  </w:style>
  <w:style w:type="paragraph" w:customStyle="1" w:styleId="boldoutline">
    <w:name w:val="bold outline"/>
    <w:basedOn w:val="outline"/>
    <w:rsid w:val="001D4624"/>
    <w:rPr>
      <w:rFonts w:cs="Cordia New"/>
      <w:b/>
      <w:bCs/>
      <w:i/>
      <w:iCs/>
    </w:rPr>
  </w:style>
  <w:style w:type="paragraph" w:customStyle="1" w:styleId="a1">
    <w:name w:val="??"/>
    <w:basedOn w:val="Normal"/>
    <w:rsid w:val="001D4624"/>
    <w:pPr>
      <w:tabs>
        <w:tab w:val="left" w:pos="360"/>
        <w:tab w:val="left" w:pos="720"/>
        <w:tab w:val="left" w:pos="1080"/>
      </w:tabs>
    </w:pPr>
    <w:rPr>
      <w:rFonts w:eastAsia="Batang"/>
      <w:sz w:val="28"/>
      <w:szCs w:val="28"/>
      <w:lang w:val="th-TH"/>
    </w:rPr>
  </w:style>
  <w:style w:type="paragraph" w:customStyle="1" w:styleId="numbertablehead">
    <w:name w:val="number table head"/>
    <w:basedOn w:val="Normal"/>
    <w:rsid w:val="001D4624"/>
    <w:pPr>
      <w:autoSpaceDE w:val="0"/>
      <w:autoSpaceDN w:val="0"/>
      <w:spacing w:line="260" w:lineRule="atLeast"/>
      <w:ind w:right="62"/>
      <w:jc w:val="right"/>
    </w:pPr>
    <w:rPr>
      <w:rFonts w:ascii="Angsana New" w:hAnsi="Angsana New"/>
      <w:b/>
      <w:bCs/>
      <w:sz w:val="20"/>
      <w:szCs w:val="20"/>
      <w:lang w:val="en-GB"/>
    </w:rPr>
  </w:style>
  <w:style w:type="paragraph" w:customStyle="1" w:styleId="numberpositive">
    <w:name w:val="number positive"/>
    <w:basedOn w:val="Normal"/>
    <w:rsid w:val="001D4624"/>
    <w:pPr>
      <w:autoSpaceDE w:val="0"/>
      <w:autoSpaceDN w:val="0"/>
      <w:spacing w:line="260" w:lineRule="atLeast"/>
      <w:ind w:right="62"/>
      <w:jc w:val="right"/>
    </w:pPr>
    <w:rPr>
      <w:rFonts w:ascii="Angsana New" w:hAnsi="Angsana New"/>
      <w:sz w:val="20"/>
      <w:szCs w:val="20"/>
      <w:lang w:val="en-GB"/>
    </w:rPr>
  </w:style>
  <w:style w:type="paragraph" w:customStyle="1" w:styleId="numbernegative">
    <w:name w:val="number negative"/>
    <w:basedOn w:val="Normal"/>
    <w:rsid w:val="001D4624"/>
    <w:pPr>
      <w:autoSpaceDE w:val="0"/>
      <w:autoSpaceDN w:val="0"/>
      <w:spacing w:line="260" w:lineRule="atLeast"/>
      <w:jc w:val="right"/>
    </w:pPr>
    <w:rPr>
      <w:rFonts w:ascii="Angsana New" w:hAnsi="Angsana New"/>
      <w:sz w:val="20"/>
      <w:szCs w:val="20"/>
      <w:lang w:val="en-GB"/>
    </w:rPr>
  </w:style>
  <w:style w:type="paragraph" w:styleId="Index1">
    <w:name w:val="index 1"/>
    <w:basedOn w:val="Normal"/>
    <w:next w:val="Normal"/>
    <w:uiPriority w:val="99"/>
    <w:rsid w:val="001D46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Batang" w:hAnsi="Arial"/>
      <w:sz w:val="18"/>
      <w:szCs w:val="18"/>
    </w:rPr>
  </w:style>
  <w:style w:type="character" w:customStyle="1" w:styleId="AccPolicyHeadingCharChar">
    <w:name w:val="Acc Policy Heading Char Char"/>
    <w:rsid w:val="001D4624"/>
    <w:rPr>
      <w:rFonts w:eastAsia="Times New Roman" w:cs="Times New Roman"/>
      <w:b/>
      <w:i/>
      <w:iCs/>
      <w:sz w:val="22"/>
      <w:szCs w:val="22"/>
      <w:lang w:eastAsia="en-GB"/>
    </w:rPr>
  </w:style>
  <w:style w:type="paragraph" w:customStyle="1" w:styleId="AccNoteHeading">
    <w:name w:val="Acc Note Heading"/>
    <w:basedOn w:val="BodyText"/>
    <w:autoRedefine/>
    <w:rsid w:val="001D4624"/>
    <w:pPr>
      <w:widowControl/>
      <w:tabs>
        <w:tab w:val="num" w:pos="550"/>
      </w:tabs>
      <w:overflowPunct/>
      <w:autoSpaceDE/>
      <w:autoSpaceDN/>
      <w:adjustRightInd/>
      <w:spacing w:before="240" w:after="130"/>
      <w:ind w:left="360" w:hanging="360"/>
      <w:jc w:val="both"/>
      <w:textAlignment w:val="auto"/>
    </w:pPr>
    <w:rPr>
      <w:rFonts w:cs="Times New Roman"/>
      <w:b/>
      <w:bCs/>
      <w:lang w:val="en-US" w:eastAsia="en-GB"/>
    </w:rPr>
  </w:style>
  <w:style w:type="paragraph" w:customStyle="1" w:styleId="BodyTextbullet">
    <w:name w:val="Body Text bullet"/>
    <w:basedOn w:val="BodyText"/>
    <w:next w:val="BodyText"/>
    <w:autoRedefine/>
    <w:rsid w:val="001D4624"/>
    <w:pPr>
      <w:widowControl/>
      <w:numPr>
        <w:numId w:val="6"/>
      </w:numPr>
      <w:overflowPunct/>
      <w:autoSpaceDE/>
      <w:autoSpaceDN/>
      <w:adjustRightInd/>
      <w:spacing w:after="120"/>
      <w:jc w:val="both"/>
      <w:textAlignment w:val="auto"/>
    </w:pPr>
    <w:rPr>
      <w:rFonts w:cs="Times New Roman"/>
      <w:bCs/>
      <w:lang w:val="en-US" w:eastAsia="en-GB"/>
    </w:rPr>
  </w:style>
  <w:style w:type="table" w:customStyle="1" w:styleId="TableGrid1">
    <w:name w:val="Table Grid1"/>
    <w:basedOn w:val="TableNormal"/>
    <w:next w:val="TableGrid"/>
    <w:uiPriority w:val="39"/>
    <w:rsid w:val="001D4624"/>
    <w:pPr>
      <w:spacing w:line="260" w:lineRule="atLeast"/>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
    <w:basedOn w:val="Normal"/>
    <w:rsid w:val="001D4624"/>
    <w:pPr>
      <w:tabs>
        <w:tab w:val="left" w:pos="1080"/>
      </w:tabs>
    </w:pPr>
    <w:rPr>
      <w:rFonts w:eastAsia="Batang"/>
      <w:sz w:val="30"/>
      <w:szCs w:val="30"/>
      <w:lang w:val="th-TH"/>
    </w:rPr>
  </w:style>
  <w:style w:type="paragraph" w:customStyle="1" w:styleId="zcompanyname">
    <w:name w:val="zcompany name"/>
    <w:aliases w:val="cn"/>
    <w:basedOn w:val="Normal"/>
    <w:rsid w:val="001D4624"/>
    <w:pPr>
      <w:framePr w:w="4536" w:wrap="around" w:vAnchor="page" w:hAnchor="page" w:xAlign="center" w:y="3993"/>
      <w:spacing w:after="400"/>
      <w:jc w:val="center"/>
    </w:pPr>
    <w:rPr>
      <w:rFonts w:cs="Times New Roman"/>
      <w:b/>
      <w:sz w:val="26"/>
      <w:szCs w:val="20"/>
      <w:lang w:val="en-GB" w:bidi="ar-SA"/>
    </w:rPr>
  </w:style>
  <w:style w:type="character" w:styleId="Hyperlink">
    <w:name w:val="Hyperlink"/>
    <w:rsid w:val="001D4624"/>
    <w:rPr>
      <w:color w:val="0000FF"/>
      <w:u w:val="single"/>
    </w:rPr>
  </w:style>
  <w:style w:type="character" w:customStyle="1" w:styleId="BodyTextChar1">
    <w:name w:val="Body Text Char1"/>
    <w:aliases w:val="bt Char1,body text Char1,Body Char1"/>
    <w:uiPriority w:val="99"/>
    <w:locked/>
    <w:rsid w:val="001D4624"/>
    <w:rPr>
      <w:rFonts w:eastAsia="MS Mincho" w:cs="Angsana New"/>
      <w:sz w:val="22"/>
      <w:lang w:val="en-GB" w:eastAsia="en-US" w:bidi="th-TH"/>
    </w:rPr>
  </w:style>
  <w:style w:type="paragraph" w:customStyle="1" w:styleId="FreeForm">
    <w:name w:val="Free Form"/>
    <w:rsid w:val="001D4624"/>
    <w:rPr>
      <w:rFonts w:ascii="Helvetica" w:eastAsia="ヒラギノ角ゴ Pro W3" w:hAnsi="Helvetica" w:cs="Times New Roman"/>
      <w:color w:val="000000"/>
      <w:sz w:val="24"/>
    </w:rPr>
  </w:style>
  <w:style w:type="paragraph" w:customStyle="1" w:styleId="Pa17">
    <w:name w:val="Pa17"/>
    <w:basedOn w:val="Normal"/>
    <w:next w:val="Normal"/>
    <w:uiPriority w:val="99"/>
    <w:rsid w:val="001D4624"/>
    <w:pPr>
      <w:autoSpaceDE w:val="0"/>
      <w:autoSpaceDN w:val="0"/>
      <w:adjustRightInd w:val="0"/>
      <w:spacing w:line="191" w:lineRule="atLeast"/>
    </w:pPr>
    <w:rPr>
      <w:rFonts w:ascii="Univers 45 Light" w:hAnsi="Univers 45 Light"/>
      <w:lang w:val="en-GB"/>
    </w:rPr>
  </w:style>
  <w:style w:type="paragraph" w:customStyle="1" w:styleId="Pa48">
    <w:name w:val="Pa48"/>
    <w:basedOn w:val="Normal"/>
    <w:next w:val="Normal"/>
    <w:uiPriority w:val="99"/>
    <w:rsid w:val="001D4624"/>
    <w:pPr>
      <w:autoSpaceDE w:val="0"/>
      <w:autoSpaceDN w:val="0"/>
      <w:adjustRightInd w:val="0"/>
      <w:spacing w:line="191" w:lineRule="atLeast"/>
    </w:pPr>
    <w:rPr>
      <w:rFonts w:ascii="Univers 45 Light" w:hAnsi="Univers 45 Light"/>
      <w:lang w:val="en-GB"/>
    </w:rPr>
  </w:style>
  <w:style w:type="paragraph" w:customStyle="1" w:styleId="Pa25">
    <w:name w:val="Pa25"/>
    <w:basedOn w:val="Normal"/>
    <w:next w:val="Normal"/>
    <w:uiPriority w:val="99"/>
    <w:rsid w:val="001D4624"/>
    <w:pPr>
      <w:autoSpaceDE w:val="0"/>
      <w:autoSpaceDN w:val="0"/>
      <w:adjustRightInd w:val="0"/>
      <w:spacing w:line="191" w:lineRule="atLeast"/>
    </w:pPr>
    <w:rPr>
      <w:rFonts w:ascii="Univers 45 Light" w:hAnsi="Univers 45 Light"/>
      <w:lang w:val="en-GB"/>
    </w:rPr>
  </w:style>
  <w:style w:type="paragraph" w:customStyle="1" w:styleId="7I-7H-2">
    <w:name w:val="@7I-@#7H-2"/>
    <w:basedOn w:val="Normal"/>
    <w:next w:val="Normal"/>
    <w:rsid w:val="001D4624"/>
    <w:rPr>
      <w:rFonts w:ascii="Arial" w:eastAsia="MS Mincho" w:hAnsi="Arial" w:cs="Cordia New"/>
      <w:lang w:val="th-TH" w:eastAsia="th-TH"/>
    </w:rPr>
  </w:style>
  <w:style w:type="paragraph" w:customStyle="1" w:styleId="block2nospaceafter">
    <w:name w:val="block2 no space after"/>
    <w:aliases w:val="b2n,block2 no sp"/>
    <w:basedOn w:val="Normal"/>
    <w:rsid w:val="001D4624"/>
    <w:pPr>
      <w:spacing w:line="260" w:lineRule="atLeast"/>
      <w:ind w:left="1134"/>
    </w:pPr>
    <w:rPr>
      <w:rFonts w:cs="Times New Roman"/>
      <w:sz w:val="22"/>
      <w:szCs w:val="20"/>
      <w:lang w:val="en-GB" w:bidi="ar-SA"/>
    </w:rPr>
  </w:style>
  <w:style w:type="paragraph" w:customStyle="1" w:styleId="CM74">
    <w:name w:val="CM74"/>
    <w:basedOn w:val="Normal"/>
    <w:next w:val="Normal"/>
    <w:rsid w:val="001D4624"/>
    <w:pPr>
      <w:autoSpaceDE w:val="0"/>
      <w:autoSpaceDN w:val="0"/>
      <w:adjustRightInd w:val="0"/>
    </w:pPr>
    <w:rPr>
      <w:rFonts w:ascii="Univers 45 Light" w:hAnsi="Univers 45 Light"/>
    </w:rPr>
  </w:style>
  <w:style w:type="paragraph" w:styleId="NormalWeb">
    <w:name w:val="Normal (Web)"/>
    <w:basedOn w:val="Normal"/>
    <w:uiPriority w:val="99"/>
    <w:unhideWhenUsed/>
    <w:rsid w:val="001D4624"/>
    <w:pPr>
      <w:spacing w:before="100" w:beforeAutospacing="1" w:after="100" w:afterAutospacing="1"/>
    </w:pPr>
    <w:rPr>
      <w:rFonts w:ascii="Tahoma" w:eastAsia="Calibri" w:hAnsi="Tahoma" w:cs="Tahoma"/>
    </w:rPr>
  </w:style>
  <w:style w:type="paragraph" w:styleId="HTMLPreformatted">
    <w:name w:val="HTML Preformatted"/>
    <w:basedOn w:val="Normal"/>
    <w:link w:val="HTMLPreformattedChar"/>
    <w:uiPriority w:val="99"/>
    <w:unhideWhenUsed/>
    <w:rsid w:val="001D46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uiPriority w:val="99"/>
    <w:rsid w:val="001D4624"/>
    <w:rPr>
      <w:rFonts w:ascii="Courier New" w:hAnsi="Courier New" w:cs="Courier New"/>
    </w:rPr>
  </w:style>
  <w:style w:type="paragraph" w:styleId="NoSpacing">
    <w:name w:val="No Spacing"/>
    <w:uiPriority w:val="1"/>
    <w:qFormat/>
    <w:rsid w:val="001D46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7I-7H-3">
    <w:name w:val="@7I-@#7H-3"/>
    <w:basedOn w:val="Normal"/>
    <w:next w:val="Normal"/>
    <w:rsid w:val="001D4624"/>
    <w:rPr>
      <w:rFonts w:ascii="Arial" w:eastAsia="MS Mincho" w:hAnsi="Arial" w:cs="Cordia New"/>
      <w:lang w:val="th-TH" w:eastAsia="th-TH"/>
    </w:rPr>
  </w:style>
  <w:style w:type="character" w:customStyle="1" w:styleId="acctfourfiguresChar">
    <w:name w:val="acct four figures Char"/>
    <w:aliases w:val="a4 Char,a4 + 8 pt Char,(Complex) + 8 pt Char,(Complex) Char,Thai Distribute... Char"/>
    <w:link w:val="acctfourfigures"/>
    <w:rsid w:val="00295AE8"/>
    <w:rPr>
      <w:sz w:val="22"/>
      <w:lang w:val="en-GB" w:bidi="ar-SA"/>
    </w:rPr>
  </w:style>
  <w:style w:type="paragraph" w:customStyle="1" w:styleId="Pa18">
    <w:name w:val="Pa18"/>
    <w:basedOn w:val="Default"/>
    <w:next w:val="Default"/>
    <w:uiPriority w:val="99"/>
    <w:rsid w:val="00193878"/>
    <w:pPr>
      <w:spacing w:line="191"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rsid w:val="00114E3A"/>
    <w:rPr>
      <w:rFonts w:ascii="Cordia New" w:eastAsia="Batang" w:hAnsi="Cordia New"/>
      <w:sz w:val="28"/>
      <w:szCs w:val="35"/>
    </w:rPr>
  </w:style>
  <w:style w:type="table" w:customStyle="1" w:styleId="TableGrid2">
    <w:name w:val="Table Grid2"/>
    <w:basedOn w:val="TableNormal"/>
    <w:next w:val="TableGrid"/>
    <w:uiPriority w:val="39"/>
    <w:rsid w:val="003730BC"/>
    <w:pPr>
      <w:spacing w:line="260" w:lineRule="atLeast"/>
    </w:pPr>
    <w:rPr>
      <w:rFonts w:cs="Times New Roman"/>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normaltextrun">
    <w:name w:val="normaltextrun"/>
    <w:basedOn w:val="DefaultParagraphFont"/>
    <w:rsid w:val="00BD1405"/>
  </w:style>
  <w:style w:type="character" w:customStyle="1" w:styleId="eop">
    <w:name w:val="eop"/>
    <w:basedOn w:val="DefaultParagraphFont"/>
    <w:rsid w:val="00BD1405"/>
  </w:style>
  <w:style w:type="paragraph" w:customStyle="1" w:styleId="a3">
    <w:name w:val="Åº"/>
    <w:basedOn w:val="Normal"/>
    <w:uiPriority w:val="99"/>
    <w:rsid w:val="00E3143D"/>
    <w:pPr>
      <w:tabs>
        <w:tab w:val="left" w:pos="360"/>
        <w:tab w:val="left" w:pos="720"/>
        <w:tab w:val="left" w:pos="1080"/>
      </w:tabs>
    </w:pPr>
    <w:rPr>
      <w:rFonts w:cs="BrowalliaUPC"/>
      <w:sz w:val="28"/>
      <w:szCs w:val="28"/>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5615">
      <w:bodyDiv w:val="1"/>
      <w:marLeft w:val="0"/>
      <w:marRight w:val="0"/>
      <w:marTop w:val="0"/>
      <w:marBottom w:val="0"/>
      <w:divBdr>
        <w:top w:val="none" w:sz="0" w:space="0" w:color="auto"/>
        <w:left w:val="none" w:sz="0" w:space="0" w:color="auto"/>
        <w:bottom w:val="none" w:sz="0" w:space="0" w:color="auto"/>
        <w:right w:val="none" w:sz="0" w:space="0" w:color="auto"/>
      </w:divBdr>
    </w:div>
    <w:div w:id="7559424">
      <w:bodyDiv w:val="1"/>
      <w:marLeft w:val="0"/>
      <w:marRight w:val="0"/>
      <w:marTop w:val="0"/>
      <w:marBottom w:val="0"/>
      <w:divBdr>
        <w:top w:val="none" w:sz="0" w:space="0" w:color="auto"/>
        <w:left w:val="none" w:sz="0" w:space="0" w:color="auto"/>
        <w:bottom w:val="none" w:sz="0" w:space="0" w:color="auto"/>
        <w:right w:val="none" w:sz="0" w:space="0" w:color="auto"/>
      </w:divBdr>
    </w:div>
    <w:div w:id="10644616">
      <w:bodyDiv w:val="1"/>
      <w:marLeft w:val="0"/>
      <w:marRight w:val="0"/>
      <w:marTop w:val="0"/>
      <w:marBottom w:val="0"/>
      <w:divBdr>
        <w:top w:val="none" w:sz="0" w:space="0" w:color="auto"/>
        <w:left w:val="none" w:sz="0" w:space="0" w:color="auto"/>
        <w:bottom w:val="none" w:sz="0" w:space="0" w:color="auto"/>
        <w:right w:val="none" w:sz="0" w:space="0" w:color="auto"/>
      </w:divBdr>
    </w:div>
    <w:div w:id="17631664">
      <w:bodyDiv w:val="1"/>
      <w:marLeft w:val="0"/>
      <w:marRight w:val="0"/>
      <w:marTop w:val="0"/>
      <w:marBottom w:val="0"/>
      <w:divBdr>
        <w:top w:val="none" w:sz="0" w:space="0" w:color="auto"/>
        <w:left w:val="none" w:sz="0" w:space="0" w:color="auto"/>
        <w:bottom w:val="none" w:sz="0" w:space="0" w:color="auto"/>
        <w:right w:val="none" w:sz="0" w:space="0" w:color="auto"/>
      </w:divBdr>
    </w:div>
    <w:div w:id="18436055">
      <w:bodyDiv w:val="1"/>
      <w:marLeft w:val="0"/>
      <w:marRight w:val="0"/>
      <w:marTop w:val="0"/>
      <w:marBottom w:val="0"/>
      <w:divBdr>
        <w:top w:val="none" w:sz="0" w:space="0" w:color="auto"/>
        <w:left w:val="none" w:sz="0" w:space="0" w:color="auto"/>
        <w:bottom w:val="none" w:sz="0" w:space="0" w:color="auto"/>
        <w:right w:val="none" w:sz="0" w:space="0" w:color="auto"/>
      </w:divBdr>
    </w:div>
    <w:div w:id="18749329">
      <w:bodyDiv w:val="1"/>
      <w:marLeft w:val="0"/>
      <w:marRight w:val="0"/>
      <w:marTop w:val="0"/>
      <w:marBottom w:val="0"/>
      <w:divBdr>
        <w:top w:val="none" w:sz="0" w:space="0" w:color="auto"/>
        <w:left w:val="none" w:sz="0" w:space="0" w:color="auto"/>
        <w:bottom w:val="none" w:sz="0" w:space="0" w:color="auto"/>
        <w:right w:val="none" w:sz="0" w:space="0" w:color="auto"/>
      </w:divBdr>
    </w:div>
    <w:div w:id="22093290">
      <w:bodyDiv w:val="1"/>
      <w:marLeft w:val="0"/>
      <w:marRight w:val="0"/>
      <w:marTop w:val="0"/>
      <w:marBottom w:val="0"/>
      <w:divBdr>
        <w:top w:val="none" w:sz="0" w:space="0" w:color="auto"/>
        <w:left w:val="none" w:sz="0" w:space="0" w:color="auto"/>
        <w:bottom w:val="none" w:sz="0" w:space="0" w:color="auto"/>
        <w:right w:val="none" w:sz="0" w:space="0" w:color="auto"/>
      </w:divBdr>
    </w:div>
    <w:div w:id="27679839">
      <w:bodyDiv w:val="1"/>
      <w:marLeft w:val="0"/>
      <w:marRight w:val="0"/>
      <w:marTop w:val="0"/>
      <w:marBottom w:val="0"/>
      <w:divBdr>
        <w:top w:val="none" w:sz="0" w:space="0" w:color="auto"/>
        <w:left w:val="none" w:sz="0" w:space="0" w:color="auto"/>
        <w:bottom w:val="none" w:sz="0" w:space="0" w:color="auto"/>
        <w:right w:val="none" w:sz="0" w:space="0" w:color="auto"/>
      </w:divBdr>
    </w:div>
    <w:div w:id="30620418">
      <w:bodyDiv w:val="1"/>
      <w:marLeft w:val="0"/>
      <w:marRight w:val="0"/>
      <w:marTop w:val="0"/>
      <w:marBottom w:val="0"/>
      <w:divBdr>
        <w:top w:val="none" w:sz="0" w:space="0" w:color="auto"/>
        <w:left w:val="none" w:sz="0" w:space="0" w:color="auto"/>
        <w:bottom w:val="none" w:sz="0" w:space="0" w:color="auto"/>
        <w:right w:val="none" w:sz="0" w:space="0" w:color="auto"/>
      </w:divBdr>
    </w:div>
    <w:div w:id="31612516">
      <w:bodyDiv w:val="1"/>
      <w:marLeft w:val="0"/>
      <w:marRight w:val="0"/>
      <w:marTop w:val="0"/>
      <w:marBottom w:val="0"/>
      <w:divBdr>
        <w:top w:val="none" w:sz="0" w:space="0" w:color="auto"/>
        <w:left w:val="none" w:sz="0" w:space="0" w:color="auto"/>
        <w:bottom w:val="none" w:sz="0" w:space="0" w:color="auto"/>
        <w:right w:val="none" w:sz="0" w:space="0" w:color="auto"/>
      </w:divBdr>
    </w:div>
    <w:div w:id="32079175">
      <w:bodyDiv w:val="1"/>
      <w:marLeft w:val="0"/>
      <w:marRight w:val="0"/>
      <w:marTop w:val="0"/>
      <w:marBottom w:val="0"/>
      <w:divBdr>
        <w:top w:val="none" w:sz="0" w:space="0" w:color="auto"/>
        <w:left w:val="none" w:sz="0" w:space="0" w:color="auto"/>
        <w:bottom w:val="none" w:sz="0" w:space="0" w:color="auto"/>
        <w:right w:val="none" w:sz="0" w:space="0" w:color="auto"/>
      </w:divBdr>
      <w:divsChild>
        <w:div w:id="1095705758">
          <w:marLeft w:val="0"/>
          <w:marRight w:val="0"/>
          <w:marTop w:val="0"/>
          <w:marBottom w:val="0"/>
          <w:divBdr>
            <w:top w:val="none" w:sz="0" w:space="0" w:color="auto"/>
            <w:left w:val="none" w:sz="0" w:space="0" w:color="auto"/>
            <w:bottom w:val="none" w:sz="0" w:space="0" w:color="auto"/>
            <w:right w:val="none" w:sz="0" w:space="0" w:color="auto"/>
          </w:divBdr>
          <w:divsChild>
            <w:div w:id="295455411">
              <w:marLeft w:val="0"/>
              <w:marRight w:val="0"/>
              <w:marTop w:val="0"/>
              <w:marBottom w:val="0"/>
              <w:divBdr>
                <w:top w:val="none" w:sz="0" w:space="0" w:color="auto"/>
                <w:left w:val="none" w:sz="0" w:space="0" w:color="auto"/>
                <w:bottom w:val="none" w:sz="0" w:space="0" w:color="auto"/>
                <w:right w:val="none" w:sz="0" w:space="0" w:color="auto"/>
              </w:divBdr>
            </w:div>
          </w:divsChild>
        </w:div>
        <w:div w:id="317463104">
          <w:marLeft w:val="0"/>
          <w:marRight w:val="0"/>
          <w:marTop w:val="0"/>
          <w:marBottom w:val="0"/>
          <w:divBdr>
            <w:top w:val="none" w:sz="0" w:space="0" w:color="auto"/>
            <w:left w:val="none" w:sz="0" w:space="0" w:color="auto"/>
            <w:bottom w:val="none" w:sz="0" w:space="0" w:color="auto"/>
            <w:right w:val="none" w:sz="0" w:space="0" w:color="auto"/>
          </w:divBdr>
          <w:divsChild>
            <w:div w:id="1706976420">
              <w:marLeft w:val="0"/>
              <w:marRight w:val="0"/>
              <w:marTop w:val="0"/>
              <w:marBottom w:val="0"/>
              <w:divBdr>
                <w:top w:val="none" w:sz="0" w:space="0" w:color="auto"/>
                <w:left w:val="none" w:sz="0" w:space="0" w:color="auto"/>
                <w:bottom w:val="none" w:sz="0" w:space="0" w:color="auto"/>
                <w:right w:val="none" w:sz="0" w:space="0" w:color="auto"/>
              </w:divBdr>
            </w:div>
          </w:divsChild>
        </w:div>
        <w:div w:id="594839">
          <w:marLeft w:val="0"/>
          <w:marRight w:val="0"/>
          <w:marTop w:val="0"/>
          <w:marBottom w:val="0"/>
          <w:divBdr>
            <w:top w:val="none" w:sz="0" w:space="0" w:color="auto"/>
            <w:left w:val="none" w:sz="0" w:space="0" w:color="auto"/>
            <w:bottom w:val="none" w:sz="0" w:space="0" w:color="auto"/>
            <w:right w:val="none" w:sz="0" w:space="0" w:color="auto"/>
          </w:divBdr>
          <w:divsChild>
            <w:div w:id="323124253">
              <w:marLeft w:val="0"/>
              <w:marRight w:val="0"/>
              <w:marTop w:val="0"/>
              <w:marBottom w:val="0"/>
              <w:divBdr>
                <w:top w:val="none" w:sz="0" w:space="0" w:color="auto"/>
                <w:left w:val="none" w:sz="0" w:space="0" w:color="auto"/>
                <w:bottom w:val="none" w:sz="0" w:space="0" w:color="auto"/>
                <w:right w:val="none" w:sz="0" w:space="0" w:color="auto"/>
              </w:divBdr>
            </w:div>
          </w:divsChild>
        </w:div>
        <w:div w:id="1312559028">
          <w:marLeft w:val="0"/>
          <w:marRight w:val="0"/>
          <w:marTop w:val="0"/>
          <w:marBottom w:val="0"/>
          <w:divBdr>
            <w:top w:val="none" w:sz="0" w:space="0" w:color="auto"/>
            <w:left w:val="none" w:sz="0" w:space="0" w:color="auto"/>
            <w:bottom w:val="none" w:sz="0" w:space="0" w:color="auto"/>
            <w:right w:val="none" w:sz="0" w:space="0" w:color="auto"/>
          </w:divBdr>
          <w:divsChild>
            <w:div w:id="162283440">
              <w:marLeft w:val="0"/>
              <w:marRight w:val="0"/>
              <w:marTop w:val="0"/>
              <w:marBottom w:val="0"/>
              <w:divBdr>
                <w:top w:val="none" w:sz="0" w:space="0" w:color="auto"/>
                <w:left w:val="none" w:sz="0" w:space="0" w:color="auto"/>
                <w:bottom w:val="none" w:sz="0" w:space="0" w:color="auto"/>
                <w:right w:val="none" w:sz="0" w:space="0" w:color="auto"/>
              </w:divBdr>
            </w:div>
          </w:divsChild>
        </w:div>
        <w:div w:id="1185173291">
          <w:marLeft w:val="0"/>
          <w:marRight w:val="0"/>
          <w:marTop w:val="0"/>
          <w:marBottom w:val="0"/>
          <w:divBdr>
            <w:top w:val="none" w:sz="0" w:space="0" w:color="auto"/>
            <w:left w:val="none" w:sz="0" w:space="0" w:color="auto"/>
            <w:bottom w:val="none" w:sz="0" w:space="0" w:color="auto"/>
            <w:right w:val="none" w:sz="0" w:space="0" w:color="auto"/>
          </w:divBdr>
          <w:divsChild>
            <w:div w:id="152181246">
              <w:marLeft w:val="0"/>
              <w:marRight w:val="0"/>
              <w:marTop w:val="0"/>
              <w:marBottom w:val="0"/>
              <w:divBdr>
                <w:top w:val="none" w:sz="0" w:space="0" w:color="auto"/>
                <w:left w:val="none" w:sz="0" w:space="0" w:color="auto"/>
                <w:bottom w:val="none" w:sz="0" w:space="0" w:color="auto"/>
                <w:right w:val="none" w:sz="0" w:space="0" w:color="auto"/>
              </w:divBdr>
            </w:div>
          </w:divsChild>
        </w:div>
        <w:div w:id="588002195">
          <w:marLeft w:val="0"/>
          <w:marRight w:val="0"/>
          <w:marTop w:val="0"/>
          <w:marBottom w:val="0"/>
          <w:divBdr>
            <w:top w:val="none" w:sz="0" w:space="0" w:color="auto"/>
            <w:left w:val="none" w:sz="0" w:space="0" w:color="auto"/>
            <w:bottom w:val="none" w:sz="0" w:space="0" w:color="auto"/>
            <w:right w:val="none" w:sz="0" w:space="0" w:color="auto"/>
          </w:divBdr>
          <w:divsChild>
            <w:div w:id="926421017">
              <w:marLeft w:val="0"/>
              <w:marRight w:val="0"/>
              <w:marTop w:val="0"/>
              <w:marBottom w:val="0"/>
              <w:divBdr>
                <w:top w:val="none" w:sz="0" w:space="0" w:color="auto"/>
                <w:left w:val="none" w:sz="0" w:space="0" w:color="auto"/>
                <w:bottom w:val="none" w:sz="0" w:space="0" w:color="auto"/>
                <w:right w:val="none" w:sz="0" w:space="0" w:color="auto"/>
              </w:divBdr>
            </w:div>
          </w:divsChild>
        </w:div>
        <w:div w:id="1461605765">
          <w:marLeft w:val="0"/>
          <w:marRight w:val="0"/>
          <w:marTop w:val="0"/>
          <w:marBottom w:val="0"/>
          <w:divBdr>
            <w:top w:val="none" w:sz="0" w:space="0" w:color="auto"/>
            <w:left w:val="none" w:sz="0" w:space="0" w:color="auto"/>
            <w:bottom w:val="none" w:sz="0" w:space="0" w:color="auto"/>
            <w:right w:val="none" w:sz="0" w:space="0" w:color="auto"/>
          </w:divBdr>
          <w:divsChild>
            <w:div w:id="367998231">
              <w:marLeft w:val="0"/>
              <w:marRight w:val="0"/>
              <w:marTop w:val="0"/>
              <w:marBottom w:val="0"/>
              <w:divBdr>
                <w:top w:val="none" w:sz="0" w:space="0" w:color="auto"/>
                <w:left w:val="none" w:sz="0" w:space="0" w:color="auto"/>
                <w:bottom w:val="none" w:sz="0" w:space="0" w:color="auto"/>
                <w:right w:val="none" w:sz="0" w:space="0" w:color="auto"/>
              </w:divBdr>
            </w:div>
          </w:divsChild>
        </w:div>
        <w:div w:id="866021888">
          <w:marLeft w:val="0"/>
          <w:marRight w:val="0"/>
          <w:marTop w:val="0"/>
          <w:marBottom w:val="0"/>
          <w:divBdr>
            <w:top w:val="none" w:sz="0" w:space="0" w:color="auto"/>
            <w:left w:val="none" w:sz="0" w:space="0" w:color="auto"/>
            <w:bottom w:val="none" w:sz="0" w:space="0" w:color="auto"/>
            <w:right w:val="none" w:sz="0" w:space="0" w:color="auto"/>
          </w:divBdr>
          <w:divsChild>
            <w:div w:id="2140300420">
              <w:marLeft w:val="0"/>
              <w:marRight w:val="0"/>
              <w:marTop w:val="0"/>
              <w:marBottom w:val="0"/>
              <w:divBdr>
                <w:top w:val="none" w:sz="0" w:space="0" w:color="auto"/>
                <w:left w:val="none" w:sz="0" w:space="0" w:color="auto"/>
                <w:bottom w:val="none" w:sz="0" w:space="0" w:color="auto"/>
                <w:right w:val="none" w:sz="0" w:space="0" w:color="auto"/>
              </w:divBdr>
            </w:div>
          </w:divsChild>
        </w:div>
        <w:div w:id="914783866">
          <w:marLeft w:val="0"/>
          <w:marRight w:val="0"/>
          <w:marTop w:val="0"/>
          <w:marBottom w:val="0"/>
          <w:divBdr>
            <w:top w:val="none" w:sz="0" w:space="0" w:color="auto"/>
            <w:left w:val="none" w:sz="0" w:space="0" w:color="auto"/>
            <w:bottom w:val="none" w:sz="0" w:space="0" w:color="auto"/>
            <w:right w:val="none" w:sz="0" w:space="0" w:color="auto"/>
          </w:divBdr>
          <w:divsChild>
            <w:div w:id="243295410">
              <w:marLeft w:val="0"/>
              <w:marRight w:val="0"/>
              <w:marTop w:val="0"/>
              <w:marBottom w:val="0"/>
              <w:divBdr>
                <w:top w:val="none" w:sz="0" w:space="0" w:color="auto"/>
                <w:left w:val="none" w:sz="0" w:space="0" w:color="auto"/>
                <w:bottom w:val="none" w:sz="0" w:space="0" w:color="auto"/>
                <w:right w:val="none" w:sz="0" w:space="0" w:color="auto"/>
              </w:divBdr>
            </w:div>
          </w:divsChild>
        </w:div>
        <w:div w:id="592737914">
          <w:marLeft w:val="0"/>
          <w:marRight w:val="0"/>
          <w:marTop w:val="0"/>
          <w:marBottom w:val="0"/>
          <w:divBdr>
            <w:top w:val="none" w:sz="0" w:space="0" w:color="auto"/>
            <w:left w:val="none" w:sz="0" w:space="0" w:color="auto"/>
            <w:bottom w:val="none" w:sz="0" w:space="0" w:color="auto"/>
            <w:right w:val="none" w:sz="0" w:space="0" w:color="auto"/>
          </w:divBdr>
          <w:divsChild>
            <w:div w:id="1040858360">
              <w:marLeft w:val="0"/>
              <w:marRight w:val="0"/>
              <w:marTop w:val="0"/>
              <w:marBottom w:val="0"/>
              <w:divBdr>
                <w:top w:val="none" w:sz="0" w:space="0" w:color="auto"/>
                <w:left w:val="none" w:sz="0" w:space="0" w:color="auto"/>
                <w:bottom w:val="none" w:sz="0" w:space="0" w:color="auto"/>
                <w:right w:val="none" w:sz="0" w:space="0" w:color="auto"/>
              </w:divBdr>
            </w:div>
          </w:divsChild>
        </w:div>
        <w:div w:id="1800105539">
          <w:marLeft w:val="0"/>
          <w:marRight w:val="0"/>
          <w:marTop w:val="0"/>
          <w:marBottom w:val="0"/>
          <w:divBdr>
            <w:top w:val="none" w:sz="0" w:space="0" w:color="auto"/>
            <w:left w:val="none" w:sz="0" w:space="0" w:color="auto"/>
            <w:bottom w:val="none" w:sz="0" w:space="0" w:color="auto"/>
            <w:right w:val="none" w:sz="0" w:space="0" w:color="auto"/>
          </w:divBdr>
          <w:divsChild>
            <w:div w:id="1485244830">
              <w:marLeft w:val="0"/>
              <w:marRight w:val="0"/>
              <w:marTop w:val="0"/>
              <w:marBottom w:val="0"/>
              <w:divBdr>
                <w:top w:val="none" w:sz="0" w:space="0" w:color="auto"/>
                <w:left w:val="none" w:sz="0" w:space="0" w:color="auto"/>
                <w:bottom w:val="none" w:sz="0" w:space="0" w:color="auto"/>
                <w:right w:val="none" w:sz="0" w:space="0" w:color="auto"/>
              </w:divBdr>
            </w:div>
          </w:divsChild>
        </w:div>
        <w:div w:id="159854252">
          <w:marLeft w:val="0"/>
          <w:marRight w:val="0"/>
          <w:marTop w:val="0"/>
          <w:marBottom w:val="0"/>
          <w:divBdr>
            <w:top w:val="none" w:sz="0" w:space="0" w:color="auto"/>
            <w:left w:val="none" w:sz="0" w:space="0" w:color="auto"/>
            <w:bottom w:val="none" w:sz="0" w:space="0" w:color="auto"/>
            <w:right w:val="none" w:sz="0" w:space="0" w:color="auto"/>
          </w:divBdr>
          <w:divsChild>
            <w:div w:id="374551506">
              <w:marLeft w:val="0"/>
              <w:marRight w:val="0"/>
              <w:marTop w:val="0"/>
              <w:marBottom w:val="0"/>
              <w:divBdr>
                <w:top w:val="none" w:sz="0" w:space="0" w:color="auto"/>
                <w:left w:val="none" w:sz="0" w:space="0" w:color="auto"/>
                <w:bottom w:val="none" w:sz="0" w:space="0" w:color="auto"/>
                <w:right w:val="none" w:sz="0" w:space="0" w:color="auto"/>
              </w:divBdr>
            </w:div>
          </w:divsChild>
        </w:div>
        <w:div w:id="1661277118">
          <w:marLeft w:val="0"/>
          <w:marRight w:val="0"/>
          <w:marTop w:val="0"/>
          <w:marBottom w:val="0"/>
          <w:divBdr>
            <w:top w:val="none" w:sz="0" w:space="0" w:color="auto"/>
            <w:left w:val="none" w:sz="0" w:space="0" w:color="auto"/>
            <w:bottom w:val="none" w:sz="0" w:space="0" w:color="auto"/>
            <w:right w:val="none" w:sz="0" w:space="0" w:color="auto"/>
          </w:divBdr>
          <w:divsChild>
            <w:div w:id="260263363">
              <w:marLeft w:val="0"/>
              <w:marRight w:val="0"/>
              <w:marTop w:val="0"/>
              <w:marBottom w:val="0"/>
              <w:divBdr>
                <w:top w:val="none" w:sz="0" w:space="0" w:color="auto"/>
                <w:left w:val="none" w:sz="0" w:space="0" w:color="auto"/>
                <w:bottom w:val="none" w:sz="0" w:space="0" w:color="auto"/>
                <w:right w:val="none" w:sz="0" w:space="0" w:color="auto"/>
              </w:divBdr>
            </w:div>
          </w:divsChild>
        </w:div>
        <w:div w:id="936792139">
          <w:marLeft w:val="0"/>
          <w:marRight w:val="0"/>
          <w:marTop w:val="0"/>
          <w:marBottom w:val="0"/>
          <w:divBdr>
            <w:top w:val="none" w:sz="0" w:space="0" w:color="auto"/>
            <w:left w:val="none" w:sz="0" w:space="0" w:color="auto"/>
            <w:bottom w:val="none" w:sz="0" w:space="0" w:color="auto"/>
            <w:right w:val="none" w:sz="0" w:space="0" w:color="auto"/>
          </w:divBdr>
          <w:divsChild>
            <w:div w:id="1910731555">
              <w:marLeft w:val="0"/>
              <w:marRight w:val="0"/>
              <w:marTop w:val="0"/>
              <w:marBottom w:val="0"/>
              <w:divBdr>
                <w:top w:val="none" w:sz="0" w:space="0" w:color="auto"/>
                <w:left w:val="none" w:sz="0" w:space="0" w:color="auto"/>
                <w:bottom w:val="none" w:sz="0" w:space="0" w:color="auto"/>
                <w:right w:val="none" w:sz="0" w:space="0" w:color="auto"/>
              </w:divBdr>
            </w:div>
          </w:divsChild>
        </w:div>
        <w:div w:id="446705914">
          <w:marLeft w:val="0"/>
          <w:marRight w:val="0"/>
          <w:marTop w:val="0"/>
          <w:marBottom w:val="0"/>
          <w:divBdr>
            <w:top w:val="none" w:sz="0" w:space="0" w:color="auto"/>
            <w:left w:val="none" w:sz="0" w:space="0" w:color="auto"/>
            <w:bottom w:val="none" w:sz="0" w:space="0" w:color="auto"/>
            <w:right w:val="none" w:sz="0" w:space="0" w:color="auto"/>
          </w:divBdr>
          <w:divsChild>
            <w:div w:id="1950970095">
              <w:marLeft w:val="0"/>
              <w:marRight w:val="0"/>
              <w:marTop w:val="0"/>
              <w:marBottom w:val="0"/>
              <w:divBdr>
                <w:top w:val="none" w:sz="0" w:space="0" w:color="auto"/>
                <w:left w:val="none" w:sz="0" w:space="0" w:color="auto"/>
                <w:bottom w:val="none" w:sz="0" w:space="0" w:color="auto"/>
                <w:right w:val="none" w:sz="0" w:space="0" w:color="auto"/>
              </w:divBdr>
            </w:div>
          </w:divsChild>
        </w:div>
        <w:div w:id="375593771">
          <w:marLeft w:val="0"/>
          <w:marRight w:val="0"/>
          <w:marTop w:val="0"/>
          <w:marBottom w:val="0"/>
          <w:divBdr>
            <w:top w:val="none" w:sz="0" w:space="0" w:color="auto"/>
            <w:left w:val="none" w:sz="0" w:space="0" w:color="auto"/>
            <w:bottom w:val="none" w:sz="0" w:space="0" w:color="auto"/>
            <w:right w:val="none" w:sz="0" w:space="0" w:color="auto"/>
          </w:divBdr>
          <w:divsChild>
            <w:div w:id="64257223">
              <w:marLeft w:val="0"/>
              <w:marRight w:val="0"/>
              <w:marTop w:val="0"/>
              <w:marBottom w:val="0"/>
              <w:divBdr>
                <w:top w:val="none" w:sz="0" w:space="0" w:color="auto"/>
                <w:left w:val="none" w:sz="0" w:space="0" w:color="auto"/>
                <w:bottom w:val="none" w:sz="0" w:space="0" w:color="auto"/>
                <w:right w:val="none" w:sz="0" w:space="0" w:color="auto"/>
              </w:divBdr>
            </w:div>
          </w:divsChild>
        </w:div>
        <w:div w:id="1585651898">
          <w:marLeft w:val="0"/>
          <w:marRight w:val="0"/>
          <w:marTop w:val="0"/>
          <w:marBottom w:val="0"/>
          <w:divBdr>
            <w:top w:val="none" w:sz="0" w:space="0" w:color="auto"/>
            <w:left w:val="none" w:sz="0" w:space="0" w:color="auto"/>
            <w:bottom w:val="none" w:sz="0" w:space="0" w:color="auto"/>
            <w:right w:val="none" w:sz="0" w:space="0" w:color="auto"/>
          </w:divBdr>
          <w:divsChild>
            <w:div w:id="1361782319">
              <w:marLeft w:val="0"/>
              <w:marRight w:val="0"/>
              <w:marTop w:val="0"/>
              <w:marBottom w:val="0"/>
              <w:divBdr>
                <w:top w:val="none" w:sz="0" w:space="0" w:color="auto"/>
                <w:left w:val="none" w:sz="0" w:space="0" w:color="auto"/>
                <w:bottom w:val="none" w:sz="0" w:space="0" w:color="auto"/>
                <w:right w:val="none" w:sz="0" w:space="0" w:color="auto"/>
              </w:divBdr>
            </w:div>
          </w:divsChild>
        </w:div>
        <w:div w:id="444737665">
          <w:marLeft w:val="0"/>
          <w:marRight w:val="0"/>
          <w:marTop w:val="0"/>
          <w:marBottom w:val="0"/>
          <w:divBdr>
            <w:top w:val="none" w:sz="0" w:space="0" w:color="auto"/>
            <w:left w:val="none" w:sz="0" w:space="0" w:color="auto"/>
            <w:bottom w:val="none" w:sz="0" w:space="0" w:color="auto"/>
            <w:right w:val="none" w:sz="0" w:space="0" w:color="auto"/>
          </w:divBdr>
          <w:divsChild>
            <w:div w:id="528107993">
              <w:marLeft w:val="0"/>
              <w:marRight w:val="0"/>
              <w:marTop w:val="0"/>
              <w:marBottom w:val="0"/>
              <w:divBdr>
                <w:top w:val="none" w:sz="0" w:space="0" w:color="auto"/>
                <w:left w:val="none" w:sz="0" w:space="0" w:color="auto"/>
                <w:bottom w:val="none" w:sz="0" w:space="0" w:color="auto"/>
                <w:right w:val="none" w:sz="0" w:space="0" w:color="auto"/>
              </w:divBdr>
            </w:div>
          </w:divsChild>
        </w:div>
        <w:div w:id="1083337014">
          <w:marLeft w:val="0"/>
          <w:marRight w:val="0"/>
          <w:marTop w:val="0"/>
          <w:marBottom w:val="0"/>
          <w:divBdr>
            <w:top w:val="none" w:sz="0" w:space="0" w:color="auto"/>
            <w:left w:val="none" w:sz="0" w:space="0" w:color="auto"/>
            <w:bottom w:val="none" w:sz="0" w:space="0" w:color="auto"/>
            <w:right w:val="none" w:sz="0" w:space="0" w:color="auto"/>
          </w:divBdr>
          <w:divsChild>
            <w:div w:id="45495477">
              <w:marLeft w:val="0"/>
              <w:marRight w:val="0"/>
              <w:marTop w:val="0"/>
              <w:marBottom w:val="0"/>
              <w:divBdr>
                <w:top w:val="none" w:sz="0" w:space="0" w:color="auto"/>
                <w:left w:val="none" w:sz="0" w:space="0" w:color="auto"/>
                <w:bottom w:val="none" w:sz="0" w:space="0" w:color="auto"/>
                <w:right w:val="none" w:sz="0" w:space="0" w:color="auto"/>
              </w:divBdr>
            </w:div>
            <w:div w:id="155001336">
              <w:marLeft w:val="0"/>
              <w:marRight w:val="0"/>
              <w:marTop w:val="0"/>
              <w:marBottom w:val="0"/>
              <w:divBdr>
                <w:top w:val="none" w:sz="0" w:space="0" w:color="auto"/>
                <w:left w:val="none" w:sz="0" w:space="0" w:color="auto"/>
                <w:bottom w:val="none" w:sz="0" w:space="0" w:color="auto"/>
                <w:right w:val="none" w:sz="0" w:space="0" w:color="auto"/>
              </w:divBdr>
            </w:div>
          </w:divsChild>
        </w:div>
        <w:div w:id="1782257419">
          <w:marLeft w:val="0"/>
          <w:marRight w:val="0"/>
          <w:marTop w:val="0"/>
          <w:marBottom w:val="0"/>
          <w:divBdr>
            <w:top w:val="none" w:sz="0" w:space="0" w:color="auto"/>
            <w:left w:val="none" w:sz="0" w:space="0" w:color="auto"/>
            <w:bottom w:val="none" w:sz="0" w:space="0" w:color="auto"/>
            <w:right w:val="none" w:sz="0" w:space="0" w:color="auto"/>
          </w:divBdr>
          <w:divsChild>
            <w:div w:id="1733960149">
              <w:marLeft w:val="0"/>
              <w:marRight w:val="0"/>
              <w:marTop w:val="0"/>
              <w:marBottom w:val="0"/>
              <w:divBdr>
                <w:top w:val="none" w:sz="0" w:space="0" w:color="auto"/>
                <w:left w:val="none" w:sz="0" w:space="0" w:color="auto"/>
                <w:bottom w:val="none" w:sz="0" w:space="0" w:color="auto"/>
                <w:right w:val="none" w:sz="0" w:space="0" w:color="auto"/>
              </w:divBdr>
            </w:div>
          </w:divsChild>
        </w:div>
        <w:div w:id="521282388">
          <w:marLeft w:val="0"/>
          <w:marRight w:val="0"/>
          <w:marTop w:val="0"/>
          <w:marBottom w:val="0"/>
          <w:divBdr>
            <w:top w:val="none" w:sz="0" w:space="0" w:color="auto"/>
            <w:left w:val="none" w:sz="0" w:space="0" w:color="auto"/>
            <w:bottom w:val="none" w:sz="0" w:space="0" w:color="auto"/>
            <w:right w:val="none" w:sz="0" w:space="0" w:color="auto"/>
          </w:divBdr>
          <w:divsChild>
            <w:div w:id="2105610685">
              <w:marLeft w:val="0"/>
              <w:marRight w:val="0"/>
              <w:marTop w:val="0"/>
              <w:marBottom w:val="0"/>
              <w:divBdr>
                <w:top w:val="none" w:sz="0" w:space="0" w:color="auto"/>
                <w:left w:val="none" w:sz="0" w:space="0" w:color="auto"/>
                <w:bottom w:val="none" w:sz="0" w:space="0" w:color="auto"/>
                <w:right w:val="none" w:sz="0" w:space="0" w:color="auto"/>
              </w:divBdr>
            </w:div>
          </w:divsChild>
        </w:div>
        <w:div w:id="424038964">
          <w:marLeft w:val="0"/>
          <w:marRight w:val="0"/>
          <w:marTop w:val="0"/>
          <w:marBottom w:val="0"/>
          <w:divBdr>
            <w:top w:val="none" w:sz="0" w:space="0" w:color="auto"/>
            <w:left w:val="none" w:sz="0" w:space="0" w:color="auto"/>
            <w:bottom w:val="none" w:sz="0" w:space="0" w:color="auto"/>
            <w:right w:val="none" w:sz="0" w:space="0" w:color="auto"/>
          </w:divBdr>
          <w:divsChild>
            <w:div w:id="1470516233">
              <w:marLeft w:val="0"/>
              <w:marRight w:val="0"/>
              <w:marTop w:val="0"/>
              <w:marBottom w:val="0"/>
              <w:divBdr>
                <w:top w:val="none" w:sz="0" w:space="0" w:color="auto"/>
                <w:left w:val="none" w:sz="0" w:space="0" w:color="auto"/>
                <w:bottom w:val="none" w:sz="0" w:space="0" w:color="auto"/>
                <w:right w:val="none" w:sz="0" w:space="0" w:color="auto"/>
              </w:divBdr>
            </w:div>
          </w:divsChild>
        </w:div>
        <w:div w:id="1566598220">
          <w:marLeft w:val="0"/>
          <w:marRight w:val="0"/>
          <w:marTop w:val="0"/>
          <w:marBottom w:val="0"/>
          <w:divBdr>
            <w:top w:val="none" w:sz="0" w:space="0" w:color="auto"/>
            <w:left w:val="none" w:sz="0" w:space="0" w:color="auto"/>
            <w:bottom w:val="none" w:sz="0" w:space="0" w:color="auto"/>
            <w:right w:val="none" w:sz="0" w:space="0" w:color="auto"/>
          </w:divBdr>
          <w:divsChild>
            <w:div w:id="1112820570">
              <w:marLeft w:val="0"/>
              <w:marRight w:val="0"/>
              <w:marTop w:val="0"/>
              <w:marBottom w:val="0"/>
              <w:divBdr>
                <w:top w:val="none" w:sz="0" w:space="0" w:color="auto"/>
                <w:left w:val="none" w:sz="0" w:space="0" w:color="auto"/>
                <w:bottom w:val="none" w:sz="0" w:space="0" w:color="auto"/>
                <w:right w:val="none" w:sz="0" w:space="0" w:color="auto"/>
              </w:divBdr>
            </w:div>
          </w:divsChild>
        </w:div>
        <w:div w:id="119614399">
          <w:marLeft w:val="0"/>
          <w:marRight w:val="0"/>
          <w:marTop w:val="0"/>
          <w:marBottom w:val="0"/>
          <w:divBdr>
            <w:top w:val="none" w:sz="0" w:space="0" w:color="auto"/>
            <w:left w:val="none" w:sz="0" w:space="0" w:color="auto"/>
            <w:bottom w:val="none" w:sz="0" w:space="0" w:color="auto"/>
            <w:right w:val="none" w:sz="0" w:space="0" w:color="auto"/>
          </w:divBdr>
          <w:divsChild>
            <w:div w:id="1565289993">
              <w:marLeft w:val="0"/>
              <w:marRight w:val="0"/>
              <w:marTop w:val="0"/>
              <w:marBottom w:val="0"/>
              <w:divBdr>
                <w:top w:val="none" w:sz="0" w:space="0" w:color="auto"/>
                <w:left w:val="none" w:sz="0" w:space="0" w:color="auto"/>
                <w:bottom w:val="none" w:sz="0" w:space="0" w:color="auto"/>
                <w:right w:val="none" w:sz="0" w:space="0" w:color="auto"/>
              </w:divBdr>
            </w:div>
          </w:divsChild>
        </w:div>
        <w:div w:id="569846222">
          <w:marLeft w:val="0"/>
          <w:marRight w:val="0"/>
          <w:marTop w:val="0"/>
          <w:marBottom w:val="0"/>
          <w:divBdr>
            <w:top w:val="none" w:sz="0" w:space="0" w:color="auto"/>
            <w:left w:val="none" w:sz="0" w:space="0" w:color="auto"/>
            <w:bottom w:val="none" w:sz="0" w:space="0" w:color="auto"/>
            <w:right w:val="none" w:sz="0" w:space="0" w:color="auto"/>
          </w:divBdr>
          <w:divsChild>
            <w:div w:id="1507593298">
              <w:marLeft w:val="0"/>
              <w:marRight w:val="0"/>
              <w:marTop w:val="0"/>
              <w:marBottom w:val="0"/>
              <w:divBdr>
                <w:top w:val="none" w:sz="0" w:space="0" w:color="auto"/>
                <w:left w:val="none" w:sz="0" w:space="0" w:color="auto"/>
                <w:bottom w:val="none" w:sz="0" w:space="0" w:color="auto"/>
                <w:right w:val="none" w:sz="0" w:space="0" w:color="auto"/>
              </w:divBdr>
            </w:div>
          </w:divsChild>
        </w:div>
        <w:div w:id="1066342278">
          <w:marLeft w:val="0"/>
          <w:marRight w:val="0"/>
          <w:marTop w:val="0"/>
          <w:marBottom w:val="0"/>
          <w:divBdr>
            <w:top w:val="none" w:sz="0" w:space="0" w:color="auto"/>
            <w:left w:val="none" w:sz="0" w:space="0" w:color="auto"/>
            <w:bottom w:val="none" w:sz="0" w:space="0" w:color="auto"/>
            <w:right w:val="none" w:sz="0" w:space="0" w:color="auto"/>
          </w:divBdr>
          <w:divsChild>
            <w:div w:id="1349872319">
              <w:marLeft w:val="0"/>
              <w:marRight w:val="0"/>
              <w:marTop w:val="0"/>
              <w:marBottom w:val="0"/>
              <w:divBdr>
                <w:top w:val="none" w:sz="0" w:space="0" w:color="auto"/>
                <w:left w:val="none" w:sz="0" w:space="0" w:color="auto"/>
                <w:bottom w:val="none" w:sz="0" w:space="0" w:color="auto"/>
                <w:right w:val="none" w:sz="0" w:space="0" w:color="auto"/>
              </w:divBdr>
            </w:div>
          </w:divsChild>
        </w:div>
        <w:div w:id="1069883083">
          <w:marLeft w:val="0"/>
          <w:marRight w:val="0"/>
          <w:marTop w:val="0"/>
          <w:marBottom w:val="0"/>
          <w:divBdr>
            <w:top w:val="none" w:sz="0" w:space="0" w:color="auto"/>
            <w:left w:val="none" w:sz="0" w:space="0" w:color="auto"/>
            <w:bottom w:val="none" w:sz="0" w:space="0" w:color="auto"/>
            <w:right w:val="none" w:sz="0" w:space="0" w:color="auto"/>
          </w:divBdr>
          <w:divsChild>
            <w:div w:id="1979606552">
              <w:marLeft w:val="0"/>
              <w:marRight w:val="0"/>
              <w:marTop w:val="0"/>
              <w:marBottom w:val="0"/>
              <w:divBdr>
                <w:top w:val="none" w:sz="0" w:space="0" w:color="auto"/>
                <w:left w:val="none" w:sz="0" w:space="0" w:color="auto"/>
                <w:bottom w:val="none" w:sz="0" w:space="0" w:color="auto"/>
                <w:right w:val="none" w:sz="0" w:space="0" w:color="auto"/>
              </w:divBdr>
            </w:div>
          </w:divsChild>
        </w:div>
        <w:div w:id="1136878982">
          <w:marLeft w:val="0"/>
          <w:marRight w:val="0"/>
          <w:marTop w:val="0"/>
          <w:marBottom w:val="0"/>
          <w:divBdr>
            <w:top w:val="none" w:sz="0" w:space="0" w:color="auto"/>
            <w:left w:val="none" w:sz="0" w:space="0" w:color="auto"/>
            <w:bottom w:val="none" w:sz="0" w:space="0" w:color="auto"/>
            <w:right w:val="none" w:sz="0" w:space="0" w:color="auto"/>
          </w:divBdr>
          <w:divsChild>
            <w:div w:id="1406874783">
              <w:marLeft w:val="0"/>
              <w:marRight w:val="0"/>
              <w:marTop w:val="0"/>
              <w:marBottom w:val="0"/>
              <w:divBdr>
                <w:top w:val="none" w:sz="0" w:space="0" w:color="auto"/>
                <w:left w:val="none" w:sz="0" w:space="0" w:color="auto"/>
                <w:bottom w:val="none" w:sz="0" w:space="0" w:color="auto"/>
                <w:right w:val="none" w:sz="0" w:space="0" w:color="auto"/>
              </w:divBdr>
            </w:div>
          </w:divsChild>
        </w:div>
        <w:div w:id="2049060186">
          <w:marLeft w:val="0"/>
          <w:marRight w:val="0"/>
          <w:marTop w:val="0"/>
          <w:marBottom w:val="0"/>
          <w:divBdr>
            <w:top w:val="none" w:sz="0" w:space="0" w:color="auto"/>
            <w:left w:val="none" w:sz="0" w:space="0" w:color="auto"/>
            <w:bottom w:val="none" w:sz="0" w:space="0" w:color="auto"/>
            <w:right w:val="none" w:sz="0" w:space="0" w:color="auto"/>
          </w:divBdr>
          <w:divsChild>
            <w:div w:id="1613122682">
              <w:marLeft w:val="0"/>
              <w:marRight w:val="0"/>
              <w:marTop w:val="0"/>
              <w:marBottom w:val="0"/>
              <w:divBdr>
                <w:top w:val="none" w:sz="0" w:space="0" w:color="auto"/>
                <w:left w:val="none" w:sz="0" w:space="0" w:color="auto"/>
                <w:bottom w:val="none" w:sz="0" w:space="0" w:color="auto"/>
                <w:right w:val="none" w:sz="0" w:space="0" w:color="auto"/>
              </w:divBdr>
            </w:div>
          </w:divsChild>
        </w:div>
        <w:div w:id="827554010">
          <w:marLeft w:val="0"/>
          <w:marRight w:val="0"/>
          <w:marTop w:val="0"/>
          <w:marBottom w:val="0"/>
          <w:divBdr>
            <w:top w:val="none" w:sz="0" w:space="0" w:color="auto"/>
            <w:left w:val="none" w:sz="0" w:space="0" w:color="auto"/>
            <w:bottom w:val="none" w:sz="0" w:space="0" w:color="auto"/>
            <w:right w:val="none" w:sz="0" w:space="0" w:color="auto"/>
          </w:divBdr>
          <w:divsChild>
            <w:div w:id="1650327593">
              <w:marLeft w:val="0"/>
              <w:marRight w:val="0"/>
              <w:marTop w:val="0"/>
              <w:marBottom w:val="0"/>
              <w:divBdr>
                <w:top w:val="none" w:sz="0" w:space="0" w:color="auto"/>
                <w:left w:val="none" w:sz="0" w:space="0" w:color="auto"/>
                <w:bottom w:val="none" w:sz="0" w:space="0" w:color="auto"/>
                <w:right w:val="none" w:sz="0" w:space="0" w:color="auto"/>
              </w:divBdr>
            </w:div>
          </w:divsChild>
        </w:div>
        <w:div w:id="1445734361">
          <w:marLeft w:val="0"/>
          <w:marRight w:val="0"/>
          <w:marTop w:val="0"/>
          <w:marBottom w:val="0"/>
          <w:divBdr>
            <w:top w:val="none" w:sz="0" w:space="0" w:color="auto"/>
            <w:left w:val="none" w:sz="0" w:space="0" w:color="auto"/>
            <w:bottom w:val="none" w:sz="0" w:space="0" w:color="auto"/>
            <w:right w:val="none" w:sz="0" w:space="0" w:color="auto"/>
          </w:divBdr>
          <w:divsChild>
            <w:div w:id="1770588103">
              <w:marLeft w:val="0"/>
              <w:marRight w:val="0"/>
              <w:marTop w:val="0"/>
              <w:marBottom w:val="0"/>
              <w:divBdr>
                <w:top w:val="none" w:sz="0" w:space="0" w:color="auto"/>
                <w:left w:val="none" w:sz="0" w:space="0" w:color="auto"/>
                <w:bottom w:val="none" w:sz="0" w:space="0" w:color="auto"/>
                <w:right w:val="none" w:sz="0" w:space="0" w:color="auto"/>
              </w:divBdr>
            </w:div>
          </w:divsChild>
        </w:div>
        <w:div w:id="1346176643">
          <w:marLeft w:val="0"/>
          <w:marRight w:val="0"/>
          <w:marTop w:val="0"/>
          <w:marBottom w:val="0"/>
          <w:divBdr>
            <w:top w:val="none" w:sz="0" w:space="0" w:color="auto"/>
            <w:left w:val="none" w:sz="0" w:space="0" w:color="auto"/>
            <w:bottom w:val="none" w:sz="0" w:space="0" w:color="auto"/>
            <w:right w:val="none" w:sz="0" w:space="0" w:color="auto"/>
          </w:divBdr>
          <w:divsChild>
            <w:div w:id="1114010697">
              <w:marLeft w:val="0"/>
              <w:marRight w:val="0"/>
              <w:marTop w:val="0"/>
              <w:marBottom w:val="0"/>
              <w:divBdr>
                <w:top w:val="none" w:sz="0" w:space="0" w:color="auto"/>
                <w:left w:val="none" w:sz="0" w:space="0" w:color="auto"/>
                <w:bottom w:val="none" w:sz="0" w:space="0" w:color="auto"/>
                <w:right w:val="none" w:sz="0" w:space="0" w:color="auto"/>
              </w:divBdr>
            </w:div>
          </w:divsChild>
        </w:div>
        <w:div w:id="871453485">
          <w:marLeft w:val="0"/>
          <w:marRight w:val="0"/>
          <w:marTop w:val="0"/>
          <w:marBottom w:val="0"/>
          <w:divBdr>
            <w:top w:val="none" w:sz="0" w:space="0" w:color="auto"/>
            <w:left w:val="none" w:sz="0" w:space="0" w:color="auto"/>
            <w:bottom w:val="none" w:sz="0" w:space="0" w:color="auto"/>
            <w:right w:val="none" w:sz="0" w:space="0" w:color="auto"/>
          </w:divBdr>
          <w:divsChild>
            <w:div w:id="1629238634">
              <w:marLeft w:val="0"/>
              <w:marRight w:val="0"/>
              <w:marTop w:val="0"/>
              <w:marBottom w:val="0"/>
              <w:divBdr>
                <w:top w:val="none" w:sz="0" w:space="0" w:color="auto"/>
                <w:left w:val="none" w:sz="0" w:space="0" w:color="auto"/>
                <w:bottom w:val="none" w:sz="0" w:space="0" w:color="auto"/>
                <w:right w:val="none" w:sz="0" w:space="0" w:color="auto"/>
              </w:divBdr>
            </w:div>
          </w:divsChild>
        </w:div>
        <w:div w:id="1294288912">
          <w:marLeft w:val="0"/>
          <w:marRight w:val="0"/>
          <w:marTop w:val="0"/>
          <w:marBottom w:val="0"/>
          <w:divBdr>
            <w:top w:val="none" w:sz="0" w:space="0" w:color="auto"/>
            <w:left w:val="none" w:sz="0" w:space="0" w:color="auto"/>
            <w:bottom w:val="none" w:sz="0" w:space="0" w:color="auto"/>
            <w:right w:val="none" w:sz="0" w:space="0" w:color="auto"/>
          </w:divBdr>
          <w:divsChild>
            <w:div w:id="239947560">
              <w:marLeft w:val="0"/>
              <w:marRight w:val="0"/>
              <w:marTop w:val="0"/>
              <w:marBottom w:val="0"/>
              <w:divBdr>
                <w:top w:val="none" w:sz="0" w:space="0" w:color="auto"/>
                <w:left w:val="none" w:sz="0" w:space="0" w:color="auto"/>
                <w:bottom w:val="none" w:sz="0" w:space="0" w:color="auto"/>
                <w:right w:val="none" w:sz="0" w:space="0" w:color="auto"/>
              </w:divBdr>
            </w:div>
          </w:divsChild>
        </w:div>
        <w:div w:id="316416713">
          <w:marLeft w:val="0"/>
          <w:marRight w:val="0"/>
          <w:marTop w:val="0"/>
          <w:marBottom w:val="0"/>
          <w:divBdr>
            <w:top w:val="none" w:sz="0" w:space="0" w:color="auto"/>
            <w:left w:val="none" w:sz="0" w:space="0" w:color="auto"/>
            <w:bottom w:val="none" w:sz="0" w:space="0" w:color="auto"/>
            <w:right w:val="none" w:sz="0" w:space="0" w:color="auto"/>
          </w:divBdr>
          <w:divsChild>
            <w:div w:id="762266923">
              <w:marLeft w:val="0"/>
              <w:marRight w:val="0"/>
              <w:marTop w:val="0"/>
              <w:marBottom w:val="0"/>
              <w:divBdr>
                <w:top w:val="none" w:sz="0" w:space="0" w:color="auto"/>
                <w:left w:val="none" w:sz="0" w:space="0" w:color="auto"/>
                <w:bottom w:val="none" w:sz="0" w:space="0" w:color="auto"/>
                <w:right w:val="none" w:sz="0" w:space="0" w:color="auto"/>
              </w:divBdr>
            </w:div>
          </w:divsChild>
        </w:div>
        <w:div w:id="1248225460">
          <w:marLeft w:val="0"/>
          <w:marRight w:val="0"/>
          <w:marTop w:val="0"/>
          <w:marBottom w:val="0"/>
          <w:divBdr>
            <w:top w:val="none" w:sz="0" w:space="0" w:color="auto"/>
            <w:left w:val="none" w:sz="0" w:space="0" w:color="auto"/>
            <w:bottom w:val="none" w:sz="0" w:space="0" w:color="auto"/>
            <w:right w:val="none" w:sz="0" w:space="0" w:color="auto"/>
          </w:divBdr>
          <w:divsChild>
            <w:div w:id="2021732617">
              <w:marLeft w:val="0"/>
              <w:marRight w:val="0"/>
              <w:marTop w:val="0"/>
              <w:marBottom w:val="0"/>
              <w:divBdr>
                <w:top w:val="none" w:sz="0" w:space="0" w:color="auto"/>
                <w:left w:val="none" w:sz="0" w:space="0" w:color="auto"/>
                <w:bottom w:val="none" w:sz="0" w:space="0" w:color="auto"/>
                <w:right w:val="none" w:sz="0" w:space="0" w:color="auto"/>
              </w:divBdr>
            </w:div>
          </w:divsChild>
        </w:div>
        <w:div w:id="1053507331">
          <w:marLeft w:val="0"/>
          <w:marRight w:val="0"/>
          <w:marTop w:val="0"/>
          <w:marBottom w:val="0"/>
          <w:divBdr>
            <w:top w:val="none" w:sz="0" w:space="0" w:color="auto"/>
            <w:left w:val="none" w:sz="0" w:space="0" w:color="auto"/>
            <w:bottom w:val="none" w:sz="0" w:space="0" w:color="auto"/>
            <w:right w:val="none" w:sz="0" w:space="0" w:color="auto"/>
          </w:divBdr>
          <w:divsChild>
            <w:div w:id="1932548467">
              <w:marLeft w:val="0"/>
              <w:marRight w:val="0"/>
              <w:marTop w:val="0"/>
              <w:marBottom w:val="0"/>
              <w:divBdr>
                <w:top w:val="none" w:sz="0" w:space="0" w:color="auto"/>
                <w:left w:val="none" w:sz="0" w:space="0" w:color="auto"/>
                <w:bottom w:val="none" w:sz="0" w:space="0" w:color="auto"/>
                <w:right w:val="none" w:sz="0" w:space="0" w:color="auto"/>
              </w:divBdr>
            </w:div>
          </w:divsChild>
        </w:div>
        <w:div w:id="721254308">
          <w:marLeft w:val="0"/>
          <w:marRight w:val="0"/>
          <w:marTop w:val="0"/>
          <w:marBottom w:val="0"/>
          <w:divBdr>
            <w:top w:val="none" w:sz="0" w:space="0" w:color="auto"/>
            <w:left w:val="none" w:sz="0" w:space="0" w:color="auto"/>
            <w:bottom w:val="none" w:sz="0" w:space="0" w:color="auto"/>
            <w:right w:val="none" w:sz="0" w:space="0" w:color="auto"/>
          </w:divBdr>
          <w:divsChild>
            <w:div w:id="1670596264">
              <w:marLeft w:val="0"/>
              <w:marRight w:val="0"/>
              <w:marTop w:val="0"/>
              <w:marBottom w:val="0"/>
              <w:divBdr>
                <w:top w:val="none" w:sz="0" w:space="0" w:color="auto"/>
                <w:left w:val="none" w:sz="0" w:space="0" w:color="auto"/>
                <w:bottom w:val="none" w:sz="0" w:space="0" w:color="auto"/>
                <w:right w:val="none" w:sz="0" w:space="0" w:color="auto"/>
              </w:divBdr>
            </w:div>
          </w:divsChild>
        </w:div>
        <w:div w:id="346448009">
          <w:marLeft w:val="0"/>
          <w:marRight w:val="0"/>
          <w:marTop w:val="0"/>
          <w:marBottom w:val="0"/>
          <w:divBdr>
            <w:top w:val="none" w:sz="0" w:space="0" w:color="auto"/>
            <w:left w:val="none" w:sz="0" w:space="0" w:color="auto"/>
            <w:bottom w:val="none" w:sz="0" w:space="0" w:color="auto"/>
            <w:right w:val="none" w:sz="0" w:space="0" w:color="auto"/>
          </w:divBdr>
          <w:divsChild>
            <w:div w:id="106966890">
              <w:marLeft w:val="0"/>
              <w:marRight w:val="0"/>
              <w:marTop w:val="0"/>
              <w:marBottom w:val="0"/>
              <w:divBdr>
                <w:top w:val="none" w:sz="0" w:space="0" w:color="auto"/>
                <w:left w:val="none" w:sz="0" w:space="0" w:color="auto"/>
                <w:bottom w:val="none" w:sz="0" w:space="0" w:color="auto"/>
                <w:right w:val="none" w:sz="0" w:space="0" w:color="auto"/>
              </w:divBdr>
            </w:div>
          </w:divsChild>
        </w:div>
        <w:div w:id="286283643">
          <w:marLeft w:val="0"/>
          <w:marRight w:val="0"/>
          <w:marTop w:val="0"/>
          <w:marBottom w:val="0"/>
          <w:divBdr>
            <w:top w:val="none" w:sz="0" w:space="0" w:color="auto"/>
            <w:left w:val="none" w:sz="0" w:space="0" w:color="auto"/>
            <w:bottom w:val="none" w:sz="0" w:space="0" w:color="auto"/>
            <w:right w:val="none" w:sz="0" w:space="0" w:color="auto"/>
          </w:divBdr>
          <w:divsChild>
            <w:div w:id="290524244">
              <w:marLeft w:val="0"/>
              <w:marRight w:val="0"/>
              <w:marTop w:val="0"/>
              <w:marBottom w:val="0"/>
              <w:divBdr>
                <w:top w:val="none" w:sz="0" w:space="0" w:color="auto"/>
                <w:left w:val="none" w:sz="0" w:space="0" w:color="auto"/>
                <w:bottom w:val="none" w:sz="0" w:space="0" w:color="auto"/>
                <w:right w:val="none" w:sz="0" w:space="0" w:color="auto"/>
              </w:divBdr>
            </w:div>
          </w:divsChild>
        </w:div>
        <w:div w:id="839351906">
          <w:marLeft w:val="0"/>
          <w:marRight w:val="0"/>
          <w:marTop w:val="0"/>
          <w:marBottom w:val="0"/>
          <w:divBdr>
            <w:top w:val="none" w:sz="0" w:space="0" w:color="auto"/>
            <w:left w:val="none" w:sz="0" w:space="0" w:color="auto"/>
            <w:bottom w:val="none" w:sz="0" w:space="0" w:color="auto"/>
            <w:right w:val="none" w:sz="0" w:space="0" w:color="auto"/>
          </w:divBdr>
          <w:divsChild>
            <w:div w:id="519516078">
              <w:marLeft w:val="0"/>
              <w:marRight w:val="0"/>
              <w:marTop w:val="0"/>
              <w:marBottom w:val="0"/>
              <w:divBdr>
                <w:top w:val="none" w:sz="0" w:space="0" w:color="auto"/>
                <w:left w:val="none" w:sz="0" w:space="0" w:color="auto"/>
                <w:bottom w:val="none" w:sz="0" w:space="0" w:color="auto"/>
                <w:right w:val="none" w:sz="0" w:space="0" w:color="auto"/>
              </w:divBdr>
            </w:div>
          </w:divsChild>
        </w:div>
        <w:div w:id="1277712589">
          <w:marLeft w:val="0"/>
          <w:marRight w:val="0"/>
          <w:marTop w:val="0"/>
          <w:marBottom w:val="0"/>
          <w:divBdr>
            <w:top w:val="none" w:sz="0" w:space="0" w:color="auto"/>
            <w:left w:val="none" w:sz="0" w:space="0" w:color="auto"/>
            <w:bottom w:val="none" w:sz="0" w:space="0" w:color="auto"/>
            <w:right w:val="none" w:sz="0" w:space="0" w:color="auto"/>
          </w:divBdr>
          <w:divsChild>
            <w:div w:id="507519350">
              <w:marLeft w:val="0"/>
              <w:marRight w:val="0"/>
              <w:marTop w:val="0"/>
              <w:marBottom w:val="0"/>
              <w:divBdr>
                <w:top w:val="none" w:sz="0" w:space="0" w:color="auto"/>
                <w:left w:val="none" w:sz="0" w:space="0" w:color="auto"/>
                <w:bottom w:val="none" w:sz="0" w:space="0" w:color="auto"/>
                <w:right w:val="none" w:sz="0" w:space="0" w:color="auto"/>
              </w:divBdr>
            </w:div>
          </w:divsChild>
        </w:div>
        <w:div w:id="1770197847">
          <w:marLeft w:val="0"/>
          <w:marRight w:val="0"/>
          <w:marTop w:val="0"/>
          <w:marBottom w:val="0"/>
          <w:divBdr>
            <w:top w:val="none" w:sz="0" w:space="0" w:color="auto"/>
            <w:left w:val="none" w:sz="0" w:space="0" w:color="auto"/>
            <w:bottom w:val="none" w:sz="0" w:space="0" w:color="auto"/>
            <w:right w:val="none" w:sz="0" w:space="0" w:color="auto"/>
          </w:divBdr>
          <w:divsChild>
            <w:div w:id="1327316649">
              <w:marLeft w:val="0"/>
              <w:marRight w:val="0"/>
              <w:marTop w:val="0"/>
              <w:marBottom w:val="0"/>
              <w:divBdr>
                <w:top w:val="none" w:sz="0" w:space="0" w:color="auto"/>
                <w:left w:val="none" w:sz="0" w:space="0" w:color="auto"/>
                <w:bottom w:val="none" w:sz="0" w:space="0" w:color="auto"/>
                <w:right w:val="none" w:sz="0" w:space="0" w:color="auto"/>
              </w:divBdr>
            </w:div>
          </w:divsChild>
        </w:div>
        <w:div w:id="789859035">
          <w:marLeft w:val="0"/>
          <w:marRight w:val="0"/>
          <w:marTop w:val="0"/>
          <w:marBottom w:val="0"/>
          <w:divBdr>
            <w:top w:val="none" w:sz="0" w:space="0" w:color="auto"/>
            <w:left w:val="none" w:sz="0" w:space="0" w:color="auto"/>
            <w:bottom w:val="none" w:sz="0" w:space="0" w:color="auto"/>
            <w:right w:val="none" w:sz="0" w:space="0" w:color="auto"/>
          </w:divBdr>
          <w:divsChild>
            <w:div w:id="2061592841">
              <w:marLeft w:val="0"/>
              <w:marRight w:val="0"/>
              <w:marTop w:val="0"/>
              <w:marBottom w:val="0"/>
              <w:divBdr>
                <w:top w:val="none" w:sz="0" w:space="0" w:color="auto"/>
                <w:left w:val="none" w:sz="0" w:space="0" w:color="auto"/>
                <w:bottom w:val="none" w:sz="0" w:space="0" w:color="auto"/>
                <w:right w:val="none" w:sz="0" w:space="0" w:color="auto"/>
              </w:divBdr>
            </w:div>
          </w:divsChild>
        </w:div>
        <w:div w:id="960261749">
          <w:marLeft w:val="0"/>
          <w:marRight w:val="0"/>
          <w:marTop w:val="0"/>
          <w:marBottom w:val="0"/>
          <w:divBdr>
            <w:top w:val="none" w:sz="0" w:space="0" w:color="auto"/>
            <w:left w:val="none" w:sz="0" w:space="0" w:color="auto"/>
            <w:bottom w:val="none" w:sz="0" w:space="0" w:color="auto"/>
            <w:right w:val="none" w:sz="0" w:space="0" w:color="auto"/>
          </w:divBdr>
          <w:divsChild>
            <w:div w:id="1312364961">
              <w:marLeft w:val="0"/>
              <w:marRight w:val="0"/>
              <w:marTop w:val="0"/>
              <w:marBottom w:val="0"/>
              <w:divBdr>
                <w:top w:val="none" w:sz="0" w:space="0" w:color="auto"/>
                <w:left w:val="none" w:sz="0" w:space="0" w:color="auto"/>
                <w:bottom w:val="none" w:sz="0" w:space="0" w:color="auto"/>
                <w:right w:val="none" w:sz="0" w:space="0" w:color="auto"/>
              </w:divBdr>
            </w:div>
          </w:divsChild>
        </w:div>
        <w:div w:id="1285771867">
          <w:marLeft w:val="0"/>
          <w:marRight w:val="0"/>
          <w:marTop w:val="0"/>
          <w:marBottom w:val="0"/>
          <w:divBdr>
            <w:top w:val="none" w:sz="0" w:space="0" w:color="auto"/>
            <w:left w:val="none" w:sz="0" w:space="0" w:color="auto"/>
            <w:bottom w:val="none" w:sz="0" w:space="0" w:color="auto"/>
            <w:right w:val="none" w:sz="0" w:space="0" w:color="auto"/>
          </w:divBdr>
          <w:divsChild>
            <w:div w:id="707876512">
              <w:marLeft w:val="0"/>
              <w:marRight w:val="0"/>
              <w:marTop w:val="0"/>
              <w:marBottom w:val="0"/>
              <w:divBdr>
                <w:top w:val="none" w:sz="0" w:space="0" w:color="auto"/>
                <w:left w:val="none" w:sz="0" w:space="0" w:color="auto"/>
                <w:bottom w:val="none" w:sz="0" w:space="0" w:color="auto"/>
                <w:right w:val="none" w:sz="0" w:space="0" w:color="auto"/>
              </w:divBdr>
            </w:div>
          </w:divsChild>
        </w:div>
        <w:div w:id="1699429903">
          <w:marLeft w:val="0"/>
          <w:marRight w:val="0"/>
          <w:marTop w:val="0"/>
          <w:marBottom w:val="0"/>
          <w:divBdr>
            <w:top w:val="none" w:sz="0" w:space="0" w:color="auto"/>
            <w:left w:val="none" w:sz="0" w:space="0" w:color="auto"/>
            <w:bottom w:val="none" w:sz="0" w:space="0" w:color="auto"/>
            <w:right w:val="none" w:sz="0" w:space="0" w:color="auto"/>
          </w:divBdr>
          <w:divsChild>
            <w:div w:id="2110000101">
              <w:marLeft w:val="0"/>
              <w:marRight w:val="0"/>
              <w:marTop w:val="0"/>
              <w:marBottom w:val="0"/>
              <w:divBdr>
                <w:top w:val="none" w:sz="0" w:space="0" w:color="auto"/>
                <w:left w:val="none" w:sz="0" w:space="0" w:color="auto"/>
                <w:bottom w:val="none" w:sz="0" w:space="0" w:color="auto"/>
                <w:right w:val="none" w:sz="0" w:space="0" w:color="auto"/>
              </w:divBdr>
            </w:div>
          </w:divsChild>
        </w:div>
        <w:div w:id="2125027956">
          <w:marLeft w:val="0"/>
          <w:marRight w:val="0"/>
          <w:marTop w:val="0"/>
          <w:marBottom w:val="0"/>
          <w:divBdr>
            <w:top w:val="none" w:sz="0" w:space="0" w:color="auto"/>
            <w:left w:val="none" w:sz="0" w:space="0" w:color="auto"/>
            <w:bottom w:val="none" w:sz="0" w:space="0" w:color="auto"/>
            <w:right w:val="none" w:sz="0" w:space="0" w:color="auto"/>
          </w:divBdr>
          <w:divsChild>
            <w:div w:id="1734769549">
              <w:marLeft w:val="0"/>
              <w:marRight w:val="0"/>
              <w:marTop w:val="0"/>
              <w:marBottom w:val="0"/>
              <w:divBdr>
                <w:top w:val="none" w:sz="0" w:space="0" w:color="auto"/>
                <w:left w:val="none" w:sz="0" w:space="0" w:color="auto"/>
                <w:bottom w:val="none" w:sz="0" w:space="0" w:color="auto"/>
                <w:right w:val="none" w:sz="0" w:space="0" w:color="auto"/>
              </w:divBdr>
            </w:div>
          </w:divsChild>
        </w:div>
        <w:div w:id="15472962">
          <w:marLeft w:val="0"/>
          <w:marRight w:val="0"/>
          <w:marTop w:val="0"/>
          <w:marBottom w:val="0"/>
          <w:divBdr>
            <w:top w:val="none" w:sz="0" w:space="0" w:color="auto"/>
            <w:left w:val="none" w:sz="0" w:space="0" w:color="auto"/>
            <w:bottom w:val="none" w:sz="0" w:space="0" w:color="auto"/>
            <w:right w:val="none" w:sz="0" w:space="0" w:color="auto"/>
          </w:divBdr>
          <w:divsChild>
            <w:div w:id="1138184321">
              <w:marLeft w:val="0"/>
              <w:marRight w:val="0"/>
              <w:marTop w:val="0"/>
              <w:marBottom w:val="0"/>
              <w:divBdr>
                <w:top w:val="none" w:sz="0" w:space="0" w:color="auto"/>
                <w:left w:val="none" w:sz="0" w:space="0" w:color="auto"/>
                <w:bottom w:val="none" w:sz="0" w:space="0" w:color="auto"/>
                <w:right w:val="none" w:sz="0" w:space="0" w:color="auto"/>
              </w:divBdr>
            </w:div>
          </w:divsChild>
        </w:div>
        <w:div w:id="628436364">
          <w:marLeft w:val="0"/>
          <w:marRight w:val="0"/>
          <w:marTop w:val="0"/>
          <w:marBottom w:val="0"/>
          <w:divBdr>
            <w:top w:val="none" w:sz="0" w:space="0" w:color="auto"/>
            <w:left w:val="none" w:sz="0" w:space="0" w:color="auto"/>
            <w:bottom w:val="none" w:sz="0" w:space="0" w:color="auto"/>
            <w:right w:val="none" w:sz="0" w:space="0" w:color="auto"/>
          </w:divBdr>
          <w:divsChild>
            <w:div w:id="2061978367">
              <w:marLeft w:val="0"/>
              <w:marRight w:val="0"/>
              <w:marTop w:val="0"/>
              <w:marBottom w:val="0"/>
              <w:divBdr>
                <w:top w:val="none" w:sz="0" w:space="0" w:color="auto"/>
                <w:left w:val="none" w:sz="0" w:space="0" w:color="auto"/>
                <w:bottom w:val="none" w:sz="0" w:space="0" w:color="auto"/>
                <w:right w:val="none" w:sz="0" w:space="0" w:color="auto"/>
              </w:divBdr>
            </w:div>
          </w:divsChild>
        </w:div>
        <w:div w:id="356781508">
          <w:marLeft w:val="0"/>
          <w:marRight w:val="0"/>
          <w:marTop w:val="0"/>
          <w:marBottom w:val="0"/>
          <w:divBdr>
            <w:top w:val="none" w:sz="0" w:space="0" w:color="auto"/>
            <w:left w:val="none" w:sz="0" w:space="0" w:color="auto"/>
            <w:bottom w:val="none" w:sz="0" w:space="0" w:color="auto"/>
            <w:right w:val="none" w:sz="0" w:space="0" w:color="auto"/>
          </w:divBdr>
          <w:divsChild>
            <w:div w:id="1725176694">
              <w:marLeft w:val="0"/>
              <w:marRight w:val="0"/>
              <w:marTop w:val="0"/>
              <w:marBottom w:val="0"/>
              <w:divBdr>
                <w:top w:val="none" w:sz="0" w:space="0" w:color="auto"/>
                <w:left w:val="none" w:sz="0" w:space="0" w:color="auto"/>
                <w:bottom w:val="none" w:sz="0" w:space="0" w:color="auto"/>
                <w:right w:val="none" w:sz="0" w:space="0" w:color="auto"/>
              </w:divBdr>
            </w:div>
          </w:divsChild>
        </w:div>
        <w:div w:id="1499152726">
          <w:marLeft w:val="0"/>
          <w:marRight w:val="0"/>
          <w:marTop w:val="0"/>
          <w:marBottom w:val="0"/>
          <w:divBdr>
            <w:top w:val="none" w:sz="0" w:space="0" w:color="auto"/>
            <w:left w:val="none" w:sz="0" w:space="0" w:color="auto"/>
            <w:bottom w:val="none" w:sz="0" w:space="0" w:color="auto"/>
            <w:right w:val="none" w:sz="0" w:space="0" w:color="auto"/>
          </w:divBdr>
          <w:divsChild>
            <w:div w:id="816920175">
              <w:marLeft w:val="0"/>
              <w:marRight w:val="0"/>
              <w:marTop w:val="0"/>
              <w:marBottom w:val="0"/>
              <w:divBdr>
                <w:top w:val="none" w:sz="0" w:space="0" w:color="auto"/>
                <w:left w:val="none" w:sz="0" w:space="0" w:color="auto"/>
                <w:bottom w:val="none" w:sz="0" w:space="0" w:color="auto"/>
                <w:right w:val="none" w:sz="0" w:space="0" w:color="auto"/>
              </w:divBdr>
            </w:div>
          </w:divsChild>
        </w:div>
        <w:div w:id="696196084">
          <w:marLeft w:val="0"/>
          <w:marRight w:val="0"/>
          <w:marTop w:val="0"/>
          <w:marBottom w:val="0"/>
          <w:divBdr>
            <w:top w:val="none" w:sz="0" w:space="0" w:color="auto"/>
            <w:left w:val="none" w:sz="0" w:space="0" w:color="auto"/>
            <w:bottom w:val="none" w:sz="0" w:space="0" w:color="auto"/>
            <w:right w:val="none" w:sz="0" w:space="0" w:color="auto"/>
          </w:divBdr>
          <w:divsChild>
            <w:div w:id="697701402">
              <w:marLeft w:val="0"/>
              <w:marRight w:val="0"/>
              <w:marTop w:val="0"/>
              <w:marBottom w:val="0"/>
              <w:divBdr>
                <w:top w:val="none" w:sz="0" w:space="0" w:color="auto"/>
                <w:left w:val="none" w:sz="0" w:space="0" w:color="auto"/>
                <w:bottom w:val="none" w:sz="0" w:space="0" w:color="auto"/>
                <w:right w:val="none" w:sz="0" w:space="0" w:color="auto"/>
              </w:divBdr>
            </w:div>
          </w:divsChild>
        </w:div>
        <w:div w:id="491916746">
          <w:marLeft w:val="0"/>
          <w:marRight w:val="0"/>
          <w:marTop w:val="0"/>
          <w:marBottom w:val="0"/>
          <w:divBdr>
            <w:top w:val="none" w:sz="0" w:space="0" w:color="auto"/>
            <w:left w:val="none" w:sz="0" w:space="0" w:color="auto"/>
            <w:bottom w:val="none" w:sz="0" w:space="0" w:color="auto"/>
            <w:right w:val="none" w:sz="0" w:space="0" w:color="auto"/>
          </w:divBdr>
          <w:divsChild>
            <w:div w:id="1931767570">
              <w:marLeft w:val="0"/>
              <w:marRight w:val="0"/>
              <w:marTop w:val="0"/>
              <w:marBottom w:val="0"/>
              <w:divBdr>
                <w:top w:val="none" w:sz="0" w:space="0" w:color="auto"/>
                <w:left w:val="none" w:sz="0" w:space="0" w:color="auto"/>
                <w:bottom w:val="none" w:sz="0" w:space="0" w:color="auto"/>
                <w:right w:val="none" w:sz="0" w:space="0" w:color="auto"/>
              </w:divBdr>
            </w:div>
          </w:divsChild>
        </w:div>
        <w:div w:id="530145721">
          <w:marLeft w:val="0"/>
          <w:marRight w:val="0"/>
          <w:marTop w:val="0"/>
          <w:marBottom w:val="0"/>
          <w:divBdr>
            <w:top w:val="none" w:sz="0" w:space="0" w:color="auto"/>
            <w:left w:val="none" w:sz="0" w:space="0" w:color="auto"/>
            <w:bottom w:val="none" w:sz="0" w:space="0" w:color="auto"/>
            <w:right w:val="none" w:sz="0" w:space="0" w:color="auto"/>
          </w:divBdr>
          <w:divsChild>
            <w:div w:id="2145392199">
              <w:marLeft w:val="0"/>
              <w:marRight w:val="0"/>
              <w:marTop w:val="0"/>
              <w:marBottom w:val="0"/>
              <w:divBdr>
                <w:top w:val="none" w:sz="0" w:space="0" w:color="auto"/>
                <w:left w:val="none" w:sz="0" w:space="0" w:color="auto"/>
                <w:bottom w:val="none" w:sz="0" w:space="0" w:color="auto"/>
                <w:right w:val="none" w:sz="0" w:space="0" w:color="auto"/>
              </w:divBdr>
            </w:div>
          </w:divsChild>
        </w:div>
        <w:div w:id="174269656">
          <w:marLeft w:val="0"/>
          <w:marRight w:val="0"/>
          <w:marTop w:val="0"/>
          <w:marBottom w:val="0"/>
          <w:divBdr>
            <w:top w:val="none" w:sz="0" w:space="0" w:color="auto"/>
            <w:left w:val="none" w:sz="0" w:space="0" w:color="auto"/>
            <w:bottom w:val="none" w:sz="0" w:space="0" w:color="auto"/>
            <w:right w:val="none" w:sz="0" w:space="0" w:color="auto"/>
          </w:divBdr>
          <w:divsChild>
            <w:div w:id="544365571">
              <w:marLeft w:val="0"/>
              <w:marRight w:val="0"/>
              <w:marTop w:val="0"/>
              <w:marBottom w:val="0"/>
              <w:divBdr>
                <w:top w:val="none" w:sz="0" w:space="0" w:color="auto"/>
                <w:left w:val="none" w:sz="0" w:space="0" w:color="auto"/>
                <w:bottom w:val="none" w:sz="0" w:space="0" w:color="auto"/>
                <w:right w:val="none" w:sz="0" w:space="0" w:color="auto"/>
              </w:divBdr>
            </w:div>
          </w:divsChild>
        </w:div>
        <w:div w:id="1048183281">
          <w:marLeft w:val="0"/>
          <w:marRight w:val="0"/>
          <w:marTop w:val="0"/>
          <w:marBottom w:val="0"/>
          <w:divBdr>
            <w:top w:val="none" w:sz="0" w:space="0" w:color="auto"/>
            <w:left w:val="none" w:sz="0" w:space="0" w:color="auto"/>
            <w:bottom w:val="none" w:sz="0" w:space="0" w:color="auto"/>
            <w:right w:val="none" w:sz="0" w:space="0" w:color="auto"/>
          </w:divBdr>
          <w:divsChild>
            <w:div w:id="320962374">
              <w:marLeft w:val="0"/>
              <w:marRight w:val="0"/>
              <w:marTop w:val="0"/>
              <w:marBottom w:val="0"/>
              <w:divBdr>
                <w:top w:val="none" w:sz="0" w:space="0" w:color="auto"/>
                <w:left w:val="none" w:sz="0" w:space="0" w:color="auto"/>
                <w:bottom w:val="none" w:sz="0" w:space="0" w:color="auto"/>
                <w:right w:val="none" w:sz="0" w:space="0" w:color="auto"/>
              </w:divBdr>
            </w:div>
          </w:divsChild>
        </w:div>
        <w:div w:id="1851066001">
          <w:marLeft w:val="0"/>
          <w:marRight w:val="0"/>
          <w:marTop w:val="0"/>
          <w:marBottom w:val="0"/>
          <w:divBdr>
            <w:top w:val="none" w:sz="0" w:space="0" w:color="auto"/>
            <w:left w:val="none" w:sz="0" w:space="0" w:color="auto"/>
            <w:bottom w:val="none" w:sz="0" w:space="0" w:color="auto"/>
            <w:right w:val="none" w:sz="0" w:space="0" w:color="auto"/>
          </w:divBdr>
          <w:divsChild>
            <w:div w:id="310452212">
              <w:marLeft w:val="0"/>
              <w:marRight w:val="0"/>
              <w:marTop w:val="0"/>
              <w:marBottom w:val="0"/>
              <w:divBdr>
                <w:top w:val="none" w:sz="0" w:space="0" w:color="auto"/>
                <w:left w:val="none" w:sz="0" w:space="0" w:color="auto"/>
                <w:bottom w:val="none" w:sz="0" w:space="0" w:color="auto"/>
                <w:right w:val="none" w:sz="0" w:space="0" w:color="auto"/>
              </w:divBdr>
            </w:div>
          </w:divsChild>
        </w:div>
        <w:div w:id="1111777240">
          <w:marLeft w:val="0"/>
          <w:marRight w:val="0"/>
          <w:marTop w:val="0"/>
          <w:marBottom w:val="0"/>
          <w:divBdr>
            <w:top w:val="none" w:sz="0" w:space="0" w:color="auto"/>
            <w:left w:val="none" w:sz="0" w:space="0" w:color="auto"/>
            <w:bottom w:val="none" w:sz="0" w:space="0" w:color="auto"/>
            <w:right w:val="none" w:sz="0" w:space="0" w:color="auto"/>
          </w:divBdr>
          <w:divsChild>
            <w:div w:id="1956596446">
              <w:marLeft w:val="0"/>
              <w:marRight w:val="0"/>
              <w:marTop w:val="0"/>
              <w:marBottom w:val="0"/>
              <w:divBdr>
                <w:top w:val="none" w:sz="0" w:space="0" w:color="auto"/>
                <w:left w:val="none" w:sz="0" w:space="0" w:color="auto"/>
                <w:bottom w:val="none" w:sz="0" w:space="0" w:color="auto"/>
                <w:right w:val="none" w:sz="0" w:space="0" w:color="auto"/>
              </w:divBdr>
            </w:div>
          </w:divsChild>
        </w:div>
        <w:div w:id="1421222197">
          <w:marLeft w:val="0"/>
          <w:marRight w:val="0"/>
          <w:marTop w:val="0"/>
          <w:marBottom w:val="0"/>
          <w:divBdr>
            <w:top w:val="none" w:sz="0" w:space="0" w:color="auto"/>
            <w:left w:val="none" w:sz="0" w:space="0" w:color="auto"/>
            <w:bottom w:val="none" w:sz="0" w:space="0" w:color="auto"/>
            <w:right w:val="none" w:sz="0" w:space="0" w:color="auto"/>
          </w:divBdr>
          <w:divsChild>
            <w:div w:id="50816463">
              <w:marLeft w:val="0"/>
              <w:marRight w:val="0"/>
              <w:marTop w:val="0"/>
              <w:marBottom w:val="0"/>
              <w:divBdr>
                <w:top w:val="none" w:sz="0" w:space="0" w:color="auto"/>
                <w:left w:val="none" w:sz="0" w:space="0" w:color="auto"/>
                <w:bottom w:val="none" w:sz="0" w:space="0" w:color="auto"/>
                <w:right w:val="none" w:sz="0" w:space="0" w:color="auto"/>
              </w:divBdr>
            </w:div>
          </w:divsChild>
        </w:div>
        <w:div w:id="581061237">
          <w:marLeft w:val="0"/>
          <w:marRight w:val="0"/>
          <w:marTop w:val="0"/>
          <w:marBottom w:val="0"/>
          <w:divBdr>
            <w:top w:val="none" w:sz="0" w:space="0" w:color="auto"/>
            <w:left w:val="none" w:sz="0" w:space="0" w:color="auto"/>
            <w:bottom w:val="none" w:sz="0" w:space="0" w:color="auto"/>
            <w:right w:val="none" w:sz="0" w:space="0" w:color="auto"/>
          </w:divBdr>
          <w:divsChild>
            <w:div w:id="1833595950">
              <w:marLeft w:val="0"/>
              <w:marRight w:val="0"/>
              <w:marTop w:val="0"/>
              <w:marBottom w:val="0"/>
              <w:divBdr>
                <w:top w:val="none" w:sz="0" w:space="0" w:color="auto"/>
                <w:left w:val="none" w:sz="0" w:space="0" w:color="auto"/>
                <w:bottom w:val="none" w:sz="0" w:space="0" w:color="auto"/>
                <w:right w:val="none" w:sz="0" w:space="0" w:color="auto"/>
              </w:divBdr>
            </w:div>
          </w:divsChild>
        </w:div>
        <w:div w:id="1473058684">
          <w:marLeft w:val="0"/>
          <w:marRight w:val="0"/>
          <w:marTop w:val="0"/>
          <w:marBottom w:val="0"/>
          <w:divBdr>
            <w:top w:val="none" w:sz="0" w:space="0" w:color="auto"/>
            <w:left w:val="none" w:sz="0" w:space="0" w:color="auto"/>
            <w:bottom w:val="none" w:sz="0" w:space="0" w:color="auto"/>
            <w:right w:val="none" w:sz="0" w:space="0" w:color="auto"/>
          </w:divBdr>
          <w:divsChild>
            <w:div w:id="2093235677">
              <w:marLeft w:val="0"/>
              <w:marRight w:val="0"/>
              <w:marTop w:val="0"/>
              <w:marBottom w:val="0"/>
              <w:divBdr>
                <w:top w:val="none" w:sz="0" w:space="0" w:color="auto"/>
                <w:left w:val="none" w:sz="0" w:space="0" w:color="auto"/>
                <w:bottom w:val="none" w:sz="0" w:space="0" w:color="auto"/>
                <w:right w:val="none" w:sz="0" w:space="0" w:color="auto"/>
              </w:divBdr>
            </w:div>
          </w:divsChild>
        </w:div>
        <w:div w:id="348676256">
          <w:marLeft w:val="0"/>
          <w:marRight w:val="0"/>
          <w:marTop w:val="0"/>
          <w:marBottom w:val="0"/>
          <w:divBdr>
            <w:top w:val="none" w:sz="0" w:space="0" w:color="auto"/>
            <w:left w:val="none" w:sz="0" w:space="0" w:color="auto"/>
            <w:bottom w:val="none" w:sz="0" w:space="0" w:color="auto"/>
            <w:right w:val="none" w:sz="0" w:space="0" w:color="auto"/>
          </w:divBdr>
          <w:divsChild>
            <w:div w:id="2030787818">
              <w:marLeft w:val="0"/>
              <w:marRight w:val="0"/>
              <w:marTop w:val="0"/>
              <w:marBottom w:val="0"/>
              <w:divBdr>
                <w:top w:val="none" w:sz="0" w:space="0" w:color="auto"/>
                <w:left w:val="none" w:sz="0" w:space="0" w:color="auto"/>
                <w:bottom w:val="none" w:sz="0" w:space="0" w:color="auto"/>
                <w:right w:val="none" w:sz="0" w:space="0" w:color="auto"/>
              </w:divBdr>
            </w:div>
          </w:divsChild>
        </w:div>
        <w:div w:id="1737627748">
          <w:marLeft w:val="0"/>
          <w:marRight w:val="0"/>
          <w:marTop w:val="0"/>
          <w:marBottom w:val="0"/>
          <w:divBdr>
            <w:top w:val="none" w:sz="0" w:space="0" w:color="auto"/>
            <w:left w:val="none" w:sz="0" w:space="0" w:color="auto"/>
            <w:bottom w:val="none" w:sz="0" w:space="0" w:color="auto"/>
            <w:right w:val="none" w:sz="0" w:space="0" w:color="auto"/>
          </w:divBdr>
          <w:divsChild>
            <w:div w:id="25446664">
              <w:marLeft w:val="0"/>
              <w:marRight w:val="0"/>
              <w:marTop w:val="0"/>
              <w:marBottom w:val="0"/>
              <w:divBdr>
                <w:top w:val="none" w:sz="0" w:space="0" w:color="auto"/>
                <w:left w:val="none" w:sz="0" w:space="0" w:color="auto"/>
                <w:bottom w:val="none" w:sz="0" w:space="0" w:color="auto"/>
                <w:right w:val="none" w:sz="0" w:space="0" w:color="auto"/>
              </w:divBdr>
            </w:div>
          </w:divsChild>
        </w:div>
        <w:div w:id="468674585">
          <w:marLeft w:val="0"/>
          <w:marRight w:val="0"/>
          <w:marTop w:val="0"/>
          <w:marBottom w:val="0"/>
          <w:divBdr>
            <w:top w:val="none" w:sz="0" w:space="0" w:color="auto"/>
            <w:left w:val="none" w:sz="0" w:space="0" w:color="auto"/>
            <w:bottom w:val="none" w:sz="0" w:space="0" w:color="auto"/>
            <w:right w:val="none" w:sz="0" w:space="0" w:color="auto"/>
          </w:divBdr>
          <w:divsChild>
            <w:div w:id="1243102867">
              <w:marLeft w:val="0"/>
              <w:marRight w:val="0"/>
              <w:marTop w:val="0"/>
              <w:marBottom w:val="0"/>
              <w:divBdr>
                <w:top w:val="none" w:sz="0" w:space="0" w:color="auto"/>
                <w:left w:val="none" w:sz="0" w:space="0" w:color="auto"/>
                <w:bottom w:val="none" w:sz="0" w:space="0" w:color="auto"/>
                <w:right w:val="none" w:sz="0" w:space="0" w:color="auto"/>
              </w:divBdr>
            </w:div>
          </w:divsChild>
        </w:div>
        <w:div w:id="732119288">
          <w:marLeft w:val="0"/>
          <w:marRight w:val="0"/>
          <w:marTop w:val="0"/>
          <w:marBottom w:val="0"/>
          <w:divBdr>
            <w:top w:val="none" w:sz="0" w:space="0" w:color="auto"/>
            <w:left w:val="none" w:sz="0" w:space="0" w:color="auto"/>
            <w:bottom w:val="none" w:sz="0" w:space="0" w:color="auto"/>
            <w:right w:val="none" w:sz="0" w:space="0" w:color="auto"/>
          </w:divBdr>
          <w:divsChild>
            <w:div w:id="1066995627">
              <w:marLeft w:val="0"/>
              <w:marRight w:val="0"/>
              <w:marTop w:val="0"/>
              <w:marBottom w:val="0"/>
              <w:divBdr>
                <w:top w:val="none" w:sz="0" w:space="0" w:color="auto"/>
                <w:left w:val="none" w:sz="0" w:space="0" w:color="auto"/>
                <w:bottom w:val="none" w:sz="0" w:space="0" w:color="auto"/>
                <w:right w:val="none" w:sz="0" w:space="0" w:color="auto"/>
              </w:divBdr>
            </w:div>
          </w:divsChild>
        </w:div>
        <w:div w:id="269822068">
          <w:marLeft w:val="0"/>
          <w:marRight w:val="0"/>
          <w:marTop w:val="0"/>
          <w:marBottom w:val="0"/>
          <w:divBdr>
            <w:top w:val="none" w:sz="0" w:space="0" w:color="auto"/>
            <w:left w:val="none" w:sz="0" w:space="0" w:color="auto"/>
            <w:bottom w:val="none" w:sz="0" w:space="0" w:color="auto"/>
            <w:right w:val="none" w:sz="0" w:space="0" w:color="auto"/>
          </w:divBdr>
          <w:divsChild>
            <w:div w:id="409620553">
              <w:marLeft w:val="0"/>
              <w:marRight w:val="0"/>
              <w:marTop w:val="0"/>
              <w:marBottom w:val="0"/>
              <w:divBdr>
                <w:top w:val="none" w:sz="0" w:space="0" w:color="auto"/>
                <w:left w:val="none" w:sz="0" w:space="0" w:color="auto"/>
                <w:bottom w:val="none" w:sz="0" w:space="0" w:color="auto"/>
                <w:right w:val="none" w:sz="0" w:space="0" w:color="auto"/>
              </w:divBdr>
            </w:div>
          </w:divsChild>
        </w:div>
        <w:div w:id="671224084">
          <w:marLeft w:val="0"/>
          <w:marRight w:val="0"/>
          <w:marTop w:val="0"/>
          <w:marBottom w:val="0"/>
          <w:divBdr>
            <w:top w:val="none" w:sz="0" w:space="0" w:color="auto"/>
            <w:left w:val="none" w:sz="0" w:space="0" w:color="auto"/>
            <w:bottom w:val="none" w:sz="0" w:space="0" w:color="auto"/>
            <w:right w:val="none" w:sz="0" w:space="0" w:color="auto"/>
          </w:divBdr>
          <w:divsChild>
            <w:div w:id="132451747">
              <w:marLeft w:val="0"/>
              <w:marRight w:val="0"/>
              <w:marTop w:val="0"/>
              <w:marBottom w:val="0"/>
              <w:divBdr>
                <w:top w:val="none" w:sz="0" w:space="0" w:color="auto"/>
                <w:left w:val="none" w:sz="0" w:space="0" w:color="auto"/>
                <w:bottom w:val="none" w:sz="0" w:space="0" w:color="auto"/>
                <w:right w:val="none" w:sz="0" w:space="0" w:color="auto"/>
              </w:divBdr>
            </w:div>
          </w:divsChild>
        </w:div>
        <w:div w:id="1633557975">
          <w:marLeft w:val="0"/>
          <w:marRight w:val="0"/>
          <w:marTop w:val="0"/>
          <w:marBottom w:val="0"/>
          <w:divBdr>
            <w:top w:val="none" w:sz="0" w:space="0" w:color="auto"/>
            <w:left w:val="none" w:sz="0" w:space="0" w:color="auto"/>
            <w:bottom w:val="none" w:sz="0" w:space="0" w:color="auto"/>
            <w:right w:val="none" w:sz="0" w:space="0" w:color="auto"/>
          </w:divBdr>
          <w:divsChild>
            <w:div w:id="730154308">
              <w:marLeft w:val="0"/>
              <w:marRight w:val="0"/>
              <w:marTop w:val="0"/>
              <w:marBottom w:val="0"/>
              <w:divBdr>
                <w:top w:val="none" w:sz="0" w:space="0" w:color="auto"/>
                <w:left w:val="none" w:sz="0" w:space="0" w:color="auto"/>
                <w:bottom w:val="none" w:sz="0" w:space="0" w:color="auto"/>
                <w:right w:val="none" w:sz="0" w:space="0" w:color="auto"/>
              </w:divBdr>
            </w:div>
          </w:divsChild>
        </w:div>
        <w:div w:id="430325227">
          <w:marLeft w:val="0"/>
          <w:marRight w:val="0"/>
          <w:marTop w:val="0"/>
          <w:marBottom w:val="0"/>
          <w:divBdr>
            <w:top w:val="none" w:sz="0" w:space="0" w:color="auto"/>
            <w:left w:val="none" w:sz="0" w:space="0" w:color="auto"/>
            <w:bottom w:val="none" w:sz="0" w:space="0" w:color="auto"/>
            <w:right w:val="none" w:sz="0" w:space="0" w:color="auto"/>
          </w:divBdr>
          <w:divsChild>
            <w:div w:id="1188326922">
              <w:marLeft w:val="0"/>
              <w:marRight w:val="0"/>
              <w:marTop w:val="0"/>
              <w:marBottom w:val="0"/>
              <w:divBdr>
                <w:top w:val="none" w:sz="0" w:space="0" w:color="auto"/>
                <w:left w:val="none" w:sz="0" w:space="0" w:color="auto"/>
                <w:bottom w:val="none" w:sz="0" w:space="0" w:color="auto"/>
                <w:right w:val="none" w:sz="0" w:space="0" w:color="auto"/>
              </w:divBdr>
            </w:div>
          </w:divsChild>
        </w:div>
        <w:div w:id="1488086840">
          <w:marLeft w:val="0"/>
          <w:marRight w:val="0"/>
          <w:marTop w:val="0"/>
          <w:marBottom w:val="0"/>
          <w:divBdr>
            <w:top w:val="none" w:sz="0" w:space="0" w:color="auto"/>
            <w:left w:val="none" w:sz="0" w:space="0" w:color="auto"/>
            <w:bottom w:val="none" w:sz="0" w:space="0" w:color="auto"/>
            <w:right w:val="none" w:sz="0" w:space="0" w:color="auto"/>
          </w:divBdr>
          <w:divsChild>
            <w:div w:id="102573641">
              <w:marLeft w:val="0"/>
              <w:marRight w:val="0"/>
              <w:marTop w:val="0"/>
              <w:marBottom w:val="0"/>
              <w:divBdr>
                <w:top w:val="none" w:sz="0" w:space="0" w:color="auto"/>
                <w:left w:val="none" w:sz="0" w:space="0" w:color="auto"/>
                <w:bottom w:val="none" w:sz="0" w:space="0" w:color="auto"/>
                <w:right w:val="none" w:sz="0" w:space="0" w:color="auto"/>
              </w:divBdr>
            </w:div>
          </w:divsChild>
        </w:div>
        <w:div w:id="381488231">
          <w:marLeft w:val="0"/>
          <w:marRight w:val="0"/>
          <w:marTop w:val="0"/>
          <w:marBottom w:val="0"/>
          <w:divBdr>
            <w:top w:val="none" w:sz="0" w:space="0" w:color="auto"/>
            <w:left w:val="none" w:sz="0" w:space="0" w:color="auto"/>
            <w:bottom w:val="none" w:sz="0" w:space="0" w:color="auto"/>
            <w:right w:val="none" w:sz="0" w:space="0" w:color="auto"/>
          </w:divBdr>
          <w:divsChild>
            <w:div w:id="1677806461">
              <w:marLeft w:val="0"/>
              <w:marRight w:val="0"/>
              <w:marTop w:val="0"/>
              <w:marBottom w:val="0"/>
              <w:divBdr>
                <w:top w:val="none" w:sz="0" w:space="0" w:color="auto"/>
                <w:left w:val="none" w:sz="0" w:space="0" w:color="auto"/>
                <w:bottom w:val="none" w:sz="0" w:space="0" w:color="auto"/>
                <w:right w:val="none" w:sz="0" w:space="0" w:color="auto"/>
              </w:divBdr>
            </w:div>
          </w:divsChild>
        </w:div>
        <w:div w:id="1827740478">
          <w:marLeft w:val="0"/>
          <w:marRight w:val="0"/>
          <w:marTop w:val="0"/>
          <w:marBottom w:val="0"/>
          <w:divBdr>
            <w:top w:val="none" w:sz="0" w:space="0" w:color="auto"/>
            <w:left w:val="none" w:sz="0" w:space="0" w:color="auto"/>
            <w:bottom w:val="none" w:sz="0" w:space="0" w:color="auto"/>
            <w:right w:val="none" w:sz="0" w:space="0" w:color="auto"/>
          </w:divBdr>
          <w:divsChild>
            <w:div w:id="1472364285">
              <w:marLeft w:val="0"/>
              <w:marRight w:val="0"/>
              <w:marTop w:val="0"/>
              <w:marBottom w:val="0"/>
              <w:divBdr>
                <w:top w:val="none" w:sz="0" w:space="0" w:color="auto"/>
                <w:left w:val="none" w:sz="0" w:space="0" w:color="auto"/>
                <w:bottom w:val="none" w:sz="0" w:space="0" w:color="auto"/>
                <w:right w:val="none" w:sz="0" w:space="0" w:color="auto"/>
              </w:divBdr>
            </w:div>
          </w:divsChild>
        </w:div>
        <w:div w:id="1857191287">
          <w:marLeft w:val="0"/>
          <w:marRight w:val="0"/>
          <w:marTop w:val="0"/>
          <w:marBottom w:val="0"/>
          <w:divBdr>
            <w:top w:val="none" w:sz="0" w:space="0" w:color="auto"/>
            <w:left w:val="none" w:sz="0" w:space="0" w:color="auto"/>
            <w:bottom w:val="none" w:sz="0" w:space="0" w:color="auto"/>
            <w:right w:val="none" w:sz="0" w:space="0" w:color="auto"/>
          </w:divBdr>
          <w:divsChild>
            <w:div w:id="763692112">
              <w:marLeft w:val="0"/>
              <w:marRight w:val="0"/>
              <w:marTop w:val="0"/>
              <w:marBottom w:val="0"/>
              <w:divBdr>
                <w:top w:val="none" w:sz="0" w:space="0" w:color="auto"/>
                <w:left w:val="none" w:sz="0" w:space="0" w:color="auto"/>
                <w:bottom w:val="none" w:sz="0" w:space="0" w:color="auto"/>
                <w:right w:val="none" w:sz="0" w:space="0" w:color="auto"/>
              </w:divBdr>
            </w:div>
          </w:divsChild>
        </w:div>
        <w:div w:id="1164278122">
          <w:marLeft w:val="0"/>
          <w:marRight w:val="0"/>
          <w:marTop w:val="0"/>
          <w:marBottom w:val="0"/>
          <w:divBdr>
            <w:top w:val="none" w:sz="0" w:space="0" w:color="auto"/>
            <w:left w:val="none" w:sz="0" w:space="0" w:color="auto"/>
            <w:bottom w:val="none" w:sz="0" w:space="0" w:color="auto"/>
            <w:right w:val="none" w:sz="0" w:space="0" w:color="auto"/>
          </w:divBdr>
          <w:divsChild>
            <w:div w:id="2119131421">
              <w:marLeft w:val="0"/>
              <w:marRight w:val="0"/>
              <w:marTop w:val="0"/>
              <w:marBottom w:val="0"/>
              <w:divBdr>
                <w:top w:val="none" w:sz="0" w:space="0" w:color="auto"/>
                <w:left w:val="none" w:sz="0" w:space="0" w:color="auto"/>
                <w:bottom w:val="none" w:sz="0" w:space="0" w:color="auto"/>
                <w:right w:val="none" w:sz="0" w:space="0" w:color="auto"/>
              </w:divBdr>
            </w:div>
          </w:divsChild>
        </w:div>
        <w:div w:id="708603417">
          <w:marLeft w:val="0"/>
          <w:marRight w:val="0"/>
          <w:marTop w:val="0"/>
          <w:marBottom w:val="0"/>
          <w:divBdr>
            <w:top w:val="none" w:sz="0" w:space="0" w:color="auto"/>
            <w:left w:val="none" w:sz="0" w:space="0" w:color="auto"/>
            <w:bottom w:val="none" w:sz="0" w:space="0" w:color="auto"/>
            <w:right w:val="none" w:sz="0" w:space="0" w:color="auto"/>
          </w:divBdr>
          <w:divsChild>
            <w:div w:id="299577081">
              <w:marLeft w:val="0"/>
              <w:marRight w:val="0"/>
              <w:marTop w:val="0"/>
              <w:marBottom w:val="0"/>
              <w:divBdr>
                <w:top w:val="none" w:sz="0" w:space="0" w:color="auto"/>
                <w:left w:val="none" w:sz="0" w:space="0" w:color="auto"/>
                <w:bottom w:val="none" w:sz="0" w:space="0" w:color="auto"/>
                <w:right w:val="none" w:sz="0" w:space="0" w:color="auto"/>
              </w:divBdr>
            </w:div>
          </w:divsChild>
        </w:div>
        <w:div w:id="585191130">
          <w:marLeft w:val="0"/>
          <w:marRight w:val="0"/>
          <w:marTop w:val="0"/>
          <w:marBottom w:val="0"/>
          <w:divBdr>
            <w:top w:val="none" w:sz="0" w:space="0" w:color="auto"/>
            <w:left w:val="none" w:sz="0" w:space="0" w:color="auto"/>
            <w:bottom w:val="none" w:sz="0" w:space="0" w:color="auto"/>
            <w:right w:val="none" w:sz="0" w:space="0" w:color="auto"/>
          </w:divBdr>
          <w:divsChild>
            <w:div w:id="1504123980">
              <w:marLeft w:val="0"/>
              <w:marRight w:val="0"/>
              <w:marTop w:val="0"/>
              <w:marBottom w:val="0"/>
              <w:divBdr>
                <w:top w:val="none" w:sz="0" w:space="0" w:color="auto"/>
                <w:left w:val="none" w:sz="0" w:space="0" w:color="auto"/>
                <w:bottom w:val="none" w:sz="0" w:space="0" w:color="auto"/>
                <w:right w:val="none" w:sz="0" w:space="0" w:color="auto"/>
              </w:divBdr>
            </w:div>
          </w:divsChild>
        </w:div>
        <w:div w:id="617372889">
          <w:marLeft w:val="0"/>
          <w:marRight w:val="0"/>
          <w:marTop w:val="0"/>
          <w:marBottom w:val="0"/>
          <w:divBdr>
            <w:top w:val="none" w:sz="0" w:space="0" w:color="auto"/>
            <w:left w:val="none" w:sz="0" w:space="0" w:color="auto"/>
            <w:bottom w:val="none" w:sz="0" w:space="0" w:color="auto"/>
            <w:right w:val="none" w:sz="0" w:space="0" w:color="auto"/>
          </w:divBdr>
          <w:divsChild>
            <w:div w:id="401801721">
              <w:marLeft w:val="0"/>
              <w:marRight w:val="0"/>
              <w:marTop w:val="0"/>
              <w:marBottom w:val="0"/>
              <w:divBdr>
                <w:top w:val="none" w:sz="0" w:space="0" w:color="auto"/>
                <w:left w:val="none" w:sz="0" w:space="0" w:color="auto"/>
                <w:bottom w:val="none" w:sz="0" w:space="0" w:color="auto"/>
                <w:right w:val="none" w:sz="0" w:space="0" w:color="auto"/>
              </w:divBdr>
            </w:div>
          </w:divsChild>
        </w:div>
        <w:div w:id="1874879967">
          <w:marLeft w:val="0"/>
          <w:marRight w:val="0"/>
          <w:marTop w:val="0"/>
          <w:marBottom w:val="0"/>
          <w:divBdr>
            <w:top w:val="none" w:sz="0" w:space="0" w:color="auto"/>
            <w:left w:val="none" w:sz="0" w:space="0" w:color="auto"/>
            <w:bottom w:val="none" w:sz="0" w:space="0" w:color="auto"/>
            <w:right w:val="none" w:sz="0" w:space="0" w:color="auto"/>
          </w:divBdr>
          <w:divsChild>
            <w:div w:id="547692963">
              <w:marLeft w:val="0"/>
              <w:marRight w:val="0"/>
              <w:marTop w:val="0"/>
              <w:marBottom w:val="0"/>
              <w:divBdr>
                <w:top w:val="none" w:sz="0" w:space="0" w:color="auto"/>
                <w:left w:val="none" w:sz="0" w:space="0" w:color="auto"/>
                <w:bottom w:val="none" w:sz="0" w:space="0" w:color="auto"/>
                <w:right w:val="none" w:sz="0" w:space="0" w:color="auto"/>
              </w:divBdr>
            </w:div>
          </w:divsChild>
        </w:div>
        <w:div w:id="1806965543">
          <w:marLeft w:val="0"/>
          <w:marRight w:val="0"/>
          <w:marTop w:val="0"/>
          <w:marBottom w:val="0"/>
          <w:divBdr>
            <w:top w:val="none" w:sz="0" w:space="0" w:color="auto"/>
            <w:left w:val="none" w:sz="0" w:space="0" w:color="auto"/>
            <w:bottom w:val="none" w:sz="0" w:space="0" w:color="auto"/>
            <w:right w:val="none" w:sz="0" w:space="0" w:color="auto"/>
          </w:divBdr>
          <w:divsChild>
            <w:div w:id="1176265137">
              <w:marLeft w:val="0"/>
              <w:marRight w:val="0"/>
              <w:marTop w:val="0"/>
              <w:marBottom w:val="0"/>
              <w:divBdr>
                <w:top w:val="none" w:sz="0" w:space="0" w:color="auto"/>
                <w:left w:val="none" w:sz="0" w:space="0" w:color="auto"/>
                <w:bottom w:val="none" w:sz="0" w:space="0" w:color="auto"/>
                <w:right w:val="none" w:sz="0" w:space="0" w:color="auto"/>
              </w:divBdr>
            </w:div>
          </w:divsChild>
        </w:div>
        <w:div w:id="404573496">
          <w:marLeft w:val="0"/>
          <w:marRight w:val="0"/>
          <w:marTop w:val="0"/>
          <w:marBottom w:val="0"/>
          <w:divBdr>
            <w:top w:val="none" w:sz="0" w:space="0" w:color="auto"/>
            <w:left w:val="none" w:sz="0" w:space="0" w:color="auto"/>
            <w:bottom w:val="none" w:sz="0" w:space="0" w:color="auto"/>
            <w:right w:val="none" w:sz="0" w:space="0" w:color="auto"/>
          </w:divBdr>
          <w:divsChild>
            <w:div w:id="1190877261">
              <w:marLeft w:val="0"/>
              <w:marRight w:val="0"/>
              <w:marTop w:val="0"/>
              <w:marBottom w:val="0"/>
              <w:divBdr>
                <w:top w:val="none" w:sz="0" w:space="0" w:color="auto"/>
                <w:left w:val="none" w:sz="0" w:space="0" w:color="auto"/>
                <w:bottom w:val="none" w:sz="0" w:space="0" w:color="auto"/>
                <w:right w:val="none" w:sz="0" w:space="0" w:color="auto"/>
              </w:divBdr>
            </w:div>
          </w:divsChild>
        </w:div>
        <w:div w:id="1358234151">
          <w:marLeft w:val="0"/>
          <w:marRight w:val="0"/>
          <w:marTop w:val="0"/>
          <w:marBottom w:val="0"/>
          <w:divBdr>
            <w:top w:val="none" w:sz="0" w:space="0" w:color="auto"/>
            <w:left w:val="none" w:sz="0" w:space="0" w:color="auto"/>
            <w:bottom w:val="none" w:sz="0" w:space="0" w:color="auto"/>
            <w:right w:val="none" w:sz="0" w:space="0" w:color="auto"/>
          </w:divBdr>
          <w:divsChild>
            <w:div w:id="1972057461">
              <w:marLeft w:val="0"/>
              <w:marRight w:val="0"/>
              <w:marTop w:val="0"/>
              <w:marBottom w:val="0"/>
              <w:divBdr>
                <w:top w:val="none" w:sz="0" w:space="0" w:color="auto"/>
                <w:left w:val="none" w:sz="0" w:space="0" w:color="auto"/>
                <w:bottom w:val="none" w:sz="0" w:space="0" w:color="auto"/>
                <w:right w:val="none" w:sz="0" w:space="0" w:color="auto"/>
              </w:divBdr>
            </w:div>
          </w:divsChild>
        </w:div>
        <w:div w:id="1098792559">
          <w:marLeft w:val="0"/>
          <w:marRight w:val="0"/>
          <w:marTop w:val="0"/>
          <w:marBottom w:val="0"/>
          <w:divBdr>
            <w:top w:val="none" w:sz="0" w:space="0" w:color="auto"/>
            <w:left w:val="none" w:sz="0" w:space="0" w:color="auto"/>
            <w:bottom w:val="none" w:sz="0" w:space="0" w:color="auto"/>
            <w:right w:val="none" w:sz="0" w:space="0" w:color="auto"/>
          </w:divBdr>
          <w:divsChild>
            <w:div w:id="750397137">
              <w:marLeft w:val="0"/>
              <w:marRight w:val="0"/>
              <w:marTop w:val="0"/>
              <w:marBottom w:val="0"/>
              <w:divBdr>
                <w:top w:val="none" w:sz="0" w:space="0" w:color="auto"/>
                <w:left w:val="none" w:sz="0" w:space="0" w:color="auto"/>
                <w:bottom w:val="none" w:sz="0" w:space="0" w:color="auto"/>
                <w:right w:val="none" w:sz="0" w:space="0" w:color="auto"/>
              </w:divBdr>
            </w:div>
          </w:divsChild>
        </w:div>
        <w:div w:id="1672366305">
          <w:marLeft w:val="0"/>
          <w:marRight w:val="0"/>
          <w:marTop w:val="0"/>
          <w:marBottom w:val="0"/>
          <w:divBdr>
            <w:top w:val="none" w:sz="0" w:space="0" w:color="auto"/>
            <w:left w:val="none" w:sz="0" w:space="0" w:color="auto"/>
            <w:bottom w:val="none" w:sz="0" w:space="0" w:color="auto"/>
            <w:right w:val="none" w:sz="0" w:space="0" w:color="auto"/>
          </w:divBdr>
          <w:divsChild>
            <w:div w:id="892619837">
              <w:marLeft w:val="0"/>
              <w:marRight w:val="0"/>
              <w:marTop w:val="0"/>
              <w:marBottom w:val="0"/>
              <w:divBdr>
                <w:top w:val="none" w:sz="0" w:space="0" w:color="auto"/>
                <w:left w:val="none" w:sz="0" w:space="0" w:color="auto"/>
                <w:bottom w:val="none" w:sz="0" w:space="0" w:color="auto"/>
                <w:right w:val="none" w:sz="0" w:space="0" w:color="auto"/>
              </w:divBdr>
            </w:div>
          </w:divsChild>
        </w:div>
        <w:div w:id="1859078164">
          <w:marLeft w:val="0"/>
          <w:marRight w:val="0"/>
          <w:marTop w:val="0"/>
          <w:marBottom w:val="0"/>
          <w:divBdr>
            <w:top w:val="none" w:sz="0" w:space="0" w:color="auto"/>
            <w:left w:val="none" w:sz="0" w:space="0" w:color="auto"/>
            <w:bottom w:val="none" w:sz="0" w:space="0" w:color="auto"/>
            <w:right w:val="none" w:sz="0" w:space="0" w:color="auto"/>
          </w:divBdr>
          <w:divsChild>
            <w:div w:id="26806619">
              <w:marLeft w:val="0"/>
              <w:marRight w:val="0"/>
              <w:marTop w:val="0"/>
              <w:marBottom w:val="0"/>
              <w:divBdr>
                <w:top w:val="none" w:sz="0" w:space="0" w:color="auto"/>
                <w:left w:val="none" w:sz="0" w:space="0" w:color="auto"/>
                <w:bottom w:val="none" w:sz="0" w:space="0" w:color="auto"/>
                <w:right w:val="none" w:sz="0" w:space="0" w:color="auto"/>
              </w:divBdr>
            </w:div>
          </w:divsChild>
        </w:div>
        <w:div w:id="2057509748">
          <w:marLeft w:val="0"/>
          <w:marRight w:val="0"/>
          <w:marTop w:val="0"/>
          <w:marBottom w:val="0"/>
          <w:divBdr>
            <w:top w:val="none" w:sz="0" w:space="0" w:color="auto"/>
            <w:left w:val="none" w:sz="0" w:space="0" w:color="auto"/>
            <w:bottom w:val="none" w:sz="0" w:space="0" w:color="auto"/>
            <w:right w:val="none" w:sz="0" w:space="0" w:color="auto"/>
          </w:divBdr>
          <w:divsChild>
            <w:div w:id="1137451864">
              <w:marLeft w:val="0"/>
              <w:marRight w:val="0"/>
              <w:marTop w:val="0"/>
              <w:marBottom w:val="0"/>
              <w:divBdr>
                <w:top w:val="none" w:sz="0" w:space="0" w:color="auto"/>
                <w:left w:val="none" w:sz="0" w:space="0" w:color="auto"/>
                <w:bottom w:val="none" w:sz="0" w:space="0" w:color="auto"/>
                <w:right w:val="none" w:sz="0" w:space="0" w:color="auto"/>
              </w:divBdr>
            </w:div>
          </w:divsChild>
        </w:div>
        <w:div w:id="879703904">
          <w:marLeft w:val="0"/>
          <w:marRight w:val="0"/>
          <w:marTop w:val="0"/>
          <w:marBottom w:val="0"/>
          <w:divBdr>
            <w:top w:val="none" w:sz="0" w:space="0" w:color="auto"/>
            <w:left w:val="none" w:sz="0" w:space="0" w:color="auto"/>
            <w:bottom w:val="none" w:sz="0" w:space="0" w:color="auto"/>
            <w:right w:val="none" w:sz="0" w:space="0" w:color="auto"/>
          </w:divBdr>
          <w:divsChild>
            <w:div w:id="834994551">
              <w:marLeft w:val="0"/>
              <w:marRight w:val="0"/>
              <w:marTop w:val="0"/>
              <w:marBottom w:val="0"/>
              <w:divBdr>
                <w:top w:val="none" w:sz="0" w:space="0" w:color="auto"/>
                <w:left w:val="none" w:sz="0" w:space="0" w:color="auto"/>
                <w:bottom w:val="none" w:sz="0" w:space="0" w:color="auto"/>
                <w:right w:val="none" w:sz="0" w:space="0" w:color="auto"/>
              </w:divBdr>
            </w:div>
          </w:divsChild>
        </w:div>
        <w:div w:id="1528519677">
          <w:marLeft w:val="0"/>
          <w:marRight w:val="0"/>
          <w:marTop w:val="0"/>
          <w:marBottom w:val="0"/>
          <w:divBdr>
            <w:top w:val="none" w:sz="0" w:space="0" w:color="auto"/>
            <w:left w:val="none" w:sz="0" w:space="0" w:color="auto"/>
            <w:bottom w:val="none" w:sz="0" w:space="0" w:color="auto"/>
            <w:right w:val="none" w:sz="0" w:space="0" w:color="auto"/>
          </w:divBdr>
          <w:divsChild>
            <w:div w:id="157576969">
              <w:marLeft w:val="0"/>
              <w:marRight w:val="0"/>
              <w:marTop w:val="0"/>
              <w:marBottom w:val="0"/>
              <w:divBdr>
                <w:top w:val="none" w:sz="0" w:space="0" w:color="auto"/>
                <w:left w:val="none" w:sz="0" w:space="0" w:color="auto"/>
                <w:bottom w:val="none" w:sz="0" w:space="0" w:color="auto"/>
                <w:right w:val="none" w:sz="0" w:space="0" w:color="auto"/>
              </w:divBdr>
            </w:div>
          </w:divsChild>
        </w:div>
        <w:div w:id="1824008684">
          <w:marLeft w:val="0"/>
          <w:marRight w:val="0"/>
          <w:marTop w:val="0"/>
          <w:marBottom w:val="0"/>
          <w:divBdr>
            <w:top w:val="none" w:sz="0" w:space="0" w:color="auto"/>
            <w:left w:val="none" w:sz="0" w:space="0" w:color="auto"/>
            <w:bottom w:val="none" w:sz="0" w:space="0" w:color="auto"/>
            <w:right w:val="none" w:sz="0" w:space="0" w:color="auto"/>
          </w:divBdr>
          <w:divsChild>
            <w:div w:id="644699482">
              <w:marLeft w:val="0"/>
              <w:marRight w:val="0"/>
              <w:marTop w:val="0"/>
              <w:marBottom w:val="0"/>
              <w:divBdr>
                <w:top w:val="none" w:sz="0" w:space="0" w:color="auto"/>
                <w:left w:val="none" w:sz="0" w:space="0" w:color="auto"/>
                <w:bottom w:val="none" w:sz="0" w:space="0" w:color="auto"/>
                <w:right w:val="none" w:sz="0" w:space="0" w:color="auto"/>
              </w:divBdr>
            </w:div>
          </w:divsChild>
        </w:div>
        <w:div w:id="1545287180">
          <w:marLeft w:val="0"/>
          <w:marRight w:val="0"/>
          <w:marTop w:val="0"/>
          <w:marBottom w:val="0"/>
          <w:divBdr>
            <w:top w:val="none" w:sz="0" w:space="0" w:color="auto"/>
            <w:left w:val="none" w:sz="0" w:space="0" w:color="auto"/>
            <w:bottom w:val="none" w:sz="0" w:space="0" w:color="auto"/>
            <w:right w:val="none" w:sz="0" w:space="0" w:color="auto"/>
          </w:divBdr>
          <w:divsChild>
            <w:div w:id="1378314063">
              <w:marLeft w:val="0"/>
              <w:marRight w:val="0"/>
              <w:marTop w:val="0"/>
              <w:marBottom w:val="0"/>
              <w:divBdr>
                <w:top w:val="none" w:sz="0" w:space="0" w:color="auto"/>
                <w:left w:val="none" w:sz="0" w:space="0" w:color="auto"/>
                <w:bottom w:val="none" w:sz="0" w:space="0" w:color="auto"/>
                <w:right w:val="none" w:sz="0" w:space="0" w:color="auto"/>
              </w:divBdr>
            </w:div>
          </w:divsChild>
        </w:div>
        <w:div w:id="2069450501">
          <w:marLeft w:val="0"/>
          <w:marRight w:val="0"/>
          <w:marTop w:val="0"/>
          <w:marBottom w:val="0"/>
          <w:divBdr>
            <w:top w:val="none" w:sz="0" w:space="0" w:color="auto"/>
            <w:left w:val="none" w:sz="0" w:space="0" w:color="auto"/>
            <w:bottom w:val="none" w:sz="0" w:space="0" w:color="auto"/>
            <w:right w:val="none" w:sz="0" w:space="0" w:color="auto"/>
          </w:divBdr>
          <w:divsChild>
            <w:div w:id="2121684064">
              <w:marLeft w:val="0"/>
              <w:marRight w:val="0"/>
              <w:marTop w:val="0"/>
              <w:marBottom w:val="0"/>
              <w:divBdr>
                <w:top w:val="none" w:sz="0" w:space="0" w:color="auto"/>
                <w:left w:val="none" w:sz="0" w:space="0" w:color="auto"/>
                <w:bottom w:val="none" w:sz="0" w:space="0" w:color="auto"/>
                <w:right w:val="none" w:sz="0" w:space="0" w:color="auto"/>
              </w:divBdr>
            </w:div>
          </w:divsChild>
        </w:div>
        <w:div w:id="1398433810">
          <w:marLeft w:val="0"/>
          <w:marRight w:val="0"/>
          <w:marTop w:val="0"/>
          <w:marBottom w:val="0"/>
          <w:divBdr>
            <w:top w:val="none" w:sz="0" w:space="0" w:color="auto"/>
            <w:left w:val="none" w:sz="0" w:space="0" w:color="auto"/>
            <w:bottom w:val="none" w:sz="0" w:space="0" w:color="auto"/>
            <w:right w:val="none" w:sz="0" w:space="0" w:color="auto"/>
          </w:divBdr>
          <w:divsChild>
            <w:div w:id="612789358">
              <w:marLeft w:val="0"/>
              <w:marRight w:val="0"/>
              <w:marTop w:val="0"/>
              <w:marBottom w:val="0"/>
              <w:divBdr>
                <w:top w:val="none" w:sz="0" w:space="0" w:color="auto"/>
                <w:left w:val="none" w:sz="0" w:space="0" w:color="auto"/>
                <w:bottom w:val="none" w:sz="0" w:space="0" w:color="auto"/>
                <w:right w:val="none" w:sz="0" w:space="0" w:color="auto"/>
              </w:divBdr>
            </w:div>
          </w:divsChild>
        </w:div>
        <w:div w:id="64038677">
          <w:marLeft w:val="0"/>
          <w:marRight w:val="0"/>
          <w:marTop w:val="0"/>
          <w:marBottom w:val="0"/>
          <w:divBdr>
            <w:top w:val="none" w:sz="0" w:space="0" w:color="auto"/>
            <w:left w:val="none" w:sz="0" w:space="0" w:color="auto"/>
            <w:bottom w:val="none" w:sz="0" w:space="0" w:color="auto"/>
            <w:right w:val="none" w:sz="0" w:space="0" w:color="auto"/>
          </w:divBdr>
          <w:divsChild>
            <w:div w:id="582495492">
              <w:marLeft w:val="0"/>
              <w:marRight w:val="0"/>
              <w:marTop w:val="0"/>
              <w:marBottom w:val="0"/>
              <w:divBdr>
                <w:top w:val="none" w:sz="0" w:space="0" w:color="auto"/>
                <w:left w:val="none" w:sz="0" w:space="0" w:color="auto"/>
                <w:bottom w:val="none" w:sz="0" w:space="0" w:color="auto"/>
                <w:right w:val="none" w:sz="0" w:space="0" w:color="auto"/>
              </w:divBdr>
            </w:div>
          </w:divsChild>
        </w:div>
        <w:div w:id="1396589202">
          <w:marLeft w:val="0"/>
          <w:marRight w:val="0"/>
          <w:marTop w:val="0"/>
          <w:marBottom w:val="0"/>
          <w:divBdr>
            <w:top w:val="none" w:sz="0" w:space="0" w:color="auto"/>
            <w:left w:val="none" w:sz="0" w:space="0" w:color="auto"/>
            <w:bottom w:val="none" w:sz="0" w:space="0" w:color="auto"/>
            <w:right w:val="none" w:sz="0" w:space="0" w:color="auto"/>
          </w:divBdr>
          <w:divsChild>
            <w:div w:id="1888106365">
              <w:marLeft w:val="0"/>
              <w:marRight w:val="0"/>
              <w:marTop w:val="0"/>
              <w:marBottom w:val="0"/>
              <w:divBdr>
                <w:top w:val="none" w:sz="0" w:space="0" w:color="auto"/>
                <w:left w:val="none" w:sz="0" w:space="0" w:color="auto"/>
                <w:bottom w:val="none" w:sz="0" w:space="0" w:color="auto"/>
                <w:right w:val="none" w:sz="0" w:space="0" w:color="auto"/>
              </w:divBdr>
            </w:div>
          </w:divsChild>
        </w:div>
        <w:div w:id="452136733">
          <w:marLeft w:val="0"/>
          <w:marRight w:val="0"/>
          <w:marTop w:val="0"/>
          <w:marBottom w:val="0"/>
          <w:divBdr>
            <w:top w:val="none" w:sz="0" w:space="0" w:color="auto"/>
            <w:left w:val="none" w:sz="0" w:space="0" w:color="auto"/>
            <w:bottom w:val="none" w:sz="0" w:space="0" w:color="auto"/>
            <w:right w:val="none" w:sz="0" w:space="0" w:color="auto"/>
          </w:divBdr>
          <w:divsChild>
            <w:div w:id="2064598565">
              <w:marLeft w:val="0"/>
              <w:marRight w:val="0"/>
              <w:marTop w:val="0"/>
              <w:marBottom w:val="0"/>
              <w:divBdr>
                <w:top w:val="none" w:sz="0" w:space="0" w:color="auto"/>
                <w:left w:val="none" w:sz="0" w:space="0" w:color="auto"/>
                <w:bottom w:val="none" w:sz="0" w:space="0" w:color="auto"/>
                <w:right w:val="none" w:sz="0" w:space="0" w:color="auto"/>
              </w:divBdr>
            </w:div>
          </w:divsChild>
        </w:div>
        <w:div w:id="367419406">
          <w:marLeft w:val="0"/>
          <w:marRight w:val="0"/>
          <w:marTop w:val="0"/>
          <w:marBottom w:val="0"/>
          <w:divBdr>
            <w:top w:val="none" w:sz="0" w:space="0" w:color="auto"/>
            <w:left w:val="none" w:sz="0" w:space="0" w:color="auto"/>
            <w:bottom w:val="none" w:sz="0" w:space="0" w:color="auto"/>
            <w:right w:val="none" w:sz="0" w:space="0" w:color="auto"/>
          </w:divBdr>
          <w:divsChild>
            <w:div w:id="1703359776">
              <w:marLeft w:val="0"/>
              <w:marRight w:val="0"/>
              <w:marTop w:val="0"/>
              <w:marBottom w:val="0"/>
              <w:divBdr>
                <w:top w:val="none" w:sz="0" w:space="0" w:color="auto"/>
                <w:left w:val="none" w:sz="0" w:space="0" w:color="auto"/>
                <w:bottom w:val="none" w:sz="0" w:space="0" w:color="auto"/>
                <w:right w:val="none" w:sz="0" w:space="0" w:color="auto"/>
              </w:divBdr>
            </w:div>
          </w:divsChild>
        </w:div>
        <w:div w:id="790319668">
          <w:marLeft w:val="0"/>
          <w:marRight w:val="0"/>
          <w:marTop w:val="0"/>
          <w:marBottom w:val="0"/>
          <w:divBdr>
            <w:top w:val="none" w:sz="0" w:space="0" w:color="auto"/>
            <w:left w:val="none" w:sz="0" w:space="0" w:color="auto"/>
            <w:bottom w:val="none" w:sz="0" w:space="0" w:color="auto"/>
            <w:right w:val="none" w:sz="0" w:space="0" w:color="auto"/>
          </w:divBdr>
          <w:divsChild>
            <w:div w:id="735324201">
              <w:marLeft w:val="0"/>
              <w:marRight w:val="0"/>
              <w:marTop w:val="0"/>
              <w:marBottom w:val="0"/>
              <w:divBdr>
                <w:top w:val="none" w:sz="0" w:space="0" w:color="auto"/>
                <w:left w:val="none" w:sz="0" w:space="0" w:color="auto"/>
                <w:bottom w:val="none" w:sz="0" w:space="0" w:color="auto"/>
                <w:right w:val="none" w:sz="0" w:space="0" w:color="auto"/>
              </w:divBdr>
            </w:div>
          </w:divsChild>
        </w:div>
        <w:div w:id="454057718">
          <w:marLeft w:val="0"/>
          <w:marRight w:val="0"/>
          <w:marTop w:val="0"/>
          <w:marBottom w:val="0"/>
          <w:divBdr>
            <w:top w:val="none" w:sz="0" w:space="0" w:color="auto"/>
            <w:left w:val="none" w:sz="0" w:space="0" w:color="auto"/>
            <w:bottom w:val="none" w:sz="0" w:space="0" w:color="auto"/>
            <w:right w:val="none" w:sz="0" w:space="0" w:color="auto"/>
          </w:divBdr>
          <w:divsChild>
            <w:div w:id="1204444120">
              <w:marLeft w:val="0"/>
              <w:marRight w:val="0"/>
              <w:marTop w:val="0"/>
              <w:marBottom w:val="0"/>
              <w:divBdr>
                <w:top w:val="none" w:sz="0" w:space="0" w:color="auto"/>
                <w:left w:val="none" w:sz="0" w:space="0" w:color="auto"/>
                <w:bottom w:val="none" w:sz="0" w:space="0" w:color="auto"/>
                <w:right w:val="none" w:sz="0" w:space="0" w:color="auto"/>
              </w:divBdr>
            </w:div>
          </w:divsChild>
        </w:div>
        <w:div w:id="949705995">
          <w:marLeft w:val="0"/>
          <w:marRight w:val="0"/>
          <w:marTop w:val="0"/>
          <w:marBottom w:val="0"/>
          <w:divBdr>
            <w:top w:val="none" w:sz="0" w:space="0" w:color="auto"/>
            <w:left w:val="none" w:sz="0" w:space="0" w:color="auto"/>
            <w:bottom w:val="none" w:sz="0" w:space="0" w:color="auto"/>
            <w:right w:val="none" w:sz="0" w:space="0" w:color="auto"/>
          </w:divBdr>
          <w:divsChild>
            <w:div w:id="918177174">
              <w:marLeft w:val="0"/>
              <w:marRight w:val="0"/>
              <w:marTop w:val="0"/>
              <w:marBottom w:val="0"/>
              <w:divBdr>
                <w:top w:val="none" w:sz="0" w:space="0" w:color="auto"/>
                <w:left w:val="none" w:sz="0" w:space="0" w:color="auto"/>
                <w:bottom w:val="none" w:sz="0" w:space="0" w:color="auto"/>
                <w:right w:val="none" w:sz="0" w:space="0" w:color="auto"/>
              </w:divBdr>
            </w:div>
          </w:divsChild>
        </w:div>
        <w:div w:id="2088991391">
          <w:marLeft w:val="0"/>
          <w:marRight w:val="0"/>
          <w:marTop w:val="0"/>
          <w:marBottom w:val="0"/>
          <w:divBdr>
            <w:top w:val="none" w:sz="0" w:space="0" w:color="auto"/>
            <w:left w:val="none" w:sz="0" w:space="0" w:color="auto"/>
            <w:bottom w:val="none" w:sz="0" w:space="0" w:color="auto"/>
            <w:right w:val="none" w:sz="0" w:space="0" w:color="auto"/>
          </w:divBdr>
          <w:divsChild>
            <w:div w:id="146169639">
              <w:marLeft w:val="0"/>
              <w:marRight w:val="0"/>
              <w:marTop w:val="0"/>
              <w:marBottom w:val="0"/>
              <w:divBdr>
                <w:top w:val="none" w:sz="0" w:space="0" w:color="auto"/>
                <w:left w:val="none" w:sz="0" w:space="0" w:color="auto"/>
                <w:bottom w:val="none" w:sz="0" w:space="0" w:color="auto"/>
                <w:right w:val="none" w:sz="0" w:space="0" w:color="auto"/>
              </w:divBdr>
            </w:div>
          </w:divsChild>
        </w:div>
        <w:div w:id="367608058">
          <w:marLeft w:val="0"/>
          <w:marRight w:val="0"/>
          <w:marTop w:val="0"/>
          <w:marBottom w:val="0"/>
          <w:divBdr>
            <w:top w:val="none" w:sz="0" w:space="0" w:color="auto"/>
            <w:left w:val="none" w:sz="0" w:space="0" w:color="auto"/>
            <w:bottom w:val="none" w:sz="0" w:space="0" w:color="auto"/>
            <w:right w:val="none" w:sz="0" w:space="0" w:color="auto"/>
          </w:divBdr>
          <w:divsChild>
            <w:div w:id="1593002230">
              <w:marLeft w:val="0"/>
              <w:marRight w:val="0"/>
              <w:marTop w:val="0"/>
              <w:marBottom w:val="0"/>
              <w:divBdr>
                <w:top w:val="none" w:sz="0" w:space="0" w:color="auto"/>
                <w:left w:val="none" w:sz="0" w:space="0" w:color="auto"/>
                <w:bottom w:val="none" w:sz="0" w:space="0" w:color="auto"/>
                <w:right w:val="none" w:sz="0" w:space="0" w:color="auto"/>
              </w:divBdr>
            </w:div>
          </w:divsChild>
        </w:div>
        <w:div w:id="433673574">
          <w:marLeft w:val="0"/>
          <w:marRight w:val="0"/>
          <w:marTop w:val="0"/>
          <w:marBottom w:val="0"/>
          <w:divBdr>
            <w:top w:val="none" w:sz="0" w:space="0" w:color="auto"/>
            <w:left w:val="none" w:sz="0" w:space="0" w:color="auto"/>
            <w:bottom w:val="none" w:sz="0" w:space="0" w:color="auto"/>
            <w:right w:val="none" w:sz="0" w:space="0" w:color="auto"/>
          </w:divBdr>
          <w:divsChild>
            <w:div w:id="1362510346">
              <w:marLeft w:val="0"/>
              <w:marRight w:val="0"/>
              <w:marTop w:val="0"/>
              <w:marBottom w:val="0"/>
              <w:divBdr>
                <w:top w:val="none" w:sz="0" w:space="0" w:color="auto"/>
                <w:left w:val="none" w:sz="0" w:space="0" w:color="auto"/>
                <w:bottom w:val="none" w:sz="0" w:space="0" w:color="auto"/>
                <w:right w:val="none" w:sz="0" w:space="0" w:color="auto"/>
              </w:divBdr>
            </w:div>
          </w:divsChild>
        </w:div>
        <w:div w:id="1105802926">
          <w:marLeft w:val="0"/>
          <w:marRight w:val="0"/>
          <w:marTop w:val="0"/>
          <w:marBottom w:val="0"/>
          <w:divBdr>
            <w:top w:val="none" w:sz="0" w:space="0" w:color="auto"/>
            <w:left w:val="none" w:sz="0" w:space="0" w:color="auto"/>
            <w:bottom w:val="none" w:sz="0" w:space="0" w:color="auto"/>
            <w:right w:val="none" w:sz="0" w:space="0" w:color="auto"/>
          </w:divBdr>
          <w:divsChild>
            <w:div w:id="1487042703">
              <w:marLeft w:val="0"/>
              <w:marRight w:val="0"/>
              <w:marTop w:val="0"/>
              <w:marBottom w:val="0"/>
              <w:divBdr>
                <w:top w:val="none" w:sz="0" w:space="0" w:color="auto"/>
                <w:left w:val="none" w:sz="0" w:space="0" w:color="auto"/>
                <w:bottom w:val="none" w:sz="0" w:space="0" w:color="auto"/>
                <w:right w:val="none" w:sz="0" w:space="0" w:color="auto"/>
              </w:divBdr>
            </w:div>
          </w:divsChild>
        </w:div>
        <w:div w:id="1107893912">
          <w:marLeft w:val="0"/>
          <w:marRight w:val="0"/>
          <w:marTop w:val="0"/>
          <w:marBottom w:val="0"/>
          <w:divBdr>
            <w:top w:val="none" w:sz="0" w:space="0" w:color="auto"/>
            <w:left w:val="none" w:sz="0" w:space="0" w:color="auto"/>
            <w:bottom w:val="none" w:sz="0" w:space="0" w:color="auto"/>
            <w:right w:val="none" w:sz="0" w:space="0" w:color="auto"/>
          </w:divBdr>
          <w:divsChild>
            <w:div w:id="1169252611">
              <w:marLeft w:val="0"/>
              <w:marRight w:val="0"/>
              <w:marTop w:val="0"/>
              <w:marBottom w:val="0"/>
              <w:divBdr>
                <w:top w:val="none" w:sz="0" w:space="0" w:color="auto"/>
                <w:left w:val="none" w:sz="0" w:space="0" w:color="auto"/>
                <w:bottom w:val="none" w:sz="0" w:space="0" w:color="auto"/>
                <w:right w:val="none" w:sz="0" w:space="0" w:color="auto"/>
              </w:divBdr>
            </w:div>
          </w:divsChild>
        </w:div>
        <w:div w:id="1658872964">
          <w:marLeft w:val="0"/>
          <w:marRight w:val="0"/>
          <w:marTop w:val="0"/>
          <w:marBottom w:val="0"/>
          <w:divBdr>
            <w:top w:val="none" w:sz="0" w:space="0" w:color="auto"/>
            <w:left w:val="none" w:sz="0" w:space="0" w:color="auto"/>
            <w:bottom w:val="none" w:sz="0" w:space="0" w:color="auto"/>
            <w:right w:val="none" w:sz="0" w:space="0" w:color="auto"/>
          </w:divBdr>
          <w:divsChild>
            <w:div w:id="962157924">
              <w:marLeft w:val="0"/>
              <w:marRight w:val="0"/>
              <w:marTop w:val="0"/>
              <w:marBottom w:val="0"/>
              <w:divBdr>
                <w:top w:val="none" w:sz="0" w:space="0" w:color="auto"/>
                <w:left w:val="none" w:sz="0" w:space="0" w:color="auto"/>
                <w:bottom w:val="none" w:sz="0" w:space="0" w:color="auto"/>
                <w:right w:val="none" w:sz="0" w:space="0" w:color="auto"/>
              </w:divBdr>
            </w:div>
          </w:divsChild>
        </w:div>
        <w:div w:id="916595918">
          <w:marLeft w:val="0"/>
          <w:marRight w:val="0"/>
          <w:marTop w:val="0"/>
          <w:marBottom w:val="0"/>
          <w:divBdr>
            <w:top w:val="none" w:sz="0" w:space="0" w:color="auto"/>
            <w:left w:val="none" w:sz="0" w:space="0" w:color="auto"/>
            <w:bottom w:val="none" w:sz="0" w:space="0" w:color="auto"/>
            <w:right w:val="none" w:sz="0" w:space="0" w:color="auto"/>
          </w:divBdr>
          <w:divsChild>
            <w:div w:id="1388071879">
              <w:marLeft w:val="0"/>
              <w:marRight w:val="0"/>
              <w:marTop w:val="0"/>
              <w:marBottom w:val="0"/>
              <w:divBdr>
                <w:top w:val="none" w:sz="0" w:space="0" w:color="auto"/>
                <w:left w:val="none" w:sz="0" w:space="0" w:color="auto"/>
                <w:bottom w:val="none" w:sz="0" w:space="0" w:color="auto"/>
                <w:right w:val="none" w:sz="0" w:space="0" w:color="auto"/>
              </w:divBdr>
            </w:div>
          </w:divsChild>
        </w:div>
        <w:div w:id="2053190201">
          <w:marLeft w:val="0"/>
          <w:marRight w:val="0"/>
          <w:marTop w:val="0"/>
          <w:marBottom w:val="0"/>
          <w:divBdr>
            <w:top w:val="none" w:sz="0" w:space="0" w:color="auto"/>
            <w:left w:val="none" w:sz="0" w:space="0" w:color="auto"/>
            <w:bottom w:val="none" w:sz="0" w:space="0" w:color="auto"/>
            <w:right w:val="none" w:sz="0" w:space="0" w:color="auto"/>
          </w:divBdr>
          <w:divsChild>
            <w:div w:id="2094626003">
              <w:marLeft w:val="0"/>
              <w:marRight w:val="0"/>
              <w:marTop w:val="0"/>
              <w:marBottom w:val="0"/>
              <w:divBdr>
                <w:top w:val="none" w:sz="0" w:space="0" w:color="auto"/>
                <w:left w:val="none" w:sz="0" w:space="0" w:color="auto"/>
                <w:bottom w:val="none" w:sz="0" w:space="0" w:color="auto"/>
                <w:right w:val="none" w:sz="0" w:space="0" w:color="auto"/>
              </w:divBdr>
            </w:div>
          </w:divsChild>
        </w:div>
        <w:div w:id="1065687809">
          <w:marLeft w:val="0"/>
          <w:marRight w:val="0"/>
          <w:marTop w:val="0"/>
          <w:marBottom w:val="0"/>
          <w:divBdr>
            <w:top w:val="none" w:sz="0" w:space="0" w:color="auto"/>
            <w:left w:val="none" w:sz="0" w:space="0" w:color="auto"/>
            <w:bottom w:val="none" w:sz="0" w:space="0" w:color="auto"/>
            <w:right w:val="none" w:sz="0" w:space="0" w:color="auto"/>
          </w:divBdr>
          <w:divsChild>
            <w:div w:id="1103262383">
              <w:marLeft w:val="0"/>
              <w:marRight w:val="0"/>
              <w:marTop w:val="0"/>
              <w:marBottom w:val="0"/>
              <w:divBdr>
                <w:top w:val="none" w:sz="0" w:space="0" w:color="auto"/>
                <w:left w:val="none" w:sz="0" w:space="0" w:color="auto"/>
                <w:bottom w:val="none" w:sz="0" w:space="0" w:color="auto"/>
                <w:right w:val="none" w:sz="0" w:space="0" w:color="auto"/>
              </w:divBdr>
            </w:div>
          </w:divsChild>
        </w:div>
        <w:div w:id="1487358062">
          <w:marLeft w:val="0"/>
          <w:marRight w:val="0"/>
          <w:marTop w:val="0"/>
          <w:marBottom w:val="0"/>
          <w:divBdr>
            <w:top w:val="none" w:sz="0" w:space="0" w:color="auto"/>
            <w:left w:val="none" w:sz="0" w:space="0" w:color="auto"/>
            <w:bottom w:val="none" w:sz="0" w:space="0" w:color="auto"/>
            <w:right w:val="none" w:sz="0" w:space="0" w:color="auto"/>
          </w:divBdr>
          <w:divsChild>
            <w:div w:id="1947887308">
              <w:marLeft w:val="0"/>
              <w:marRight w:val="0"/>
              <w:marTop w:val="0"/>
              <w:marBottom w:val="0"/>
              <w:divBdr>
                <w:top w:val="none" w:sz="0" w:space="0" w:color="auto"/>
                <w:left w:val="none" w:sz="0" w:space="0" w:color="auto"/>
                <w:bottom w:val="none" w:sz="0" w:space="0" w:color="auto"/>
                <w:right w:val="none" w:sz="0" w:space="0" w:color="auto"/>
              </w:divBdr>
            </w:div>
          </w:divsChild>
        </w:div>
        <w:div w:id="834225433">
          <w:marLeft w:val="0"/>
          <w:marRight w:val="0"/>
          <w:marTop w:val="0"/>
          <w:marBottom w:val="0"/>
          <w:divBdr>
            <w:top w:val="none" w:sz="0" w:space="0" w:color="auto"/>
            <w:left w:val="none" w:sz="0" w:space="0" w:color="auto"/>
            <w:bottom w:val="none" w:sz="0" w:space="0" w:color="auto"/>
            <w:right w:val="none" w:sz="0" w:space="0" w:color="auto"/>
          </w:divBdr>
          <w:divsChild>
            <w:div w:id="1055003630">
              <w:marLeft w:val="0"/>
              <w:marRight w:val="0"/>
              <w:marTop w:val="0"/>
              <w:marBottom w:val="0"/>
              <w:divBdr>
                <w:top w:val="none" w:sz="0" w:space="0" w:color="auto"/>
                <w:left w:val="none" w:sz="0" w:space="0" w:color="auto"/>
                <w:bottom w:val="none" w:sz="0" w:space="0" w:color="auto"/>
                <w:right w:val="none" w:sz="0" w:space="0" w:color="auto"/>
              </w:divBdr>
            </w:div>
          </w:divsChild>
        </w:div>
        <w:div w:id="890314133">
          <w:marLeft w:val="0"/>
          <w:marRight w:val="0"/>
          <w:marTop w:val="0"/>
          <w:marBottom w:val="0"/>
          <w:divBdr>
            <w:top w:val="none" w:sz="0" w:space="0" w:color="auto"/>
            <w:left w:val="none" w:sz="0" w:space="0" w:color="auto"/>
            <w:bottom w:val="none" w:sz="0" w:space="0" w:color="auto"/>
            <w:right w:val="none" w:sz="0" w:space="0" w:color="auto"/>
          </w:divBdr>
          <w:divsChild>
            <w:div w:id="1651053234">
              <w:marLeft w:val="0"/>
              <w:marRight w:val="0"/>
              <w:marTop w:val="0"/>
              <w:marBottom w:val="0"/>
              <w:divBdr>
                <w:top w:val="none" w:sz="0" w:space="0" w:color="auto"/>
                <w:left w:val="none" w:sz="0" w:space="0" w:color="auto"/>
                <w:bottom w:val="none" w:sz="0" w:space="0" w:color="auto"/>
                <w:right w:val="none" w:sz="0" w:space="0" w:color="auto"/>
              </w:divBdr>
            </w:div>
          </w:divsChild>
        </w:div>
        <w:div w:id="150298694">
          <w:marLeft w:val="0"/>
          <w:marRight w:val="0"/>
          <w:marTop w:val="0"/>
          <w:marBottom w:val="0"/>
          <w:divBdr>
            <w:top w:val="none" w:sz="0" w:space="0" w:color="auto"/>
            <w:left w:val="none" w:sz="0" w:space="0" w:color="auto"/>
            <w:bottom w:val="none" w:sz="0" w:space="0" w:color="auto"/>
            <w:right w:val="none" w:sz="0" w:space="0" w:color="auto"/>
          </w:divBdr>
          <w:divsChild>
            <w:div w:id="1637837425">
              <w:marLeft w:val="0"/>
              <w:marRight w:val="0"/>
              <w:marTop w:val="0"/>
              <w:marBottom w:val="0"/>
              <w:divBdr>
                <w:top w:val="none" w:sz="0" w:space="0" w:color="auto"/>
                <w:left w:val="none" w:sz="0" w:space="0" w:color="auto"/>
                <w:bottom w:val="none" w:sz="0" w:space="0" w:color="auto"/>
                <w:right w:val="none" w:sz="0" w:space="0" w:color="auto"/>
              </w:divBdr>
            </w:div>
          </w:divsChild>
        </w:div>
        <w:div w:id="1436557273">
          <w:marLeft w:val="0"/>
          <w:marRight w:val="0"/>
          <w:marTop w:val="0"/>
          <w:marBottom w:val="0"/>
          <w:divBdr>
            <w:top w:val="none" w:sz="0" w:space="0" w:color="auto"/>
            <w:left w:val="none" w:sz="0" w:space="0" w:color="auto"/>
            <w:bottom w:val="none" w:sz="0" w:space="0" w:color="auto"/>
            <w:right w:val="none" w:sz="0" w:space="0" w:color="auto"/>
          </w:divBdr>
          <w:divsChild>
            <w:div w:id="240407970">
              <w:marLeft w:val="0"/>
              <w:marRight w:val="0"/>
              <w:marTop w:val="0"/>
              <w:marBottom w:val="0"/>
              <w:divBdr>
                <w:top w:val="none" w:sz="0" w:space="0" w:color="auto"/>
                <w:left w:val="none" w:sz="0" w:space="0" w:color="auto"/>
                <w:bottom w:val="none" w:sz="0" w:space="0" w:color="auto"/>
                <w:right w:val="none" w:sz="0" w:space="0" w:color="auto"/>
              </w:divBdr>
            </w:div>
          </w:divsChild>
        </w:div>
        <w:div w:id="1394548575">
          <w:marLeft w:val="0"/>
          <w:marRight w:val="0"/>
          <w:marTop w:val="0"/>
          <w:marBottom w:val="0"/>
          <w:divBdr>
            <w:top w:val="none" w:sz="0" w:space="0" w:color="auto"/>
            <w:left w:val="none" w:sz="0" w:space="0" w:color="auto"/>
            <w:bottom w:val="none" w:sz="0" w:space="0" w:color="auto"/>
            <w:right w:val="none" w:sz="0" w:space="0" w:color="auto"/>
          </w:divBdr>
          <w:divsChild>
            <w:div w:id="1525365556">
              <w:marLeft w:val="0"/>
              <w:marRight w:val="0"/>
              <w:marTop w:val="0"/>
              <w:marBottom w:val="0"/>
              <w:divBdr>
                <w:top w:val="none" w:sz="0" w:space="0" w:color="auto"/>
                <w:left w:val="none" w:sz="0" w:space="0" w:color="auto"/>
                <w:bottom w:val="none" w:sz="0" w:space="0" w:color="auto"/>
                <w:right w:val="none" w:sz="0" w:space="0" w:color="auto"/>
              </w:divBdr>
            </w:div>
          </w:divsChild>
        </w:div>
        <w:div w:id="1990161701">
          <w:marLeft w:val="0"/>
          <w:marRight w:val="0"/>
          <w:marTop w:val="0"/>
          <w:marBottom w:val="0"/>
          <w:divBdr>
            <w:top w:val="none" w:sz="0" w:space="0" w:color="auto"/>
            <w:left w:val="none" w:sz="0" w:space="0" w:color="auto"/>
            <w:bottom w:val="none" w:sz="0" w:space="0" w:color="auto"/>
            <w:right w:val="none" w:sz="0" w:space="0" w:color="auto"/>
          </w:divBdr>
          <w:divsChild>
            <w:div w:id="223370646">
              <w:marLeft w:val="0"/>
              <w:marRight w:val="0"/>
              <w:marTop w:val="0"/>
              <w:marBottom w:val="0"/>
              <w:divBdr>
                <w:top w:val="none" w:sz="0" w:space="0" w:color="auto"/>
                <w:left w:val="none" w:sz="0" w:space="0" w:color="auto"/>
                <w:bottom w:val="none" w:sz="0" w:space="0" w:color="auto"/>
                <w:right w:val="none" w:sz="0" w:space="0" w:color="auto"/>
              </w:divBdr>
            </w:div>
          </w:divsChild>
        </w:div>
        <w:div w:id="1443576742">
          <w:marLeft w:val="0"/>
          <w:marRight w:val="0"/>
          <w:marTop w:val="0"/>
          <w:marBottom w:val="0"/>
          <w:divBdr>
            <w:top w:val="none" w:sz="0" w:space="0" w:color="auto"/>
            <w:left w:val="none" w:sz="0" w:space="0" w:color="auto"/>
            <w:bottom w:val="none" w:sz="0" w:space="0" w:color="auto"/>
            <w:right w:val="none" w:sz="0" w:space="0" w:color="auto"/>
          </w:divBdr>
          <w:divsChild>
            <w:div w:id="992759832">
              <w:marLeft w:val="0"/>
              <w:marRight w:val="0"/>
              <w:marTop w:val="0"/>
              <w:marBottom w:val="0"/>
              <w:divBdr>
                <w:top w:val="none" w:sz="0" w:space="0" w:color="auto"/>
                <w:left w:val="none" w:sz="0" w:space="0" w:color="auto"/>
                <w:bottom w:val="none" w:sz="0" w:space="0" w:color="auto"/>
                <w:right w:val="none" w:sz="0" w:space="0" w:color="auto"/>
              </w:divBdr>
            </w:div>
          </w:divsChild>
        </w:div>
        <w:div w:id="1750271895">
          <w:marLeft w:val="0"/>
          <w:marRight w:val="0"/>
          <w:marTop w:val="0"/>
          <w:marBottom w:val="0"/>
          <w:divBdr>
            <w:top w:val="none" w:sz="0" w:space="0" w:color="auto"/>
            <w:left w:val="none" w:sz="0" w:space="0" w:color="auto"/>
            <w:bottom w:val="none" w:sz="0" w:space="0" w:color="auto"/>
            <w:right w:val="none" w:sz="0" w:space="0" w:color="auto"/>
          </w:divBdr>
          <w:divsChild>
            <w:div w:id="1980726126">
              <w:marLeft w:val="0"/>
              <w:marRight w:val="0"/>
              <w:marTop w:val="0"/>
              <w:marBottom w:val="0"/>
              <w:divBdr>
                <w:top w:val="none" w:sz="0" w:space="0" w:color="auto"/>
                <w:left w:val="none" w:sz="0" w:space="0" w:color="auto"/>
                <w:bottom w:val="none" w:sz="0" w:space="0" w:color="auto"/>
                <w:right w:val="none" w:sz="0" w:space="0" w:color="auto"/>
              </w:divBdr>
            </w:div>
          </w:divsChild>
        </w:div>
        <w:div w:id="614096867">
          <w:marLeft w:val="0"/>
          <w:marRight w:val="0"/>
          <w:marTop w:val="0"/>
          <w:marBottom w:val="0"/>
          <w:divBdr>
            <w:top w:val="none" w:sz="0" w:space="0" w:color="auto"/>
            <w:left w:val="none" w:sz="0" w:space="0" w:color="auto"/>
            <w:bottom w:val="none" w:sz="0" w:space="0" w:color="auto"/>
            <w:right w:val="none" w:sz="0" w:space="0" w:color="auto"/>
          </w:divBdr>
          <w:divsChild>
            <w:div w:id="619066079">
              <w:marLeft w:val="0"/>
              <w:marRight w:val="0"/>
              <w:marTop w:val="0"/>
              <w:marBottom w:val="0"/>
              <w:divBdr>
                <w:top w:val="none" w:sz="0" w:space="0" w:color="auto"/>
                <w:left w:val="none" w:sz="0" w:space="0" w:color="auto"/>
                <w:bottom w:val="none" w:sz="0" w:space="0" w:color="auto"/>
                <w:right w:val="none" w:sz="0" w:space="0" w:color="auto"/>
              </w:divBdr>
            </w:div>
          </w:divsChild>
        </w:div>
        <w:div w:id="494418259">
          <w:marLeft w:val="0"/>
          <w:marRight w:val="0"/>
          <w:marTop w:val="0"/>
          <w:marBottom w:val="0"/>
          <w:divBdr>
            <w:top w:val="none" w:sz="0" w:space="0" w:color="auto"/>
            <w:left w:val="none" w:sz="0" w:space="0" w:color="auto"/>
            <w:bottom w:val="none" w:sz="0" w:space="0" w:color="auto"/>
            <w:right w:val="none" w:sz="0" w:space="0" w:color="auto"/>
          </w:divBdr>
          <w:divsChild>
            <w:div w:id="745300316">
              <w:marLeft w:val="0"/>
              <w:marRight w:val="0"/>
              <w:marTop w:val="0"/>
              <w:marBottom w:val="0"/>
              <w:divBdr>
                <w:top w:val="none" w:sz="0" w:space="0" w:color="auto"/>
                <w:left w:val="none" w:sz="0" w:space="0" w:color="auto"/>
                <w:bottom w:val="none" w:sz="0" w:space="0" w:color="auto"/>
                <w:right w:val="none" w:sz="0" w:space="0" w:color="auto"/>
              </w:divBdr>
            </w:div>
          </w:divsChild>
        </w:div>
        <w:div w:id="12732643">
          <w:marLeft w:val="0"/>
          <w:marRight w:val="0"/>
          <w:marTop w:val="0"/>
          <w:marBottom w:val="0"/>
          <w:divBdr>
            <w:top w:val="none" w:sz="0" w:space="0" w:color="auto"/>
            <w:left w:val="none" w:sz="0" w:space="0" w:color="auto"/>
            <w:bottom w:val="none" w:sz="0" w:space="0" w:color="auto"/>
            <w:right w:val="none" w:sz="0" w:space="0" w:color="auto"/>
          </w:divBdr>
          <w:divsChild>
            <w:div w:id="1062757877">
              <w:marLeft w:val="0"/>
              <w:marRight w:val="0"/>
              <w:marTop w:val="0"/>
              <w:marBottom w:val="0"/>
              <w:divBdr>
                <w:top w:val="none" w:sz="0" w:space="0" w:color="auto"/>
                <w:left w:val="none" w:sz="0" w:space="0" w:color="auto"/>
                <w:bottom w:val="none" w:sz="0" w:space="0" w:color="auto"/>
                <w:right w:val="none" w:sz="0" w:space="0" w:color="auto"/>
              </w:divBdr>
            </w:div>
          </w:divsChild>
        </w:div>
        <w:div w:id="1202785488">
          <w:marLeft w:val="0"/>
          <w:marRight w:val="0"/>
          <w:marTop w:val="0"/>
          <w:marBottom w:val="0"/>
          <w:divBdr>
            <w:top w:val="none" w:sz="0" w:space="0" w:color="auto"/>
            <w:left w:val="none" w:sz="0" w:space="0" w:color="auto"/>
            <w:bottom w:val="none" w:sz="0" w:space="0" w:color="auto"/>
            <w:right w:val="none" w:sz="0" w:space="0" w:color="auto"/>
          </w:divBdr>
          <w:divsChild>
            <w:div w:id="1291285551">
              <w:marLeft w:val="0"/>
              <w:marRight w:val="0"/>
              <w:marTop w:val="0"/>
              <w:marBottom w:val="0"/>
              <w:divBdr>
                <w:top w:val="none" w:sz="0" w:space="0" w:color="auto"/>
                <w:left w:val="none" w:sz="0" w:space="0" w:color="auto"/>
                <w:bottom w:val="none" w:sz="0" w:space="0" w:color="auto"/>
                <w:right w:val="none" w:sz="0" w:space="0" w:color="auto"/>
              </w:divBdr>
            </w:div>
          </w:divsChild>
        </w:div>
        <w:div w:id="622613692">
          <w:marLeft w:val="0"/>
          <w:marRight w:val="0"/>
          <w:marTop w:val="0"/>
          <w:marBottom w:val="0"/>
          <w:divBdr>
            <w:top w:val="none" w:sz="0" w:space="0" w:color="auto"/>
            <w:left w:val="none" w:sz="0" w:space="0" w:color="auto"/>
            <w:bottom w:val="none" w:sz="0" w:space="0" w:color="auto"/>
            <w:right w:val="none" w:sz="0" w:space="0" w:color="auto"/>
          </w:divBdr>
          <w:divsChild>
            <w:div w:id="64493874">
              <w:marLeft w:val="0"/>
              <w:marRight w:val="0"/>
              <w:marTop w:val="0"/>
              <w:marBottom w:val="0"/>
              <w:divBdr>
                <w:top w:val="none" w:sz="0" w:space="0" w:color="auto"/>
                <w:left w:val="none" w:sz="0" w:space="0" w:color="auto"/>
                <w:bottom w:val="none" w:sz="0" w:space="0" w:color="auto"/>
                <w:right w:val="none" w:sz="0" w:space="0" w:color="auto"/>
              </w:divBdr>
            </w:div>
          </w:divsChild>
        </w:div>
        <w:div w:id="85544128">
          <w:marLeft w:val="0"/>
          <w:marRight w:val="0"/>
          <w:marTop w:val="0"/>
          <w:marBottom w:val="0"/>
          <w:divBdr>
            <w:top w:val="none" w:sz="0" w:space="0" w:color="auto"/>
            <w:left w:val="none" w:sz="0" w:space="0" w:color="auto"/>
            <w:bottom w:val="none" w:sz="0" w:space="0" w:color="auto"/>
            <w:right w:val="none" w:sz="0" w:space="0" w:color="auto"/>
          </w:divBdr>
          <w:divsChild>
            <w:div w:id="1598756589">
              <w:marLeft w:val="0"/>
              <w:marRight w:val="0"/>
              <w:marTop w:val="0"/>
              <w:marBottom w:val="0"/>
              <w:divBdr>
                <w:top w:val="none" w:sz="0" w:space="0" w:color="auto"/>
                <w:left w:val="none" w:sz="0" w:space="0" w:color="auto"/>
                <w:bottom w:val="none" w:sz="0" w:space="0" w:color="auto"/>
                <w:right w:val="none" w:sz="0" w:space="0" w:color="auto"/>
              </w:divBdr>
            </w:div>
          </w:divsChild>
        </w:div>
        <w:div w:id="1025669498">
          <w:marLeft w:val="0"/>
          <w:marRight w:val="0"/>
          <w:marTop w:val="0"/>
          <w:marBottom w:val="0"/>
          <w:divBdr>
            <w:top w:val="none" w:sz="0" w:space="0" w:color="auto"/>
            <w:left w:val="none" w:sz="0" w:space="0" w:color="auto"/>
            <w:bottom w:val="none" w:sz="0" w:space="0" w:color="auto"/>
            <w:right w:val="none" w:sz="0" w:space="0" w:color="auto"/>
          </w:divBdr>
          <w:divsChild>
            <w:div w:id="61221599">
              <w:marLeft w:val="0"/>
              <w:marRight w:val="0"/>
              <w:marTop w:val="0"/>
              <w:marBottom w:val="0"/>
              <w:divBdr>
                <w:top w:val="none" w:sz="0" w:space="0" w:color="auto"/>
                <w:left w:val="none" w:sz="0" w:space="0" w:color="auto"/>
                <w:bottom w:val="none" w:sz="0" w:space="0" w:color="auto"/>
                <w:right w:val="none" w:sz="0" w:space="0" w:color="auto"/>
              </w:divBdr>
            </w:div>
          </w:divsChild>
        </w:div>
        <w:div w:id="1841500995">
          <w:marLeft w:val="0"/>
          <w:marRight w:val="0"/>
          <w:marTop w:val="0"/>
          <w:marBottom w:val="0"/>
          <w:divBdr>
            <w:top w:val="none" w:sz="0" w:space="0" w:color="auto"/>
            <w:left w:val="none" w:sz="0" w:space="0" w:color="auto"/>
            <w:bottom w:val="none" w:sz="0" w:space="0" w:color="auto"/>
            <w:right w:val="none" w:sz="0" w:space="0" w:color="auto"/>
          </w:divBdr>
          <w:divsChild>
            <w:div w:id="1652905502">
              <w:marLeft w:val="0"/>
              <w:marRight w:val="0"/>
              <w:marTop w:val="0"/>
              <w:marBottom w:val="0"/>
              <w:divBdr>
                <w:top w:val="none" w:sz="0" w:space="0" w:color="auto"/>
                <w:left w:val="none" w:sz="0" w:space="0" w:color="auto"/>
                <w:bottom w:val="none" w:sz="0" w:space="0" w:color="auto"/>
                <w:right w:val="none" w:sz="0" w:space="0" w:color="auto"/>
              </w:divBdr>
            </w:div>
          </w:divsChild>
        </w:div>
        <w:div w:id="1687756308">
          <w:marLeft w:val="0"/>
          <w:marRight w:val="0"/>
          <w:marTop w:val="0"/>
          <w:marBottom w:val="0"/>
          <w:divBdr>
            <w:top w:val="none" w:sz="0" w:space="0" w:color="auto"/>
            <w:left w:val="none" w:sz="0" w:space="0" w:color="auto"/>
            <w:bottom w:val="none" w:sz="0" w:space="0" w:color="auto"/>
            <w:right w:val="none" w:sz="0" w:space="0" w:color="auto"/>
          </w:divBdr>
          <w:divsChild>
            <w:div w:id="242448652">
              <w:marLeft w:val="0"/>
              <w:marRight w:val="0"/>
              <w:marTop w:val="0"/>
              <w:marBottom w:val="0"/>
              <w:divBdr>
                <w:top w:val="none" w:sz="0" w:space="0" w:color="auto"/>
                <w:left w:val="none" w:sz="0" w:space="0" w:color="auto"/>
                <w:bottom w:val="none" w:sz="0" w:space="0" w:color="auto"/>
                <w:right w:val="none" w:sz="0" w:space="0" w:color="auto"/>
              </w:divBdr>
            </w:div>
          </w:divsChild>
        </w:div>
        <w:div w:id="2033259296">
          <w:marLeft w:val="0"/>
          <w:marRight w:val="0"/>
          <w:marTop w:val="0"/>
          <w:marBottom w:val="0"/>
          <w:divBdr>
            <w:top w:val="none" w:sz="0" w:space="0" w:color="auto"/>
            <w:left w:val="none" w:sz="0" w:space="0" w:color="auto"/>
            <w:bottom w:val="none" w:sz="0" w:space="0" w:color="auto"/>
            <w:right w:val="none" w:sz="0" w:space="0" w:color="auto"/>
          </w:divBdr>
          <w:divsChild>
            <w:div w:id="1819761040">
              <w:marLeft w:val="0"/>
              <w:marRight w:val="0"/>
              <w:marTop w:val="0"/>
              <w:marBottom w:val="0"/>
              <w:divBdr>
                <w:top w:val="none" w:sz="0" w:space="0" w:color="auto"/>
                <w:left w:val="none" w:sz="0" w:space="0" w:color="auto"/>
                <w:bottom w:val="none" w:sz="0" w:space="0" w:color="auto"/>
                <w:right w:val="none" w:sz="0" w:space="0" w:color="auto"/>
              </w:divBdr>
            </w:div>
          </w:divsChild>
        </w:div>
        <w:div w:id="1049066134">
          <w:marLeft w:val="0"/>
          <w:marRight w:val="0"/>
          <w:marTop w:val="0"/>
          <w:marBottom w:val="0"/>
          <w:divBdr>
            <w:top w:val="none" w:sz="0" w:space="0" w:color="auto"/>
            <w:left w:val="none" w:sz="0" w:space="0" w:color="auto"/>
            <w:bottom w:val="none" w:sz="0" w:space="0" w:color="auto"/>
            <w:right w:val="none" w:sz="0" w:space="0" w:color="auto"/>
          </w:divBdr>
          <w:divsChild>
            <w:div w:id="828599155">
              <w:marLeft w:val="0"/>
              <w:marRight w:val="0"/>
              <w:marTop w:val="0"/>
              <w:marBottom w:val="0"/>
              <w:divBdr>
                <w:top w:val="none" w:sz="0" w:space="0" w:color="auto"/>
                <w:left w:val="none" w:sz="0" w:space="0" w:color="auto"/>
                <w:bottom w:val="none" w:sz="0" w:space="0" w:color="auto"/>
                <w:right w:val="none" w:sz="0" w:space="0" w:color="auto"/>
              </w:divBdr>
            </w:div>
          </w:divsChild>
        </w:div>
        <w:div w:id="1810589508">
          <w:marLeft w:val="0"/>
          <w:marRight w:val="0"/>
          <w:marTop w:val="0"/>
          <w:marBottom w:val="0"/>
          <w:divBdr>
            <w:top w:val="none" w:sz="0" w:space="0" w:color="auto"/>
            <w:left w:val="none" w:sz="0" w:space="0" w:color="auto"/>
            <w:bottom w:val="none" w:sz="0" w:space="0" w:color="auto"/>
            <w:right w:val="none" w:sz="0" w:space="0" w:color="auto"/>
          </w:divBdr>
          <w:divsChild>
            <w:div w:id="1865631805">
              <w:marLeft w:val="0"/>
              <w:marRight w:val="0"/>
              <w:marTop w:val="0"/>
              <w:marBottom w:val="0"/>
              <w:divBdr>
                <w:top w:val="none" w:sz="0" w:space="0" w:color="auto"/>
                <w:left w:val="none" w:sz="0" w:space="0" w:color="auto"/>
                <w:bottom w:val="none" w:sz="0" w:space="0" w:color="auto"/>
                <w:right w:val="none" w:sz="0" w:space="0" w:color="auto"/>
              </w:divBdr>
            </w:div>
          </w:divsChild>
        </w:div>
        <w:div w:id="1986078342">
          <w:marLeft w:val="0"/>
          <w:marRight w:val="0"/>
          <w:marTop w:val="0"/>
          <w:marBottom w:val="0"/>
          <w:divBdr>
            <w:top w:val="none" w:sz="0" w:space="0" w:color="auto"/>
            <w:left w:val="none" w:sz="0" w:space="0" w:color="auto"/>
            <w:bottom w:val="none" w:sz="0" w:space="0" w:color="auto"/>
            <w:right w:val="none" w:sz="0" w:space="0" w:color="auto"/>
          </w:divBdr>
          <w:divsChild>
            <w:div w:id="832376756">
              <w:marLeft w:val="0"/>
              <w:marRight w:val="0"/>
              <w:marTop w:val="0"/>
              <w:marBottom w:val="0"/>
              <w:divBdr>
                <w:top w:val="none" w:sz="0" w:space="0" w:color="auto"/>
                <w:left w:val="none" w:sz="0" w:space="0" w:color="auto"/>
                <w:bottom w:val="none" w:sz="0" w:space="0" w:color="auto"/>
                <w:right w:val="none" w:sz="0" w:space="0" w:color="auto"/>
              </w:divBdr>
            </w:div>
          </w:divsChild>
        </w:div>
        <w:div w:id="1185559259">
          <w:marLeft w:val="0"/>
          <w:marRight w:val="0"/>
          <w:marTop w:val="0"/>
          <w:marBottom w:val="0"/>
          <w:divBdr>
            <w:top w:val="none" w:sz="0" w:space="0" w:color="auto"/>
            <w:left w:val="none" w:sz="0" w:space="0" w:color="auto"/>
            <w:bottom w:val="none" w:sz="0" w:space="0" w:color="auto"/>
            <w:right w:val="none" w:sz="0" w:space="0" w:color="auto"/>
          </w:divBdr>
          <w:divsChild>
            <w:div w:id="2032224633">
              <w:marLeft w:val="0"/>
              <w:marRight w:val="0"/>
              <w:marTop w:val="0"/>
              <w:marBottom w:val="0"/>
              <w:divBdr>
                <w:top w:val="none" w:sz="0" w:space="0" w:color="auto"/>
                <w:left w:val="none" w:sz="0" w:space="0" w:color="auto"/>
                <w:bottom w:val="none" w:sz="0" w:space="0" w:color="auto"/>
                <w:right w:val="none" w:sz="0" w:space="0" w:color="auto"/>
              </w:divBdr>
            </w:div>
          </w:divsChild>
        </w:div>
        <w:div w:id="1882669650">
          <w:marLeft w:val="0"/>
          <w:marRight w:val="0"/>
          <w:marTop w:val="0"/>
          <w:marBottom w:val="0"/>
          <w:divBdr>
            <w:top w:val="none" w:sz="0" w:space="0" w:color="auto"/>
            <w:left w:val="none" w:sz="0" w:space="0" w:color="auto"/>
            <w:bottom w:val="none" w:sz="0" w:space="0" w:color="auto"/>
            <w:right w:val="none" w:sz="0" w:space="0" w:color="auto"/>
          </w:divBdr>
          <w:divsChild>
            <w:div w:id="421025661">
              <w:marLeft w:val="0"/>
              <w:marRight w:val="0"/>
              <w:marTop w:val="0"/>
              <w:marBottom w:val="0"/>
              <w:divBdr>
                <w:top w:val="none" w:sz="0" w:space="0" w:color="auto"/>
                <w:left w:val="none" w:sz="0" w:space="0" w:color="auto"/>
                <w:bottom w:val="none" w:sz="0" w:space="0" w:color="auto"/>
                <w:right w:val="none" w:sz="0" w:space="0" w:color="auto"/>
              </w:divBdr>
            </w:div>
          </w:divsChild>
        </w:div>
        <w:div w:id="1448893134">
          <w:marLeft w:val="0"/>
          <w:marRight w:val="0"/>
          <w:marTop w:val="0"/>
          <w:marBottom w:val="0"/>
          <w:divBdr>
            <w:top w:val="none" w:sz="0" w:space="0" w:color="auto"/>
            <w:left w:val="none" w:sz="0" w:space="0" w:color="auto"/>
            <w:bottom w:val="none" w:sz="0" w:space="0" w:color="auto"/>
            <w:right w:val="none" w:sz="0" w:space="0" w:color="auto"/>
          </w:divBdr>
          <w:divsChild>
            <w:div w:id="1673409572">
              <w:marLeft w:val="0"/>
              <w:marRight w:val="0"/>
              <w:marTop w:val="0"/>
              <w:marBottom w:val="0"/>
              <w:divBdr>
                <w:top w:val="none" w:sz="0" w:space="0" w:color="auto"/>
                <w:left w:val="none" w:sz="0" w:space="0" w:color="auto"/>
                <w:bottom w:val="none" w:sz="0" w:space="0" w:color="auto"/>
                <w:right w:val="none" w:sz="0" w:space="0" w:color="auto"/>
              </w:divBdr>
            </w:div>
          </w:divsChild>
        </w:div>
        <w:div w:id="1498694277">
          <w:marLeft w:val="0"/>
          <w:marRight w:val="0"/>
          <w:marTop w:val="0"/>
          <w:marBottom w:val="0"/>
          <w:divBdr>
            <w:top w:val="none" w:sz="0" w:space="0" w:color="auto"/>
            <w:left w:val="none" w:sz="0" w:space="0" w:color="auto"/>
            <w:bottom w:val="none" w:sz="0" w:space="0" w:color="auto"/>
            <w:right w:val="none" w:sz="0" w:space="0" w:color="auto"/>
          </w:divBdr>
          <w:divsChild>
            <w:div w:id="711804128">
              <w:marLeft w:val="0"/>
              <w:marRight w:val="0"/>
              <w:marTop w:val="0"/>
              <w:marBottom w:val="0"/>
              <w:divBdr>
                <w:top w:val="none" w:sz="0" w:space="0" w:color="auto"/>
                <w:left w:val="none" w:sz="0" w:space="0" w:color="auto"/>
                <w:bottom w:val="none" w:sz="0" w:space="0" w:color="auto"/>
                <w:right w:val="none" w:sz="0" w:space="0" w:color="auto"/>
              </w:divBdr>
            </w:div>
          </w:divsChild>
        </w:div>
        <w:div w:id="1747221154">
          <w:marLeft w:val="0"/>
          <w:marRight w:val="0"/>
          <w:marTop w:val="0"/>
          <w:marBottom w:val="0"/>
          <w:divBdr>
            <w:top w:val="none" w:sz="0" w:space="0" w:color="auto"/>
            <w:left w:val="none" w:sz="0" w:space="0" w:color="auto"/>
            <w:bottom w:val="none" w:sz="0" w:space="0" w:color="auto"/>
            <w:right w:val="none" w:sz="0" w:space="0" w:color="auto"/>
          </w:divBdr>
          <w:divsChild>
            <w:div w:id="248926713">
              <w:marLeft w:val="0"/>
              <w:marRight w:val="0"/>
              <w:marTop w:val="0"/>
              <w:marBottom w:val="0"/>
              <w:divBdr>
                <w:top w:val="none" w:sz="0" w:space="0" w:color="auto"/>
                <w:left w:val="none" w:sz="0" w:space="0" w:color="auto"/>
                <w:bottom w:val="none" w:sz="0" w:space="0" w:color="auto"/>
                <w:right w:val="none" w:sz="0" w:space="0" w:color="auto"/>
              </w:divBdr>
            </w:div>
          </w:divsChild>
        </w:div>
        <w:div w:id="1996758983">
          <w:marLeft w:val="0"/>
          <w:marRight w:val="0"/>
          <w:marTop w:val="0"/>
          <w:marBottom w:val="0"/>
          <w:divBdr>
            <w:top w:val="none" w:sz="0" w:space="0" w:color="auto"/>
            <w:left w:val="none" w:sz="0" w:space="0" w:color="auto"/>
            <w:bottom w:val="none" w:sz="0" w:space="0" w:color="auto"/>
            <w:right w:val="none" w:sz="0" w:space="0" w:color="auto"/>
          </w:divBdr>
          <w:divsChild>
            <w:div w:id="1293755544">
              <w:marLeft w:val="0"/>
              <w:marRight w:val="0"/>
              <w:marTop w:val="0"/>
              <w:marBottom w:val="0"/>
              <w:divBdr>
                <w:top w:val="none" w:sz="0" w:space="0" w:color="auto"/>
                <w:left w:val="none" w:sz="0" w:space="0" w:color="auto"/>
                <w:bottom w:val="none" w:sz="0" w:space="0" w:color="auto"/>
                <w:right w:val="none" w:sz="0" w:space="0" w:color="auto"/>
              </w:divBdr>
            </w:div>
          </w:divsChild>
        </w:div>
        <w:div w:id="1325936916">
          <w:marLeft w:val="0"/>
          <w:marRight w:val="0"/>
          <w:marTop w:val="0"/>
          <w:marBottom w:val="0"/>
          <w:divBdr>
            <w:top w:val="none" w:sz="0" w:space="0" w:color="auto"/>
            <w:left w:val="none" w:sz="0" w:space="0" w:color="auto"/>
            <w:bottom w:val="none" w:sz="0" w:space="0" w:color="auto"/>
            <w:right w:val="none" w:sz="0" w:space="0" w:color="auto"/>
          </w:divBdr>
          <w:divsChild>
            <w:div w:id="425538769">
              <w:marLeft w:val="0"/>
              <w:marRight w:val="0"/>
              <w:marTop w:val="0"/>
              <w:marBottom w:val="0"/>
              <w:divBdr>
                <w:top w:val="none" w:sz="0" w:space="0" w:color="auto"/>
                <w:left w:val="none" w:sz="0" w:space="0" w:color="auto"/>
                <w:bottom w:val="none" w:sz="0" w:space="0" w:color="auto"/>
                <w:right w:val="none" w:sz="0" w:space="0" w:color="auto"/>
              </w:divBdr>
            </w:div>
          </w:divsChild>
        </w:div>
        <w:div w:id="1167786464">
          <w:marLeft w:val="0"/>
          <w:marRight w:val="0"/>
          <w:marTop w:val="0"/>
          <w:marBottom w:val="0"/>
          <w:divBdr>
            <w:top w:val="none" w:sz="0" w:space="0" w:color="auto"/>
            <w:left w:val="none" w:sz="0" w:space="0" w:color="auto"/>
            <w:bottom w:val="none" w:sz="0" w:space="0" w:color="auto"/>
            <w:right w:val="none" w:sz="0" w:space="0" w:color="auto"/>
          </w:divBdr>
          <w:divsChild>
            <w:div w:id="1729113490">
              <w:marLeft w:val="0"/>
              <w:marRight w:val="0"/>
              <w:marTop w:val="0"/>
              <w:marBottom w:val="0"/>
              <w:divBdr>
                <w:top w:val="none" w:sz="0" w:space="0" w:color="auto"/>
                <w:left w:val="none" w:sz="0" w:space="0" w:color="auto"/>
                <w:bottom w:val="none" w:sz="0" w:space="0" w:color="auto"/>
                <w:right w:val="none" w:sz="0" w:space="0" w:color="auto"/>
              </w:divBdr>
            </w:div>
          </w:divsChild>
        </w:div>
        <w:div w:id="1693608405">
          <w:marLeft w:val="0"/>
          <w:marRight w:val="0"/>
          <w:marTop w:val="0"/>
          <w:marBottom w:val="0"/>
          <w:divBdr>
            <w:top w:val="none" w:sz="0" w:space="0" w:color="auto"/>
            <w:left w:val="none" w:sz="0" w:space="0" w:color="auto"/>
            <w:bottom w:val="none" w:sz="0" w:space="0" w:color="auto"/>
            <w:right w:val="none" w:sz="0" w:space="0" w:color="auto"/>
          </w:divBdr>
          <w:divsChild>
            <w:div w:id="2125610995">
              <w:marLeft w:val="0"/>
              <w:marRight w:val="0"/>
              <w:marTop w:val="0"/>
              <w:marBottom w:val="0"/>
              <w:divBdr>
                <w:top w:val="none" w:sz="0" w:space="0" w:color="auto"/>
                <w:left w:val="none" w:sz="0" w:space="0" w:color="auto"/>
                <w:bottom w:val="none" w:sz="0" w:space="0" w:color="auto"/>
                <w:right w:val="none" w:sz="0" w:space="0" w:color="auto"/>
              </w:divBdr>
            </w:div>
          </w:divsChild>
        </w:div>
        <w:div w:id="800269725">
          <w:marLeft w:val="0"/>
          <w:marRight w:val="0"/>
          <w:marTop w:val="0"/>
          <w:marBottom w:val="0"/>
          <w:divBdr>
            <w:top w:val="none" w:sz="0" w:space="0" w:color="auto"/>
            <w:left w:val="none" w:sz="0" w:space="0" w:color="auto"/>
            <w:bottom w:val="none" w:sz="0" w:space="0" w:color="auto"/>
            <w:right w:val="none" w:sz="0" w:space="0" w:color="auto"/>
          </w:divBdr>
          <w:divsChild>
            <w:div w:id="957876015">
              <w:marLeft w:val="0"/>
              <w:marRight w:val="0"/>
              <w:marTop w:val="0"/>
              <w:marBottom w:val="0"/>
              <w:divBdr>
                <w:top w:val="none" w:sz="0" w:space="0" w:color="auto"/>
                <w:left w:val="none" w:sz="0" w:space="0" w:color="auto"/>
                <w:bottom w:val="none" w:sz="0" w:space="0" w:color="auto"/>
                <w:right w:val="none" w:sz="0" w:space="0" w:color="auto"/>
              </w:divBdr>
            </w:div>
          </w:divsChild>
        </w:div>
        <w:div w:id="1082875369">
          <w:marLeft w:val="0"/>
          <w:marRight w:val="0"/>
          <w:marTop w:val="0"/>
          <w:marBottom w:val="0"/>
          <w:divBdr>
            <w:top w:val="none" w:sz="0" w:space="0" w:color="auto"/>
            <w:left w:val="none" w:sz="0" w:space="0" w:color="auto"/>
            <w:bottom w:val="none" w:sz="0" w:space="0" w:color="auto"/>
            <w:right w:val="none" w:sz="0" w:space="0" w:color="auto"/>
          </w:divBdr>
          <w:divsChild>
            <w:div w:id="292760871">
              <w:marLeft w:val="0"/>
              <w:marRight w:val="0"/>
              <w:marTop w:val="0"/>
              <w:marBottom w:val="0"/>
              <w:divBdr>
                <w:top w:val="none" w:sz="0" w:space="0" w:color="auto"/>
                <w:left w:val="none" w:sz="0" w:space="0" w:color="auto"/>
                <w:bottom w:val="none" w:sz="0" w:space="0" w:color="auto"/>
                <w:right w:val="none" w:sz="0" w:space="0" w:color="auto"/>
              </w:divBdr>
            </w:div>
          </w:divsChild>
        </w:div>
        <w:div w:id="378894460">
          <w:marLeft w:val="0"/>
          <w:marRight w:val="0"/>
          <w:marTop w:val="0"/>
          <w:marBottom w:val="0"/>
          <w:divBdr>
            <w:top w:val="none" w:sz="0" w:space="0" w:color="auto"/>
            <w:left w:val="none" w:sz="0" w:space="0" w:color="auto"/>
            <w:bottom w:val="none" w:sz="0" w:space="0" w:color="auto"/>
            <w:right w:val="none" w:sz="0" w:space="0" w:color="auto"/>
          </w:divBdr>
          <w:divsChild>
            <w:div w:id="1337609816">
              <w:marLeft w:val="0"/>
              <w:marRight w:val="0"/>
              <w:marTop w:val="0"/>
              <w:marBottom w:val="0"/>
              <w:divBdr>
                <w:top w:val="none" w:sz="0" w:space="0" w:color="auto"/>
                <w:left w:val="none" w:sz="0" w:space="0" w:color="auto"/>
                <w:bottom w:val="none" w:sz="0" w:space="0" w:color="auto"/>
                <w:right w:val="none" w:sz="0" w:space="0" w:color="auto"/>
              </w:divBdr>
            </w:div>
          </w:divsChild>
        </w:div>
        <w:div w:id="1416442793">
          <w:marLeft w:val="0"/>
          <w:marRight w:val="0"/>
          <w:marTop w:val="0"/>
          <w:marBottom w:val="0"/>
          <w:divBdr>
            <w:top w:val="none" w:sz="0" w:space="0" w:color="auto"/>
            <w:left w:val="none" w:sz="0" w:space="0" w:color="auto"/>
            <w:bottom w:val="none" w:sz="0" w:space="0" w:color="auto"/>
            <w:right w:val="none" w:sz="0" w:space="0" w:color="auto"/>
          </w:divBdr>
          <w:divsChild>
            <w:div w:id="1186214697">
              <w:marLeft w:val="0"/>
              <w:marRight w:val="0"/>
              <w:marTop w:val="0"/>
              <w:marBottom w:val="0"/>
              <w:divBdr>
                <w:top w:val="none" w:sz="0" w:space="0" w:color="auto"/>
                <w:left w:val="none" w:sz="0" w:space="0" w:color="auto"/>
                <w:bottom w:val="none" w:sz="0" w:space="0" w:color="auto"/>
                <w:right w:val="none" w:sz="0" w:space="0" w:color="auto"/>
              </w:divBdr>
            </w:div>
          </w:divsChild>
        </w:div>
        <w:div w:id="468477174">
          <w:marLeft w:val="0"/>
          <w:marRight w:val="0"/>
          <w:marTop w:val="0"/>
          <w:marBottom w:val="0"/>
          <w:divBdr>
            <w:top w:val="none" w:sz="0" w:space="0" w:color="auto"/>
            <w:left w:val="none" w:sz="0" w:space="0" w:color="auto"/>
            <w:bottom w:val="none" w:sz="0" w:space="0" w:color="auto"/>
            <w:right w:val="none" w:sz="0" w:space="0" w:color="auto"/>
          </w:divBdr>
          <w:divsChild>
            <w:div w:id="2126802142">
              <w:marLeft w:val="0"/>
              <w:marRight w:val="0"/>
              <w:marTop w:val="0"/>
              <w:marBottom w:val="0"/>
              <w:divBdr>
                <w:top w:val="none" w:sz="0" w:space="0" w:color="auto"/>
                <w:left w:val="none" w:sz="0" w:space="0" w:color="auto"/>
                <w:bottom w:val="none" w:sz="0" w:space="0" w:color="auto"/>
                <w:right w:val="none" w:sz="0" w:space="0" w:color="auto"/>
              </w:divBdr>
            </w:div>
          </w:divsChild>
        </w:div>
        <w:div w:id="1302082078">
          <w:marLeft w:val="0"/>
          <w:marRight w:val="0"/>
          <w:marTop w:val="0"/>
          <w:marBottom w:val="0"/>
          <w:divBdr>
            <w:top w:val="none" w:sz="0" w:space="0" w:color="auto"/>
            <w:left w:val="none" w:sz="0" w:space="0" w:color="auto"/>
            <w:bottom w:val="none" w:sz="0" w:space="0" w:color="auto"/>
            <w:right w:val="none" w:sz="0" w:space="0" w:color="auto"/>
          </w:divBdr>
          <w:divsChild>
            <w:div w:id="1390618465">
              <w:marLeft w:val="0"/>
              <w:marRight w:val="0"/>
              <w:marTop w:val="0"/>
              <w:marBottom w:val="0"/>
              <w:divBdr>
                <w:top w:val="none" w:sz="0" w:space="0" w:color="auto"/>
                <w:left w:val="none" w:sz="0" w:space="0" w:color="auto"/>
                <w:bottom w:val="none" w:sz="0" w:space="0" w:color="auto"/>
                <w:right w:val="none" w:sz="0" w:space="0" w:color="auto"/>
              </w:divBdr>
            </w:div>
          </w:divsChild>
        </w:div>
        <w:div w:id="380372959">
          <w:marLeft w:val="0"/>
          <w:marRight w:val="0"/>
          <w:marTop w:val="0"/>
          <w:marBottom w:val="0"/>
          <w:divBdr>
            <w:top w:val="none" w:sz="0" w:space="0" w:color="auto"/>
            <w:left w:val="none" w:sz="0" w:space="0" w:color="auto"/>
            <w:bottom w:val="none" w:sz="0" w:space="0" w:color="auto"/>
            <w:right w:val="none" w:sz="0" w:space="0" w:color="auto"/>
          </w:divBdr>
          <w:divsChild>
            <w:div w:id="1238827899">
              <w:marLeft w:val="0"/>
              <w:marRight w:val="0"/>
              <w:marTop w:val="0"/>
              <w:marBottom w:val="0"/>
              <w:divBdr>
                <w:top w:val="none" w:sz="0" w:space="0" w:color="auto"/>
                <w:left w:val="none" w:sz="0" w:space="0" w:color="auto"/>
                <w:bottom w:val="none" w:sz="0" w:space="0" w:color="auto"/>
                <w:right w:val="none" w:sz="0" w:space="0" w:color="auto"/>
              </w:divBdr>
            </w:div>
          </w:divsChild>
        </w:div>
        <w:div w:id="2114982494">
          <w:marLeft w:val="0"/>
          <w:marRight w:val="0"/>
          <w:marTop w:val="0"/>
          <w:marBottom w:val="0"/>
          <w:divBdr>
            <w:top w:val="none" w:sz="0" w:space="0" w:color="auto"/>
            <w:left w:val="none" w:sz="0" w:space="0" w:color="auto"/>
            <w:bottom w:val="none" w:sz="0" w:space="0" w:color="auto"/>
            <w:right w:val="none" w:sz="0" w:space="0" w:color="auto"/>
          </w:divBdr>
          <w:divsChild>
            <w:div w:id="20517872">
              <w:marLeft w:val="0"/>
              <w:marRight w:val="0"/>
              <w:marTop w:val="0"/>
              <w:marBottom w:val="0"/>
              <w:divBdr>
                <w:top w:val="none" w:sz="0" w:space="0" w:color="auto"/>
                <w:left w:val="none" w:sz="0" w:space="0" w:color="auto"/>
                <w:bottom w:val="none" w:sz="0" w:space="0" w:color="auto"/>
                <w:right w:val="none" w:sz="0" w:space="0" w:color="auto"/>
              </w:divBdr>
            </w:div>
          </w:divsChild>
        </w:div>
        <w:div w:id="1313094922">
          <w:marLeft w:val="0"/>
          <w:marRight w:val="0"/>
          <w:marTop w:val="0"/>
          <w:marBottom w:val="0"/>
          <w:divBdr>
            <w:top w:val="none" w:sz="0" w:space="0" w:color="auto"/>
            <w:left w:val="none" w:sz="0" w:space="0" w:color="auto"/>
            <w:bottom w:val="none" w:sz="0" w:space="0" w:color="auto"/>
            <w:right w:val="none" w:sz="0" w:space="0" w:color="auto"/>
          </w:divBdr>
          <w:divsChild>
            <w:div w:id="852646814">
              <w:marLeft w:val="0"/>
              <w:marRight w:val="0"/>
              <w:marTop w:val="0"/>
              <w:marBottom w:val="0"/>
              <w:divBdr>
                <w:top w:val="none" w:sz="0" w:space="0" w:color="auto"/>
                <w:left w:val="none" w:sz="0" w:space="0" w:color="auto"/>
                <w:bottom w:val="none" w:sz="0" w:space="0" w:color="auto"/>
                <w:right w:val="none" w:sz="0" w:space="0" w:color="auto"/>
              </w:divBdr>
            </w:div>
          </w:divsChild>
        </w:div>
        <w:div w:id="403454790">
          <w:marLeft w:val="0"/>
          <w:marRight w:val="0"/>
          <w:marTop w:val="0"/>
          <w:marBottom w:val="0"/>
          <w:divBdr>
            <w:top w:val="none" w:sz="0" w:space="0" w:color="auto"/>
            <w:left w:val="none" w:sz="0" w:space="0" w:color="auto"/>
            <w:bottom w:val="none" w:sz="0" w:space="0" w:color="auto"/>
            <w:right w:val="none" w:sz="0" w:space="0" w:color="auto"/>
          </w:divBdr>
          <w:divsChild>
            <w:div w:id="1264412953">
              <w:marLeft w:val="0"/>
              <w:marRight w:val="0"/>
              <w:marTop w:val="0"/>
              <w:marBottom w:val="0"/>
              <w:divBdr>
                <w:top w:val="none" w:sz="0" w:space="0" w:color="auto"/>
                <w:left w:val="none" w:sz="0" w:space="0" w:color="auto"/>
                <w:bottom w:val="none" w:sz="0" w:space="0" w:color="auto"/>
                <w:right w:val="none" w:sz="0" w:space="0" w:color="auto"/>
              </w:divBdr>
            </w:div>
          </w:divsChild>
        </w:div>
        <w:div w:id="1101877910">
          <w:marLeft w:val="0"/>
          <w:marRight w:val="0"/>
          <w:marTop w:val="0"/>
          <w:marBottom w:val="0"/>
          <w:divBdr>
            <w:top w:val="none" w:sz="0" w:space="0" w:color="auto"/>
            <w:left w:val="none" w:sz="0" w:space="0" w:color="auto"/>
            <w:bottom w:val="none" w:sz="0" w:space="0" w:color="auto"/>
            <w:right w:val="none" w:sz="0" w:space="0" w:color="auto"/>
          </w:divBdr>
          <w:divsChild>
            <w:div w:id="422261168">
              <w:marLeft w:val="0"/>
              <w:marRight w:val="0"/>
              <w:marTop w:val="0"/>
              <w:marBottom w:val="0"/>
              <w:divBdr>
                <w:top w:val="none" w:sz="0" w:space="0" w:color="auto"/>
                <w:left w:val="none" w:sz="0" w:space="0" w:color="auto"/>
                <w:bottom w:val="none" w:sz="0" w:space="0" w:color="auto"/>
                <w:right w:val="none" w:sz="0" w:space="0" w:color="auto"/>
              </w:divBdr>
            </w:div>
          </w:divsChild>
        </w:div>
        <w:div w:id="1301611036">
          <w:marLeft w:val="0"/>
          <w:marRight w:val="0"/>
          <w:marTop w:val="0"/>
          <w:marBottom w:val="0"/>
          <w:divBdr>
            <w:top w:val="none" w:sz="0" w:space="0" w:color="auto"/>
            <w:left w:val="none" w:sz="0" w:space="0" w:color="auto"/>
            <w:bottom w:val="none" w:sz="0" w:space="0" w:color="auto"/>
            <w:right w:val="none" w:sz="0" w:space="0" w:color="auto"/>
          </w:divBdr>
          <w:divsChild>
            <w:div w:id="1452168800">
              <w:marLeft w:val="0"/>
              <w:marRight w:val="0"/>
              <w:marTop w:val="0"/>
              <w:marBottom w:val="0"/>
              <w:divBdr>
                <w:top w:val="none" w:sz="0" w:space="0" w:color="auto"/>
                <w:left w:val="none" w:sz="0" w:space="0" w:color="auto"/>
                <w:bottom w:val="none" w:sz="0" w:space="0" w:color="auto"/>
                <w:right w:val="none" w:sz="0" w:space="0" w:color="auto"/>
              </w:divBdr>
            </w:div>
          </w:divsChild>
        </w:div>
        <w:div w:id="796215731">
          <w:marLeft w:val="0"/>
          <w:marRight w:val="0"/>
          <w:marTop w:val="0"/>
          <w:marBottom w:val="0"/>
          <w:divBdr>
            <w:top w:val="none" w:sz="0" w:space="0" w:color="auto"/>
            <w:left w:val="none" w:sz="0" w:space="0" w:color="auto"/>
            <w:bottom w:val="none" w:sz="0" w:space="0" w:color="auto"/>
            <w:right w:val="none" w:sz="0" w:space="0" w:color="auto"/>
          </w:divBdr>
          <w:divsChild>
            <w:div w:id="1913005593">
              <w:marLeft w:val="0"/>
              <w:marRight w:val="0"/>
              <w:marTop w:val="0"/>
              <w:marBottom w:val="0"/>
              <w:divBdr>
                <w:top w:val="none" w:sz="0" w:space="0" w:color="auto"/>
                <w:left w:val="none" w:sz="0" w:space="0" w:color="auto"/>
                <w:bottom w:val="none" w:sz="0" w:space="0" w:color="auto"/>
                <w:right w:val="none" w:sz="0" w:space="0" w:color="auto"/>
              </w:divBdr>
            </w:div>
          </w:divsChild>
        </w:div>
        <w:div w:id="1761943839">
          <w:marLeft w:val="0"/>
          <w:marRight w:val="0"/>
          <w:marTop w:val="0"/>
          <w:marBottom w:val="0"/>
          <w:divBdr>
            <w:top w:val="none" w:sz="0" w:space="0" w:color="auto"/>
            <w:left w:val="none" w:sz="0" w:space="0" w:color="auto"/>
            <w:bottom w:val="none" w:sz="0" w:space="0" w:color="auto"/>
            <w:right w:val="none" w:sz="0" w:space="0" w:color="auto"/>
          </w:divBdr>
          <w:divsChild>
            <w:div w:id="1937251246">
              <w:marLeft w:val="0"/>
              <w:marRight w:val="0"/>
              <w:marTop w:val="0"/>
              <w:marBottom w:val="0"/>
              <w:divBdr>
                <w:top w:val="none" w:sz="0" w:space="0" w:color="auto"/>
                <w:left w:val="none" w:sz="0" w:space="0" w:color="auto"/>
                <w:bottom w:val="none" w:sz="0" w:space="0" w:color="auto"/>
                <w:right w:val="none" w:sz="0" w:space="0" w:color="auto"/>
              </w:divBdr>
            </w:div>
          </w:divsChild>
        </w:div>
        <w:div w:id="998271337">
          <w:marLeft w:val="0"/>
          <w:marRight w:val="0"/>
          <w:marTop w:val="0"/>
          <w:marBottom w:val="0"/>
          <w:divBdr>
            <w:top w:val="none" w:sz="0" w:space="0" w:color="auto"/>
            <w:left w:val="none" w:sz="0" w:space="0" w:color="auto"/>
            <w:bottom w:val="none" w:sz="0" w:space="0" w:color="auto"/>
            <w:right w:val="none" w:sz="0" w:space="0" w:color="auto"/>
          </w:divBdr>
          <w:divsChild>
            <w:div w:id="1173035812">
              <w:marLeft w:val="0"/>
              <w:marRight w:val="0"/>
              <w:marTop w:val="0"/>
              <w:marBottom w:val="0"/>
              <w:divBdr>
                <w:top w:val="none" w:sz="0" w:space="0" w:color="auto"/>
                <w:left w:val="none" w:sz="0" w:space="0" w:color="auto"/>
                <w:bottom w:val="none" w:sz="0" w:space="0" w:color="auto"/>
                <w:right w:val="none" w:sz="0" w:space="0" w:color="auto"/>
              </w:divBdr>
            </w:div>
          </w:divsChild>
        </w:div>
        <w:div w:id="1570113298">
          <w:marLeft w:val="0"/>
          <w:marRight w:val="0"/>
          <w:marTop w:val="0"/>
          <w:marBottom w:val="0"/>
          <w:divBdr>
            <w:top w:val="none" w:sz="0" w:space="0" w:color="auto"/>
            <w:left w:val="none" w:sz="0" w:space="0" w:color="auto"/>
            <w:bottom w:val="none" w:sz="0" w:space="0" w:color="auto"/>
            <w:right w:val="none" w:sz="0" w:space="0" w:color="auto"/>
          </w:divBdr>
          <w:divsChild>
            <w:div w:id="2110008529">
              <w:marLeft w:val="0"/>
              <w:marRight w:val="0"/>
              <w:marTop w:val="0"/>
              <w:marBottom w:val="0"/>
              <w:divBdr>
                <w:top w:val="none" w:sz="0" w:space="0" w:color="auto"/>
                <w:left w:val="none" w:sz="0" w:space="0" w:color="auto"/>
                <w:bottom w:val="none" w:sz="0" w:space="0" w:color="auto"/>
                <w:right w:val="none" w:sz="0" w:space="0" w:color="auto"/>
              </w:divBdr>
            </w:div>
          </w:divsChild>
        </w:div>
        <w:div w:id="1583566359">
          <w:marLeft w:val="0"/>
          <w:marRight w:val="0"/>
          <w:marTop w:val="0"/>
          <w:marBottom w:val="0"/>
          <w:divBdr>
            <w:top w:val="none" w:sz="0" w:space="0" w:color="auto"/>
            <w:left w:val="none" w:sz="0" w:space="0" w:color="auto"/>
            <w:bottom w:val="none" w:sz="0" w:space="0" w:color="auto"/>
            <w:right w:val="none" w:sz="0" w:space="0" w:color="auto"/>
          </w:divBdr>
          <w:divsChild>
            <w:div w:id="1352299657">
              <w:marLeft w:val="0"/>
              <w:marRight w:val="0"/>
              <w:marTop w:val="0"/>
              <w:marBottom w:val="0"/>
              <w:divBdr>
                <w:top w:val="none" w:sz="0" w:space="0" w:color="auto"/>
                <w:left w:val="none" w:sz="0" w:space="0" w:color="auto"/>
                <w:bottom w:val="none" w:sz="0" w:space="0" w:color="auto"/>
                <w:right w:val="none" w:sz="0" w:space="0" w:color="auto"/>
              </w:divBdr>
            </w:div>
          </w:divsChild>
        </w:div>
        <w:div w:id="201554591">
          <w:marLeft w:val="0"/>
          <w:marRight w:val="0"/>
          <w:marTop w:val="0"/>
          <w:marBottom w:val="0"/>
          <w:divBdr>
            <w:top w:val="none" w:sz="0" w:space="0" w:color="auto"/>
            <w:left w:val="none" w:sz="0" w:space="0" w:color="auto"/>
            <w:bottom w:val="none" w:sz="0" w:space="0" w:color="auto"/>
            <w:right w:val="none" w:sz="0" w:space="0" w:color="auto"/>
          </w:divBdr>
          <w:divsChild>
            <w:div w:id="1478260631">
              <w:marLeft w:val="0"/>
              <w:marRight w:val="0"/>
              <w:marTop w:val="0"/>
              <w:marBottom w:val="0"/>
              <w:divBdr>
                <w:top w:val="none" w:sz="0" w:space="0" w:color="auto"/>
                <w:left w:val="none" w:sz="0" w:space="0" w:color="auto"/>
                <w:bottom w:val="none" w:sz="0" w:space="0" w:color="auto"/>
                <w:right w:val="none" w:sz="0" w:space="0" w:color="auto"/>
              </w:divBdr>
            </w:div>
          </w:divsChild>
        </w:div>
        <w:div w:id="1131904645">
          <w:marLeft w:val="0"/>
          <w:marRight w:val="0"/>
          <w:marTop w:val="0"/>
          <w:marBottom w:val="0"/>
          <w:divBdr>
            <w:top w:val="none" w:sz="0" w:space="0" w:color="auto"/>
            <w:left w:val="none" w:sz="0" w:space="0" w:color="auto"/>
            <w:bottom w:val="none" w:sz="0" w:space="0" w:color="auto"/>
            <w:right w:val="none" w:sz="0" w:space="0" w:color="auto"/>
          </w:divBdr>
          <w:divsChild>
            <w:div w:id="1533761290">
              <w:marLeft w:val="0"/>
              <w:marRight w:val="0"/>
              <w:marTop w:val="0"/>
              <w:marBottom w:val="0"/>
              <w:divBdr>
                <w:top w:val="none" w:sz="0" w:space="0" w:color="auto"/>
                <w:left w:val="none" w:sz="0" w:space="0" w:color="auto"/>
                <w:bottom w:val="none" w:sz="0" w:space="0" w:color="auto"/>
                <w:right w:val="none" w:sz="0" w:space="0" w:color="auto"/>
              </w:divBdr>
            </w:div>
          </w:divsChild>
        </w:div>
        <w:div w:id="817771064">
          <w:marLeft w:val="0"/>
          <w:marRight w:val="0"/>
          <w:marTop w:val="0"/>
          <w:marBottom w:val="0"/>
          <w:divBdr>
            <w:top w:val="none" w:sz="0" w:space="0" w:color="auto"/>
            <w:left w:val="none" w:sz="0" w:space="0" w:color="auto"/>
            <w:bottom w:val="none" w:sz="0" w:space="0" w:color="auto"/>
            <w:right w:val="none" w:sz="0" w:space="0" w:color="auto"/>
          </w:divBdr>
          <w:divsChild>
            <w:div w:id="1615404419">
              <w:marLeft w:val="0"/>
              <w:marRight w:val="0"/>
              <w:marTop w:val="0"/>
              <w:marBottom w:val="0"/>
              <w:divBdr>
                <w:top w:val="none" w:sz="0" w:space="0" w:color="auto"/>
                <w:left w:val="none" w:sz="0" w:space="0" w:color="auto"/>
                <w:bottom w:val="none" w:sz="0" w:space="0" w:color="auto"/>
                <w:right w:val="none" w:sz="0" w:space="0" w:color="auto"/>
              </w:divBdr>
            </w:div>
          </w:divsChild>
        </w:div>
        <w:div w:id="2140030222">
          <w:marLeft w:val="0"/>
          <w:marRight w:val="0"/>
          <w:marTop w:val="0"/>
          <w:marBottom w:val="0"/>
          <w:divBdr>
            <w:top w:val="none" w:sz="0" w:space="0" w:color="auto"/>
            <w:left w:val="none" w:sz="0" w:space="0" w:color="auto"/>
            <w:bottom w:val="none" w:sz="0" w:space="0" w:color="auto"/>
            <w:right w:val="none" w:sz="0" w:space="0" w:color="auto"/>
          </w:divBdr>
          <w:divsChild>
            <w:div w:id="525027026">
              <w:marLeft w:val="0"/>
              <w:marRight w:val="0"/>
              <w:marTop w:val="0"/>
              <w:marBottom w:val="0"/>
              <w:divBdr>
                <w:top w:val="none" w:sz="0" w:space="0" w:color="auto"/>
                <w:left w:val="none" w:sz="0" w:space="0" w:color="auto"/>
                <w:bottom w:val="none" w:sz="0" w:space="0" w:color="auto"/>
                <w:right w:val="none" w:sz="0" w:space="0" w:color="auto"/>
              </w:divBdr>
            </w:div>
          </w:divsChild>
        </w:div>
        <w:div w:id="1333797854">
          <w:marLeft w:val="0"/>
          <w:marRight w:val="0"/>
          <w:marTop w:val="0"/>
          <w:marBottom w:val="0"/>
          <w:divBdr>
            <w:top w:val="none" w:sz="0" w:space="0" w:color="auto"/>
            <w:left w:val="none" w:sz="0" w:space="0" w:color="auto"/>
            <w:bottom w:val="none" w:sz="0" w:space="0" w:color="auto"/>
            <w:right w:val="none" w:sz="0" w:space="0" w:color="auto"/>
          </w:divBdr>
          <w:divsChild>
            <w:div w:id="1265697891">
              <w:marLeft w:val="0"/>
              <w:marRight w:val="0"/>
              <w:marTop w:val="0"/>
              <w:marBottom w:val="0"/>
              <w:divBdr>
                <w:top w:val="none" w:sz="0" w:space="0" w:color="auto"/>
                <w:left w:val="none" w:sz="0" w:space="0" w:color="auto"/>
                <w:bottom w:val="none" w:sz="0" w:space="0" w:color="auto"/>
                <w:right w:val="none" w:sz="0" w:space="0" w:color="auto"/>
              </w:divBdr>
            </w:div>
          </w:divsChild>
        </w:div>
        <w:div w:id="160387385">
          <w:marLeft w:val="0"/>
          <w:marRight w:val="0"/>
          <w:marTop w:val="0"/>
          <w:marBottom w:val="0"/>
          <w:divBdr>
            <w:top w:val="none" w:sz="0" w:space="0" w:color="auto"/>
            <w:left w:val="none" w:sz="0" w:space="0" w:color="auto"/>
            <w:bottom w:val="none" w:sz="0" w:space="0" w:color="auto"/>
            <w:right w:val="none" w:sz="0" w:space="0" w:color="auto"/>
          </w:divBdr>
          <w:divsChild>
            <w:div w:id="140273885">
              <w:marLeft w:val="0"/>
              <w:marRight w:val="0"/>
              <w:marTop w:val="0"/>
              <w:marBottom w:val="0"/>
              <w:divBdr>
                <w:top w:val="none" w:sz="0" w:space="0" w:color="auto"/>
                <w:left w:val="none" w:sz="0" w:space="0" w:color="auto"/>
                <w:bottom w:val="none" w:sz="0" w:space="0" w:color="auto"/>
                <w:right w:val="none" w:sz="0" w:space="0" w:color="auto"/>
              </w:divBdr>
            </w:div>
          </w:divsChild>
        </w:div>
        <w:div w:id="607739249">
          <w:marLeft w:val="0"/>
          <w:marRight w:val="0"/>
          <w:marTop w:val="0"/>
          <w:marBottom w:val="0"/>
          <w:divBdr>
            <w:top w:val="none" w:sz="0" w:space="0" w:color="auto"/>
            <w:left w:val="none" w:sz="0" w:space="0" w:color="auto"/>
            <w:bottom w:val="none" w:sz="0" w:space="0" w:color="auto"/>
            <w:right w:val="none" w:sz="0" w:space="0" w:color="auto"/>
          </w:divBdr>
          <w:divsChild>
            <w:div w:id="152374884">
              <w:marLeft w:val="0"/>
              <w:marRight w:val="0"/>
              <w:marTop w:val="0"/>
              <w:marBottom w:val="0"/>
              <w:divBdr>
                <w:top w:val="none" w:sz="0" w:space="0" w:color="auto"/>
                <w:left w:val="none" w:sz="0" w:space="0" w:color="auto"/>
                <w:bottom w:val="none" w:sz="0" w:space="0" w:color="auto"/>
                <w:right w:val="none" w:sz="0" w:space="0" w:color="auto"/>
              </w:divBdr>
            </w:div>
          </w:divsChild>
        </w:div>
        <w:div w:id="426200282">
          <w:marLeft w:val="0"/>
          <w:marRight w:val="0"/>
          <w:marTop w:val="0"/>
          <w:marBottom w:val="0"/>
          <w:divBdr>
            <w:top w:val="none" w:sz="0" w:space="0" w:color="auto"/>
            <w:left w:val="none" w:sz="0" w:space="0" w:color="auto"/>
            <w:bottom w:val="none" w:sz="0" w:space="0" w:color="auto"/>
            <w:right w:val="none" w:sz="0" w:space="0" w:color="auto"/>
          </w:divBdr>
          <w:divsChild>
            <w:div w:id="1227179791">
              <w:marLeft w:val="0"/>
              <w:marRight w:val="0"/>
              <w:marTop w:val="0"/>
              <w:marBottom w:val="0"/>
              <w:divBdr>
                <w:top w:val="none" w:sz="0" w:space="0" w:color="auto"/>
                <w:left w:val="none" w:sz="0" w:space="0" w:color="auto"/>
                <w:bottom w:val="none" w:sz="0" w:space="0" w:color="auto"/>
                <w:right w:val="none" w:sz="0" w:space="0" w:color="auto"/>
              </w:divBdr>
            </w:div>
          </w:divsChild>
        </w:div>
        <w:div w:id="1383553032">
          <w:marLeft w:val="0"/>
          <w:marRight w:val="0"/>
          <w:marTop w:val="0"/>
          <w:marBottom w:val="0"/>
          <w:divBdr>
            <w:top w:val="none" w:sz="0" w:space="0" w:color="auto"/>
            <w:left w:val="none" w:sz="0" w:space="0" w:color="auto"/>
            <w:bottom w:val="none" w:sz="0" w:space="0" w:color="auto"/>
            <w:right w:val="none" w:sz="0" w:space="0" w:color="auto"/>
          </w:divBdr>
          <w:divsChild>
            <w:div w:id="1956208242">
              <w:marLeft w:val="0"/>
              <w:marRight w:val="0"/>
              <w:marTop w:val="0"/>
              <w:marBottom w:val="0"/>
              <w:divBdr>
                <w:top w:val="none" w:sz="0" w:space="0" w:color="auto"/>
                <w:left w:val="none" w:sz="0" w:space="0" w:color="auto"/>
                <w:bottom w:val="none" w:sz="0" w:space="0" w:color="auto"/>
                <w:right w:val="none" w:sz="0" w:space="0" w:color="auto"/>
              </w:divBdr>
            </w:div>
          </w:divsChild>
        </w:div>
        <w:div w:id="1315642775">
          <w:marLeft w:val="0"/>
          <w:marRight w:val="0"/>
          <w:marTop w:val="0"/>
          <w:marBottom w:val="0"/>
          <w:divBdr>
            <w:top w:val="none" w:sz="0" w:space="0" w:color="auto"/>
            <w:left w:val="none" w:sz="0" w:space="0" w:color="auto"/>
            <w:bottom w:val="none" w:sz="0" w:space="0" w:color="auto"/>
            <w:right w:val="none" w:sz="0" w:space="0" w:color="auto"/>
          </w:divBdr>
          <w:divsChild>
            <w:div w:id="976490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165389">
      <w:bodyDiv w:val="1"/>
      <w:marLeft w:val="0"/>
      <w:marRight w:val="0"/>
      <w:marTop w:val="0"/>
      <w:marBottom w:val="0"/>
      <w:divBdr>
        <w:top w:val="none" w:sz="0" w:space="0" w:color="auto"/>
        <w:left w:val="none" w:sz="0" w:space="0" w:color="auto"/>
        <w:bottom w:val="none" w:sz="0" w:space="0" w:color="auto"/>
        <w:right w:val="none" w:sz="0" w:space="0" w:color="auto"/>
      </w:divBdr>
    </w:div>
    <w:div w:id="34044881">
      <w:bodyDiv w:val="1"/>
      <w:marLeft w:val="0"/>
      <w:marRight w:val="0"/>
      <w:marTop w:val="0"/>
      <w:marBottom w:val="0"/>
      <w:divBdr>
        <w:top w:val="none" w:sz="0" w:space="0" w:color="auto"/>
        <w:left w:val="none" w:sz="0" w:space="0" w:color="auto"/>
        <w:bottom w:val="none" w:sz="0" w:space="0" w:color="auto"/>
        <w:right w:val="none" w:sz="0" w:space="0" w:color="auto"/>
      </w:divBdr>
    </w:div>
    <w:div w:id="34088890">
      <w:bodyDiv w:val="1"/>
      <w:marLeft w:val="0"/>
      <w:marRight w:val="0"/>
      <w:marTop w:val="0"/>
      <w:marBottom w:val="0"/>
      <w:divBdr>
        <w:top w:val="none" w:sz="0" w:space="0" w:color="auto"/>
        <w:left w:val="none" w:sz="0" w:space="0" w:color="auto"/>
        <w:bottom w:val="none" w:sz="0" w:space="0" w:color="auto"/>
        <w:right w:val="none" w:sz="0" w:space="0" w:color="auto"/>
      </w:divBdr>
    </w:div>
    <w:div w:id="35468071">
      <w:bodyDiv w:val="1"/>
      <w:marLeft w:val="0"/>
      <w:marRight w:val="0"/>
      <w:marTop w:val="0"/>
      <w:marBottom w:val="0"/>
      <w:divBdr>
        <w:top w:val="none" w:sz="0" w:space="0" w:color="auto"/>
        <w:left w:val="none" w:sz="0" w:space="0" w:color="auto"/>
        <w:bottom w:val="none" w:sz="0" w:space="0" w:color="auto"/>
        <w:right w:val="none" w:sz="0" w:space="0" w:color="auto"/>
      </w:divBdr>
    </w:div>
    <w:div w:id="40448649">
      <w:bodyDiv w:val="1"/>
      <w:marLeft w:val="0"/>
      <w:marRight w:val="0"/>
      <w:marTop w:val="0"/>
      <w:marBottom w:val="0"/>
      <w:divBdr>
        <w:top w:val="none" w:sz="0" w:space="0" w:color="auto"/>
        <w:left w:val="none" w:sz="0" w:space="0" w:color="auto"/>
        <w:bottom w:val="none" w:sz="0" w:space="0" w:color="auto"/>
        <w:right w:val="none" w:sz="0" w:space="0" w:color="auto"/>
      </w:divBdr>
    </w:div>
    <w:div w:id="43218830">
      <w:bodyDiv w:val="1"/>
      <w:marLeft w:val="0"/>
      <w:marRight w:val="0"/>
      <w:marTop w:val="0"/>
      <w:marBottom w:val="0"/>
      <w:divBdr>
        <w:top w:val="none" w:sz="0" w:space="0" w:color="auto"/>
        <w:left w:val="none" w:sz="0" w:space="0" w:color="auto"/>
        <w:bottom w:val="none" w:sz="0" w:space="0" w:color="auto"/>
        <w:right w:val="none" w:sz="0" w:space="0" w:color="auto"/>
      </w:divBdr>
    </w:div>
    <w:div w:id="43868700">
      <w:bodyDiv w:val="1"/>
      <w:marLeft w:val="0"/>
      <w:marRight w:val="0"/>
      <w:marTop w:val="0"/>
      <w:marBottom w:val="0"/>
      <w:divBdr>
        <w:top w:val="none" w:sz="0" w:space="0" w:color="auto"/>
        <w:left w:val="none" w:sz="0" w:space="0" w:color="auto"/>
        <w:bottom w:val="none" w:sz="0" w:space="0" w:color="auto"/>
        <w:right w:val="none" w:sz="0" w:space="0" w:color="auto"/>
      </w:divBdr>
    </w:div>
    <w:div w:id="45955833">
      <w:bodyDiv w:val="1"/>
      <w:marLeft w:val="0"/>
      <w:marRight w:val="0"/>
      <w:marTop w:val="0"/>
      <w:marBottom w:val="0"/>
      <w:divBdr>
        <w:top w:val="none" w:sz="0" w:space="0" w:color="auto"/>
        <w:left w:val="none" w:sz="0" w:space="0" w:color="auto"/>
        <w:bottom w:val="none" w:sz="0" w:space="0" w:color="auto"/>
        <w:right w:val="none" w:sz="0" w:space="0" w:color="auto"/>
      </w:divBdr>
    </w:div>
    <w:div w:id="47921841">
      <w:bodyDiv w:val="1"/>
      <w:marLeft w:val="0"/>
      <w:marRight w:val="0"/>
      <w:marTop w:val="0"/>
      <w:marBottom w:val="0"/>
      <w:divBdr>
        <w:top w:val="none" w:sz="0" w:space="0" w:color="auto"/>
        <w:left w:val="none" w:sz="0" w:space="0" w:color="auto"/>
        <w:bottom w:val="none" w:sz="0" w:space="0" w:color="auto"/>
        <w:right w:val="none" w:sz="0" w:space="0" w:color="auto"/>
      </w:divBdr>
    </w:div>
    <w:div w:id="48187458">
      <w:bodyDiv w:val="1"/>
      <w:marLeft w:val="0"/>
      <w:marRight w:val="0"/>
      <w:marTop w:val="0"/>
      <w:marBottom w:val="0"/>
      <w:divBdr>
        <w:top w:val="none" w:sz="0" w:space="0" w:color="auto"/>
        <w:left w:val="none" w:sz="0" w:space="0" w:color="auto"/>
        <w:bottom w:val="none" w:sz="0" w:space="0" w:color="auto"/>
        <w:right w:val="none" w:sz="0" w:space="0" w:color="auto"/>
      </w:divBdr>
    </w:div>
    <w:div w:id="53816534">
      <w:bodyDiv w:val="1"/>
      <w:marLeft w:val="0"/>
      <w:marRight w:val="0"/>
      <w:marTop w:val="0"/>
      <w:marBottom w:val="0"/>
      <w:divBdr>
        <w:top w:val="none" w:sz="0" w:space="0" w:color="auto"/>
        <w:left w:val="none" w:sz="0" w:space="0" w:color="auto"/>
        <w:bottom w:val="none" w:sz="0" w:space="0" w:color="auto"/>
        <w:right w:val="none" w:sz="0" w:space="0" w:color="auto"/>
      </w:divBdr>
    </w:div>
    <w:div w:id="55247623">
      <w:bodyDiv w:val="1"/>
      <w:marLeft w:val="0"/>
      <w:marRight w:val="0"/>
      <w:marTop w:val="0"/>
      <w:marBottom w:val="0"/>
      <w:divBdr>
        <w:top w:val="none" w:sz="0" w:space="0" w:color="auto"/>
        <w:left w:val="none" w:sz="0" w:space="0" w:color="auto"/>
        <w:bottom w:val="none" w:sz="0" w:space="0" w:color="auto"/>
        <w:right w:val="none" w:sz="0" w:space="0" w:color="auto"/>
      </w:divBdr>
    </w:div>
    <w:div w:id="63459304">
      <w:bodyDiv w:val="1"/>
      <w:marLeft w:val="0"/>
      <w:marRight w:val="0"/>
      <w:marTop w:val="0"/>
      <w:marBottom w:val="0"/>
      <w:divBdr>
        <w:top w:val="none" w:sz="0" w:space="0" w:color="auto"/>
        <w:left w:val="none" w:sz="0" w:space="0" w:color="auto"/>
        <w:bottom w:val="none" w:sz="0" w:space="0" w:color="auto"/>
        <w:right w:val="none" w:sz="0" w:space="0" w:color="auto"/>
      </w:divBdr>
    </w:div>
    <w:div w:id="71859315">
      <w:bodyDiv w:val="1"/>
      <w:marLeft w:val="0"/>
      <w:marRight w:val="0"/>
      <w:marTop w:val="0"/>
      <w:marBottom w:val="0"/>
      <w:divBdr>
        <w:top w:val="none" w:sz="0" w:space="0" w:color="auto"/>
        <w:left w:val="none" w:sz="0" w:space="0" w:color="auto"/>
        <w:bottom w:val="none" w:sz="0" w:space="0" w:color="auto"/>
        <w:right w:val="none" w:sz="0" w:space="0" w:color="auto"/>
      </w:divBdr>
    </w:div>
    <w:div w:id="72551387">
      <w:bodyDiv w:val="1"/>
      <w:marLeft w:val="0"/>
      <w:marRight w:val="0"/>
      <w:marTop w:val="0"/>
      <w:marBottom w:val="0"/>
      <w:divBdr>
        <w:top w:val="none" w:sz="0" w:space="0" w:color="auto"/>
        <w:left w:val="none" w:sz="0" w:space="0" w:color="auto"/>
        <w:bottom w:val="none" w:sz="0" w:space="0" w:color="auto"/>
        <w:right w:val="none" w:sz="0" w:space="0" w:color="auto"/>
      </w:divBdr>
    </w:div>
    <w:div w:id="78871147">
      <w:bodyDiv w:val="1"/>
      <w:marLeft w:val="0"/>
      <w:marRight w:val="0"/>
      <w:marTop w:val="0"/>
      <w:marBottom w:val="0"/>
      <w:divBdr>
        <w:top w:val="none" w:sz="0" w:space="0" w:color="auto"/>
        <w:left w:val="none" w:sz="0" w:space="0" w:color="auto"/>
        <w:bottom w:val="none" w:sz="0" w:space="0" w:color="auto"/>
        <w:right w:val="none" w:sz="0" w:space="0" w:color="auto"/>
      </w:divBdr>
    </w:div>
    <w:div w:id="83187422">
      <w:bodyDiv w:val="1"/>
      <w:marLeft w:val="0"/>
      <w:marRight w:val="0"/>
      <w:marTop w:val="0"/>
      <w:marBottom w:val="0"/>
      <w:divBdr>
        <w:top w:val="none" w:sz="0" w:space="0" w:color="auto"/>
        <w:left w:val="none" w:sz="0" w:space="0" w:color="auto"/>
        <w:bottom w:val="none" w:sz="0" w:space="0" w:color="auto"/>
        <w:right w:val="none" w:sz="0" w:space="0" w:color="auto"/>
      </w:divBdr>
    </w:div>
    <w:div w:id="99643964">
      <w:bodyDiv w:val="1"/>
      <w:marLeft w:val="0"/>
      <w:marRight w:val="0"/>
      <w:marTop w:val="0"/>
      <w:marBottom w:val="0"/>
      <w:divBdr>
        <w:top w:val="none" w:sz="0" w:space="0" w:color="auto"/>
        <w:left w:val="none" w:sz="0" w:space="0" w:color="auto"/>
        <w:bottom w:val="none" w:sz="0" w:space="0" w:color="auto"/>
        <w:right w:val="none" w:sz="0" w:space="0" w:color="auto"/>
      </w:divBdr>
    </w:div>
    <w:div w:id="100221847">
      <w:bodyDiv w:val="1"/>
      <w:marLeft w:val="0"/>
      <w:marRight w:val="0"/>
      <w:marTop w:val="0"/>
      <w:marBottom w:val="0"/>
      <w:divBdr>
        <w:top w:val="none" w:sz="0" w:space="0" w:color="auto"/>
        <w:left w:val="none" w:sz="0" w:space="0" w:color="auto"/>
        <w:bottom w:val="none" w:sz="0" w:space="0" w:color="auto"/>
        <w:right w:val="none" w:sz="0" w:space="0" w:color="auto"/>
      </w:divBdr>
    </w:div>
    <w:div w:id="101072204">
      <w:bodyDiv w:val="1"/>
      <w:marLeft w:val="0"/>
      <w:marRight w:val="0"/>
      <w:marTop w:val="0"/>
      <w:marBottom w:val="0"/>
      <w:divBdr>
        <w:top w:val="none" w:sz="0" w:space="0" w:color="auto"/>
        <w:left w:val="none" w:sz="0" w:space="0" w:color="auto"/>
        <w:bottom w:val="none" w:sz="0" w:space="0" w:color="auto"/>
        <w:right w:val="none" w:sz="0" w:space="0" w:color="auto"/>
      </w:divBdr>
    </w:div>
    <w:div w:id="102041216">
      <w:bodyDiv w:val="1"/>
      <w:marLeft w:val="0"/>
      <w:marRight w:val="0"/>
      <w:marTop w:val="0"/>
      <w:marBottom w:val="0"/>
      <w:divBdr>
        <w:top w:val="none" w:sz="0" w:space="0" w:color="auto"/>
        <w:left w:val="none" w:sz="0" w:space="0" w:color="auto"/>
        <w:bottom w:val="none" w:sz="0" w:space="0" w:color="auto"/>
        <w:right w:val="none" w:sz="0" w:space="0" w:color="auto"/>
      </w:divBdr>
    </w:div>
    <w:div w:id="104229197">
      <w:bodyDiv w:val="1"/>
      <w:marLeft w:val="0"/>
      <w:marRight w:val="0"/>
      <w:marTop w:val="0"/>
      <w:marBottom w:val="0"/>
      <w:divBdr>
        <w:top w:val="none" w:sz="0" w:space="0" w:color="auto"/>
        <w:left w:val="none" w:sz="0" w:space="0" w:color="auto"/>
        <w:bottom w:val="none" w:sz="0" w:space="0" w:color="auto"/>
        <w:right w:val="none" w:sz="0" w:space="0" w:color="auto"/>
      </w:divBdr>
    </w:div>
    <w:div w:id="105779903">
      <w:bodyDiv w:val="1"/>
      <w:marLeft w:val="0"/>
      <w:marRight w:val="0"/>
      <w:marTop w:val="0"/>
      <w:marBottom w:val="0"/>
      <w:divBdr>
        <w:top w:val="none" w:sz="0" w:space="0" w:color="auto"/>
        <w:left w:val="none" w:sz="0" w:space="0" w:color="auto"/>
        <w:bottom w:val="none" w:sz="0" w:space="0" w:color="auto"/>
        <w:right w:val="none" w:sz="0" w:space="0" w:color="auto"/>
      </w:divBdr>
    </w:div>
    <w:div w:id="105931398">
      <w:bodyDiv w:val="1"/>
      <w:marLeft w:val="0"/>
      <w:marRight w:val="0"/>
      <w:marTop w:val="0"/>
      <w:marBottom w:val="0"/>
      <w:divBdr>
        <w:top w:val="none" w:sz="0" w:space="0" w:color="auto"/>
        <w:left w:val="none" w:sz="0" w:space="0" w:color="auto"/>
        <w:bottom w:val="none" w:sz="0" w:space="0" w:color="auto"/>
        <w:right w:val="none" w:sz="0" w:space="0" w:color="auto"/>
      </w:divBdr>
    </w:div>
    <w:div w:id="106046437">
      <w:bodyDiv w:val="1"/>
      <w:marLeft w:val="0"/>
      <w:marRight w:val="0"/>
      <w:marTop w:val="0"/>
      <w:marBottom w:val="0"/>
      <w:divBdr>
        <w:top w:val="none" w:sz="0" w:space="0" w:color="auto"/>
        <w:left w:val="none" w:sz="0" w:space="0" w:color="auto"/>
        <w:bottom w:val="none" w:sz="0" w:space="0" w:color="auto"/>
        <w:right w:val="none" w:sz="0" w:space="0" w:color="auto"/>
      </w:divBdr>
      <w:divsChild>
        <w:div w:id="1825269775">
          <w:marLeft w:val="0"/>
          <w:marRight w:val="0"/>
          <w:marTop w:val="0"/>
          <w:marBottom w:val="0"/>
          <w:divBdr>
            <w:top w:val="none" w:sz="0" w:space="0" w:color="auto"/>
            <w:left w:val="none" w:sz="0" w:space="0" w:color="auto"/>
            <w:bottom w:val="none" w:sz="0" w:space="0" w:color="auto"/>
            <w:right w:val="none" w:sz="0" w:space="0" w:color="auto"/>
          </w:divBdr>
        </w:div>
        <w:div w:id="1007486870">
          <w:marLeft w:val="0"/>
          <w:marRight w:val="0"/>
          <w:marTop w:val="0"/>
          <w:marBottom w:val="0"/>
          <w:divBdr>
            <w:top w:val="none" w:sz="0" w:space="0" w:color="auto"/>
            <w:left w:val="none" w:sz="0" w:space="0" w:color="auto"/>
            <w:bottom w:val="none" w:sz="0" w:space="0" w:color="auto"/>
            <w:right w:val="none" w:sz="0" w:space="0" w:color="auto"/>
          </w:divBdr>
        </w:div>
      </w:divsChild>
    </w:div>
    <w:div w:id="106894888">
      <w:bodyDiv w:val="1"/>
      <w:marLeft w:val="0"/>
      <w:marRight w:val="0"/>
      <w:marTop w:val="0"/>
      <w:marBottom w:val="0"/>
      <w:divBdr>
        <w:top w:val="none" w:sz="0" w:space="0" w:color="auto"/>
        <w:left w:val="none" w:sz="0" w:space="0" w:color="auto"/>
        <w:bottom w:val="none" w:sz="0" w:space="0" w:color="auto"/>
        <w:right w:val="none" w:sz="0" w:space="0" w:color="auto"/>
      </w:divBdr>
    </w:div>
    <w:div w:id="111092054">
      <w:bodyDiv w:val="1"/>
      <w:marLeft w:val="0"/>
      <w:marRight w:val="0"/>
      <w:marTop w:val="0"/>
      <w:marBottom w:val="0"/>
      <w:divBdr>
        <w:top w:val="none" w:sz="0" w:space="0" w:color="auto"/>
        <w:left w:val="none" w:sz="0" w:space="0" w:color="auto"/>
        <w:bottom w:val="none" w:sz="0" w:space="0" w:color="auto"/>
        <w:right w:val="none" w:sz="0" w:space="0" w:color="auto"/>
      </w:divBdr>
    </w:div>
    <w:div w:id="118228494">
      <w:bodyDiv w:val="1"/>
      <w:marLeft w:val="0"/>
      <w:marRight w:val="0"/>
      <w:marTop w:val="0"/>
      <w:marBottom w:val="0"/>
      <w:divBdr>
        <w:top w:val="none" w:sz="0" w:space="0" w:color="auto"/>
        <w:left w:val="none" w:sz="0" w:space="0" w:color="auto"/>
        <w:bottom w:val="none" w:sz="0" w:space="0" w:color="auto"/>
        <w:right w:val="none" w:sz="0" w:space="0" w:color="auto"/>
      </w:divBdr>
    </w:div>
    <w:div w:id="121270090">
      <w:bodyDiv w:val="1"/>
      <w:marLeft w:val="0"/>
      <w:marRight w:val="0"/>
      <w:marTop w:val="0"/>
      <w:marBottom w:val="0"/>
      <w:divBdr>
        <w:top w:val="none" w:sz="0" w:space="0" w:color="auto"/>
        <w:left w:val="none" w:sz="0" w:space="0" w:color="auto"/>
        <w:bottom w:val="none" w:sz="0" w:space="0" w:color="auto"/>
        <w:right w:val="none" w:sz="0" w:space="0" w:color="auto"/>
      </w:divBdr>
    </w:div>
    <w:div w:id="122889573">
      <w:bodyDiv w:val="1"/>
      <w:marLeft w:val="0"/>
      <w:marRight w:val="0"/>
      <w:marTop w:val="0"/>
      <w:marBottom w:val="0"/>
      <w:divBdr>
        <w:top w:val="none" w:sz="0" w:space="0" w:color="auto"/>
        <w:left w:val="none" w:sz="0" w:space="0" w:color="auto"/>
        <w:bottom w:val="none" w:sz="0" w:space="0" w:color="auto"/>
        <w:right w:val="none" w:sz="0" w:space="0" w:color="auto"/>
      </w:divBdr>
    </w:div>
    <w:div w:id="128211244">
      <w:bodyDiv w:val="1"/>
      <w:marLeft w:val="0"/>
      <w:marRight w:val="0"/>
      <w:marTop w:val="0"/>
      <w:marBottom w:val="0"/>
      <w:divBdr>
        <w:top w:val="none" w:sz="0" w:space="0" w:color="auto"/>
        <w:left w:val="none" w:sz="0" w:space="0" w:color="auto"/>
        <w:bottom w:val="none" w:sz="0" w:space="0" w:color="auto"/>
        <w:right w:val="none" w:sz="0" w:space="0" w:color="auto"/>
      </w:divBdr>
    </w:div>
    <w:div w:id="129790140">
      <w:bodyDiv w:val="1"/>
      <w:marLeft w:val="0"/>
      <w:marRight w:val="0"/>
      <w:marTop w:val="0"/>
      <w:marBottom w:val="0"/>
      <w:divBdr>
        <w:top w:val="none" w:sz="0" w:space="0" w:color="auto"/>
        <w:left w:val="none" w:sz="0" w:space="0" w:color="auto"/>
        <w:bottom w:val="none" w:sz="0" w:space="0" w:color="auto"/>
        <w:right w:val="none" w:sz="0" w:space="0" w:color="auto"/>
      </w:divBdr>
    </w:div>
    <w:div w:id="130563714">
      <w:bodyDiv w:val="1"/>
      <w:marLeft w:val="0"/>
      <w:marRight w:val="0"/>
      <w:marTop w:val="0"/>
      <w:marBottom w:val="0"/>
      <w:divBdr>
        <w:top w:val="none" w:sz="0" w:space="0" w:color="auto"/>
        <w:left w:val="none" w:sz="0" w:space="0" w:color="auto"/>
        <w:bottom w:val="none" w:sz="0" w:space="0" w:color="auto"/>
        <w:right w:val="none" w:sz="0" w:space="0" w:color="auto"/>
      </w:divBdr>
    </w:div>
    <w:div w:id="139807336">
      <w:bodyDiv w:val="1"/>
      <w:marLeft w:val="0"/>
      <w:marRight w:val="0"/>
      <w:marTop w:val="0"/>
      <w:marBottom w:val="0"/>
      <w:divBdr>
        <w:top w:val="none" w:sz="0" w:space="0" w:color="auto"/>
        <w:left w:val="none" w:sz="0" w:space="0" w:color="auto"/>
        <w:bottom w:val="none" w:sz="0" w:space="0" w:color="auto"/>
        <w:right w:val="none" w:sz="0" w:space="0" w:color="auto"/>
      </w:divBdr>
    </w:div>
    <w:div w:id="140773897">
      <w:bodyDiv w:val="1"/>
      <w:marLeft w:val="0"/>
      <w:marRight w:val="0"/>
      <w:marTop w:val="0"/>
      <w:marBottom w:val="0"/>
      <w:divBdr>
        <w:top w:val="none" w:sz="0" w:space="0" w:color="auto"/>
        <w:left w:val="none" w:sz="0" w:space="0" w:color="auto"/>
        <w:bottom w:val="none" w:sz="0" w:space="0" w:color="auto"/>
        <w:right w:val="none" w:sz="0" w:space="0" w:color="auto"/>
      </w:divBdr>
    </w:div>
    <w:div w:id="142704003">
      <w:bodyDiv w:val="1"/>
      <w:marLeft w:val="0"/>
      <w:marRight w:val="0"/>
      <w:marTop w:val="0"/>
      <w:marBottom w:val="0"/>
      <w:divBdr>
        <w:top w:val="none" w:sz="0" w:space="0" w:color="auto"/>
        <w:left w:val="none" w:sz="0" w:space="0" w:color="auto"/>
        <w:bottom w:val="none" w:sz="0" w:space="0" w:color="auto"/>
        <w:right w:val="none" w:sz="0" w:space="0" w:color="auto"/>
      </w:divBdr>
    </w:div>
    <w:div w:id="150877504">
      <w:bodyDiv w:val="1"/>
      <w:marLeft w:val="0"/>
      <w:marRight w:val="0"/>
      <w:marTop w:val="0"/>
      <w:marBottom w:val="0"/>
      <w:divBdr>
        <w:top w:val="none" w:sz="0" w:space="0" w:color="auto"/>
        <w:left w:val="none" w:sz="0" w:space="0" w:color="auto"/>
        <w:bottom w:val="none" w:sz="0" w:space="0" w:color="auto"/>
        <w:right w:val="none" w:sz="0" w:space="0" w:color="auto"/>
      </w:divBdr>
    </w:div>
    <w:div w:id="152306207">
      <w:bodyDiv w:val="1"/>
      <w:marLeft w:val="0"/>
      <w:marRight w:val="0"/>
      <w:marTop w:val="0"/>
      <w:marBottom w:val="0"/>
      <w:divBdr>
        <w:top w:val="none" w:sz="0" w:space="0" w:color="auto"/>
        <w:left w:val="none" w:sz="0" w:space="0" w:color="auto"/>
        <w:bottom w:val="none" w:sz="0" w:space="0" w:color="auto"/>
        <w:right w:val="none" w:sz="0" w:space="0" w:color="auto"/>
      </w:divBdr>
    </w:div>
    <w:div w:id="153031752">
      <w:bodyDiv w:val="1"/>
      <w:marLeft w:val="0"/>
      <w:marRight w:val="0"/>
      <w:marTop w:val="0"/>
      <w:marBottom w:val="0"/>
      <w:divBdr>
        <w:top w:val="none" w:sz="0" w:space="0" w:color="auto"/>
        <w:left w:val="none" w:sz="0" w:space="0" w:color="auto"/>
        <w:bottom w:val="none" w:sz="0" w:space="0" w:color="auto"/>
        <w:right w:val="none" w:sz="0" w:space="0" w:color="auto"/>
      </w:divBdr>
    </w:div>
    <w:div w:id="154230170">
      <w:bodyDiv w:val="1"/>
      <w:marLeft w:val="0"/>
      <w:marRight w:val="0"/>
      <w:marTop w:val="0"/>
      <w:marBottom w:val="0"/>
      <w:divBdr>
        <w:top w:val="none" w:sz="0" w:space="0" w:color="auto"/>
        <w:left w:val="none" w:sz="0" w:space="0" w:color="auto"/>
        <w:bottom w:val="none" w:sz="0" w:space="0" w:color="auto"/>
        <w:right w:val="none" w:sz="0" w:space="0" w:color="auto"/>
      </w:divBdr>
    </w:div>
    <w:div w:id="157043596">
      <w:bodyDiv w:val="1"/>
      <w:marLeft w:val="0"/>
      <w:marRight w:val="0"/>
      <w:marTop w:val="0"/>
      <w:marBottom w:val="0"/>
      <w:divBdr>
        <w:top w:val="none" w:sz="0" w:space="0" w:color="auto"/>
        <w:left w:val="none" w:sz="0" w:space="0" w:color="auto"/>
        <w:bottom w:val="none" w:sz="0" w:space="0" w:color="auto"/>
        <w:right w:val="none" w:sz="0" w:space="0" w:color="auto"/>
      </w:divBdr>
    </w:div>
    <w:div w:id="163668157">
      <w:bodyDiv w:val="1"/>
      <w:marLeft w:val="0"/>
      <w:marRight w:val="0"/>
      <w:marTop w:val="0"/>
      <w:marBottom w:val="0"/>
      <w:divBdr>
        <w:top w:val="none" w:sz="0" w:space="0" w:color="auto"/>
        <w:left w:val="none" w:sz="0" w:space="0" w:color="auto"/>
        <w:bottom w:val="none" w:sz="0" w:space="0" w:color="auto"/>
        <w:right w:val="none" w:sz="0" w:space="0" w:color="auto"/>
      </w:divBdr>
    </w:div>
    <w:div w:id="164177279">
      <w:bodyDiv w:val="1"/>
      <w:marLeft w:val="0"/>
      <w:marRight w:val="0"/>
      <w:marTop w:val="0"/>
      <w:marBottom w:val="0"/>
      <w:divBdr>
        <w:top w:val="none" w:sz="0" w:space="0" w:color="auto"/>
        <w:left w:val="none" w:sz="0" w:space="0" w:color="auto"/>
        <w:bottom w:val="none" w:sz="0" w:space="0" w:color="auto"/>
        <w:right w:val="none" w:sz="0" w:space="0" w:color="auto"/>
      </w:divBdr>
    </w:div>
    <w:div w:id="164633582">
      <w:bodyDiv w:val="1"/>
      <w:marLeft w:val="0"/>
      <w:marRight w:val="0"/>
      <w:marTop w:val="0"/>
      <w:marBottom w:val="0"/>
      <w:divBdr>
        <w:top w:val="none" w:sz="0" w:space="0" w:color="auto"/>
        <w:left w:val="none" w:sz="0" w:space="0" w:color="auto"/>
        <w:bottom w:val="none" w:sz="0" w:space="0" w:color="auto"/>
        <w:right w:val="none" w:sz="0" w:space="0" w:color="auto"/>
      </w:divBdr>
    </w:div>
    <w:div w:id="165944773">
      <w:bodyDiv w:val="1"/>
      <w:marLeft w:val="0"/>
      <w:marRight w:val="0"/>
      <w:marTop w:val="0"/>
      <w:marBottom w:val="0"/>
      <w:divBdr>
        <w:top w:val="none" w:sz="0" w:space="0" w:color="auto"/>
        <w:left w:val="none" w:sz="0" w:space="0" w:color="auto"/>
        <w:bottom w:val="none" w:sz="0" w:space="0" w:color="auto"/>
        <w:right w:val="none" w:sz="0" w:space="0" w:color="auto"/>
      </w:divBdr>
    </w:div>
    <w:div w:id="167908386">
      <w:bodyDiv w:val="1"/>
      <w:marLeft w:val="0"/>
      <w:marRight w:val="0"/>
      <w:marTop w:val="0"/>
      <w:marBottom w:val="0"/>
      <w:divBdr>
        <w:top w:val="none" w:sz="0" w:space="0" w:color="auto"/>
        <w:left w:val="none" w:sz="0" w:space="0" w:color="auto"/>
        <w:bottom w:val="none" w:sz="0" w:space="0" w:color="auto"/>
        <w:right w:val="none" w:sz="0" w:space="0" w:color="auto"/>
      </w:divBdr>
    </w:div>
    <w:div w:id="169296878">
      <w:bodyDiv w:val="1"/>
      <w:marLeft w:val="0"/>
      <w:marRight w:val="0"/>
      <w:marTop w:val="0"/>
      <w:marBottom w:val="0"/>
      <w:divBdr>
        <w:top w:val="none" w:sz="0" w:space="0" w:color="auto"/>
        <w:left w:val="none" w:sz="0" w:space="0" w:color="auto"/>
        <w:bottom w:val="none" w:sz="0" w:space="0" w:color="auto"/>
        <w:right w:val="none" w:sz="0" w:space="0" w:color="auto"/>
      </w:divBdr>
    </w:div>
    <w:div w:id="174541312">
      <w:bodyDiv w:val="1"/>
      <w:marLeft w:val="0"/>
      <w:marRight w:val="0"/>
      <w:marTop w:val="0"/>
      <w:marBottom w:val="0"/>
      <w:divBdr>
        <w:top w:val="none" w:sz="0" w:space="0" w:color="auto"/>
        <w:left w:val="none" w:sz="0" w:space="0" w:color="auto"/>
        <w:bottom w:val="none" w:sz="0" w:space="0" w:color="auto"/>
        <w:right w:val="none" w:sz="0" w:space="0" w:color="auto"/>
      </w:divBdr>
    </w:div>
    <w:div w:id="175047125">
      <w:bodyDiv w:val="1"/>
      <w:marLeft w:val="0"/>
      <w:marRight w:val="0"/>
      <w:marTop w:val="0"/>
      <w:marBottom w:val="0"/>
      <w:divBdr>
        <w:top w:val="none" w:sz="0" w:space="0" w:color="auto"/>
        <w:left w:val="none" w:sz="0" w:space="0" w:color="auto"/>
        <w:bottom w:val="none" w:sz="0" w:space="0" w:color="auto"/>
        <w:right w:val="none" w:sz="0" w:space="0" w:color="auto"/>
      </w:divBdr>
    </w:div>
    <w:div w:id="179397462">
      <w:bodyDiv w:val="1"/>
      <w:marLeft w:val="0"/>
      <w:marRight w:val="0"/>
      <w:marTop w:val="0"/>
      <w:marBottom w:val="0"/>
      <w:divBdr>
        <w:top w:val="none" w:sz="0" w:space="0" w:color="auto"/>
        <w:left w:val="none" w:sz="0" w:space="0" w:color="auto"/>
        <w:bottom w:val="none" w:sz="0" w:space="0" w:color="auto"/>
        <w:right w:val="none" w:sz="0" w:space="0" w:color="auto"/>
      </w:divBdr>
    </w:div>
    <w:div w:id="180433602">
      <w:bodyDiv w:val="1"/>
      <w:marLeft w:val="0"/>
      <w:marRight w:val="0"/>
      <w:marTop w:val="0"/>
      <w:marBottom w:val="0"/>
      <w:divBdr>
        <w:top w:val="none" w:sz="0" w:space="0" w:color="auto"/>
        <w:left w:val="none" w:sz="0" w:space="0" w:color="auto"/>
        <w:bottom w:val="none" w:sz="0" w:space="0" w:color="auto"/>
        <w:right w:val="none" w:sz="0" w:space="0" w:color="auto"/>
      </w:divBdr>
    </w:div>
    <w:div w:id="184641443">
      <w:bodyDiv w:val="1"/>
      <w:marLeft w:val="0"/>
      <w:marRight w:val="0"/>
      <w:marTop w:val="0"/>
      <w:marBottom w:val="0"/>
      <w:divBdr>
        <w:top w:val="none" w:sz="0" w:space="0" w:color="auto"/>
        <w:left w:val="none" w:sz="0" w:space="0" w:color="auto"/>
        <w:bottom w:val="none" w:sz="0" w:space="0" w:color="auto"/>
        <w:right w:val="none" w:sz="0" w:space="0" w:color="auto"/>
      </w:divBdr>
    </w:div>
    <w:div w:id="191114513">
      <w:bodyDiv w:val="1"/>
      <w:marLeft w:val="0"/>
      <w:marRight w:val="0"/>
      <w:marTop w:val="0"/>
      <w:marBottom w:val="0"/>
      <w:divBdr>
        <w:top w:val="none" w:sz="0" w:space="0" w:color="auto"/>
        <w:left w:val="none" w:sz="0" w:space="0" w:color="auto"/>
        <w:bottom w:val="none" w:sz="0" w:space="0" w:color="auto"/>
        <w:right w:val="none" w:sz="0" w:space="0" w:color="auto"/>
      </w:divBdr>
    </w:div>
    <w:div w:id="194008280">
      <w:bodyDiv w:val="1"/>
      <w:marLeft w:val="0"/>
      <w:marRight w:val="0"/>
      <w:marTop w:val="0"/>
      <w:marBottom w:val="0"/>
      <w:divBdr>
        <w:top w:val="none" w:sz="0" w:space="0" w:color="auto"/>
        <w:left w:val="none" w:sz="0" w:space="0" w:color="auto"/>
        <w:bottom w:val="none" w:sz="0" w:space="0" w:color="auto"/>
        <w:right w:val="none" w:sz="0" w:space="0" w:color="auto"/>
      </w:divBdr>
    </w:div>
    <w:div w:id="196358423">
      <w:bodyDiv w:val="1"/>
      <w:marLeft w:val="0"/>
      <w:marRight w:val="0"/>
      <w:marTop w:val="0"/>
      <w:marBottom w:val="0"/>
      <w:divBdr>
        <w:top w:val="none" w:sz="0" w:space="0" w:color="auto"/>
        <w:left w:val="none" w:sz="0" w:space="0" w:color="auto"/>
        <w:bottom w:val="none" w:sz="0" w:space="0" w:color="auto"/>
        <w:right w:val="none" w:sz="0" w:space="0" w:color="auto"/>
      </w:divBdr>
    </w:div>
    <w:div w:id="198706234">
      <w:bodyDiv w:val="1"/>
      <w:marLeft w:val="0"/>
      <w:marRight w:val="0"/>
      <w:marTop w:val="0"/>
      <w:marBottom w:val="0"/>
      <w:divBdr>
        <w:top w:val="none" w:sz="0" w:space="0" w:color="auto"/>
        <w:left w:val="none" w:sz="0" w:space="0" w:color="auto"/>
        <w:bottom w:val="none" w:sz="0" w:space="0" w:color="auto"/>
        <w:right w:val="none" w:sz="0" w:space="0" w:color="auto"/>
      </w:divBdr>
    </w:div>
    <w:div w:id="203754599">
      <w:bodyDiv w:val="1"/>
      <w:marLeft w:val="0"/>
      <w:marRight w:val="0"/>
      <w:marTop w:val="0"/>
      <w:marBottom w:val="0"/>
      <w:divBdr>
        <w:top w:val="none" w:sz="0" w:space="0" w:color="auto"/>
        <w:left w:val="none" w:sz="0" w:space="0" w:color="auto"/>
        <w:bottom w:val="none" w:sz="0" w:space="0" w:color="auto"/>
        <w:right w:val="none" w:sz="0" w:space="0" w:color="auto"/>
      </w:divBdr>
      <w:divsChild>
        <w:div w:id="2025667220">
          <w:marLeft w:val="0"/>
          <w:marRight w:val="0"/>
          <w:marTop w:val="0"/>
          <w:marBottom w:val="0"/>
          <w:divBdr>
            <w:top w:val="none" w:sz="0" w:space="0" w:color="auto"/>
            <w:left w:val="none" w:sz="0" w:space="0" w:color="auto"/>
            <w:bottom w:val="none" w:sz="0" w:space="0" w:color="auto"/>
            <w:right w:val="none" w:sz="0" w:space="0" w:color="auto"/>
          </w:divBdr>
        </w:div>
        <w:div w:id="1517814399">
          <w:marLeft w:val="0"/>
          <w:marRight w:val="0"/>
          <w:marTop w:val="0"/>
          <w:marBottom w:val="0"/>
          <w:divBdr>
            <w:top w:val="none" w:sz="0" w:space="0" w:color="auto"/>
            <w:left w:val="none" w:sz="0" w:space="0" w:color="auto"/>
            <w:bottom w:val="none" w:sz="0" w:space="0" w:color="auto"/>
            <w:right w:val="none" w:sz="0" w:space="0" w:color="auto"/>
          </w:divBdr>
        </w:div>
        <w:div w:id="1321228595">
          <w:marLeft w:val="0"/>
          <w:marRight w:val="0"/>
          <w:marTop w:val="0"/>
          <w:marBottom w:val="0"/>
          <w:divBdr>
            <w:top w:val="none" w:sz="0" w:space="0" w:color="auto"/>
            <w:left w:val="none" w:sz="0" w:space="0" w:color="auto"/>
            <w:bottom w:val="none" w:sz="0" w:space="0" w:color="auto"/>
            <w:right w:val="none" w:sz="0" w:space="0" w:color="auto"/>
          </w:divBdr>
        </w:div>
        <w:div w:id="405689980">
          <w:marLeft w:val="0"/>
          <w:marRight w:val="0"/>
          <w:marTop w:val="0"/>
          <w:marBottom w:val="0"/>
          <w:divBdr>
            <w:top w:val="none" w:sz="0" w:space="0" w:color="auto"/>
            <w:left w:val="none" w:sz="0" w:space="0" w:color="auto"/>
            <w:bottom w:val="none" w:sz="0" w:space="0" w:color="auto"/>
            <w:right w:val="none" w:sz="0" w:space="0" w:color="auto"/>
          </w:divBdr>
        </w:div>
        <w:div w:id="1839341210">
          <w:marLeft w:val="0"/>
          <w:marRight w:val="0"/>
          <w:marTop w:val="0"/>
          <w:marBottom w:val="0"/>
          <w:divBdr>
            <w:top w:val="none" w:sz="0" w:space="0" w:color="auto"/>
            <w:left w:val="none" w:sz="0" w:space="0" w:color="auto"/>
            <w:bottom w:val="none" w:sz="0" w:space="0" w:color="auto"/>
            <w:right w:val="none" w:sz="0" w:space="0" w:color="auto"/>
          </w:divBdr>
        </w:div>
        <w:div w:id="2033257968">
          <w:marLeft w:val="0"/>
          <w:marRight w:val="0"/>
          <w:marTop w:val="0"/>
          <w:marBottom w:val="0"/>
          <w:divBdr>
            <w:top w:val="none" w:sz="0" w:space="0" w:color="auto"/>
            <w:left w:val="none" w:sz="0" w:space="0" w:color="auto"/>
            <w:bottom w:val="none" w:sz="0" w:space="0" w:color="auto"/>
            <w:right w:val="none" w:sz="0" w:space="0" w:color="auto"/>
          </w:divBdr>
        </w:div>
        <w:div w:id="1284117554">
          <w:marLeft w:val="0"/>
          <w:marRight w:val="0"/>
          <w:marTop w:val="0"/>
          <w:marBottom w:val="0"/>
          <w:divBdr>
            <w:top w:val="none" w:sz="0" w:space="0" w:color="auto"/>
            <w:left w:val="none" w:sz="0" w:space="0" w:color="auto"/>
            <w:bottom w:val="none" w:sz="0" w:space="0" w:color="auto"/>
            <w:right w:val="none" w:sz="0" w:space="0" w:color="auto"/>
          </w:divBdr>
        </w:div>
        <w:div w:id="1397361659">
          <w:marLeft w:val="0"/>
          <w:marRight w:val="0"/>
          <w:marTop w:val="0"/>
          <w:marBottom w:val="0"/>
          <w:divBdr>
            <w:top w:val="none" w:sz="0" w:space="0" w:color="auto"/>
            <w:left w:val="none" w:sz="0" w:space="0" w:color="auto"/>
            <w:bottom w:val="none" w:sz="0" w:space="0" w:color="auto"/>
            <w:right w:val="none" w:sz="0" w:space="0" w:color="auto"/>
          </w:divBdr>
        </w:div>
        <w:div w:id="811023022">
          <w:marLeft w:val="0"/>
          <w:marRight w:val="0"/>
          <w:marTop w:val="0"/>
          <w:marBottom w:val="0"/>
          <w:divBdr>
            <w:top w:val="none" w:sz="0" w:space="0" w:color="auto"/>
            <w:left w:val="none" w:sz="0" w:space="0" w:color="auto"/>
            <w:bottom w:val="none" w:sz="0" w:space="0" w:color="auto"/>
            <w:right w:val="none" w:sz="0" w:space="0" w:color="auto"/>
          </w:divBdr>
        </w:div>
        <w:div w:id="939028725">
          <w:marLeft w:val="0"/>
          <w:marRight w:val="0"/>
          <w:marTop w:val="0"/>
          <w:marBottom w:val="0"/>
          <w:divBdr>
            <w:top w:val="none" w:sz="0" w:space="0" w:color="auto"/>
            <w:left w:val="none" w:sz="0" w:space="0" w:color="auto"/>
            <w:bottom w:val="none" w:sz="0" w:space="0" w:color="auto"/>
            <w:right w:val="none" w:sz="0" w:space="0" w:color="auto"/>
          </w:divBdr>
        </w:div>
        <w:div w:id="5404956">
          <w:marLeft w:val="0"/>
          <w:marRight w:val="0"/>
          <w:marTop w:val="0"/>
          <w:marBottom w:val="0"/>
          <w:divBdr>
            <w:top w:val="none" w:sz="0" w:space="0" w:color="auto"/>
            <w:left w:val="none" w:sz="0" w:space="0" w:color="auto"/>
            <w:bottom w:val="none" w:sz="0" w:space="0" w:color="auto"/>
            <w:right w:val="none" w:sz="0" w:space="0" w:color="auto"/>
          </w:divBdr>
        </w:div>
        <w:div w:id="1138762748">
          <w:marLeft w:val="0"/>
          <w:marRight w:val="0"/>
          <w:marTop w:val="0"/>
          <w:marBottom w:val="0"/>
          <w:divBdr>
            <w:top w:val="none" w:sz="0" w:space="0" w:color="auto"/>
            <w:left w:val="none" w:sz="0" w:space="0" w:color="auto"/>
            <w:bottom w:val="none" w:sz="0" w:space="0" w:color="auto"/>
            <w:right w:val="none" w:sz="0" w:space="0" w:color="auto"/>
          </w:divBdr>
        </w:div>
        <w:div w:id="512450726">
          <w:marLeft w:val="0"/>
          <w:marRight w:val="0"/>
          <w:marTop w:val="0"/>
          <w:marBottom w:val="0"/>
          <w:divBdr>
            <w:top w:val="none" w:sz="0" w:space="0" w:color="auto"/>
            <w:left w:val="none" w:sz="0" w:space="0" w:color="auto"/>
            <w:bottom w:val="none" w:sz="0" w:space="0" w:color="auto"/>
            <w:right w:val="none" w:sz="0" w:space="0" w:color="auto"/>
          </w:divBdr>
        </w:div>
        <w:div w:id="1828089745">
          <w:marLeft w:val="0"/>
          <w:marRight w:val="0"/>
          <w:marTop w:val="0"/>
          <w:marBottom w:val="0"/>
          <w:divBdr>
            <w:top w:val="none" w:sz="0" w:space="0" w:color="auto"/>
            <w:left w:val="none" w:sz="0" w:space="0" w:color="auto"/>
            <w:bottom w:val="none" w:sz="0" w:space="0" w:color="auto"/>
            <w:right w:val="none" w:sz="0" w:space="0" w:color="auto"/>
          </w:divBdr>
        </w:div>
        <w:div w:id="1015159290">
          <w:marLeft w:val="0"/>
          <w:marRight w:val="0"/>
          <w:marTop w:val="0"/>
          <w:marBottom w:val="0"/>
          <w:divBdr>
            <w:top w:val="none" w:sz="0" w:space="0" w:color="auto"/>
            <w:left w:val="none" w:sz="0" w:space="0" w:color="auto"/>
            <w:bottom w:val="none" w:sz="0" w:space="0" w:color="auto"/>
            <w:right w:val="none" w:sz="0" w:space="0" w:color="auto"/>
          </w:divBdr>
        </w:div>
        <w:div w:id="598679630">
          <w:marLeft w:val="0"/>
          <w:marRight w:val="0"/>
          <w:marTop w:val="0"/>
          <w:marBottom w:val="0"/>
          <w:divBdr>
            <w:top w:val="none" w:sz="0" w:space="0" w:color="auto"/>
            <w:left w:val="none" w:sz="0" w:space="0" w:color="auto"/>
            <w:bottom w:val="none" w:sz="0" w:space="0" w:color="auto"/>
            <w:right w:val="none" w:sz="0" w:space="0" w:color="auto"/>
          </w:divBdr>
        </w:div>
        <w:div w:id="1460302695">
          <w:marLeft w:val="0"/>
          <w:marRight w:val="0"/>
          <w:marTop w:val="0"/>
          <w:marBottom w:val="0"/>
          <w:divBdr>
            <w:top w:val="none" w:sz="0" w:space="0" w:color="auto"/>
            <w:left w:val="none" w:sz="0" w:space="0" w:color="auto"/>
            <w:bottom w:val="none" w:sz="0" w:space="0" w:color="auto"/>
            <w:right w:val="none" w:sz="0" w:space="0" w:color="auto"/>
          </w:divBdr>
        </w:div>
        <w:div w:id="1798403949">
          <w:marLeft w:val="0"/>
          <w:marRight w:val="0"/>
          <w:marTop w:val="0"/>
          <w:marBottom w:val="0"/>
          <w:divBdr>
            <w:top w:val="none" w:sz="0" w:space="0" w:color="auto"/>
            <w:left w:val="none" w:sz="0" w:space="0" w:color="auto"/>
            <w:bottom w:val="none" w:sz="0" w:space="0" w:color="auto"/>
            <w:right w:val="none" w:sz="0" w:space="0" w:color="auto"/>
          </w:divBdr>
        </w:div>
        <w:div w:id="808327279">
          <w:marLeft w:val="0"/>
          <w:marRight w:val="0"/>
          <w:marTop w:val="0"/>
          <w:marBottom w:val="0"/>
          <w:divBdr>
            <w:top w:val="none" w:sz="0" w:space="0" w:color="auto"/>
            <w:left w:val="none" w:sz="0" w:space="0" w:color="auto"/>
            <w:bottom w:val="none" w:sz="0" w:space="0" w:color="auto"/>
            <w:right w:val="none" w:sz="0" w:space="0" w:color="auto"/>
          </w:divBdr>
        </w:div>
        <w:div w:id="2052028077">
          <w:marLeft w:val="0"/>
          <w:marRight w:val="0"/>
          <w:marTop w:val="0"/>
          <w:marBottom w:val="0"/>
          <w:divBdr>
            <w:top w:val="none" w:sz="0" w:space="0" w:color="auto"/>
            <w:left w:val="none" w:sz="0" w:space="0" w:color="auto"/>
            <w:bottom w:val="none" w:sz="0" w:space="0" w:color="auto"/>
            <w:right w:val="none" w:sz="0" w:space="0" w:color="auto"/>
          </w:divBdr>
        </w:div>
        <w:div w:id="1718896168">
          <w:marLeft w:val="0"/>
          <w:marRight w:val="0"/>
          <w:marTop w:val="0"/>
          <w:marBottom w:val="0"/>
          <w:divBdr>
            <w:top w:val="none" w:sz="0" w:space="0" w:color="auto"/>
            <w:left w:val="none" w:sz="0" w:space="0" w:color="auto"/>
            <w:bottom w:val="none" w:sz="0" w:space="0" w:color="auto"/>
            <w:right w:val="none" w:sz="0" w:space="0" w:color="auto"/>
          </w:divBdr>
        </w:div>
      </w:divsChild>
    </w:div>
    <w:div w:id="209221351">
      <w:bodyDiv w:val="1"/>
      <w:marLeft w:val="0"/>
      <w:marRight w:val="0"/>
      <w:marTop w:val="0"/>
      <w:marBottom w:val="0"/>
      <w:divBdr>
        <w:top w:val="none" w:sz="0" w:space="0" w:color="auto"/>
        <w:left w:val="none" w:sz="0" w:space="0" w:color="auto"/>
        <w:bottom w:val="none" w:sz="0" w:space="0" w:color="auto"/>
        <w:right w:val="none" w:sz="0" w:space="0" w:color="auto"/>
      </w:divBdr>
    </w:div>
    <w:div w:id="217403611">
      <w:bodyDiv w:val="1"/>
      <w:marLeft w:val="0"/>
      <w:marRight w:val="0"/>
      <w:marTop w:val="0"/>
      <w:marBottom w:val="0"/>
      <w:divBdr>
        <w:top w:val="none" w:sz="0" w:space="0" w:color="auto"/>
        <w:left w:val="none" w:sz="0" w:space="0" w:color="auto"/>
        <w:bottom w:val="none" w:sz="0" w:space="0" w:color="auto"/>
        <w:right w:val="none" w:sz="0" w:space="0" w:color="auto"/>
      </w:divBdr>
    </w:div>
    <w:div w:id="230895661">
      <w:bodyDiv w:val="1"/>
      <w:marLeft w:val="0"/>
      <w:marRight w:val="0"/>
      <w:marTop w:val="0"/>
      <w:marBottom w:val="0"/>
      <w:divBdr>
        <w:top w:val="none" w:sz="0" w:space="0" w:color="auto"/>
        <w:left w:val="none" w:sz="0" w:space="0" w:color="auto"/>
        <w:bottom w:val="none" w:sz="0" w:space="0" w:color="auto"/>
        <w:right w:val="none" w:sz="0" w:space="0" w:color="auto"/>
      </w:divBdr>
    </w:div>
    <w:div w:id="232550046">
      <w:bodyDiv w:val="1"/>
      <w:marLeft w:val="0"/>
      <w:marRight w:val="0"/>
      <w:marTop w:val="0"/>
      <w:marBottom w:val="0"/>
      <w:divBdr>
        <w:top w:val="none" w:sz="0" w:space="0" w:color="auto"/>
        <w:left w:val="none" w:sz="0" w:space="0" w:color="auto"/>
        <w:bottom w:val="none" w:sz="0" w:space="0" w:color="auto"/>
        <w:right w:val="none" w:sz="0" w:space="0" w:color="auto"/>
      </w:divBdr>
    </w:div>
    <w:div w:id="239944947">
      <w:bodyDiv w:val="1"/>
      <w:marLeft w:val="0"/>
      <w:marRight w:val="0"/>
      <w:marTop w:val="0"/>
      <w:marBottom w:val="0"/>
      <w:divBdr>
        <w:top w:val="none" w:sz="0" w:space="0" w:color="auto"/>
        <w:left w:val="none" w:sz="0" w:space="0" w:color="auto"/>
        <w:bottom w:val="none" w:sz="0" w:space="0" w:color="auto"/>
        <w:right w:val="none" w:sz="0" w:space="0" w:color="auto"/>
      </w:divBdr>
    </w:div>
    <w:div w:id="243612156">
      <w:bodyDiv w:val="1"/>
      <w:marLeft w:val="0"/>
      <w:marRight w:val="0"/>
      <w:marTop w:val="0"/>
      <w:marBottom w:val="0"/>
      <w:divBdr>
        <w:top w:val="none" w:sz="0" w:space="0" w:color="auto"/>
        <w:left w:val="none" w:sz="0" w:space="0" w:color="auto"/>
        <w:bottom w:val="none" w:sz="0" w:space="0" w:color="auto"/>
        <w:right w:val="none" w:sz="0" w:space="0" w:color="auto"/>
      </w:divBdr>
    </w:div>
    <w:div w:id="244724507">
      <w:bodyDiv w:val="1"/>
      <w:marLeft w:val="0"/>
      <w:marRight w:val="0"/>
      <w:marTop w:val="0"/>
      <w:marBottom w:val="0"/>
      <w:divBdr>
        <w:top w:val="none" w:sz="0" w:space="0" w:color="auto"/>
        <w:left w:val="none" w:sz="0" w:space="0" w:color="auto"/>
        <w:bottom w:val="none" w:sz="0" w:space="0" w:color="auto"/>
        <w:right w:val="none" w:sz="0" w:space="0" w:color="auto"/>
      </w:divBdr>
    </w:div>
    <w:div w:id="250428293">
      <w:bodyDiv w:val="1"/>
      <w:marLeft w:val="0"/>
      <w:marRight w:val="0"/>
      <w:marTop w:val="0"/>
      <w:marBottom w:val="0"/>
      <w:divBdr>
        <w:top w:val="none" w:sz="0" w:space="0" w:color="auto"/>
        <w:left w:val="none" w:sz="0" w:space="0" w:color="auto"/>
        <w:bottom w:val="none" w:sz="0" w:space="0" w:color="auto"/>
        <w:right w:val="none" w:sz="0" w:space="0" w:color="auto"/>
      </w:divBdr>
    </w:div>
    <w:div w:id="251548539">
      <w:bodyDiv w:val="1"/>
      <w:marLeft w:val="0"/>
      <w:marRight w:val="0"/>
      <w:marTop w:val="0"/>
      <w:marBottom w:val="0"/>
      <w:divBdr>
        <w:top w:val="none" w:sz="0" w:space="0" w:color="auto"/>
        <w:left w:val="none" w:sz="0" w:space="0" w:color="auto"/>
        <w:bottom w:val="none" w:sz="0" w:space="0" w:color="auto"/>
        <w:right w:val="none" w:sz="0" w:space="0" w:color="auto"/>
      </w:divBdr>
      <w:divsChild>
        <w:div w:id="351807034">
          <w:marLeft w:val="0"/>
          <w:marRight w:val="0"/>
          <w:marTop w:val="0"/>
          <w:marBottom w:val="0"/>
          <w:divBdr>
            <w:top w:val="none" w:sz="0" w:space="0" w:color="auto"/>
            <w:left w:val="none" w:sz="0" w:space="0" w:color="auto"/>
            <w:bottom w:val="none" w:sz="0" w:space="0" w:color="auto"/>
            <w:right w:val="none" w:sz="0" w:space="0" w:color="auto"/>
          </w:divBdr>
          <w:divsChild>
            <w:div w:id="409085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6446045">
      <w:bodyDiv w:val="1"/>
      <w:marLeft w:val="0"/>
      <w:marRight w:val="0"/>
      <w:marTop w:val="0"/>
      <w:marBottom w:val="0"/>
      <w:divBdr>
        <w:top w:val="none" w:sz="0" w:space="0" w:color="auto"/>
        <w:left w:val="none" w:sz="0" w:space="0" w:color="auto"/>
        <w:bottom w:val="none" w:sz="0" w:space="0" w:color="auto"/>
        <w:right w:val="none" w:sz="0" w:space="0" w:color="auto"/>
      </w:divBdr>
    </w:div>
    <w:div w:id="262615130">
      <w:bodyDiv w:val="1"/>
      <w:marLeft w:val="0"/>
      <w:marRight w:val="0"/>
      <w:marTop w:val="0"/>
      <w:marBottom w:val="0"/>
      <w:divBdr>
        <w:top w:val="none" w:sz="0" w:space="0" w:color="auto"/>
        <w:left w:val="none" w:sz="0" w:space="0" w:color="auto"/>
        <w:bottom w:val="none" w:sz="0" w:space="0" w:color="auto"/>
        <w:right w:val="none" w:sz="0" w:space="0" w:color="auto"/>
      </w:divBdr>
    </w:div>
    <w:div w:id="265500156">
      <w:bodyDiv w:val="1"/>
      <w:marLeft w:val="0"/>
      <w:marRight w:val="0"/>
      <w:marTop w:val="0"/>
      <w:marBottom w:val="0"/>
      <w:divBdr>
        <w:top w:val="none" w:sz="0" w:space="0" w:color="auto"/>
        <w:left w:val="none" w:sz="0" w:space="0" w:color="auto"/>
        <w:bottom w:val="none" w:sz="0" w:space="0" w:color="auto"/>
        <w:right w:val="none" w:sz="0" w:space="0" w:color="auto"/>
      </w:divBdr>
    </w:div>
    <w:div w:id="267395639">
      <w:bodyDiv w:val="1"/>
      <w:marLeft w:val="0"/>
      <w:marRight w:val="0"/>
      <w:marTop w:val="0"/>
      <w:marBottom w:val="0"/>
      <w:divBdr>
        <w:top w:val="none" w:sz="0" w:space="0" w:color="auto"/>
        <w:left w:val="none" w:sz="0" w:space="0" w:color="auto"/>
        <w:bottom w:val="none" w:sz="0" w:space="0" w:color="auto"/>
        <w:right w:val="none" w:sz="0" w:space="0" w:color="auto"/>
      </w:divBdr>
    </w:div>
    <w:div w:id="269775426">
      <w:bodyDiv w:val="1"/>
      <w:marLeft w:val="0"/>
      <w:marRight w:val="0"/>
      <w:marTop w:val="0"/>
      <w:marBottom w:val="0"/>
      <w:divBdr>
        <w:top w:val="none" w:sz="0" w:space="0" w:color="auto"/>
        <w:left w:val="none" w:sz="0" w:space="0" w:color="auto"/>
        <w:bottom w:val="none" w:sz="0" w:space="0" w:color="auto"/>
        <w:right w:val="none" w:sz="0" w:space="0" w:color="auto"/>
      </w:divBdr>
    </w:div>
    <w:div w:id="275215752">
      <w:bodyDiv w:val="1"/>
      <w:marLeft w:val="0"/>
      <w:marRight w:val="0"/>
      <w:marTop w:val="0"/>
      <w:marBottom w:val="0"/>
      <w:divBdr>
        <w:top w:val="none" w:sz="0" w:space="0" w:color="auto"/>
        <w:left w:val="none" w:sz="0" w:space="0" w:color="auto"/>
        <w:bottom w:val="none" w:sz="0" w:space="0" w:color="auto"/>
        <w:right w:val="none" w:sz="0" w:space="0" w:color="auto"/>
      </w:divBdr>
      <w:divsChild>
        <w:div w:id="1426422271">
          <w:marLeft w:val="0"/>
          <w:marRight w:val="0"/>
          <w:marTop w:val="0"/>
          <w:marBottom w:val="0"/>
          <w:divBdr>
            <w:top w:val="none" w:sz="0" w:space="0" w:color="auto"/>
            <w:left w:val="none" w:sz="0" w:space="0" w:color="auto"/>
            <w:bottom w:val="none" w:sz="0" w:space="0" w:color="auto"/>
            <w:right w:val="none" w:sz="0" w:space="0" w:color="auto"/>
          </w:divBdr>
        </w:div>
        <w:div w:id="1561553170">
          <w:marLeft w:val="0"/>
          <w:marRight w:val="0"/>
          <w:marTop w:val="0"/>
          <w:marBottom w:val="0"/>
          <w:divBdr>
            <w:top w:val="none" w:sz="0" w:space="0" w:color="auto"/>
            <w:left w:val="none" w:sz="0" w:space="0" w:color="auto"/>
            <w:bottom w:val="none" w:sz="0" w:space="0" w:color="auto"/>
            <w:right w:val="none" w:sz="0" w:space="0" w:color="auto"/>
          </w:divBdr>
        </w:div>
        <w:div w:id="1657999273">
          <w:marLeft w:val="0"/>
          <w:marRight w:val="0"/>
          <w:marTop w:val="0"/>
          <w:marBottom w:val="0"/>
          <w:divBdr>
            <w:top w:val="none" w:sz="0" w:space="0" w:color="auto"/>
            <w:left w:val="none" w:sz="0" w:space="0" w:color="auto"/>
            <w:bottom w:val="none" w:sz="0" w:space="0" w:color="auto"/>
            <w:right w:val="none" w:sz="0" w:space="0" w:color="auto"/>
          </w:divBdr>
        </w:div>
        <w:div w:id="1970353419">
          <w:marLeft w:val="0"/>
          <w:marRight w:val="0"/>
          <w:marTop w:val="0"/>
          <w:marBottom w:val="0"/>
          <w:divBdr>
            <w:top w:val="none" w:sz="0" w:space="0" w:color="auto"/>
            <w:left w:val="none" w:sz="0" w:space="0" w:color="auto"/>
            <w:bottom w:val="none" w:sz="0" w:space="0" w:color="auto"/>
            <w:right w:val="none" w:sz="0" w:space="0" w:color="auto"/>
          </w:divBdr>
        </w:div>
      </w:divsChild>
    </w:div>
    <w:div w:id="276179424">
      <w:bodyDiv w:val="1"/>
      <w:marLeft w:val="0"/>
      <w:marRight w:val="0"/>
      <w:marTop w:val="0"/>
      <w:marBottom w:val="0"/>
      <w:divBdr>
        <w:top w:val="none" w:sz="0" w:space="0" w:color="auto"/>
        <w:left w:val="none" w:sz="0" w:space="0" w:color="auto"/>
        <w:bottom w:val="none" w:sz="0" w:space="0" w:color="auto"/>
        <w:right w:val="none" w:sz="0" w:space="0" w:color="auto"/>
      </w:divBdr>
    </w:div>
    <w:div w:id="289285219">
      <w:bodyDiv w:val="1"/>
      <w:marLeft w:val="0"/>
      <w:marRight w:val="0"/>
      <w:marTop w:val="0"/>
      <w:marBottom w:val="0"/>
      <w:divBdr>
        <w:top w:val="none" w:sz="0" w:space="0" w:color="auto"/>
        <w:left w:val="none" w:sz="0" w:space="0" w:color="auto"/>
        <w:bottom w:val="none" w:sz="0" w:space="0" w:color="auto"/>
        <w:right w:val="none" w:sz="0" w:space="0" w:color="auto"/>
      </w:divBdr>
    </w:div>
    <w:div w:id="293996096">
      <w:bodyDiv w:val="1"/>
      <w:marLeft w:val="0"/>
      <w:marRight w:val="0"/>
      <w:marTop w:val="0"/>
      <w:marBottom w:val="0"/>
      <w:divBdr>
        <w:top w:val="none" w:sz="0" w:space="0" w:color="auto"/>
        <w:left w:val="none" w:sz="0" w:space="0" w:color="auto"/>
        <w:bottom w:val="none" w:sz="0" w:space="0" w:color="auto"/>
        <w:right w:val="none" w:sz="0" w:space="0" w:color="auto"/>
      </w:divBdr>
    </w:div>
    <w:div w:id="294718589">
      <w:bodyDiv w:val="1"/>
      <w:marLeft w:val="0"/>
      <w:marRight w:val="0"/>
      <w:marTop w:val="0"/>
      <w:marBottom w:val="0"/>
      <w:divBdr>
        <w:top w:val="none" w:sz="0" w:space="0" w:color="auto"/>
        <w:left w:val="none" w:sz="0" w:space="0" w:color="auto"/>
        <w:bottom w:val="none" w:sz="0" w:space="0" w:color="auto"/>
        <w:right w:val="none" w:sz="0" w:space="0" w:color="auto"/>
      </w:divBdr>
    </w:div>
    <w:div w:id="308630480">
      <w:bodyDiv w:val="1"/>
      <w:marLeft w:val="0"/>
      <w:marRight w:val="0"/>
      <w:marTop w:val="0"/>
      <w:marBottom w:val="0"/>
      <w:divBdr>
        <w:top w:val="none" w:sz="0" w:space="0" w:color="auto"/>
        <w:left w:val="none" w:sz="0" w:space="0" w:color="auto"/>
        <w:bottom w:val="none" w:sz="0" w:space="0" w:color="auto"/>
        <w:right w:val="none" w:sz="0" w:space="0" w:color="auto"/>
      </w:divBdr>
    </w:div>
    <w:div w:id="317926409">
      <w:bodyDiv w:val="1"/>
      <w:marLeft w:val="0"/>
      <w:marRight w:val="0"/>
      <w:marTop w:val="0"/>
      <w:marBottom w:val="0"/>
      <w:divBdr>
        <w:top w:val="none" w:sz="0" w:space="0" w:color="auto"/>
        <w:left w:val="none" w:sz="0" w:space="0" w:color="auto"/>
        <w:bottom w:val="none" w:sz="0" w:space="0" w:color="auto"/>
        <w:right w:val="none" w:sz="0" w:space="0" w:color="auto"/>
      </w:divBdr>
    </w:div>
    <w:div w:id="327368169">
      <w:bodyDiv w:val="1"/>
      <w:marLeft w:val="0"/>
      <w:marRight w:val="0"/>
      <w:marTop w:val="0"/>
      <w:marBottom w:val="0"/>
      <w:divBdr>
        <w:top w:val="none" w:sz="0" w:space="0" w:color="auto"/>
        <w:left w:val="none" w:sz="0" w:space="0" w:color="auto"/>
        <w:bottom w:val="none" w:sz="0" w:space="0" w:color="auto"/>
        <w:right w:val="none" w:sz="0" w:space="0" w:color="auto"/>
      </w:divBdr>
    </w:div>
    <w:div w:id="332732379">
      <w:bodyDiv w:val="1"/>
      <w:marLeft w:val="0"/>
      <w:marRight w:val="0"/>
      <w:marTop w:val="0"/>
      <w:marBottom w:val="0"/>
      <w:divBdr>
        <w:top w:val="none" w:sz="0" w:space="0" w:color="auto"/>
        <w:left w:val="none" w:sz="0" w:space="0" w:color="auto"/>
        <w:bottom w:val="none" w:sz="0" w:space="0" w:color="auto"/>
        <w:right w:val="none" w:sz="0" w:space="0" w:color="auto"/>
      </w:divBdr>
    </w:div>
    <w:div w:id="338388815">
      <w:bodyDiv w:val="1"/>
      <w:marLeft w:val="0"/>
      <w:marRight w:val="0"/>
      <w:marTop w:val="0"/>
      <w:marBottom w:val="0"/>
      <w:divBdr>
        <w:top w:val="none" w:sz="0" w:space="0" w:color="auto"/>
        <w:left w:val="none" w:sz="0" w:space="0" w:color="auto"/>
        <w:bottom w:val="none" w:sz="0" w:space="0" w:color="auto"/>
        <w:right w:val="none" w:sz="0" w:space="0" w:color="auto"/>
      </w:divBdr>
    </w:div>
    <w:div w:id="338847613">
      <w:bodyDiv w:val="1"/>
      <w:marLeft w:val="0"/>
      <w:marRight w:val="0"/>
      <w:marTop w:val="0"/>
      <w:marBottom w:val="0"/>
      <w:divBdr>
        <w:top w:val="none" w:sz="0" w:space="0" w:color="auto"/>
        <w:left w:val="none" w:sz="0" w:space="0" w:color="auto"/>
        <w:bottom w:val="none" w:sz="0" w:space="0" w:color="auto"/>
        <w:right w:val="none" w:sz="0" w:space="0" w:color="auto"/>
      </w:divBdr>
    </w:div>
    <w:div w:id="340160259">
      <w:bodyDiv w:val="1"/>
      <w:marLeft w:val="0"/>
      <w:marRight w:val="0"/>
      <w:marTop w:val="0"/>
      <w:marBottom w:val="0"/>
      <w:divBdr>
        <w:top w:val="none" w:sz="0" w:space="0" w:color="auto"/>
        <w:left w:val="none" w:sz="0" w:space="0" w:color="auto"/>
        <w:bottom w:val="none" w:sz="0" w:space="0" w:color="auto"/>
        <w:right w:val="none" w:sz="0" w:space="0" w:color="auto"/>
      </w:divBdr>
    </w:div>
    <w:div w:id="340282970">
      <w:bodyDiv w:val="1"/>
      <w:marLeft w:val="0"/>
      <w:marRight w:val="0"/>
      <w:marTop w:val="0"/>
      <w:marBottom w:val="0"/>
      <w:divBdr>
        <w:top w:val="none" w:sz="0" w:space="0" w:color="auto"/>
        <w:left w:val="none" w:sz="0" w:space="0" w:color="auto"/>
        <w:bottom w:val="none" w:sz="0" w:space="0" w:color="auto"/>
        <w:right w:val="none" w:sz="0" w:space="0" w:color="auto"/>
      </w:divBdr>
    </w:div>
    <w:div w:id="342364354">
      <w:bodyDiv w:val="1"/>
      <w:marLeft w:val="0"/>
      <w:marRight w:val="0"/>
      <w:marTop w:val="0"/>
      <w:marBottom w:val="0"/>
      <w:divBdr>
        <w:top w:val="none" w:sz="0" w:space="0" w:color="auto"/>
        <w:left w:val="none" w:sz="0" w:space="0" w:color="auto"/>
        <w:bottom w:val="none" w:sz="0" w:space="0" w:color="auto"/>
        <w:right w:val="none" w:sz="0" w:space="0" w:color="auto"/>
      </w:divBdr>
    </w:div>
    <w:div w:id="345987030">
      <w:bodyDiv w:val="1"/>
      <w:marLeft w:val="0"/>
      <w:marRight w:val="0"/>
      <w:marTop w:val="0"/>
      <w:marBottom w:val="0"/>
      <w:divBdr>
        <w:top w:val="none" w:sz="0" w:space="0" w:color="auto"/>
        <w:left w:val="none" w:sz="0" w:space="0" w:color="auto"/>
        <w:bottom w:val="none" w:sz="0" w:space="0" w:color="auto"/>
        <w:right w:val="none" w:sz="0" w:space="0" w:color="auto"/>
      </w:divBdr>
    </w:div>
    <w:div w:id="354770442">
      <w:bodyDiv w:val="1"/>
      <w:marLeft w:val="0"/>
      <w:marRight w:val="0"/>
      <w:marTop w:val="0"/>
      <w:marBottom w:val="0"/>
      <w:divBdr>
        <w:top w:val="none" w:sz="0" w:space="0" w:color="auto"/>
        <w:left w:val="none" w:sz="0" w:space="0" w:color="auto"/>
        <w:bottom w:val="none" w:sz="0" w:space="0" w:color="auto"/>
        <w:right w:val="none" w:sz="0" w:space="0" w:color="auto"/>
      </w:divBdr>
    </w:div>
    <w:div w:id="357005058">
      <w:bodyDiv w:val="1"/>
      <w:marLeft w:val="0"/>
      <w:marRight w:val="0"/>
      <w:marTop w:val="0"/>
      <w:marBottom w:val="0"/>
      <w:divBdr>
        <w:top w:val="none" w:sz="0" w:space="0" w:color="auto"/>
        <w:left w:val="none" w:sz="0" w:space="0" w:color="auto"/>
        <w:bottom w:val="none" w:sz="0" w:space="0" w:color="auto"/>
        <w:right w:val="none" w:sz="0" w:space="0" w:color="auto"/>
      </w:divBdr>
    </w:div>
    <w:div w:id="363675613">
      <w:bodyDiv w:val="1"/>
      <w:marLeft w:val="0"/>
      <w:marRight w:val="0"/>
      <w:marTop w:val="0"/>
      <w:marBottom w:val="0"/>
      <w:divBdr>
        <w:top w:val="none" w:sz="0" w:space="0" w:color="auto"/>
        <w:left w:val="none" w:sz="0" w:space="0" w:color="auto"/>
        <w:bottom w:val="none" w:sz="0" w:space="0" w:color="auto"/>
        <w:right w:val="none" w:sz="0" w:space="0" w:color="auto"/>
      </w:divBdr>
    </w:div>
    <w:div w:id="367029041">
      <w:bodyDiv w:val="1"/>
      <w:marLeft w:val="0"/>
      <w:marRight w:val="0"/>
      <w:marTop w:val="0"/>
      <w:marBottom w:val="0"/>
      <w:divBdr>
        <w:top w:val="none" w:sz="0" w:space="0" w:color="auto"/>
        <w:left w:val="none" w:sz="0" w:space="0" w:color="auto"/>
        <w:bottom w:val="none" w:sz="0" w:space="0" w:color="auto"/>
        <w:right w:val="none" w:sz="0" w:space="0" w:color="auto"/>
      </w:divBdr>
    </w:div>
    <w:div w:id="369453698">
      <w:bodyDiv w:val="1"/>
      <w:marLeft w:val="0"/>
      <w:marRight w:val="0"/>
      <w:marTop w:val="0"/>
      <w:marBottom w:val="0"/>
      <w:divBdr>
        <w:top w:val="none" w:sz="0" w:space="0" w:color="auto"/>
        <w:left w:val="none" w:sz="0" w:space="0" w:color="auto"/>
        <w:bottom w:val="none" w:sz="0" w:space="0" w:color="auto"/>
        <w:right w:val="none" w:sz="0" w:space="0" w:color="auto"/>
      </w:divBdr>
    </w:div>
    <w:div w:id="371543266">
      <w:bodyDiv w:val="1"/>
      <w:marLeft w:val="0"/>
      <w:marRight w:val="0"/>
      <w:marTop w:val="0"/>
      <w:marBottom w:val="0"/>
      <w:divBdr>
        <w:top w:val="none" w:sz="0" w:space="0" w:color="auto"/>
        <w:left w:val="none" w:sz="0" w:space="0" w:color="auto"/>
        <w:bottom w:val="none" w:sz="0" w:space="0" w:color="auto"/>
        <w:right w:val="none" w:sz="0" w:space="0" w:color="auto"/>
      </w:divBdr>
    </w:div>
    <w:div w:id="371855346">
      <w:bodyDiv w:val="1"/>
      <w:marLeft w:val="0"/>
      <w:marRight w:val="0"/>
      <w:marTop w:val="0"/>
      <w:marBottom w:val="0"/>
      <w:divBdr>
        <w:top w:val="none" w:sz="0" w:space="0" w:color="auto"/>
        <w:left w:val="none" w:sz="0" w:space="0" w:color="auto"/>
        <w:bottom w:val="none" w:sz="0" w:space="0" w:color="auto"/>
        <w:right w:val="none" w:sz="0" w:space="0" w:color="auto"/>
      </w:divBdr>
    </w:div>
    <w:div w:id="373700528">
      <w:bodyDiv w:val="1"/>
      <w:marLeft w:val="0"/>
      <w:marRight w:val="0"/>
      <w:marTop w:val="0"/>
      <w:marBottom w:val="0"/>
      <w:divBdr>
        <w:top w:val="none" w:sz="0" w:space="0" w:color="auto"/>
        <w:left w:val="none" w:sz="0" w:space="0" w:color="auto"/>
        <w:bottom w:val="none" w:sz="0" w:space="0" w:color="auto"/>
        <w:right w:val="none" w:sz="0" w:space="0" w:color="auto"/>
      </w:divBdr>
    </w:div>
    <w:div w:id="378819268">
      <w:bodyDiv w:val="1"/>
      <w:marLeft w:val="0"/>
      <w:marRight w:val="0"/>
      <w:marTop w:val="0"/>
      <w:marBottom w:val="0"/>
      <w:divBdr>
        <w:top w:val="none" w:sz="0" w:space="0" w:color="auto"/>
        <w:left w:val="none" w:sz="0" w:space="0" w:color="auto"/>
        <w:bottom w:val="none" w:sz="0" w:space="0" w:color="auto"/>
        <w:right w:val="none" w:sz="0" w:space="0" w:color="auto"/>
      </w:divBdr>
    </w:div>
    <w:div w:id="380979388">
      <w:bodyDiv w:val="1"/>
      <w:marLeft w:val="0"/>
      <w:marRight w:val="0"/>
      <w:marTop w:val="0"/>
      <w:marBottom w:val="0"/>
      <w:divBdr>
        <w:top w:val="none" w:sz="0" w:space="0" w:color="auto"/>
        <w:left w:val="none" w:sz="0" w:space="0" w:color="auto"/>
        <w:bottom w:val="none" w:sz="0" w:space="0" w:color="auto"/>
        <w:right w:val="none" w:sz="0" w:space="0" w:color="auto"/>
      </w:divBdr>
    </w:div>
    <w:div w:id="382100465">
      <w:bodyDiv w:val="1"/>
      <w:marLeft w:val="0"/>
      <w:marRight w:val="0"/>
      <w:marTop w:val="0"/>
      <w:marBottom w:val="0"/>
      <w:divBdr>
        <w:top w:val="none" w:sz="0" w:space="0" w:color="auto"/>
        <w:left w:val="none" w:sz="0" w:space="0" w:color="auto"/>
        <w:bottom w:val="none" w:sz="0" w:space="0" w:color="auto"/>
        <w:right w:val="none" w:sz="0" w:space="0" w:color="auto"/>
      </w:divBdr>
    </w:div>
    <w:div w:id="389816509">
      <w:bodyDiv w:val="1"/>
      <w:marLeft w:val="0"/>
      <w:marRight w:val="0"/>
      <w:marTop w:val="0"/>
      <w:marBottom w:val="0"/>
      <w:divBdr>
        <w:top w:val="none" w:sz="0" w:space="0" w:color="auto"/>
        <w:left w:val="none" w:sz="0" w:space="0" w:color="auto"/>
        <w:bottom w:val="none" w:sz="0" w:space="0" w:color="auto"/>
        <w:right w:val="none" w:sz="0" w:space="0" w:color="auto"/>
      </w:divBdr>
    </w:div>
    <w:div w:id="396518887">
      <w:bodyDiv w:val="1"/>
      <w:marLeft w:val="0"/>
      <w:marRight w:val="0"/>
      <w:marTop w:val="0"/>
      <w:marBottom w:val="0"/>
      <w:divBdr>
        <w:top w:val="none" w:sz="0" w:space="0" w:color="auto"/>
        <w:left w:val="none" w:sz="0" w:space="0" w:color="auto"/>
        <w:bottom w:val="none" w:sz="0" w:space="0" w:color="auto"/>
        <w:right w:val="none" w:sz="0" w:space="0" w:color="auto"/>
      </w:divBdr>
    </w:div>
    <w:div w:id="400062299">
      <w:bodyDiv w:val="1"/>
      <w:marLeft w:val="0"/>
      <w:marRight w:val="0"/>
      <w:marTop w:val="0"/>
      <w:marBottom w:val="0"/>
      <w:divBdr>
        <w:top w:val="none" w:sz="0" w:space="0" w:color="auto"/>
        <w:left w:val="none" w:sz="0" w:space="0" w:color="auto"/>
        <w:bottom w:val="none" w:sz="0" w:space="0" w:color="auto"/>
        <w:right w:val="none" w:sz="0" w:space="0" w:color="auto"/>
      </w:divBdr>
    </w:div>
    <w:div w:id="406072510">
      <w:bodyDiv w:val="1"/>
      <w:marLeft w:val="0"/>
      <w:marRight w:val="0"/>
      <w:marTop w:val="0"/>
      <w:marBottom w:val="0"/>
      <w:divBdr>
        <w:top w:val="none" w:sz="0" w:space="0" w:color="auto"/>
        <w:left w:val="none" w:sz="0" w:space="0" w:color="auto"/>
        <w:bottom w:val="none" w:sz="0" w:space="0" w:color="auto"/>
        <w:right w:val="none" w:sz="0" w:space="0" w:color="auto"/>
      </w:divBdr>
    </w:div>
    <w:div w:id="410202008">
      <w:bodyDiv w:val="1"/>
      <w:marLeft w:val="0"/>
      <w:marRight w:val="0"/>
      <w:marTop w:val="0"/>
      <w:marBottom w:val="0"/>
      <w:divBdr>
        <w:top w:val="none" w:sz="0" w:space="0" w:color="auto"/>
        <w:left w:val="none" w:sz="0" w:space="0" w:color="auto"/>
        <w:bottom w:val="none" w:sz="0" w:space="0" w:color="auto"/>
        <w:right w:val="none" w:sz="0" w:space="0" w:color="auto"/>
      </w:divBdr>
    </w:div>
    <w:div w:id="416754470">
      <w:bodyDiv w:val="1"/>
      <w:marLeft w:val="0"/>
      <w:marRight w:val="0"/>
      <w:marTop w:val="0"/>
      <w:marBottom w:val="0"/>
      <w:divBdr>
        <w:top w:val="none" w:sz="0" w:space="0" w:color="auto"/>
        <w:left w:val="none" w:sz="0" w:space="0" w:color="auto"/>
        <w:bottom w:val="none" w:sz="0" w:space="0" w:color="auto"/>
        <w:right w:val="none" w:sz="0" w:space="0" w:color="auto"/>
      </w:divBdr>
    </w:div>
    <w:div w:id="417412241">
      <w:bodyDiv w:val="1"/>
      <w:marLeft w:val="0"/>
      <w:marRight w:val="0"/>
      <w:marTop w:val="0"/>
      <w:marBottom w:val="0"/>
      <w:divBdr>
        <w:top w:val="none" w:sz="0" w:space="0" w:color="auto"/>
        <w:left w:val="none" w:sz="0" w:space="0" w:color="auto"/>
        <w:bottom w:val="none" w:sz="0" w:space="0" w:color="auto"/>
        <w:right w:val="none" w:sz="0" w:space="0" w:color="auto"/>
      </w:divBdr>
    </w:div>
    <w:div w:id="421681170">
      <w:bodyDiv w:val="1"/>
      <w:marLeft w:val="0"/>
      <w:marRight w:val="0"/>
      <w:marTop w:val="0"/>
      <w:marBottom w:val="0"/>
      <w:divBdr>
        <w:top w:val="none" w:sz="0" w:space="0" w:color="auto"/>
        <w:left w:val="none" w:sz="0" w:space="0" w:color="auto"/>
        <w:bottom w:val="none" w:sz="0" w:space="0" w:color="auto"/>
        <w:right w:val="none" w:sz="0" w:space="0" w:color="auto"/>
      </w:divBdr>
    </w:div>
    <w:div w:id="422532968">
      <w:bodyDiv w:val="1"/>
      <w:marLeft w:val="0"/>
      <w:marRight w:val="0"/>
      <w:marTop w:val="0"/>
      <w:marBottom w:val="0"/>
      <w:divBdr>
        <w:top w:val="none" w:sz="0" w:space="0" w:color="auto"/>
        <w:left w:val="none" w:sz="0" w:space="0" w:color="auto"/>
        <w:bottom w:val="none" w:sz="0" w:space="0" w:color="auto"/>
        <w:right w:val="none" w:sz="0" w:space="0" w:color="auto"/>
      </w:divBdr>
    </w:div>
    <w:div w:id="425465762">
      <w:bodyDiv w:val="1"/>
      <w:marLeft w:val="0"/>
      <w:marRight w:val="0"/>
      <w:marTop w:val="0"/>
      <w:marBottom w:val="0"/>
      <w:divBdr>
        <w:top w:val="none" w:sz="0" w:space="0" w:color="auto"/>
        <w:left w:val="none" w:sz="0" w:space="0" w:color="auto"/>
        <w:bottom w:val="none" w:sz="0" w:space="0" w:color="auto"/>
        <w:right w:val="none" w:sz="0" w:space="0" w:color="auto"/>
      </w:divBdr>
    </w:div>
    <w:div w:id="426578269">
      <w:bodyDiv w:val="1"/>
      <w:marLeft w:val="0"/>
      <w:marRight w:val="0"/>
      <w:marTop w:val="0"/>
      <w:marBottom w:val="0"/>
      <w:divBdr>
        <w:top w:val="none" w:sz="0" w:space="0" w:color="auto"/>
        <w:left w:val="none" w:sz="0" w:space="0" w:color="auto"/>
        <w:bottom w:val="none" w:sz="0" w:space="0" w:color="auto"/>
        <w:right w:val="none" w:sz="0" w:space="0" w:color="auto"/>
      </w:divBdr>
    </w:div>
    <w:div w:id="427895547">
      <w:bodyDiv w:val="1"/>
      <w:marLeft w:val="0"/>
      <w:marRight w:val="0"/>
      <w:marTop w:val="0"/>
      <w:marBottom w:val="0"/>
      <w:divBdr>
        <w:top w:val="none" w:sz="0" w:space="0" w:color="auto"/>
        <w:left w:val="none" w:sz="0" w:space="0" w:color="auto"/>
        <w:bottom w:val="none" w:sz="0" w:space="0" w:color="auto"/>
        <w:right w:val="none" w:sz="0" w:space="0" w:color="auto"/>
      </w:divBdr>
    </w:div>
    <w:div w:id="431822330">
      <w:bodyDiv w:val="1"/>
      <w:marLeft w:val="0"/>
      <w:marRight w:val="0"/>
      <w:marTop w:val="0"/>
      <w:marBottom w:val="0"/>
      <w:divBdr>
        <w:top w:val="none" w:sz="0" w:space="0" w:color="auto"/>
        <w:left w:val="none" w:sz="0" w:space="0" w:color="auto"/>
        <w:bottom w:val="none" w:sz="0" w:space="0" w:color="auto"/>
        <w:right w:val="none" w:sz="0" w:space="0" w:color="auto"/>
      </w:divBdr>
    </w:div>
    <w:div w:id="435830033">
      <w:bodyDiv w:val="1"/>
      <w:marLeft w:val="0"/>
      <w:marRight w:val="0"/>
      <w:marTop w:val="0"/>
      <w:marBottom w:val="0"/>
      <w:divBdr>
        <w:top w:val="none" w:sz="0" w:space="0" w:color="auto"/>
        <w:left w:val="none" w:sz="0" w:space="0" w:color="auto"/>
        <w:bottom w:val="none" w:sz="0" w:space="0" w:color="auto"/>
        <w:right w:val="none" w:sz="0" w:space="0" w:color="auto"/>
      </w:divBdr>
    </w:div>
    <w:div w:id="436868386">
      <w:bodyDiv w:val="1"/>
      <w:marLeft w:val="0"/>
      <w:marRight w:val="0"/>
      <w:marTop w:val="0"/>
      <w:marBottom w:val="0"/>
      <w:divBdr>
        <w:top w:val="none" w:sz="0" w:space="0" w:color="auto"/>
        <w:left w:val="none" w:sz="0" w:space="0" w:color="auto"/>
        <w:bottom w:val="none" w:sz="0" w:space="0" w:color="auto"/>
        <w:right w:val="none" w:sz="0" w:space="0" w:color="auto"/>
      </w:divBdr>
    </w:div>
    <w:div w:id="439648137">
      <w:bodyDiv w:val="1"/>
      <w:marLeft w:val="0"/>
      <w:marRight w:val="0"/>
      <w:marTop w:val="0"/>
      <w:marBottom w:val="0"/>
      <w:divBdr>
        <w:top w:val="none" w:sz="0" w:space="0" w:color="auto"/>
        <w:left w:val="none" w:sz="0" w:space="0" w:color="auto"/>
        <w:bottom w:val="none" w:sz="0" w:space="0" w:color="auto"/>
        <w:right w:val="none" w:sz="0" w:space="0" w:color="auto"/>
      </w:divBdr>
    </w:div>
    <w:div w:id="440538148">
      <w:bodyDiv w:val="1"/>
      <w:marLeft w:val="0"/>
      <w:marRight w:val="0"/>
      <w:marTop w:val="0"/>
      <w:marBottom w:val="0"/>
      <w:divBdr>
        <w:top w:val="none" w:sz="0" w:space="0" w:color="auto"/>
        <w:left w:val="none" w:sz="0" w:space="0" w:color="auto"/>
        <w:bottom w:val="none" w:sz="0" w:space="0" w:color="auto"/>
        <w:right w:val="none" w:sz="0" w:space="0" w:color="auto"/>
      </w:divBdr>
    </w:div>
    <w:div w:id="440682578">
      <w:bodyDiv w:val="1"/>
      <w:marLeft w:val="0"/>
      <w:marRight w:val="0"/>
      <w:marTop w:val="0"/>
      <w:marBottom w:val="0"/>
      <w:divBdr>
        <w:top w:val="none" w:sz="0" w:space="0" w:color="auto"/>
        <w:left w:val="none" w:sz="0" w:space="0" w:color="auto"/>
        <w:bottom w:val="none" w:sz="0" w:space="0" w:color="auto"/>
        <w:right w:val="none" w:sz="0" w:space="0" w:color="auto"/>
      </w:divBdr>
    </w:div>
    <w:div w:id="442773948">
      <w:bodyDiv w:val="1"/>
      <w:marLeft w:val="0"/>
      <w:marRight w:val="0"/>
      <w:marTop w:val="0"/>
      <w:marBottom w:val="0"/>
      <w:divBdr>
        <w:top w:val="none" w:sz="0" w:space="0" w:color="auto"/>
        <w:left w:val="none" w:sz="0" w:space="0" w:color="auto"/>
        <w:bottom w:val="none" w:sz="0" w:space="0" w:color="auto"/>
        <w:right w:val="none" w:sz="0" w:space="0" w:color="auto"/>
      </w:divBdr>
    </w:div>
    <w:div w:id="445929951">
      <w:bodyDiv w:val="1"/>
      <w:marLeft w:val="0"/>
      <w:marRight w:val="0"/>
      <w:marTop w:val="0"/>
      <w:marBottom w:val="0"/>
      <w:divBdr>
        <w:top w:val="none" w:sz="0" w:space="0" w:color="auto"/>
        <w:left w:val="none" w:sz="0" w:space="0" w:color="auto"/>
        <w:bottom w:val="none" w:sz="0" w:space="0" w:color="auto"/>
        <w:right w:val="none" w:sz="0" w:space="0" w:color="auto"/>
      </w:divBdr>
    </w:div>
    <w:div w:id="449323237">
      <w:bodyDiv w:val="1"/>
      <w:marLeft w:val="0"/>
      <w:marRight w:val="0"/>
      <w:marTop w:val="0"/>
      <w:marBottom w:val="0"/>
      <w:divBdr>
        <w:top w:val="none" w:sz="0" w:space="0" w:color="auto"/>
        <w:left w:val="none" w:sz="0" w:space="0" w:color="auto"/>
        <w:bottom w:val="none" w:sz="0" w:space="0" w:color="auto"/>
        <w:right w:val="none" w:sz="0" w:space="0" w:color="auto"/>
      </w:divBdr>
    </w:div>
    <w:div w:id="450974985">
      <w:bodyDiv w:val="1"/>
      <w:marLeft w:val="0"/>
      <w:marRight w:val="0"/>
      <w:marTop w:val="0"/>
      <w:marBottom w:val="0"/>
      <w:divBdr>
        <w:top w:val="none" w:sz="0" w:space="0" w:color="auto"/>
        <w:left w:val="none" w:sz="0" w:space="0" w:color="auto"/>
        <w:bottom w:val="none" w:sz="0" w:space="0" w:color="auto"/>
        <w:right w:val="none" w:sz="0" w:space="0" w:color="auto"/>
      </w:divBdr>
      <w:divsChild>
        <w:div w:id="1868447354">
          <w:marLeft w:val="0"/>
          <w:marRight w:val="0"/>
          <w:marTop w:val="0"/>
          <w:marBottom w:val="0"/>
          <w:divBdr>
            <w:top w:val="none" w:sz="0" w:space="0" w:color="auto"/>
            <w:left w:val="none" w:sz="0" w:space="0" w:color="auto"/>
            <w:bottom w:val="none" w:sz="0" w:space="0" w:color="auto"/>
            <w:right w:val="none" w:sz="0" w:space="0" w:color="auto"/>
          </w:divBdr>
          <w:divsChild>
            <w:div w:id="1569531362">
              <w:marLeft w:val="0"/>
              <w:marRight w:val="0"/>
              <w:marTop w:val="0"/>
              <w:marBottom w:val="0"/>
              <w:divBdr>
                <w:top w:val="none" w:sz="0" w:space="0" w:color="auto"/>
                <w:left w:val="none" w:sz="0" w:space="0" w:color="auto"/>
                <w:bottom w:val="none" w:sz="0" w:space="0" w:color="auto"/>
                <w:right w:val="none" w:sz="0" w:space="0" w:color="auto"/>
              </w:divBdr>
            </w:div>
          </w:divsChild>
        </w:div>
        <w:div w:id="644353228">
          <w:marLeft w:val="0"/>
          <w:marRight w:val="0"/>
          <w:marTop w:val="0"/>
          <w:marBottom w:val="0"/>
          <w:divBdr>
            <w:top w:val="none" w:sz="0" w:space="0" w:color="auto"/>
            <w:left w:val="none" w:sz="0" w:space="0" w:color="auto"/>
            <w:bottom w:val="none" w:sz="0" w:space="0" w:color="auto"/>
            <w:right w:val="none" w:sz="0" w:space="0" w:color="auto"/>
          </w:divBdr>
          <w:divsChild>
            <w:div w:id="1872112157">
              <w:marLeft w:val="0"/>
              <w:marRight w:val="0"/>
              <w:marTop w:val="0"/>
              <w:marBottom w:val="0"/>
              <w:divBdr>
                <w:top w:val="none" w:sz="0" w:space="0" w:color="auto"/>
                <w:left w:val="none" w:sz="0" w:space="0" w:color="auto"/>
                <w:bottom w:val="none" w:sz="0" w:space="0" w:color="auto"/>
                <w:right w:val="none" w:sz="0" w:space="0" w:color="auto"/>
              </w:divBdr>
            </w:div>
          </w:divsChild>
        </w:div>
        <w:div w:id="175190905">
          <w:marLeft w:val="0"/>
          <w:marRight w:val="0"/>
          <w:marTop w:val="0"/>
          <w:marBottom w:val="0"/>
          <w:divBdr>
            <w:top w:val="none" w:sz="0" w:space="0" w:color="auto"/>
            <w:left w:val="none" w:sz="0" w:space="0" w:color="auto"/>
            <w:bottom w:val="none" w:sz="0" w:space="0" w:color="auto"/>
            <w:right w:val="none" w:sz="0" w:space="0" w:color="auto"/>
          </w:divBdr>
          <w:divsChild>
            <w:div w:id="2109545591">
              <w:marLeft w:val="0"/>
              <w:marRight w:val="0"/>
              <w:marTop w:val="0"/>
              <w:marBottom w:val="0"/>
              <w:divBdr>
                <w:top w:val="none" w:sz="0" w:space="0" w:color="auto"/>
                <w:left w:val="none" w:sz="0" w:space="0" w:color="auto"/>
                <w:bottom w:val="none" w:sz="0" w:space="0" w:color="auto"/>
                <w:right w:val="none" w:sz="0" w:space="0" w:color="auto"/>
              </w:divBdr>
            </w:div>
          </w:divsChild>
        </w:div>
        <w:div w:id="1512449510">
          <w:marLeft w:val="0"/>
          <w:marRight w:val="0"/>
          <w:marTop w:val="0"/>
          <w:marBottom w:val="0"/>
          <w:divBdr>
            <w:top w:val="none" w:sz="0" w:space="0" w:color="auto"/>
            <w:left w:val="none" w:sz="0" w:space="0" w:color="auto"/>
            <w:bottom w:val="none" w:sz="0" w:space="0" w:color="auto"/>
            <w:right w:val="none" w:sz="0" w:space="0" w:color="auto"/>
          </w:divBdr>
          <w:divsChild>
            <w:div w:id="1077753599">
              <w:marLeft w:val="0"/>
              <w:marRight w:val="0"/>
              <w:marTop w:val="0"/>
              <w:marBottom w:val="0"/>
              <w:divBdr>
                <w:top w:val="none" w:sz="0" w:space="0" w:color="auto"/>
                <w:left w:val="none" w:sz="0" w:space="0" w:color="auto"/>
                <w:bottom w:val="none" w:sz="0" w:space="0" w:color="auto"/>
                <w:right w:val="none" w:sz="0" w:space="0" w:color="auto"/>
              </w:divBdr>
            </w:div>
          </w:divsChild>
        </w:div>
        <w:div w:id="218635257">
          <w:marLeft w:val="0"/>
          <w:marRight w:val="0"/>
          <w:marTop w:val="0"/>
          <w:marBottom w:val="0"/>
          <w:divBdr>
            <w:top w:val="none" w:sz="0" w:space="0" w:color="auto"/>
            <w:left w:val="none" w:sz="0" w:space="0" w:color="auto"/>
            <w:bottom w:val="none" w:sz="0" w:space="0" w:color="auto"/>
            <w:right w:val="none" w:sz="0" w:space="0" w:color="auto"/>
          </w:divBdr>
          <w:divsChild>
            <w:div w:id="1882592268">
              <w:marLeft w:val="0"/>
              <w:marRight w:val="0"/>
              <w:marTop w:val="0"/>
              <w:marBottom w:val="0"/>
              <w:divBdr>
                <w:top w:val="none" w:sz="0" w:space="0" w:color="auto"/>
                <w:left w:val="none" w:sz="0" w:space="0" w:color="auto"/>
                <w:bottom w:val="none" w:sz="0" w:space="0" w:color="auto"/>
                <w:right w:val="none" w:sz="0" w:space="0" w:color="auto"/>
              </w:divBdr>
            </w:div>
          </w:divsChild>
        </w:div>
        <w:div w:id="1117673919">
          <w:marLeft w:val="0"/>
          <w:marRight w:val="0"/>
          <w:marTop w:val="0"/>
          <w:marBottom w:val="0"/>
          <w:divBdr>
            <w:top w:val="none" w:sz="0" w:space="0" w:color="auto"/>
            <w:left w:val="none" w:sz="0" w:space="0" w:color="auto"/>
            <w:bottom w:val="none" w:sz="0" w:space="0" w:color="auto"/>
            <w:right w:val="none" w:sz="0" w:space="0" w:color="auto"/>
          </w:divBdr>
          <w:divsChild>
            <w:div w:id="809711044">
              <w:marLeft w:val="0"/>
              <w:marRight w:val="0"/>
              <w:marTop w:val="0"/>
              <w:marBottom w:val="0"/>
              <w:divBdr>
                <w:top w:val="none" w:sz="0" w:space="0" w:color="auto"/>
                <w:left w:val="none" w:sz="0" w:space="0" w:color="auto"/>
                <w:bottom w:val="none" w:sz="0" w:space="0" w:color="auto"/>
                <w:right w:val="none" w:sz="0" w:space="0" w:color="auto"/>
              </w:divBdr>
            </w:div>
          </w:divsChild>
        </w:div>
        <w:div w:id="819149956">
          <w:marLeft w:val="0"/>
          <w:marRight w:val="0"/>
          <w:marTop w:val="0"/>
          <w:marBottom w:val="0"/>
          <w:divBdr>
            <w:top w:val="none" w:sz="0" w:space="0" w:color="auto"/>
            <w:left w:val="none" w:sz="0" w:space="0" w:color="auto"/>
            <w:bottom w:val="none" w:sz="0" w:space="0" w:color="auto"/>
            <w:right w:val="none" w:sz="0" w:space="0" w:color="auto"/>
          </w:divBdr>
          <w:divsChild>
            <w:div w:id="621617773">
              <w:marLeft w:val="0"/>
              <w:marRight w:val="0"/>
              <w:marTop w:val="0"/>
              <w:marBottom w:val="0"/>
              <w:divBdr>
                <w:top w:val="none" w:sz="0" w:space="0" w:color="auto"/>
                <w:left w:val="none" w:sz="0" w:space="0" w:color="auto"/>
                <w:bottom w:val="none" w:sz="0" w:space="0" w:color="auto"/>
                <w:right w:val="none" w:sz="0" w:space="0" w:color="auto"/>
              </w:divBdr>
            </w:div>
          </w:divsChild>
        </w:div>
        <w:div w:id="511259589">
          <w:marLeft w:val="0"/>
          <w:marRight w:val="0"/>
          <w:marTop w:val="0"/>
          <w:marBottom w:val="0"/>
          <w:divBdr>
            <w:top w:val="none" w:sz="0" w:space="0" w:color="auto"/>
            <w:left w:val="none" w:sz="0" w:space="0" w:color="auto"/>
            <w:bottom w:val="none" w:sz="0" w:space="0" w:color="auto"/>
            <w:right w:val="none" w:sz="0" w:space="0" w:color="auto"/>
          </w:divBdr>
          <w:divsChild>
            <w:div w:id="995457126">
              <w:marLeft w:val="0"/>
              <w:marRight w:val="0"/>
              <w:marTop w:val="0"/>
              <w:marBottom w:val="0"/>
              <w:divBdr>
                <w:top w:val="none" w:sz="0" w:space="0" w:color="auto"/>
                <w:left w:val="none" w:sz="0" w:space="0" w:color="auto"/>
                <w:bottom w:val="none" w:sz="0" w:space="0" w:color="auto"/>
                <w:right w:val="none" w:sz="0" w:space="0" w:color="auto"/>
              </w:divBdr>
            </w:div>
          </w:divsChild>
        </w:div>
        <w:div w:id="1232430059">
          <w:marLeft w:val="0"/>
          <w:marRight w:val="0"/>
          <w:marTop w:val="0"/>
          <w:marBottom w:val="0"/>
          <w:divBdr>
            <w:top w:val="none" w:sz="0" w:space="0" w:color="auto"/>
            <w:left w:val="none" w:sz="0" w:space="0" w:color="auto"/>
            <w:bottom w:val="none" w:sz="0" w:space="0" w:color="auto"/>
            <w:right w:val="none" w:sz="0" w:space="0" w:color="auto"/>
          </w:divBdr>
          <w:divsChild>
            <w:div w:id="698244718">
              <w:marLeft w:val="0"/>
              <w:marRight w:val="0"/>
              <w:marTop w:val="0"/>
              <w:marBottom w:val="0"/>
              <w:divBdr>
                <w:top w:val="none" w:sz="0" w:space="0" w:color="auto"/>
                <w:left w:val="none" w:sz="0" w:space="0" w:color="auto"/>
                <w:bottom w:val="none" w:sz="0" w:space="0" w:color="auto"/>
                <w:right w:val="none" w:sz="0" w:space="0" w:color="auto"/>
              </w:divBdr>
            </w:div>
          </w:divsChild>
        </w:div>
        <w:div w:id="282658719">
          <w:marLeft w:val="0"/>
          <w:marRight w:val="0"/>
          <w:marTop w:val="0"/>
          <w:marBottom w:val="0"/>
          <w:divBdr>
            <w:top w:val="none" w:sz="0" w:space="0" w:color="auto"/>
            <w:left w:val="none" w:sz="0" w:space="0" w:color="auto"/>
            <w:bottom w:val="none" w:sz="0" w:space="0" w:color="auto"/>
            <w:right w:val="none" w:sz="0" w:space="0" w:color="auto"/>
          </w:divBdr>
          <w:divsChild>
            <w:div w:id="1422222327">
              <w:marLeft w:val="0"/>
              <w:marRight w:val="0"/>
              <w:marTop w:val="0"/>
              <w:marBottom w:val="0"/>
              <w:divBdr>
                <w:top w:val="none" w:sz="0" w:space="0" w:color="auto"/>
                <w:left w:val="none" w:sz="0" w:space="0" w:color="auto"/>
                <w:bottom w:val="none" w:sz="0" w:space="0" w:color="auto"/>
                <w:right w:val="none" w:sz="0" w:space="0" w:color="auto"/>
              </w:divBdr>
            </w:div>
          </w:divsChild>
        </w:div>
        <w:div w:id="1576206570">
          <w:marLeft w:val="0"/>
          <w:marRight w:val="0"/>
          <w:marTop w:val="0"/>
          <w:marBottom w:val="0"/>
          <w:divBdr>
            <w:top w:val="none" w:sz="0" w:space="0" w:color="auto"/>
            <w:left w:val="none" w:sz="0" w:space="0" w:color="auto"/>
            <w:bottom w:val="none" w:sz="0" w:space="0" w:color="auto"/>
            <w:right w:val="none" w:sz="0" w:space="0" w:color="auto"/>
          </w:divBdr>
          <w:divsChild>
            <w:div w:id="1626614936">
              <w:marLeft w:val="0"/>
              <w:marRight w:val="0"/>
              <w:marTop w:val="0"/>
              <w:marBottom w:val="0"/>
              <w:divBdr>
                <w:top w:val="none" w:sz="0" w:space="0" w:color="auto"/>
                <w:left w:val="none" w:sz="0" w:space="0" w:color="auto"/>
                <w:bottom w:val="none" w:sz="0" w:space="0" w:color="auto"/>
                <w:right w:val="none" w:sz="0" w:space="0" w:color="auto"/>
              </w:divBdr>
            </w:div>
          </w:divsChild>
        </w:div>
        <w:div w:id="259681830">
          <w:marLeft w:val="0"/>
          <w:marRight w:val="0"/>
          <w:marTop w:val="0"/>
          <w:marBottom w:val="0"/>
          <w:divBdr>
            <w:top w:val="none" w:sz="0" w:space="0" w:color="auto"/>
            <w:left w:val="none" w:sz="0" w:space="0" w:color="auto"/>
            <w:bottom w:val="none" w:sz="0" w:space="0" w:color="auto"/>
            <w:right w:val="none" w:sz="0" w:space="0" w:color="auto"/>
          </w:divBdr>
          <w:divsChild>
            <w:div w:id="252400109">
              <w:marLeft w:val="0"/>
              <w:marRight w:val="0"/>
              <w:marTop w:val="0"/>
              <w:marBottom w:val="0"/>
              <w:divBdr>
                <w:top w:val="none" w:sz="0" w:space="0" w:color="auto"/>
                <w:left w:val="none" w:sz="0" w:space="0" w:color="auto"/>
                <w:bottom w:val="none" w:sz="0" w:space="0" w:color="auto"/>
                <w:right w:val="none" w:sz="0" w:space="0" w:color="auto"/>
              </w:divBdr>
            </w:div>
          </w:divsChild>
        </w:div>
        <w:div w:id="1039431862">
          <w:marLeft w:val="0"/>
          <w:marRight w:val="0"/>
          <w:marTop w:val="0"/>
          <w:marBottom w:val="0"/>
          <w:divBdr>
            <w:top w:val="none" w:sz="0" w:space="0" w:color="auto"/>
            <w:left w:val="none" w:sz="0" w:space="0" w:color="auto"/>
            <w:bottom w:val="none" w:sz="0" w:space="0" w:color="auto"/>
            <w:right w:val="none" w:sz="0" w:space="0" w:color="auto"/>
          </w:divBdr>
          <w:divsChild>
            <w:div w:id="1239050632">
              <w:marLeft w:val="0"/>
              <w:marRight w:val="0"/>
              <w:marTop w:val="0"/>
              <w:marBottom w:val="0"/>
              <w:divBdr>
                <w:top w:val="none" w:sz="0" w:space="0" w:color="auto"/>
                <w:left w:val="none" w:sz="0" w:space="0" w:color="auto"/>
                <w:bottom w:val="none" w:sz="0" w:space="0" w:color="auto"/>
                <w:right w:val="none" w:sz="0" w:space="0" w:color="auto"/>
              </w:divBdr>
            </w:div>
          </w:divsChild>
        </w:div>
        <w:div w:id="1710107743">
          <w:marLeft w:val="0"/>
          <w:marRight w:val="0"/>
          <w:marTop w:val="0"/>
          <w:marBottom w:val="0"/>
          <w:divBdr>
            <w:top w:val="none" w:sz="0" w:space="0" w:color="auto"/>
            <w:left w:val="none" w:sz="0" w:space="0" w:color="auto"/>
            <w:bottom w:val="none" w:sz="0" w:space="0" w:color="auto"/>
            <w:right w:val="none" w:sz="0" w:space="0" w:color="auto"/>
          </w:divBdr>
          <w:divsChild>
            <w:div w:id="356084509">
              <w:marLeft w:val="0"/>
              <w:marRight w:val="0"/>
              <w:marTop w:val="0"/>
              <w:marBottom w:val="0"/>
              <w:divBdr>
                <w:top w:val="none" w:sz="0" w:space="0" w:color="auto"/>
                <w:left w:val="none" w:sz="0" w:space="0" w:color="auto"/>
                <w:bottom w:val="none" w:sz="0" w:space="0" w:color="auto"/>
                <w:right w:val="none" w:sz="0" w:space="0" w:color="auto"/>
              </w:divBdr>
            </w:div>
          </w:divsChild>
        </w:div>
        <w:div w:id="377780438">
          <w:marLeft w:val="0"/>
          <w:marRight w:val="0"/>
          <w:marTop w:val="0"/>
          <w:marBottom w:val="0"/>
          <w:divBdr>
            <w:top w:val="none" w:sz="0" w:space="0" w:color="auto"/>
            <w:left w:val="none" w:sz="0" w:space="0" w:color="auto"/>
            <w:bottom w:val="none" w:sz="0" w:space="0" w:color="auto"/>
            <w:right w:val="none" w:sz="0" w:space="0" w:color="auto"/>
          </w:divBdr>
          <w:divsChild>
            <w:div w:id="1521894348">
              <w:marLeft w:val="0"/>
              <w:marRight w:val="0"/>
              <w:marTop w:val="0"/>
              <w:marBottom w:val="0"/>
              <w:divBdr>
                <w:top w:val="none" w:sz="0" w:space="0" w:color="auto"/>
                <w:left w:val="none" w:sz="0" w:space="0" w:color="auto"/>
                <w:bottom w:val="none" w:sz="0" w:space="0" w:color="auto"/>
                <w:right w:val="none" w:sz="0" w:space="0" w:color="auto"/>
              </w:divBdr>
            </w:div>
          </w:divsChild>
        </w:div>
        <w:div w:id="524556600">
          <w:marLeft w:val="0"/>
          <w:marRight w:val="0"/>
          <w:marTop w:val="0"/>
          <w:marBottom w:val="0"/>
          <w:divBdr>
            <w:top w:val="none" w:sz="0" w:space="0" w:color="auto"/>
            <w:left w:val="none" w:sz="0" w:space="0" w:color="auto"/>
            <w:bottom w:val="none" w:sz="0" w:space="0" w:color="auto"/>
            <w:right w:val="none" w:sz="0" w:space="0" w:color="auto"/>
          </w:divBdr>
          <w:divsChild>
            <w:div w:id="1452476264">
              <w:marLeft w:val="0"/>
              <w:marRight w:val="0"/>
              <w:marTop w:val="0"/>
              <w:marBottom w:val="0"/>
              <w:divBdr>
                <w:top w:val="none" w:sz="0" w:space="0" w:color="auto"/>
                <w:left w:val="none" w:sz="0" w:space="0" w:color="auto"/>
                <w:bottom w:val="none" w:sz="0" w:space="0" w:color="auto"/>
                <w:right w:val="none" w:sz="0" w:space="0" w:color="auto"/>
              </w:divBdr>
            </w:div>
          </w:divsChild>
        </w:div>
        <w:div w:id="172960988">
          <w:marLeft w:val="0"/>
          <w:marRight w:val="0"/>
          <w:marTop w:val="0"/>
          <w:marBottom w:val="0"/>
          <w:divBdr>
            <w:top w:val="none" w:sz="0" w:space="0" w:color="auto"/>
            <w:left w:val="none" w:sz="0" w:space="0" w:color="auto"/>
            <w:bottom w:val="none" w:sz="0" w:space="0" w:color="auto"/>
            <w:right w:val="none" w:sz="0" w:space="0" w:color="auto"/>
          </w:divBdr>
          <w:divsChild>
            <w:div w:id="323359125">
              <w:marLeft w:val="0"/>
              <w:marRight w:val="0"/>
              <w:marTop w:val="0"/>
              <w:marBottom w:val="0"/>
              <w:divBdr>
                <w:top w:val="none" w:sz="0" w:space="0" w:color="auto"/>
                <w:left w:val="none" w:sz="0" w:space="0" w:color="auto"/>
                <w:bottom w:val="none" w:sz="0" w:space="0" w:color="auto"/>
                <w:right w:val="none" w:sz="0" w:space="0" w:color="auto"/>
              </w:divBdr>
            </w:div>
          </w:divsChild>
        </w:div>
        <w:div w:id="78331539">
          <w:marLeft w:val="0"/>
          <w:marRight w:val="0"/>
          <w:marTop w:val="0"/>
          <w:marBottom w:val="0"/>
          <w:divBdr>
            <w:top w:val="none" w:sz="0" w:space="0" w:color="auto"/>
            <w:left w:val="none" w:sz="0" w:space="0" w:color="auto"/>
            <w:bottom w:val="none" w:sz="0" w:space="0" w:color="auto"/>
            <w:right w:val="none" w:sz="0" w:space="0" w:color="auto"/>
          </w:divBdr>
          <w:divsChild>
            <w:div w:id="274800268">
              <w:marLeft w:val="0"/>
              <w:marRight w:val="0"/>
              <w:marTop w:val="0"/>
              <w:marBottom w:val="0"/>
              <w:divBdr>
                <w:top w:val="none" w:sz="0" w:space="0" w:color="auto"/>
                <w:left w:val="none" w:sz="0" w:space="0" w:color="auto"/>
                <w:bottom w:val="none" w:sz="0" w:space="0" w:color="auto"/>
                <w:right w:val="none" w:sz="0" w:space="0" w:color="auto"/>
              </w:divBdr>
            </w:div>
          </w:divsChild>
        </w:div>
        <w:div w:id="2065979090">
          <w:marLeft w:val="0"/>
          <w:marRight w:val="0"/>
          <w:marTop w:val="0"/>
          <w:marBottom w:val="0"/>
          <w:divBdr>
            <w:top w:val="none" w:sz="0" w:space="0" w:color="auto"/>
            <w:left w:val="none" w:sz="0" w:space="0" w:color="auto"/>
            <w:bottom w:val="none" w:sz="0" w:space="0" w:color="auto"/>
            <w:right w:val="none" w:sz="0" w:space="0" w:color="auto"/>
          </w:divBdr>
          <w:divsChild>
            <w:div w:id="590745599">
              <w:marLeft w:val="0"/>
              <w:marRight w:val="0"/>
              <w:marTop w:val="0"/>
              <w:marBottom w:val="0"/>
              <w:divBdr>
                <w:top w:val="none" w:sz="0" w:space="0" w:color="auto"/>
                <w:left w:val="none" w:sz="0" w:space="0" w:color="auto"/>
                <w:bottom w:val="none" w:sz="0" w:space="0" w:color="auto"/>
                <w:right w:val="none" w:sz="0" w:space="0" w:color="auto"/>
              </w:divBdr>
            </w:div>
            <w:div w:id="862278922">
              <w:marLeft w:val="0"/>
              <w:marRight w:val="0"/>
              <w:marTop w:val="0"/>
              <w:marBottom w:val="0"/>
              <w:divBdr>
                <w:top w:val="none" w:sz="0" w:space="0" w:color="auto"/>
                <w:left w:val="none" w:sz="0" w:space="0" w:color="auto"/>
                <w:bottom w:val="none" w:sz="0" w:space="0" w:color="auto"/>
                <w:right w:val="none" w:sz="0" w:space="0" w:color="auto"/>
              </w:divBdr>
            </w:div>
          </w:divsChild>
        </w:div>
        <w:div w:id="966622836">
          <w:marLeft w:val="0"/>
          <w:marRight w:val="0"/>
          <w:marTop w:val="0"/>
          <w:marBottom w:val="0"/>
          <w:divBdr>
            <w:top w:val="none" w:sz="0" w:space="0" w:color="auto"/>
            <w:left w:val="none" w:sz="0" w:space="0" w:color="auto"/>
            <w:bottom w:val="none" w:sz="0" w:space="0" w:color="auto"/>
            <w:right w:val="none" w:sz="0" w:space="0" w:color="auto"/>
          </w:divBdr>
          <w:divsChild>
            <w:div w:id="1760641614">
              <w:marLeft w:val="0"/>
              <w:marRight w:val="0"/>
              <w:marTop w:val="0"/>
              <w:marBottom w:val="0"/>
              <w:divBdr>
                <w:top w:val="none" w:sz="0" w:space="0" w:color="auto"/>
                <w:left w:val="none" w:sz="0" w:space="0" w:color="auto"/>
                <w:bottom w:val="none" w:sz="0" w:space="0" w:color="auto"/>
                <w:right w:val="none" w:sz="0" w:space="0" w:color="auto"/>
              </w:divBdr>
            </w:div>
          </w:divsChild>
        </w:div>
        <w:div w:id="590624503">
          <w:marLeft w:val="0"/>
          <w:marRight w:val="0"/>
          <w:marTop w:val="0"/>
          <w:marBottom w:val="0"/>
          <w:divBdr>
            <w:top w:val="none" w:sz="0" w:space="0" w:color="auto"/>
            <w:left w:val="none" w:sz="0" w:space="0" w:color="auto"/>
            <w:bottom w:val="none" w:sz="0" w:space="0" w:color="auto"/>
            <w:right w:val="none" w:sz="0" w:space="0" w:color="auto"/>
          </w:divBdr>
          <w:divsChild>
            <w:div w:id="1282691676">
              <w:marLeft w:val="0"/>
              <w:marRight w:val="0"/>
              <w:marTop w:val="0"/>
              <w:marBottom w:val="0"/>
              <w:divBdr>
                <w:top w:val="none" w:sz="0" w:space="0" w:color="auto"/>
                <w:left w:val="none" w:sz="0" w:space="0" w:color="auto"/>
                <w:bottom w:val="none" w:sz="0" w:space="0" w:color="auto"/>
                <w:right w:val="none" w:sz="0" w:space="0" w:color="auto"/>
              </w:divBdr>
            </w:div>
          </w:divsChild>
        </w:div>
        <w:div w:id="323313971">
          <w:marLeft w:val="0"/>
          <w:marRight w:val="0"/>
          <w:marTop w:val="0"/>
          <w:marBottom w:val="0"/>
          <w:divBdr>
            <w:top w:val="none" w:sz="0" w:space="0" w:color="auto"/>
            <w:left w:val="none" w:sz="0" w:space="0" w:color="auto"/>
            <w:bottom w:val="none" w:sz="0" w:space="0" w:color="auto"/>
            <w:right w:val="none" w:sz="0" w:space="0" w:color="auto"/>
          </w:divBdr>
          <w:divsChild>
            <w:div w:id="1060595970">
              <w:marLeft w:val="0"/>
              <w:marRight w:val="0"/>
              <w:marTop w:val="0"/>
              <w:marBottom w:val="0"/>
              <w:divBdr>
                <w:top w:val="none" w:sz="0" w:space="0" w:color="auto"/>
                <w:left w:val="none" w:sz="0" w:space="0" w:color="auto"/>
                <w:bottom w:val="none" w:sz="0" w:space="0" w:color="auto"/>
                <w:right w:val="none" w:sz="0" w:space="0" w:color="auto"/>
              </w:divBdr>
            </w:div>
          </w:divsChild>
        </w:div>
        <w:div w:id="458497061">
          <w:marLeft w:val="0"/>
          <w:marRight w:val="0"/>
          <w:marTop w:val="0"/>
          <w:marBottom w:val="0"/>
          <w:divBdr>
            <w:top w:val="none" w:sz="0" w:space="0" w:color="auto"/>
            <w:left w:val="none" w:sz="0" w:space="0" w:color="auto"/>
            <w:bottom w:val="none" w:sz="0" w:space="0" w:color="auto"/>
            <w:right w:val="none" w:sz="0" w:space="0" w:color="auto"/>
          </w:divBdr>
          <w:divsChild>
            <w:div w:id="116341004">
              <w:marLeft w:val="0"/>
              <w:marRight w:val="0"/>
              <w:marTop w:val="0"/>
              <w:marBottom w:val="0"/>
              <w:divBdr>
                <w:top w:val="none" w:sz="0" w:space="0" w:color="auto"/>
                <w:left w:val="none" w:sz="0" w:space="0" w:color="auto"/>
                <w:bottom w:val="none" w:sz="0" w:space="0" w:color="auto"/>
                <w:right w:val="none" w:sz="0" w:space="0" w:color="auto"/>
              </w:divBdr>
            </w:div>
          </w:divsChild>
        </w:div>
        <w:div w:id="804465482">
          <w:marLeft w:val="0"/>
          <w:marRight w:val="0"/>
          <w:marTop w:val="0"/>
          <w:marBottom w:val="0"/>
          <w:divBdr>
            <w:top w:val="none" w:sz="0" w:space="0" w:color="auto"/>
            <w:left w:val="none" w:sz="0" w:space="0" w:color="auto"/>
            <w:bottom w:val="none" w:sz="0" w:space="0" w:color="auto"/>
            <w:right w:val="none" w:sz="0" w:space="0" w:color="auto"/>
          </w:divBdr>
          <w:divsChild>
            <w:div w:id="1125154656">
              <w:marLeft w:val="0"/>
              <w:marRight w:val="0"/>
              <w:marTop w:val="0"/>
              <w:marBottom w:val="0"/>
              <w:divBdr>
                <w:top w:val="none" w:sz="0" w:space="0" w:color="auto"/>
                <w:left w:val="none" w:sz="0" w:space="0" w:color="auto"/>
                <w:bottom w:val="none" w:sz="0" w:space="0" w:color="auto"/>
                <w:right w:val="none" w:sz="0" w:space="0" w:color="auto"/>
              </w:divBdr>
            </w:div>
          </w:divsChild>
        </w:div>
        <w:div w:id="1691179110">
          <w:marLeft w:val="0"/>
          <w:marRight w:val="0"/>
          <w:marTop w:val="0"/>
          <w:marBottom w:val="0"/>
          <w:divBdr>
            <w:top w:val="none" w:sz="0" w:space="0" w:color="auto"/>
            <w:left w:val="none" w:sz="0" w:space="0" w:color="auto"/>
            <w:bottom w:val="none" w:sz="0" w:space="0" w:color="auto"/>
            <w:right w:val="none" w:sz="0" w:space="0" w:color="auto"/>
          </w:divBdr>
          <w:divsChild>
            <w:div w:id="1491285298">
              <w:marLeft w:val="0"/>
              <w:marRight w:val="0"/>
              <w:marTop w:val="0"/>
              <w:marBottom w:val="0"/>
              <w:divBdr>
                <w:top w:val="none" w:sz="0" w:space="0" w:color="auto"/>
                <w:left w:val="none" w:sz="0" w:space="0" w:color="auto"/>
                <w:bottom w:val="none" w:sz="0" w:space="0" w:color="auto"/>
                <w:right w:val="none" w:sz="0" w:space="0" w:color="auto"/>
              </w:divBdr>
            </w:div>
          </w:divsChild>
        </w:div>
        <w:div w:id="1514341287">
          <w:marLeft w:val="0"/>
          <w:marRight w:val="0"/>
          <w:marTop w:val="0"/>
          <w:marBottom w:val="0"/>
          <w:divBdr>
            <w:top w:val="none" w:sz="0" w:space="0" w:color="auto"/>
            <w:left w:val="none" w:sz="0" w:space="0" w:color="auto"/>
            <w:bottom w:val="none" w:sz="0" w:space="0" w:color="auto"/>
            <w:right w:val="none" w:sz="0" w:space="0" w:color="auto"/>
          </w:divBdr>
          <w:divsChild>
            <w:div w:id="1443304675">
              <w:marLeft w:val="0"/>
              <w:marRight w:val="0"/>
              <w:marTop w:val="0"/>
              <w:marBottom w:val="0"/>
              <w:divBdr>
                <w:top w:val="none" w:sz="0" w:space="0" w:color="auto"/>
                <w:left w:val="none" w:sz="0" w:space="0" w:color="auto"/>
                <w:bottom w:val="none" w:sz="0" w:space="0" w:color="auto"/>
                <w:right w:val="none" w:sz="0" w:space="0" w:color="auto"/>
              </w:divBdr>
            </w:div>
          </w:divsChild>
        </w:div>
        <w:div w:id="501969075">
          <w:marLeft w:val="0"/>
          <w:marRight w:val="0"/>
          <w:marTop w:val="0"/>
          <w:marBottom w:val="0"/>
          <w:divBdr>
            <w:top w:val="none" w:sz="0" w:space="0" w:color="auto"/>
            <w:left w:val="none" w:sz="0" w:space="0" w:color="auto"/>
            <w:bottom w:val="none" w:sz="0" w:space="0" w:color="auto"/>
            <w:right w:val="none" w:sz="0" w:space="0" w:color="auto"/>
          </w:divBdr>
          <w:divsChild>
            <w:div w:id="873929313">
              <w:marLeft w:val="0"/>
              <w:marRight w:val="0"/>
              <w:marTop w:val="0"/>
              <w:marBottom w:val="0"/>
              <w:divBdr>
                <w:top w:val="none" w:sz="0" w:space="0" w:color="auto"/>
                <w:left w:val="none" w:sz="0" w:space="0" w:color="auto"/>
                <w:bottom w:val="none" w:sz="0" w:space="0" w:color="auto"/>
                <w:right w:val="none" w:sz="0" w:space="0" w:color="auto"/>
              </w:divBdr>
            </w:div>
          </w:divsChild>
        </w:div>
        <w:div w:id="1614291525">
          <w:marLeft w:val="0"/>
          <w:marRight w:val="0"/>
          <w:marTop w:val="0"/>
          <w:marBottom w:val="0"/>
          <w:divBdr>
            <w:top w:val="none" w:sz="0" w:space="0" w:color="auto"/>
            <w:left w:val="none" w:sz="0" w:space="0" w:color="auto"/>
            <w:bottom w:val="none" w:sz="0" w:space="0" w:color="auto"/>
            <w:right w:val="none" w:sz="0" w:space="0" w:color="auto"/>
          </w:divBdr>
          <w:divsChild>
            <w:div w:id="930431984">
              <w:marLeft w:val="0"/>
              <w:marRight w:val="0"/>
              <w:marTop w:val="0"/>
              <w:marBottom w:val="0"/>
              <w:divBdr>
                <w:top w:val="none" w:sz="0" w:space="0" w:color="auto"/>
                <w:left w:val="none" w:sz="0" w:space="0" w:color="auto"/>
                <w:bottom w:val="none" w:sz="0" w:space="0" w:color="auto"/>
                <w:right w:val="none" w:sz="0" w:space="0" w:color="auto"/>
              </w:divBdr>
            </w:div>
          </w:divsChild>
        </w:div>
        <w:div w:id="310258908">
          <w:marLeft w:val="0"/>
          <w:marRight w:val="0"/>
          <w:marTop w:val="0"/>
          <w:marBottom w:val="0"/>
          <w:divBdr>
            <w:top w:val="none" w:sz="0" w:space="0" w:color="auto"/>
            <w:left w:val="none" w:sz="0" w:space="0" w:color="auto"/>
            <w:bottom w:val="none" w:sz="0" w:space="0" w:color="auto"/>
            <w:right w:val="none" w:sz="0" w:space="0" w:color="auto"/>
          </w:divBdr>
          <w:divsChild>
            <w:div w:id="1310667373">
              <w:marLeft w:val="0"/>
              <w:marRight w:val="0"/>
              <w:marTop w:val="0"/>
              <w:marBottom w:val="0"/>
              <w:divBdr>
                <w:top w:val="none" w:sz="0" w:space="0" w:color="auto"/>
                <w:left w:val="none" w:sz="0" w:space="0" w:color="auto"/>
                <w:bottom w:val="none" w:sz="0" w:space="0" w:color="auto"/>
                <w:right w:val="none" w:sz="0" w:space="0" w:color="auto"/>
              </w:divBdr>
            </w:div>
          </w:divsChild>
        </w:div>
        <w:div w:id="832722823">
          <w:marLeft w:val="0"/>
          <w:marRight w:val="0"/>
          <w:marTop w:val="0"/>
          <w:marBottom w:val="0"/>
          <w:divBdr>
            <w:top w:val="none" w:sz="0" w:space="0" w:color="auto"/>
            <w:left w:val="none" w:sz="0" w:space="0" w:color="auto"/>
            <w:bottom w:val="none" w:sz="0" w:space="0" w:color="auto"/>
            <w:right w:val="none" w:sz="0" w:space="0" w:color="auto"/>
          </w:divBdr>
          <w:divsChild>
            <w:div w:id="2015644882">
              <w:marLeft w:val="0"/>
              <w:marRight w:val="0"/>
              <w:marTop w:val="0"/>
              <w:marBottom w:val="0"/>
              <w:divBdr>
                <w:top w:val="none" w:sz="0" w:space="0" w:color="auto"/>
                <w:left w:val="none" w:sz="0" w:space="0" w:color="auto"/>
                <w:bottom w:val="none" w:sz="0" w:space="0" w:color="auto"/>
                <w:right w:val="none" w:sz="0" w:space="0" w:color="auto"/>
              </w:divBdr>
            </w:div>
          </w:divsChild>
        </w:div>
        <w:div w:id="1871920194">
          <w:marLeft w:val="0"/>
          <w:marRight w:val="0"/>
          <w:marTop w:val="0"/>
          <w:marBottom w:val="0"/>
          <w:divBdr>
            <w:top w:val="none" w:sz="0" w:space="0" w:color="auto"/>
            <w:left w:val="none" w:sz="0" w:space="0" w:color="auto"/>
            <w:bottom w:val="none" w:sz="0" w:space="0" w:color="auto"/>
            <w:right w:val="none" w:sz="0" w:space="0" w:color="auto"/>
          </w:divBdr>
          <w:divsChild>
            <w:div w:id="152649235">
              <w:marLeft w:val="0"/>
              <w:marRight w:val="0"/>
              <w:marTop w:val="0"/>
              <w:marBottom w:val="0"/>
              <w:divBdr>
                <w:top w:val="none" w:sz="0" w:space="0" w:color="auto"/>
                <w:left w:val="none" w:sz="0" w:space="0" w:color="auto"/>
                <w:bottom w:val="none" w:sz="0" w:space="0" w:color="auto"/>
                <w:right w:val="none" w:sz="0" w:space="0" w:color="auto"/>
              </w:divBdr>
            </w:div>
          </w:divsChild>
        </w:div>
        <w:div w:id="359399890">
          <w:marLeft w:val="0"/>
          <w:marRight w:val="0"/>
          <w:marTop w:val="0"/>
          <w:marBottom w:val="0"/>
          <w:divBdr>
            <w:top w:val="none" w:sz="0" w:space="0" w:color="auto"/>
            <w:left w:val="none" w:sz="0" w:space="0" w:color="auto"/>
            <w:bottom w:val="none" w:sz="0" w:space="0" w:color="auto"/>
            <w:right w:val="none" w:sz="0" w:space="0" w:color="auto"/>
          </w:divBdr>
          <w:divsChild>
            <w:div w:id="1192307902">
              <w:marLeft w:val="0"/>
              <w:marRight w:val="0"/>
              <w:marTop w:val="0"/>
              <w:marBottom w:val="0"/>
              <w:divBdr>
                <w:top w:val="none" w:sz="0" w:space="0" w:color="auto"/>
                <w:left w:val="none" w:sz="0" w:space="0" w:color="auto"/>
                <w:bottom w:val="none" w:sz="0" w:space="0" w:color="auto"/>
                <w:right w:val="none" w:sz="0" w:space="0" w:color="auto"/>
              </w:divBdr>
            </w:div>
          </w:divsChild>
        </w:div>
        <w:div w:id="1748380574">
          <w:marLeft w:val="0"/>
          <w:marRight w:val="0"/>
          <w:marTop w:val="0"/>
          <w:marBottom w:val="0"/>
          <w:divBdr>
            <w:top w:val="none" w:sz="0" w:space="0" w:color="auto"/>
            <w:left w:val="none" w:sz="0" w:space="0" w:color="auto"/>
            <w:bottom w:val="none" w:sz="0" w:space="0" w:color="auto"/>
            <w:right w:val="none" w:sz="0" w:space="0" w:color="auto"/>
          </w:divBdr>
          <w:divsChild>
            <w:div w:id="1538086454">
              <w:marLeft w:val="0"/>
              <w:marRight w:val="0"/>
              <w:marTop w:val="0"/>
              <w:marBottom w:val="0"/>
              <w:divBdr>
                <w:top w:val="none" w:sz="0" w:space="0" w:color="auto"/>
                <w:left w:val="none" w:sz="0" w:space="0" w:color="auto"/>
                <w:bottom w:val="none" w:sz="0" w:space="0" w:color="auto"/>
                <w:right w:val="none" w:sz="0" w:space="0" w:color="auto"/>
              </w:divBdr>
            </w:div>
          </w:divsChild>
        </w:div>
        <w:div w:id="220092851">
          <w:marLeft w:val="0"/>
          <w:marRight w:val="0"/>
          <w:marTop w:val="0"/>
          <w:marBottom w:val="0"/>
          <w:divBdr>
            <w:top w:val="none" w:sz="0" w:space="0" w:color="auto"/>
            <w:left w:val="none" w:sz="0" w:space="0" w:color="auto"/>
            <w:bottom w:val="none" w:sz="0" w:space="0" w:color="auto"/>
            <w:right w:val="none" w:sz="0" w:space="0" w:color="auto"/>
          </w:divBdr>
          <w:divsChild>
            <w:div w:id="1777672048">
              <w:marLeft w:val="0"/>
              <w:marRight w:val="0"/>
              <w:marTop w:val="0"/>
              <w:marBottom w:val="0"/>
              <w:divBdr>
                <w:top w:val="none" w:sz="0" w:space="0" w:color="auto"/>
                <w:left w:val="none" w:sz="0" w:space="0" w:color="auto"/>
                <w:bottom w:val="none" w:sz="0" w:space="0" w:color="auto"/>
                <w:right w:val="none" w:sz="0" w:space="0" w:color="auto"/>
              </w:divBdr>
            </w:div>
          </w:divsChild>
        </w:div>
        <w:div w:id="1085345031">
          <w:marLeft w:val="0"/>
          <w:marRight w:val="0"/>
          <w:marTop w:val="0"/>
          <w:marBottom w:val="0"/>
          <w:divBdr>
            <w:top w:val="none" w:sz="0" w:space="0" w:color="auto"/>
            <w:left w:val="none" w:sz="0" w:space="0" w:color="auto"/>
            <w:bottom w:val="none" w:sz="0" w:space="0" w:color="auto"/>
            <w:right w:val="none" w:sz="0" w:space="0" w:color="auto"/>
          </w:divBdr>
          <w:divsChild>
            <w:div w:id="1439057106">
              <w:marLeft w:val="0"/>
              <w:marRight w:val="0"/>
              <w:marTop w:val="0"/>
              <w:marBottom w:val="0"/>
              <w:divBdr>
                <w:top w:val="none" w:sz="0" w:space="0" w:color="auto"/>
                <w:left w:val="none" w:sz="0" w:space="0" w:color="auto"/>
                <w:bottom w:val="none" w:sz="0" w:space="0" w:color="auto"/>
                <w:right w:val="none" w:sz="0" w:space="0" w:color="auto"/>
              </w:divBdr>
            </w:div>
          </w:divsChild>
        </w:div>
        <w:div w:id="561988828">
          <w:marLeft w:val="0"/>
          <w:marRight w:val="0"/>
          <w:marTop w:val="0"/>
          <w:marBottom w:val="0"/>
          <w:divBdr>
            <w:top w:val="none" w:sz="0" w:space="0" w:color="auto"/>
            <w:left w:val="none" w:sz="0" w:space="0" w:color="auto"/>
            <w:bottom w:val="none" w:sz="0" w:space="0" w:color="auto"/>
            <w:right w:val="none" w:sz="0" w:space="0" w:color="auto"/>
          </w:divBdr>
          <w:divsChild>
            <w:div w:id="1084449536">
              <w:marLeft w:val="0"/>
              <w:marRight w:val="0"/>
              <w:marTop w:val="0"/>
              <w:marBottom w:val="0"/>
              <w:divBdr>
                <w:top w:val="none" w:sz="0" w:space="0" w:color="auto"/>
                <w:left w:val="none" w:sz="0" w:space="0" w:color="auto"/>
                <w:bottom w:val="none" w:sz="0" w:space="0" w:color="auto"/>
                <w:right w:val="none" w:sz="0" w:space="0" w:color="auto"/>
              </w:divBdr>
            </w:div>
          </w:divsChild>
        </w:div>
        <w:div w:id="1298141458">
          <w:marLeft w:val="0"/>
          <w:marRight w:val="0"/>
          <w:marTop w:val="0"/>
          <w:marBottom w:val="0"/>
          <w:divBdr>
            <w:top w:val="none" w:sz="0" w:space="0" w:color="auto"/>
            <w:left w:val="none" w:sz="0" w:space="0" w:color="auto"/>
            <w:bottom w:val="none" w:sz="0" w:space="0" w:color="auto"/>
            <w:right w:val="none" w:sz="0" w:space="0" w:color="auto"/>
          </w:divBdr>
          <w:divsChild>
            <w:div w:id="1031417534">
              <w:marLeft w:val="0"/>
              <w:marRight w:val="0"/>
              <w:marTop w:val="0"/>
              <w:marBottom w:val="0"/>
              <w:divBdr>
                <w:top w:val="none" w:sz="0" w:space="0" w:color="auto"/>
                <w:left w:val="none" w:sz="0" w:space="0" w:color="auto"/>
                <w:bottom w:val="none" w:sz="0" w:space="0" w:color="auto"/>
                <w:right w:val="none" w:sz="0" w:space="0" w:color="auto"/>
              </w:divBdr>
            </w:div>
          </w:divsChild>
        </w:div>
        <w:div w:id="574440656">
          <w:marLeft w:val="0"/>
          <w:marRight w:val="0"/>
          <w:marTop w:val="0"/>
          <w:marBottom w:val="0"/>
          <w:divBdr>
            <w:top w:val="none" w:sz="0" w:space="0" w:color="auto"/>
            <w:left w:val="none" w:sz="0" w:space="0" w:color="auto"/>
            <w:bottom w:val="none" w:sz="0" w:space="0" w:color="auto"/>
            <w:right w:val="none" w:sz="0" w:space="0" w:color="auto"/>
          </w:divBdr>
          <w:divsChild>
            <w:div w:id="1957254968">
              <w:marLeft w:val="0"/>
              <w:marRight w:val="0"/>
              <w:marTop w:val="0"/>
              <w:marBottom w:val="0"/>
              <w:divBdr>
                <w:top w:val="none" w:sz="0" w:space="0" w:color="auto"/>
                <w:left w:val="none" w:sz="0" w:space="0" w:color="auto"/>
                <w:bottom w:val="none" w:sz="0" w:space="0" w:color="auto"/>
                <w:right w:val="none" w:sz="0" w:space="0" w:color="auto"/>
              </w:divBdr>
            </w:div>
          </w:divsChild>
        </w:div>
        <w:div w:id="1970167882">
          <w:marLeft w:val="0"/>
          <w:marRight w:val="0"/>
          <w:marTop w:val="0"/>
          <w:marBottom w:val="0"/>
          <w:divBdr>
            <w:top w:val="none" w:sz="0" w:space="0" w:color="auto"/>
            <w:left w:val="none" w:sz="0" w:space="0" w:color="auto"/>
            <w:bottom w:val="none" w:sz="0" w:space="0" w:color="auto"/>
            <w:right w:val="none" w:sz="0" w:space="0" w:color="auto"/>
          </w:divBdr>
          <w:divsChild>
            <w:div w:id="2123069625">
              <w:marLeft w:val="0"/>
              <w:marRight w:val="0"/>
              <w:marTop w:val="0"/>
              <w:marBottom w:val="0"/>
              <w:divBdr>
                <w:top w:val="none" w:sz="0" w:space="0" w:color="auto"/>
                <w:left w:val="none" w:sz="0" w:space="0" w:color="auto"/>
                <w:bottom w:val="none" w:sz="0" w:space="0" w:color="auto"/>
                <w:right w:val="none" w:sz="0" w:space="0" w:color="auto"/>
              </w:divBdr>
            </w:div>
          </w:divsChild>
        </w:div>
        <w:div w:id="1158498426">
          <w:marLeft w:val="0"/>
          <w:marRight w:val="0"/>
          <w:marTop w:val="0"/>
          <w:marBottom w:val="0"/>
          <w:divBdr>
            <w:top w:val="none" w:sz="0" w:space="0" w:color="auto"/>
            <w:left w:val="none" w:sz="0" w:space="0" w:color="auto"/>
            <w:bottom w:val="none" w:sz="0" w:space="0" w:color="auto"/>
            <w:right w:val="none" w:sz="0" w:space="0" w:color="auto"/>
          </w:divBdr>
          <w:divsChild>
            <w:div w:id="445202522">
              <w:marLeft w:val="0"/>
              <w:marRight w:val="0"/>
              <w:marTop w:val="0"/>
              <w:marBottom w:val="0"/>
              <w:divBdr>
                <w:top w:val="none" w:sz="0" w:space="0" w:color="auto"/>
                <w:left w:val="none" w:sz="0" w:space="0" w:color="auto"/>
                <w:bottom w:val="none" w:sz="0" w:space="0" w:color="auto"/>
                <w:right w:val="none" w:sz="0" w:space="0" w:color="auto"/>
              </w:divBdr>
            </w:div>
          </w:divsChild>
        </w:div>
        <w:div w:id="1379009400">
          <w:marLeft w:val="0"/>
          <w:marRight w:val="0"/>
          <w:marTop w:val="0"/>
          <w:marBottom w:val="0"/>
          <w:divBdr>
            <w:top w:val="none" w:sz="0" w:space="0" w:color="auto"/>
            <w:left w:val="none" w:sz="0" w:space="0" w:color="auto"/>
            <w:bottom w:val="none" w:sz="0" w:space="0" w:color="auto"/>
            <w:right w:val="none" w:sz="0" w:space="0" w:color="auto"/>
          </w:divBdr>
          <w:divsChild>
            <w:div w:id="2080903591">
              <w:marLeft w:val="0"/>
              <w:marRight w:val="0"/>
              <w:marTop w:val="0"/>
              <w:marBottom w:val="0"/>
              <w:divBdr>
                <w:top w:val="none" w:sz="0" w:space="0" w:color="auto"/>
                <w:left w:val="none" w:sz="0" w:space="0" w:color="auto"/>
                <w:bottom w:val="none" w:sz="0" w:space="0" w:color="auto"/>
                <w:right w:val="none" w:sz="0" w:space="0" w:color="auto"/>
              </w:divBdr>
            </w:div>
          </w:divsChild>
        </w:div>
        <w:div w:id="752703077">
          <w:marLeft w:val="0"/>
          <w:marRight w:val="0"/>
          <w:marTop w:val="0"/>
          <w:marBottom w:val="0"/>
          <w:divBdr>
            <w:top w:val="none" w:sz="0" w:space="0" w:color="auto"/>
            <w:left w:val="none" w:sz="0" w:space="0" w:color="auto"/>
            <w:bottom w:val="none" w:sz="0" w:space="0" w:color="auto"/>
            <w:right w:val="none" w:sz="0" w:space="0" w:color="auto"/>
          </w:divBdr>
          <w:divsChild>
            <w:div w:id="460659048">
              <w:marLeft w:val="0"/>
              <w:marRight w:val="0"/>
              <w:marTop w:val="0"/>
              <w:marBottom w:val="0"/>
              <w:divBdr>
                <w:top w:val="none" w:sz="0" w:space="0" w:color="auto"/>
                <w:left w:val="none" w:sz="0" w:space="0" w:color="auto"/>
                <w:bottom w:val="none" w:sz="0" w:space="0" w:color="auto"/>
                <w:right w:val="none" w:sz="0" w:space="0" w:color="auto"/>
              </w:divBdr>
            </w:div>
          </w:divsChild>
        </w:div>
        <w:div w:id="267011573">
          <w:marLeft w:val="0"/>
          <w:marRight w:val="0"/>
          <w:marTop w:val="0"/>
          <w:marBottom w:val="0"/>
          <w:divBdr>
            <w:top w:val="none" w:sz="0" w:space="0" w:color="auto"/>
            <w:left w:val="none" w:sz="0" w:space="0" w:color="auto"/>
            <w:bottom w:val="none" w:sz="0" w:space="0" w:color="auto"/>
            <w:right w:val="none" w:sz="0" w:space="0" w:color="auto"/>
          </w:divBdr>
          <w:divsChild>
            <w:div w:id="1874926224">
              <w:marLeft w:val="0"/>
              <w:marRight w:val="0"/>
              <w:marTop w:val="0"/>
              <w:marBottom w:val="0"/>
              <w:divBdr>
                <w:top w:val="none" w:sz="0" w:space="0" w:color="auto"/>
                <w:left w:val="none" w:sz="0" w:space="0" w:color="auto"/>
                <w:bottom w:val="none" w:sz="0" w:space="0" w:color="auto"/>
                <w:right w:val="none" w:sz="0" w:space="0" w:color="auto"/>
              </w:divBdr>
            </w:div>
          </w:divsChild>
        </w:div>
        <w:div w:id="1406101242">
          <w:marLeft w:val="0"/>
          <w:marRight w:val="0"/>
          <w:marTop w:val="0"/>
          <w:marBottom w:val="0"/>
          <w:divBdr>
            <w:top w:val="none" w:sz="0" w:space="0" w:color="auto"/>
            <w:left w:val="none" w:sz="0" w:space="0" w:color="auto"/>
            <w:bottom w:val="none" w:sz="0" w:space="0" w:color="auto"/>
            <w:right w:val="none" w:sz="0" w:space="0" w:color="auto"/>
          </w:divBdr>
          <w:divsChild>
            <w:div w:id="1908806119">
              <w:marLeft w:val="0"/>
              <w:marRight w:val="0"/>
              <w:marTop w:val="0"/>
              <w:marBottom w:val="0"/>
              <w:divBdr>
                <w:top w:val="none" w:sz="0" w:space="0" w:color="auto"/>
                <w:left w:val="none" w:sz="0" w:space="0" w:color="auto"/>
                <w:bottom w:val="none" w:sz="0" w:space="0" w:color="auto"/>
                <w:right w:val="none" w:sz="0" w:space="0" w:color="auto"/>
              </w:divBdr>
            </w:div>
          </w:divsChild>
        </w:div>
        <w:div w:id="541595544">
          <w:marLeft w:val="0"/>
          <w:marRight w:val="0"/>
          <w:marTop w:val="0"/>
          <w:marBottom w:val="0"/>
          <w:divBdr>
            <w:top w:val="none" w:sz="0" w:space="0" w:color="auto"/>
            <w:left w:val="none" w:sz="0" w:space="0" w:color="auto"/>
            <w:bottom w:val="none" w:sz="0" w:space="0" w:color="auto"/>
            <w:right w:val="none" w:sz="0" w:space="0" w:color="auto"/>
          </w:divBdr>
          <w:divsChild>
            <w:div w:id="751975002">
              <w:marLeft w:val="0"/>
              <w:marRight w:val="0"/>
              <w:marTop w:val="0"/>
              <w:marBottom w:val="0"/>
              <w:divBdr>
                <w:top w:val="none" w:sz="0" w:space="0" w:color="auto"/>
                <w:left w:val="none" w:sz="0" w:space="0" w:color="auto"/>
                <w:bottom w:val="none" w:sz="0" w:space="0" w:color="auto"/>
                <w:right w:val="none" w:sz="0" w:space="0" w:color="auto"/>
              </w:divBdr>
            </w:div>
          </w:divsChild>
        </w:div>
        <w:div w:id="378865176">
          <w:marLeft w:val="0"/>
          <w:marRight w:val="0"/>
          <w:marTop w:val="0"/>
          <w:marBottom w:val="0"/>
          <w:divBdr>
            <w:top w:val="none" w:sz="0" w:space="0" w:color="auto"/>
            <w:left w:val="none" w:sz="0" w:space="0" w:color="auto"/>
            <w:bottom w:val="none" w:sz="0" w:space="0" w:color="auto"/>
            <w:right w:val="none" w:sz="0" w:space="0" w:color="auto"/>
          </w:divBdr>
          <w:divsChild>
            <w:div w:id="623999328">
              <w:marLeft w:val="0"/>
              <w:marRight w:val="0"/>
              <w:marTop w:val="0"/>
              <w:marBottom w:val="0"/>
              <w:divBdr>
                <w:top w:val="none" w:sz="0" w:space="0" w:color="auto"/>
                <w:left w:val="none" w:sz="0" w:space="0" w:color="auto"/>
                <w:bottom w:val="none" w:sz="0" w:space="0" w:color="auto"/>
                <w:right w:val="none" w:sz="0" w:space="0" w:color="auto"/>
              </w:divBdr>
            </w:div>
          </w:divsChild>
        </w:div>
        <w:div w:id="1945922281">
          <w:marLeft w:val="0"/>
          <w:marRight w:val="0"/>
          <w:marTop w:val="0"/>
          <w:marBottom w:val="0"/>
          <w:divBdr>
            <w:top w:val="none" w:sz="0" w:space="0" w:color="auto"/>
            <w:left w:val="none" w:sz="0" w:space="0" w:color="auto"/>
            <w:bottom w:val="none" w:sz="0" w:space="0" w:color="auto"/>
            <w:right w:val="none" w:sz="0" w:space="0" w:color="auto"/>
          </w:divBdr>
          <w:divsChild>
            <w:div w:id="1387339978">
              <w:marLeft w:val="0"/>
              <w:marRight w:val="0"/>
              <w:marTop w:val="0"/>
              <w:marBottom w:val="0"/>
              <w:divBdr>
                <w:top w:val="none" w:sz="0" w:space="0" w:color="auto"/>
                <w:left w:val="none" w:sz="0" w:space="0" w:color="auto"/>
                <w:bottom w:val="none" w:sz="0" w:space="0" w:color="auto"/>
                <w:right w:val="none" w:sz="0" w:space="0" w:color="auto"/>
              </w:divBdr>
            </w:div>
          </w:divsChild>
        </w:div>
        <w:div w:id="1165895948">
          <w:marLeft w:val="0"/>
          <w:marRight w:val="0"/>
          <w:marTop w:val="0"/>
          <w:marBottom w:val="0"/>
          <w:divBdr>
            <w:top w:val="none" w:sz="0" w:space="0" w:color="auto"/>
            <w:left w:val="none" w:sz="0" w:space="0" w:color="auto"/>
            <w:bottom w:val="none" w:sz="0" w:space="0" w:color="auto"/>
            <w:right w:val="none" w:sz="0" w:space="0" w:color="auto"/>
          </w:divBdr>
          <w:divsChild>
            <w:div w:id="204099528">
              <w:marLeft w:val="0"/>
              <w:marRight w:val="0"/>
              <w:marTop w:val="0"/>
              <w:marBottom w:val="0"/>
              <w:divBdr>
                <w:top w:val="none" w:sz="0" w:space="0" w:color="auto"/>
                <w:left w:val="none" w:sz="0" w:space="0" w:color="auto"/>
                <w:bottom w:val="none" w:sz="0" w:space="0" w:color="auto"/>
                <w:right w:val="none" w:sz="0" w:space="0" w:color="auto"/>
              </w:divBdr>
            </w:div>
          </w:divsChild>
        </w:div>
        <w:div w:id="1201943598">
          <w:marLeft w:val="0"/>
          <w:marRight w:val="0"/>
          <w:marTop w:val="0"/>
          <w:marBottom w:val="0"/>
          <w:divBdr>
            <w:top w:val="none" w:sz="0" w:space="0" w:color="auto"/>
            <w:left w:val="none" w:sz="0" w:space="0" w:color="auto"/>
            <w:bottom w:val="none" w:sz="0" w:space="0" w:color="auto"/>
            <w:right w:val="none" w:sz="0" w:space="0" w:color="auto"/>
          </w:divBdr>
          <w:divsChild>
            <w:div w:id="1151678713">
              <w:marLeft w:val="0"/>
              <w:marRight w:val="0"/>
              <w:marTop w:val="0"/>
              <w:marBottom w:val="0"/>
              <w:divBdr>
                <w:top w:val="none" w:sz="0" w:space="0" w:color="auto"/>
                <w:left w:val="none" w:sz="0" w:space="0" w:color="auto"/>
                <w:bottom w:val="none" w:sz="0" w:space="0" w:color="auto"/>
                <w:right w:val="none" w:sz="0" w:space="0" w:color="auto"/>
              </w:divBdr>
            </w:div>
          </w:divsChild>
        </w:div>
        <w:div w:id="44183979">
          <w:marLeft w:val="0"/>
          <w:marRight w:val="0"/>
          <w:marTop w:val="0"/>
          <w:marBottom w:val="0"/>
          <w:divBdr>
            <w:top w:val="none" w:sz="0" w:space="0" w:color="auto"/>
            <w:left w:val="none" w:sz="0" w:space="0" w:color="auto"/>
            <w:bottom w:val="none" w:sz="0" w:space="0" w:color="auto"/>
            <w:right w:val="none" w:sz="0" w:space="0" w:color="auto"/>
          </w:divBdr>
          <w:divsChild>
            <w:div w:id="1674063341">
              <w:marLeft w:val="0"/>
              <w:marRight w:val="0"/>
              <w:marTop w:val="0"/>
              <w:marBottom w:val="0"/>
              <w:divBdr>
                <w:top w:val="none" w:sz="0" w:space="0" w:color="auto"/>
                <w:left w:val="none" w:sz="0" w:space="0" w:color="auto"/>
                <w:bottom w:val="none" w:sz="0" w:space="0" w:color="auto"/>
                <w:right w:val="none" w:sz="0" w:space="0" w:color="auto"/>
              </w:divBdr>
            </w:div>
          </w:divsChild>
        </w:div>
        <w:div w:id="1916283749">
          <w:marLeft w:val="0"/>
          <w:marRight w:val="0"/>
          <w:marTop w:val="0"/>
          <w:marBottom w:val="0"/>
          <w:divBdr>
            <w:top w:val="none" w:sz="0" w:space="0" w:color="auto"/>
            <w:left w:val="none" w:sz="0" w:space="0" w:color="auto"/>
            <w:bottom w:val="none" w:sz="0" w:space="0" w:color="auto"/>
            <w:right w:val="none" w:sz="0" w:space="0" w:color="auto"/>
          </w:divBdr>
          <w:divsChild>
            <w:div w:id="2083215419">
              <w:marLeft w:val="0"/>
              <w:marRight w:val="0"/>
              <w:marTop w:val="0"/>
              <w:marBottom w:val="0"/>
              <w:divBdr>
                <w:top w:val="none" w:sz="0" w:space="0" w:color="auto"/>
                <w:left w:val="none" w:sz="0" w:space="0" w:color="auto"/>
                <w:bottom w:val="none" w:sz="0" w:space="0" w:color="auto"/>
                <w:right w:val="none" w:sz="0" w:space="0" w:color="auto"/>
              </w:divBdr>
            </w:div>
          </w:divsChild>
        </w:div>
        <w:div w:id="774903523">
          <w:marLeft w:val="0"/>
          <w:marRight w:val="0"/>
          <w:marTop w:val="0"/>
          <w:marBottom w:val="0"/>
          <w:divBdr>
            <w:top w:val="none" w:sz="0" w:space="0" w:color="auto"/>
            <w:left w:val="none" w:sz="0" w:space="0" w:color="auto"/>
            <w:bottom w:val="none" w:sz="0" w:space="0" w:color="auto"/>
            <w:right w:val="none" w:sz="0" w:space="0" w:color="auto"/>
          </w:divBdr>
          <w:divsChild>
            <w:div w:id="1667054664">
              <w:marLeft w:val="0"/>
              <w:marRight w:val="0"/>
              <w:marTop w:val="0"/>
              <w:marBottom w:val="0"/>
              <w:divBdr>
                <w:top w:val="none" w:sz="0" w:space="0" w:color="auto"/>
                <w:left w:val="none" w:sz="0" w:space="0" w:color="auto"/>
                <w:bottom w:val="none" w:sz="0" w:space="0" w:color="auto"/>
                <w:right w:val="none" w:sz="0" w:space="0" w:color="auto"/>
              </w:divBdr>
            </w:div>
          </w:divsChild>
        </w:div>
        <w:div w:id="733965591">
          <w:marLeft w:val="0"/>
          <w:marRight w:val="0"/>
          <w:marTop w:val="0"/>
          <w:marBottom w:val="0"/>
          <w:divBdr>
            <w:top w:val="none" w:sz="0" w:space="0" w:color="auto"/>
            <w:left w:val="none" w:sz="0" w:space="0" w:color="auto"/>
            <w:bottom w:val="none" w:sz="0" w:space="0" w:color="auto"/>
            <w:right w:val="none" w:sz="0" w:space="0" w:color="auto"/>
          </w:divBdr>
          <w:divsChild>
            <w:div w:id="584924549">
              <w:marLeft w:val="0"/>
              <w:marRight w:val="0"/>
              <w:marTop w:val="0"/>
              <w:marBottom w:val="0"/>
              <w:divBdr>
                <w:top w:val="none" w:sz="0" w:space="0" w:color="auto"/>
                <w:left w:val="none" w:sz="0" w:space="0" w:color="auto"/>
                <w:bottom w:val="none" w:sz="0" w:space="0" w:color="auto"/>
                <w:right w:val="none" w:sz="0" w:space="0" w:color="auto"/>
              </w:divBdr>
            </w:div>
          </w:divsChild>
        </w:div>
        <w:div w:id="728379295">
          <w:marLeft w:val="0"/>
          <w:marRight w:val="0"/>
          <w:marTop w:val="0"/>
          <w:marBottom w:val="0"/>
          <w:divBdr>
            <w:top w:val="none" w:sz="0" w:space="0" w:color="auto"/>
            <w:left w:val="none" w:sz="0" w:space="0" w:color="auto"/>
            <w:bottom w:val="none" w:sz="0" w:space="0" w:color="auto"/>
            <w:right w:val="none" w:sz="0" w:space="0" w:color="auto"/>
          </w:divBdr>
          <w:divsChild>
            <w:div w:id="670564566">
              <w:marLeft w:val="0"/>
              <w:marRight w:val="0"/>
              <w:marTop w:val="0"/>
              <w:marBottom w:val="0"/>
              <w:divBdr>
                <w:top w:val="none" w:sz="0" w:space="0" w:color="auto"/>
                <w:left w:val="none" w:sz="0" w:space="0" w:color="auto"/>
                <w:bottom w:val="none" w:sz="0" w:space="0" w:color="auto"/>
                <w:right w:val="none" w:sz="0" w:space="0" w:color="auto"/>
              </w:divBdr>
            </w:div>
          </w:divsChild>
        </w:div>
        <w:div w:id="1658654037">
          <w:marLeft w:val="0"/>
          <w:marRight w:val="0"/>
          <w:marTop w:val="0"/>
          <w:marBottom w:val="0"/>
          <w:divBdr>
            <w:top w:val="none" w:sz="0" w:space="0" w:color="auto"/>
            <w:left w:val="none" w:sz="0" w:space="0" w:color="auto"/>
            <w:bottom w:val="none" w:sz="0" w:space="0" w:color="auto"/>
            <w:right w:val="none" w:sz="0" w:space="0" w:color="auto"/>
          </w:divBdr>
          <w:divsChild>
            <w:div w:id="1956861984">
              <w:marLeft w:val="0"/>
              <w:marRight w:val="0"/>
              <w:marTop w:val="0"/>
              <w:marBottom w:val="0"/>
              <w:divBdr>
                <w:top w:val="none" w:sz="0" w:space="0" w:color="auto"/>
                <w:left w:val="none" w:sz="0" w:space="0" w:color="auto"/>
                <w:bottom w:val="none" w:sz="0" w:space="0" w:color="auto"/>
                <w:right w:val="none" w:sz="0" w:space="0" w:color="auto"/>
              </w:divBdr>
            </w:div>
          </w:divsChild>
        </w:div>
        <w:div w:id="757363660">
          <w:marLeft w:val="0"/>
          <w:marRight w:val="0"/>
          <w:marTop w:val="0"/>
          <w:marBottom w:val="0"/>
          <w:divBdr>
            <w:top w:val="none" w:sz="0" w:space="0" w:color="auto"/>
            <w:left w:val="none" w:sz="0" w:space="0" w:color="auto"/>
            <w:bottom w:val="none" w:sz="0" w:space="0" w:color="auto"/>
            <w:right w:val="none" w:sz="0" w:space="0" w:color="auto"/>
          </w:divBdr>
          <w:divsChild>
            <w:div w:id="275408594">
              <w:marLeft w:val="0"/>
              <w:marRight w:val="0"/>
              <w:marTop w:val="0"/>
              <w:marBottom w:val="0"/>
              <w:divBdr>
                <w:top w:val="none" w:sz="0" w:space="0" w:color="auto"/>
                <w:left w:val="none" w:sz="0" w:space="0" w:color="auto"/>
                <w:bottom w:val="none" w:sz="0" w:space="0" w:color="auto"/>
                <w:right w:val="none" w:sz="0" w:space="0" w:color="auto"/>
              </w:divBdr>
            </w:div>
          </w:divsChild>
        </w:div>
        <w:div w:id="811941418">
          <w:marLeft w:val="0"/>
          <w:marRight w:val="0"/>
          <w:marTop w:val="0"/>
          <w:marBottom w:val="0"/>
          <w:divBdr>
            <w:top w:val="none" w:sz="0" w:space="0" w:color="auto"/>
            <w:left w:val="none" w:sz="0" w:space="0" w:color="auto"/>
            <w:bottom w:val="none" w:sz="0" w:space="0" w:color="auto"/>
            <w:right w:val="none" w:sz="0" w:space="0" w:color="auto"/>
          </w:divBdr>
          <w:divsChild>
            <w:div w:id="1904489120">
              <w:marLeft w:val="0"/>
              <w:marRight w:val="0"/>
              <w:marTop w:val="0"/>
              <w:marBottom w:val="0"/>
              <w:divBdr>
                <w:top w:val="none" w:sz="0" w:space="0" w:color="auto"/>
                <w:left w:val="none" w:sz="0" w:space="0" w:color="auto"/>
                <w:bottom w:val="none" w:sz="0" w:space="0" w:color="auto"/>
                <w:right w:val="none" w:sz="0" w:space="0" w:color="auto"/>
              </w:divBdr>
            </w:div>
          </w:divsChild>
        </w:div>
        <w:div w:id="1655527477">
          <w:marLeft w:val="0"/>
          <w:marRight w:val="0"/>
          <w:marTop w:val="0"/>
          <w:marBottom w:val="0"/>
          <w:divBdr>
            <w:top w:val="none" w:sz="0" w:space="0" w:color="auto"/>
            <w:left w:val="none" w:sz="0" w:space="0" w:color="auto"/>
            <w:bottom w:val="none" w:sz="0" w:space="0" w:color="auto"/>
            <w:right w:val="none" w:sz="0" w:space="0" w:color="auto"/>
          </w:divBdr>
          <w:divsChild>
            <w:div w:id="1521240842">
              <w:marLeft w:val="0"/>
              <w:marRight w:val="0"/>
              <w:marTop w:val="0"/>
              <w:marBottom w:val="0"/>
              <w:divBdr>
                <w:top w:val="none" w:sz="0" w:space="0" w:color="auto"/>
                <w:left w:val="none" w:sz="0" w:space="0" w:color="auto"/>
                <w:bottom w:val="none" w:sz="0" w:space="0" w:color="auto"/>
                <w:right w:val="none" w:sz="0" w:space="0" w:color="auto"/>
              </w:divBdr>
            </w:div>
          </w:divsChild>
        </w:div>
        <w:div w:id="1463385304">
          <w:marLeft w:val="0"/>
          <w:marRight w:val="0"/>
          <w:marTop w:val="0"/>
          <w:marBottom w:val="0"/>
          <w:divBdr>
            <w:top w:val="none" w:sz="0" w:space="0" w:color="auto"/>
            <w:left w:val="none" w:sz="0" w:space="0" w:color="auto"/>
            <w:bottom w:val="none" w:sz="0" w:space="0" w:color="auto"/>
            <w:right w:val="none" w:sz="0" w:space="0" w:color="auto"/>
          </w:divBdr>
          <w:divsChild>
            <w:div w:id="26032598">
              <w:marLeft w:val="0"/>
              <w:marRight w:val="0"/>
              <w:marTop w:val="0"/>
              <w:marBottom w:val="0"/>
              <w:divBdr>
                <w:top w:val="none" w:sz="0" w:space="0" w:color="auto"/>
                <w:left w:val="none" w:sz="0" w:space="0" w:color="auto"/>
                <w:bottom w:val="none" w:sz="0" w:space="0" w:color="auto"/>
                <w:right w:val="none" w:sz="0" w:space="0" w:color="auto"/>
              </w:divBdr>
            </w:div>
          </w:divsChild>
        </w:div>
        <w:div w:id="565844974">
          <w:marLeft w:val="0"/>
          <w:marRight w:val="0"/>
          <w:marTop w:val="0"/>
          <w:marBottom w:val="0"/>
          <w:divBdr>
            <w:top w:val="none" w:sz="0" w:space="0" w:color="auto"/>
            <w:left w:val="none" w:sz="0" w:space="0" w:color="auto"/>
            <w:bottom w:val="none" w:sz="0" w:space="0" w:color="auto"/>
            <w:right w:val="none" w:sz="0" w:space="0" w:color="auto"/>
          </w:divBdr>
          <w:divsChild>
            <w:div w:id="91125172">
              <w:marLeft w:val="0"/>
              <w:marRight w:val="0"/>
              <w:marTop w:val="0"/>
              <w:marBottom w:val="0"/>
              <w:divBdr>
                <w:top w:val="none" w:sz="0" w:space="0" w:color="auto"/>
                <w:left w:val="none" w:sz="0" w:space="0" w:color="auto"/>
                <w:bottom w:val="none" w:sz="0" w:space="0" w:color="auto"/>
                <w:right w:val="none" w:sz="0" w:space="0" w:color="auto"/>
              </w:divBdr>
            </w:div>
          </w:divsChild>
        </w:div>
        <w:div w:id="1919435287">
          <w:marLeft w:val="0"/>
          <w:marRight w:val="0"/>
          <w:marTop w:val="0"/>
          <w:marBottom w:val="0"/>
          <w:divBdr>
            <w:top w:val="none" w:sz="0" w:space="0" w:color="auto"/>
            <w:left w:val="none" w:sz="0" w:space="0" w:color="auto"/>
            <w:bottom w:val="none" w:sz="0" w:space="0" w:color="auto"/>
            <w:right w:val="none" w:sz="0" w:space="0" w:color="auto"/>
          </w:divBdr>
          <w:divsChild>
            <w:div w:id="247350960">
              <w:marLeft w:val="0"/>
              <w:marRight w:val="0"/>
              <w:marTop w:val="0"/>
              <w:marBottom w:val="0"/>
              <w:divBdr>
                <w:top w:val="none" w:sz="0" w:space="0" w:color="auto"/>
                <w:left w:val="none" w:sz="0" w:space="0" w:color="auto"/>
                <w:bottom w:val="none" w:sz="0" w:space="0" w:color="auto"/>
                <w:right w:val="none" w:sz="0" w:space="0" w:color="auto"/>
              </w:divBdr>
            </w:div>
          </w:divsChild>
        </w:div>
        <w:div w:id="1170021885">
          <w:marLeft w:val="0"/>
          <w:marRight w:val="0"/>
          <w:marTop w:val="0"/>
          <w:marBottom w:val="0"/>
          <w:divBdr>
            <w:top w:val="none" w:sz="0" w:space="0" w:color="auto"/>
            <w:left w:val="none" w:sz="0" w:space="0" w:color="auto"/>
            <w:bottom w:val="none" w:sz="0" w:space="0" w:color="auto"/>
            <w:right w:val="none" w:sz="0" w:space="0" w:color="auto"/>
          </w:divBdr>
          <w:divsChild>
            <w:div w:id="25756824">
              <w:marLeft w:val="0"/>
              <w:marRight w:val="0"/>
              <w:marTop w:val="0"/>
              <w:marBottom w:val="0"/>
              <w:divBdr>
                <w:top w:val="none" w:sz="0" w:space="0" w:color="auto"/>
                <w:left w:val="none" w:sz="0" w:space="0" w:color="auto"/>
                <w:bottom w:val="none" w:sz="0" w:space="0" w:color="auto"/>
                <w:right w:val="none" w:sz="0" w:space="0" w:color="auto"/>
              </w:divBdr>
            </w:div>
          </w:divsChild>
        </w:div>
        <w:div w:id="1053575717">
          <w:marLeft w:val="0"/>
          <w:marRight w:val="0"/>
          <w:marTop w:val="0"/>
          <w:marBottom w:val="0"/>
          <w:divBdr>
            <w:top w:val="none" w:sz="0" w:space="0" w:color="auto"/>
            <w:left w:val="none" w:sz="0" w:space="0" w:color="auto"/>
            <w:bottom w:val="none" w:sz="0" w:space="0" w:color="auto"/>
            <w:right w:val="none" w:sz="0" w:space="0" w:color="auto"/>
          </w:divBdr>
          <w:divsChild>
            <w:div w:id="2003771950">
              <w:marLeft w:val="0"/>
              <w:marRight w:val="0"/>
              <w:marTop w:val="0"/>
              <w:marBottom w:val="0"/>
              <w:divBdr>
                <w:top w:val="none" w:sz="0" w:space="0" w:color="auto"/>
                <w:left w:val="none" w:sz="0" w:space="0" w:color="auto"/>
                <w:bottom w:val="none" w:sz="0" w:space="0" w:color="auto"/>
                <w:right w:val="none" w:sz="0" w:space="0" w:color="auto"/>
              </w:divBdr>
            </w:div>
          </w:divsChild>
        </w:div>
        <w:div w:id="1767144276">
          <w:marLeft w:val="0"/>
          <w:marRight w:val="0"/>
          <w:marTop w:val="0"/>
          <w:marBottom w:val="0"/>
          <w:divBdr>
            <w:top w:val="none" w:sz="0" w:space="0" w:color="auto"/>
            <w:left w:val="none" w:sz="0" w:space="0" w:color="auto"/>
            <w:bottom w:val="none" w:sz="0" w:space="0" w:color="auto"/>
            <w:right w:val="none" w:sz="0" w:space="0" w:color="auto"/>
          </w:divBdr>
          <w:divsChild>
            <w:div w:id="2048217393">
              <w:marLeft w:val="0"/>
              <w:marRight w:val="0"/>
              <w:marTop w:val="0"/>
              <w:marBottom w:val="0"/>
              <w:divBdr>
                <w:top w:val="none" w:sz="0" w:space="0" w:color="auto"/>
                <w:left w:val="none" w:sz="0" w:space="0" w:color="auto"/>
                <w:bottom w:val="none" w:sz="0" w:space="0" w:color="auto"/>
                <w:right w:val="none" w:sz="0" w:space="0" w:color="auto"/>
              </w:divBdr>
            </w:div>
          </w:divsChild>
        </w:div>
        <w:div w:id="2054575804">
          <w:marLeft w:val="0"/>
          <w:marRight w:val="0"/>
          <w:marTop w:val="0"/>
          <w:marBottom w:val="0"/>
          <w:divBdr>
            <w:top w:val="none" w:sz="0" w:space="0" w:color="auto"/>
            <w:left w:val="none" w:sz="0" w:space="0" w:color="auto"/>
            <w:bottom w:val="none" w:sz="0" w:space="0" w:color="auto"/>
            <w:right w:val="none" w:sz="0" w:space="0" w:color="auto"/>
          </w:divBdr>
          <w:divsChild>
            <w:div w:id="2066834172">
              <w:marLeft w:val="0"/>
              <w:marRight w:val="0"/>
              <w:marTop w:val="0"/>
              <w:marBottom w:val="0"/>
              <w:divBdr>
                <w:top w:val="none" w:sz="0" w:space="0" w:color="auto"/>
                <w:left w:val="none" w:sz="0" w:space="0" w:color="auto"/>
                <w:bottom w:val="none" w:sz="0" w:space="0" w:color="auto"/>
                <w:right w:val="none" w:sz="0" w:space="0" w:color="auto"/>
              </w:divBdr>
            </w:div>
          </w:divsChild>
        </w:div>
        <w:div w:id="1945579168">
          <w:marLeft w:val="0"/>
          <w:marRight w:val="0"/>
          <w:marTop w:val="0"/>
          <w:marBottom w:val="0"/>
          <w:divBdr>
            <w:top w:val="none" w:sz="0" w:space="0" w:color="auto"/>
            <w:left w:val="none" w:sz="0" w:space="0" w:color="auto"/>
            <w:bottom w:val="none" w:sz="0" w:space="0" w:color="auto"/>
            <w:right w:val="none" w:sz="0" w:space="0" w:color="auto"/>
          </w:divBdr>
          <w:divsChild>
            <w:div w:id="357975041">
              <w:marLeft w:val="0"/>
              <w:marRight w:val="0"/>
              <w:marTop w:val="0"/>
              <w:marBottom w:val="0"/>
              <w:divBdr>
                <w:top w:val="none" w:sz="0" w:space="0" w:color="auto"/>
                <w:left w:val="none" w:sz="0" w:space="0" w:color="auto"/>
                <w:bottom w:val="none" w:sz="0" w:space="0" w:color="auto"/>
                <w:right w:val="none" w:sz="0" w:space="0" w:color="auto"/>
              </w:divBdr>
            </w:div>
          </w:divsChild>
        </w:div>
        <w:div w:id="989359454">
          <w:marLeft w:val="0"/>
          <w:marRight w:val="0"/>
          <w:marTop w:val="0"/>
          <w:marBottom w:val="0"/>
          <w:divBdr>
            <w:top w:val="none" w:sz="0" w:space="0" w:color="auto"/>
            <w:left w:val="none" w:sz="0" w:space="0" w:color="auto"/>
            <w:bottom w:val="none" w:sz="0" w:space="0" w:color="auto"/>
            <w:right w:val="none" w:sz="0" w:space="0" w:color="auto"/>
          </w:divBdr>
          <w:divsChild>
            <w:div w:id="1216045471">
              <w:marLeft w:val="0"/>
              <w:marRight w:val="0"/>
              <w:marTop w:val="0"/>
              <w:marBottom w:val="0"/>
              <w:divBdr>
                <w:top w:val="none" w:sz="0" w:space="0" w:color="auto"/>
                <w:left w:val="none" w:sz="0" w:space="0" w:color="auto"/>
                <w:bottom w:val="none" w:sz="0" w:space="0" w:color="auto"/>
                <w:right w:val="none" w:sz="0" w:space="0" w:color="auto"/>
              </w:divBdr>
            </w:div>
          </w:divsChild>
        </w:div>
        <w:div w:id="1335767168">
          <w:marLeft w:val="0"/>
          <w:marRight w:val="0"/>
          <w:marTop w:val="0"/>
          <w:marBottom w:val="0"/>
          <w:divBdr>
            <w:top w:val="none" w:sz="0" w:space="0" w:color="auto"/>
            <w:left w:val="none" w:sz="0" w:space="0" w:color="auto"/>
            <w:bottom w:val="none" w:sz="0" w:space="0" w:color="auto"/>
            <w:right w:val="none" w:sz="0" w:space="0" w:color="auto"/>
          </w:divBdr>
          <w:divsChild>
            <w:div w:id="1567373101">
              <w:marLeft w:val="0"/>
              <w:marRight w:val="0"/>
              <w:marTop w:val="0"/>
              <w:marBottom w:val="0"/>
              <w:divBdr>
                <w:top w:val="none" w:sz="0" w:space="0" w:color="auto"/>
                <w:left w:val="none" w:sz="0" w:space="0" w:color="auto"/>
                <w:bottom w:val="none" w:sz="0" w:space="0" w:color="auto"/>
                <w:right w:val="none" w:sz="0" w:space="0" w:color="auto"/>
              </w:divBdr>
            </w:div>
          </w:divsChild>
        </w:div>
        <w:div w:id="682168015">
          <w:marLeft w:val="0"/>
          <w:marRight w:val="0"/>
          <w:marTop w:val="0"/>
          <w:marBottom w:val="0"/>
          <w:divBdr>
            <w:top w:val="none" w:sz="0" w:space="0" w:color="auto"/>
            <w:left w:val="none" w:sz="0" w:space="0" w:color="auto"/>
            <w:bottom w:val="none" w:sz="0" w:space="0" w:color="auto"/>
            <w:right w:val="none" w:sz="0" w:space="0" w:color="auto"/>
          </w:divBdr>
          <w:divsChild>
            <w:div w:id="624041673">
              <w:marLeft w:val="0"/>
              <w:marRight w:val="0"/>
              <w:marTop w:val="0"/>
              <w:marBottom w:val="0"/>
              <w:divBdr>
                <w:top w:val="none" w:sz="0" w:space="0" w:color="auto"/>
                <w:left w:val="none" w:sz="0" w:space="0" w:color="auto"/>
                <w:bottom w:val="none" w:sz="0" w:space="0" w:color="auto"/>
                <w:right w:val="none" w:sz="0" w:space="0" w:color="auto"/>
              </w:divBdr>
            </w:div>
          </w:divsChild>
        </w:div>
        <w:div w:id="87116731">
          <w:marLeft w:val="0"/>
          <w:marRight w:val="0"/>
          <w:marTop w:val="0"/>
          <w:marBottom w:val="0"/>
          <w:divBdr>
            <w:top w:val="none" w:sz="0" w:space="0" w:color="auto"/>
            <w:left w:val="none" w:sz="0" w:space="0" w:color="auto"/>
            <w:bottom w:val="none" w:sz="0" w:space="0" w:color="auto"/>
            <w:right w:val="none" w:sz="0" w:space="0" w:color="auto"/>
          </w:divBdr>
          <w:divsChild>
            <w:div w:id="381246410">
              <w:marLeft w:val="0"/>
              <w:marRight w:val="0"/>
              <w:marTop w:val="0"/>
              <w:marBottom w:val="0"/>
              <w:divBdr>
                <w:top w:val="none" w:sz="0" w:space="0" w:color="auto"/>
                <w:left w:val="none" w:sz="0" w:space="0" w:color="auto"/>
                <w:bottom w:val="none" w:sz="0" w:space="0" w:color="auto"/>
                <w:right w:val="none" w:sz="0" w:space="0" w:color="auto"/>
              </w:divBdr>
            </w:div>
          </w:divsChild>
        </w:div>
        <w:div w:id="1072851136">
          <w:marLeft w:val="0"/>
          <w:marRight w:val="0"/>
          <w:marTop w:val="0"/>
          <w:marBottom w:val="0"/>
          <w:divBdr>
            <w:top w:val="none" w:sz="0" w:space="0" w:color="auto"/>
            <w:left w:val="none" w:sz="0" w:space="0" w:color="auto"/>
            <w:bottom w:val="none" w:sz="0" w:space="0" w:color="auto"/>
            <w:right w:val="none" w:sz="0" w:space="0" w:color="auto"/>
          </w:divBdr>
          <w:divsChild>
            <w:div w:id="1667896873">
              <w:marLeft w:val="0"/>
              <w:marRight w:val="0"/>
              <w:marTop w:val="0"/>
              <w:marBottom w:val="0"/>
              <w:divBdr>
                <w:top w:val="none" w:sz="0" w:space="0" w:color="auto"/>
                <w:left w:val="none" w:sz="0" w:space="0" w:color="auto"/>
                <w:bottom w:val="none" w:sz="0" w:space="0" w:color="auto"/>
                <w:right w:val="none" w:sz="0" w:space="0" w:color="auto"/>
              </w:divBdr>
            </w:div>
          </w:divsChild>
        </w:div>
        <w:div w:id="1490973957">
          <w:marLeft w:val="0"/>
          <w:marRight w:val="0"/>
          <w:marTop w:val="0"/>
          <w:marBottom w:val="0"/>
          <w:divBdr>
            <w:top w:val="none" w:sz="0" w:space="0" w:color="auto"/>
            <w:left w:val="none" w:sz="0" w:space="0" w:color="auto"/>
            <w:bottom w:val="none" w:sz="0" w:space="0" w:color="auto"/>
            <w:right w:val="none" w:sz="0" w:space="0" w:color="auto"/>
          </w:divBdr>
          <w:divsChild>
            <w:div w:id="866795747">
              <w:marLeft w:val="0"/>
              <w:marRight w:val="0"/>
              <w:marTop w:val="0"/>
              <w:marBottom w:val="0"/>
              <w:divBdr>
                <w:top w:val="none" w:sz="0" w:space="0" w:color="auto"/>
                <w:left w:val="none" w:sz="0" w:space="0" w:color="auto"/>
                <w:bottom w:val="none" w:sz="0" w:space="0" w:color="auto"/>
                <w:right w:val="none" w:sz="0" w:space="0" w:color="auto"/>
              </w:divBdr>
            </w:div>
          </w:divsChild>
        </w:div>
        <w:div w:id="1648968710">
          <w:marLeft w:val="0"/>
          <w:marRight w:val="0"/>
          <w:marTop w:val="0"/>
          <w:marBottom w:val="0"/>
          <w:divBdr>
            <w:top w:val="none" w:sz="0" w:space="0" w:color="auto"/>
            <w:left w:val="none" w:sz="0" w:space="0" w:color="auto"/>
            <w:bottom w:val="none" w:sz="0" w:space="0" w:color="auto"/>
            <w:right w:val="none" w:sz="0" w:space="0" w:color="auto"/>
          </w:divBdr>
          <w:divsChild>
            <w:div w:id="1903365353">
              <w:marLeft w:val="0"/>
              <w:marRight w:val="0"/>
              <w:marTop w:val="0"/>
              <w:marBottom w:val="0"/>
              <w:divBdr>
                <w:top w:val="none" w:sz="0" w:space="0" w:color="auto"/>
                <w:left w:val="none" w:sz="0" w:space="0" w:color="auto"/>
                <w:bottom w:val="none" w:sz="0" w:space="0" w:color="auto"/>
                <w:right w:val="none" w:sz="0" w:space="0" w:color="auto"/>
              </w:divBdr>
            </w:div>
          </w:divsChild>
        </w:div>
        <w:div w:id="1619680298">
          <w:marLeft w:val="0"/>
          <w:marRight w:val="0"/>
          <w:marTop w:val="0"/>
          <w:marBottom w:val="0"/>
          <w:divBdr>
            <w:top w:val="none" w:sz="0" w:space="0" w:color="auto"/>
            <w:left w:val="none" w:sz="0" w:space="0" w:color="auto"/>
            <w:bottom w:val="none" w:sz="0" w:space="0" w:color="auto"/>
            <w:right w:val="none" w:sz="0" w:space="0" w:color="auto"/>
          </w:divBdr>
          <w:divsChild>
            <w:div w:id="646862970">
              <w:marLeft w:val="0"/>
              <w:marRight w:val="0"/>
              <w:marTop w:val="0"/>
              <w:marBottom w:val="0"/>
              <w:divBdr>
                <w:top w:val="none" w:sz="0" w:space="0" w:color="auto"/>
                <w:left w:val="none" w:sz="0" w:space="0" w:color="auto"/>
                <w:bottom w:val="none" w:sz="0" w:space="0" w:color="auto"/>
                <w:right w:val="none" w:sz="0" w:space="0" w:color="auto"/>
              </w:divBdr>
            </w:div>
          </w:divsChild>
        </w:div>
        <w:div w:id="1364866375">
          <w:marLeft w:val="0"/>
          <w:marRight w:val="0"/>
          <w:marTop w:val="0"/>
          <w:marBottom w:val="0"/>
          <w:divBdr>
            <w:top w:val="none" w:sz="0" w:space="0" w:color="auto"/>
            <w:left w:val="none" w:sz="0" w:space="0" w:color="auto"/>
            <w:bottom w:val="none" w:sz="0" w:space="0" w:color="auto"/>
            <w:right w:val="none" w:sz="0" w:space="0" w:color="auto"/>
          </w:divBdr>
          <w:divsChild>
            <w:div w:id="1591545262">
              <w:marLeft w:val="0"/>
              <w:marRight w:val="0"/>
              <w:marTop w:val="0"/>
              <w:marBottom w:val="0"/>
              <w:divBdr>
                <w:top w:val="none" w:sz="0" w:space="0" w:color="auto"/>
                <w:left w:val="none" w:sz="0" w:space="0" w:color="auto"/>
                <w:bottom w:val="none" w:sz="0" w:space="0" w:color="auto"/>
                <w:right w:val="none" w:sz="0" w:space="0" w:color="auto"/>
              </w:divBdr>
            </w:div>
          </w:divsChild>
        </w:div>
        <w:div w:id="1420524951">
          <w:marLeft w:val="0"/>
          <w:marRight w:val="0"/>
          <w:marTop w:val="0"/>
          <w:marBottom w:val="0"/>
          <w:divBdr>
            <w:top w:val="none" w:sz="0" w:space="0" w:color="auto"/>
            <w:left w:val="none" w:sz="0" w:space="0" w:color="auto"/>
            <w:bottom w:val="none" w:sz="0" w:space="0" w:color="auto"/>
            <w:right w:val="none" w:sz="0" w:space="0" w:color="auto"/>
          </w:divBdr>
          <w:divsChild>
            <w:div w:id="1846939084">
              <w:marLeft w:val="0"/>
              <w:marRight w:val="0"/>
              <w:marTop w:val="0"/>
              <w:marBottom w:val="0"/>
              <w:divBdr>
                <w:top w:val="none" w:sz="0" w:space="0" w:color="auto"/>
                <w:left w:val="none" w:sz="0" w:space="0" w:color="auto"/>
                <w:bottom w:val="none" w:sz="0" w:space="0" w:color="auto"/>
                <w:right w:val="none" w:sz="0" w:space="0" w:color="auto"/>
              </w:divBdr>
            </w:div>
          </w:divsChild>
        </w:div>
        <w:div w:id="968783393">
          <w:marLeft w:val="0"/>
          <w:marRight w:val="0"/>
          <w:marTop w:val="0"/>
          <w:marBottom w:val="0"/>
          <w:divBdr>
            <w:top w:val="none" w:sz="0" w:space="0" w:color="auto"/>
            <w:left w:val="none" w:sz="0" w:space="0" w:color="auto"/>
            <w:bottom w:val="none" w:sz="0" w:space="0" w:color="auto"/>
            <w:right w:val="none" w:sz="0" w:space="0" w:color="auto"/>
          </w:divBdr>
          <w:divsChild>
            <w:div w:id="819730165">
              <w:marLeft w:val="0"/>
              <w:marRight w:val="0"/>
              <w:marTop w:val="0"/>
              <w:marBottom w:val="0"/>
              <w:divBdr>
                <w:top w:val="none" w:sz="0" w:space="0" w:color="auto"/>
                <w:left w:val="none" w:sz="0" w:space="0" w:color="auto"/>
                <w:bottom w:val="none" w:sz="0" w:space="0" w:color="auto"/>
                <w:right w:val="none" w:sz="0" w:space="0" w:color="auto"/>
              </w:divBdr>
            </w:div>
          </w:divsChild>
        </w:div>
        <w:div w:id="2131706172">
          <w:marLeft w:val="0"/>
          <w:marRight w:val="0"/>
          <w:marTop w:val="0"/>
          <w:marBottom w:val="0"/>
          <w:divBdr>
            <w:top w:val="none" w:sz="0" w:space="0" w:color="auto"/>
            <w:left w:val="none" w:sz="0" w:space="0" w:color="auto"/>
            <w:bottom w:val="none" w:sz="0" w:space="0" w:color="auto"/>
            <w:right w:val="none" w:sz="0" w:space="0" w:color="auto"/>
          </w:divBdr>
          <w:divsChild>
            <w:div w:id="192773299">
              <w:marLeft w:val="0"/>
              <w:marRight w:val="0"/>
              <w:marTop w:val="0"/>
              <w:marBottom w:val="0"/>
              <w:divBdr>
                <w:top w:val="none" w:sz="0" w:space="0" w:color="auto"/>
                <w:left w:val="none" w:sz="0" w:space="0" w:color="auto"/>
                <w:bottom w:val="none" w:sz="0" w:space="0" w:color="auto"/>
                <w:right w:val="none" w:sz="0" w:space="0" w:color="auto"/>
              </w:divBdr>
            </w:div>
          </w:divsChild>
        </w:div>
        <w:div w:id="559285609">
          <w:marLeft w:val="0"/>
          <w:marRight w:val="0"/>
          <w:marTop w:val="0"/>
          <w:marBottom w:val="0"/>
          <w:divBdr>
            <w:top w:val="none" w:sz="0" w:space="0" w:color="auto"/>
            <w:left w:val="none" w:sz="0" w:space="0" w:color="auto"/>
            <w:bottom w:val="none" w:sz="0" w:space="0" w:color="auto"/>
            <w:right w:val="none" w:sz="0" w:space="0" w:color="auto"/>
          </w:divBdr>
          <w:divsChild>
            <w:div w:id="611866170">
              <w:marLeft w:val="0"/>
              <w:marRight w:val="0"/>
              <w:marTop w:val="0"/>
              <w:marBottom w:val="0"/>
              <w:divBdr>
                <w:top w:val="none" w:sz="0" w:space="0" w:color="auto"/>
                <w:left w:val="none" w:sz="0" w:space="0" w:color="auto"/>
                <w:bottom w:val="none" w:sz="0" w:space="0" w:color="auto"/>
                <w:right w:val="none" w:sz="0" w:space="0" w:color="auto"/>
              </w:divBdr>
            </w:div>
          </w:divsChild>
        </w:div>
        <w:div w:id="1000959944">
          <w:marLeft w:val="0"/>
          <w:marRight w:val="0"/>
          <w:marTop w:val="0"/>
          <w:marBottom w:val="0"/>
          <w:divBdr>
            <w:top w:val="none" w:sz="0" w:space="0" w:color="auto"/>
            <w:left w:val="none" w:sz="0" w:space="0" w:color="auto"/>
            <w:bottom w:val="none" w:sz="0" w:space="0" w:color="auto"/>
            <w:right w:val="none" w:sz="0" w:space="0" w:color="auto"/>
          </w:divBdr>
          <w:divsChild>
            <w:div w:id="235170468">
              <w:marLeft w:val="0"/>
              <w:marRight w:val="0"/>
              <w:marTop w:val="0"/>
              <w:marBottom w:val="0"/>
              <w:divBdr>
                <w:top w:val="none" w:sz="0" w:space="0" w:color="auto"/>
                <w:left w:val="none" w:sz="0" w:space="0" w:color="auto"/>
                <w:bottom w:val="none" w:sz="0" w:space="0" w:color="auto"/>
                <w:right w:val="none" w:sz="0" w:space="0" w:color="auto"/>
              </w:divBdr>
            </w:div>
          </w:divsChild>
        </w:div>
        <w:div w:id="1190802890">
          <w:marLeft w:val="0"/>
          <w:marRight w:val="0"/>
          <w:marTop w:val="0"/>
          <w:marBottom w:val="0"/>
          <w:divBdr>
            <w:top w:val="none" w:sz="0" w:space="0" w:color="auto"/>
            <w:left w:val="none" w:sz="0" w:space="0" w:color="auto"/>
            <w:bottom w:val="none" w:sz="0" w:space="0" w:color="auto"/>
            <w:right w:val="none" w:sz="0" w:space="0" w:color="auto"/>
          </w:divBdr>
          <w:divsChild>
            <w:div w:id="107967621">
              <w:marLeft w:val="0"/>
              <w:marRight w:val="0"/>
              <w:marTop w:val="0"/>
              <w:marBottom w:val="0"/>
              <w:divBdr>
                <w:top w:val="none" w:sz="0" w:space="0" w:color="auto"/>
                <w:left w:val="none" w:sz="0" w:space="0" w:color="auto"/>
                <w:bottom w:val="none" w:sz="0" w:space="0" w:color="auto"/>
                <w:right w:val="none" w:sz="0" w:space="0" w:color="auto"/>
              </w:divBdr>
            </w:div>
          </w:divsChild>
        </w:div>
        <w:div w:id="1850828995">
          <w:marLeft w:val="0"/>
          <w:marRight w:val="0"/>
          <w:marTop w:val="0"/>
          <w:marBottom w:val="0"/>
          <w:divBdr>
            <w:top w:val="none" w:sz="0" w:space="0" w:color="auto"/>
            <w:left w:val="none" w:sz="0" w:space="0" w:color="auto"/>
            <w:bottom w:val="none" w:sz="0" w:space="0" w:color="auto"/>
            <w:right w:val="none" w:sz="0" w:space="0" w:color="auto"/>
          </w:divBdr>
          <w:divsChild>
            <w:div w:id="359740486">
              <w:marLeft w:val="0"/>
              <w:marRight w:val="0"/>
              <w:marTop w:val="0"/>
              <w:marBottom w:val="0"/>
              <w:divBdr>
                <w:top w:val="none" w:sz="0" w:space="0" w:color="auto"/>
                <w:left w:val="none" w:sz="0" w:space="0" w:color="auto"/>
                <w:bottom w:val="none" w:sz="0" w:space="0" w:color="auto"/>
                <w:right w:val="none" w:sz="0" w:space="0" w:color="auto"/>
              </w:divBdr>
            </w:div>
          </w:divsChild>
        </w:div>
        <w:div w:id="1740782957">
          <w:marLeft w:val="0"/>
          <w:marRight w:val="0"/>
          <w:marTop w:val="0"/>
          <w:marBottom w:val="0"/>
          <w:divBdr>
            <w:top w:val="none" w:sz="0" w:space="0" w:color="auto"/>
            <w:left w:val="none" w:sz="0" w:space="0" w:color="auto"/>
            <w:bottom w:val="none" w:sz="0" w:space="0" w:color="auto"/>
            <w:right w:val="none" w:sz="0" w:space="0" w:color="auto"/>
          </w:divBdr>
          <w:divsChild>
            <w:div w:id="528759114">
              <w:marLeft w:val="0"/>
              <w:marRight w:val="0"/>
              <w:marTop w:val="0"/>
              <w:marBottom w:val="0"/>
              <w:divBdr>
                <w:top w:val="none" w:sz="0" w:space="0" w:color="auto"/>
                <w:left w:val="none" w:sz="0" w:space="0" w:color="auto"/>
                <w:bottom w:val="none" w:sz="0" w:space="0" w:color="auto"/>
                <w:right w:val="none" w:sz="0" w:space="0" w:color="auto"/>
              </w:divBdr>
            </w:div>
          </w:divsChild>
        </w:div>
        <w:div w:id="1126585934">
          <w:marLeft w:val="0"/>
          <w:marRight w:val="0"/>
          <w:marTop w:val="0"/>
          <w:marBottom w:val="0"/>
          <w:divBdr>
            <w:top w:val="none" w:sz="0" w:space="0" w:color="auto"/>
            <w:left w:val="none" w:sz="0" w:space="0" w:color="auto"/>
            <w:bottom w:val="none" w:sz="0" w:space="0" w:color="auto"/>
            <w:right w:val="none" w:sz="0" w:space="0" w:color="auto"/>
          </w:divBdr>
          <w:divsChild>
            <w:div w:id="119996631">
              <w:marLeft w:val="0"/>
              <w:marRight w:val="0"/>
              <w:marTop w:val="0"/>
              <w:marBottom w:val="0"/>
              <w:divBdr>
                <w:top w:val="none" w:sz="0" w:space="0" w:color="auto"/>
                <w:left w:val="none" w:sz="0" w:space="0" w:color="auto"/>
                <w:bottom w:val="none" w:sz="0" w:space="0" w:color="auto"/>
                <w:right w:val="none" w:sz="0" w:space="0" w:color="auto"/>
              </w:divBdr>
            </w:div>
          </w:divsChild>
        </w:div>
        <w:div w:id="307637960">
          <w:marLeft w:val="0"/>
          <w:marRight w:val="0"/>
          <w:marTop w:val="0"/>
          <w:marBottom w:val="0"/>
          <w:divBdr>
            <w:top w:val="none" w:sz="0" w:space="0" w:color="auto"/>
            <w:left w:val="none" w:sz="0" w:space="0" w:color="auto"/>
            <w:bottom w:val="none" w:sz="0" w:space="0" w:color="auto"/>
            <w:right w:val="none" w:sz="0" w:space="0" w:color="auto"/>
          </w:divBdr>
          <w:divsChild>
            <w:div w:id="2125926895">
              <w:marLeft w:val="0"/>
              <w:marRight w:val="0"/>
              <w:marTop w:val="0"/>
              <w:marBottom w:val="0"/>
              <w:divBdr>
                <w:top w:val="none" w:sz="0" w:space="0" w:color="auto"/>
                <w:left w:val="none" w:sz="0" w:space="0" w:color="auto"/>
                <w:bottom w:val="none" w:sz="0" w:space="0" w:color="auto"/>
                <w:right w:val="none" w:sz="0" w:space="0" w:color="auto"/>
              </w:divBdr>
            </w:div>
          </w:divsChild>
        </w:div>
        <w:div w:id="1242907220">
          <w:marLeft w:val="0"/>
          <w:marRight w:val="0"/>
          <w:marTop w:val="0"/>
          <w:marBottom w:val="0"/>
          <w:divBdr>
            <w:top w:val="none" w:sz="0" w:space="0" w:color="auto"/>
            <w:left w:val="none" w:sz="0" w:space="0" w:color="auto"/>
            <w:bottom w:val="none" w:sz="0" w:space="0" w:color="auto"/>
            <w:right w:val="none" w:sz="0" w:space="0" w:color="auto"/>
          </w:divBdr>
          <w:divsChild>
            <w:div w:id="1041827732">
              <w:marLeft w:val="0"/>
              <w:marRight w:val="0"/>
              <w:marTop w:val="0"/>
              <w:marBottom w:val="0"/>
              <w:divBdr>
                <w:top w:val="none" w:sz="0" w:space="0" w:color="auto"/>
                <w:left w:val="none" w:sz="0" w:space="0" w:color="auto"/>
                <w:bottom w:val="none" w:sz="0" w:space="0" w:color="auto"/>
                <w:right w:val="none" w:sz="0" w:space="0" w:color="auto"/>
              </w:divBdr>
            </w:div>
          </w:divsChild>
        </w:div>
        <w:div w:id="1743719986">
          <w:marLeft w:val="0"/>
          <w:marRight w:val="0"/>
          <w:marTop w:val="0"/>
          <w:marBottom w:val="0"/>
          <w:divBdr>
            <w:top w:val="none" w:sz="0" w:space="0" w:color="auto"/>
            <w:left w:val="none" w:sz="0" w:space="0" w:color="auto"/>
            <w:bottom w:val="none" w:sz="0" w:space="0" w:color="auto"/>
            <w:right w:val="none" w:sz="0" w:space="0" w:color="auto"/>
          </w:divBdr>
          <w:divsChild>
            <w:div w:id="968584316">
              <w:marLeft w:val="0"/>
              <w:marRight w:val="0"/>
              <w:marTop w:val="0"/>
              <w:marBottom w:val="0"/>
              <w:divBdr>
                <w:top w:val="none" w:sz="0" w:space="0" w:color="auto"/>
                <w:left w:val="none" w:sz="0" w:space="0" w:color="auto"/>
                <w:bottom w:val="none" w:sz="0" w:space="0" w:color="auto"/>
                <w:right w:val="none" w:sz="0" w:space="0" w:color="auto"/>
              </w:divBdr>
            </w:div>
          </w:divsChild>
        </w:div>
        <w:div w:id="979576750">
          <w:marLeft w:val="0"/>
          <w:marRight w:val="0"/>
          <w:marTop w:val="0"/>
          <w:marBottom w:val="0"/>
          <w:divBdr>
            <w:top w:val="none" w:sz="0" w:space="0" w:color="auto"/>
            <w:left w:val="none" w:sz="0" w:space="0" w:color="auto"/>
            <w:bottom w:val="none" w:sz="0" w:space="0" w:color="auto"/>
            <w:right w:val="none" w:sz="0" w:space="0" w:color="auto"/>
          </w:divBdr>
          <w:divsChild>
            <w:div w:id="493034332">
              <w:marLeft w:val="0"/>
              <w:marRight w:val="0"/>
              <w:marTop w:val="0"/>
              <w:marBottom w:val="0"/>
              <w:divBdr>
                <w:top w:val="none" w:sz="0" w:space="0" w:color="auto"/>
                <w:left w:val="none" w:sz="0" w:space="0" w:color="auto"/>
                <w:bottom w:val="none" w:sz="0" w:space="0" w:color="auto"/>
                <w:right w:val="none" w:sz="0" w:space="0" w:color="auto"/>
              </w:divBdr>
            </w:div>
          </w:divsChild>
        </w:div>
        <w:div w:id="350188777">
          <w:marLeft w:val="0"/>
          <w:marRight w:val="0"/>
          <w:marTop w:val="0"/>
          <w:marBottom w:val="0"/>
          <w:divBdr>
            <w:top w:val="none" w:sz="0" w:space="0" w:color="auto"/>
            <w:left w:val="none" w:sz="0" w:space="0" w:color="auto"/>
            <w:bottom w:val="none" w:sz="0" w:space="0" w:color="auto"/>
            <w:right w:val="none" w:sz="0" w:space="0" w:color="auto"/>
          </w:divBdr>
          <w:divsChild>
            <w:div w:id="1064182670">
              <w:marLeft w:val="0"/>
              <w:marRight w:val="0"/>
              <w:marTop w:val="0"/>
              <w:marBottom w:val="0"/>
              <w:divBdr>
                <w:top w:val="none" w:sz="0" w:space="0" w:color="auto"/>
                <w:left w:val="none" w:sz="0" w:space="0" w:color="auto"/>
                <w:bottom w:val="none" w:sz="0" w:space="0" w:color="auto"/>
                <w:right w:val="none" w:sz="0" w:space="0" w:color="auto"/>
              </w:divBdr>
            </w:div>
          </w:divsChild>
        </w:div>
        <w:div w:id="237594910">
          <w:marLeft w:val="0"/>
          <w:marRight w:val="0"/>
          <w:marTop w:val="0"/>
          <w:marBottom w:val="0"/>
          <w:divBdr>
            <w:top w:val="none" w:sz="0" w:space="0" w:color="auto"/>
            <w:left w:val="none" w:sz="0" w:space="0" w:color="auto"/>
            <w:bottom w:val="none" w:sz="0" w:space="0" w:color="auto"/>
            <w:right w:val="none" w:sz="0" w:space="0" w:color="auto"/>
          </w:divBdr>
          <w:divsChild>
            <w:div w:id="876117535">
              <w:marLeft w:val="0"/>
              <w:marRight w:val="0"/>
              <w:marTop w:val="0"/>
              <w:marBottom w:val="0"/>
              <w:divBdr>
                <w:top w:val="none" w:sz="0" w:space="0" w:color="auto"/>
                <w:left w:val="none" w:sz="0" w:space="0" w:color="auto"/>
                <w:bottom w:val="none" w:sz="0" w:space="0" w:color="auto"/>
                <w:right w:val="none" w:sz="0" w:space="0" w:color="auto"/>
              </w:divBdr>
            </w:div>
          </w:divsChild>
        </w:div>
        <w:div w:id="1167548879">
          <w:marLeft w:val="0"/>
          <w:marRight w:val="0"/>
          <w:marTop w:val="0"/>
          <w:marBottom w:val="0"/>
          <w:divBdr>
            <w:top w:val="none" w:sz="0" w:space="0" w:color="auto"/>
            <w:left w:val="none" w:sz="0" w:space="0" w:color="auto"/>
            <w:bottom w:val="none" w:sz="0" w:space="0" w:color="auto"/>
            <w:right w:val="none" w:sz="0" w:space="0" w:color="auto"/>
          </w:divBdr>
          <w:divsChild>
            <w:div w:id="1282147790">
              <w:marLeft w:val="0"/>
              <w:marRight w:val="0"/>
              <w:marTop w:val="0"/>
              <w:marBottom w:val="0"/>
              <w:divBdr>
                <w:top w:val="none" w:sz="0" w:space="0" w:color="auto"/>
                <w:left w:val="none" w:sz="0" w:space="0" w:color="auto"/>
                <w:bottom w:val="none" w:sz="0" w:space="0" w:color="auto"/>
                <w:right w:val="none" w:sz="0" w:space="0" w:color="auto"/>
              </w:divBdr>
            </w:div>
          </w:divsChild>
        </w:div>
        <w:div w:id="494496957">
          <w:marLeft w:val="0"/>
          <w:marRight w:val="0"/>
          <w:marTop w:val="0"/>
          <w:marBottom w:val="0"/>
          <w:divBdr>
            <w:top w:val="none" w:sz="0" w:space="0" w:color="auto"/>
            <w:left w:val="none" w:sz="0" w:space="0" w:color="auto"/>
            <w:bottom w:val="none" w:sz="0" w:space="0" w:color="auto"/>
            <w:right w:val="none" w:sz="0" w:space="0" w:color="auto"/>
          </w:divBdr>
          <w:divsChild>
            <w:div w:id="1884323813">
              <w:marLeft w:val="0"/>
              <w:marRight w:val="0"/>
              <w:marTop w:val="0"/>
              <w:marBottom w:val="0"/>
              <w:divBdr>
                <w:top w:val="none" w:sz="0" w:space="0" w:color="auto"/>
                <w:left w:val="none" w:sz="0" w:space="0" w:color="auto"/>
                <w:bottom w:val="none" w:sz="0" w:space="0" w:color="auto"/>
                <w:right w:val="none" w:sz="0" w:space="0" w:color="auto"/>
              </w:divBdr>
            </w:div>
          </w:divsChild>
        </w:div>
        <w:div w:id="1686710742">
          <w:marLeft w:val="0"/>
          <w:marRight w:val="0"/>
          <w:marTop w:val="0"/>
          <w:marBottom w:val="0"/>
          <w:divBdr>
            <w:top w:val="none" w:sz="0" w:space="0" w:color="auto"/>
            <w:left w:val="none" w:sz="0" w:space="0" w:color="auto"/>
            <w:bottom w:val="none" w:sz="0" w:space="0" w:color="auto"/>
            <w:right w:val="none" w:sz="0" w:space="0" w:color="auto"/>
          </w:divBdr>
          <w:divsChild>
            <w:div w:id="1227227155">
              <w:marLeft w:val="0"/>
              <w:marRight w:val="0"/>
              <w:marTop w:val="0"/>
              <w:marBottom w:val="0"/>
              <w:divBdr>
                <w:top w:val="none" w:sz="0" w:space="0" w:color="auto"/>
                <w:left w:val="none" w:sz="0" w:space="0" w:color="auto"/>
                <w:bottom w:val="none" w:sz="0" w:space="0" w:color="auto"/>
                <w:right w:val="none" w:sz="0" w:space="0" w:color="auto"/>
              </w:divBdr>
            </w:div>
          </w:divsChild>
        </w:div>
        <w:div w:id="1905212070">
          <w:marLeft w:val="0"/>
          <w:marRight w:val="0"/>
          <w:marTop w:val="0"/>
          <w:marBottom w:val="0"/>
          <w:divBdr>
            <w:top w:val="none" w:sz="0" w:space="0" w:color="auto"/>
            <w:left w:val="none" w:sz="0" w:space="0" w:color="auto"/>
            <w:bottom w:val="none" w:sz="0" w:space="0" w:color="auto"/>
            <w:right w:val="none" w:sz="0" w:space="0" w:color="auto"/>
          </w:divBdr>
          <w:divsChild>
            <w:div w:id="2089501543">
              <w:marLeft w:val="0"/>
              <w:marRight w:val="0"/>
              <w:marTop w:val="0"/>
              <w:marBottom w:val="0"/>
              <w:divBdr>
                <w:top w:val="none" w:sz="0" w:space="0" w:color="auto"/>
                <w:left w:val="none" w:sz="0" w:space="0" w:color="auto"/>
                <w:bottom w:val="none" w:sz="0" w:space="0" w:color="auto"/>
                <w:right w:val="none" w:sz="0" w:space="0" w:color="auto"/>
              </w:divBdr>
            </w:div>
          </w:divsChild>
        </w:div>
        <w:div w:id="1391614109">
          <w:marLeft w:val="0"/>
          <w:marRight w:val="0"/>
          <w:marTop w:val="0"/>
          <w:marBottom w:val="0"/>
          <w:divBdr>
            <w:top w:val="none" w:sz="0" w:space="0" w:color="auto"/>
            <w:left w:val="none" w:sz="0" w:space="0" w:color="auto"/>
            <w:bottom w:val="none" w:sz="0" w:space="0" w:color="auto"/>
            <w:right w:val="none" w:sz="0" w:space="0" w:color="auto"/>
          </w:divBdr>
          <w:divsChild>
            <w:div w:id="120655912">
              <w:marLeft w:val="0"/>
              <w:marRight w:val="0"/>
              <w:marTop w:val="0"/>
              <w:marBottom w:val="0"/>
              <w:divBdr>
                <w:top w:val="none" w:sz="0" w:space="0" w:color="auto"/>
                <w:left w:val="none" w:sz="0" w:space="0" w:color="auto"/>
                <w:bottom w:val="none" w:sz="0" w:space="0" w:color="auto"/>
                <w:right w:val="none" w:sz="0" w:space="0" w:color="auto"/>
              </w:divBdr>
            </w:div>
          </w:divsChild>
        </w:div>
        <w:div w:id="1312371026">
          <w:marLeft w:val="0"/>
          <w:marRight w:val="0"/>
          <w:marTop w:val="0"/>
          <w:marBottom w:val="0"/>
          <w:divBdr>
            <w:top w:val="none" w:sz="0" w:space="0" w:color="auto"/>
            <w:left w:val="none" w:sz="0" w:space="0" w:color="auto"/>
            <w:bottom w:val="none" w:sz="0" w:space="0" w:color="auto"/>
            <w:right w:val="none" w:sz="0" w:space="0" w:color="auto"/>
          </w:divBdr>
          <w:divsChild>
            <w:div w:id="670566896">
              <w:marLeft w:val="0"/>
              <w:marRight w:val="0"/>
              <w:marTop w:val="0"/>
              <w:marBottom w:val="0"/>
              <w:divBdr>
                <w:top w:val="none" w:sz="0" w:space="0" w:color="auto"/>
                <w:left w:val="none" w:sz="0" w:space="0" w:color="auto"/>
                <w:bottom w:val="none" w:sz="0" w:space="0" w:color="auto"/>
                <w:right w:val="none" w:sz="0" w:space="0" w:color="auto"/>
              </w:divBdr>
            </w:div>
          </w:divsChild>
        </w:div>
        <w:div w:id="607352332">
          <w:marLeft w:val="0"/>
          <w:marRight w:val="0"/>
          <w:marTop w:val="0"/>
          <w:marBottom w:val="0"/>
          <w:divBdr>
            <w:top w:val="none" w:sz="0" w:space="0" w:color="auto"/>
            <w:left w:val="none" w:sz="0" w:space="0" w:color="auto"/>
            <w:bottom w:val="none" w:sz="0" w:space="0" w:color="auto"/>
            <w:right w:val="none" w:sz="0" w:space="0" w:color="auto"/>
          </w:divBdr>
          <w:divsChild>
            <w:div w:id="868488828">
              <w:marLeft w:val="0"/>
              <w:marRight w:val="0"/>
              <w:marTop w:val="0"/>
              <w:marBottom w:val="0"/>
              <w:divBdr>
                <w:top w:val="none" w:sz="0" w:space="0" w:color="auto"/>
                <w:left w:val="none" w:sz="0" w:space="0" w:color="auto"/>
                <w:bottom w:val="none" w:sz="0" w:space="0" w:color="auto"/>
                <w:right w:val="none" w:sz="0" w:space="0" w:color="auto"/>
              </w:divBdr>
            </w:div>
          </w:divsChild>
        </w:div>
        <w:div w:id="826047566">
          <w:marLeft w:val="0"/>
          <w:marRight w:val="0"/>
          <w:marTop w:val="0"/>
          <w:marBottom w:val="0"/>
          <w:divBdr>
            <w:top w:val="none" w:sz="0" w:space="0" w:color="auto"/>
            <w:left w:val="none" w:sz="0" w:space="0" w:color="auto"/>
            <w:bottom w:val="none" w:sz="0" w:space="0" w:color="auto"/>
            <w:right w:val="none" w:sz="0" w:space="0" w:color="auto"/>
          </w:divBdr>
          <w:divsChild>
            <w:div w:id="1476098158">
              <w:marLeft w:val="0"/>
              <w:marRight w:val="0"/>
              <w:marTop w:val="0"/>
              <w:marBottom w:val="0"/>
              <w:divBdr>
                <w:top w:val="none" w:sz="0" w:space="0" w:color="auto"/>
                <w:left w:val="none" w:sz="0" w:space="0" w:color="auto"/>
                <w:bottom w:val="none" w:sz="0" w:space="0" w:color="auto"/>
                <w:right w:val="none" w:sz="0" w:space="0" w:color="auto"/>
              </w:divBdr>
            </w:div>
          </w:divsChild>
        </w:div>
        <w:div w:id="806552495">
          <w:marLeft w:val="0"/>
          <w:marRight w:val="0"/>
          <w:marTop w:val="0"/>
          <w:marBottom w:val="0"/>
          <w:divBdr>
            <w:top w:val="none" w:sz="0" w:space="0" w:color="auto"/>
            <w:left w:val="none" w:sz="0" w:space="0" w:color="auto"/>
            <w:bottom w:val="none" w:sz="0" w:space="0" w:color="auto"/>
            <w:right w:val="none" w:sz="0" w:space="0" w:color="auto"/>
          </w:divBdr>
          <w:divsChild>
            <w:div w:id="1554076385">
              <w:marLeft w:val="0"/>
              <w:marRight w:val="0"/>
              <w:marTop w:val="0"/>
              <w:marBottom w:val="0"/>
              <w:divBdr>
                <w:top w:val="none" w:sz="0" w:space="0" w:color="auto"/>
                <w:left w:val="none" w:sz="0" w:space="0" w:color="auto"/>
                <w:bottom w:val="none" w:sz="0" w:space="0" w:color="auto"/>
                <w:right w:val="none" w:sz="0" w:space="0" w:color="auto"/>
              </w:divBdr>
            </w:div>
          </w:divsChild>
        </w:div>
        <w:div w:id="452600460">
          <w:marLeft w:val="0"/>
          <w:marRight w:val="0"/>
          <w:marTop w:val="0"/>
          <w:marBottom w:val="0"/>
          <w:divBdr>
            <w:top w:val="none" w:sz="0" w:space="0" w:color="auto"/>
            <w:left w:val="none" w:sz="0" w:space="0" w:color="auto"/>
            <w:bottom w:val="none" w:sz="0" w:space="0" w:color="auto"/>
            <w:right w:val="none" w:sz="0" w:space="0" w:color="auto"/>
          </w:divBdr>
          <w:divsChild>
            <w:div w:id="1529828722">
              <w:marLeft w:val="0"/>
              <w:marRight w:val="0"/>
              <w:marTop w:val="0"/>
              <w:marBottom w:val="0"/>
              <w:divBdr>
                <w:top w:val="none" w:sz="0" w:space="0" w:color="auto"/>
                <w:left w:val="none" w:sz="0" w:space="0" w:color="auto"/>
                <w:bottom w:val="none" w:sz="0" w:space="0" w:color="auto"/>
                <w:right w:val="none" w:sz="0" w:space="0" w:color="auto"/>
              </w:divBdr>
            </w:div>
          </w:divsChild>
        </w:div>
        <w:div w:id="1128627516">
          <w:marLeft w:val="0"/>
          <w:marRight w:val="0"/>
          <w:marTop w:val="0"/>
          <w:marBottom w:val="0"/>
          <w:divBdr>
            <w:top w:val="none" w:sz="0" w:space="0" w:color="auto"/>
            <w:left w:val="none" w:sz="0" w:space="0" w:color="auto"/>
            <w:bottom w:val="none" w:sz="0" w:space="0" w:color="auto"/>
            <w:right w:val="none" w:sz="0" w:space="0" w:color="auto"/>
          </w:divBdr>
          <w:divsChild>
            <w:div w:id="1593781433">
              <w:marLeft w:val="0"/>
              <w:marRight w:val="0"/>
              <w:marTop w:val="0"/>
              <w:marBottom w:val="0"/>
              <w:divBdr>
                <w:top w:val="none" w:sz="0" w:space="0" w:color="auto"/>
                <w:left w:val="none" w:sz="0" w:space="0" w:color="auto"/>
                <w:bottom w:val="none" w:sz="0" w:space="0" w:color="auto"/>
                <w:right w:val="none" w:sz="0" w:space="0" w:color="auto"/>
              </w:divBdr>
            </w:div>
          </w:divsChild>
        </w:div>
        <w:div w:id="171772211">
          <w:marLeft w:val="0"/>
          <w:marRight w:val="0"/>
          <w:marTop w:val="0"/>
          <w:marBottom w:val="0"/>
          <w:divBdr>
            <w:top w:val="none" w:sz="0" w:space="0" w:color="auto"/>
            <w:left w:val="none" w:sz="0" w:space="0" w:color="auto"/>
            <w:bottom w:val="none" w:sz="0" w:space="0" w:color="auto"/>
            <w:right w:val="none" w:sz="0" w:space="0" w:color="auto"/>
          </w:divBdr>
          <w:divsChild>
            <w:div w:id="563490202">
              <w:marLeft w:val="0"/>
              <w:marRight w:val="0"/>
              <w:marTop w:val="0"/>
              <w:marBottom w:val="0"/>
              <w:divBdr>
                <w:top w:val="none" w:sz="0" w:space="0" w:color="auto"/>
                <w:left w:val="none" w:sz="0" w:space="0" w:color="auto"/>
                <w:bottom w:val="none" w:sz="0" w:space="0" w:color="auto"/>
                <w:right w:val="none" w:sz="0" w:space="0" w:color="auto"/>
              </w:divBdr>
            </w:div>
          </w:divsChild>
        </w:div>
        <w:div w:id="1828012717">
          <w:marLeft w:val="0"/>
          <w:marRight w:val="0"/>
          <w:marTop w:val="0"/>
          <w:marBottom w:val="0"/>
          <w:divBdr>
            <w:top w:val="none" w:sz="0" w:space="0" w:color="auto"/>
            <w:left w:val="none" w:sz="0" w:space="0" w:color="auto"/>
            <w:bottom w:val="none" w:sz="0" w:space="0" w:color="auto"/>
            <w:right w:val="none" w:sz="0" w:space="0" w:color="auto"/>
          </w:divBdr>
          <w:divsChild>
            <w:div w:id="1720665346">
              <w:marLeft w:val="0"/>
              <w:marRight w:val="0"/>
              <w:marTop w:val="0"/>
              <w:marBottom w:val="0"/>
              <w:divBdr>
                <w:top w:val="none" w:sz="0" w:space="0" w:color="auto"/>
                <w:left w:val="none" w:sz="0" w:space="0" w:color="auto"/>
                <w:bottom w:val="none" w:sz="0" w:space="0" w:color="auto"/>
                <w:right w:val="none" w:sz="0" w:space="0" w:color="auto"/>
              </w:divBdr>
            </w:div>
          </w:divsChild>
        </w:div>
        <w:div w:id="1180702088">
          <w:marLeft w:val="0"/>
          <w:marRight w:val="0"/>
          <w:marTop w:val="0"/>
          <w:marBottom w:val="0"/>
          <w:divBdr>
            <w:top w:val="none" w:sz="0" w:space="0" w:color="auto"/>
            <w:left w:val="none" w:sz="0" w:space="0" w:color="auto"/>
            <w:bottom w:val="none" w:sz="0" w:space="0" w:color="auto"/>
            <w:right w:val="none" w:sz="0" w:space="0" w:color="auto"/>
          </w:divBdr>
          <w:divsChild>
            <w:div w:id="2007004243">
              <w:marLeft w:val="0"/>
              <w:marRight w:val="0"/>
              <w:marTop w:val="0"/>
              <w:marBottom w:val="0"/>
              <w:divBdr>
                <w:top w:val="none" w:sz="0" w:space="0" w:color="auto"/>
                <w:left w:val="none" w:sz="0" w:space="0" w:color="auto"/>
                <w:bottom w:val="none" w:sz="0" w:space="0" w:color="auto"/>
                <w:right w:val="none" w:sz="0" w:space="0" w:color="auto"/>
              </w:divBdr>
            </w:div>
          </w:divsChild>
        </w:div>
        <w:div w:id="26223230">
          <w:marLeft w:val="0"/>
          <w:marRight w:val="0"/>
          <w:marTop w:val="0"/>
          <w:marBottom w:val="0"/>
          <w:divBdr>
            <w:top w:val="none" w:sz="0" w:space="0" w:color="auto"/>
            <w:left w:val="none" w:sz="0" w:space="0" w:color="auto"/>
            <w:bottom w:val="none" w:sz="0" w:space="0" w:color="auto"/>
            <w:right w:val="none" w:sz="0" w:space="0" w:color="auto"/>
          </w:divBdr>
          <w:divsChild>
            <w:div w:id="582446348">
              <w:marLeft w:val="0"/>
              <w:marRight w:val="0"/>
              <w:marTop w:val="0"/>
              <w:marBottom w:val="0"/>
              <w:divBdr>
                <w:top w:val="none" w:sz="0" w:space="0" w:color="auto"/>
                <w:left w:val="none" w:sz="0" w:space="0" w:color="auto"/>
                <w:bottom w:val="none" w:sz="0" w:space="0" w:color="auto"/>
                <w:right w:val="none" w:sz="0" w:space="0" w:color="auto"/>
              </w:divBdr>
            </w:div>
          </w:divsChild>
        </w:div>
        <w:div w:id="1638604891">
          <w:marLeft w:val="0"/>
          <w:marRight w:val="0"/>
          <w:marTop w:val="0"/>
          <w:marBottom w:val="0"/>
          <w:divBdr>
            <w:top w:val="none" w:sz="0" w:space="0" w:color="auto"/>
            <w:left w:val="none" w:sz="0" w:space="0" w:color="auto"/>
            <w:bottom w:val="none" w:sz="0" w:space="0" w:color="auto"/>
            <w:right w:val="none" w:sz="0" w:space="0" w:color="auto"/>
          </w:divBdr>
          <w:divsChild>
            <w:div w:id="1021396426">
              <w:marLeft w:val="0"/>
              <w:marRight w:val="0"/>
              <w:marTop w:val="0"/>
              <w:marBottom w:val="0"/>
              <w:divBdr>
                <w:top w:val="none" w:sz="0" w:space="0" w:color="auto"/>
                <w:left w:val="none" w:sz="0" w:space="0" w:color="auto"/>
                <w:bottom w:val="none" w:sz="0" w:space="0" w:color="auto"/>
                <w:right w:val="none" w:sz="0" w:space="0" w:color="auto"/>
              </w:divBdr>
            </w:div>
          </w:divsChild>
        </w:div>
        <w:div w:id="1748456873">
          <w:marLeft w:val="0"/>
          <w:marRight w:val="0"/>
          <w:marTop w:val="0"/>
          <w:marBottom w:val="0"/>
          <w:divBdr>
            <w:top w:val="none" w:sz="0" w:space="0" w:color="auto"/>
            <w:left w:val="none" w:sz="0" w:space="0" w:color="auto"/>
            <w:bottom w:val="none" w:sz="0" w:space="0" w:color="auto"/>
            <w:right w:val="none" w:sz="0" w:space="0" w:color="auto"/>
          </w:divBdr>
          <w:divsChild>
            <w:div w:id="1448239644">
              <w:marLeft w:val="0"/>
              <w:marRight w:val="0"/>
              <w:marTop w:val="0"/>
              <w:marBottom w:val="0"/>
              <w:divBdr>
                <w:top w:val="none" w:sz="0" w:space="0" w:color="auto"/>
                <w:left w:val="none" w:sz="0" w:space="0" w:color="auto"/>
                <w:bottom w:val="none" w:sz="0" w:space="0" w:color="auto"/>
                <w:right w:val="none" w:sz="0" w:space="0" w:color="auto"/>
              </w:divBdr>
            </w:div>
          </w:divsChild>
        </w:div>
        <w:div w:id="1742174332">
          <w:marLeft w:val="0"/>
          <w:marRight w:val="0"/>
          <w:marTop w:val="0"/>
          <w:marBottom w:val="0"/>
          <w:divBdr>
            <w:top w:val="none" w:sz="0" w:space="0" w:color="auto"/>
            <w:left w:val="none" w:sz="0" w:space="0" w:color="auto"/>
            <w:bottom w:val="none" w:sz="0" w:space="0" w:color="auto"/>
            <w:right w:val="none" w:sz="0" w:space="0" w:color="auto"/>
          </w:divBdr>
          <w:divsChild>
            <w:div w:id="1472600015">
              <w:marLeft w:val="0"/>
              <w:marRight w:val="0"/>
              <w:marTop w:val="0"/>
              <w:marBottom w:val="0"/>
              <w:divBdr>
                <w:top w:val="none" w:sz="0" w:space="0" w:color="auto"/>
                <w:left w:val="none" w:sz="0" w:space="0" w:color="auto"/>
                <w:bottom w:val="none" w:sz="0" w:space="0" w:color="auto"/>
                <w:right w:val="none" w:sz="0" w:space="0" w:color="auto"/>
              </w:divBdr>
            </w:div>
          </w:divsChild>
        </w:div>
        <w:div w:id="227738993">
          <w:marLeft w:val="0"/>
          <w:marRight w:val="0"/>
          <w:marTop w:val="0"/>
          <w:marBottom w:val="0"/>
          <w:divBdr>
            <w:top w:val="none" w:sz="0" w:space="0" w:color="auto"/>
            <w:left w:val="none" w:sz="0" w:space="0" w:color="auto"/>
            <w:bottom w:val="none" w:sz="0" w:space="0" w:color="auto"/>
            <w:right w:val="none" w:sz="0" w:space="0" w:color="auto"/>
          </w:divBdr>
          <w:divsChild>
            <w:div w:id="1424690934">
              <w:marLeft w:val="0"/>
              <w:marRight w:val="0"/>
              <w:marTop w:val="0"/>
              <w:marBottom w:val="0"/>
              <w:divBdr>
                <w:top w:val="none" w:sz="0" w:space="0" w:color="auto"/>
                <w:left w:val="none" w:sz="0" w:space="0" w:color="auto"/>
                <w:bottom w:val="none" w:sz="0" w:space="0" w:color="auto"/>
                <w:right w:val="none" w:sz="0" w:space="0" w:color="auto"/>
              </w:divBdr>
            </w:div>
          </w:divsChild>
        </w:div>
        <w:div w:id="1991402489">
          <w:marLeft w:val="0"/>
          <w:marRight w:val="0"/>
          <w:marTop w:val="0"/>
          <w:marBottom w:val="0"/>
          <w:divBdr>
            <w:top w:val="none" w:sz="0" w:space="0" w:color="auto"/>
            <w:left w:val="none" w:sz="0" w:space="0" w:color="auto"/>
            <w:bottom w:val="none" w:sz="0" w:space="0" w:color="auto"/>
            <w:right w:val="none" w:sz="0" w:space="0" w:color="auto"/>
          </w:divBdr>
          <w:divsChild>
            <w:div w:id="1312053130">
              <w:marLeft w:val="0"/>
              <w:marRight w:val="0"/>
              <w:marTop w:val="0"/>
              <w:marBottom w:val="0"/>
              <w:divBdr>
                <w:top w:val="none" w:sz="0" w:space="0" w:color="auto"/>
                <w:left w:val="none" w:sz="0" w:space="0" w:color="auto"/>
                <w:bottom w:val="none" w:sz="0" w:space="0" w:color="auto"/>
                <w:right w:val="none" w:sz="0" w:space="0" w:color="auto"/>
              </w:divBdr>
            </w:div>
          </w:divsChild>
        </w:div>
        <w:div w:id="1854297101">
          <w:marLeft w:val="0"/>
          <w:marRight w:val="0"/>
          <w:marTop w:val="0"/>
          <w:marBottom w:val="0"/>
          <w:divBdr>
            <w:top w:val="none" w:sz="0" w:space="0" w:color="auto"/>
            <w:left w:val="none" w:sz="0" w:space="0" w:color="auto"/>
            <w:bottom w:val="none" w:sz="0" w:space="0" w:color="auto"/>
            <w:right w:val="none" w:sz="0" w:space="0" w:color="auto"/>
          </w:divBdr>
          <w:divsChild>
            <w:div w:id="1617254656">
              <w:marLeft w:val="0"/>
              <w:marRight w:val="0"/>
              <w:marTop w:val="0"/>
              <w:marBottom w:val="0"/>
              <w:divBdr>
                <w:top w:val="none" w:sz="0" w:space="0" w:color="auto"/>
                <w:left w:val="none" w:sz="0" w:space="0" w:color="auto"/>
                <w:bottom w:val="none" w:sz="0" w:space="0" w:color="auto"/>
                <w:right w:val="none" w:sz="0" w:space="0" w:color="auto"/>
              </w:divBdr>
            </w:div>
          </w:divsChild>
        </w:div>
        <w:div w:id="1736782222">
          <w:marLeft w:val="0"/>
          <w:marRight w:val="0"/>
          <w:marTop w:val="0"/>
          <w:marBottom w:val="0"/>
          <w:divBdr>
            <w:top w:val="none" w:sz="0" w:space="0" w:color="auto"/>
            <w:left w:val="none" w:sz="0" w:space="0" w:color="auto"/>
            <w:bottom w:val="none" w:sz="0" w:space="0" w:color="auto"/>
            <w:right w:val="none" w:sz="0" w:space="0" w:color="auto"/>
          </w:divBdr>
          <w:divsChild>
            <w:div w:id="551115528">
              <w:marLeft w:val="0"/>
              <w:marRight w:val="0"/>
              <w:marTop w:val="0"/>
              <w:marBottom w:val="0"/>
              <w:divBdr>
                <w:top w:val="none" w:sz="0" w:space="0" w:color="auto"/>
                <w:left w:val="none" w:sz="0" w:space="0" w:color="auto"/>
                <w:bottom w:val="none" w:sz="0" w:space="0" w:color="auto"/>
                <w:right w:val="none" w:sz="0" w:space="0" w:color="auto"/>
              </w:divBdr>
            </w:div>
          </w:divsChild>
        </w:div>
        <w:div w:id="683554524">
          <w:marLeft w:val="0"/>
          <w:marRight w:val="0"/>
          <w:marTop w:val="0"/>
          <w:marBottom w:val="0"/>
          <w:divBdr>
            <w:top w:val="none" w:sz="0" w:space="0" w:color="auto"/>
            <w:left w:val="none" w:sz="0" w:space="0" w:color="auto"/>
            <w:bottom w:val="none" w:sz="0" w:space="0" w:color="auto"/>
            <w:right w:val="none" w:sz="0" w:space="0" w:color="auto"/>
          </w:divBdr>
          <w:divsChild>
            <w:div w:id="811211158">
              <w:marLeft w:val="0"/>
              <w:marRight w:val="0"/>
              <w:marTop w:val="0"/>
              <w:marBottom w:val="0"/>
              <w:divBdr>
                <w:top w:val="none" w:sz="0" w:space="0" w:color="auto"/>
                <w:left w:val="none" w:sz="0" w:space="0" w:color="auto"/>
                <w:bottom w:val="none" w:sz="0" w:space="0" w:color="auto"/>
                <w:right w:val="none" w:sz="0" w:space="0" w:color="auto"/>
              </w:divBdr>
            </w:div>
          </w:divsChild>
        </w:div>
        <w:div w:id="510411591">
          <w:marLeft w:val="0"/>
          <w:marRight w:val="0"/>
          <w:marTop w:val="0"/>
          <w:marBottom w:val="0"/>
          <w:divBdr>
            <w:top w:val="none" w:sz="0" w:space="0" w:color="auto"/>
            <w:left w:val="none" w:sz="0" w:space="0" w:color="auto"/>
            <w:bottom w:val="none" w:sz="0" w:space="0" w:color="auto"/>
            <w:right w:val="none" w:sz="0" w:space="0" w:color="auto"/>
          </w:divBdr>
          <w:divsChild>
            <w:div w:id="719673568">
              <w:marLeft w:val="0"/>
              <w:marRight w:val="0"/>
              <w:marTop w:val="0"/>
              <w:marBottom w:val="0"/>
              <w:divBdr>
                <w:top w:val="none" w:sz="0" w:space="0" w:color="auto"/>
                <w:left w:val="none" w:sz="0" w:space="0" w:color="auto"/>
                <w:bottom w:val="none" w:sz="0" w:space="0" w:color="auto"/>
                <w:right w:val="none" w:sz="0" w:space="0" w:color="auto"/>
              </w:divBdr>
            </w:div>
          </w:divsChild>
        </w:div>
        <w:div w:id="1089813120">
          <w:marLeft w:val="0"/>
          <w:marRight w:val="0"/>
          <w:marTop w:val="0"/>
          <w:marBottom w:val="0"/>
          <w:divBdr>
            <w:top w:val="none" w:sz="0" w:space="0" w:color="auto"/>
            <w:left w:val="none" w:sz="0" w:space="0" w:color="auto"/>
            <w:bottom w:val="none" w:sz="0" w:space="0" w:color="auto"/>
            <w:right w:val="none" w:sz="0" w:space="0" w:color="auto"/>
          </w:divBdr>
          <w:divsChild>
            <w:div w:id="278418977">
              <w:marLeft w:val="0"/>
              <w:marRight w:val="0"/>
              <w:marTop w:val="0"/>
              <w:marBottom w:val="0"/>
              <w:divBdr>
                <w:top w:val="none" w:sz="0" w:space="0" w:color="auto"/>
                <w:left w:val="none" w:sz="0" w:space="0" w:color="auto"/>
                <w:bottom w:val="none" w:sz="0" w:space="0" w:color="auto"/>
                <w:right w:val="none" w:sz="0" w:space="0" w:color="auto"/>
              </w:divBdr>
            </w:div>
          </w:divsChild>
        </w:div>
        <w:div w:id="1560484000">
          <w:marLeft w:val="0"/>
          <w:marRight w:val="0"/>
          <w:marTop w:val="0"/>
          <w:marBottom w:val="0"/>
          <w:divBdr>
            <w:top w:val="none" w:sz="0" w:space="0" w:color="auto"/>
            <w:left w:val="none" w:sz="0" w:space="0" w:color="auto"/>
            <w:bottom w:val="none" w:sz="0" w:space="0" w:color="auto"/>
            <w:right w:val="none" w:sz="0" w:space="0" w:color="auto"/>
          </w:divBdr>
          <w:divsChild>
            <w:div w:id="1752851205">
              <w:marLeft w:val="0"/>
              <w:marRight w:val="0"/>
              <w:marTop w:val="0"/>
              <w:marBottom w:val="0"/>
              <w:divBdr>
                <w:top w:val="none" w:sz="0" w:space="0" w:color="auto"/>
                <w:left w:val="none" w:sz="0" w:space="0" w:color="auto"/>
                <w:bottom w:val="none" w:sz="0" w:space="0" w:color="auto"/>
                <w:right w:val="none" w:sz="0" w:space="0" w:color="auto"/>
              </w:divBdr>
            </w:div>
          </w:divsChild>
        </w:div>
        <w:div w:id="237830413">
          <w:marLeft w:val="0"/>
          <w:marRight w:val="0"/>
          <w:marTop w:val="0"/>
          <w:marBottom w:val="0"/>
          <w:divBdr>
            <w:top w:val="none" w:sz="0" w:space="0" w:color="auto"/>
            <w:left w:val="none" w:sz="0" w:space="0" w:color="auto"/>
            <w:bottom w:val="none" w:sz="0" w:space="0" w:color="auto"/>
            <w:right w:val="none" w:sz="0" w:space="0" w:color="auto"/>
          </w:divBdr>
          <w:divsChild>
            <w:div w:id="1070880347">
              <w:marLeft w:val="0"/>
              <w:marRight w:val="0"/>
              <w:marTop w:val="0"/>
              <w:marBottom w:val="0"/>
              <w:divBdr>
                <w:top w:val="none" w:sz="0" w:space="0" w:color="auto"/>
                <w:left w:val="none" w:sz="0" w:space="0" w:color="auto"/>
                <w:bottom w:val="none" w:sz="0" w:space="0" w:color="auto"/>
                <w:right w:val="none" w:sz="0" w:space="0" w:color="auto"/>
              </w:divBdr>
            </w:div>
          </w:divsChild>
        </w:div>
        <w:div w:id="1695811579">
          <w:marLeft w:val="0"/>
          <w:marRight w:val="0"/>
          <w:marTop w:val="0"/>
          <w:marBottom w:val="0"/>
          <w:divBdr>
            <w:top w:val="none" w:sz="0" w:space="0" w:color="auto"/>
            <w:left w:val="none" w:sz="0" w:space="0" w:color="auto"/>
            <w:bottom w:val="none" w:sz="0" w:space="0" w:color="auto"/>
            <w:right w:val="none" w:sz="0" w:space="0" w:color="auto"/>
          </w:divBdr>
          <w:divsChild>
            <w:div w:id="1688560172">
              <w:marLeft w:val="0"/>
              <w:marRight w:val="0"/>
              <w:marTop w:val="0"/>
              <w:marBottom w:val="0"/>
              <w:divBdr>
                <w:top w:val="none" w:sz="0" w:space="0" w:color="auto"/>
                <w:left w:val="none" w:sz="0" w:space="0" w:color="auto"/>
                <w:bottom w:val="none" w:sz="0" w:space="0" w:color="auto"/>
                <w:right w:val="none" w:sz="0" w:space="0" w:color="auto"/>
              </w:divBdr>
            </w:div>
          </w:divsChild>
        </w:div>
        <w:div w:id="1961648152">
          <w:marLeft w:val="0"/>
          <w:marRight w:val="0"/>
          <w:marTop w:val="0"/>
          <w:marBottom w:val="0"/>
          <w:divBdr>
            <w:top w:val="none" w:sz="0" w:space="0" w:color="auto"/>
            <w:left w:val="none" w:sz="0" w:space="0" w:color="auto"/>
            <w:bottom w:val="none" w:sz="0" w:space="0" w:color="auto"/>
            <w:right w:val="none" w:sz="0" w:space="0" w:color="auto"/>
          </w:divBdr>
          <w:divsChild>
            <w:div w:id="810947808">
              <w:marLeft w:val="0"/>
              <w:marRight w:val="0"/>
              <w:marTop w:val="0"/>
              <w:marBottom w:val="0"/>
              <w:divBdr>
                <w:top w:val="none" w:sz="0" w:space="0" w:color="auto"/>
                <w:left w:val="none" w:sz="0" w:space="0" w:color="auto"/>
                <w:bottom w:val="none" w:sz="0" w:space="0" w:color="auto"/>
                <w:right w:val="none" w:sz="0" w:space="0" w:color="auto"/>
              </w:divBdr>
            </w:div>
          </w:divsChild>
        </w:div>
        <w:div w:id="1308902301">
          <w:marLeft w:val="0"/>
          <w:marRight w:val="0"/>
          <w:marTop w:val="0"/>
          <w:marBottom w:val="0"/>
          <w:divBdr>
            <w:top w:val="none" w:sz="0" w:space="0" w:color="auto"/>
            <w:left w:val="none" w:sz="0" w:space="0" w:color="auto"/>
            <w:bottom w:val="none" w:sz="0" w:space="0" w:color="auto"/>
            <w:right w:val="none" w:sz="0" w:space="0" w:color="auto"/>
          </w:divBdr>
          <w:divsChild>
            <w:div w:id="710689318">
              <w:marLeft w:val="0"/>
              <w:marRight w:val="0"/>
              <w:marTop w:val="0"/>
              <w:marBottom w:val="0"/>
              <w:divBdr>
                <w:top w:val="none" w:sz="0" w:space="0" w:color="auto"/>
                <w:left w:val="none" w:sz="0" w:space="0" w:color="auto"/>
                <w:bottom w:val="none" w:sz="0" w:space="0" w:color="auto"/>
                <w:right w:val="none" w:sz="0" w:space="0" w:color="auto"/>
              </w:divBdr>
            </w:div>
          </w:divsChild>
        </w:div>
        <w:div w:id="337193953">
          <w:marLeft w:val="0"/>
          <w:marRight w:val="0"/>
          <w:marTop w:val="0"/>
          <w:marBottom w:val="0"/>
          <w:divBdr>
            <w:top w:val="none" w:sz="0" w:space="0" w:color="auto"/>
            <w:left w:val="none" w:sz="0" w:space="0" w:color="auto"/>
            <w:bottom w:val="none" w:sz="0" w:space="0" w:color="auto"/>
            <w:right w:val="none" w:sz="0" w:space="0" w:color="auto"/>
          </w:divBdr>
          <w:divsChild>
            <w:div w:id="73210082">
              <w:marLeft w:val="0"/>
              <w:marRight w:val="0"/>
              <w:marTop w:val="0"/>
              <w:marBottom w:val="0"/>
              <w:divBdr>
                <w:top w:val="none" w:sz="0" w:space="0" w:color="auto"/>
                <w:left w:val="none" w:sz="0" w:space="0" w:color="auto"/>
                <w:bottom w:val="none" w:sz="0" w:space="0" w:color="auto"/>
                <w:right w:val="none" w:sz="0" w:space="0" w:color="auto"/>
              </w:divBdr>
            </w:div>
          </w:divsChild>
        </w:div>
        <w:div w:id="677074871">
          <w:marLeft w:val="0"/>
          <w:marRight w:val="0"/>
          <w:marTop w:val="0"/>
          <w:marBottom w:val="0"/>
          <w:divBdr>
            <w:top w:val="none" w:sz="0" w:space="0" w:color="auto"/>
            <w:left w:val="none" w:sz="0" w:space="0" w:color="auto"/>
            <w:bottom w:val="none" w:sz="0" w:space="0" w:color="auto"/>
            <w:right w:val="none" w:sz="0" w:space="0" w:color="auto"/>
          </w:divBdr>
          <w:divsChild>
            <w:div w:id="1553536943">
              <w:marLeft w:val="0"/>
              <w:marRight w:val="0"/>
              <w:marTop w:val="0"/>
              <w:marBottom w:val="0"/>
              <w:divBdr>
                <w:top w:val="none" w:sz="0" w:space="0" w:color="auto"/>
                <w:left w:val="none" w:sz="0" w:space="0" w:color="auto"/>
                <w:bottom w:val="none" w:sz="0" w:space="0" w:color="auto"/>
                <w:right w:val="none" w:sz="0" w:space="0" w:color="auto"/>
              </w:divBdr>
            </w:div>
          </w:divsChild>
        </w:div>
        <w:div w:id="496769923">
          <w:marLeft w:val="0"/>
          <w:marRight w:val="0"/>
          <w:marTop w:val="0"/>
          <w:marBottom w:val="0"/>
          <w:divBdr>
            <w:top w:val="none" w:sz="0" w:space="0" w:color="auto"/>
            <w:left w:val="none" w:sz="0" w:space="0" w:color="auto"/>
            <w:bottom w:val="none" w:sz="0" w:space="0" w:color="auto"/>
            <w:right w:val="none" w:sz="0" w:space="0" w:color="auto"/>
          </w:divBdr>
          <w:divsChild>
            <w:div w:id="513761881">
              <w:marLeft w:val="0"/>
              <w:marRight w:val="0"/>
              <w:marTop w:val="0"/>
              <w:marBottom w:val="0"/>
              <w:divBdr>
                <w:top w:val="none" w:sz="0" w:space="0" w:color="auto"/>
                <w:left w:val="none" w:sz="0" w:space="0" w:color="auto"/>
                <w:bottom w:val="none" w:sz="0" w:space="0" w:color="auto"/>
                <w:right w:val="none" w:sz="0" w:space="0" w:color="auto"/>
              </w:divBdr>
            </w:div>
          </w:divsChild>
        </w:div>
        <w:div w:id="1297296679">
          <w:marLeft w:val="0"/>
          <w:marRight w:val="0"/>
          <w:marTop w:val="0"/>
          <w:marBottom w:val="0"/>
          <w:divBdr>
            <w:top w:val="none" w:sz="0" w:space="0" w:color="auto"/>
            <w:left w:val="none" w:sz="0" w:space="0" w:color="auto"/>
            <w:bottom w:val="none" w:sz="0" w:space="0" w:color="auto"/>
            <w:right w:val="none" w:sz="0" w:space="0" w:color="auto"/>
          </w:divBdr>
          <w:divsChild>
            <w:div w:id="2081125056">
              <w:marLeft w:val="0"/>
              <w:marRight w:val="0"/>
              <w:marTop w:val="0"/>
              <w:marBottom w:val="0"/>
              <w:divBdr>
                <w:top w:val="none" w:sz="0" w:space="0" w:color="auto"/>
                <w:left w:val="none" w:sz="0" w:space="0" w:color="auto"/>
                <w:bottom w:val="none" w:sz="0" w:space="0" w:color="auto"/>
                <w:right w:val="none" w:sz="0" w:space="0" w:color="auto"/>
              </w:divBdr>
            </w:div>
          </w:divsChild>
        </w:div>
        <w:div w:id="1405103396">
          <w:marLeft w:val="0"/>
          <w:marRight w:val="0"/>
          <w:marTop w:val="0"/>
          <w:marBottom w:val="0"/>
          <w:divBdr>
            <w:top w:val="none" w:sz="0" w:space="0" w:color="auto"/>
            <w:left w:val="none" w:sz="0" w:space="0" w:color="auto"/>
            <w:bottom w:val="none" w:sz="0" w:space="0" w:color="auto"/>
            <w:right w:val="none" w:sz="0" w:space="0" w:color="auto"/>
          </w:divBdr>
          <w:divsChild>
            <w:div w:id="1135755457">
              <w:marLeft w:val="0"/>
              <w:marRight w:val="0"/>
              <w:marTop w:val="0"/>
              <w:marBottom w:val="0"/>
              <w:divBdr>
                <w:top w:val="none" w:sz="0" w:space="0" w:color="auto"/>
                <w:left w:val="none" w:sz="0" w:space="0" w:color="auto"/>
                <w:bottom w:val="none" w:sz="0" w:space="0" w:color="auto"/>
                <w:right w:val="none" w:sz="0" w:space="0" w:color="auto"/>
              </w:divBdr>
            </w:div>
          </w:divsChild>
        </w:div>
        <w:div w:id="1626427026">
          <w:marLeft w:val="0"/>
          <w:marRight w:val="0"/>
          <w:marTop w:val="0"/>
          <w:marBottom w:val="0"/>
          <w:divBdr>
            <w:top w:val="none" w:sz="0" w:space="0" w:color="auto"/>
            <w:left w:val="none" w:sz="0" w:space="0" w:color="auto"/>
            <w:bottom w:val="none" w:sz="0" w:space="0" w:color="auto"/>
            <w:right w:val="none" w:sz="0" w:space="0" w:color="auto"/>
          </w:divBdr>
          <w:divsChild>
            <w:div w:id="1270702953">
              <w:marLeft w:val="0"/>
              <w:marRight w:val="0"/>
              <w:marTop w:val="0"/>
              <w:marBottom w:val="0"/>
              <w:divBdr>
                <w:top w:val="none" w:sz="0" w:space="0" w:color="auto"/>
                <w:left w:val="none" w:sz="0" w:space="0" w:color="auto"/>
                <w:bottom w:val="none" w:sz="0" w:space="0" w:color="auto"/>
                <w:right w:val="none" w:sz="0" w:space="0" w:color="auto"/>
              </w:divBdr>
            </w:div>
          </w:divsChild>
        </w:div>
        <w:div w:id="1513255451">
          <w:marLeft w:val="0"/>
          <w:marRight w:val="0"/>
          <w:marTop w:val="0"/>
          <w:marBottom w:val="0"/>
          <w:divBdr>
            <w:top w:val="none" w:sz="0" w:space="0" w:color="auto"/>
            <w:left w:val="none" w:sz="0" w:space="0" w:color="auto"/>
            <w:bottom w:val="none" w:sz="0" w:space="0" w:color="auto"/>
            <w:right w:val="none" w:sz="0" w:space="0" w:color="auto"/>
          </w:divBdr>
          <w:divsChild>
            <w:div w:id="1704280604">
              <w:marLeft w:val="0"/>
              <w:marRight w:val="0"/>
              <w:marTop w:val="0"/>
              <w:marBottom w:val="0"/>
              <w:divBdr>
                <w:top w:val="none" w:sz="0" w:space="0" w:color="auto"/>
                <w:left w:val="none" w:sz="0" w:space="0" w:color="auto"/>
                <w:bottom w:val="none" w:sz="0" w:space="0" w:color="auto"/>
                <w:right w:val="none" w:sz="0" w:space="0" w:color="auto"/>
              </w:divBdr>
            </w:div>
          </w:divsChild>
        </w:div>
        <w:div w:id="2101099403">
          <w:marLeft w:val="0"/>
          <w:marRight w:val="0"/>
          <w:marTop w:val="0"/>
          <w:marBottom w:val="0"/>
          <w:divBdr>
            <w:top w:val="none" w:sz="0" w:space="0" w:color="auto"/>
            <w:left w:val="none" w:sz="0" w:space="0" w:color="auto"/>
            <w:bottom w:val="none" w:sz="0" w:space="0" w:color="auto"/>
            <w:right w:val="none" w:sz="0" w:space="0" w:color="auto"/>
          </w:divBdr>
          <w:divsChild>
            <w:div w:id="655377166">
              <w:marLeft w:val="0"/>
              <w:marRight w:val="0"/>
              <w:marTop w:val="0"/>
              <w:marBottom w:val="0"/>
              <w:divBdr>
                <w:top w:val="none" w:sz="0" w:space="0" w:color="auto"/>
                <w:left w:val="none" w:sz="0" w:space="0" w:color="auto"/>
                <w:bottom w:val="none" w:sz="0" w:space="0" w:color="auto"/>
                <w:right w:val="none" w:sz="0" w:space="0" w:color="auto"/>
              </w:divBdr>
            </w:div>
          </w:divsChild>
        </w:div>
        <w:div w:id="1610821714">
          <w:marLeft w:val="0"/>
          <w:marRight w:val="0"/>
          <w:marTop w:val="0"/>
          <w:marBottom w:val="0"/>
          <w:divBdr>
            <w:top w:val="none" w:sz="0" w:space="0" w:color="auto"/>
            <w:left w:val="none" w:sz="0" w:space="0" w:color="auto"/>
            <w:bottom w:val="none" w:sz="0" w:space="0" w:color="auto"/>
            <w:right w:val="none" w:sz="0" w:space="0" w:color="auto"/>
          </w:divBdr>
          <w:divsChild>
            <w:div w:id="1560090278">
              <w:marLeft w:val="0"/>
              <w:marRight w:val="0"/>
              <w:marTop w:val="0"/>
              <w:marBottom w:val="0"/>
              <w:divBdr>
                <w:top w:val="none" w:sz="0" w:space="0" w:color="auto"/>
                <w:left w:val="none" w:sz="0" w:space="0" w:color="auto"/>
                <w:bottom w:val="none" w:sz="0" w:space="0" w:color="auto"/>
                <w:right w:val="none" w:sz="0" w:space="0" w:color="auto"/>
              </w:divBdr>
            </w:div>
          </w:divsChild>
        </w:div>
        <w:div w:id="362942324">
          <w:marLeft w:val="0"/>
          <w:marRight w:val="0"/>
          <w:marTop w:val="0"/>
          <w:marBottom w:val="0"/>
          <w:divBdr>
            <w:top w:val="none" w:sz="0" w:space="0" w:color="auto"/>
            <w:left w:val="none" w:sz="0" w:space="0" w:color="auto"/>
            <w:bottom w:val="none" w:sz="0" w:space="0" w:color="auto"/>
            <w:right w:val="none" w:sz="0" w:space="0" w:color="auto"/>
          </w:divBdr>
          <w:divsChild>
            <w:div w:id="1032728820">
              <w:marLeft w:val="0"/>
              <w:marRight w:val="0"/>
              <w:marTop w:val="0"/>
              <w:marBottom w:val="0"/>
              <w:divBdr>
                <w:top w:val="none" w:sz="0" w:space="0" w:color="auto"/>
                <w:left w:val="none" w:sz="0" w:space="0" w:color="auto"/>
                <w:bottom w:val="none" w:sz="0" w:space="0" w:color="auto"/>
                <w:right w:val="none" w:sz="0" w:space="0" w:color="auto"/>
              </w:divBdr>
            </w:div>
          </w:divsChild>
        </w:div>
        <w:div w:id="715545669">
          <w:marLeft w:val="0"/>
          <w:marRight w:val="0"/>
          <w:marTop w:val="0"/>
          <w:marBottom w:val="0"/>
          <w:divBdr>
            <w:top w:val="none" w:sz="0" w:space="0" w:color="auto"/>
            <w:left w:val="none" w:sz="0" w:space="0" w:color="auto"/>
            <w:bottom w:val="none" w:sz="0" w:space="0" w:color="auto"/>
            <w:right w:val="none" w:sz="0" w:space="0" w:color="auto"/>
          </w:divBdr>
          <w:divsChild>
            <w:div w:id="1925262000">
              <w:marLeft w:val="0"/>
              <w:marRight w:val="0"/>
              <w:marTop w:val="0"/>
              <w:marBottom w:val="0"/>
              <w:divBdr>
                <w:top w:val="none" w:sz="0" w:space="0" w:color="auto"/>
                <w:left w:val="none" w:sz="0" w:space="0" w:color="auto"/>
                <w:bottom w:val="none" w:sz="0" w:space="0" w:color="auto"/>
                <w:right w:val="none" w:sz="0" w:space="0" w:color="auto"/>
              </w:divBdr>
            </w:div>
          </w:divsChild>
        </w:div>
        <w:div w:id="287660538">
          <w:marLeft w:val="0"/>
          <w:marRight w:val="0"/>
          <w:marTop w:val="0"/>
          <w:marBottom w:val="0"/>
          <w:divBdr>
            <w:top w:val="none" w:sz="0" w:space="0" w:color="auto"/>
            <w:left w:val="none" w:sz="0" w:space="0" w:color="auto"/>
            <w:bottom w:val="none" w:sz="0" w:space="0" w:color="auto"/>
            <w:right w:val="none" w:sz="0" w:space="0" w:color="auto"/>
          </w:divBdr>
          <w:divsChild>
            <w:div w:id="1752703382">
              <w:marLeft w:val="0"/>
              <w:marRight w:val="0"/>
              <w:marTop w:val="0"/>
              <w:marBottom w:val="0"/>
              <w:divBdr>
                <w:top w:val="none" w:sz="0" w:space="0" w:color="auto"/>
                <w:left w:val="none" w:sz="0" w:space="0" w:color="auto"/>
                <w:bottom w:val="none" w:sz="0" w:space="0" w:color="auto"/>
                <w:right w:val="none" w:sz="0" w:space="0" w:color="auto"/>
              </w:divBdr>
            </w:div>
          </w:divsChild>
        </w:div>
        <w:div w:id="1186137720">
          <w:marLeft w:val="0"/>
          <w:marRight w:val="0"/>
          <w:marTop w:val="0"/>
          <w:marBottom w:val="0"/>
          <w:divBdr>
            <w:top w:val="none" w:sz="0" w:space="0" w:color="auto"/>
            <w:left w:val="none" w:sz="0" w:space="0" w:color="auto"/>
            <w:bottom w:val="none" w:sz="0" w:space="0" w:color="auto"/>
            <w:right w:val="none" w:sz="0" w:space="0" w:color="auto"/>
          </w:divBdr>
          <w:divsChild>
            <w:div w:id="1872187356">
              <w:marLeft w:val="0"/>
              <w:marRight w:val="0"/>
              <w:marTop w:val="0"/>
              <w:marBottom w:val="0"/>
              <w:divBdr>
                <w:top w:val="none" w:sz="0" w:space="0" w:color="auto"/>
                <w:left w:val="none" w:sz="0" w:space="0" w:color="auto"/>
                <w:bottom w:val="none" w:sz="0" w:space="0" w:color="auto"/>
                <w:right w:val="none" w:sz="0" w:space="0" w:color="auto"/>
              </w:divBdr>
            </w:div>
          </w:divsChild>
        </w:div>
        <w:div w:id="2121872936">
          <w:marLeft w:val="0"/>
          <w:marRight w:val="0"/>
          <w:marTop w:val="0"/>
          <w:marBottom w:val="0"/>
          <w:divBdr>
            <w:top w:val="none" w:sz="0" w:space="0" w:color="auto"/>
            <w:left w:val="none" w:sz="0" w:space="0" w:color="auto"/>
            <w:bottom w:val="none" w:sz="0" w:space="0" w:color="auto"/>
            <w:right w:val="none" w:sz="0" w:space="0" w:color="auto"/>
          </w:divBdr>
          <w:divsChild>
            <w:div w:id="617876914">
              <w:marLeft w:val="0"/>
              <w:marRight w:val="0"/>
              <w:marTop w:val="0"/>
              <w:marBottom w:val="0"/>
              <w:divBdr>
                <w:top w:val="none" w:sz="0" w:space="0" w:color="auto"/>
                <w:left w:val="none" w:sz="0" w:space="0" w:color="auto"/>
                <w:bottom w:val="none" w:sz="0" w:space="0" w:color="auto"/>
                <w:right w:val="none" w:sz="0" w:space="0" w:color="auto"/>
              </w:divBdr>
            </w:div>
          </w:divsChild>
        </w:div>
        <w:div w:id="168183328">
          <w:marLeft w:val="0"/>
          <w:marRight w:val="0"/>
          <w:marTop w:val="0"/>
          <w:marBottom w:val="0"/>
          <w:divBdr>
            <w:top w:val="none" w:sz="0" w:space="0" w:color="auto"/>
            <w:left w:val="none" w:sz="0" w:space="0" w:color="auto"/>
            <w:bottom w:val="none" w:sz="0" w:space="0" w:color="auto"/>
            <w:right w:val="none" w:sz="0" w:space="0" w:color="auto"/>
          </w:divBdr>
          <w:divsChild>
            <w:div w:id="953710550">
              <w:marLeft w:val="0"/>
              <w:marRight w:val="0"/>
              <w:marTop w:val="0"/>
              <w:marBottom w:val="0"/>
              <w:divBdr>
                <w:top w:val="none" w:sz="0" w:space="0" w:color="auto"/>
                <w:left w:val="none" w:sz="0" w:space="0" w:color="auto"/>
                <w:bottom w:val="none" w:sz="0" w:space="0" w:color="auto"/>
                <w:right w:val="none" w:sz="0" w:space="0" w:color="auto"/>
              </w:divBdr>
            </w:div>
          </w:divsChild>
        </w:div>
        <w:div w:id="733696856">
          <w:marLeft w:val="0"/>
          <w:marRight w:val="0"/>
          <w:marTop w:val="0"/>
          <w:marBottom w:val="0"/>
          <w:divBdr>
            <w:top w:val="none" w:sz="0" w:space="0" w:color="auto"/>
            <w:left w:val="none" w:sz="0" w:space="0" w:color="auto"/>
            <w:bottom w:val="none" w:sz="0" w:space="0" w:color="auto"/>
            <w:right w:val="none" w:sz="0" w:space="0" w:color="auto"/>
          </w:divBdr>
          <w:divsChild>
            <w:div w:id="1675571545">
              <w:marLeft w:val="0"/>
              <w:marRight w:val="0"/>
              <w:marTop w:val="0"/>
              <w:marBottom w:val="0"/>
              <w:divBdr>
                <w:top w:val="none" w:sz="0" w:space="0" w:color="auto"/>
                <w:left w:val="none" w:sz="0" w:space="0" w:color="auto"/>
                <w:bottom w:val="none" w:sz="0" w:space="0" w:color="auto"/>
                <w:right w:val="none" w:sz="0" w:space="0" w:color="auto"/>
              </w:divBdr>
            </w:div>
          </w:divsChild>
        </w:div>
        <w:div w:id="1121799749">
          <w:marLeft w:val="0"/>
          <w:marRight w:val="0"/>
          <w:marTop w:val="0"/>
          <w:marBottom w:val="0"/>
          <w:divBdr>
            <w:top w:val="none" w:sz="0" w:space="0" w:color="auto"/>
            <w:left w:val="none" w:sz="0" w:space="0" w:color="auto"/>
            <w:bottom w:val="none" w:sz="0" w:space="0" w:color="auto"/>
            <w:right w:val="none" w:sz="0" w:space="0" w:color="auto"/>
          </w:divBdr>
          <w:divsChild>
            <w:div w:id="83654673">
              <w:marLeft w:val="0"/>
              <w:marRight w:val="0"/>
              <w:marTop w:val="0"/>
              <w:marBottom w:val="0"/>
              <w:divBdr>
                <w:top w:val="none" w:sz="0" w:space="0" w:color="auto"/>
                <w:left w:val="none" w:sz="0" w:space="0" w:color="auto"/>
                <w:bottom w:val="none" w:sz="0" w:space="0" w:color="auto"/>
                <w:right w:val="none" w:sz="0" w:space="0" w:color="auto"/>
              </w:divBdr>
            </w:div>
          </w:divsChild>
        </w:div>
        <w:div w:id="113333041">
          <w:marLeft w:val="0"/>
          <w:marRight w:val="0"/>
          <w:marTop w:val="0"/>
          <w:marBottom w:val="0"/>
          <w:divBdr>
            <w:top w:val="none" w:sz="0" w:space="0" w:color="auto"/>
            <w:left w:val="none" w:sz="0" w:space="0" w:color="auto"/>
            <w:bottom w:val="none" w:sz="0" w:space="0" w:color="auto"/>
            <w:right w:val="none" w:sz="0" w:space="0" w:color="auto"/>
          </w:divBdr>
          <w:divsChild>
            <w:div w:id="1290358316">
              <w:marLeft w:val="0"/>
              <w:marRight w:val="0"/>
              <w:marTop w:val="0"/>
              <w:marBottom w:val="0"/>
              <w:divBdr>
                <w:top w:val="none" w:sz="0" w:space="0" w:color="auto"/>
                <w:left w:val="none" w:sz="0" w:space="0" w:color="auto"/>
                <w:bottom w:val="none" w:sz="0" w:space="0" w:color="auto"/>
                <w:right w:val="none" w:sz="0" w:space="0" w:color="auto"/>
              </w:divBdr>
            </w:div>
          </w:divsChild>
        </w:div>
        <w:div w:id="613757995">
          <w:marLeft w:val="0"/>
          <w:marRight w:val="0"/>
          <w:marTop w:val="0"/>
          <w:marBottom w:val="0"/>
          <w:divBdr>
            <w:top w:val="none" w:sz="0" w:space="0" w:color="auto"/>
            <w:left w:val="none" w:sz="0" w:space="0" w:color="auto"/>
            <w:bottom w:val="none" w:sz="0" w:space="0" w:color="auto"/>
            <w:right w:val="none" w:sz="0" w:space="0" w:color="auto"/>
          </w:divBdr>
          <w:divsChild>
            <w:div w:id="509758170">
              <w:marLeft w:val="0"/>
              <w:marRight w:val="0"/>
              <w:marTop w:val="0"/>
              <w:marBottom w:val="0"/>
              <w:divBdr>
                <w:top w:val="none" w:sz="0" w:space="0" w:color="auto"/>
                <w:left w:val="none" w:sz="0" w:space="0" w:color="auto"/>
                <w:bottom w:val="none" w:sz="0" w:space="0" w:color="auto"/>
                <w:right w:val="none" w:sz="0" w:space="0" w:color="auto"/>
              </w:divBdr>
            </w:div>
          </w:divsChild>
        </w:div>
        <w:div w:id="487408661">
          <w:marLeft w:val="0"/>
          <w:marRight w:val="0"/>
          <w:marTop w:val="0"/>
          <w:marBottom w:val="0"/>
          <w:divBdr>
            <w:top w:val="none" w:sz="0" w:space="0" w:color="auto"/>
            <w:left w:val="none" w:sz="0" w:space="0" w:color="auto"/>
            <w:bottom w:val="none" w:sz="0" w:space="0" w:color="auto"/>
            <w:right w:val="none" w:sz="0" w:space="0" w:color="auto"/>
          </w:divBdr>
          <w:divsChild>
            <w:div w:id="1740597953">
              <w:marLeft w:val="0"/>
              <w:marRight w:val="0"/>
              <w:marTop w:val="0"/>
              <w:marBottom w:val="0"/>
              <w:divBdr>
                <w:top w:val="none" w:sz="0" w:space="0" w:color="auto"/>
                <w:left w:val="none" w:sz="0" w:space="0" w:color="auto"/>
                <w:bottom w:val="none" w:sz="0" w:space="0" w:color="auto"/>
                <w:right w:val="none" w:sz="0" w:space="0" w:color="auto"/>
              </w:divBdr>
            </w:div>
          </w:divsChild>
        </w:div>
        <w:div w:id="573246517">
          <w:marLeft w:val="0"/>
          <w:marRight w:val="0"/>
          <w:marTop w:val="0"/>
          <w:marBottom w:val="0"/>
          <w:divBdr>
            <w:top w:val="none" w:sz="0" w:space="0" w:color="auto"/>
            <w:left w:val="none" w:sz="0" w:space="0" w:color="auto"/>
            <w:bottom w:val="none" w:sz="0" w:space="0" w:color="auto"/>
            <w:right w:val="none" w:sz="0" w:space="0" w:color="auto"/>
          </w:divBdr>
          <w:divsChild>
            <w:div w:id="72162430">
              <w:marLeft w:val="0"/>
              <w:marRight w:val="0"/>
              <w:marTop w:val="0"/>
              <w:marBottom w:val="0"/>
              <w:divBdr>
                <w:top w:val="none" w:sz="0" w:space="0" w:color="auto"/>
                <w:left w:val="none" w:sz="0" w:space="0" w:color="auto"/>
                <w:bottom w:val="none" w:sz="0" w:space="0" w:color="auto"/>
                <w:right w:val="none" w:sz="0" w:space="0" w:color="auto"/>
              </w:divBdr>
            </w:div>
          </w:divsChild>
        </w:div>
        <w:div w:id="117141671">
          <w:marLeft w:val="0"/>
          <w:marRight w:val="0"/>
          <w:marTop w:val="0"/>
          <w:marBottom w:val="0"/>
          <w:divBdr>
            <w:top w:val="none" w:sz="0" w:space="0" w:color="auto"/>
            <w:left w:val="none" w:sz="0" w:space="0" w:color="auto"/>
            <w:bottom w:val="none" w:sz="0" w:space="0" w:color="auto"/>
            <w:right w:val="none" w:sz="0" w:space="0" w:color="auto"/>
          </w:divBdr>
          <w:divsChild>
            <w:div w:id="1360664181">
              <w:marLeft w:val="0"/>
              <w:marRight w:val="0"/>
              <w:marTop w:val="0"/>
              <w:marBottom w:val="0"/>
              <w:divBdr>
                <w:top w:val="none" w:sz="0" w:space="0" w:color="auto"/>
                <w:left w:val="none" w:sz="0" w:space="0" w:color="auto"/>
                <w:bottom w:val="none" w:sz="0" w:space="0" w:color="auto"/>
                <w:right w:val="none" w:sz="0" w:space="0" w:color="auto"/>
              </w:divBdr>
            </w:div>
          </w:divsChild>
        </w:div>
        <w:div w:id="1716546248">
          <w:marLeft w:val="0"/>
          <w:marRight w:val="0"/>
          <w:marTop w:val="0"/>
          <w:marBottom w:val="0"/>
          <w:divBdr>
            <w:top w:val="none" w:sz="0" w:space="0" w:color="auto"/>
            <w:left w:val="none" w:sz="0" w:space="0" w:color="auto"/>
            <w:bottom w:val="none" w:sz="0" w:space="0" w:color="auto"/>
            <w:right w:val="none" w:sz="0" w:space="0" w:color="auto"/>
          </w:divBdr>
          <w:divsChild>
            <w:div w:id="1348604421">
              <w:marLeft w:val="0"/>
              <w:marRight w:val="0"/>
              <w:marTop w:val="0"/>
              <w:marBottom w:val="0"/>
              <w:divBdr>
                <w:top w:val="none" w:sz="0" w:space="0" w:color="auto"/>
                <w:left w:val="none" w:sz="0" w:space="0" w:color="auto"/>
                <w:bottom w:val="none" w:sz="0" w:space="0" w:color="auto"/>
                <w:right w:val="none" w:sz="0" w:space="0" w:color="auto"/>
              </w:divBdr>
            </w:div>
          </w:divsChild>
        </w:div>
        <w:div w:id="1777167467">
          <w:marLeft w:val="0"/>
          <w:marRight w:val="0"/>
          <w:marTop w:val="0"/>
          <w:marBottom w:val="0"/>
          <w:divBdr>
            <w:top w:val="none" w:sz="0" w:space="0" w:color="auto"/>
            <w:left w:val="none" w:sz="0" w:space="0" w:color="auto"/>
            <w:bottom w:val="none" w:sz="0" w:space="0" w:color="auto"/>
            <w:right w:val="none" w:sz="0" w:space="0" w:color="auto"/>
          </w:divBdr>
          <w:divsChild>
            <w:div w:id="383601669">
              <w:marLeft w:val="0"/>
              <w:marRight w:val="0"/>
              <w:marTop w:val="0"/>
              <w:marBottom w:val="0"/>
              <w:divBdr>
                <w:top w:val="none" w:sz="0" w:space="0" w:color="auto"/>
                <w:left w:val="none" w:sz="0" w:space="0" w:color="auto"/>
                <w:bottom w:val="none" w:sz="0" w:space="0" w:color="auto"/>
                <w:right w:val="none" w:sz="0" w:space="0" w:color="auto"/>
              </w:divBdr>
            </w:div>
          </w:divsChild>
        </w:div>
        <w:div w:id="199125912">
          <w:marLeft w:val="0"/>
          <w:marRight w:val="0"/>
          <w:marTop w:val="0"/>
          <w:marBottom w:val="0"/>
          <w:divBdr>
            <w:top w:val="none" w:sz="0" w:space="0" w:color="auto"/>
            <w:left w:val="none" w:sz="0" w:space="0" w:color="auto"/>
            <w:bottom w:val="none" w:sz="0" w:space="0" w:color="auto"/>
            <w:right w:val="none" w:sz="0" w:space="0" w:color="auto"/>
          </w:divBdr>
          <w:divsChild>
            <w:div w:id="2026662376">
              <w:marLeft w:val="0"/>
              <w:marRight w:val="0"/>
              <w:marTop w:val="0"/>
              <w:marBottom w:val="0"/>
              <w:divBdr>
                <w:top w:val="none" w:sz="0" w:space="0" w:color="auto"/>
                <w:left w:val="none" w:sz="0" w:space="0" w:color="auto"/>
                <w:bottom w:val="none" w:sz="0" w:space="0" w:color="auto"/>
                <w:right w:val="none" w:sz="0" w:space="0" w:color="auto"/>
              </w:divBdr>
            </w:div>
          </w:divsChild>
        </w:div>
        <w:div w:id="983892734">
          <w:marLeft w:val="0"/>
          <w:marRight w:val="0"/>
          <w:marTop w:val="0"/>
          <w:marBottom w:val="0"/>
          <w:divBdr>
            <w:top w:val="none" w:sz="0" w:space="0" w:color="auto"/>
            <w:left w:val="none" w:sz="0" w:space="0" w:color="auto"/>
            <w:bottom w:val="none" w:sz="0" w:space="0" w:color="auto"/>
            <w:right w:val="none" w:sz="0" w:space="0" w:color="auto"/>
          </w:divBdr>
          <w:divsChild>
            <w:div w:id="1473281271">
              <w:marLeft w:val="0"/>
              <w:marRight w:val="0"/>
              <w:marTop w:val="0"/>
              <w:marBottom w:val="0"/>
              <w:divBdr>
                <w:top w:val="none" w:sz="0" w:space="0" w:color="auto"/>
                <w:left w:val="none" w:sz="0" w:space="0" w:color="auto"/>
                <w:bottom w:val="none" w:sz="0" w:space="0" w:color="auto"/>
                <w:right w:val="none" w:sz="0" w:space="0" w:color="auto"/>
              </w:divBdr>
            </w:div>
          </w:divsChild>
        </w:div>
        <w:div w:id="610478506">
          <w:marLeft w:val="0"/>
          <w:marRight w:val="0"/>
          <w:marTop w:val="0"/>
          <w:marBottom w:val="0"/>
          <w:divBdr>
            <w:top w:val="none" w:sz="0" w:space="0" w:color="auto"/>
            <w:left w:val="none" w:sz="0" w:space="0" w:color="auto"/>
            <w:bottom w:val="none" w:sz="0" w:space="0" w:color="auto"/>
            <w:right w:val="none" w:sz="0" w:space="0" w:color="auto"/>
          </w:divBdr>
          <w:divsChild>
            <w:div w:id="1674844680">
              <w:marLeft w:val="0"/>
              <w:marRight w:val="0"/>
              <w:marTop w:val="0"/>
              <w:marBottom w:val="0"/>
              <w:divBdr>
                <w:top w:val="none" w:sz="0" w:space="0" w:color="auto"/>
                <w:left w:val="none" w:sz="0" w:space="0" w:color="auto"/>
                <w:bottom w:val="none" w:sz="0" w:space="0" w:color="auto"/>
                <w:right w:val="none" w:sz="0" w:space="0" w:color="auto"/>
              </w:divBdr>
            </w:div>
          </w:divsChild>
        </w:div>
        <w:div w:id="1733574495">
          <w:marLeft w:val="0"/>
          <w:marRight w:val="0"/>
          <w:marTop w:val="0"/>
          <w:marBottom w:val="0"/>
          <w:divBdr>
            <w:top w:val="none" w:sz="0" w:space="0" w:color="auto"/>
            <w:left w:val="none" w:sz="0" w:space="0" w:color="auto"/>
            <w:bottom w:val="none" w:sz="0" w:space="0" w:color="auto"/>
            <w:right w:val="none" w:sz="0" w:space="0" w:color="auto"/>
          </w:divBdr>
          <w:divsChild>
            <w:div w:id="2068608481">
              <w:marLeft w:val="0"/>
              <w:marRight w:val="0"/>
              <w:marTop w:val="0"/>
              <w:marBottom w:val="0"/>
              <w:divBdr>
                <w:top w:val="none" w:sz="0" w:space="0" w:color="auto"/>
                <w:left w:val="none" w:sz="0" w:space="0" w:color="auto"/>
                <w:bottom w:val="none" w:sz="0" w:space="0" w:color="auto"/>
                <w:right w:val="none" w:sz="0" w:space="0" w:color="auto"/>
              </w:divBdr>
            </w:div>
          </w:divsChild>
        </w:div>
        <w:div w:id="547180787">
          <w:marLeft w:val="0"/>
          <w:marRight w:val="0"/>
          <w:marTop w:val="0"/>
          <w:marBottom w:val="0"/>
          <w:divBdr>
            <w:top w:val="none" w:sz="0" w:space="0" w:color="auto"/>
            <w:left w:val="none" w:sz="0" w:space="0" w:color="auto"/>
            <w:bottom w:val="none" w:sz="0" w:space="0" w:color="auto"/>
            <w:right w:val="none" w:sz="0" w:space="0" w:color="auto"/>
          </w:divBdr>
          <w:divsChild>
            <w:div w:id="1058895074">
              <w:marLeft w:val="0"/>
              <w:marRight w:val="0"/>
              <w:marTop w:val="0"/>
              <w:marBottom w:val="0"/>
              <w:divBdr>
                <w:top w:val="none" w:sz="0" w:space="0" w:color="auto"/>
                <w:left w:val="none" w:sz="0" w:space="0" w:color="auto"/>
                <w:bottom w:val="none" w:sz="0" w:space="0" w:color="auto"/>
                <w:right w:val="none" w:sz="0" w:space="0" w:color="auto"/>
              </w:divBdr>
            </w:div>
          </w:divsChild>
        </w:div>
        <w:div w:id="1830486374">
          <w:marLeft w:val="0"/>
          <w:marRight w:val="0"/>
          <w:marTop w:val="0"/>
          <w:marBottom w:val="0"/>
          <w:divBdr>
            <w:top w:val="none" w:sz="0" w:space="0" w:color="auto"/>
            <w:left w:val="none" w:sz="0" w:space="0" w:color="auto"/>
            <w:bottom w:val="none" w:sz="0" w:space="0" w:color="auto"/>
            <w:right w:val="none" w:sz="0" w:space="0" w:color="auto"/>
          </w:divBdr>
          <w:divsChild>
            <w:div w:id="414012671">
              <w:marLeft w:val="0"/>
              <w:marRight w:val="0"/>
              <w:marTop w:val="0"/>
              <w:marBottom w:val="0"/>
              <w:divBdr>
                <w:top w:val="none" w:sz="0" w:space="0" w:color="auto"/>
                <w:left w:val="none" w:sz="0" w:space="0" w:color="auto"/>
                <w:bottom w:val="none" w:sz="0" w:space="0" w:color="auto"/>
                <w:right w:val="none" w:sz="0" w:space="0" w:color="auto"/>
              </w:divBdr>
            </w:div>
          </w:divsChild>
        </w:div>
        <w:div w:id="12733120">
          <w:marLeft w:val="0"/>
          <w:marRight w:val="0"/>
          <w:marTop w:val="0"/>
          <w:marBottom w:val="0"/>
          <w:divBdr>
            <w:top w:val="none" w:sz="0" w:space="0" w:color="auto"/>
            <w:left w:val="none" w:sz="0" w:space="0" w:color="auto"/>
            <w:bottom w:val="none" w:sz="0" w:space="0" w:color="auto"/>
            <w:right w:val="none" w:sz="0" w:space="0" w:color="auto"/>
          </w:divBdr>
          <w:divsChild>
            <w:div w:id="575676935">
              <w:marLeft w:val="0"/>
              <w:marRight w:val="0"/>
              <w:marTop w:val="0"/>
              <w:marBottom w:val="0"/>
              <w:divBdr>
                <w:top w:val="none" w:sz="0" w:space="0" w:color="auto"/>
                <w:left w:val="none" w:sz="0" w:space="0" w:color="auto"/>
                <w:bottom w:val="none" w:sz="0" w:space="0" w:color="auto"/>
                <w:right w:val="none" w:sz="0" w:space="0" w:color="auto"/>
              </w:divBdr>
            </w:div>
          </w:divsChild>
        </w:div>
        <w:div w:id="422721374">
          <w:marLeft w:val="0"/>
          <w:marRight w:val="0"/>
          <w:marTop w:val="0"/>
          <w:marBottom w:val="0"/>
          <w:divBdr>
            <w:top w:val="none" w:sz="0" w:space="0" w:color="auto"/>
            <w:left w:val="none" w:sz="0" w:space="0" w:color="auto"/>
            <w:bottom w:val="none" w:sz="0" w:space="0" w:color="auto"/>
            <w:right w:val="none" w:sz="0" w:space="0" w:color="auto"/>
          </w:divBdr>
          <w:divsChild>
            <w:div w:id="1264608010">
              <w:marLeft w:val="0"/>
              <w:marRight w:val="0"/>
              <w:marTop w:val="0"/>
              <w:marBottom w:val="0"/>
              <w:divBdr>
                <w:top w:val="none" w:sz="0" w:space="0" w:color="auto"/>
                <w:left w:val="none" w:sz="0" w:space="0" w:color="auto"/>
                <w:bottom w:val="none" w:sz="0" w:space="0" w:color="auto"/>
                <w:right w:val="none" w:sz="0" w:space="0" w:color="auto"/>
              </w:divBdr>
            </w:div>
          </w:divsChild>
        </w:div>
        <w:div w:id="1879392031">
          <w:marLeft w:val="0"/>
          <w:marRight w:val="0"/>
          <w:marTop w:val="0"/>
          <w:marBottom w:val="0"/>
          <w:divBdr>
            <w:top w:val="none" w:sz="0" w:space="0" w:color="auto"/>
            <w:left w:val="none" w:sz="0" w:space="0" w:color="auto"/>
            <w:bottom w:val="none" w:sz="0" w:space="0" w:color="auto"/>
            <w:right w:val="none" w:sz="0" w:space="0" w:color="auto"/>
          </w:divBdr>
          <w:divsChild>
            <w:div w:id="894118511">
              <w:marLeft w:val="0"/>
              <w:marRight w:val="0"/>
              <w:marTop w:val="0"/>
              <w:marBottom w:val="0"/>
              <w:divBdr>
                <w:top w:val="none" w:sz="0" w:space="0" w:color="auto"/>
                <w:left w:val="none" w:sz="0" w:space="0" w:color="auto"/>
                <w:bottom w:val="none" w:sz="0" w:space="0" w:color="auto"/>
                <w:right w:val="none" w:sz="0" w:space="0" w:color="auto"/>
              </w:divBdr>
            </w:div>
          </w:divsChild>
        </w:div>
        <w:div w:id="2146697575">
          <w:marLeft w:val="0"/>
          <w:marRight w:val="0"/>
          <w:marTop w:val="0"/>
          <w:marBottom w:val="0"/>
          <w:divBdr>
            <w:top w:val="none" w:sz="0" w:space="0" w:color="auto"/>
            <w:left w:val="none" w:sz="0" w:space="0" w:color="auto"/>
            <w:bottom w:val="none" w:sz="0" w:space="0" w:color="auto"/>
            <w:right w:val="none" w:sz="0" w:space="0" w:color="auto"/>
          </w:divBdr>
          <w:divsChild>
            <w:div w:id="447286052">
              <w:marLeft w:val="0"/>
              <w:marRight w:val="0"/>
              <w:marTop w:val="0"/>
              <w:marBottom w:val="0"/>
              <w:divBdr>
                <w:top w:val="none" w:sz="0" w:space="0" w:color="auto"/>
                <w:left w:val="none" w:sz="0" w:space="0" w:color="auto"/>
                <w:bottom w:val="none" w:sz="0" w:space="0" w:color="auto"/>
                <w:right w:val="none" w:sz="0" w:space="0" w:color="auto"/>
              </w:divBdr>
            </w:div>
          </w:divsChild>
        </w:div>
        <w:div w:id="1464883261">
          <w:marLeft w:val="0"/>
          <w:marRight w:val="0"/>
          <w:marTop w:val="0"/>
          <w:marBottom w:val="0"/>
          <w:divBdr>
            <w:top w:val="none" w:sz="0" w:space="0" w:color="auto"/>
            <w:left w:val="none" w:sz="0" w:space="0" w:color="auto"/>
            <w:bottom w:val="none" w:sz="0" w:space="0" w:color="auto"/>
            <w:right w:val="none" w:sz="0" w:space="0" w:color="auto"/>
          </w:divBdr>
          <w:divsChild>
            <w:div w:id="1186554495">
              <w:marLeft w:val="0"/>
              <w:marRight w:val="0"/>
              <w:marTop w:val="0"/>
              <w:marBottom w:val="0"/>
              <w:divBdr>
                <w:top w:val="none" w:sz="0" w:space="0" w:color="auto"/>
                <w:left w:val="none" w:sz="0" w:space="0" w:color="auto"/>
                <w:bottom w:val="none" w:sz="0" w:space="0" w:color="auto"/>
                <w:right w:val="none" w:sz="0" w:space="0" w:color="auto"/>
              </w:divBdr>
            </w:div>
          </w:divsChild>
        </w:div>
        <w:div w:id="206920672">
          <w:marLeft w:val="0"/>
          <w:marRight w:val="0"/>
          <w:marTop w:val="0"/>
          <w:marBottom w:val="0"/>
          <w:divBdr>
            <w:top w:val="none" w:sz="0" w:space="0" w:color="auto"/>
            <w:left w:val="none" w:sz="0" w:space="0" w:color="auto"/>
            <w:bottom w:val="none" w:sz="0" w:space="0" w:color="auto"/>
            <w:right w:val="none" w:sz="0" w:space="0" w:color="auto"/>
          </w:divBdr>
          <w:divsChild>
            <w:div w:id="1319381259">
              <w:marLeft w:val="0"/>
              <w:marRight w:val="0"/>
              <w:marTop w:val="0"/>
              <w:marBottom w:val="0"/>
              <w:divBdr>
                <w:top w:val="none" w:sz="0" w:space="0" w:color="auto"/>
                <w:left w:val="none" w:sz="0" w:space="0" w:color="auto"/>
                <w:bottom w:val="none" w:sz="0" w:space="0" w:color="auto"/>
                <w:right w:val="none" w:sz="0" w:space="0" w:color="auto"/>
              </w:divBdr>
            </w:div>
          </w:divsChild>
        </w:div>
        <w:div w:id="1882130220">
          <w:marLeft w:val="0"/>
          <w:marRight w:val="0"/>
          <w:marTop w:val="0"/>
          <w:marBottom w:val="0"/>
          <w:divBdr>
            <w:top w:val="none" w:sz="0" w:space="0" w:color="auto"/>
            <w:left w:val="none" w:sz="0" w:space="0" w:color="auto"/>
            <w:bottom w:val="none" w:sz="0" w:space="0" w:color="auto"/>
            <w:right w:val="none" w:sz="0" w:space="0" w:color="auto"/>
          </w:divBdr>
          <w:divsChild>
            <w:div w:id="1426729226">
              <w:marLeft w:val="0"/>
              <w:marRight w:val="0"/>
              <w:marTop w:val="0"/>
              <w:marBottom w:val="0"/>
              <w:divBdr>
                <w:top w:val="none" w:sz="0" w:space="0" w:color="auto"/>
                <w:left w:val="none" w:sz="0" w:space="0" w:color="auto"/>
                <w:bottom w:val="none" w:sz="0" w:space="0" w:color="auto"/>
                <w:right w:val="none" w:sz="0" w:space="0" w:color="auto"/>
              </w:divBdr>
            </w:div>
          </w:divsChild>
        </w:div>
        <w:div w:id="227883816">
          <w:marLeft w:val="0"/>
          <w:marRight w:val="0"/>
          <w:marTop w:val="0"/>
          <w:marBottom w:val="0"/>
          <w:divBdr>
            <w:top w:val="none" w:sz="0" w:space="0" w:color="auto"/>
            <w:left w:val="none" w:sz="0" w:space="0" w:color="auto"/>
            <w:bottom w:val="none" w:sz="0" w:space="0" w:color="auto"/>
            <w:right w:val="none" w:sz="0" w:space="0" w:color="auto"/>
          </w:divBdr>
          <w:divsChild>
            <w:div w:id="577861520">
              <w:marLeft w:val="0"/>
              <w:marRight w:val="0"/>
              <w:marTop w:val="0"/>
              <w:marBottom w:val="0"/>
              <w:divBdr>
                <w:top w:val="none" w:sz="0" w:space="0" w:color="auto"/>
                <w:left w:val="none" w:sz="0" w:space="0" w:color="auto"/>
                <w:bottom w:val="none" w:sz="0" w:space="0" w:color="auto"/>
                <w:right w:val="none" w:sz="0" w:space="0" w:color="auto"/>
              </w:divBdr>
            </w:div>
          </w:divsChild>
        </w:div>
        <w:div w:id="514535921">
          <w:marLeft w:val="0"/>
          <w:marRight w:val="0"/>
          <w:marTop w:val="0"/>
          <w:marBottom w:val="0"/>
          <w:divBdr>
            <w:top w:val="none" w:sz="0" w:space="0" w:color="auto"/>
            <w:left w:val="none" w:sz="0" w:space="0" w:color="auto"/>
            <w:bottom w:val="none" w:sz="0" w:space="0" w:color="auto"/>
            <w:right w:val="none" w:sz="0" w:space="0" w:color="auto"/>
          </w:divBdr>
          <w:divsChild>
            <w:div w:id="2089109016">
              <w:marLeft w:val="0"/>
              <w:marRight w:val="0"/>
              <w:marTop w:val="0"/>
              <w:marBottom w:val="0"/>
              <w:divBdr>
                <w:top w:val="none" w:sz="0" w:space="0" w:color="auto"/>
                <w:left w:val="none" w:sz="0" w:space="0" w:color="auto"/>
                <w:bottom w:val="none" w:sz="0" w:space="0" w:color="auto"/>
                <w:right w:val="none" w:sz="0" w:space="0" w:color="auto"/>
              </w:divBdr>
            </w:div>
          </w:divsChild>
        </w:div>
        <w:div w:id="1869950121">
          <w:marLeft w:val="0"/>
          <w:marRight w:val="0"/>
          <w:marTop w:val="0"/>
          <w:marBottom w:val="0"/>
          <w:divBdr>
            <w:top w:val="none" w:sz="0" w:space="0" w:color="auto"/>
            <w:left w:val="none" w:sz="0" w:space="0" w:color="auto"/>
            <w:bottom w:val="none" w:sz="0" w:space="0" w:color="auto"/>
            <w:right w:val="none" w:sz="0" w:space="0" w:color="auto"/>
          </w:divBdr>
          <w:divsChild>
            <w:div w:id="1950968769">
              <w:marLeft w:val="0"/>
              <w:marRight w:val="0"/>
              <w:marTop w:val="0"/>
              <w:marBottom w:val="0"/>
              <w:divBdr>
                <w:top w:val="none" w:sz="0" w:space="0" w:color="auto"/>
                <w:left w:val="none" w:sz="0" w:space="0" w:color="auto"/>
                <w:bottom w:val="none" w:sz="0" w:space="0" w:color="auto"/>
                <w:right w:val="none" w:sz="0" w:space="0" w:color="auto"/>
              </w:divBdr>
            </w:div>
          </w:divsChild>
        </w:div>
        <w:div w:id="187957804">
          <w:marLeft w:val="0"/>
          <w:marRight w:val="0"/>
          <w:marTop w:val="0"/>
          <w:marBottom w:val="0"/>
          <w:divBdr>
            <w:top w:val="none" w:sz="0" w:space="0" w:color="auto"/>
            <w:left w:val="none" w:sz="0" w:space="0" w:color="auto"/>
            <w:bottom w:val="none" w:sz="0" w:space="0" w:color="auto"/>
            <w:right w:val="none" w:sz="0" w:space="0" w:color="auto"/>
          </w:divBdr>
          <w:divsChild>
            <w:div w:id="1487211621">
              <w:marLeft w:val="0"/>
              <w:marRight w:val="0"/>
              <w:marTop w:val="0"/>
              <w:marBottom w:val="0"/>
              <w:divBdr>
                <w:top w:val="none" w:sz="0" w:space="0" w:color="auto"/>
                <w:left w:val="none" w:sz="0" w:space="0" w:color="auto"/>
                <w:bottom w:val="none" w:sz="0" w:space="0" w:color="auto"/>
                <w:right w:val="none" w:sz="0" w:space="0" w:color="auto"/>
              </w:divBdr>
            </w:div>
          </w:divsChild>
        </w:div>
        <w:div w:id="1412386957">
          <w:marLeft w:val="0"/>
          <w:marRight w:val="0"/>
          <w:marTop w:val="0"/>
          <w:marBottom w:val="0"/>
          <w:divBdr>
            <w:top w:val="none" w:sz="0" w:space="0" w:color="auto"/>
            <w:left w:val="none" w:sz="0" w:space="0" w:color="auto"/>
            <w:bottom w:val="none" w:sz="0" w:space="0" w:color="auto"/>
            <w:right w:val="none" w:sz="0" w:space="0" w:color="auto"/>
          </w:divBdr>
          <w:divsChild>
            <w:div w:id="1637684217">
              <w:marLeft w:val="0"/>
              <w:marRight w:val="0"/>
              <w:marTop w:val="0"/>
              <w:marBottom w:val="0"/>
              <w:divBdr>
                <w:top w:val="none" w:sz="0" w:space="0" w:color="auto"/>
                <w:left w:val="none" w:sz="0" w:space="0" w:color="auto"/>
                <w:bottom w:val="none" w:sz="0" w:space="0" w:color="auto"/>
                <w:right w:val="none" w:sz="0" w:space="0" w:color="auto"/>
              </w:divBdr>
            </w:div>
          </w:divsChild>
        </w:div>
        <w:div w:id="1781097455">
          <w:marLeft w:val="0"/>
          <w:marRight w:val="0"/>
          <w:marTop w:val="0"/>
          <w:marBottom w:val="0"/>
          <w:divBdr>
            <w:top w:val="none" w:sz="0" w:space="0" w:color="auto"/>
            <w:left w:val="none" w:sz="0" w:space="0" w:color="auto"/>
            <w:bottom w:val="none" w:sz="0" w:space="0" w:color="auto"/>
            <w:right w:val="none" w:sz="0" w:space="0" w:color="auto"/>
          </w:divBdr>
          <w:divsChild>
            <w:div w:id="1155488230">
              <w:marLeft w:val="0"/>
              <w:marRight w:val="0"/>
              <w:marTop w:val="0"/>
              <w:marBottom w:val="0"/>
              <w:divBdr>
                <w:top w:val="none" w:sz="0" w:space="0" w:color="auto"/>
                <w:left w:val="none" w:sz="0" w:space="0" w:color="auto"/>
                <w:bottom w:val="none" w:sz="0" w:space="0" w:color="auto"/>
                <w:right w:val="none" w:sz="0" w:space="0" w:color="auto"/>
              </w:divBdr>
            </w:div>
          </w:divsChild>
        </w:div>
        <w:div w:id="1544245236">
          <w:marLeft w:val="0"/>
          <w:marRight w:val="0"/>
          <w:marTop w:val="0"/>
          <w:marBottom w:val="0"/>
          <w:divBdr>
            <w:top w:val="none" w:sz="0" w:space="0" w:color="auto"/>
            <w:left w:val="none" w:sz="0" w:space="0" w:color="auto"/>
            <w:bottom w:val="none" w:sz="0" w:space="0" w:color="auto"/>
            <w:right w:val="none" w:sz="0" w:space="0" w:color="auto"/>
          </w:divBdr>
          <w:divsChild>
            <w:div w:id="1760327837">
              <w:marLeft w:val="0"/>
              <w:marRight w:val="0"/>
              <w:marTop w:val="0"/>
              <w:marBottom w:val="0"/>
              <w:divBdr>
                <w:top w:val="none" w:sz="0" w:space="0" w:color="auto"/>
                <w:left w:val="none" w:sz="0" w:space="0" w:color="auto"/>
                <w:bottom w:val="none" w:sz="0" w:space="0" w:color="auto"/>
                <w:right w:val="none" w:sz="0" w:space="0" w:color="auto"/>
              </w:divBdr>
            </w:div>
          </w:divsChild>
        </w:div>
        <w:div w:id="957831498">
          <w:marLeft w:val="0"/>
          <w:marRight w:val="0"/>
          <w:marTop w:val="0"/>
          <w:marBottom w:val="0"/>
          <w:divBdr>
            <w:top w:val="none" w:sz="0" w:space="0" w:color="auto"/>
            <w:left w:val="none" w:sz="0" w:space="0" w:color="auto"/>
            <w:bottom w:val="none" w:sz="0" w:space="0" w:color="auto"/>
            <w:right w:val="none" w:sz="0" w:space="0" w:color="auto"/>
          </w:divBdr>
          <w:divsChild>
            <w:div w:id="1807502830">
              <w:marLeft w:val="0"/>
              <w:marRight w:val="0"/>
              <w:marTop w:val="0"/>
              <w:marBottom w:val="0"/>
              <w:divBdr>
                <w:top w:val="none" w:sz="0" w:space="0" w:color="auto"/>
                <w:left w:val="none" w:sz="0" w:space="0" w:color="auto"/>
                <w:bottom w:val="none" w:sz="0" w:space="0" w:color="auto"/>
                <w:right w:val="none" w:sz="0" w:space="0" w:color="auto"/>
              </w:divBdr>
            </w:div>
          </w:divsChild>
        </w:div>
        <w:div w:id="746802425">
          <w:marLeft w:val="0"/>
          <w:marRight w:val="0"/>
          <w:marTop w:val="0"/>
          <w:marBottom w:val="0"/>
          <w:divBdr>
            <w:top w:val="none" w:sz="0" w:space="0" w:color="auto"/>
            <w:left w:val="none" w:sz="0" w:space="0" w:color="auto"/>
            <w:bottom w:val="none" w:sz="0" w:space="0" w:color="auto"/>
            <w:right w:val="none" w:sz="0" w:space="0" w:color="auto"/>
          </w:divBdr>
          <w:divsChild>
            <w:div w:id="125926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72628">
      <w:bodyDiv w:val="1"/>
      <w:marLeft w:val="0"/>
      <w:marRight w:val="0"/>
      <w:marTop w:val="0"/>
      <w:marBottom w:val="0"/>
      <w:divBdr>
        <w:top w:val="none" w:sz="0" w:space="0" w:color="auto"/>
        <w:left w:val="none" w:sz="0" w:space="0" w:color="auto"/>
        <w:bottom w:val="none" w:sz="0" w:space="0" w:color="auto"/>
        <w:right w:val="none" w:sz="0" w:space="0" w:color="auto"/>
      </w:divBdr>
    </w:div>
    <w:div w:id="473061457">
      <w:bodyDiv w:val="1"/>
      <w:marLeft w:val="0"/>
      <w:marRight w:val="0"/>
      <w:marTop w:val="0"/>
      <w:marBottom w:val="0"/>
      <w:divBdr>
        <w:top w:val="none" w:sz="0" w:space="0" w:color="auto"/>
        <w:left w:val="none" w:sz="0" w:space="0" w:color="auto"/>
        <w:bottom w:val="none" w:sz="0" w:space="0" w:color="auto"/>
        <w:right w:val="none" w:sz="0" w:space="0" w:color="auto"/>
      </w:divBdr>
    </w:div>
    <w:div w:id="477457795">
      <w:bodyDiv w:val="1"/>
      <w:marLeft w:val="0"/>
      <w:marRight w:val="0"/>
      <w:marTop w:val="0"/>
      <w:marBottom w:val="0"/>
      <w:divBdr>
        <w:top w:val="none" w:sz="0" w:space="0" w:color="auto"/>
        <w:left w:val="none" w:sz="0" w:space="0" w:color="auto"/>
        <w:bottom w:val="none" w:sz="0" w:space="0" w:color="auto"/>
        <w:right w:val="none" w:sz="0" w:space="0" w:color="auto"/>
      </w:divBdr>
    </w:div>
    <w:div w:id="477767587">
      <w:bodyDiv w:val="1"/>
      <w:marLeft w:val="0"/>
      <w:marRight w:val="0"/>
      <w:marTop w:val="0"/>
      <w:marBottom w:val="0"/>
      <w:divBdr>
        <w:top w:val="none" w:sz="0" w:space="0" w:color="auto"/>
        <w:left w:val="none" w:sz="0" w:space="0" w:color="auto"/>
        <w:bottom w:val="none" w:sz="0" w:space="0" w:color="auto"/>
        <w:right w:val="none" w:sz="0" w:space="0" w:color="auto"/>
      </w:divBdr>
    </w:div>
    <w:div w:id="483669733">
      <w:bodyDiv w:val="1"/>
      <w:marLeft w:val="0"/>
      <w:marRight w:val="0"/>
      <w:marTop w:val="0"/>
      <w:marBottom w:val="0"/>
      <w:divBdr>
        <w:top w:val="none" w:sz="0" w:space="0" w:color="auto"/>
        <w:left w:val="none" w:sz="0" w:space="0" w:color="auto"/>
        <w:bottom w:val="none" w:sz="0" w:space="0" w:color="auto"/>
        <w:right w:val="none" w:sz="0" w:space="0" w:color="auto"/>
      </w:divBdr>
    </w:div>
    <w:div w:id="486745053">
      <w:bodyDiv w:val="1"/>
      <w:marLeft w:val="0"/>
      <w:marRight w:val="0"/>
      <w:marTop w:val="0"/>
      <w:marBottom w:val="0"/>
      <w:divBdr>
        <w:top w:val="none" w:sz="0" w:space="0" w:color="auto"/>
        <w:left w:val="none" w:sz="0" w:space="0" w:color="auto"/>
        <w:bottom w:val="none" w:sz="0" w:space="0" w:color="auto"/>
        <w:right w:val="none" w:sz="0" w:space="0" w:color="auto"/>
      </w:divBdr>
      <w:divsChild>
        <w:div w:id="663705387">
          <w:marLeft w:val="0"/>
          <w:marRight w:val="0"/>
          <w:marTop w:val="0"/>
          <w:marBottom w:val="0"/>
          <w:divBdr>
            <w:top w:val="none" w:sz="0" w:space="0" w:color="auto"/>
            <w:left w:val="none" w:sz="0" w:space="0" w:color="auto"/>
            <w:bottom w:val="none" w:sz="0" w:space="0" w:color="auto"/>
            <w:right w:val="none" w:sz="0" w:space="0" w:color="auto"/>
          </w:divBdr>
        </w:div>
      </w:divsChild>
    </w:div>
    <w:div w:id="487212183">
      <w:bodyDiv w:val="1"/>
      <w:marLeft w:val="0"/>
      <w:marRight w:val="0"/>
      <w:marTop w:val="0"/>
      <w:marBottom w:val="0"/>
      <w:divBdr>
        <w:top w:val="none" w:sz="0" w:space="0" w:color="auto"/>
        <w:left w:val="none" w:sz="0" w:space="0" w:color="auto"/>
        <w:bottom w:val="none" w:sz="0" w:space="0" w:color="auto"/>
        <w:right w:val="none" w:sz="0" w:space="0" w:color="auto"/>
      </w:divBdr>
    </w:div>
    <w:div w:id="489639184">
      <w:bodyDiv w:val="1"/>
      <w:marLeft w:val="0"/>
      <w:marRight w:val="0"/>
      <w:marTop w:val="0"/>
      <w:marBottom w:val="0"/>
      <w:divBdr>
        <w:top w:val="none" w:sz="0" w:space="0" w:color="auto"/>
        <w:left w:val="none" w:sz="0" w:space="0" w:color="auto"/>
        <w:bottom w:val="none" w:sz="0" w:space="0" w:color="auto"/>
        <w:right w:val="none" w:sz="0" w:space="0" w:color="auto"/>
      </w:divBdr>
    </w:div>
    <w:div w:id="496313903">
      <w:bodyDiv w:val="1"/>
      <w:marLeft w:val="0"/>
      <w:marRight w:val="0"/>
      <w:marTop w:val="0"/>
      <w:marBottom w:val="0"/>
      <w:divBdr>
        <w:top w:val="none" w:sz="0" w:space="0" w:color="auto"/>
        <w:left w:val="none" w:sz="0" w:space="0" w:color="auto"/>
        <w:bottom w:val="none" w:sz="0" w:space="0" w:color="auto"/>
        <w:right w:val="none" w:sz="0" w:space="0" w:color="auto"/>
      </w:divBdr>
    </w:div>
    <w:div w:id="499276047">
      <w:bodyDiv w:val="1"/>
      <w:marLeft w:val="0"/>
      <w:marRight w:val="0"/>
      <w:marTop w:val="0"/>
      <w:marBottom w:val="0"/>
      <w:divBdr>
        <w:top w:val="none" w:sz="0" w:space="0" w:color="auto"/>
        <w:left w:val="none" w:sz="0" w:space="0" w:color="auto"/>
        <w:bottom w:val="none" w:sz="0" w:space="0" w:color="auto"/>
        <w:right w:val="none" w:sz="0" w:space="0" w:color="auto"/>
      </w:divBdr>
    </w:div>
    <w:div w:id="503207113">
      <w:bodyDiv w:val="1"/>
      <w:marLeft w:val="0"/>
      <w:marRight w:val="0"/>
      <w:marTop w:val="0"/>
      <w:marBottom w:val="0"/>
      <w:divBdr>
        <w:top w:val="none" w:sz="0" w:space="0" w:color="auto"/>
        <w:left w:val="none" w:sz="0" w:space="0" w:color="auto"/>
        <w:bottom w:val="none" w:sz="0" w:space="0" w:color="auto"/>
        <w:right w:val="none" w:sz="0" w:space="0" w:color="auto"/>
      </w:divBdr>
    </w:div>
    <w:div w:id="506140144">
      <w:bodyDiv w:val="1"/>
      <w:marLeft w:val="0"/>
      <w:marRight w:val="0"/>
      <w:marTop w:val="0"/>
      <w:marBottom w:val="0"/>
      <w:divBdr>
        <w:top w:val="none" w:sz="0" w:space="0" w:color="auto"/>
        <w:left w:val="none" w:sz="0" w:space="0" w:color="auto"/>
        <w:bottom w:val="none" w:sz="0" w:space="0" w:color="auto"/>
        <w:right w:val="none" w:sz="0" w:space="0" w:color="auto"/>
      </w:divBdr>
    </w:div>
    <w:div w:id="507910118">
      <w:bodyDiv w:val="1"/>
      <w:marLeft w:val="0"/>
      <w:marRight w:val="0"/>
      <w:marTop w:val="0"/>
      <w:marBottom w:val="0"/>
      <w:divBdr>
        <w:top w:val="none" w:sz="0" w:space="0" w:color="auto"/>
        <w:left w:val="none" w:sz="0" w:space="0" w:color="auto"/>
        <w:bottom w:val="none" w:sz="0" w:space="0" w:color="auto"/>
        <w:right w:val="none" w:sz="0" w:space="0" w:color="auto"/>
      </w:divBdr>
    </w:div>
    <w:div w:id="517500218">
      <w:bodyDiv w:val="1"/>
      <w:marLeft w:val="0"/>
      <w:marRight w:val="0"/>
      <w:marTop w:val="0"/>
      <w:marBottom w:val="0"/>
      <w:divBdr>
        <w:top w:val="none" w:sz="0" w:space="0" w:color="auto"/>
        <w:left w:val="none" w:sz="0" w:space="0" w:color="auto"/>
        <w:bottom w:val="none" w:sz="0" w:space="0" w:color="auto"/>
        <w:right w:val="none" w:sz="0" w:space="0" w:color="auto"/>
      </w:divBdr>
    </w:div>
    <w:div w:id="523984140">
      <w:bodyDiv w:val="1"/>
      <w:marLeft w:val="0"/>
      <w:marRight w:val="0"/>
      <w:marTop w:val="0"/>
      <w:marBottom w:val="0"/>
      <w:divBdr>
        <w:top w:val="none" w:sz="0" w:space="0" w:color="auto"/>
        <w:left w:val="none" w:sz="0" w:space="0" w:color="auto"/>
        <w:bottom w:val="none" w:sz="0" w:space="0" w:color="auto"/>
        <w:right w:val="none" w:sz="0" w:space="0" w:color="auto"/>
      </w:divBdr>
    </w:div>
    <w:div w:id="525749085">
      <w:bodyDiv w:val="1"/>
      <w:marLeft w:val="0"/>
      <w:marRight w:val="0"/>
      <w:marTop w:val="0"/>
      <w:marBottom w:val="0"/>
      <w:divBdr>
        <w:top w:val="none" w:sz="0" w:space="0" w:color="auto"/>
        <w:left w:val="none" w:sz="0" w:space="0" w:color="auto"/>
        <w:bottom w:val="none" w:sz="0" w:space="0" w:color="auto"/>
        <w:right w:val="none" w:sz="0" w:space="0" w:color="auto"/>
      </w:divBdr>
    </w:div>
    <w:div w:id="530068464">
      <w:bodyDiv w:val="1"/>
      <w:marLeft w:val="0"/>
      <w:marRight w:val="0"/>
      <w:marTop w:val="0"/>
      <w:marBottom w:val="0"/>
      <w:divBdr>
        <w:top w:val="none" w:sz="0" w:space="0" w:color="auto"/>
        <w:left w:val="none" w:sz="0" w:space="0" w:color="auto"/>
        <w:bottom w:val="none" w:sz="0" w:space="0" w:color="auto"/>
        <w:right w:val="none" w:sz="0" w:space="0" w:color="auto"/>
      </w:divBdr>
    </w:div>
    <w:div w:id="530728134">
      <w:bodyDiv w:val="1"/>
      <w:marLeft w:val="0"/>
      <w:marRight w:val="0"/>
      <w:marTop w:val="0"/>
      <w:marBottom w:val="0"/>
      <w:divBdr>
        <w:top w:val="none" w:sz="0" w:space="0" w:color="auto"/>
        <w:left w:val="none" w:sz="0" w:space="0" w:color="auto"/>
        <w:bottom w:val="none" w:sz="0" w:space="0" w:color="auto"/>
        <w:right w:val="none" w:sz="0" w:space="0" w:color="auto"/>
      </w:divBdr>
    </w:div>
    <w:div w:id="531192605">
      <w:bodyDiv w:val="1"/>
      <w:marLeft w:val="0"/>
      <w:marRight w:val="0"/>
      <w:marTop w:val="0"/>
      <w:marBottom w:val="0"/>
      <w:divBdr>
        <w:top w:val="none" w:sz="0" w:space="0" w:color="auto"/>
        <w:left w:val="none" w:sz="0" w:space="0" w:color="auto"/>
        <w:bottom w:val="none" w:sz="0" w:space="0" w:color="auto"/>
        <w:right w:val="none" w:sz="0" w:space="0" w:color="auto"/>
      </w:divBdr>
    </w:div>
    <w:div w:id="542404922">
      <w:bodyDiv w:val="1"/>
      <w:marLeft w:val="0"/>
      <w:marRight w:val="0"/>
      <w:marTop w:val="0"/>
      <w:marBottom w:val="0"/>
      <w:divBdr>
        <w:top w:val="none" w:sz="0" w:space="0" w:color="auto"/>
        <w:left w:val="none" w:sz="0" w:space="0" w:color="auto"/>
        <w:bottom w:val="none" w:sz="0" w:space="0" w:color="auto"/>
        <w:right w:val="none" w:sz="0" w:space="0" w:color="auto"/>
      </w:divBdr>
    </w:div>
    <w:div w:id="546181488">
      <w:bodyDiv w:val="1"/>
      <w:marLeft w:val="0"/>
      <w:marRight w:val="0"/>
      <w:marTop w:val="0"/>
      <w:marBottom w:val="0"/>
      <w:divBdr>
        <w:top w:val="none" w:sz="0" w:space="0" w:color="auto"/>
        <w:left w:val="none" w:sz="0" w:space="0" w:color="auto"/>
        <w:bottom w:val="none" w:sz="0" w:space="0" w:color="auto"/>
        <w:right w:val="none" w:sz="0" w:space="0" w:color="auto"/>
      </w:divBdr>
    </w:div>
    <w:div w:id="546726220">
      <w:bodyDiv w:val="1"/>
      <w:marLeft w:val="0"/>
      <w:marRight w:val="0"/>
      <w:marTop w:val="0"/>
      <w:marBottom w:val="0"/>
      <w:divBdr>
        <w:top w:val="none" w:sz="0" w:space="0" w:color="auto"/>
        <w:left w:val="none" w:sz="0" w:space="0" w:color="auto"/>
        <w:bottom w:val="none" w:sz="0" w:space="0" w:color="auto"/>
        <w:right w:val="none" w:sz="0" w:space="0" w:color="auto"/>
      </w:divBdr>
    </w:div>
    <w:div w:id="553198288">
      <w:bodyDiv w:val="1"/>
      <w:marLeft w:val="0"/>
      <w:marRight w:val="0"/>
      <w:marTop w:val="0"/>
      <w:marBottom w:val="0"/>
      <w:divBdr>
        <w:top w:val="none" w:sz="0" w:space="0" w:color="auto"/>
        <w:left w:val="none" w:sz="0" w:space="0" w:color="auto"/>
        <w:bottom w:val="none" w:sz="0" w:space="0" w:color="auto"/>
        <w:right w:val="none" w:sz="0" w:space="0" w:color="auto"/>
      </w:divBdr>
    </w:div>
    <w:div w:id="553273335">
      <w:bodyDiv w:val="1"/>
      <w:marLeft w:val="0"/>
      <w:marRight w:val="0"/>
      <w:marTop w:val="0"/>
      <w:marBottom w:val="0"/>
      <w:divBdr>
        <w:top w:val="none" w:sz="0" w:space="0" w:color="auto"/>
        <w:left w:val="none" w:sz="0" w:space="0" w:color="auto"/>
        <w:bottom w:val="none" w:sz="0" w:space="0" w:color="auto"/>
        <w:right w:val="none" w:sz="0" w:space="0" w:color="auto"/>
      </w:divBdr>
    </w:div>
    <w:div w:id="561020026">
      <w:bodyDiv w:val="1"/>
      <w:marLeft w:val="0"/>
      <w:marRight w:val="0"/>
      <w:marTop w:val="0"/>
      <w:marBottom w:val="0"/>
      <w:divBdr>
        <w:top w:val="none" w:sz="0" w:space="0" w:color="auto"/>
        <w:left w:val="none" w:sz="0" w:space="0" w:color="auto"/>
        <w:bottom w:val="none" w:sz="0" w:space="0" w:color="auto"/>
        <w:right w:val="none" w:sz="0" w:space="0" w:color="auto"/>
      </w:divBdr>
    </w:div>
    <w:div w:id="562376795">
      <w:bodyDiv w:val="1"/>
      <w:marLeft w:val="0"/>
      <w:marRight w:val="0"/>
      <w:marTop w:val="0"/>
      <w:marBottom w:val="0"/>
      <w:divBdr>
        <w:top w:val="none" w:sz="0" w:space="0" w:color="auto"/>
        <w:left w:val="none" w:sz="0" w:space="0" w:color="auto"/>
        <w:bottom w:val="none" w:sz="0" w:space="0" w:color="auto"/>
        <w:right w:val="none" w:sz="0" w:space="0" w:color="auto"/>
      </w:divBdr>
    </w:div>
    <w:div w:id="564335025">
      <w:bodyDiv w:val="1"/>
      <w:marLeft w:val="0"/>
      <w:marRight w:val="0"/>
      <w:marTop w:val="0"/>
      <w:marBottom w:val="0"/>
      <w:divBdr>
        <w:top w:val="none" w:sz="0" w:space="0" w:color="auto"/>
        <w:left w:val="none" w:sz="0" w:space="0" w:color="auto"/>
        <w:bottom w:val="none" w:sz="0" w:space="0" w:color="auto"/>
        <w:right w:val="none" w:sz="0" w:space="0" w:color="auto"/>
      </w:divBdr>
    </w:div>
    <w:div w:id="575893400">
      <w:bodyDiv w:val="1"/>
      <w:marLeft w:val="0"/>
      <w:marRight w:val="0"/>
      <w:marTop w:val="0"/>
      <w:marBottom w:val="0"/>
      <w:divBdr>
        <w:top w:val="none" w:sz="0" w:space="0" w:color="auto"/>
        <w:left w:val="none" w:sz="0" w:space="0" w:color="auto"/>
        <w:bottom w:val="none" w:sz="0" w:space="0" w:color="auto"/>
        <w:right w:val="none" w:sz="0" w:space="0" w:color="auto"/>
      </w:divBdr>
    </w:div>
    <w:div w:id="577322547">
      <w:bodyDiv w:val="1"/>
      <w:marLeft w:val="0"/>
      <w:marRight w:val="0"/>
      <w:marTop w:val="0"/>
      <w:marBottom w:val="0"/>
      <w:divBdr>
        <w:top w:val="none" w:sz="0" w:space="0" w:color="auto"/>
        <w:left w:val="none" w:sz="0" w:space="0" w:color="auto"/>
        <w:bottom w:val="none" w:sz="0" w:space="0" w:color="auto"/>
        <w:right w:val="none" w:sz="0" w:space="0" w:color="auto"/>
      </w:divBdr>
    </w:div>
    <w:div w:id="582565853">
      <w:bodyDiv w:val="1"/>
      <w:marLeft w:val="0"/>
      <w:marRight w:val="0"/>
      <w:marTop w:val="0"/>
      <w:marBottom w:val="0"/>
      <w:divBdr>
        <w:top w:val="none" w:sz="0" w:space="0" w:color="auto"/>
        <w:left w:val="none" w:sz="0" w:space="0" w:color="auto"/>
        <w:bottom w:val="none" w:sz="0" w:space="0" w:color="auto"/>
        <w:right w:val="none" w:sz="0" w:space="0" w:color="auto"/>
      </w:divBdr>
    </w:div>
    <w:div w:id="585650040">
      <w:bodyDiv w:val="1"/>
      <w:marLeft w:val="0"/>
      <w:marRight w:val="0"/>
      <w:marTop w:val="0"/>
      <w:marBottom w:val="0"/>
      <w:divBdr>
        <w:top w:val="none" w:sz="0" w:space="0" w:color="auto"/>
        <w:left w:val="none" w:sz="0" w:space="0" w:color="auto"/>
        <w:bottom w:val="none" w:sz="0" w:space="0" w:color="auto"/>
        <w:right w:val="none" w:sz="0" w:space="0" w:color="auto"/>
      </w:divBdr>
    </w:div>
    <w:div w:id="586616946">
      <w:bodyDiv w:val="1"/>
      <w:marLeft w:val="0"/>
      <w:marRight w:val="0"/>
      <w:marTop w:val="0"/>
      <w:marBottom w:val="0"/>
      <w:divBdr>
        <w:top w:val="none" w:sz="0" w:space="0" w:color="auto"/>
        <w:left w:val="none" w:sz="0" w:space="0" w:color="auto"/>
        <w:bottom w:val="none" w:sz="0" w:space="0" w:color="auto"/>
        <w:right w:val="none" w:sz="0" w:space="0" w:color="auto"/>
      </w:divBdr>
    </w:div>
    <w:div w:id="587546458">
      <w:bodyDiv w:val="1"/>
      <w:marLeft w:val="0"/>
      <w:marRight w:val="0"/>
      <w:marTop w:val="0"/>
      <w:marBottom w:val="0"/>
      <w:divBdr>
        <w:top w:val="none" w:sz="0" w:space="0" w:color="auto"/>
        <w:left w:val="none" w:sz="0" w:space="0" w:color="auto"/>
        <w:bottom w:val="none" w:sz="0" w:space="0" w:color="auto"/>
        <w:right w:val="none" w:sz="0" w:space="0" w:color="auto"/>
      </w:divBdr>
    </w:div>
    <w:div w:id="596137949">
      <w:bodyDiv w:val="1"/>
      <w:marLeft w:val="0"/>
      <w:marRight w:val="0"/>
      <w:marTop w:val="0"/>
      <w:marBottom w:val="0"/>
      <w:divBdr>
        <w:top w:val="none" w:sz="0" w:space="0" w:color="auto"/>
        <w:left w:val="none" w:sz="0" w:space="0" w:color="auto"/>
        <w:bottom w:val="none" w:sz="0" w:space="0" w:color="auto"/>
        <w:right w:val="none" w:sz="0" w:space="0" w:color="auto"/>
      </w:divBdr>
    </w:div>
    <w:div w:id="602298565">
      <w:bodyDiv w:val="1"/>
      <w:marLeft w:val="0"/>
      <w:marRight w:val="0"/>
      <w:marTop w:val="0"/>
      <w:marBottom w:val="0"/>
      <w:divBdr>
        <w:top w:val="none" w:sz="0" w:space="0" w:color="auto"/>
        <w:left w:val="none" w:sz="0" w:space="0" w:color="auto"/>
        <w:bottom w:val="none" w:sz="0" w:space="0" w:color="auto"/>
        <w:right w:val="none" w:sz="0" w:space="0" w:color="auto"/>
      </w:divBdr>
    </w:div>
    <w:div w:id="604383230">
      <w:bodyDiv w:val="1"/>
      <w:marLeft w:val="0"/>
      <w:marRight w:val="0"/>
      <w:marTop w:val="0"/>
      <w:marBottom w:val="0"/>
      <w:divBdr>
        <w:top w:val="none" w:sz="0" w:space="0" w:color="auto"/>
        <w:left w:val="none" w:sz="0" w:space="0" w:color="auto"/>
        <w:bottom w:val="none" w:sz="0" w:space="0" w:color="auto"/>
        <w:right w:val="none" w:sz="0" w:space="0" w:color="auto"/>
      </w:divBdr>
    </w:div>
    <w:div w:id="605426808">
      <w:bodyDiv w:val="1"/>
      <w:marLeft w:val="0"/>
      <w:marRight w:val="0"/>
      <w:marTop w:val="0"/>
      <w:marBottom w:val="0"/>
      <w:divBdr>
        <w:top w:val="none" w:sz="0" w:space="0" w:color="auto"/>
        <w:left w:val="none" w:sz="0" w:space="0" w:color="auto"/>
        <w:bottom w:val="none" w:sz="0" w:space="0" w:color="auto"/>
        <w:right w:val="none" w:sz="0" w:space="0" w:color="auto"/>
      </w:divBdr>
    </w:div>
    <w:div w:id="606350749">
      <w:bodyDiv w:val="1"/>
      <w:marLeft w:val="0"/>
      <w:marRight w:val="0"/>
      <w:marTop w:val="0"/>
      <w:marBottom w:val="0"/>
      <w:divBdr>
        <w:top w:val="none" w:sz="0" w:space="0" w:color="auto"/>
        <w:left w:val="none" w:sz="0" w:space="0" w:color="auto"/>
        <w:bottom w:val="none" w:sz="0" w:space="0" w:color="auto"/>
        <w:right w:val="none" w:sz="0" w:space="0" w:color="auto"/>
      </w:divBdr>
    </w:div>
    <w:div w:id="609555108">
      <w:bodyDiv w:val="1"/>
      <w:marLeft w:val="0"/>
      <w:marRight w:val="0"/>
      <w:marTop w:val="0"/>
      <w:marBottom w:val="0"/>
      <w:divBdr>
        <w:top w:val="none" w:sz="0" w:space="0" w:color="auto"/>
        <w:left w:val="none" w:sz="0" w:space="0" w:color="auto"/>
        <w:bottom w:val="none" w:sz="0" w:space="0" w:color="auto"/>
        <w:right w:val="none" w:sz="0" w:space="0" w:color="auto"/>
      </w:divBdr>
    </w:div>
    <w:div w:id="611401687">
      <w:bodyDiv w:val="1"/>
      <w:marLeft w:val="0"/>
      <w:marRight w:val="0"/>
      <w:marTop w:val="0"/>
      <w:marBottom w:val="0"/>
      <w:divBdr>
        <w:top w:val="none" w:sz="0" w:space="0" w:color="auto"/>
        <w:left w:val="none" w:sz="0" w:space="0" w:color="auto"/>
        <w:bottom w:val="none" w:sz="0" w:space="0" w:color="auto"/>
        <w:right w:val="none" w:sz="0" w:space="0" w:color="auto"/>
      </w:divBdr>
    </w:div>
    <w:div w:id="611522292">
      <w:bodyDiv w:val="1"/>
      <w:marLeft w:val="0"/>
      <w:marRight w:val="0"/>
      <w:marTop w:val="0"/>
      <w:marBottom w:val="0"/>
      <w:divBdr>
        <w:top w:val="none" w:sz="0" w:space="0" w:color="auto"/>
        <w:left w:val="none" w:sz="0" w:space="0" w:color="auto"/>
        <w:bottom w:val="none" w:sz="0" w:space="0" w:color="auto"/>
        <w:right w:val="none" w:sz="0" w:space="0" w:color="auto"/>
      </w:divBdr>
    </w:div>
    <w:div w:id="613829460">
      <w:bodyDiv w:val="1"/>
      <w:marLeft w:val="0"/>
      <w:marRight w:val="0"/>
      <w:marTop w:val="0"/>
      <w:marBottom w:val="0"/>
      <w:divBdr>
        <w:top w:val="none" w:sz="0" w:space="0" w:color="auto"/>
        <w:left w:val="none" w:sz="0" w:space="0" w:color="auto"/>
        <w:bottom w:val="none" w:sz="0" w:space="0" w:color="auto"/>
        <w:right w:val="none" w:sz="0" w:space="0" w:color="auto"/>
      </w:divBdr>
    </w:div>
    <w:div w:id="616986402">
      <w:bodyDiv w:val="1"/>
      <w:marLeft w:val="0"/>
      <w:marRight w:val="0"/>
      <w:marTop w:val="0"/>
      <w:marBottom w:val="0"/>
      <w:divBdr>
        <w:top w:val="none" w:sz="0" w:space="0" w:color="auto"/>
        <w:left w:val="none" w:sz="0" w:space="0" w:color="auto"/>
        <w:bottom w:val="none" w:sz="0" w:space="0" w:color="auto"/>
        <w:right w:val="none" w:sz="0" w:space="0" w:color="auto"/>
      </w:divBdr>
    </w:div>
    <w:div w:id="622426055">
      <w:bodyDiv w:val="1"/>
      <w:marLeft w:val="0"/>
      <w:marRight w:val="0"/>
      <w:marTop w:val="0"/>
      <w:marBottom w:val="0"/>
      <w:divBdr>
        <w:top w:val="none" w:sz="0" w:space="0" w:color="auto"/>
        <w:left w:val="none" w:sz="0" w:space="0" w:color="auto"/>
        <w:bottom w:val="none" w:sz="0" w:space="0" w:color="auto"/>
        <w:right w:val="none" w:sz="0" w:space="0" w:color="auto"/>
      </w:divBdr>
    </w:div>
    <w:div w:id="624166383">
      <w:bodyDiv w:val="1"/>
      <w:marLeft w:val="0"/>
      <w:marRight w:val="0"/>
      <w:marTop w:val="0"/>
      <w:marBottom w:val="0"/>
      <w:divBdr>
        <w:top w:val="none" w:sz="0" w:space="0" w:color="auto"/>
        <w:left w:val="none" w:sz="0" w:space="0" w:color="auto"/>
        <w:bottom w:val="none" w:sz="0" w:space="0" w:color="auto"/>
        <w:right w:val="none" w:sz="0" w:space="0" w:color="auto"/>
      </w:divBdr>
    </w:div>
    <w:div w:id="624577629">
      <w:bodyDiv w:val="1"/>
      <w:marLeft w:val="0"/>
      <w:marRight w:val="0"/>
      <w:marTop w:val="0"/>
      <w:marBottom w:val="0"/>
      <w:divBdr>
        <w:top w:val="none" w:sz="0" w:space="0" w:color="auto"/>
        <w:left w:val="none" w:sz="0" w:space="0" w:color="auto"/>
        <w:bottom w:val="none" w:sz="0" w:space="0" w:color="auto"/>
        <w:right w:val="none" w:sz="0" w:space="0" w:color="auto"/>
      </w:divBdr>
    </w:div>
    <w:div w:id="627322111">
      <w:bodyDiv w:val="1"/>
      <w:marLeft w:val="0"/>
      <w:marRight w:val="0"/>
      <w:marTop w:val="0"/>
      <w:marBottom w:val="0"/>
      <w:divBdr>
        <w:top w:val="none" w:sz="0" w:space="0" w:color="auto"/>
        <w:left w:val="none" w:sz="0" w:space="0" w:color="auto"/>
        <w:bottom w:val="none" w:sz="0" w:space="0" w:color="auto"/>
        <w:right w:val="none" w:sz="0" w:space="0" w:color="auto"/>
      </w:divBdr>
    </w:div>
    <w:div w:id="629867863">
      <w:bodyDiv w:val="1"/>
      <w:marLeft w:val="0"/>
      <w:marRight w:val="0"/>
      <w:marTop w:val="0"/>
      <w:marBottom w:val="0"/>
      <w:divBdr>
        <w:top w:val="none" w:sz="0" w:space="0" w:color="auto"/>
        <w:left w:val="none" w:sz="0" w:space="0" w:color="auto"/>
        <w:bottom w:val="none" w:sz="0" w:space="0" w:color="auto"/>
        <w:right w:val="none" w:sz="0" w:space="0" w:color="auto"/>
      </w:divBdr>
    </w:div>
    <w:div w:id="630480505">
      <w:bodyDiv w:val="1"/>
      <w:marLeft w:val="0"/>
      <w:marRight w:val="0"/>
      <w:marTop w:val="0"/>
      <w:marBottom w:val="0"/>
      <w:divBdr>
        <w:top w:val="none" w:sz="0" w:space="0" w:color="auto"/>
        <w:left w:val="none" w:sz="0" w:space="0" w:color="auto"/>
        <w:bottom w:val="none" w:sz="0" w:space="0" w:color="auto"/>
        <w:right w:val="none" w:sz="0" w:space="0" w:color="auto"/>
      </w:divBdr>
    </w:div>
    <w:div w:id="632293021">
      <w:bodyDiv w:val="1"/>
      <w:marLeft w:val="0"/>
      <w:marRight w:val="0"/>
      <w:marTop w:val="0"/>
      <w:marBottom w:val="0"/>
      <w:divBdr>
        <w:top w:val="none" w:sz="0" w:space="0" w:color="auto"/>
        <w:left w:val="none" w:sz="0" w:space="0" w:color="auto"/>
        <w:bottom w:val="none" w:sz="0" w:space="0" w:color="auto"/>
        <w:right w:val="none" w:sz="0" w:space="0" w:color="auto"/>
      </w:divBdr>
    </w:div>
    <w:div w:id="634874298">
      <w:bodyDiv w:val="1"/>
      <w:marLeft w:val="0"/>
      <w:marRight w:val="0"/>
      <w:marTop w:val="0"/>
      <w:marBottom w:val="0"/>
      <w:divBdr>
        <w:top w:val="none" w:sz="0" w:space="0" w:color="auto"/>
        <w:left w:val="none" w:sz="0" w:space="0" w:color="auto"/>
        <w:bottom w:val="none" w:sz="0" w:space="0" w:color="auto"/>
        <w:right w:val="none" w:sz="0" w:space="0" w:color="auto"/>
      </w:divBdr>
    </w:div>
    <w:div w:id="638993602">
      <w:bodyDiv w:val="1"/>
      <w:marLeft w:val="0"/>
      <w:marRight w:val="0"/>
      <w:marTop w:val="0"/>
      <w:marBottom w:val="0"/>
      <w:divBdr>
        <w:top w:val="none" w:sz="0" w:space="0" w:color="auto"/>
        <w:left w:val="none" w:sz="0" w:space="0" w:color="auto"/>
        <w:bottom w:val="none" w:sz="0" w:space="0" w:color="auto"/>
        <w:right w:val="none" w:sz="0" w:space="0" w:color="auto"/>
      </w:divBdr>
    </w:div>
    <w:div w:id="642853512">
      <w:bodyDiv w:val="1"/>
      <w:marLeft w:val="0"/>
      <w:marRight w:val="0"/>
      <w:marTop w:val="0"/>
      <w:marBottom w:val="0"/>
      <w:divBdr>
        <w:top w:val="none" w:sz="0" w:space="0" w:color="auto"/>
        <w:left w:val="none" w:sz="0" w:space="0" w:color="auto"/>
        <w:bottom w:val="none" w:sz="0" w:space="0" w:color="auto"/>
        <w:right w:val="none" w:sz="0" w:space="0" w:color="auto"/>
      </w:divBdr>
    </w:div>
    <w:div w:id="643392077">
      <w:bodyDiv w:val="1"/>
      <w:marLeft w:val="0"/>
      <w:marRight w:val="0"/>
      <w:marTop w:val="0"/>
      <w:marBottom w:val="0"/>
      <w:divBdr>
        <w:top w:val="none" w:sz="0" w:space="0" w:color="auto"/>
        <w:left w:val="none" w:sz="0" w:space="0" w:color="auto"/>
        <w:bottom w:val="none" w:sz="0" w:space="0" w:color="auto"/>
        <w:right w:val="none" w:sz="0" w:space="0" w:color="auto"/>
      </w:divBdr>
    </w:div>
    <w:div w:id="643849845">
      <w:bodyDiv w:val="1"/>
      <w:marLeft w:val="0"/>
      <w:marRight w:val="0"/>
      <w:marTop w:val="0"/>
      <w:marBottom w:val="0"/>
      <w:divBdr>
        <w:top w:val="none" w:sz="0" w:space="0" w:color="auto"/>
        <w:left w:val="none" w:sz="0" w:space="0" w:color="auto"/>
        <w:bottom w:val="none" w:sz="0" w:space="0" w:color="auto"/>
        <w:right w:val="none" w:sz="0" w:space="0" w:color="auto"/>
      </w:divBdr>
    </w:div>
    <w:div w:id="652760650">
      <w:bodyDiv w:val="1"/>
      <w:marLeft w:val="0"/>
      <w:marRight w:val="0"/>
      <w:marTop w:val="0"/>
      <w:marBottom w:val="0"/>
      <w:divBdr>
        <w:top w:val="none" w:sz="0" w:space="0" w:color="auto"/>
        <w:left w:val="none" w:sz="0" w:space="0" w:color="auto"/>
        <w:bottom w:val="none" w:sz="0" w:space="0" w:color="auto"/>
        <w:right w:val="none" w:sz="0" w:space="0" w:color="auto"/>
      </w:divBdr>
    </w:div>
    <w:div w:id="655887732">
      <w:bodyDiv w:val="1"/>
      <w:marLeft w:val="0"/>
      <w:marRight w:val="0"/>
      <w:marTop w:val="0"/>
      <w:marBottom w:val="0"/>
      <w:divBdr>
        <w:top w:val="none" w:sz="0" w:space="0" w:color="auto"/>
        <w:left w:val="none" w:sz="0" w:space="0" w:color="auto"/>
        <w:bottom w:val="none" w:sz="0" w:space="0" w:color="auto"/>
        <w:right w:val="none" w:sz="0" w:space="0" w:color="auto"/>
      </w:divBdr>
    </w:div>
    <w:div w:id="657613445">
      <w:bodyDiv w:val="1"/>
      <w:marLeft w:val="0"/>
      <w:marRight w:val="0"/>
      <w:marTop w:val="0"/>
      <w:marBottom w:val="0"/>
      <w:divBdr>
        <w:top w:val="none" w:sz="0" w:space="0" w:color="auto"/>
        <w:left w:val="none" w:sz="0" w:space="0" w:color="auto"/>
        <w:bottom w:val="none" w:sz="0" w:space="0" w:color="auto"/>
        <w:right w:val="none" w:sz="0" w:space="0" w:color="auto"/>
      </w:divBdr>
    </w:div>
    <w:div w:id="660429760">
      <w:bodyDiv w:val="1"/>
      <w:marLeft w:val="0"/>
      <w:marRight w:val="0"/>
      <w:marTop w:val="0"/>
      <w:marBottom w:val="0"/>
      <w:divBdr>
        <w:top w:val="none" w:sz="0" w:space="0" w:color="auto"/>
        <w:left w:val="none" w:sz="0" w:space="0" w:color="auto"/>
        <w:bottom w:val="none" w:sz="0" w:space="0" w:color="auto"/>
        <w:right w:val="none" w:sz="0" w:space="0" w:color="auto"/>
      </w:divBdr>
    </w:div>
    <w:div w:id="666786311">
      <w:bodyDiv w:val="1"/>
      <w:marLeft w:val="0"/>
      <w:marRight w:val="0"/>
      <w:marTop w:val="0"/>
      <w:marBottom w:val="0"/>
      <w:divBdr>
        <w:top w:val="none" w:sz="0" w:space="0" w:color="auto"/>
        <w:left w:val="none" w:sz="0" w:space="0" w:color="auto"/>
        <w:bottom w:val="none" w:sz="0" w:space="0" w:color="auto"/>
        <w:right w:val="none" w:sz="0" w:space="0" w:color="auto"/>
      </w:divBdr>
    </w:div>
    <w:div w:id="668825952">
      <w:bodyDiv w:val="1"/>
      <w:marLeft w:val="0"/>
      <w:marRight w:val="0"/>
      <w:marTop w:val="0"/>
      <w:marBottom w:val="0"/>
      <w:divBdr>
        <w:top w:val="none" w:sz="0" w:space="0" w:color="auto"/>
        <w:left w:val="none" w:sz="0" w:space="0" w:color="auto"/>
        <w:bottom w:val="none" w:sz="0" w:space="0" w:color="auto"/>
        <w:right w:val="none" w:sz="0" w:space="0" w:color="auto"/>
      </w:divBdr>
    </w:div>
    <w:div w:id="671294954">
      <w:bodyDiv w:val="1"/>
      <w:marLeft w:val="0"/>
      <w:marRight w:val="0"/>
      <w:marTop w:val="0"/>
      <w:marBottom w:val="0"/>
      <w:divBdr>
        <w:top w:val="none" w:sz="0" w:space="0" w:color="auto"/>
        <w:left w:val="none" w:sz="0" w:space="0" w:color="auto"/>
        <w:bottom w:val="none" w:sz="0" w:space="0" w:color="auto"/>
        <w:right w:val="none" w:sz="0" w:space="0" w:color="auto"/>
      </w:divBdr>
    </w:div>
    <w:div w:id="677927815">
      <w:bodyDiv w:val="1"/>
      <w:marLeft w:val="0"/>
      <w:marRight w:val="0"/>
      <w:marTop w:val="0"/>
      <w:marBottom w:val="0"/>
      <w:divBdr>
        <w:top w:val="none" w:sz="0" w:space="0" w:color="auto"/>
        <w:left w:val="none" w:sz="0" w:space="0" w:color="auto"/>
        <w:bottom w:val="none" w:sz="0" w:space="0" w:color="auto"/>
        <w:right w:val="none" w:sz="0" w:space="0" w:color="auto"/>
      </w:divBdr>
    </w:div>
    <w:div w:id="678507839">
      <w:bodyDiv w:val="1"/>
      <w:marLeft w:val="0"/>
      <w:marRight w:val="0"/>
      <w:marTop w:val="0"/>
      <w:marBottom w:val="0"/>
      <w:divBdr>
        <w:top w:val="none" w:sz="0" w:space="0" w:color="auto"/>
        <w:left w:val="none" w:sz="0" w:space="0" w:color="auto"/>
        <w:bottom w:val="none" w:sz="0" w:space="0" w:color="auto"/>
        <w:right w:val="none" w:sz="0" w:space="0" w:color="auto"/>
      </w:divBdr>
    </w:div>
    <w:div w:id="694231599">
      <w:bodyDiv w:val="1"/>
      <w:marLeft w:val="0"/>
      <w:marRight w:val="0"/>
      <w:marTop w:val="0"/>
      <w:marBottom w:val="0"/>
      <w:divBdr>
        <w:top w:val="none" w:sz="0" w:space="0" w:color="auto"/>
        <w:left w:val="none" w:sz="0" w:space="0" w:color="auto"/>
        <w:bottom w:val="none" w:sz="0" w:space="0" w:color="auto"/>
        <w:right w:val="none" w:sz="0" w:space="0" w:color="auto"/>
      </w:divBdr>
    </w:div>
    <w:div w:id="697854647">
      <w:bodyDiv w:val="1"/>
      <w:marLeft w:val="0"/>
      <w:marRight w:val="0"/>
      <w:marTop w:val="0"/>
      <w:marBottom w:val="0"/>
      <w:divBdr>
        <w:top w:val="none" w:sz="0" w:space="0" w:color="auto"/>
        <w:left w:val="none" w:sz="0" w:space="0" w:color="auto"/>
        <w:bottom w:val="none" w:sz="0" w:space="0" w:color="auto"/>
        <w:right w:val="none" w:sz="0" w:space="0" w:color="auto"/>
      </w:divBdr>
    </w:div>
    <w:div w:id="701248373">
      <w:bodyDiv w:val="1"/>
      <w:marLeft w:val="0"/>
      <w:marRight w:val="0"/>
      <w:marTop w:val="0"/>
      <w:marBottom w:val="0"/>
      <w:divBdr>
        <w:top w:val="none" w:sz="0" w:space="0" w:color="auto"/>
        <w:left w:val="none" w:sz="0" w:space="0" w:color="auto"/>
        <w:bottom w:val="none" w:sz="0" w:space="0" w:color="auto"/>
        <w:right w:val="none" w:sz="0" w:space="0" w:color="auto"/>
      </w:divBdr>
    </w:div>
    <w:div w:id="703481335">
      <w:bodyDiv w:val="1"/>
      <w:marLeft w:val="0"/>
      <w:marRight w:val="0"/>
      <w:marTop w:val="0"/>
      <w:marBottom w:val="0"/>
      <w:divBdr>
        <w:top w:val="none" w:sz="0" w:space="0" w:color="auto"/>
        <w:left w:val="none" w:sz="0" w:space="0" w:color="auto"/>
        <w:bottom w:val="none" w:sz="0" w:space="0" w:color="auto"/>
        <w:right w:val="none" w:sz="0" w:space="0" w:color="auto"/>
      </w:divBdr>
    </w:div>
    <w:div w:id="703987783">
      <w:bodyDiv w:val="1"/>
      <w:marLeft w:val="0"/>
      <w:marRight w:val="0"/>
      <w:marTop w:val="0"/>
      <w:marBottom w:val="0"/>
      <w:divBdr>
        <w:top w:val="none" w:sz="0" w:space="0" w:color="auto"/>
        <w:left w:val="none" w:sz="0" w:space="0" w:color="auto"/>
        <w:bottom w:val="none" w:sz="0" w:space="0" w:color="auto"/>
        <w:right w:val="none" w:sz="0" w:space="0" w:color="auto"/>
      </w:divBdr>
    </w:div>
    <w:div w:id="706836614">
      <w:bodyDiv w:val="1"/>
      <w:marLeft w:val="0"/>
      <w:marRight w:val="0"/>
      <w:marTop w:val="0"/>
      <w:marBottom w:val="0"/>
      <w:divBdr>
        <w:top w:val="none" w:sz="0" w:space="0" w:color="auto"/>
        <w:left w:val="none" w:sz="0" w:space="0" w:color="auto"/>
        <w:bottom w:val="none" w:sz="0" w:space="0" w:color="auto"/>
        <w:right w:val="none" w:sz="0" w:space="0" w:color="auto"/>
      </w:divBdr>
    </w:div>
    <w:div w:id="708190608">
      <w:bodyDiv w:val="1"/>
      <w:marLeft w:val="0"/>
      <w:marRight w:val="0"/>
      <w:marTop w:val="0"/>
      <w:marBottom w:val="0"/>
      <w:divBdr>
        <w:top w:val="none" w:sz="0" w:space="0" w:color="auto"/>
        <w:left w:val="none" w:sz="0" w:space="0" w:color="auto"/>
        <w:bottom w:val="none" w:sz="0" w:space="0" w:color="auto"/>
        <w:right w:val="none" w:sz="0" w:space="0" w:color="auto"/>
      </w:divBdr>
    </w:div>
    <w:div w:id="708988552">
      <w:bodyDiv w:val="1"/>
      <w:marLeft w:val="0"/>
      <w:marRight w:val="0"/>
      <w:marTop w:val="0"/>
      <w:marBottom w:val="0"/>
      <w:divBdr>
        <w:top w:val="none" w:sz="0" w:space="0" w:color="auto"/>
        <w:left w:val="none" w:sz="0" w:space="0" w:color="auto"/>
        <w:bottom w:val="none" w:sz="0" w:space="0" w:color="auto"/>
        <w:right w:val="none" w:sz="0" w:space="0" w:color="auto"/>
      </w:divBdr>
    </w:div>
    <w:div w:id="719861693">
      <w:bodyDiv w:val="1"/>
      <w:marLeft w:val="0"/>
      <w:marRight w:val="0"/>
      <w:marTop w:val="0"/>
      <w:marBottom w:val="0"/>
      <w:divBdr>
        <w:top w:val="none" w:sz="0" w:space="0" w:color="auto"/>
        <w:left w:val="none" w:sz="0" w:space="0" w:color="auto"/>
        <w:bottom w:val="none" w:sz="0" w:space="0" w:color="auto"/>
        <w:right w:val="none" w:sz="0" w:space="0" w:color="auto"/>
      </w:divBdr>
    </w:div>
    <w:div w:id="720789610">
      <w:bodyDiv w:val="1"/>
      <w:marLeft w:val="0"/>
      <w:marRight w:val="0"/>
      <w:marTop w:val="0"/>
      <w:marBottom w:val="0"/>
      <w:divBdr>
        <w:top w:val="none" w:sz="0" w:space="0" w:color="auto"/>
        <w:left w:val="none" w:sz="0" w:space="0" w:color="auto"/>
        <w:bottom w:val="none" w:sz="0" w:space="0" w:color="auto"/>
        <w:right w:val="none" w:sz="0" w:space="0" w:color="auto"/>
      </w:divBdr>
    </w:div>
    <w:div w:id="721444885">
      <w:bodyDiv w:val="1"/>
      <w:marLeft w:val="0"/>
      <w:marRight w:val="0"/>
      <w:marTop w:val="0"/>
      <w:marBottom w:val="0"/>
      <w:divBdr>
        <w:top w:val="none" w:sz="0" w:space="0" w:color="auto"/>
        <w:left w:val="none" w:sz="0" w:space="0" w:color="auto"/>
        <w:bottom w:val="none" w:sz="0" w:space="0" w:color="auto"/>
        <w:right w:val="none" w:sz="0" w:space="0" w:color="auto"/>
      </w:divBdr>
    </w:div>
    <w:div w:id="721907128">
      <w:bodyDiv w:val="1"/>
      <w:marLeft w:val="0"/>
      <w:marRight w:val="0"/>
      <w:marTop w:val="0"/>
      <w:marBottom w:val="0"/>
      <w:divBdr>
        <w:top w:val="none" w:sz="0" w:space="0" w:color="auto"/>
        <w:left w:val="none" w:sz="0" w:space="0" w:color="auto"/>
        <w:bottom w:val="none" w:sz="0" w:space="0" w:color="auto"/>
        <w:right w:val="none" w:sz="0" w:space="0" w:color="auto"/>
      </w:divBdr>
    </w:div>
    <w:div w:id="723483671">
      <w:bodyDiv w:val="1"/>
      <w:marLeft w:val="0"/>
      <w:marRight w:val="0"/>
      <w:marTop w:val="0"/>
      <w:marBottom w:val="0"/>
      <w:divBdr>
        <w:top w:val="none" w:sz="0" w:space="0" w:color="auto"/>
        <w:left w:val="none" w:sz="0" w:space="0" w:color="auto"/>
        <w:bottom w:val="none" w:sz="0" w:space="0" w:color="auto"/>
        <w:right w:val="none" w:sz="0" w:space="0" w:color="auto"/>
      </w:divBdr>
    </w:div>
    <w:div w:id="726609859">
      <w:bodyDiv w:val="1"/>
      <w:marLeft w:val="0"/>
      <w:marRight w:val="0"/>
      <w:marTop w:val="0"/>
      <w:marBottom w:val="0"/>
      <w:divBdr>
        <w:top w:val="none" w:sz="0" w:space="0" w:color="auto"/>
        <w:left w:val="none" w:sz="0" w:space="0" w:color="auto"/>
        <w:bottom w:val="none" w:sz="0" w:space="0" w:color="auto"/>
        <w:right w:val="none" w:sz="0" w:space="0" w:color="auto"/>
      </w:divBdr>
    </w:div>
    <w:div w:id="731080841">
      <w:bodyDiv w:val="1"/>
      <w:marLeft w:val="0"/>
      <w:marRight w:val="0"/>
      <w:marTop w:val="0"/>
      <w:marBottom w:val="0"/>
      <w:divBdr>
        <w:top w:val="none" w:sz="0" w:space="0" w:color="auto"/>
        <w:left w:val="none" w:sz="0" w:space="0" w:color="auto"/>
        <w:bottom w:val="none" w:sz="0" w:space="0" w:color="auto"/>
        <w:right w:val="none" w:sz="0" w:space="0" w:color="auto"/>
      </w:divBdr>
    </w:div>
    <w:div w:id="733967837">
      <w:bodyDiv w:val="1"/>
      <w:marLeft w:val="0"/>
      <w:marRight w:val="0"/>
      <w:marTop w:val="0"/>
      <w:marBottom w:val="0"/>
      <w:divBdr>
        <w:top w:val="none" w:sz="0" w:space="0" w:color="auto"/>
        <w:left w:val="none" w:sz="0" w:space="0" w:color="auto"/>
        <w:bottom w:val="none" w:sz="0" w:space="0" w:color="auto"/>
        <w:right w:val="none" w:sz="0" w:space="0" w:color="auto"/>
      </w:divBdr>
    </w:div>
    <w:div w:id="734548905">
      <w:bodyDiv w:val="1"/>
      <w:marLeft w:val="0"/>
      <w:marRight w:val="0"/>
      <w:marTop w:val="0"/>
      <w:marBottom w:val="0"/>
      <w:divBdr>
        <w:top w:val="none" w:sz="0" w:space="0" w:color="auto"/>
        <w:left w:val="none" w:sz="0" w:space="0" w:color="auto"/>
        <w:bottom w:val="none" w:sz="0" w:space="0" w:color="auto"/>
        <w:right w:val="none" w:sz="0" w:space="0" w:color="auto"/>
      </w:divBdr>
    </w:div>
    <w:div w:id="738016435">
      <w:bodyDiv w:val="1"/>
      <w:marLeft w:val="0"/>
      <w:marRight w:val="0"/>
      <w:marTop w:val="0"/>
      <w:marBottom w:val="0"/>
      <w:divBdr>
        <w:top w:val="none" w:sz="0" w:space="0" w:color="auto"/>
        <w:left w:val="none" w:sz="0" w:space="0" w:color="auto"/>
        <w:bottom w:val="none" w:sz="0" w:space="0" w:color="auto"/>
        <w:right w:val="none" w:sz="0" w:space="0" w:color="auto"/>
      </w:divBdr>
    </w:div>
    <w:div w:id="739402025">
      <w:bodyDiv w:val="1"/>
      <w:marLeft w:val="0"/>
      <w:marRight w:val="0"/>
      <w:marTop w:val="0"/>
      <w:marBottom w:val="0"/>
      <w:divBdr>
        <w:top w:val="none" w:sz="0" w:space="0" w:color="auto"/>
        <w:left w:val="none" w:sz="0" w:space="0" w:color="auto"/>
        <w:bottom w:val="none" w:sz="0" w:space="0" w:color="auto"/>
        <w:right w:val="none" w:sz="0" w:space="0" w:color="auto"/>
      </w:divBdr>
    </w:div>
    <w:div w:id="740366684">
      <w:bodyDiv w:val="1"/>
      <w:marLeft w:val="0"/>
      <w:marRight w:val="0"/>
      <w:marTop w:val="0"/>
      <w:marBottom w:val="0"/>
      <w:divBdr>
        <w:top w:val="none" w:sz="0" w:space="0" w:color="auto"/>
        <w:left w:val="none" w:sz="0" w:space="0" w:color="auto"/>
        <w:bottom w:val="none" w:sz="0" w:space="0" w:color="auto"/>
        <w:right w:val="none" w:sz="0" w:space="0" w:color="auto"/>
      </w:divBdr>
    </w:div>
    <w:div w:id="745809344">
      <w:bodyDiv w:val="1"/>
      <w:marLeft w:val="0"/>
      <w:marRight w:val="0"/>
      <w:marTop w:val="0"/>
      <w:marBottom w:val="0"/>
      <w:divBdr>
        <w:top w:val="none" w:sz="0" w:space="0" w:color="auto"/>
        <w:left w:val="none" w:sz="0" w:space="0" w:color="auto"/>
        <w:bottom w:val="none" w:sz="0" w:space="0" w:color="auto"/>
        <w:right w:val="none" w:sz="0" w:space="0" w:color="auto"/>
      </w:divBdr>
    </w:div>
    <w:div w:id="747113236">
      <w:bodyDiv w:val="1"/>
      <w:marLeft w:val="0"/>
      <w:marRight w:val="0"/>
      <w:marTop w:val="0"/>
      <w:marBottom w:val="0"/>
      <w:divBdr>
        <w:top w:val="none" w:sz="0" w:space="0" w:color="auto"/>
        <w:left w:val="none" w:sz="0" w:space="0" w:color="auto"/>
        <w:bottom w:val="none" w:sz="0" w:space="0" w:color="auto"/>
        <w:right w:val="none" w:sz="0" w:space="0" w:color="auto"/>
      </w:divBdr>
    </w:div>
    <w:div w:id="755981519">
      <w:bodyDiv w:val="1"/>
      <w:marLeft w:val="0"/>
      <w:marRight w:val="0"/>
      <w:marTop w:val="0"/>
      <w:marBottom w:val="0"/>
      <w:divBdr>
        <w:top w:val="none" w:sz="0" w:space="0" w:color="auto"/>
        <w:left w:val="none" w:sz="0" w:space="0" w:color="auto"/>
        <w:bottom w:val="none" w:sz="0" w:space="0" w:color="auto"/>
        <w:right w:val="none" w:sz="0" w:space="0" w:color="auto"/>
      </w:divBdr>
    </w:div>
    <w:div w:id="756287510">
      <w:bodyDiv w:val="1"/>
      <w:marLeft w:val="0"/>
      <w:marRight w:val="0"/>
      <w:marTop w:val="0"/>
      <w:marBottom w:val="0"/>
      <w:divBdr>
        <w:top w:val="none" w:sz="0" w:space="0" w:color="auto"/>
        <w:left w:val="none" w:sz="0" w:space="0" w:color="auto"/>
        <w:bottom w:val="none" w:sz="0" w:space="0" w:color="auto"/>
        <w:right w:val="none" w:sz="0" w:space="0" w:color="auto"/>
      </w:divBdr>
    </w:div>
    <w:div w:id="756636373">
      <w:bodyDiv w:val="1"/>
      <w:marLeft w:val="0"/>
      <w:marRight w:val="0"/>
      <w:marTop w:val="0"/>
      <w:marBottom w:val="0"/>
      <w:divBdr>
        <w:top w:val="none" w:sz="0" w:space="0" w:color="auto"/>
        <w:left w:val="none" w:sz="0" w:space="0" w:color="auto"/>
        <w:bottom w:val="none" w:sz="0" w:space="0" w:color="auto"/>
        <w:right w:val="none" w:sz="0" w:space="0" w:color="auto"/>
      </w:divBdr>
    </w:div>
    <w:div w:id="762184514">
      <w:bodyDiv w:val="1"/>
      <w:marLeft w:val="0"/>
      <w:marRight w:val="0"/>
      <w:marTop w:val="0"/>
      <w:marBottom w:val="0"/>
      <w:divBdr>
        <w:top w:val="none" w:sz="0" w:space="0" w:color="auto"/>
        <w:left w:val="none" w:sz="0" w:space="0" w:color="auto"/>
        <w:bottom w:val="none" w:sz="0" w:space="0" w:color="auto"/>
        <w:right w:val="none" w:sz="0" w:space="0" w:color="auto"/>
      </w:divBdr>
    </w:div>
    <w:div w:id="763497126">
      <w:bodyDiv w:val="1"/>
      <w:marLeft w:val="0"/>
      <w:marRight w:val="0"/>
      <w:marTop w:val="0"/>
      <w:marBottom w:val="0"/>
      <w:divBdr>
        <w:top w:val="none" w:sz="0" w:space="0" w:color="auto"/>
        <w:left w:val="none" w:sz="0" w:space="0" w:color="auto"/>
        <w:bottom w:val="none" w:sz="0" w:space="0" w:color="auto"/>
        <w:right w:val="none" w:sz="0" w:space="0" w:color="auto"/>
      </w:divBdr>
    </w:div>
    <w:div w:id="765341695">
      <w:bodyDiv w:val="1"/>
      <w:marLeft w:val="0"/>
      <w:marRight w:val="0"/>
      <w:marTop w:val="0"/>
      <w:marBottom w:val="0"/>
      <w:divBdr>
        <w:top w:val="none" w:sz="0" w:space="0" w:color="auto"/>
        <w:left w:val="none" w:sz="0" w:space="0" w:color="auto"/>
        <w:bottom w:val="none" w:sz="0" w:space="0" w:color="auto"/>
        <w:right w:val="none" w:sz="0" w:space="0" w:color="auto"/>
      </w:divBdr>
    </w:div>
    <w:div w:id="769396868">
      <w:bodyDiv w:val="1"/>
      <w:marLeft w:val="0"/>
      <w:marRight w:val="0"/>
      <w:marTop w:val="0"/>
      <w:marBottom w:val="0"/>
      <w:divBdr>
        <w:top w:val="none" w:sz="0" w:space="0" w:color="auto"/>
        <w:left w:val="none" w:sz="0" w:space="0" w:color="auto"/>
        <w:bottom w:val="none" w:sz="0" w:space="0" w:color="auto"/>
        <w:right w:val="none" w:sz="0" w:space="0" w:color="auto"/>
      </w:divBdr>
    </w:div>
    <w:div w:id="772632332">
      <w:bodyDiv w:val="1"/>
      <w:marLeft w:val="0"/>
      <w:marRight w:val="0"/>
      <w:marTop w:val="0"/>
      <w:marBottom w:val="0"/>
      <w:divBdr>
        <w:top w:val="none" w:sz="0" w:space="0" w:color="auto"/>
        <w:left w:val="none" w:sz="0" w:space="0" w:color="auto"/>
        <w:bottom w:val="none" w:sz="0" w:space="0" w:color="auto"/>
        <w:right w:val="none" w:sz="0" w:space="0" w:color="auto"/>
      </w:divBdr>
    </w:div>
    <w:div w:id="773987576">
      <w:bodyDiv w:val="1"/>
      <w:marLeft w:val="0"/>
      <w:marRight w:val="0"/>
      <w:marTop w:val="0"/>
      <w:marBottom w:val="0"/>
      <w:divBdr>
        <w:top w:val="none" w:sz="0" w:space="0" w:color="auto"/>
        <w:left w:val="none" w:sz="0" w:space="0" w:color="auto"/>
        <w:bottom w:val="none" w:sz="0" w:space="0" w:color="auto"/>
        <w:right w:val="none" w:sz="0" w:space="0" w:color="auto"/>
      </w:divBdr>
    </w:div>
    <w:div w:id="783117031">
      <w:bodyDiv w:val="1"/>
      <w:marLeft w:val="0"/>
      <w:marRight w:val="0"/>
      <w:marTop w:val="0"/>
      <w:marBottom w:val="0"/>
      <w:divBdr>
        <w:top w:val="none" w:sz="0" w:space="0" w:color="auto"/>
        <w:left w:val="none" w:sz="0" w:space="0" w:color="auto"/>
        <w:bottom w:val="none" w:sz="0" w:space="0" w:color="auto"/>
        <w:right w:val="none" w:sz="0" w:space="0" w:color="auto"/>
      </w:divBdr>
    </w:div>
    <w:div w:id="784543186">
      <w:bodyDiv w:val="1"/>
      <w:marLeft w:val="0"/>
      <w:marRight w:val="0"/>
      <w:marTop w:val="0"/>
      <w:marBottom w:val="0"/>
      <w:divBdr>
        <w:top w:val="none" w:sz="0" w:space="0" w:color="auto"/>
        <w:left w:val="none" w:sz="0" w:space="0" w:color="auto"/>
        <w:bottom w:val="none" w:sz="0" w:space="0" w:color="auto"/>
        <w:right w:val="none" w:sz="0" w:space="0" w:color="auto"/>
      </w:divBdr>
    </w:div>
    <w:div w:id="785318979">
      <w:bodyDiv w:val="1"/>
      <w:marLeft w:val="0"/>
      <w:marRight w:val="0"/>
      <w:marTop w:val="0"/>
      <w:marBottom w:val="0"/>
      <w:divBdr>
        <w:top w:val="none" w:sz="0" w:space="0" w:color="auto"/>
        <w:left w:val="none" w:sz="0" w:space="0" w:color="auto"/>
        <w:bottom w:val="none" w:sz="0" w:space="0" w:color="auto"/>
        <w:right w:val="none" w:sz="0" w:space="0" w:color="auto"/>
      </w:divBdr>
    </w:div>
    <w:div w:id="788008478">
      <w:bodyDiv w:val="1"/>
      <w:marLeft w:val="0"/>
      <w:marRight w:val="0"/>
      <w:marTop w:val="0"/>
      <w:marBottom w:val="0"/>
      <w:divBdr>
        <w:top w:val="none" w:sz="0" w:space="0" w:color="auto"/>
        <w:left w:val="none" w:sz="0" w:space="0" w:color="auto"/>
        <w:bottom w:val="none" w:sz="0" w:space="0" w:color="auto"/>
        <w:right w:val="none" w:sz="0" w:space="0" w:color="auto"/>
      </w:divBdr>
    </w:div>
    <w:div w:id="788739725">
      <w:bodyDiv w:val="1"/>
      <w:marLeft w:val="0"/>
      <w:marRight w:val="0"/>
      <w:marTop w:val="0"/>
      <w:marBottom w:val="0"/>
      <w:divBdr>
        <w:top w:val="none" w:sz="0" w:space="0" w:color="auto"/>
        <w:left w:val="none" w:sz="0" w:space="0" w:color="auto"/>
        <w:bottom w:val="none" w:sz="0" w:space="0" w:color="auto"/>
        <w:right w:val="none" w:sz="0" w:space="0" w:color="auto"/>
      </w:divBdr>
    </w:div>
    <w:div w:id="793016470">
      <w:bodyDiv w:val="1"/>
      <w:marLeft w:val="0"/>
      <w:marRight w:val="0"/>
      <w:marTop w:val="0"/>
      <w:marBottom w:val="0"/>
      <w:divBdr>
        <w:top w:val="none" w:sz="0" w:space="0" w:color="auto"/>
        <w:left w:val="none" w:sz="0" w:space="0" w:color="auto"/>
        <w:bottom w:val="none" w:sz="0" w:space="0" w:color="auto"/>
        <w:right w:val="none" w:sz="0" w:space="0" w:color="auto"/>
      </w:divBdr>
    </w:div>
    <w:div w:id="795568746">
      <w:bodyDiv w:val="1"/>
      <w:marLeft w:val="0"/>
      <w:marRight w:val="0"/>
      <w:marTop w:val="0"/>
      <w:marBottom w:val="0"/>
      <w:divBdr>
        <w:top w:val="none" w:sz="0" w:space="0" w:color="auto"/>
        <w:left w:val="none" w:sz="0" w:space="0" w:color="auto"/>
        <w:bottom w:val="none" w:sz="0" w:space="0" w:color="auto"/>
        <w:right w:val="none" w:sz="0" w:space="0" w:color="auto"/>
      </w:divBdr>
    </w:div>
    <w:div w:id="795870600">
      <w:bodyDiv w:val="1"/>
      <w:marLeft w:val="0"/>
      <w:marRight w:val="0"/>
      <w:marTop w:val="0"/>
      <w:marBottom w:val="0"/>
      <w:divBdr>
        <w:top w:val="none" w:sz="0" w:space="0" w:color="auto"/>
        <w:left w:val="none" w:sz="0" w:space="0" w:color="auto"/>
        <w:bottom w:val="none" w:sz="0" w:space="0" w:color="auto"/>
        <w:right w:val="none" w:sz="0" w:space="0" w:color="auto"/>
      </w:divBdr>
    </w:div>
    <w:div w:id="802885529">
      <w:bodyDiv w:val="1"/>
      <w:marLeft w:val="0"/>
      <w:marRight w:val="0"/>
      <w:marTop w:val="0"/>
      <w:marBottom w:val="0"/>
      <w:divBdr>
        <w:top w:val="none" w:sz="0" w:space="0" w:color="auto"/>
        <w:left w:val="none" w:sz="0" w:space="0" w:color="auto"/>
        <w:bottom w:val="none" w:sz="0" w:space="0" w:color="auto"/>
        <w:right w:val="none" w:sz="0" w:space="0" w:color="auto"/>
      </w:divBdr>
    </w:div>
    <w:div w:id="804860250">
      <w:bodyDiv w:val="1"/>
      <w:marLeft w:val="0"/>
      <w:marRight w:val="0"/>
      <w:marTop w:val="0"/>
      <w:marBottom w:val="0"/>
      <w:divBdr>
        <w:top w:val="none" w:sz="0" w:space="0" w:color="auto"/>
        <w:left w:val="none" w:sz="0" w:space="0" w:color="auto"/>
        <w:bottom w:val="none" w:sz="0" w:space="0" w:color="auto"/>
        <w:right w:val="none" w:sz="0" w:space="0" w:color="auto"/>
      </w:divBdr>
    </w:div>
    <w:div w:id="804928356">
      <w:bodyDiv w:val="1"/>
      <w:marLeft w:val="0"/>
      <w:marRight w:val="0"/>
      <w:marTop w:val="0"/>
      <w:marBottom w:val="0"/>
      <w:divBdr>
        <w:top w:val="none" w:sz="0" w:space="0" w:color="auto"/>
        <w:left w:val="none" w:sz="0" w:space="0" w:color="auto"/>
        <w:bottom w:val="none" w:sz="0" w:space="0" w:color="auto"/>
        <w:right w:val="none" w:sz="0" w:space="0" w:color="auto"/>
      </w:divBdr>
    </w:div>
    <w:div w:id="805246149">
      <w:bodyDiv w:val="1"/>
      <w:marLeft w:val="0"/>
      <w:marRight w:val="0"/>
      <w:marTop w:val="0"/>
      <w:marBottom w:val="0"/>
      <w:divBdr>
        <w:top w:val="none" w:sz="0" w:space="0" w:color="auto"/>
        <w:left w:val="none" w:sz="0" w:space="0" w:color="auto"/>
        <w:bottom w:val="none" w:sz="0" w:space="0" w:color="auto"/>
        <w:right w:val="none" w:sz="0" w:space="0" w:color="auto"/>
      </w:divBdr>
    </w:div>
    <w:div w:id="806513252">
      <w:bodyDiv w:val="1"/>
      <w:marLeft w:val="0"/>
      <w:marRight w:val="0"/>
      <w:marTop w:val="0"/>
      <w:marBottom w:val="0"/>
      <w:divBdr>
        <w:top w:val="none" w:sz="0" w:space="0" w:color="auto"/>
        <w:left w:val="none" w:sz="0" w:space="0" w:color="auto"/>
        <w:bottom w:val="none" w:sz="0" w:space="0" w:color="auto"/>
        <w:right w:val="none" w:sz="0" w:space="0" w:color="auto"/>
      </w:divBdr>
    </w:div>
    <w:div w:id="807434561">
      <w:bodyDiv w:val="1"/>
      <w:marLeft w:val="0"/>
      <w:marRight w:val="0"/>
      <w:marTop w:val="0"/>
      <w:marBottom w:val="0"/>
      <w:divBdr>
        <w:top w:val="none" w:sz="0" w:space="0" w:color="auto"/>
        <w:left w:val="none" w:sz="0" w:space="0" w:color="auto"/>
        <w:bottom w:val="none" w:sz="0" w:space="0" w:color="auto"/>
        <w:right w:val="none" w:sz="0" w:space="0" w:color="auto"/>
      </w:divBdr>
    </w:div>
    <w:div w:id="809173444">
      <w:bodyDiv w:val="1"/>
      <w:marLeft w:val="0"/>
      <w:marRight w:val="0"/>
      <w:marTop w:val="0"/>
      <w:marBottom w:val="0"/>
      <w:divBdr>
        <w:top w:val="none" w:sz="0" w:space="0" w:color="auto"/>
        <w:left w:val="none" w:sz="0" w:space="0" w:color="auto"/>
        <w:bottom w:val="none" w:sz="0" w:space="0" w:color="auto"/>
        <w:right w:val="none" w:sz="0" w:space="0" w:color="auto"/>
      </w:divBdr>
    </w:div>
    <w:div w:id="810907806">
      <w:bodyDiv w:val="1"/>
      <w:marLeft w:val="0"/>
      <w:marRight w:val="0"/>
      <w:marTop w:val="0"/>
      <w:marBottom w:val="0"/>
      <w:divBdr>
        <w:top w:val="none" w:sz="0" w:space="0" w:color="auto"/>
        <w:left w:val="none" w:sz="0" w:space="0" w:color="auto"/>
        <w:bottom w:val="none" w:sz="0" w:space="0" w:color="auto"/>
        <w:right w:val="none" w:sz="0" w:space="0" w:color="auto"/>
      </w:divBdr>
    </w:div>
    <w:div w:id="813259555">
      <w:bodyDiv w:val="1"/>
      <w:marLeft w:val="0"/>
      <w:marRight w:val="0"/>
      <w:marTop w:val="0"/>
      <w:marBottom w:val="0"/>
      <w:divBdr>
        <w:top w:val="none" w:sz="0" w:space="0" w:color="auto"/>
        <w:left w:val="none" w:sz="0" w:space="0" w:color="auto"/>
        <w:bottom w:val="none" w:sz="0" w:space="0" w:color="auto"/>
        <w:right w:val="none" w:sz="0" w:space="0" w:color="auto"/>
      </w:divBdr>
    </w:div>
    <w:div w:id="820317501">
      <w:bodyDiv w:val="1"/>
      <w:marLeft w:val="0"/>
      <w:marRight w:val="0"/>
      <w:marTop w:val="0"/>
      <w:marBottom w:val="0"/>
      <w:divBdr>
        <w:top w:val="none" w:sz="0" w:space="0" w:color="auto"/>
        <w:left w:val="none" w:sz="0" w:space="0" w:color="auto"/>
        <w:bottom w:val="none" w:sz="0" w:space="0" w:color="auto"/>
        <w:right w:val="none" w:sz="0" w:space="0" w:color="auto"/>
      </w:divBdr>
    </w:div>
    <w:div w:id="826362283">
      <w:bodyDiv w:val="1"/>
      <w:marLeft w:val="0"/>
      <w:marRight w:val="0"/>
      <w:marTop w:val="0"/>
      <w:marBottom w:val="0"/>
      <w:divBdr>
        <w:top w:val="none" w:sz="0" w:space="0" w:color="auto"/>
        <w:left w:val="none" w:sz="0" w:space="0" w:color="auto"/>
        <w:bottom w:val="none" w:sz="0" w:space="0" w:color="auto"/>
        <w:right w:val="none" w:sz="0" w:space="0" w:color="auto"/>
      </w:divBdr>
    </w:div>
    <w:div w:id="830098957">
      <w:bodyDiv w:val="1"/>
      <w:marLeft w:val="0"/>
      <w:marRight w:val="0"/>
      <w:marTop w:val="0"/>
      <w:marBottom w:val="0"/>
      <w:divBdr>
        <w:top w:val="none" w:sz="0" w:space="0" w:color="auto"/>
        <w:left w:val="none" w:sz="0" w:space="0" w:color="auto"/>
        <w:bottom w:val="none" w:sz="0" w:space="0" w:color="auto"/>
        <w:right w:val="none" w:sz="0" w:space="0" w:color="auto"/>
      </w:divBdr>
    </w:div>
    <w:div w:id="839539700">
      <w:bodyDiv w:val="1"/>
      <w:marLeft w:val="0"/>
      <w:marRight w:val="0"/>
      <w:marTop w:val="0"/>
      <w:marBottom w:val="0"/>
      <w:divBdr>
        <w:top w:val="none" w:sz="0" w:space="0" w:color="auto"/>
        <w:left w:val="none" w:sz="0" w:space="0" w:color="auto"/>
        <w:bottom w:val="none" w:sz="0" w:space="0" w:color="auto"/>
        <w:right w:val="none" w:sz="0" w:space="0" w:color="auto"/>
      </w:divBdr>
    </w:div>
    <w:div w:id="843134631">
      <w:bodyDiv w:val="1"/>
      <w:marLeft w:val="0"/>
      <w:marRight w:val="0"/>
      <w:marTop w:val="0"/>
      <w:marBottom w:val="0"/>
      <w:divBdr>
        <w:top w:val="none" w:sz="0" w:space="0" w:color="auto"/>
        <w:left w:val="none" w:sz="0" w:space="0" w:color="auto"/>
        <w:bottom w:val="none" w:sz="0" w:space="0" w:color="auto"/>
        <w:right w:val="none" w:sz="0" w:space="0" w:color="auto"/>
      </w:divBdr>
    </w:div>
    <w:div w:id="843477981">
      <w:bodyDiv w:val="1"/>
      <w:marLeft w:val="0"/>
      <w:marRight w:val="0"/>
      <w:marTop w:val="0"/>
      <w:marBottom w:val="0"/>
      <w:divBdr>
        <w:top w:val="none" w:sz="0" w:space="0" w:color="auto"/>
        <w:left w:val="none" w:sz="0" w:space="0" w:color="auto"/>
        <w:bottom w:val="none" w:sz="0" w:space="0" w:color="auto"/>
        <w:right w:val="none" w:sz="0" w:space="0" w:color="auto"/>
      </w:divBdr>
    </w:div>
    <w:div w:id="849182380">
      <w:bodyDiv w:val="1"/>
      <w:marLeft w:val="0"/>
      <w:marRight w:val="0"/>
      <w:marTop w:val="0"/>
      <w:marBottom w:val="0"/>
      <w:divBdr>
        <w:top w:val="none" w:sz="0" w:space="0" w:color="auto"/>
        <w:left w:val="none" w:sz="0" w:space="0" w:color="auto"/>
        <w:bottom w:val="none" w:sz="0" w:space="0" w:color="auto"/>
        <w:right w:val="none" w:sz="0" w:space="0" w:color="auto"/>
      </w:divBdr>
    </w:div>
    <w:div w:id="849493641">
      <w:bodyDiv w:val="1"/>
      <w:marLeft w:val="0"/>
      <w:marRight w:val="0"/>
      <w:marTop w:val="0"/>
      <w:marBottom w:val="0"/>
      <w:divBdr>
        <w:top w:val="none" w:sz="0" w:space="0" w:color="auto"/>
        <w:left w:val="none" w:sz="0" w:space="0" w:color="auto"/>
        <w:bottom w:val="none" w:sz="0" w:space="0" w:color="auto"/>
        <w:right w:val="none" w:sz="0" w:space="0" w:color="auto"/>
      </w:divBdr>
    </w:div>
    <w:div w:id="852308412">
      <w:bodyDiv w:val="1"/>
      <w:marLeft w:val="0"/>
      <w:marRight w:val="0"/>
      <w:marTop w:val="0"/>
      <w:marBottom w:val="0"/>
      <w:divBdr>
        <w:top w:val="none" w:sz="0" w:space="0" w:color="auto"/>
        <w:left w:val="none" w:sz="0" w:space="0" w:color="auto"/>
        <w:bottom w:val="none" w:sz="0" w:space="0" w:color="auto"/>
        <w:right w:val="none" w:sz="0" w:space="0" w:color="auto"/>
      </w:divBdr>
    </w:div>
    <w:div w:id="853157052">
      <w:bodyDiv w:val="1"/>
      <w:marLeft w:val="0"/>
      <w:marRight w:val="0"/>
      <w:marTop w:val="0"/>
      <w:marBottom w:val="0"/>
      <w:divBdr>
        <w:top w:val="none" w:sz="0" w:space="0" w:color="auto"/>
        <w:left w:val="none" w:sz="0" w:space="0" w:color="auto"/>
        <w:bottom w:val="none" w:sz="0" w:space="0" w:color="auto"/>
        <w:right w:val="none" w:sz="0" w:space="0" w:color="auto"/>
      </w:divBdr>
      <w:divsChild>
        <w:div w:id="1236744781">
          <w:marLeft w:val="0"/>
          <w:marRight w:val="0"/>
          <w:marTop w:val="0"/>
          <w:marBottom w:val="0"/>
          <w:divBdr>
            <w:top w:val="none" w:sz="0" w:space="0" w:color="auto"/>
            <w:left w:val="none" w:sz="0" w:space="0" w:color="auto"/>
            <w:bottom w:val="none" w:sz="0" w:space="0" w:color="auto"/>
            <w:right w:val="none" w:sz="0" w:space="0" w:color="auto"/>
          </w:divBdr>
          <w:divsChild>
            <w:div w:id="51196176">
              <w:marLeft w:val="0"/>
              <w:marRight w:val="0"/>
              <w:marTop w:val="0"/>
              <w:marBottom w:val="0"/>
              <w:divBdr>
                <w:top w:val="none" w:sz="0" w:space="0" w:color="auto"/>
                <w:left w:val="none" w:sz="0" w:space="0" w:color="auto"/>
                <w:bottom w:val="none" w:sz="0" w:space="0" w:color="auto"/>
                <w:right w:val="none" w:sz="0" w:space="0" w:color="auto"/>
              </w:divBdr>
            </w:div>
          </w:divsChild>
        </w:div>
        <w:div w:id="750585305">
          <w:marLeft w:val="0"/>
          <w:marRight w:val="0"/>
          <w:marTop w:val="0"/>
          <w:marBottom w:val="0"/>
          <w:divBdr>
            <w:top w:val="none" w:sz="0" w:space="0" w:color="auto"/>
            <w:left w:val="none" w:sz="0" w:space="0" w:color="auto"/>
            <w:bottom w:val="none" w:sz="0" w:space="0" w:color="auto"/>
            <w:right w:val="none" w:sz="0" w:space="0" w:color="auto"/>
          </w:divBdr>
          <w:divsChild>
            <w:div w:id="1020006602">
              <w:marLeft w:val="0"/>
              <w:marRight w:val="0"/>
              <w:marTop w:val="0"/>
              <w:marBottom w:val="0"/>
              <w:divBdr>
                <w:top w:val="none" w:sz="0" w:space="0" w:color="auto"/>
                <w:left w:val="none" w:sz="0" w:space="0" w:color="auto"/>
                <w:bottom w:val="none" w:sz="0" w:space="0" w:color="auto"/>
                <w:right w:val="none" w:sz="0" w:space="0" w:color="auto"/>
              </w:divBdr>
            </w:div>
          </w:divsChild>
        </w:div>
        <w:div w:id="1418746964">
          <w:marLeft w:val="0"/>
          <w:marRight w:val="0"/>
          <w:marTop w:val="0"/>
          <w:marBottom w:val="0"/>
          <w:divBdr>
            <w:top w:val="none" w:sz="0" w:space="0" w:color="auto"/>
            <w:left w:val="none" w:sz="0" w:space="0" w:color="auto"/>
            <w:bottom w:val="none" w:sz="0" w:space="0" w:color="auto"/>
            <w:right w:val="none" w:sz="0" w:space="0" w:color="auto"/>
          </w:divBdr>
          <w:divsChild>
            <w:div w:id="1419904049">
              <w:marLeft w:val="0"/>
              <w:marRight w:val="0"/>
              <w:marTop w:val="0"/>
              <w:marBottom w:val="0"/>
              <w:divBdr>
                <w:top w:val="none" w:sz="0" w:space="0" w:color="auto"/>
                <w:left w:val="none" w:sz="0" w:space="0" w:color="auto"/>
                <w:bottom w:val="none" w:sz="0" w:space="0" w:color="auto"/>
                <w:right w:val="none" w:sz="0" w:space="0" w:color="auto"/>
              </w:divBdr>
            </w:div>
          </w:divsChild>
        </w:div>
        <w:div w:id="1473794927">
          <w:marLeft w:val="0"/>
          <w:marRight w:val="0"/>
          <w:marTop w:val="0"/>
          <w:marBottom w:val="0"/>
          <w:divBdr>
            <w:top w:val="none" w:sz="0" w:space="0" w:color="auto"/>
            <w:left w:val="none" w:sz="0" w:space="0" w:color="auto"/>
            <w:bottom w:val="none" w:sz="0" w:space="0" w:color="auto"/>
            <w:right w:val="none" w:sz="0" w:space="0" w:color="auto"/>
          </w:divBdr>
          <w:divsChild>
            <w:div w:id="820927246">
              <w:marLeft w:val="0"/>
              <w:marRight w:val="0"/>
              <w:marTop w:val="0"/>
              <w:marBottom w:val="0"/>
              <w:divBdr>
                <w:top w:val="none" w:sz="0" w:space="0" w:color="auto"/>
                <w:left w:val="none" w:sz="0" w:space="0" w:color="auto"/>
                <w:bottom w:val="none" w:sz="0" w:space="0" w:color="auto"/>
                <w:right w:val="none" w:sz="0" w:space="0" w:color="auto"/>
              </w:divBdr>
            </w:div>
          </w:divsChild>
        </w:div>
        <w:div w:id="892732392">
          <w:marLeft w:val="0"/>
          <w:marRight w:val="0"/>
          <w:marTop w:val="0"/>
          <w:marBottom w:val="0"/>
          <w:divBdr>
            <w:top w:val="none" w:sz="0" w:space="0" w:color="auto"/>
            <w:left w:val="none" w:sz="0" w:space="0" w:color="auto"/>
            <w:bottom w:val="none" w:sz="0" w:space="0" w:color="auto"/>
            <w:right w:val="none" w:sz="0" w:space="0" w:color="auto"/>
          </w:divBdr>
          <w:divsChild>
            <w:div w:id="1945337212">
              <w:marLeft w:val="0"/>
              <w:marRight w:val="0"/>
              <w:marTop w:val="0"/>
              <w:marBottom w:val="0"/>
              <w:divBdr>
                <w:top w:val="none" w:sz="0" w:space="0" w:color="auto"/>
                <w:left w:val="none" w:sz="0" w:space="0" w:color="auto"/>
                <w:bottom w:val="none" w:sz="0" w:space="0" w:color="auto"/>
                <w:right w:val="none" w:sz="0" w:space="0" w:color="auto"/>
              </w:divBdr>
            </w:div>
          </w:divsChild>
        </w:div>
        <w:div w:id="836381689">
          <w:marLeft w:val="0"/>
          <w:marRight w:val="0"/>
          <w:marTop w:val="0"/>
          <w:marBottom w:val="0"/>
          <w:divBdr>
            <w:top w:val="none" w:sz="0" w:space="0" w:color="auto"/>
            <w:left w:val="none" w:sz="0" w:space="0" w:color="auto"/>
            <w:bottom w:val="none" w:sz="0" w:space="0" w:color="auto"/>
            <w:right w:val="none" w:sz="0" w:space="0" w:color="auto"/>
          </w:divBdr>
          <w:divsChild>
            <w:div w:id="1595439057">
              <w:marLeft w:val="0"/>
              <w:marRight w:val="0"/>
              <w:marTop w:val="0"/>
              <w:marBottom w:val="0"/>
              <w:divBdr>
                <w:top w:val="none" w:sz="0" w:space="0" w:color="auto"/>
                <w:left w:val="none" w:sz="0" w:space="0" w:color="auto"/>
                <w:bottom w:val="none" w:sz="0" w:space="0" w:color="auto"/>
                <w:right w:val="none" w:sz="0" w:space="0" w:color="auto"/>
              </w:divBdr>
            </w:div>
          </w:divsChild>
        </w:div>
        <w:div w:id="309097043">
          <w:marLeft w:val="0"/>
          <w:marRight w:val="0"/>
          <w:marTop w:val="0"/>
          <w:marBottom w:val="0"/>
          <w:divBdr>
            <w:top w:val="none" w:sz="0" w:space="0" w:color="auto"/>
            <w:left w:val="none" w:sz="0" w:space="0" w:color="auto"/>
            <w:bottom w:val="none" w:sz="0" w:space="0" w:color="auto"/>
            <w:right w:val="none" w:sz="0" w:space="0" w:color="auto"/>
          </w:divBdr>
          <w:divsChild>
            <w:div w:id="2040082532">
              <w:marLeft w:val="0"/>
              <w:marRight w:val="0"/>
              <w:marTop w:val="0"/>
              <w:marBottom w:val="0"/>
              <w:divBdr>
                <w:top w:val="none" w:sz="0" w:space="0" w:color="auto"/>
                <w:left w:val="none" w:sz="0" w:space="0" w:color="auto"/>
                <w:bottom w:val="none" w:sz="0" w:space="0" w:color="auto"/>
                <w:right w:val="none" w:sz="0" w:space="0" w:color="auto"/>
              </w:divBdr>
            </w:div>
          </w:divsChild>
        </w:div>
        <w:div w:id="945161273">
          <w:marLeft w:val="0"/>
          <w:marRight w:val="0"/>
          <w:marTop w:val="0"/>
          <w:marBottom w:val="0"/>
          <w:divBdr>
            <w:top w:val="none" w:sz="0" w:space="0" w:color="auto"/>
            <w:left w:val="none" w:sz="0" w:space="0" w:color="auto"/>
            <w:bottom w:val="none" w:sz="0" w:space="0" w:color="auto"/>
            <w:right w:val="none" w:sz="0" w:space="0" w:color="auto"/>
          </w:divBdr>
          <w:divsChild>
            <w:div w:id="219488360">
              <w:marLeft w:val="0"/>
              <w:marRight w:val="0"/>
              <w:marTop w:val="0"/>
              <w:marBottom w:val="0"/>
              <w:divBdr>
                <w:top w:val="none" w:sz="0" w:space="0" w:color="auto"/>
                <w:left w:val="none" w:sz="0" w:space="0" w:color="auto"/>
                <w:bottom w:val="none" w:sz="0" w:space="0" w:color="auto"/>
                <w:right w:val="none" w:sz="0" w:space="0" w:color="auto"/>
              </w:divBdr>
            </w:div>
          </w:divsChild>
        </w:div>
        <w:div w:id="404843120">
          <w:marLeft w:val="0"/>
          <w:marRight w:val="0"/>
          <w:marTop w:val="0"/>
          <w:marBottom w:val="0"/>
          <w:divBdr>
            <w:top w:val="none" w:sz="0" w:space="0" w:color="auto"/>
            <w:left w:val="none" w:sz="0" w:space="0" w:color="auto"/>
            <w:bottom w:val="none" w:sz="0" w:space="0" w:color="auto"/>
            <w:right w:val="none" w:sz="0" w:space="0" w:color="auto"/>
          </w:divBdr>
          <w:divsChild>
            <w:div w:id="360127721">
              <w:marLeft w:val="0"/>
              <w:marRight w:val="0"/>
              <w:marTop w:val="0"/>
              <w:marBottom w:val="0"/>
              <w:divBdr>
                <w:top w:val="none" w:sz="0" w:space="0" w:color="auto"/>
                <w:left w:val="none" w:sz="0" w:space="0" w:color="auto"/>
                <w:bottom w:val="none" w:sz="0" w:space="0" w:color="auto"/>
                <w:right w:val="none" w:sz="0" w:space="0" w:color="auto"/>
              </w:divBdr>
            </w:div>
          </w:divsChild>
        </w:div>
        <w:div w:id="1763644226">
          <w:marLeft w:val="0"/>
          <w:marRight w:val="0"/>
          <w:marTop w:val="0"/>
          <w:marBottom w:val="0"/>
          <w:divBdr>
            <w:top w:val="none" w:sz="0" w:space="0" w:color="auto"/>
            <w:left w:val="none" w:sz="0" w:space="0" w:color="auto"/>
            <w:bottom w:val="none" w:sz="0" w:space="0" w:color="auto"/>
            <w:right w:val="none" w:sz="0" w:space="0" w:color="auto"/>
          </w:divBdr>
          <w:divsChild>
            <w:div w:id="6375955">
              <w:marLeft w:val="0"/>
              <w:marRight w:val="0"/>
              <w:marTop w:val="0"/>
              <w:marBottom w:val="0"/>
              <w:divBdr>
                <w:top w:val="none" w:sz="0" w:space="0" w:color="auto"/>
                <w:left w:val="none" w:sz="0" w:space="0" w:color="auto"/>
                <w:bottom w:val="none" w:sz="0" w:space="0" w:color="auto"/>
                <w:right w:val="none" w:sz="0" w:space="0" w:color="auto"/>
              </w:divBdr>
            </w:div>
          </w:divsChild>
        </w:div>
        <w:div w:id="315844885">
          <w:marLeft w:val="0"/>
          <w:marRight w:val="0"/>
          <w:marTop w:val="0"/>
          <w:marBottom w:val="0"/>
          <w:divBdr>
            <w:top w:val="none" w:sz="0" w:space="0" w:color="auto"/>
            <w:left w:val="none" w:sz="0" w:space="0" w:color="auto"/>
            <w:bottom w:val="none" w:sz="0" w:space="0" w:color="auto"/>
            <w:right w:val="none" w:sz="0" w:space="0" w:color="auto"/>
          </w:divBdr>
          <w:divsChild>
            <w:div w:id="1562330864">
              <w:marLeft w:val="0"/>
              <w:marRight w:val="0"/>
              <w:marTop w:val="0"/>
              <w:marBottom w:val="0"/>
              <w:divBdr>
                <w:top w:val="none" w:sz="0" w:space="0" w:color="auto"/>
                <w:left w:val="none" w:sz="0" w:space="0" w:color="auto"/>
                <w:bottom w:val="none" w:sz="0" w:space="0" w:color="auto"/>
                <w:right w:val="none" w:sz="0" w:space="0" w:color="auto"/>
              </w:divBdr>
            </w:div>
          </w:divsChild>
        </w:div>
        <w:div w:id="1933199298">
          <w:marLeft w:val="0"/>
          <w:marRight w:val="0"/>
          <w:marTop w:val="0"/>
          <w:marBottom w:val="0"/>
          <w:divBdr>
            <w:top w:val="none" w:sz="0" w:space="0" w:color="auto"/>
            <w:left w:val="none" w:sz="0" w:space="0" w:color="auto"/>
            <w:bottom w:val="none" w:sz="0" w:space="0" w:color="auto"/>
            <w:right w:val="none" w:sz="0" w:space="0" w:color="auto"/>
          </w:divBdr>
          <w:divsChild>
            <w:div w:id="54205455">
              <w:marLeft w:val="0"/>
              <w:marRight w:val="0"/>
              <w:marTop w:val="0"/>
              <w:marBottom w:val="0"/>
              <w:divBdr>
                <w:top w:val="none" w:sz="0" w:space="0" w:color="auto"/>
                <w:left w:val="none" w:sz="0" w:space="0" w:color="auto"/>
                <w:bottom w:val="none" w:sz="0" w:space="0" w:color="auto"/>
                <w:right w:val="none" w:sz="0" w:space="0" w:color="auto"/>
              </w:divBdr>
            </w:div>
          </w:divsChild>
        </w:div>
        <w:div w:id="2044748584">
          <w:marLeft w:val="0"/>
          <w:marRight w:val="0"/>
          <w:marTop w:val="0"/>
          <w:marBottom w:val="0"/>
          <w:divBdr>
            <w:top w:val="none" w:sz="0" w:space="0" w:color="auto"/>
            <w:left w:val="none" w:sz="0" w:space="0" w:color="auto"/>
            <w:bottom w:val="none" w:sz="0" w:space="0" w:color="auto"/>
            <w:right w:val="none" w:sz="0" w:space="0" w:color="auto"/>
          </w:divBdr>
          <w:divsChild>
            <w:div w:id="2035225464">
              <w:marLeft w:val="0"/>
              <w:marRight w:val="0"/>
              <w:marTop w:val="0"/>
              <w:marBottom w:val="0"/>
              <w:divBdr>
                <w:top w:val="none" w:sz="0" w:space="0" w:color="auto"/>
                <w:left w:val="none" w:sz="0" w:space="0" w:color="auto"/>
                <w:bottom w:val="none" w:sz="0" w:space="0" w:color="auto"/>
                <w:right w:val="none" w:sz="0" w:space="0" w:color="auto"/>
              </w:divBdr>
            </w:div>
          </w:divsChild>
        </w:div>
        <w:div w:id="1618951286">
          <w:marLeft w:val="0"/>
          <w:marRight w:val="0"/>
          <w:marTop w:val="0"/>
          <w:marBottom w:val="0"/>
          <w:divBdr>
            <w:top w:val="none" w:sz="0" w:space="0" w:color="auto"/>
            <w:left w:val="none" w:sz="0" w:space="0" w:color="auto"/>
            <w:bottom w:val="none" w:sz="0" w:space="0" w:color="auto"/>
            <w:right w:val="none" w:sz="0" w:space="0" w:color="auto"/>
          </w:divBdr>
          <w:divsChild>
            <w:div w:id="433326136">
              <w:marLeft w:val="0"/>
              <w:marRight w:val="0"/>
              <w:marTop w:val="0"/>
              <w:marBottom w:val="0"/>
              <w:divBdr>
                <w:top w:val="none" w:sz="0" w:space="0" w:color="auto"/>
                <w:left w:val="none" w:sz="0" w:space="0" w:color="auto"/>
                <w:bottom w:val="none" w:sz="0" w:space="0" w:color="auto"/>
                <w:right w:val="none" w:sz="0" w:space="0" w:color="auto"/>
              </w:divBdr>
            </w:div>
          </w:divsChild>
        </w:div>
        <w:div w:id="1064522544">
          <w:marLeft w:val="0"/>
          <w:marRight w:val="0"/>
          <w:marTop w:val="0"/>
          <w:marBottom w:val="0"/>
          <w:divBdr>
            <w:top w:val="none" w:sz="0" w:space="0" w:color="auto"/>
            <w:left w:val="none" w:sz="0" w:space="0" w:color="auto"/>
            <w:bottom w:val="none" w:sz="0" w:space="0" w:color="auto"/>
            <w:right w:val="none" w:sz="0" w:space="0" w:color="auto"/>
          </w:divBdr>
          <w:divsChild>
            <w:div w:id="621116516">
              <w:marLeft w:val="0"/>
              <w:marRight w:val="0"/>
              <w:marTop w:val="0"/>
              <w:marBottom w:val="0"/>
              <w:divBdr>
                <w:top w:val="none" w:sz="0" w:space="0" w:color="auto"/>
                <w:left w:val="none" w:sz="0" w:space="0" w:color="auto"/>
                <w:bottom w:val="none" w:sz="0" w:space="0" w:color="auto"/>
                <w:right w:val="none" w:sz="0" w:space="0" w:color="auto"/>
              </w:divBdr>
            </w:div>
          </w:divsChild>
        </w:div>
        <w:div w:id="76292238">
          <w:marLeft w:val="0"/>
          <w:marRight w:val="0"/>
          <w:marTop w:val="0"/>
          <w:marBottom w:val="0"/>
          <w:divBdr>
            <w:top w:val="none" w:sz="0" w:space="0" w:color="auto"/>
            <w:left w:val="none" w:sz="0" w:space="0" w:color="auto"/>
            <w:bottom w:val="none" w:sz="0" w:space="0" w:color="auto"/>
            <w:right w:val="none" w:sz="0" w:space="0" w:color="auto"/>
          </w:divBdr>
          <w:divsChild>
            <w:div w:id="2079011874">
              <w:marLeft w:val="0"/>
              <w:marRight w:val="0"/>
              <w:marTop w:val="0"/>
              <w:marBottom w:val="0"/>
              <w:divBdr>
                <w:top w:val="none" w:sz="0" w:space="0" w:color="auto"/>
                <w:left w:val="none" w:sz="0" w:space="0" w:color="auto"/>
                <w:bottom w:val="none" w:sz="0" w:space="0" w:color="auto"/>
                <w:right w:val="none" w:sz="0" w:space="0" w:color="auto"/>
              </w:divBdr>
            </w:div>
          </w:divsChild>
        </w:div>
        <w:div w:id="19859344">
          <w:marLeft w:val="0"/>
          <w:marRight w:val="0"/>
          <w:marTop w:val="0"/>
          <w:marBottom w:val="0"/>
          <w:divBdr>
            <w:top w:val="none" w:sz="0" w:space="0" w:color="auto"/>
            <w:left w:val="none" w:sz="0" w:space="0" w:color="auto"/>
            <w:bottom w:val="none" w:sz="0" w:space="0" w:color="auto"/>
            <w:right w:val="none" w:sz="0" w:space="0" w:color="auto"/>
          </w:divBdr>
          <w:divsChild>
            <w:div w:id="1852834326">
              <w:marLeft w:val="0"/>
              <w:marRight w:val="0"/>
              <w:marTop w:val="0"/>
              <w:marBottom w:val="0"/>
              <w:divBdr>
                <w:top w:val="none" w:sz="0" w:space="0" w:color="auto"/>
                <w:left w:val="none" w:sz="0" w:space="0" w:color="auto"/>
                <w:bottom w:val="none" w:sz="0" w:space="0" w:color="auto"/>
                <w:right w:val="none" w:sz="0" w:space="0" w:color="auto"/>
              </w:divBdr>
            </w:div>
          </w:divsChild>
        </w:div>
        <w:div w:id="1971083163">
          <w:marLeft w:val="0"/>
          <w:marRight w:val="0"/>
          <w:marTop w:val="0"/>
          <w:marBottom w:val="0"/>
          <w:divBdr>
            <w:top w:val="none" w:sz="0" w:space="0" w:color="auto"/>
            <w:left w:val="none" w:sz="0" w:space="0" w:color="auto"/>
            <w:bottom w:val="none" w:sz="0" w:space="0" w:color="auto"/>
            <w:right w:val="none" w:sz="0" w:space="0" w:color="auto"/>
          </w:divBdr>
          <w:divsChild>
            <w:div w:id="741685155">
              <w:marLeft w:val="0"/>
              <w:marRight w:val="0"/>
              <w:marTop w:val="0"/>
              <w:marBottom w:val="0"/>
              <w:divBdr>
                <w:top w:val="none" w:sz="0" w:space="0" w:color="auto"/>
                <w:left w:val="none" w:sz="0" w:space="0" w:color="auto"/>
                <w:bottom w:val="none" w:sz="0" w:space="0" w:color="auto"/>
                <w:right w:val="none" w:sz="0" w:space="0" w:color="auto"/>
              </w:divBdr>
            </w:div>
          </w:divsChild>
        </w:div>
        <w:div w:id="23675248">
          <w:marLeft w:val="0"/>
          <w:marRight w:val="0"/>
          <w:marTop w:val="0"/>
          <w:marBottom w:val="0"/>
          <w:divBdr>
            <w:top w:val="none" w:sz="0" w:space="0" w:color="auto"/>
            <w:left w:val="none" w:sz="0" w:space="0" w:color="auto"/>
            <w:bottom w:val="none" w:sz="0" w:space="0" w:color="auto"/>
            <w:right w:val="none" w:sz="0" w:space="0" w:color="auto"/>
          </w:divBdr>
          <w:divsChild>
            <w:div w:id="102381817">
              <w:marLeft w:val="0"/>
              <w:marRight w:val="0"/>
              <w:marTop w:val="0"/>
              <w:marBottom w:val="0"/>
              <w:divBdr>
                <w:top w:val="none" w:sz="0" w:space="0" w:color="auto"/>
                <w:left w:val="none" w:sz="0" w:space="0" w:color="auto"/>
                <w:bottom w:val="none" w:sz="0" w:space="0" w:color="auto"/>
                <w:right w:val="none" w:sz="0" w:space="0" w:color="auto"/>
              </w:divBdr>
            </w:div>
            <w:div w:id="1294478549">
              <w:marLeft w:val="0"/>
              <w:marRight w:val="0"/>
              <w:marTop w:val="0"/>
              <w:marBottom w:val="0"/>
              <w:divBdr>
                <w:top w:val="none" w:sz="0" w:space="0" w:color="auto"/>
                <w:left w:val="none" w:sz="0" w:space="0" w:color="auto"/>
                <w:bottom w:val="none" w:sz="0" w:space="0" w:color="auto"/>
                <w:right w:val="none" w:sz="0" w:space="0" w:color="auto"/>
              </w:divBdr>
            </w:div>
          </w:divsChild>
        </w:div>
        <w:div w:id="1414736048">
          <w:marLeft w:val="0"/>
          <w:marRight w:val="0"/>
          <w:marTop w:val="0"/>
          <w:marBottom w:val="0"/>
          <w:divBdr>
            <w:top w:val="none" w:sz="0" w:space="0" w:color="auto"/>
            <w:left w:val="none" w:sz="0" w:space="0" w:color="auto"/>
            <w:bottom w:val="none" w:sz="0" w:space="0" w:color="auto"/>
            <w:right w:val="none" w:sz="0" w:space="0" w:color="auto"/>
          </w:divBdr>
          <w:divsChild>
            <w:div w:id="13580204">
              <w:marLeft w:val="0"/>
              <w:marRight w:val="0"/>
              <w:marTop w:val="0"/>
              <w:marBottom w:val="0"/>
              <w:divBdr>
                <w:top w:val="none" w:sz="0" w:space="0" w:color="auto"/>
                <w:left w:val="none" w:sz="0" w:space="0" w:color="auto"/>
                <w:bottom w:val="none" w:sz="0" w:space="0" w:color="auto"/>
                <w:right w:val="none" w:sz="0" w:space="0" w:color="auto"/>
              </w:divBdr>
            </w:div>
          </w:divsChild>
        </w:div>
        <w:div w:id="1660186447">
          <w:marLeft w:val="0"/>
          <w:marRight w:val="0"/>
          <w:marTop w:val="0"/>
          <w:marBottom w:val="0"/>
          <w:divBdr>
            <w:top w:val="none" w:sz="0" w:space="0" w:color="auto"/>
            <w:left w:val="none" w:sz="0" w:space="0" w:color="auto"/>
            <w:bottom w:val="none" w:sz="0" w:space="0" w:color="auto"/>
            <w:right w:val="none" w:sz="0" w:space="0" w:color="auto"/>
          </w:divBdr>
          <w:divsChild>
            <w:div w:id="3945575">
              <w:marLeft w:val="0"/>
              <w:marRight w:val="0"/>
              <w:marTop w:val="0"/>
              <w:marBottom w:val="0"/>
              <w:divBdr>
                <w:top w:val="none" w:sz="0" w:space="0" w:color="auto"/>
                <w:left w:val="none" w:sz="0" w:space="0" w:color="auto"/>
                <w:bottom w:val="none" w:sz="0" w:space="0" w:color="auto"/>
                <w:right w:val="none" w:sz="0" w:space="0" w:color="auto"/>
              </w:divBdr>
            </w:div>
          </w:divsChild>
        </w:div>
        <w:div w:id="1128747060">
          <w:marLeft w:val="0"/>
          <w:marRight w:val="0"/>
          <w:marTop w:val="0"/>
          <w:marBottom w:val="0"/>
          <w:divBdr>
            <w:top w:val="none" w:sz="0" w:space="0" w:color="auto"/>
            <w:left w:val="none" w:sz="0" w:space="0" w:color="auto"/>
            <w:bottom w:val="none" w:sz="0" w:space="0" w:color="auto"/>
            <w:right w:val="none" w:sz="0" w:space="0" w:color="auto"/>
          </w:divBdr>
          <w:divsChild>
            <w:div w:id="1334144073">
              <w:marLeft w:val="0"/>
              <w:marRight w:val="0"/>
              <w:marTop w:val="0"/>
              <w:marBottom w:val="0"/>
              <w:divBdr>
                <w:top w:val="none" w:sz="0" w:space="0" w:color="auto"/>
                <w:left w:val="none" w:sz="0" w:space="0" w:color="auto"/>
                <w:bottom w:val="none" w:sz="0" w:space="0" w:color="auto"/>
                <w:right w:val="none" w:sz="0" w:space="0" w:color="auto"/>
              </w:divBdr>
            </w:div>
          </w:divsChild>
        </w:div>
        <w:div w:id="1622609780">
          <w:marLeft w:val="0"/>
          <w:marRight w:val="0"/>
          <w:marTop w:val="0"/>
          <w:marBottom w:val="0"/>
          <w:divBdr>
            <w:top w:val="none" w:sz="0" w:space="0" w:color="auto"/>
            <w:left w:val="none" w:sz="0" w:space="0" w:color="auto"/>
            <w:bottom w:val="none" w:sz="0" w:space="0" w:color="auto"/>
            <w:right w:val="none" w:sz="0" w:space="0" w:color="auto"/>
          </w:divBdr>
          <w:divsChild>
            <w:div w:id="1966885565">
              <w:marLeft w:val="0"/>
              <w:marRight w:val="0"/>
              <w:marTop w:val="0"/>
              <w:marBottom w:val="0"/>
              <w:divBdr>
                <w:top w:val="none" w:sz="0" w:space="0" w:color="auto"/>
                <w:left w:val="none" w:sz="0" w:space="0" w:color="auto"/>
                <w:bottom w:val="none" w:sz="0" w:space="0" w:color="auto"/>
                <w:right w:val="none" w:sz="0" w:space="0" w:color="auto"/>
              </w:divBdr>
            </w:div>
          </w:divsChild>
        </w:div>
        <w:div w:id="1574462787">
          <w:marLeft w:val="0"/>
          <w:marRight w:val="0"/>
          <w:marTop w:val="0"/>
          <w:marBottom w:val="0"/>
          <w:divBdr>
            <w:top w:val="none" w:sz="0" w:space="0" w:color="auto"/>
            <w:left w:val="none" w:sz="0" w:space="0" w:color="auto"/>
            <w:bottom w:val="none" w:sz="0" w:space="0" w:color="auto"/>
            <w:right w:val="none" w:sz="0" w:space="0" w:color="auto"/>
          </w:divBdr>
          <w:divsChild>
            <w:div w:id="1759400865">
              <w:marLeft w:val="0"/>
              <w:marRight w:val="0"/>
              <w:marTop w:val="0"/>
              <w:marBottom w:val="0"/>
              <w:divBdr>
                <w:top w:val="none" w:sz="0" w:space="0" w:color="auto"/>
                <w:left w:val="none" w:sz="0" w:space="0" w:color="auto"/>
                <w:bottom w:val="none" w:sz="0" w:space="0" w:color="auto"/>
                <w:right w:val="none" w:sz="0" w:space="0" w:color="auto"/>
              </w:divBdr>
            </w:div>
          </w:divsChild>
        </w:div>
        <w:div w:id="588581967">
          <w:marLeft w:val="0"/>
          <w:marRight w:val="0"/>
          <w:marTop w:val="0"/>
          <w:marBottom w:val="0"/>
          <w:divBdr>
            <w:top w:val="none" w:sz="0" w:space="0" w:color="auto"/>
            <w:left w:val="none" w:sz="0" w:space="0" w:color="auto"/>
            <w:bottom w:val="none" w:sz="0" w:space="0" w:color="auto"/>
            <w:right w:val="none" w:sz="0" w:space="0" w:color="auto"/>
          </w:divBdr>
          <w:divsChild>
            <w:div w:id="1736467247">
              <w:marLeft w:val="0"/>
              <w:marRight w:val="0"/>
              <w:marTop w:val="0"/>
              <w:marBottom w:val="0"/>
              <w:divBdr>
                <w:top w:val="none" w:sz="0" w:space="0" w:color="auto"/>
                <w:left w:val="none" w:sz="0" w:space="0" w:color="auto"/>
                <w:bottom w:val="none" w:sz="0" w:space="0" w:color="auto"/>
                <w:right w:val="none" w:sz="0" w:space="0" w:color="auto"/>
              </w:divBdr>
            </w:div>
          </w:divsChild>
        </w:div>
        <w:div w:id="1850757283">
          <w:marLeft w:val="0"/>
          <w:marRight w:val="0"/>
          <w:marTop w:val="0"/>
          <w:marBottom w:val="0"/>
          <w:divBdr>
            <w:top w:val="none" w:sz="0" w:space="0" w:color="auto"/>
            <w:left w:val="none" w:sz="0" w:space="0" w:color="auto"/>
            <w:bottom w:val="none" w:sz="0" w:space="0" w:color="auto"/>
            <w:right w:val="none" w:sz="0" w:space="0" w:color="auto"/>
          </w:divBdr>
          <w:divsChild>
            <w:div w:id="1170484343">
              <w:marLeft w:val="0"/>
              <w:marRight w:val="0"/>
              <w:marTop w:val="0"/>
              <w:marBottom w:val="0"/>
              <w:divBdr>
                <w:top w:val="none" w:sz="0" w:space="0" w:color="auto"/>
                <w:left w:val="none" w:sz="0" w:space="0" w:color="auto"/>
                <w:bottom w:val="none" w:sz="0" w:space="0" w:color="auto"/>
                <w:right w:val="none" w:sz="0" w:space="0" w:color="auto"/>
              </w:divBdr>
            </w:div>
          </w:divsChild>
        </w:div>
        <w:div w:id="1843665843">
          <w:marLeft w:val="0"/>
          <w:marRight w:val="0"/>
          <w:marTop w:val="0"/>
          <w:marBottom w:val="0"/>
          <w:divBdr>
            <w:top w:val="none" w:sz="0" w:space="0" w:color="auto"/>
            <w:left w:val="none" w:sz="0" w:space="0" w:color="auto"/>
            <w:bottom w:val="none" w:sz="0" w:space="0" w:color="auto"/>
            <w:right w:val="none" w:sz="0" w:space="0" w:color="auto"/>
          </w:divBdr>
          <w:divsChild>
            <w:div w:id="312102350">
              <w:marLeft w:val="0"/>
              <w:marRight w:val="0"/>
              <w:marTop w:val="0"/>
              <w:marBottom w:val="0"/>
              <w:divBdr>
                <w:top w:val="none" w:sz="0" w:space="0" w:color="auto"/>
                <w:left w:val="none" w:sz="0" w:space="0" w:color="auto"/>
                <w:bottom w:val="none" w:sz="0" w:space="0" w:color="auto"/>
                <w:right w:val="none" w:sz="0" w:space="0" w:color="auto"/>
              </w:divBdr>
            </w:div>
          </w:divsChild>
        </w:div>
        <w:div w:id="1565723015">
          <w:marLeft w:val="0"/>
          <w:marRight w:val="0"/>
          <w:marTop w:val="0"/>
          <w:marBottom w:val="0"/>
          <w:divBdr>
            <w:top w:val="none" w:sz="0" w:space="0" w:color="auto"/>
            <w:left w:val="none" w:sz="0" w:space="0" w:color="auto"/>
            <w:bottom w:val="none" w:sz="0" w:space="0" w:color="auto"/>
            <w:right w:val="none" w:sz="0" w:space="0" w:color="auto"/>
          </w:divBdr>
          <w:divsChild>
            <w:div w:id="815226335">
              <w:marLeft w:val="0"/>
              <w:marRight w:val="0"/>
              <w:marTop w:val="0"/>
              <w:marBottom w:val="0"/>
              <w:divBdr>
                <w:top w:val="none" w:sz="0" w:space="0" w:color="auto"/>
                <w:left w:val="none" w:sz="0" w:space="0" w:color="auto"/>
                <w:bottom w:val="none" w:sz="0" w:space="0" w:color="auto"/>
                <w:right w:val="none" w:sz="0" w:space="0" w:color="auto"/>
              </w:divBdr>
            </w:div>
          </w:divsChild>
        </w:div>
        <w:div w:id="1321688554">
          <w:marLeft w:val="0"/>
          <w:marRight w:val="0"/>
          <w:marTop w:val="0"/>
          <w:marBottom w:val="0"/>
          <w:divBdr>
            <w:top w:val="none" w:sz="0" w:space="0" w:color="auto"/>
            <w:left w:val="none" w:sz="0" w:space="0" w:color="auto"/>
            <w:bottom w:val="none" w:sz="0" w:space="0" w:color="auto"/>
            <w:right w:val="none" w:sz="0" w:space="0" w:color="auto"/>
          </w:divBdr>
          <w:divsChild>
            <w:div w:id="39403536">
              <w:marLeft w:val="0"/>
              <w:marRight w:val="0"/>
              <w:marTop w:val="0"/>
              <w:marBottom w:val="0"/>
              <w:divBdr>
                <w:top w:val="none" w:sz="0" w:space="0" w:color="auto"/>
                <w:left w:val="none" w:sz="0" w:space="0" w:color="auto"/>
                <w:bottom w:val="none" w:sz="0" w:space="0" w:color="auto"/>
                <w:right w:val="none" w:sz="0" w:space="0" w:color="auto"/>
              </w:divBdr>
            </w:div>
          </w:divsChild>
        </w:div>
        <w:div w:id="1577788818">
          <w:marLeft w:val="0"/>
          <w:marRight w:val="0"/>
          <w:marTop w:val="0"/>
          <w:marBottom w:val="0"/>
          <w:divBdr>
            <w:top w:val="none" w:sz="0" w:space="0" w:color="auto"/>
            <w:left w:val="none" w:sz="0" w:space="0" w:color="auto"/>
            <w:bottom w:val="none" w:sz="0" w:space="0" w:color="auto"/>
            <w:right w:val="none" w:sz="0" w:space="0" w:color="auto"/>
          </w:divBdr>
          <w:divsChild>
            <w:div w:id="1810706471">
              <w:marLeft w:val="0"/>
              <w:marRight w:val="0"/>
              <w:marTop w:val="0"/>
              <w:marBottom w:val="0"/>
              <w:divBdr>
                <w:top w:val="none" w:sz="0" w:space="0" w:color="auto"/>
                <w:left w:val="none" w:sz="0" w:space="0" w:color="auto"/>
                <w:bottom w:val="none" w:sz="0" w:space="0" w:color="auto"/>
                <w:right w:val="none" w:sz="0" w:space="0" w:color="auto"/>
              </w:divBdr>
            </w:div>
          </w:divsChild>
        </w:div>
        <w:div w:id="1966888052">
          <w:marLeft w:val="0"/>
          <w:marRight w:val="0"/>
          <w:marTop w:val="0"/>
          <w:marBottom w:val="0"/>
          <w:divBdr>
            <w:top w:val="none" w:sz="0" w:space="0" w:color="auto"/>
            <w:left w:val="none" w:sz="0" w:space="0" w:color="auto"/>
            <w:bottom w:val="none" w:sz="0" w:space="0" w:color="auto"/>
            <w:right w:val="none" w:sz="0" w:space="0" w:color="auto"/>
          </w:divBdr>
          <w:divsChild>
            <w:div w:id="1504323186">
              <w:marLeft w:val="0"/>
              <w:marRight w:val="0"/>
              <w:marTop w:val="0"/>
              <w:marBottom w:val="0"/>
              <w:divBdr>
                <w:top w:val="none" w:sz="0" w:space="0" w:color="auto"/>
                <w:left w:val="none" w:sz="0" w:space="0" w:color="auto"/>
                <w:bottom w:val="none" w:sz="0" w:space="0" w:color="auto"/>
                <w:right w:val="none" w:sz="0" w:space="0" w:color="auto"/>
              </w:divBdr>
            </w:div>
          </w:divsChild>
        </w:div>
        <w:div w:id="998120114">
          <w:marLeft w:val="0"/>
          <w:marRight w:val="0"/>
          <w:marTop w:val="0"/>
          <w:marBottom w:val="0"/>
          <w:divBdr>
            <w:top w:val="none" w:sz="0" w:space="0" w:color="auto"/>
            <w:left w:val="none" w:sz="0" w:space="0" w:color="auto"/>
            <w:bottom w:val="none" w:sz="0" w:space="0" w:color="auto"/>
            <w:right w:val="none" w:sz="0" w:space="0" w:color="auto"/>
          </w:divBdr>
          <w:divsChild>
            <w:div w:id="2008483795">
              <w:marLeft w:val="0"/>
              <w:marRight w:val="0"/>
              <w:marTop w:val="0"/>
              <w:marBottom w:val="0"/>
              <w:divBdr>
                <w:top w:val="none" w:sz="0" w:space="0" w:color="auto"/>
                <w:left w:val="none" w:sz="0" w:space="0" w:color="auto"/>
                <w:bottom w:val="none" w:sz="0" w:space="0" w:color="auto"/>
                <w:right w:val="none" w:sz="0" w:space="0" w:color="auto"/>
              </w:divBdr>
            </w:div>
          </w:divsChild>
        </w:div>
        <w:div w:id="1589650345">
          <w:marLeft w:val="0"/>
          <w:marRight w:val="0"/>
          <w:marTop w:val="0"/>
          <w:marBottom w:val="0"/>
          <w:divBdr>
            <w:top w:val="none" w:sz="0" w:space="0" w:color="auto"/>
            <w:left w:val="none" w:sz="0" w:space="0" w:color="auto"/>
            <w:bottom w:val="none" w:sz="0" w:space="0" w:color="auto"/>
            <w:right w:val="none" w:sz="0" w:space="0" w:color="auto"/>
          </w:divBdr>
          <w:divsChild>
            <w:div w:id="904605164">
              <w:marLeft w:val="0"/>
              <w:marRight w:val="0"/>
              <w:marTop w:val="0"/>
              <w:marBottom w:val="0"/>
              <w:divBdr>
                <w:top w:val="none" w:sz="0" w:space="0" w:color="auto"/>
                <w:left w:val="none" w:sz="0" w:space="0" w:color="auto"/>
                <w:bottom w:val="none" w:sz="0" w:space="0" w:color="auto"/>
                <w:right w:val="none" w:sz="0" w:space="0" w:color="auto"/>
              </w:divBdr>
            </w:div>
          </w:divsChild>
        </w:div>
        <w:div w:id="1103106738">
          <w:marLeft w:val="0"/>
          <w:marRight w:val="0"/>
          <w:marTop w:val="0"/>
          <w:marBottom w:val="0"/>
          <w:divBdr>
            <w:top w:val="none" w:sz="0" w:space="0" w:color="auto"/>
            <w:left w:val="none" w:sz="0" w:space="0" w:color="auto"/>
            <w:bottom w:val="none" w:sz="0" w:space="0" w:color="auto"/>
            <w:right w:val="none" w:sz="0" w:space="0" w:color="auto"/>
          </w:divBdr>
          <w:divsChild>
            <w:div w:id="458306912">
              <w:marLeft w:val="0"/>
              <w:marRight w:val="0"/>
              <w:marTop w:val="0"/>
              <w:marBottom w:val="0"/>
              <w:divBdr>
                <w:top w:val="none" w:sz="0" w:space="0" w:color="auto"/>
                <w:left w:val="none" w:sz="0" w:space="0" w:color="auto"/>
                <w:bottom w:val="none" w:sz="0" w:space="0" w:color="auto"/>
                <w:right w:val="none" w:sz="0" w:space="0" w:color="auto"/>
              </w:divBdr>
            </w:div>
          </w:divsChild>
        </w:div>
        <w:div w:id="1287733100">
          <w:marLeft w:val="0"/>
          <w:marRight w:val="0"/>
          <w:marTop w:val="0"/>
          <w:marBottom w:val="0"/>
          <w:divBdr>
            <w:top w:val="none" w:sz="0" w:space="0" w:color="auto"/>
            <w:left w:val="none" w:sz="0" w:space="0" w:color="auto"/>
            <w:bottom w:val="none" w:sz="0" w:space="0" w:color="auto"/>
            <w:right w:val="none" w:sz="0" w:space="0" w:color="auto"/>
          </w:divBdr>
          <w:divsChild>
            <w:div w:id="906452463">
              <w:marLeft w:val="0"/>
              <w:marRight w:val="0"/>
              <w:marTop w:val="0"/>
              <w:marBottom w:val="0"/>
              <w:divBdr>
                <w:top w:val="none" w:sz="0" w:space="0" w:color="auto"/>
                <w:left w:val="none" w:sz="0" w:space="0" w:color="auto"/>
                <w:bottom w:val="none" w:sz="0" w:space="0" w:color="auto"/>
                <w:right w:val="none" w:sz="0" w:space="0" w:color="auto"/>
              </w:divBdr>
            </w:div>
          </w:divsChild>
        </w:div>
        <w:div w:id="537281592">
          <w:marLeft w:val="0"/>
          <w:marRight w:val="0"/>
          <w:marTop w:val="0"/>
          <w:marBottom w:val="0"/>
          <w:divBdr>
            <w:top w:val="none" w:sz="0" w:space="0" w:color="auto"/>
            <w:left w:val="none" w:sz="0" w:space="0" w:color="auto"/>
            <w:bottom w:val="none" w:sz="0" w:space="0" w:color="auto"/>
            <w:right w:val="none" w:sz="0" w:space="0" w:color="auto"/>
          </w:divBdr>
          <w:divsChild>
            <w:div w:id="973484667">
              <w:marLeft w:val="0"/>
              <w:marRight w:val="0"/>
              <w:marTop w:val="0"/>
              <w:marBottom w:val="0"/>
              <w:divBdr>
                <w:top w:val="none" w:sz="0" w:space="0" w:color="auto"/>
                <w:left w:val="none" w:sz="0" w:space="0" w:color="auto"/>
                <w:bottom w:val="none" w:sz="0" w:space="0" w:color="auto"/>
                <w:right w:val="none" w:sz="0" w:space="0" w:color="auto"/>
              </w:divBdr>
            </w:div>
          </w:divsChild>
        </w:div>
        <w:div w:id="776559742">
          <w:marLeft w:val="0"/>
          <w:marRight w:val="0"/>
          <w:marTop w:val="0"/>
          <w:marBottom w:val="0"/>
          <w:divBdr>
            <w:top w:val="none" w:sz="0" w:space="0" w:color="auto"/>
            <w:left w:val="none" w:sz="0" w:space="0" w:color="auto"/>
            <w:bottom w:val="none" w:sz="0" w:space="0" w:color="auto"/>
            <w:right w:val="none" w:sz="0" w:space="0" w:color="auto"/>
          </w:divBdr>
          <w:divsChild>
            <w:div w:id="805009254">
              <w:marLeft w:val="0"/>
              <w:marRight w:val="0"/>
              <w:marTop w:val="0"/>
              <w:marBottom w:val="0"/>
              <w:divBdr>
                <w:top w:val="none" w:sz="0" w:space="0" w:color="auto"/>
                <w:left w:val="none" w:sz="0" w:space="0" w:color="auto"/>
                <w:bottom w:val="none" w:sz="0" w:space="0" w:color="auto"/>
                <w:right w:val="none" w:sz="0" w:space="0" w:color="auto"/>
              </w:divBdr>
            </w:div>
          </w:divsChild>
        </w:div>
        <w:div w:id="983657770">
          <w:marLeft w:val="0"/>
          <w:marRight w:val="0"/>
          <w:marTop w:val="0"/>
          <w:marBottom w:val="0"/>
          <w:divBdr>
            <w:top w:val="none" w:sz="0" w:space="0" w:color="auto"/>
            <w:left w:val="none" w:sz="0" w:space="0" w:color="auto"/>
            <w:bottom w:val="none" w:sz="0" w:space="0" w:color="auto"/>
            <w:right w:val="none" w:sz="0" w:space="0" w:color="auto"/>
          </w:divBdr>
          <w:divsChild>
            <w:div w:id="1877113739">
              <w:marLeft w:val="0"/>
              <w:marRight w:val="0"/>
              <w:marTop w:val="0"/>
              <w:marBottom w:val="0"/>
              <w:divBdr>
                <w:top w:val="none" w:sz="0" w:space="0" w:color="auto"/>
                <w:left w:val="none" w:sz="0" w:space="0" w:color="auto"/>
                <w:bottom w:val="none" w:sz="0" w:space="0" w:color="auto"/>
                <w:right w:val="none" w:sz="0" w:space="0" w:color="auto"/>
              </w:divBdr>
            </w:div>
          </w:divsChild>
        </w:div>
        <w:div w:id="908810418">
          <w:marLeft w:val="0"/>
          <w:marRight w:val="0"/>
          <w:marTop w:val="0"/>
          <w:marBottom w:val="0"/>
          <w:divBdr>
            <w:top w:val="none" w:sz="0" w:space="0" w:color="auto"/>
            <w:left w:val="none" w:sz="0" w:space="0" w:color="auto"/>
            <w:bottom w:val="none" w:sz="0" w:space="0" w:color="auto"/>
            <w:right w:val="none" w:sz="0" w:space="0" w:color="auto"/>
          </w:divBdr>
          <w:divsChild>
            <w:div w:id="477458898">
              <w:marLeft w:val="0"/>
              <w:marRight w:val="0"/>
              <w:marTop w:val="0"/>
              <w:marBottom w:val="0"/>
              <w:divBdr>
                <w:top w:val="none" w:sz="0" w:space="0" w:color="auto"/>
                <w:left w:val="none" w:sz="0" w:space="0" w:color="auto"/>
                <w:bottom w:val="none" w:sz="0" w:space="0" w:color="auto"/>
                <w:right w:val="none" w:sz="0" w:space="0" w:color="auto"/>
              </w:divBdr>
            </w:div>
          </w:divsChild>
        </w:div>
        <w:div w:id="1362583562">
          <w:marLeft w:val="0"/>
          <w:marRight w:val="0"/>
          <w:marTop w:val="0"/>
          <w:marBottom w:val="0"/>
          <w:divBdr>
            <w:top w:val="none" w:sz="0" w:space="0" w:color="auto"/>
            <w:left w:val="none" w:sz="0" w:space="0" w:color="auto"/>
            <w:bottom w:val="none" w:sz="0" w:space="0" w:color="auto"/>
            <w:right w:val="none" w:sz="0" w:space="0" w:color="auto"/>
          </w:divBdr>
          <w:divsChild>
            <w:div w:id="1265842345">
              <w:marLeft w:val="0"/>
              <w:marRight w:val="0"/>
              <w:marTop w:val="0"/>
              <w:marBottom w:val="0"/>
              <w:divBdr>
                <w:top w:val="none" w:sz="0" w:space="0" w:color="auto"/>
                <w:left w:val="none" w:sz="0" w:space="0" w:color="auto"/>
                <w:bottom w:val="none" w:sz="0" w:space="0" w:color="auto"/>
                <w:right w:val="none" w:sz="0" w:space="0" w:color="auto"/>
              </w:divBdr>
            </w:div>
          </w:divsChild>
        </w:div>
        <w:div w:id="1853058562">
          <w:marLeft w:val="0"/>
          <w:marRight w:val="0"/>
          <w:marTop w:val="0"/>
          <w:marBottom w:val="0"/>
          <w:divBdr>
            <w:top w:val="none" w:sz="0" w:space="0" w:color="auto"/>
            <w:left w:val="none" w:sz="0" w:space="0" w:color="auto"/>
            <w:bottom w:val="none" w:sz="0" w:space="0" w:color="auto"/>
            <w:right w:val="none" w:sz="0" w:space="0" w:color="auto"/>
          </w:divBdr>
          <w:divsChild>
            <w:div w:id="392583120">
              <w:marLeft w:val="0"/>
              <w:marRight w:val="0"/>
              <w:marTop w:val="0"/>
              <w:marBottom w:val="0"/>
              <w:divBdr>
                <w:top w:val="none" w:sz="0" w:space="0" w:color="auto"/>
                <w:left w:val="none" w:sz="0" w:space="0" w:color="auto"/>
                <w:bottom w:val="none" w:sz="0" w:space="0" w:color="auto"/>
                <w:right w:val="none" w:sz="0" w:space="0" w:color="auto"/>
              </w:divBdr>
            </w:div>
          </w:divsChild>
        </w:div>
        <w:div w:id="570191663">
          <w:marLeft w:val="0"/>
          <w:marRight w:val="0"/>
          <w:marTop w:val="0"/>
          <w:marBottom w:val="0"/>
          <w:divBdr>
            <w:top w:val="none" w:sz="0" w:space="0" w:color="auto"/>
            <w:left w:val="none" w:sz="0" w:space="0" w:color="auto"/>
            <w:bottom w:val="none" w:sz="0" w:space="0" w:color="auto"/>
            <w:right w:val="none" w:sz="0" w:space="0" w:color="auto"/>
          </w:divBdr>
          <w:divsChild>
            <w:div w:id="1492520001">
              <w:marLeft w:val="0"/>
              <w:marRight w:val="0"/>
              <w:marTop w:val="0"/>
              <w:marBottom w:val="0"/>
              <w:divBdr>
                <w:top w:val="none" w:sz="0" w:space="0" w:color="auto"/>
                <w:left w:val="none" w:sz="0" w:space="0" w:color="auto"/>
                <w:bottom w:val="none" w:sz="0" w:space="0" w:color="auto"/>
                <w:right w:val="none" w:sz="0" w:space="0" w:color="auto"/>
              </w:divBdr>
            </w:div>
          </w:divsChild>
        </w:div>
        <w:div w:id="371074424">
          <w:marLeft w:val="0"/>
          <w:marRight w:val="0"/>
          <w:marTop w:val="0"/>
          <w:marBottom w:val="0"/>
          <w:divBdr>
            <w:top w:val="none" w:sz="0" w:space="0" w:color="auto"/>
            <w:left w:val="none" w:sz="0" w:space="0" w:color="auto"/>
            <w:bottom w:val="none" w:sz="0" w:space="0" w:color="auto"/>
            <w:right w:val="none" w:sz="0" w:space="0" w:color="auto"/>
          </w:divBdr>
          <w:divsChild>
            <w:div w:id="249048091">
              <w:marLeft w:val="0"/>
              <w:marRight w:val="0"/>
              <w:marTop w:val="0"/>
              <w:marBottom w:val="0"/>
              <w:divBdr>
                <w:top w:val="none" w:sz="0" w:space="0" w:color="auto"/>
                <w:left w:val="none" w:sz="0" w:space="0" w:color="auto"/>
                <w:bottom w:val="none" w:sz="0" w:space="0" w:color="auto"/>
                <w:right w:val="none" w:sz="0" w:space="0" w:color="auto"/>
              </w:divBdr>
            </w:div>
          </w:divsChild>
        </w:div>
        <w:div w:id="67508801">
          <w:marLeft w:val="0"/>
          <w:marRight w:val="0"/>
          <w:marTop w:val="0"/>
          <w:marBottom w:val="0"/>
          <w:divBdr>
            <w:top w:val="none" w:sz="0" w:space="0" w:color="auto"/>
            <w:left w:val="none" w:sz="0" w:space="0" w:color="auto"/>
            <w:bottom w:val="none" w:sz="0" w:space="0" w:color="auto"/>
            <w:right w:val="none" w:sz="0" w:space="0" w:color="auto"/>
          </w:divBdr>
          <w:divsChild>
            <w:div w:id="16473682">
              <w:marLeft w:val="0"/>
              <w:marRight w:val="0"/>
              <w:marTop w:val="0"/>
              <w:marBottom w:val="0"/>
              <w:divBdr>
                <w:top w:val="none" w:sz="0" w:space="0" w:color="auto"/>
                <w:left w:val="none" w:sz="0" w:space="0" w:color="auto"/>
                <w:bottom w:val="none" w:sz="0" w:space="0" w:color="auto"/>
                <w:right w:val="none" w:sz="0" w:space="0" w:color="auto"/>
              </w:divBdr>
            </w:div>
          </w:divsChild>
        </w:div>
        <w:div w:id="94207481">
          <w:marLeft w:val="0"/>
          <w:marRight w:val="0"/>
          <w:marTop w:val="0"/>
          <w:marBottom w:val="0"/>
          <w:divBdr>
            <w:top w:val="none" w:sz="0" w:space="0" w:color="auto"/>
            <w:left w:val="none" w:sz="0" w:space="0" w:color="auto"/>
            <w:bottom w:val="none" w:sz="0" w:space="0" w:color="auto"/>
            <w:right w:val="none" w:sz="0" w:space="0" w:color="auto"/>
          </w:divBdr>
          <w:divsChild>
            <w:div w:id="1238975289">
              <w:marLeft w:val="0"/>
              <w:marRight w:val="0"/>
              <w:marTop w:val="0"/>
              <w:marBottom w:val="0"/>
              <w:divBdr>
                <w:top w:val="none" w:sz="0" w:space="0" w:color="auto"/>
                <w:left w:val="none" w:sz="0" w:space="0" w:color="auto"/>
                <w:bottom w:val="none" w:sz="0" w:space="0" w:color="auto"/>
                <w:right w:val="none" w:sz="0" w:space="0" w:color="auto"/>
              </w:divBdr>
            </w:div>
          </w:divsChild>
        </w:div>
        <w:div w:id="1443919709">
          <w:marLeft w:val="0"/>
          <w:marRight w:val="0"/>
          <w:marTop w:val="0"/>
          <w:marBottom w:val="0"/>
          <w:divBdr>
            <w:top w:val="none" w:sz="0" w:space="0" w:color="auto"/>
            <w:left w:val="none" w:sz="0" w:space="0" w:color="auto"/>
            <w:bottom w:val="none" w:sz="0" w:space="0" w:color="auto"/>
            <w:right w:val="none" w:sz="0" w:space="0" w:color="auto"/>
          </w:divBdr>
          <w:divsChild>
            <w:div w:id="1605458305">
              <w:marLeft w:val="0"/>
              <w:marRight w:val="0"/>
              <w:marTop w:val="0"/>
              <w:marBottom w:val="0"/>
              <w:divBdr>
                <w:top w:val="none" w:sz="0" w:space="0" w:color="auto"/>
                <w:left w:val="none" w:sz="0" w:space="0" w:color="auto"/>
                <w:bottom w:val="none" w:sz="0" w:space="0" w:color="auto"/>
                <w:right w:val="none" w:sz="0" w:space="0" w:color="auto"/>
              </w:divBdr>
            </w:div>
          </w:divsChild>
        </w:div>
        <w:div w:id="1266309655">
          <w:marLeft w:val="0"/>
          <w:marRight w:val="0"/>
          <w:marTop w:val="0"/>
          <w:marBottom w:val="0"/>
          <w:divBdr>
            <w:top w:val="none" w:sz="0" w:space="0" w:color="auto"/>
            <w:left w:val="none" w:sz="0" w:space="0" w:color="auto"/>
            <w:bottom w:val="none" w:sz="0" w:space="0" w:color="auto"/>
            <w:right w:val="none" w:sz="0" w:space="0" w:color="auto"/>
          </w:divBdr>
          <w:divsChild>
            <w:div w:id="1703437004">
              <w:marLeft w:val="0"/>
              <w:marRight w:val="0"/>
              <w:marTop w:val="0"/>
              <w:marBottom w:val="0"/>
              <w:divBdr>
                <w:top w:val="none" w:sz="0" w:space="0" w:color="auto"/>
                <w:left w:val="none" w:sz="0" w:space="0" w:color="auto"/>
                <w:bottom w:val="none" w:sz="0" w:space="0" w:color="auto"/>
                <w:right w:val="none" w:sz="0" w:space="0" w:color="auto"/>
              </w:divBdr>
            </w:div>
          </w:divsChild>
        </w:div>
        <w:div w:id="1524245412">
          <w:marLeft w:val="0"/>
          <w:marRight w:val="0"/>
          <w:marTop w:val="0"/>
          <w:marBottom w:val="0"/>
          <w:divBdr>
            <w:top w:val="none" w:sz="0" w:space="0" w:color="auto"/>
            <w:left w:val="none" w:sz="0" w:space="0" w:color="auto"/>
            <w:bottom w:val="none" w:sz="0" w:space="0" w:color="auto"/>
            <w:right w:val="none" w:sz="0" w:space="0" w:color="auto"/>
          </w:divBdr>
          <w:divsChild>
            <w:div w:id="1067729350">
              <w:marLeft w:val="0"/>
              <w:marRight w:val="0"/>
              <w:marTop w:val="0"/>
              <w:marBottom w:val="0"/>
              <w:divBdr>
                <w:top w:val="none" w:sz="0" w:space="0" w:color="auto"/>
                <w:left w:val="none" w:sz="0" w:space="0" w:color="auto"/>
                <w:bottom w:val="none" w:sz="0" w:space="0" w:color="auto"/>
                <w:right w:val="none" w:sz="0" w:space="0" w:color="auto"/>
              </w:divBdr>
            </w:div>
          </w:divsChild>
        </w:div>
        <w:div w:id="651980108">
          <w:marLeft w:val="0"/>
          <w:marRight w:val="0"/>
          <w:marTop w:val="0"/>
          <w:marBottom w:val="0"/>
          <w:divBdr>
            <w:top w:val="none" w:sz="0" w:space="0" w:color="auto"/>
            <w:left w:val="none" w:sz="0" w:space="0" w:color="auto"/>
            <w:bottom w:val="none" w:sz="0" w:space="0" w:color="auto"/>
            <w:right w:val="none" w:sz="0" w:space="0" w:color="auto"/>
          </w:divBdr>
          <w:divsChild>
            <w:div w:id="1664163633">
              <w:marLeft w:val="0"/>
              <w:marRight w:val="0"/>
              <w:marTop w:val="0"/>
              <w:marBottom w:val="0"/>
              <w:divBdr>
                <w:top w:val="none" w:sz="0" w:space="0" w:color="auto"/>
                <w:left w:val="none" w:sz="0" w:space="0" w:color="auto"/>
                <w:bottom w:val="none" w:sz="0" w:space="0" w:color="auto"/>
                <w:right w:val="none" w:sz="0" w:space="0" w:color="auto"/>
              </w:divBdr>
            </w:div>
          </w:divsChild>
        </w:div>
        <w:div w:id="21636630">
          <w:marLeft w:val="0"/>
          <w:marRight w:val="0"/>
          <w:marTop w:val="0"/>
          <w:marBottom w:val="0"/>
          <w:divBdr>
            <w:top w:val="none" w:sz="0" w:space="0" w:color="auto"/>
            <w:left w:val="none" w:sz="0" w:space="0" w:color="auto"/>
            <w:bottom w:val="none" w:sz="0" w:space="0" w:color="auto"/>
            <w:right w:val="none" w:sz="0" w:space="0" w:color="auto"/>
          </w:divBdr>
          <w:divsChild>
            <w:div w:id="753085076">
              <w:marLeft w:val="0"/>
              <w:marRight w:val="0"/>
              <w:marTop w:val="0"/>
              <w:marBottom w:val="0"/>
              <w:divBdr>
                <w:top w:val="none" w:sz="0" w:space="0" w:color="auto"/>
                <w:left w:val="none" w:sz="0" w:space="0" w:color="auto"/>
                <w:bottom w:val="none" w:sz="0" w:space="0" w:color="auto"/>
                <w:right w:val="none" w:sz="0" w:space="0" w:color="auto"/>
              </w:divBdr>
            </w:div>
          </w:divsChild>
        </w:div>
        <w:div w:id="824201204">
          <w:marLeft w:val="0"/>
          <w:marRight w:val="0"/>
          <w:marTop w:val="0"/>
          <w:marBottom w:val="0"/>
          <w:divBdr>
            <w:top w:val="none" w:sz="0" w:space="0" w:color="auto"/>
            <w:left w:val="none" w:sz="0" w:space="0" w:color="auto"/>
            <w:bottom w:val="none" w:sz="0" w:space="0" w:color="auto"/>
            <w:right w:val="none" w:sz="0" w:space="0" w:color="auto"/>
          </w:divBdr>
          <w:divsChild>
            <w:div w:id="824779406">
              <w:marLeft w:val="0"/>
              <w:marRight w:val="0"/>
              <w:marTop w:val="0"/>
              <w:marBottom w:val="0"/>
              <w:divBdr>
                <w:top w:val="none" w:sz="0" w:space="0" w:color="auto"/>
                <w:left w:val="none" w:sz="0" w:space="0" w:color="auto"/>
                <w:bottom w:val="none" w:sz="0" w:space="0" w:color="auto"/>
                <w:right w:val="none" w:sz="0" w:space="0" w:color="auto"/>
              </w:divBdr>
            </w:div>
          </w:divsChild>
        </w:div>
        <w:div w:id="457531945">
          <w:marLeft w:val="0"/>
          <w:marRight w:val="0"/>
          <w:marTop w:val="0"/>
          <w:marBottom w:val="0"/>
          <w:divBdr>
            <w:top w:val="none" w:sz="0" w:space="0" w:color="auto"/>
            <w:left w:val="none" w:sz="0" w:space="0" w:color="auto"/>
            <w:bottom w:val="none" w:sz="0" w:space="0" w:color="auto"/>
            <w:right w:val="none" w:sz="0" w:space="0" w:color="auto"/>
          </w:divBdr>
          <w:divsChild>
            <w:div w:id="1612008481">
              <w:marLeft w:val="0"/>
              <w:marRight w:val="0"/>
              <w:marTop w:val="0"/>
              <w:marBottom w:val="0"/>
              <w:divBdr>
                <w:top w:val="none" w:sz="0" w:space="0" w:color="auto"/>
                <w:left w:val="none" w:sz="0" w:space="0" w:color="auto"/>
                <w:bottom w:val="none" w:sz="0" w:space="0" w:color="auto"/>
                <w:right w:val="none" w:sz="0" w:space="0" w:color="auto"/>
              </w:divBdr>
            </w:div>
          </w:divsChild>
        </w:div>
        <w:div w:id="662511041">
          <w:marLeft w:val="0"/>
          <w:marRight w:val="0"/>
          <w:marTop w:val="0"/>
          <w:marBottom w:val="0"/>
          <w:divBdr>
            <w:top w:val="none" w:sz="0" w:space="0" w:color="auto"/>
            <w:left w:val="none" w:sz="0" w:space="0" w:color="auto"/>
            <w:bottom w:val="none" w:sz="0" w:space="0" w:color="auto"/>
            <w:right w:val="none" w:sz="0" w:space="0" w:color="auto"/>
          </w:divBdr>
          <w:divsChild>
            <w:div w:id="1676111147">
              <w:marLeft w:val="0"/>
              <w:marRight w:val="0"/>
              <w:marTop w:val="0"/>
              <w:marBottom w:val="0"/>
              <w:divBdr>
                <w:top w:val="none" w:sz="0" w:space="0" w:color="auto"/>
                <w:left w:val="none" w:sz="0" w:space="0" w:color="auto"/>
                <w:bottom w:val="none" w:sz="0" w:space="0" w:color="auto"/>
                <w:right w:val="none" w:sz="0" w:space="0" w:color="auto"/>
              </w:divBdr>
            </w:div>
          </w:divsChild>
        </w:div>
        <w:div w:id="2036038740">
          <w:marLeft w:val="0"/>
          <w:marRight w:val="0"/>
          <w:marTop w:val="0"/>
          <w:marBottom w:val="0"/>
          <w:divBdr>
            <w:top w:val="none" w:sz="0" w:space="0" w:color="auto"/>
            <w:left w:val="none" w:sz="0" w:space="0" w:color="auto"/>
            <w:bottom w:val="none" w:sz="0" w:space="0" w:color="auto"/>
            <w:right w:val="none" w:sz="0" w:space="0" w:color="auto"/>
          </w:divBdr>
          <w:divsChild>
            <w:div w:id="1937518942">
              <w:marLeft w:val="0"/>
              <w:marRight w:val="0"/>
              <w:marTop w:val="0"/>
              <w:marBottom w:val="0"/>
              <w:divBdr>
                <w:top w:val="none" w:sz="0" w:space="0" w:color="auto"/>
                <w:left w:val="none" w:sz="0" w:space="0" w:color="auto"/>
                <w:bottom w:val="none" w:sz="0" w:space="0" w:color="auto"/>
                <w:right w:val="none" w:sz="0" w:space="0" w:color="auto"/>
              </w:divBdr>
            </w:div>
          </w:divsChild>
        </w:div>
        <w:div w:id="1697273062">
          <w:marLeft w:val="0"/>
          <w:marRight w:val="0"/>
          <w:marTop w:val="0"/>
          <w:marBottom w:val="0"/>
          <w:divBdr>
            <w:top w:val="none" w:sz="0" w:space="0" w:color="auto"/>
            <w:left w:val="none" w:sz="0" w:space="0" w:color="auto"/>
            <w:bottom w:val="none" w:sz="0" w:space="0" w:color="auto"/>
            <w:right w:val="none" w:sz="0" w:space="0" w:color="auto"/>
          </w:divBdr>
          <w:divsChild>
            <w:div w:id="1549564058">
              <w:marLeft w:val="0"/>
              <w:marRight w:val="0"/>
              <w:marTop w:val="0"/>
              <w:marBottom w:val="0"/>
              <w:divBdr>
                <w:top w:val="none" w:sz="0" w:space="0" w:color="auto"/>
                <w:left w:val="none" w:sz="0" w:space="0" w:color="auto"/>
                <w:bottom w:val="none" w:sz="0" w:space="0" w:color="auto"/>
                <w:right w:val="none" w:sz="0" w:space="0" w:color="auto"/>
              </w:divBdr>
            </w:div>
          </w:divsChild>
        </w:div>
        <w:div w:id="753890671">
          <w:marLeft w:val="0"/>
          <w:marRight w:val="0"/>
          <w:marTop w:val="0"/>
          <w:marBottom w:val="0"/>
          <w:divBdr>
            <w:top w:val="none" w:sz="0" w:space="0" w:color="auto"/>
            <w:left w:val="none" w:sz="0" w:space="0" w:color="auto"/>
            <w:bottom w:val="none" w:sz="0" w:space="0" w:color="auto"/>
            <w:right w:val="none" w:sz="0" w:space="0" w:color="auto"/>
          </w:divBdr>
          <w:divsChild>
            <w:div w:id="447239038">
              <w:marLeft w:val="0"/>
              <w:marRight w:val="0"/>
              <w:marTop w:val="0"/>
              <w:marBottom w:val="0"/>
              <w:divBdr>
                <w:top w:val="none" w:sz="0" w:space="0" w:color="auto"/>
                <w:left w:val="none" w:sz="0" w:space="0" w:color="auto"/>
                <w:bottom w:val="none" w:sz="0" w:space="0" w:color="auto"/>
                <w:right w:val="none" w:sz="0" w:space="0" w:color="auto"/>
              </w:divBdr>
            </w:div>
          </w:divsChild>
        </w:div>
        <w:div w:id="1051466439">
          <w:marLeft w:val="0"/>
          <w:marRight w:val="0"/>
          <w:marTop w:val="0"/>
          <w:marBottom w:val="0"/>
          <w:divBdr>
            <w:top w:val="none" w:sz="0" w:space="0" w:color="auto"/>
            <w:left w:val="none" w:sz="0" w:space="0" w:color="auto"/>
            <w:bottom w:val="none" w:sz="0" w:space="0" w:color="auto"/>
            <w:right w:val="none" w:sz="0" w:space="0" w:color="auto"/>
          </w:divBdr>
          <w:divsChild>
            <w:div w:id="1275989061">
              <w:marLeft w:val="0"/>
              <w:marRight w:val="0"/>
              <w:marTop w:val="0"/>
              <w:marBottom w:val="0"/>
              <w:divBdr>
                <w:top w:val="none" w:sz="0" w:space="0" w:color="auto"/>
                <w:left w:val="none" w:sz="0" w:space="0" w:color="auto"/>
                <w:bottom w:val="none" w:sz="0" w:space="0" w:color="auto"/>
                <w:right w:val="none" w:sz="0" w:space="0" w:color="auto"/>
              </w:divBdr>
            </w:div>
          </w:divsChild>
        </w:div>
        <w:div w:id="1480731087">
          <w:marLeft w:val="0"/>
          <w:marRight w:val="0"/>
          <w:marTop w:val="0"/>
          <w:marBottom w:val="0"/>
          <w:divBdr>
            <w:top w:val="none" w:sz="0" w:space="0" w:color="auto"/>
            <w:left w:val="none" w:sz="0" w:space="0" w:color="auto"/>
            <w:bottom w:val="none" w:sz="0" w:space="0" w:color="auto"/>
            <w:right w:val="none" w:sz="0" w:space="0" w:color="auto"/>
          </w:divBdr>
          <w:divsChild>
            <w:div w:id="1289320655">
              <w:marLeft w:val="0"/>
              <w:marRight w:val="0"/>
              <w:marTop w:val="0"/>
              <w:marBottom w:val="0"/>
              <w:divBdr>
                <w:top w:val="none" w:sz="0" w:space="0" w:color="auto"/>
                <w:left w:val="none" w:sz="0" w:space="0" w:color="auto"/>
                <w:bottom w:val="none" w:sz="0" w:space="0" w:color="auto"/>
                <w:right w:val="none" w:sz="0" w:space="0" w:color="auto"/>
              </w:divBdr>
            </w:div>
          </w:divsChild>
        </w:div>
        <w:div w:id="1462307331">
          <w:marLeft w:val="0"/>
          <w:marRight w:val="0"/>
          <w:marTop w:val="0"/>
          <w:marBottom w:val="0"/>
          <w:divBdr>
            <w:top w:val="none" w:sz="0" w:space="0" w:color="auto"/>
            <w:left w:val="none" w:sz="0" w:space="0" w:color="auto"/>
            <w:bottom w:val="none" w:sz="0" w:space="0" w:color="auto"/>
            <w:right w:val="none" w:sz="0" w:space="0" w:color="auto"/>
          </w:divBdr>
          <w:divsChild>
            <w:div w:id="2009091313">
              <w:marLeft w:val="0"/>
              <w:marRight w:val="0"/>
              <w:marTop w:val="0"/>
              <w:marBottom w:val="0"/>
              <w:divBdr>
                <w:top w:val="none" w:sz="0" w:space="0" w:color="auto"/>
                <w:left w:val="none" w:sz="0" w:space="0" w:color="auto"/>
                <w:bottom w:val="none" w:sz="0" w:space="0" w:color="auto"/>
                <w:right w:val="none" w:sz="0" w:space="0" w:color="auto"/>
              </w:divBdr>
            </w:div>
          </w:divsChild>
        </w:div>
        <w:div w:id="224922099">
          <w:marLeft w:val="0"/>
          <w:marRight w:val="0"/>
          <w:marTop w:val="0"/>
          <w:marBottom w:val="0"/>
          <w:divBdr>
            <w:top w:val="none" w:sz="0" w:space="0" w:color="auto"/>
            <w:left w:val="none" w:sz="0" w:space="0" w:color="auto"/>
            <w:bottom w:val="none" w:sz="0" w:space="0" w:color="auto"/>
            <w:right w:val="none" w:sz="0" w:space="0" w:color="auto"/>
          </w:divBdr>
          <w:divsChild>
            <w:div w:id="304698928">
              <w:marLeft w:val="0"/>
              <w:marRight w:val="0"/>
              <w:marTop w:val="0"/>
              <w:marBottom w:val="0"/>
              <w:divBdr>
                <w:top w:val="none" w:sz="0" w:space="0" w:color="auto"/>
                <w:left w:val="none" w:sz="0" w:space="0" w:color="auto"/>
                <w:bottom w:val="none" w:sz="0" w:space="0" w:color="auto"/>
                <w:right w:val="none" w:sz="0" w:space="0" w:color="auto"/>
              </w:divBdr>
            </w:div>
          </w:divsChild>
        </w:div>
        <w:div w:id="1674651132">
          <w:marLeft w:val="0"/>
          <w:marRight w:val="0"/>
          <w:marTop w:val="0"/>
          <w:marBottom w:val="0"/>
          <w:divBdr>
            <w:top w:val="none" w:sz="0" w:space="0" w:color="auto"/>
            <w:left w:val="none" w:sz="0" w:space="0" w:color="auto"/>
            <w:bottom w:val="none" w:sz="0" w:space="0" w:color="auto"/>
            <w:right w:val="none" w:sz="0" w:space="0" w:color="auto"/>
          </w:divBdr>
          <w:divsChild>
            <w:div w:id="989208410">
              <w:marLeft w:val="0"/>
              <w:marRight w:val="0"/>
              <w:marTop w:val="0"/>
              <w:marBottom w:val="0"/>
              <w:divBdr>
                <w:top w:val="none" w:sz="0" w:space="0" w:color="auto"/>
                <w:left w:val="none" w:sz="0" w:space="0" w:color="auto"/>
                <w:bottom w:val="none" w:sz="0" w:space="0" w:color="auto"/>
                <w:right w:val="none" w:sz="0" w:space="0" w:color="auto"/>
              </w:divBdr>
            </w:div>
          </w:divsChild>
        </w:div>
        <w:div w:id="1543858351">
          <w:marLeft w:val="0"/>
          <w:marRight w:val="0"/>
          <w:marTop w:val="0"/>
          <w:marBottom w:val="0"/>
          <w:divBdr>
            <w:top w:val="none" w:sz="0" w:space="0" w:color="auto"/>
            <w:left w:val="none" w:sz="0" w:space="0" w:color="auto"/>
            <w:bottom w:val="none" w:sz="0" w:space="0" w:color="auto"/>
            <w:right w:val="none" w:sz="0" w:space="0" w:color="auto"/>
          </w:divBdr>
          <w:divsChild>
            <w:div w:id="1420296565">
              <w:marLeft w:val="0"/>
              <w:marRight w:val="0"/>
              <w:marTop w:val="0"/>
              <w:marBottom w:val="0"/>
              <w:divBdr>
                <w:top w:val="none" w:sz="0" w:space="0" w:color="auto"/>
                <w:left w:val="none" w:sz="0" w:space="0" w:color="auto"/>
                <w:bottom w:val="none" w:sz="0" w:space="0" w:color="auto"/>
                <w:right w:val="none" w:sz="0" w:space="0" w:color="auto"/>
              </w:divBdr>
            </w:div>
          </w:divsChild>
        </w:div>
        <w:div w:id="1657220202">
          <w:marLeft w:val="0"/>
          <w:marRight w:val="0"/>
          <w:marTop w:val="0"/>
          <w:marBottom w:val="0"/>
          <w:divBdr>
            <w:top w:val="none" w:sz="0" w:space="0" w:color="auto"/>
            <w:left w:val="none" w:sz="0" w:space="0" w:color="auto"/>
            <w:bottom w:val="none" w:sz="0" w:space="0" w:color="auto"/>
            <w:right w:val="none" w:sz="0" w:space="0" w:color="auto"/>
          </w:divBdr>
          <w:divsChild>
            <w:div w:id="528881558">
              <w:marLeft w:val="0"/>
              <w:marRight w:val="0"/>
              <w:marTop w:val="0"/>
              <w:marBottom w:val="0"/>
              <w:divBdr>
                <w:top w:val="none" w:sz="0" w:space="0" w:color="auto"/>
                <w:left w:val="none" w:sz="0" w:space="0" w:color="auto"/>
                <w:bottom w:val="none" w:sz="0" w:space="0" w:color="auto"/>
                <w:right w:val="none" w:sz="0" w:space="0" w:color="auto"/>
              </w:divBdr>
            </w:div>
          </w:divsChild>
        </w:div>
        <w:div w:id="748038178">
          <w:marLeft w:val="0"/>
          <w:marRight w:val="0"/>
          <w:marTop w:val="0"/>
          <w:marBottom w:val="0"/>
          <w:divBdr>
            <w:top w:val="none" w:sz="0" w:space="0" w:color="auto"/>
            <w:left w:val="none" w:sz="0" w:space="0" w:color="auto"/>
            <w:bottom w:val="none" w:sz="0" w:space="0" w:color="auto"/>
            <w:right w:val="none" w:sz="0" w:space="0" w:color="auto"/>
          </w:divBdr>
          <w:divsChild>
            <w:div w:id="1703165187">
              <w:marLeft w:val="0"/>
              <w:marRight w:val="0"/>
              <w:marTop w:val="0"/>
              <w:marBottom w:val="0"/>
              <w:divBdr>
                <w:top w:val="none" w:sz="0" w:space="0" w:color="auto"/>
                <w:left w:val="none" w:sz="0" w:space="0" w:color="auto"/>
                <w:bottom w:val="none" w:sz="0" w:space="0" w:color="auto"/>
                <w:right w:val="none" w:sz="0" w:space="0" w:color="auto"/>
              </w:divBdr>
            </w:div>
          </w:divsChild>
        </w:div>
        <w:div w:id="135413210">
          <w:marLeft w:val="0"/>
          <w:marRight w:val="0"/>
          <w:marTop w:val="0"/>
          <w:marBottom w:val="0"/>
          <w:divBdr>
            <w:top w:val="none" w:sz="0" w:space="0" w:color="auto"/>
            <w:left w:val="none" w:sz="0" w:space="0" w:color="auto"/>
            <w:bottom w:val="none" w:sz="0" w:space="0" w:color="auto"/>
            <w:right w:val="none" w:sz="0" w:space="0" w:color="auto"/>
          </w:divBdr>
          <w:divsChild>
            <w:div w:id="907037651">
              <w:marLeft w:val="0"/>
              <w:marRight w:val="0"/>
              <w:marTop w:val="0"/>
              <w:marBottom w:val="0"/>
              <w:divBdr>
                <w:top w:val="none" w:sz="0" w:space="0" w:color="auto"/>
                <w:left w:val="none" w:sz="0" w:space="0" w:color="auto"/>
                <w:bottom w:val="none" w:sz="0" w:space="0" w:color="auto"/>
                <w:right w:val="none" w:sz="0" w:space="0" w:color="auto"/>
              </w:divBdr>
            </w:div>
          </w:divsChild>
        </w:div>
        <w:div w:id="253246276">
          <w:marLeft w:val="0"/>
          <w:marRight w:val="0"/>
          <w:marTop w:val="0"/>
          <w:marBottom w:val="0"/>
          <w:divBdr>
            <w:top w:val="none" w:sz="0" w:space="0" w:color="auto"/>
            <w:left w:val="none" w:sz="0" w:space="0" w:color="auto"/>
            <w:bottom w:val="none" w:sz="0" w:space="0" w:color="auto"/>
            <w:right w:val="none" w:sz="0" w:space="0" w:color="auto"/>
          </w:divBdr>
          <w:divsChild>
            <w:div w:id="2059745825">
              <w:marLeft w:val="0"/>
              <w:marRight w:val="0"/>
              <w:marTop w:val="0"/>
              <w:marBottom w:val="0"/>
              <w:divBdr>
                <w:top w:val="none" w:sz="0" w:space="0" w:color="auto"/>
                <w:left w:val="none" w:sz="0" w:space="0" w:color="auto"/>
                <w:bottom w:val="none" w:sz="0" w:space="0" w:color="auto"/>
                <w:right w:val="none" w:sz="0" w:space="0" w:color="auto"/>
              </w:divBdr>
            </w:div>
          </w:divsChild>
        </w:div>
        <w:div w:id="1566835053">
          <w:marLeft w:val="0"/>
          <w:marRight w:val="0"/>
          <w:marTop w:val="0"/>
          <w:marBottom w:val="0"/>
          <w:divBdr>
            <w:top w:val="none" w:sz="0" w:space="0" w:color="auto"/>
            <w:left w:val="none" w:sz="0" w:space="0" w:color="auto"/>
            <w:bottom w:val="none" w:sz="0" w:space="0" w:color="auto"/>
            <w:right w:val="none" w:sz="0" w:space="0" w:color="auto"/>
          </w:divBdr>
          <w:divsChild>
            <w:div w:id="794952236">
              <w:marLeft w:val="0"/>
              <w:marRight w:val="0"/>
              <w:marTop w:val="0"/>
              <w:marBottom w:val="0"/>
              <w:divBdr>
                <w:top w:val="none" w:sz="0" w:space="0" w:color="auto"/>
                <w:left w:val="none" w:sz="0" w:space="0" w:color="auto"/>
                <w:bottom w:val="none" w:sz="0" w:space="0" w:color="auto"/>
                <w:right w:val="none" w:sz="0" w:space="0" w:color="auto"/>
              </w:divBdr>
            </w:div>
          </w:divsChild>
        </w:div>
        <w:div w:id="1622953996">
          <w:marLeft w:val="0"/>
          <w:marRight w:val="0"/>
          <w:marTop w:val="0"/>
          <w:marBottom w:val="0"/>
          <w:divBdr>
            <w:top w:val="none" w:sz="0" w:space="0" w:color="auto"/>
            <w:left w:val="none" w:sz="0" w:space="0" w:color="auto"/>
            <w:bottom w:val="none" w:sz="0" w:space="0" w:color="auto"/>
            <w:right w:val="none" w:sz="0" w:space="0" w:color="auto"/>
          </w:divBdr>
          <w:divsChild>
            <w:div w:id="1133671451">
              <w:marLeft w:val="0"/>
              <w:marRight w:val="0"/>
              <w:marTop w:val="0"/>
              <w:marBottom w:val="0"/>
              <w:divBdr>
                <w:top w:val="none" w:sz="0" w:space="0" w:color="auto"/>
                <w:left w:val="none" w:sz="0" w:space="0" w:color="auto"/>
                <w:bottom w:val="none" w:sz="0" w:space="0" w:color="auto"/>
                <w:right w:val="none" w:sz="0" w:space="0" w:color="auto"/>
              </w:divBdr>
            </w:div>
          </w:divsChild>
        </w:div>
        <w:div w:id="1254901403">
          <w:marLeft w:val="0"/>
          <w:marRight w:val="0"/>
          <w:marTop w:val="0"/>
          <w:marBottom w:val="0"/>
          <w:divBdr>
            <w:top w:val="none" w:sz="0" w:space="0" w:color="auto"/>
            <w:left w:val="none" w:sz="0" w:space="0" w:color="auto"/>
            <w:bottom w:val="none" w:sz="0" w:space="0" w:color="auto"/>
            <w:right w:val="none" w:sz="0" w:space="0" w:color="auto"/>
          </w:divBdr>
          <w:divsChild>
            <w:div w:id="2137333360">
              <w:marLeft w:val="0"/>
              <w:marRight w:val="0"/>
              <w:marTop w:val="0"/>
              <w:marBottom w:val="0"/>
              <w:divBdr>
                <w:top w:val="none" w:sz="0" w:space="0" w:color="auto"/>
                <w:left w:val="none" w:sz="0" w:space="0" w:color="auto"/>
                <w:bottom w:val="none" w:sz="0" w:space="0" w:color="auto"/>
                <w:right w:val="none" w:sz="0" w:space="0" w:color="auto"/>
              </w:divBdr>
            </w:div>
          </w:divsChild>
        </w:div>
        <w:div w:id="1231964748">
          <w:marLeft w:val="0"/>
          <w:marRight w:val="0"/>
          <w:marTop w:val="0"/>
          <w:marBottom w:val="0"/>
          <w:divBdr>
            <w:top w:val="none" w:sz="0" w:space="0" w:color="auto"/>
            <w:left w:val="none" w:sz="0" w:space="0" w:color="auto"/>
            <w:bottom w:val="none" w:sz="0" w:space="0" w:color="auto"/>
            <w:right w:val="none" w:sz="0" w:space="0" w:color="auto"/>
          </w:divBdr>
          <w:divsChild>
            <w:div w:id="1209608290">
              <w:marLeft w:val="0"/>
              <w:marRight w:val="0"/>
              <w:marTop w:val="0"/>
              <w:marBottom w:val="0"/>
              <w:divBdr>
                <w:top w:val="none" w:sz="0" w:space="0" w:color="auto"/>
                <w:left w:val="none" w:sz="0" w:space="0" w:color="auto"/>
                <w:bottom w:val="none" w:sz="0" w:space="0" w:color="auto"/>
                <w:right w:val="none" w:sz="0" w:space="0" w:color="auto"/>
              </w:divBdr>
            </w:div>
          </w:divsChild>
        </w:div>
        <w:div w:id="1250459239">
          <w:marLeft w:val="0"/>
          <w:marRight w:val="0"/>
          <w:marTop w:val="0"/>
          <w:marBottom w:val="0"/>
          <w:divBdr>
            <w:top w:val="none" w:sz="0" w:space="0" w:color="auto"/>
            <w:left w:val="none" w:sz="0" w:space="0" w:color="auto"/>
            <w:bottom w:val="none" w:sz="0" w:space="0" w:color="auto"/>
            <w:right w:val="none" w:sz="0" w:space="0" w:color="auto"/>
          </w:divBdr>
          <w:divsChild>
            <w:div w:id="1528566440">
              <w:marLeft w:val="0"/>
              <w:marRight w:val="0"/>
              <w:marTop w:val="0"/>
              <w:marBottom w:val="0"/>
              <w:divBdr>
                <w:top w:val="none" w:sz="0" w:space="0" w:color="auto"/>
                <w:left w:val="none" w:sz="0" w:space="0" w:color="auto"/>
                <w:bottom w:val="none" w:sz="0" w:space="0" w:color="auto"/>
                <w:right w:val="none" w:sz="0" w:space="0" w:color="auto"/>
              </w:divBdr>
            </w:div>
          </w:divsChild>
        </w:div>
        <w:div w:id="623776113">
          <w:marLeft w:val="0"/>
          <w:marRight w:val="0"/>
          <w:marTop w:val="0"/>
          <w:marBottom w:val="0"/>
          <w:divBdr>
            <w:top w:val="none" w:sz="0" w:space="0" w:color="auto"/>
            <w:left w:val="none" w:sz="0" w:space="0" w:color="auto"/>
            <w:bottom w:val="none" w:sz="0" w:space="0" w:color="auto"/>
            <w:right w:val="none" w:sz="0" w:space="0" w:color="auto"/>
          </w:divBdr>
          <w:divsChild>
            <w:div w:id="1526675070">
              <w:marLeft w:val="0"/>
              <w:marRight w:val="0"/>
              <w:marTop w:val="0"/>
              <w:marBottom w:val="0"/>
              <w:divBdr>
                <w:top w:val="none" w:sz="0" w:space="0" w:color="auto"/>
                <w:left w:val="none" w:sz="0" w:space="0" w:color="auto"/>
                <w:bottom w:val="none" w:sz="0" w:space="0" w:color="auto"/>
                <w:right w:val="none" w:sz="0" w:space="0" w:color="auto"/>
              </w:divBdr>
            </w:div>
          </w:divsChild>
        </w:div>
        <w:div w:id="1169172795">
          <w:marLeft w:val="0"/>
          <w:marRight w:val="0"/>
          <w:marTop w:val="0"/>
          <w:marBottom w:val="0"/>
          <w:divBdr>
            <w:top w:val="none" w:sz="0" w:space="0" w:color="auto"/>
            <w:left w:val="none" w:sz="0" w:space="0" w:color="auto"/>
            <w:bottom w:val="none" w:sz="0" w:space="0" w:color="auto"/>
            <w:right w:val="none" w:sz="0" w:space="0" w:color="auto"/>
          </w:divBdr>
          <w:divsChild>
            <w:div w:id="379987282">
              <w:marLeft w:val="0"/>
              <w:marRight w:val="0"/>
              <w:marTop w:val="0"/>
              <w:marBottom w:val="0"/>
              <w:divBdr>
                <w:top w:val="none" w:sz="0" w:space="0" w:color="auto"/>
                <w:left w:val="none" w:sz="0" w:space="0" w:color="auto"/>
                <w:bottom w:val="none" w:sz="0" w:space="0" w:color="auto"/>
                <w:right w:val="none" w:sz="0" w:space="0" w:color="auto"/>
              </w:divBdr>
            </w:div>
          </w:divsChild>
        </w:div>
        <w:div w:id="1193036405">
          <w:marLeft w:val="0"/>
          <w:marRight w:val="0"/>
          <w:marTop w:val="0"/>
          <w:marBottom w:val="0"/>
          <w:divBdr>
            <w:top w:val="none" w:sz="0" w:space="0" w:color="auto"/>
            <w:left w:val="none" w:sz="0" w:space="0" w:color="auto"/>
            <w:bottom w:val="none" w:sz="0" w:space="0" w:color="auto"/>
            <w:right w:val="none" w:sz="0" w:space="0" w:color="auto"/>
          </w:divBdr>
          <w:divsChild>
            <w:div w:id="1089888681">
              <w:marLeft w:val="0"/>
              <w:marRight w:val="0"/>
              <w:marTop w:val="0"/>
              <w:marBottom w:val="0"/>
              <w:divBdr>
                <w:top w:val="none" w:sz="0" w:space="0" w:color="auto"/>
                <w:left w:val="none" w:sz="0" w:space="0" w:color="auto"/>
                <w:bottom w:val="none" w:sz="0" w:space="0" w:color="auto"/>
                <w:right w:val="none" w:sz="0" w:space="0" w:color="auto"/>
              </w:divBdr>
            </w:div>
          </w:divsChild>
        </w:div>
        <w:div w:id="1163204734">
          <w:marLeft w:val="0"/>
          <w:marRight w:val="0"/>
          <w:marTop w:val="0"/>
          <w:marBottom w:val="0"/>
          <w:divBdr>
            <w:top w:val="none" w:sz="0" w:space="0" w:color="auto"/>
            <w:left w:val="none" w:sz="0" w:space="0" w:color="auto"/>
            <w:bottom w:val="none" w:sz="0" w:space="0" w:color="auto"/>
            <w:right w:val="none" w:sz="0" w:space="0" w:color="auto"/>
          </w:divBdr>
          <w:divsChild>
            <w:div w:id="401408826">
              <w:marLeft w:val="0"/>
              <w:marRight w:val="0"/>
              <w:marTop w:val="0"/>
              <w:marBottom w:val="0"/>
              <w:divBdr>
                <w:top w:val="none" w:sz="0" w:space="0" w:color="auto"/>
                <w:left w:val="none" w:sz="0" w:space="0" w:color="auto"/>
                <w:bottom w:val="none" w:sz="0" w:space="0" w:color="auto"/>
                <w:right w:val="none" w:sz="0" w:space="0" w:color="auto"/>
              </w:divBdr>
            </w:div>
          </w:divsChild>
        </w:div>
        <w:div w:id="657618295">
          <w:marLeft w:val="0"/>
          <w:marRight w:val="0"/>
          <w:marTop w:val="0"/>
          <w:marBottom w:val="0"/>
          <w:divBdr>
            <w:top w:val="none" w:sz="0" w:space="0" w:color="auto"/>
            <w:left w:val="none" w:sz="0" w:space="0" w:color="auto"/>
            <w:bottom w:val="none" w:sz="0" w:space="0" w:color="auto"/>
            <w:right w:val="none" w:sz="0" w:space="0" w:color="auto"/>
          </w:divBdr>
          <w:divsChild>
            <w:div w:id="910851258">
              <w:marLeft w:val="0"/>
              <w:marRight w:val="0"/>
              <w:marTop w:val="0"/>
              <w:marBottom w:val="0"/>
              <w:divBdr>
                <w:top w:val="none" w:sz="0" w:space="0" w:color="auto"/>
                <w:left w:val="none" w:sz="0" w:space="0" w:color="auto"/>
                <w:bottom w:val="none" w:sz="0" w:space="0" w:color="auto"/>
                <w:right w:val="none" w:sz="0" w:space="0" w:color="auto"/>
              </w:divBdr>
            </w:div>
          </w:divsChild>
        </w:div>
        <w:div w:id="1986272636">
          <w:marLeft w:val="0"/>
          <w:marRight w:val="0"/>
          <w:marTop w:val="0"/>
          <w:marBottom w:val="0"/>
          <w:divBdr>
            <w:top w:val="none" w:sz="0" w:space="0" w:color="auto"/>
            <w:left w:val="none" w:sz="0" w:space="0" w:color="auto"/>
            <w:bottom w:val="none" w:sz="0" w:space="0" w:color="auto"/>
            <w:right w:val="none" w:sz="0" w:space="0" w:color="auto"/>
          </w:divBdr>
          <w:divsChild>
            <w:div w:id="121391926">
              <w:marLeft w:val="0"/>
              <w:marRight w:val="0"/>
              <w:marTop w:val="0"/>
              <w:marBottom w:val="0"/>
              <w:divBdr>
                <w:top w:val="none" w:sz="0" w:space="0" w:color="auto"/>
                <w:left w:val="none" w:sz="0" w:space="0" w:color="auto"/>
                <w:bottom w:val="none" w:sz="0" w:space="0" w:color="auto"/>
                <w:right w:val="none" w:sz="0" w:space="0" w:color="auto"/>
              </w:divBdr>
            </w:div>
          </w:divsChild>
        </w:div>
        <w:div w:id="1348747265">
          <w:marLeft w:val="0"/>
          <w:marRight w:val="0"/>
          <w:marTop w:val="0"/>
          <w:marBottom w:val="0"/>
          <w:divBdr>
            <w:top w:val="none" w:sz="0" w:space="0" w:color="auto"/>
            <w:left w:val="none" w:sz="0" w:space="0" w:color="auto"/>
            <w:bottom w:val="none" w:sz="0" w:space="0" w:color="auto"/>
            <w:right w:val="none" w:sz="0" w:space="0" w:color="auto"/>
          </w:divBdr>
          <w:divsChild>
            <w:div w:id="1089960504">
              <w:marLeft w:val="0"/>
              <w:marRight w:val="0"/>
              <w:marTop w:val="0"/>
              <w:marBottom w:val="0"/>
              <w:divBdr>
                <w:top w:val="none" w:sz="0" w:space="0" w:color="auto"/>
                <w:left w:val="none" w:sz="0" w:space="0" w:color="auto"/>
                <w:bottom w:val="none" w:sz="0" w:space="0" w:color="auto"/>
                <w:right w:val="none" w:sz="0" w:space="0" w:color="auto"/>
              </w:divBdr>
            </w:div>
          </w:divsChild>
        </w:div>
        <w:div w:id="1171025398">
          <w:marLeft w:val="0"/>
          <w:marRight w:val="0"/>
          <w:marTop w:val="0"/>
          <w:marBottom w:val="0"/>
          <w:divBdr>
            <w:top w:val="none" w:sz="0" w:space="0" w:color="auto"/>
            <w:left w:val="none" w:sz="0" w:space="0" w:color="auto"/>
            <w:bottom w:val="none" w:sz="0" w:space="0" w:color="auto"/>
            <w:right w:val="none" w:sz="0" w:space="0" w:color="auto"/>
          </w:divBdr>
          <w:divsChild>
            <w:div w:id="1904756956">
              <w:marLeft w:val="0"/>
              <w:marRight w:val="0"/>
              <w:marTop w:val="0"/>
              <w:marBottom w:val="0"/>
              <w:divBdr>
                <w:top w:val="none" w:sz="0" w:space="0" w:color="auto"/>
                <w:left w:val="none" w:sz="0" w:space="0" w:color="auto"/>
                <w:bottom w:val="none" w:sz="0" w:space="0" w:color="auto"/>
                <w:right w:val="none" w:sz="0" w:space="0" w:color="auto"/>
              </w:divBdr>
            </w:div>
          </w:divsChild>
        </w:div>
        <w:div w:id="392049538">
          <w:marLeft w:val="0"/>
          <w:marRight w:val="0"/>
          <w:marTop w:val="0"/>
          <w:marBottom w:val="0"/>
          <w:divBdr>
            <w:top w:val="none" w:sz="0" w:space="0" w:color="auto"/>
            <w:left w:val="none" w:sz="0" w:space="0" w:color="auto"/>
            <w:bottom w:val="none" w:sz="0" w:space="0" w:color="auto"/>
            <w:right w:val="none" w:sz="0" w:space="0" w:color="auto"/>
          </w:divBdr>
          <w:divsChild>
            <w:div w:id="278876857">
              <w:marLeft w:val="0"/>
              <w:marRight w:val="0"/>
              <w:marTop w:val="0"/>
              <w:marBottom w:val="0"/>
              <w:divBdr>
                <w:top w:val="none" w:sz="0" w:space="0" w:color="auto"/>
                <w:left w:val="none" w:sz="0" w:space="0" w:color="auto"/>
                <w:bottom w:val="none" w:sz="0" w:space="0" w:color="auto"/>
                <w:right w:val="none" w:sz="0" w:space="0" w:color="auto"/>
              </w:divBdr>
            </w:div>
          </w:divsChild>
        </w:div>
        <w:div w:id="1924291623">
          <w:marLeft w:val="0"/>
          <w:marRight w:val="0"/>
          <w:marTop w:val="0"/>
          <w:marBottom w:val="0"/>
          <w:divBdr>
            <w:top w:val="none" w:sz="0" w:space="0" w:color="auto"/>
            <w:left w:val="none" w:sz="0" w:space="0" w:color="auto"/>
            <w:bottom w:val="none" w:sz="0" w:space="0" w:color="auto"/>
            <w:right w:val="none" w:sz="0" w:space="0" w:color="auto"/>
          </w:divBdr>
          <w:divsChild>
            <w:div w:id="249897385">
              <w:marLeft w:val="0"/>
              <w:marRight w:val="0"/>
              <w:marTop w:val="0"/>
              <w:marBottom w:val="0"/>
              <w:divBdr>
                <w:top w:val="none" w:sz="0" w:space="0" w:color="auto"/>
                <w:left w:val="none" w:sz="0" w:space="0" w:color="auto"/>
                <w:bottom w:val="none" w:sz="0" w:space="0" w:color="auto"/>
                <w:right w:val="none" w:sz="0" w:space="0" w:color="auto"/>
              </w:divBdr>
            </w:div>
          </w:divsChild>
        </w:div>
        <w:div w:id="1803034398">
          <w:marLeft w:val="0"/>
          <w:marRight w:val="0"/>
          <w:marTop w:val="0"/>
          <w:marBottom w:val="0"/>
          <w:divBdr>
            <w:top w:val="none" w:sz="0" w:space="0" w:color="auto"/>
            <w:left w:val="none" w:sz="0" w:space="0" w:color="auto"/>
            <w:bottom w:val="none" w:sz="0" w:space="0" w:color="auto"/>
            <w:right w:val="none" w:sz="0" w:space="0" w:color="auto"/>
          </w:divBdr>
          <w:divsChild>
            <w:div w:id="1521046637">
              <w:marLeft w:val="0"/>
              <w:marRight w:val="0"/>
              <w:marTop w:val="0"/>
              <w:marBottom w:val="0"/>
              <w:divBdr>
                <w:top w:val="none" w:sz="0" w:space="0" w:color="auto"/>
                <w:left w:val="none" w:sz="0" w:space="0" w:color="auto"/>
                <w:bottom w:val="none" w:sz="0" w:space="0" w:color="auto"/>
                <w:right w:val="none" w:sz="0" w:space="0" w:color="auto"/>
              </w:divBdr>
            </w:div>
          </w:divsChild>
        </w:div>
        <w:div w:id="2090617741">
          <w:marLeft w:val="0"/>
          <w:marRight w:val="0"/>
          <w:marTop w:val="0"/>
          <w:marBottom w:val="0"/>
          <w:divBdr>
            <w:top w:val="none" w:sz="0" w:space="0" w:color="auto"/>
            <w:left w:val="none" w:sz="0" w:space="0" w:color="auto"/>
            <w:bottom w:val="none" w:sz="0" w:space="0" w:color="auto"/>
            <w:right w:val="none" w:sz="0" w:space="0" w:color="auto"/>
          </w:divBdr>
          <w:divsChild>
            <w:div w:id="1453792825">
              <w:marLeft w:val="0"/>
              <w:marRight w:val="0"/>
              <w:marTop w:val="0"/>
              <w:marBottom w:val="0"/>
              <w:divBdr>
                <w:top w:val="none" w:sz="0" w:space="0" w:color="auto"/>
                <w:left w:val="none" w:sz="0" w:space="0" w:color="auto"/>
                <w:bottom w:val="none" w:sz="0" w:space="0" w:color="auto"/>
                <w:right w:val="none" w:sz="0" w:space="0" w:color="auto"/>
              </w:divBdr>
            </w:div>
          </w:divsChild>
        </w:div>
        <w:div w:id="2134015182">
          <w:marLeft w:val="0"/>
          <w:marRight w:val="0"/>
          <w:marTop w:val="0"/>
          <w:marBottom w:val="0"/>
          <w:divBdr>
            <w:top w:val="none" w:sz="0" w:space="0" w:color="auto"/>
            <w:left w:val="none" w:sz="0" w:space="0" w:color="auto"/>
            <w:bottom w:val="none" w:sz="0" w:space="0" w:color="auto"/>
            <w:right w:val="none" w:sz="0" w:space="0" w:color="auto"/>
          </w:divBdr>
          <w:divsChild>
            <w:div w:id="62921533">
              <w:marLeft w:val="0"/>
              <w:marRight w:val="0"/>
              <w:marTop w:val="0"/>
              <w:marBottom w:val="0"/>
              <w:divBdr>
                <w:top w:val="none" w:sz="0" w:space="0" w:color="auto"/>
                <w:left w:val="none" w:sz="0" w:space="0" w:color="auto"/>
                <w:bottom w:val="none" w:sz="0" w:space="0" w:color="auto"/>
                <w:right w:val="none" w:sz="0" w:space="0" w:color="auto"/>
              </w:divBdr>
            </w:div>
          </w:divsChild>
        </w:div>
        <w:div w:id="1731612701">
          <w:marLeft w:val="0"/>
          <w:marRight w:val="0"/>
          <w:marTop w:val="0"/>
          <w:marBottom w:val="0"/>
          <w:divBdr>
            <w:top w:val="none" w:sz="0" w:space="0" w:color="auto"/>
            <w:left w:val="none" w:sz="0" w:space="0" w:color="auto"/>
            <w:bottom w:val="none" w:sz="0" w:space="0" w:color="auto"/>
            <w:right w:val="none" w:sz="0" w:space="0" w:color="auto"/>
          </w:divBdr>
          <w:divsChild>
            <w:div w:id="216474112">
              <w:marLeft w:val="0"/>
              <w:marRight w:val="0"/>
              <w:marTop w:val="0"/>
              <w:marBottom w:val="0"/>
              <w:divBdr>
                <w:top w:val="none" w:sz="0" w:space="0" w:color="auto"/>
                <w:left w:val="none" w:sz="0" w:space="0" w:color="auto"/>
                <w:bottom w:val="none" w:sz="0" w:space="0" w:color="auto"/>
                <w:right w:val="none" w:sz="0" w:space="0" w:color="auto"/>
              </w:divBdr>
            </w:div>
          </w:divsChild>
        </w:div>
        <w:div w:id="1003388261">
          <w:marLeft w:val="0"/>
          <w:marRight w:val="0"/>
          <w:marTop w:val="0"/>
          <w:marBottom w:val="0"/>
          <w:divBdr>
            <w:top w:val="none" w:sz="0" w:space="0" w:color="auto"/>
            <w:left w:val="none" w:sz="0" w:space="0" w:color="auto"/>
            <w:bottom w:val="none" w:sz="0" w:space="0" w:color="auto"/>
            <w:right w:val="none" w:sz="0" w:space="0" w:color="auto"/>
          </w:divBdr>
          <w:divsChild>
            <w:div w:id="169372544">
              <w:marLeft w:val="0"/>
              <w:marRight w:val="0"/>
              <w:marTop w:val="0"/>
              <w:marBottom w:val="0"/>
              <w:divBdr>
                <w:top w:val="none" w:sz="0" w:space="0" w:color="auto"/>
                <w:left w:val="none" w:sz="0" w:space="0" w:color="auto"/>
                <w:bottom w:val="none" w:sz="0" w:space="0" w:color="auto"/>
                <w:right w:val="none" w:sz="0" w:space="0" w:color="auto"/>
              </w:divBdr>
            </w:div>
          </w:divsChild>
        </w:div>
        <w:div w:id="540020333">
          <w:marLeft w:val="0"/>
          <w:marRight w:val="0"/>
          <w:marTop w:val="0"/>
          <w:marBottom w:val="0"/>
          <w:divBdr>
            <w:top w:val="none" w:sz="0" w:space="0" w:color="auto"/>
            <w:left w:val="none" w:sz="0" w:space="0" w:color="auto"/>
            <w:bottom w:val="none" w:sz="0" w:space="0" w:color="auto"/>
            <w:right w:val="none" w:sz="0" w:space="0" w:color="auto"/>
          </w:divBdr>
          <w:divsChild>
            <w:div w:id="897663762">
              <w:marLeft w:val="0"/>
              <w:marRight w:val="0"/>
              <w:marTop w:val="0"/>
              <w:marBottom w:val="0"/>
              <w:divBdr>
                <w:top w:val="none" w:sz="0" w:space="0" w:color="auto"/>
                <w:left w:val="none" w:sz="0" w:space="0" w:color="auto"/>
                <w:bottom w:val="none" w:sz="0" w:space="0" w:color="auto"/>
                <w:right w:val="none" w:sz="0" w:space="0" w:color="auto"/>
              </w:divBdr>
            </w:div>
          </w:divsChild>
        </w:div>
        <w:div w:id="246161617">
          <w:marLeft w:val="0"/>
          <w:marRight w:val="0"/>
          <w:marTop w:val="0"/>
          <w:marBottom w:val="0"/>
          <w:divBdr>
            <w:top w:val="none" w:sz="0" w:space="0" w:color="auto"/>
            <w:left w:val="none" w:sz="0" w:space="0" w:color="auto"/>
            <w:bottom w:val="none" w:sz="0" w:space="0" w:color="auto"/>
            <w:right w:val="none" w:sz="0" w:space="0" w:color="auto"/>
          </w:divBdr>
          <w:divsChild>
            <w:div w:id="1877813581">
              <w:marLeft w:val="0"/>
              <w:marRight w:val="0"/>
              <w:marTop w:val="0"/>
              <w:marBottom w:val="0"/>
              <w:divBdr>
                <w:top w:val="none" w:sz="0" w:space="0" w:color="auto"/>
                <w:left w:val="none" w:sz="0" w:space="0" w:color="auto"/>
                <w:bottom w:val="none" w:sz="0" w:space="0" w:color="auto"/>
                <w:right w:val="none" w:sz="0" w:space="0" w:color="auto"/>
              </w:divBdr>
            </w:div>
          </w:divsChild>
        </w:div>
        <w:div w:id="1334600614">
          <w:marLeft w:val="0"/>
          <w:marRight w:val="0"/>
          <w:marTop w:val="0"/>
          <w:marBottom w:val="0"/>
          <w:divBdr>
            <w:top w:val="none" w:sz="0" w:space="0" w:color="auto"/>
            <w:left w:val="none" w:sz="0" w:space="0" w:color="auto"/>
            <w:bottom w:val="none" w:sz="0" w:space="0" w:color="auto"/>
            <w:right w:val="none" w:sz="0" w:space="0" w:color="auto"/>
          </w:divBdr>
          <w:divsChild>
            <w:div w:id="1928270568">
              <w:marLeft w:val="0"/>
              <w:marRight w:val="0"/>
              <w:marTop w:val="0"/>
              <w:marBottom w:val="0"/>
              <w:divBdr>
                <w:top w:val="none" w:sz="0" w:space="0" w:color="auto"/>
                <w:left w:val="none" w:sz="0" w:space="0" w:color="auto"/>
                <w:bottom w:val="none" w:sz="0" w:space="0" w:color="auto"/>
                <w:right w:val="none" w:sz="0" w:space="0" w:color="auto"/>
              </w:divBdr>
            </w:div>
          </w:divsChild>
        </w:div>
        <w:div w:id="2045790642">
          <w:marLeft w:val="0"/>
          <w:marRight w:val="0"/>
          <w:marTop w:val="0"/>
          <w:marBottom w:val="0"/>
          <w:divBdr>
            <w:top w:val="none" w:sz="0" w:space="0" w:color="auto"/>
            <w:left w:val="none" w:sz="0" w:space="0" w:color="auto"/>
            <w:bottom w:val="none" w:sz="0" w:space="0" w:color="auto"/>
            <w:right w:val="none" w:sz="0" w:space="0" w:color="auto"/>
          </w:divBdr>
          <w:divsChild>
            <w:div w:id="224726303">
              <w:marLeft w:val="0"/>
              <w:marRight w:val="0"/>
              <w:marTop w:val="0"/>
              <w:marBottom w:val="0"/>
              <w:divBdr>
                <w:top w:val="none" w:sz="0" w:space="0" w:color="auto"/>
                <w:left w:val="none" w:sz="0" w:space="0" w:color="auto"/>
                <w:bottom w:val="none" w:sz="0" w:space="0" w:color="auto"/>
                <w:right w:val="none" w:sz="0" w:space="0" w:color="auto"/>
              </w:divBdr>
            </w:div>
          </w:divsChild>
        </w:div>
        <w:div w:id="1160537099">
          <w:marLeft w:val="0"/>
          <w:marRight w:val="0"/>
          <w:marTop w:val="0"/>
          <w:marBottom w:val="0"/>
          <w:divBdr>
            <w:top w:val="none" w:sz="0" w:space="0" w:color="auto"/>
            <w:left w:val="none" w:sz="0" w:space="0" w:color="auto"/>
            <w:bottom w:val="none" w:sz="0" w:space="0" w:color="auto"/>
            <w:right w:val="none" w:sz="0" w:space="0" w:color="auto"/>
          </w:divBdr>
          <w:divsChild>
            <w:div w:id="1263613140">
              <w:marLeft w:val="0"/>
              <w:marRight w:val="0"/>
              <w:marTop w:val="0"/>
              <w:marBottom w:val="0"/>
              <w:divBdr>
                <w:top w:val="none" w:sz="0" w:space="0" w:color="auto"/>
                <w:left w:val="none" w:sz="0" w:space="0" w:color="auto"/>
                <w:bottom w:val="none" w:sz="0" w:space="0" w:color="auto"/>
                <w:right w:val="none" w:sz="0" w:space="0" w:color="auto"/>
              </w:divBdr>
            </w:div>
          </w:divsChild>
        </w:div>
        <w:div w:id="1944220105">
          <w:marLeft w:val="0"/>
          <w:marRight w:val="0"/>
          <w:marTop w:val="0"/>
          <w:marBottom w:val="0"/>
          <w:divBdr>
            <w:top w:val="none" w:sz="0" w:space="0" w:color="auto"/>
            <w:left w:val="none" w:sz="0" w:space="0" w:color="auto"/>
            <w:bottom w:val="none" w:sz="0" w:space="0" w:color="auto"/>
            <w:right w:val="none" w:sz="0" w:space="0" w:color="auto"/>
          </w:divBdr>
          <w:divsChild>
            <w:div w:id="653097892">
              <w:marLeft w:val="0"/>
              <w:marRight w:val="0"/>
              <w:marTop w:val="0"/>
              <w:marBottom w:val="0"/>
              <w:divBdr>
                <w:top w:val="none" w:sz="0" w:space="0" w:color="auto"/>
                <w:left w:val="none" w:sz="0" w:space="0" w:color="auto"/>
                <w:bottom w:val="none" w:sz="0" w:space="0" w:color="auto"/>
                <w:right w:val="none" w:sz="0" w:space="0" w:color="auto"/>
              </w:divBdr>
            </w:div>
          </w:divsChild>
        </w:div>
        <w:div w:id="862130951">
          <w:marLeft w:val="0"/>
          <w:marRight w:val="0"/>
          <w:marTop w:val="0"/>
          <w:marBottom w:val="0"/>
          <w:divBdr>
            <w:top w:val="none" w:sz="0" w:space="0" w:color="auto"/>
            <w:left w:val="none" w:sz="0" w:space="0" w:color="auto"/>
            <w:bottom w:val="none" w:sz="0" w:space="0" w:color="auto"/>
            <w:right w:val="none" w:sz="0" w:space="0" w:color="auto"/>
          </w:divBdr>
          <w:divsChild>
            <w:div w:id="1600865409">
              <w:marLeft w:val="0"/>
              <w:marRight w:val="0"/>
              <w:marTop w:val="0"/>
              <w:marBottom w:val="0"/>
              <w:divBdr>
                <w:top w:val="none" w:sz="0" w:space="0" w:color="auto"/>
                <w:left w:val="none" w:sz="0" w:space="0" w:color="auto"/>
                <w:bottom w:val="none" w:sz="0" w:space="0" w:color="auto"/>
                <w:right w:val="none" w:sz="0" w:space="0" w:color="auto"/>
              </w:divBdr>
            </w:div>
          </w:divsChild>
        </w:div>
        <w:div w:id="1133600916">
          <w:marLeft w:val="0"/>
          <w:marRight w:val="0"/>
          <w:marTop w:val="0"/>
          <w:marBottom w:val="0"/>
          <w:divBdr>
            <w:top w:val="none" w:sz="0" w:space="0" w:color="auto"/>
            <w:left w:val="none" w:sz="0" w:space="0" w:color="auto"/>
            <w:bottom w:val="none" w:sz="0" w:space="0" w:color="auto"/>
            <w:right w:val="none" w:sz="0" w:space="0" w:color="auto"/>
          </w:divBdr>
          <w:divsChild>
            <w:div w:id="312490246">
              <w:marLeft w:val="0"/>
              <w:marRight w:val="0"/>
              <w:marTop w:val="0"/>
              <w:marBottom w:val="0"/>
              <w:divBdr>
                <w:top w:val="none" w:sz="0" w:space="0" w:color="auto"/>
                <w:left w:val="none" w:sz="0" w:space="0" w:color="auto"/>
                <w:bottom w:val="none" w:sz="0" w:space="0" w:color="auto"/>
                <w:right w:val="none" w:sz="0" w:space="0" w:color="auto"/>
              </w:divBdr>
            </w:div>
          </w:divsChild>
        </w:div>
        <w:div w:id="80951638">
          <w:marLeft w:val="0"/>
          <w:marRight w:val="0"/>
          <w:marTop w:val="0"/>
          <w:marBottom w:val="0"/>
          <w:divBdr>
            <w:top w:val="none" w:sz="0" w:space="0" w:color="auto"/>
            <w:left w:val="none" w:sz="0" w:space="0" w:color="auto"/>
            <w:bottom w:val="none" w:sz="0" w:space="0" w:color="auto"/>
            <w:right w:val="none" w:sz="0" w:space="0" w:color="auto"/>
          </w:divBdr>
          <w:divsChild>
            <w:div w:id="1075393823">
              <w:marLeft w:val="0"/>
              <w:marRight w:val="0"/>
              <w:marTop w:val="0"/>
              <w:marBottom w:val="0"/>
              <w:divBdr>
                <w:top w:val="none" w:sz="0" w:space="0" w:color="auto"/>
                <w:left w:val="none" w:sz="0" w:space="0" w:color="auto"/>
                <w:bottom w:val="none" w:sz="0" w:space="0" w:color="auto"/>
                <w:right w:val="none" w:sz="0" w:space="0" w:color="auto"/>
              </w:divBdr>
            </w:div>
          </w:divsChild>
        </w:div>
        <w:div w:id="1050227367">
          <w:marLeft w:val="0"/>
          <w:marRight w:val="0"/>
          <w:marTop w:val="0"/>
          <w:marBottom w:val="0"/>
          <w:divBdr>
            <w:top w:val="none" w:sz="0" w:space="0" w:color="auto"/>
            <w:left w:val="none" w:sz="0" w:space="0" w:color="auto"/>
            <w:bottom w:val="none" w:sz="0" w:space="0" w:color="auto"/>
            <w:right w:val="none" w:sz="0" w:space="0" w:color="auto"/>
          </w:divBdr>
          <w:divsChild>
            <w:div w:id="728454221">
              <w:marLeft w:val="0"/>
              <w:marRight w:val="0"/>
              <w:marTop w:val="0"/>
              <w:marBottom w:val="0"/>
              <w:divBdr>
                <w:top w:val="none" w:sz="0" w:space="0" w:color="auto"/>
                <w:left w:val="none" w:sz="0" w:space="0" w:color="auto"/>
                <w:bottom w:val="none" w:sz="0" w:space="0" w:color="auto"/>
                <w:right w:val="none" w:sz="0" w:space="0" w:color="auto"/>
              </w:divBdr>
            </w:div>
          </w:divsChild>
        </w:div>
        <w:div w:id="897590670">
          <w:marLeft w:val="0"/>
          <w:marRight w:val="0"/>
          <w:marTop w:val="0"/>
          <w:marBottom w:val="0"/>
          <w:divBdr>
            <w:top w:val="none" w:sz="0" w:space="0" w:color="auto"/>
            <w:left w:val="none" w:sz="0" w:space="0" w:color="auto"/>
            <w:bottom w:val="none" w:sz="0" w:space="0" w:color="auto"/>
            <w:right w:val="none" w:sz="0" w:space="0" w:color="auto"/>
          </w:divBdr>
          <w:divsChild>
            <w:div w:id="1395928689">
              <w:marLeft w:val="0"/>
              <w:marRight w:val="0"/>
              <w:marTop w:val="0"/>
              <w:marBottom w:val="0"/>
              <w:divBdr>
                <w:top w:val="none" w:sz="0" w:space="0" w:color="auto"/>
                <w:left w:val="none" w:sz="0" w:space="0" w:color="auto"/>
                <w:bottom w:val="none" w:sz="0" w:space="0" w:color="auto"/>
                <w:right w:val="none" w:sz="0" w:space="0" w:color="auto"/>
              </w:divBdr>
            </w:div>
          </w:divsChild>
        </w:div>
        <w:div w:id="1991664943">
          <w:marLeft w:val="0"/>
          <w:marRight w:val="0"/>
          <w:marTop w:val="0"/>
          <w:marBottom w:val="0"/>
          <w:divBdr>
            <w:top w:val="none" w:sz="0" w:space="0" w:color="auto"/>
            <w:left w:val="none" w:sz="0" w:space="0" w:color="auto"/>
            <w:bottom w:val="none" w:sz="0" w:space="0" w:color="auto"/>
            <w:right w:val="none" w:sz="0" w:space="0" w:color="auto"/>
          </w:divBdr>
          <w:divsChild>
            <w:div w:id="1483081224">
              <w:marLeft w:val="0"/>
              <w:marRight w:val="0"/>
              <w:marTop w:val="0"/>
              <w:marBottom w:val="0"/>
              <w:divBdr>
                <w:top w:val="none" w:sz="0" w:space="0" w:color="auto"/>
                <w:left w:val="none" w:sz="0" w:space="0" w:color="auto"/>
                <w:bottom w:val="none" w:sz="0" w:space="0" w:color="auto"/>
                <w:right w:val="none" w:sz="0" w:space="0" w:color="auto"/>
              </w:divBdr>
            </w:div>
          </w:divsChild>
        </w:div>
        <w:div w:id="1357538517">
          <w:marLeft w:val="0"/>
          <w:marRight w:val="0"/>
          <w:marTop w:val="0"/>
          <w:marBottom w:val="0"/>
          <w:divBdr>
            <w:top w:val="none" w:sz="0" w:space="0" w:color="auto"/>
            <w:left w:val="none" w:sz="0" w:space="0" w:color="auto"/>
            <w:bottom w:val="none" w:sz="0" w:space="0" w:color="auto"/>
            <w:right w:val="none" w:sz="0" w:space="0" w:color="auto"/>
          </w:divBdr>
          <w:divsChild>
            <w:div w:id="1969512427">
              <w:marLeft w:val="0"/>
              <w:marRight w:val="0"/>
              <w:marTop w:val="0"/>
              <w:marBottom w:val="0"/>
              <w:divBdr>
                <w:top w:val="none" w:sz="0" w:space="0" w:color="auto"/>
                <w:left w:val="none" w:sz="0" w:space="0" w:color="auto"/>
                <w:bottom w:val="none" w:sz="0" w:space="0" w:color="auto"/>
                <w:right w:val="none" w:sz="0" w:space="0" w:color="auto"/>
              </w:divBdr>
            </w:div>
          </w:divsChild>
        </w:div>
        <w:div w:id="1846168582">
          <w:marLeft w:val="0"/>
          <w:marRight w:val="0"/>
          <w:marTop w:val="0"/>
          <w:marBottom w:val="0"/>
          <w:divBdr>
            <w:top w:val="none" w:sz="0" w:space="0" w:color="auto"/>
            <w:left w:val="none" w:sz="0" w:space="0" w:color="auto"/>
            <w:bottom w:val="none" w:sz="0" w:space="0" w:color="auto"/>
            <w:right w:val="none" w:sz="0" w:space="0" w:color="auto"/>
          </w:divBdr>
          <w:divsChild>
            <w:div w:id="1888447228">
              <w:marLeft w:val="0"/>
              <w:marRight w:val="0"/>
              <w:marTop w:val="0"/>
              <w:marBottom w:val="0"/>
              <w:divBdr>
                <w:top w:val="none" w:sz="0" w:space="0" w:color="auto"/>
                <w:left w:val="none" w:sz="0" w:space="0" w:color="auto"/>
                <w:bottom w:val="none" w:sz="0" w:space="0" w:color="auto"/>
                <w:right w:val="none" w:sz="0" w:space="0" w:color="auto"/>
              </w:divBdr>
            </w:div>
          </w:divsChild>
        </w:div>
        <w:div w:id="442193910">
          <w:marLeft w:val="0"/>
          <w:marRight w:val="0"/>
          <w:marTop w:val="0"/>
          <w:marBottom w:val="0"/>
          <w:divBdr>
            <w:top w:val="none" w:sz="0" w:space="0" w:color="auto"/>
            <w:left w:val="none" w:sz="0" w:space="0" w:color="auto"/>
            <w:bottom w:val="none" w:sz="0" w:space="0" w:color="auto"/>
            <w:right w:val="none" w:sz="0" w:space="0" w:color="auto"/>
          </w:divBdr>
          <w:divsChild>
            <w:div w:id="679309848">
              <w:marLeft w:val="0"/>
              <w:marRight w:val="0"/>
              <w:marTop w:val="0"/>
              <w:marBottom w:val="0"/>
              <w:divBdr>
                <w:top w:val="none" w:sz="0" w:space="0" w:color="auto"/>
                <w:left w:val="none" w:sz="0" w:space="0" w:color="auto"/>
                <w:bottom w:val="none" w:sz="0" w:space="0" w:color="auto"/>
                <w:right w:val="none" w:sz="0" w:space="0" w:color="auto"/>
              </w:divBdr>
            </w:div>
          </w:divsChild>
        </w:div>
        <w:div w:id="2051568993">
          <w:marLeft w:val="0"/>
          <w:marRight w:val="0"/>
          <w:marTop w:val="0"/>
          <w:marBottom w:val="0"/>
          <w:divBdr>
            <w:top w:val="none" w:sz="0" w:space="0" w:color="auto"/>
            <w:left w:val="none" w:sz="0" w:space="0" w:color="auto"/>
            <w:bottom w:val="none" w:sz="0" w:space="0" w:color="auto"/>
            <w:right w:val="none" w:sz="0" w:space="0" w:color="auto"/>
          </w:divBdr>
          <w:divsChild>
            <w:div w:id="705522732">
              <w:marLeft w:val="0"/>
              <w:marRight w:val="0"/>
              <w:marTop w:val="0"/>
              <w:marBottom w:val="0"/>
              <w:divBdr>
                <w:top w:val="none" w:sz="0" w:space="0" w:color="auto"/>
                <w:left w:val="none" w:sz="0" w:space="0" w:color="auto"/>
                <w:bottom w:val="none" w:sz="0" w:space="0" w:color="auto"/>
                <w:right w:val="none" w:sz="0" w:space="0" w:color="auto"/>
              </w:divBdr>
            </w:div>
          </w:divsChild>
        </w:div>
        <w:div w:id="12534666">
          <w:marLeft w:val="0"/>
          <w:marRight w:val="0"/>
          <w:marTop w:val="0"/>
          <w:marBottom w:val="0"/>
          <w:divBdr>
            <w:top w:val="none" w:sz="0" w:space="0" w:color="auto"/>
            <w:left w:val="none" w:sz="0" w:space="0" w:color="auto"/>
            <w:bottom w:val="none" w:sz="0" w:space="0" w:color="auto"/>
            <w:right w:val="none" w:sz="0" w:space="0" w:color="auto"/>
          </w:divBdr>
          <w:divsChild>
            <w:div w:id="1140850825">
              <w:marLeft w:val="0"/>
              <w:marRight w:val="0"/>
              <w:marTop w:val="0"/>
              <w:marBottom w:val="0"/>
              <w:divBdr>
                <w:top w:val="none" w:sz="0" w:space="0" w:color="auto"/>
                <w:left w:val="none" w:sz="0" w:space="0" w:color="auto"/>
                <w:bottom w:val="none" w:sz="0" w:space="0" w:color="auto"/>
                <w:right w:val="none" w:sz="0" w:space="0" w:color="auto"/>
              </w:divBdr>
            </w:div>
          </w:divsChild>
        </w:div>
        <w:div w:id="1391464949">
          <w:marLeft w:val="0"/>
          <w:marRight w:val="0"/>
          <w:marTop w:val="0"/>
          <w:marBottom w:val="0"/>
          <w:divBdr>
            <w:top w:val="none" w:sz="0" w:space="0" w:color="auto"/>
            <w:left w:val="none" w:sz="0" w:space="0" w:color="auto"/>
            <w:bottom w:val="none" w:sz="0" w:space="0" w:color="auto"/>
            <w:right w:val="none" w:sz="0" w:space="0" w:color="auto"/>
          </w:divBdr>
          <w:divsChild>
            <w:div w:id="337580786">
              <w:marLeft w:val="0"/>
              <w:marRight w:val="0"/>
              <w:marTop w:val="0"/>
              <w:marBottom w:val="0"/>
              <w:divBdr>
                <w:top w:val="none" w:sz="0" w:space="0" w:color="auto"/>
                <w:left w:val="none" w:sz="0" w:space="0" w:color="auto"/>
                <w:bottom w:val="none" w:sz="0" w:space="0" w:color="auto"/>
                <w:right w:val="none" w:sz="0" w:space="0" w:color="auto"/>
              </w:divBdr>
            </w:div>
          </w:divsChild>
        </w:div>
        <w:div w:id="1087269400">
          <w:marLeft w:val="0"/>
          <w:marRight w:val="0"/>
          <w:marTop w:val="0"/>
          <w:marBottom w:val="0"/>
          <w:divBdr>
            <w:top w:val="none" w:sz="0" w:space="0" w:color="auto"/>
            <w:left w:val="none" w:sz="0" w:space="0" w:color="auto"/>
            <w:bottom w:val="none" w:sz="0" w:space="0" w:color="auto"/>
            <w:right w:val="none" w:sz="0" w:space="0" w:color="auto"/>
          </w:divBdr>
          <w:divsChild>
            <w:div w:id="1863592321">
              <w:marLeft w:val="0"/>
              <w:marRight w:val="0"/>
              <w:marTop w:val="0"/>
              <w:marBottom w:val="0"/>
              <w:divBdr>
                <w:top w:val="none" w:sz="0" w:space="0" w:color="auto"/>
                <w:left w:val="none" w:sz="0" w:space="0" w:color="auto"/>
                <w:bottom w:val="none" w:sz="0" w:space="0" w:color="auto"/>
                <w:right w:val="none" w:sz="0" w:space="0" w:color="auto"/>
              </w:divBdr>
            </w:div>
          </w:divsChild>
        </w:div>
        <w:div w:id="687294920">
          <w:marLeft w:val="0"/>
          <w:marRight w:val="0"/>
          <w:marTop w:val="0"/>
          <w:marBottom w:val="0"/>
          <w:divBdr>
            <w:top w:val="none" w:sz="0" w:space="0" w:color="auto"/>
            <w:left w:val="none" w:sz="0" w:space="0" w:color="auto"/>
            <w:bottom w:val="none" w:sz="0" w:space="0" w:color="auto"/>
            <w:right w:val="none" w:sz="0" w:space="0" w:color="auto"/>
          </w:divBdr>
          <w:divsChild>
            <w:div w:id="817038034">
              <w:marLeft w:val="0"/>
              <w:marRight w:val="0"/>
              <w:marTop w:val="0"/>
              <w:marBottom w:val="0"/>
              <w:divBdr>
                <w:top w:val="none" w:sz="0" w:space="0" w:color="auto"/>
                <w:left w:val="none" w:sz="0" w:space="0" w:color="auto"/>
                <w:bottom w:val="none" w:sz="0" w:space="0" w:color="auto"/>
                <w:right w:val="none" w:sz="0" w:space="0" w:color="auto"/>
              </w:divBdr>
            </w:div>
          </w:divsChild>
        </w:div>
        <w:div w:id="1898735840">
          <w:marLeft w:val="0"/>
          <w:marRight w:val="0"/>
          <w:marTop w:val="0"/>
          <w:marBottom w:val="0"/>
          <w:divBdr>
            <w:top w:val="none" w:sz="0" w:space="0" w:color="auto"/>
            <w:left w:val="none" w:sz="0" w:space="0" w:color="auto"/>
            <w:bottom w:val="none" w:sz="0" w:space="0" w:color="auto"/>
            <w:right w:val="none" w:sz="0" w:space="0" w:color="auto"/>
          </w:divBdr>
          <w:divsChild>
            <w:div w:id="418720901">
              <w:marLeft w:val="0"/>
              <w:marRight w:val="0"/>
              <w:marTop w:val="0"/>
              <w:marBottom w:val="0"/>
              <w:divBdr>
                <w:top w:val="none" w:sz="0" w:space="0" w:color="auto"/>
                <w:left w:val="none" w:sz="0" w:space="0" w:color="auto"/>
                <w:bottom w:val="none" w:sz="0" w:space="0" w:color="auto"/>
                <w:right w:val="none" w:sz="0" w:space="0" w:color="auto"/>
              </w:divBdr>
            </w:div>
          </w:divsChild>
        </w:div>
        <w:div w:id="782655778">
          <w:marLeft w:val="0"/>
          <w:marRight w:val="0"/>
          <w:marTop w:val="0"/>
          <w:marBottom w:val="0"/>
          <w:divBdr>
            <w:top w:val="none" w:sz="0" w:space="0" w:color="auto"/>
            <w:left w:val="none" w:sz="0" w:space="0" w:color="auto"/>
            <w:bottom w:val="none" w:sz="0" w:space="0" w:color="auto"/>
            <w:right w:val="none" w:sz="0" w:space="0" w:color="auto"/>
          </w:divBdr>
          <w:divsChild>
            <w:div w:id="318194674">
              <w:marLeft w:val="0"/>
              <w:marRight w:val="0"/>
              <w:marTop w:val="0"/>
              <w:marBottom w:val="0"/>
              <w:divBdr>
                <w:top w:val="none" w:sz="0" w:space="0" w:color="auto"/>
                <w:left w:val="none" w:sz="0" w:space="0" w:color="auto"/>
                <w:bottom w:val="none" w:sz="0" w:space="0" w:color="auto"/>
                <w:right w:val="none" w:sz="0" w:space="0" w:color="auto"/>
              </w:divBdr>
            </w:div>
          </w:divsChild>
        </w:div>
        <w:div w:id="1421563392">
          <w:marLeft w:val="0"/>
          <w:marRight w:val="0"/>
          <w:marTop w:val="0"/>
          <w:marBottom w:val="0"/>
          <w:divBdr>
            <w:top w:val="none" w:sz="0" w:space="0" w:color="auto"/>
            <w:left w:val="none" w:sz="0" w:space="0" w:color="auto"/>
            <w:bottom w:val="none" w:sz="0" w:space="0" w:color="auto"/>
            <w:right w:val="none" w:sz="0" w:space="0" w:color="auto"/>
          </w:divBdr>
          <w:divsChild>
            <w:div w:id="2048288073">
              <w:marLeft w:val="0"/>
              <w:marRight w:val="0"/>
              <w:marTop w:val="0"/>
              <w:marBottom w:val="0"/>
              <w:divBdr>
                <w:top w:val="none" w:sz="0" w:space="0" w:color="auto"/>
                <w:left w:val="none" w:sz="0" w:space="0" w:color="auto"/>
                <w:bottom w:val="none" w:sz="0" w:space="0" w:color="auto"/>
                <w:right w:val="none" w:sz="0" w:space="0" w:color="auto"/>
              </w:divBdr>
            </w:div>
          </w:divsChild>
        </w:div>
        <w:div w:id="592738144">
          <w:marLeft w:val="0"/>
          <w:marRight w:val="0"/>
          <w:marTop w:val="0"/>
          <w:marBottom w:val="0"/>
          <w:divBdr>
            <w:top w:val="none" w:sz="0" w:space="0" w:color="auto"/>
            <w:left w:val="none" w:sz="0" w:space="0" w:color="auto"/>
            <w:bottom w:val="none" w:sz="0" w:space="0" w:color="auto"/>
            <w:right w:val="none" w:sz="0" w:space="0" w:color="auto"/>
          </w:divBdr>
          <w:divsChild>
            <w:div w:id="1897164532">
              <w:marLeft w:val="0"/>
              <w:marRight w:val="0"/>
              <w:marTop w:val="0"/>
              <w:marBottom w:val="0"/>
              <w:divBdr>
                <w:top w:val="none" w:sz="0" w:space="0" w:color="auto"/>
                <w:left w:val="none" w:sz="0" w:space="0" w:color="auto"/>
                <w:bottom w:val="none" w:sz="0" w:space="0" w:color="auto"/>
                <w:right w:val="none" w:sz="0" w:space="0" w:color="auto"/>
              </w:divBdr>
            </w:div>
          </w:divsChild>
        </w:div>
        <w:div w:id="1787386283">
          <w:marLeft w:val="0"/>
          <w:marRight w:val="0"/>
          <w:marTop w:val="0"/>
          <w:marBottom w:val="0"/>
          <w:divBdr>
            <w:top w:val="none" w:sz="0" w:space="0" w:color="auto"/>
            <w:left w:val="none" w:sz="0" w:space="0" w:color="auto"/>
            <w:bottom w:val="none" w:sz="0" w:space="0" w:color="auto"/>
            <w:right w:val="none" w:sz="0" w:space="0" w:color="auto"/>
          </w:divBdr>
          <w:divsChild>
            <w:div w:id="1440762201">
              <w:marLeft w:val="0"/>
              <w:marRight w:val="0"/>
              <w:marTop w:val="0"/>
              <w:marBottom w:val="0"/>
              <w:divBdr>
                <w:top w:val="none" w:sz="0" w:space="0" w:color="auto"/>
                <w:left w:val="none" w:sz="0" w:space="0" w:color="auto"/>
                <w:bottom w:val="none" w:sz="0" w:space="0" w:color="auto"/>
                <w:right w:val="none" w:sz="0" w:space="0" w:color="auto"/>
              </w:divBdr>
            </w:div>
          </w:divsChild>
        </w:div>
        <w:div w:id="186524998">
          <w:marLeft w:val="0"/>
          <w:marRight w:val="0"/>
          <w:marTop w:val="0"/>
          <w:marBottom w:val="0"/>
          <w:divBdr>
            <w:top w:val="none" w:sz="0" w:space="0" w:color="auto"/>
            <w:left w:val="none" w:sz="0" w:space="0" w:color="auto"/>
            <w:bottom w:val="none" w:sz="0" w:space="0" w:color="auto"/>
            <w:right w:val="none" w:sz="0" w:space="0" w:color="auto"/>
          </w:divBdr>
          <w:divsChild>
            <w:div w:id="145171706">
              <w:marLeft w:val="0"/>
              <w:marRight w:val="0"/>
              <w:marTop w:val="0"/>
              <w:marBottom w:val="0"/>
              <w:divBdr>
                <w:top w:val="none" w:sz="0" w:space="0" w:color="auto"/>
                <w:left w:val="none" w:sz="0" w:space="0" w:color="auto"/>
                <w:bottom w:val="none" w:sz="0" w:space="0" w:color="auto"/>
                <w:right w:val="none" w:sz="0" w:space="0" w:color="auto"/>
              </w:divBdr>
            </w:div>
          </w:divsChild>
        </w:div>
        <w:div w:id="708772009">
          <w:marLeft w:val="0"/>
          <w:marRight w:val="0"/>
          <w:marTop w:val="0"/>
          <w:marBottom w:val="0"/>
          <w:divBdr>
            <w:top w:val="none" w:sz="0" w:space="0" w:color="auto"/>
            <w:left w:val="none" w:sz="0" w:space="0" w:color="auto"/>
            <w:bottom w:val="none" w:sz="0" w:space="0" w:color="auto"/>
            <w:right w:val="none" w:sz="0" w:space="0" w:color="auto"/>
          </w:divBdr>
          <w:divsChild>
            <w:div w:id="2001033697">
              <w:marLeft w:val="0"/>
              <w:marRight w:val="0"/>
              <w:marTop w:val="0"/>
              <w:marBottom w:val="0"/>
              <w:divBdr>
                <w:top w:val="none" w:sz="0" w:space="0" w:color="auto"/>
                <w:left w:val="none" w:sz="0" w:space="0" w:color="auto"/>
                <w:bottom w:val="none" w:sz="0" w:space="0" w:color="auto"/>
                <w:right w:val="none" w:sz="0" w:space="0" w:color="auto"/>
              </w:divBdr>
            </w:div>
          </w:divsChild>
        </w:div>
        <w:div w:id="880632995">
          <w:marLeft w:val="0"/>
          <w:marRight w:val="0"/>
          <w:marTop w:val="0"/>
          <w:marBottom w:val="0"/>
          <w:divBdr>
            <w:top w:val="none" w:sz="0" w:space="0" w:color="auto"/>
            <w:left w:val="none" w:sz="0" w:space="0" w:color="auto"/>
            <w:bottom w:val="none" w:sz="0" w:space="0" w:color="auto"/>
            <w:right w:val="none" w:sz="0" w:space="0" w:color="auto"/>
          </w:divBdr>
          <w:divsChild>
            <w:div w:id="1325086872">
              <w:marLeft w:val="0"/>
              <w:marRight w:val="0"/>
              <w:marTop w:val="0"/>
              <w:marBottom w:val="0"/>
              <w:divBdr>
                <w:top w:val="none" w:sz="0" w:space="0" w:color="auto"/>
                <w:left w:val="none" w:sz="0" w:space="0" w:color="auto"/>
                <w:bottom w:val="none" w:sz="0" w:space="0" w:color="auto"/>
                <w:right w:val="none" w:sz="0" w:space="0" w:color="auto"/>
              </w:divBdr>
            </w:div>
          </w:divsChild>
        </w:div>
        <w:div w:id="1173570887">
          <w:marLeft w:val="0"/>
          <w:marRight w:val="0"/>
          <w:marTop w:val="0"/>
          <w:marBottom w:val="0"/>
          <w:divBdr>
            <w:top w:val="none" w:sz="0" w:space="0" w:color="auto"/>
            <w:left w:val="none" w:sz="0" w:space="0" w:color="auto"/>
            <w:bottom w:val="none" w:sz="0" w:space="0" w:color="auto"/>
            <w:right w:val="none" w:sz="0" w:space="0" w:color="auto"/>
          </w:divBdr>
          <w:divsChild>
            <w:div w:id="1588728184">
              <w:marLeft w:val="0"/>
              <w:marRight w:val="0"/>
              <w:marTop w:val="0"/>
              <w:marBottom w:val="0"/>
              <w:divBdr>
                <w:top w:val="none" w:sz="0" w:space="0" w:color="auto"/>
                <w:left w:val="none" w:sz="0" w:space="0" w:color="auto"/>
                <w:bottom w:val="none" w:sz="0" w:space="0" w:color="auto"/>
                <w:right w:val="none" w:sz="0" w:space="0" w:color="auto"/>
              </w:divBdr>
            </w:div>
          </w:divsChild>
        </w:div>
        <w:div w:id="1558861776">
          <w:marLeft w:val="0"/>
          <w:marRight w:val="0"/>
          <w:marTop w:val="0"/>
          <w:marBottom w:val="0"/>
          <w:divBdr>
            <w:top w:val="none" w:sz="0" w:space="0" w:color="auto"/>
            <w:left w:val="none" w:sz="0" w:space="0" w:color="auto"/>
            <w:bottom w:val="none" w:sz="0" w:space="0" w:color="auto"/>
            <w:right w:val="none" w:sz="0" w:space="0" w:color="auto"/>
          </w:divBdr>
          <w:divsChild>
            <w:div w:id="1685938672">
              <w:marLeft w:val="0"/>
              <w:marRight w:val="0"/>
              <w:marTop w:val="0"/>
              <w:marBottom w:val="0"/>
              <w:divBdr>
                <w:top w:val="none" w:sz="0" w:space="0" w:color="auto"/>
                <w:left w:val="none" w:sz="0" w:space="0" w:color="auto"/>
                <w:bottom w:val="none" w:sz="0" w:space="0" w:color="auto"/>
                <w:right w:val="none" w:sz="0" w:space="0" w:color="auto"/>
              </w:divBdr>
            </w:div>
          </w:divsChild>
        </w:div>
        <w:div w:id="1505972282">
          <w:marLeft w:val="0"/>
          <w:marRight w:val="0"/>
          <w:marTop w:val="0"/>
          <w:marBottom w:val="0"/>
          <w:divBdr>
            <w:top w:val="none" w:sz="0" w:space="0" w:color="auto"/>
            <w:left w:val="none" w:sz="0" w:space="0" w:color="auto"/>
            <w:bottom w:val="none" w:sz="0" w:space="0" w:color="auto"/>
            <w:right w:val="none" w:sz="0" w:space="0" w:color="auto"/>
          </w:divBdr>
          <w:divsChild>
            <w:div w:id="1579703865">
              <w:marLeft w:val="0"/>
              <w:marRight w:val="0"/>
              <w:marTop w:val="0"/>
              <w:marBottom w:val="0"/>
              <w:divBdr>
                <w:top w:val="none" w:sz="0" w:space="0" w:color="auto"/>
                <w:left w:val="none" w:sz="0" w:space="0" w:color="auto"/>
                <w:bottom w:val="none" w:sz="0" w:space="0" w:color="auto"/>
                <w:right w:val="none" w:sz="0" w:space="0" w:color="auto"/>
              </w:divBdr>
            </w:div>
          </w:divsChild>
        </w:div>
        <w:div w:id="30888221">
          <w:marLeft w:val="0"/>
          <w:marRight w:val="0"/>
          <w:marTop w:val="0"/>
          <w:marBottom w:val="0"/>
          <w:divBdr>
            <w:top w:val="none" w:sz="0" w:space="0" w:color="auto"/>
            <w:left w:val="none" w:sz="0" w:space="0" w:color="auto"/>
            <w:bottom w:val="none" w:sz="0" w:space="0" w:color="auto"/>
            <w:right w:val="none" w:sz="0" w:space="0" w:color="auto"/>
          </w:divBdr>
          <w:divsChild>
            <w:div w:id="1883248979">
              <w:marLeft w:val="0"/>
              <w:marRight w:val="0"/>
              <w:marTop w:val="0"/>
              <w:marBottom w:val="0"/>
              <w:divBdr>
                <w:top w:val="none" w:sz="0" w:space="0" w:color="auto"/>
                <w:left w:val="none" w:sz="0" w:space="0" w:color="auto"/>
                <w:bottom w:val="none" w:sz="0" w:space="0" w:color="auto"/>
                <w:right w:val="none" w:sz="0" w:space="0" w:color="auto"/>
              </w:divBdr>
            </w:div>
          </w:divsChild>
        </w:div>
        <w:div w:id="796071974">
          <w:marLeft w:val="0"/>
          <w:marRight w:val="0"/>
          <w:marTop w:val="0"/>
          <w:marBottom w:val="0"/>
          <w:divBdr>
            <w:top w:val="none" w:sz="0" w:space="0" w:color="auto"/>
            <w:left w:val="none" w:sz="0" w:space="0" w:color="auto"/>
            <w:bottom w:val="none" w:sz="0" w:space="0" w:color="auto"/>
            <w:right w:val="none" w:sz="0" w:space="0" w:color="auto"/>
          </w:divBdr>
          <w:divsChild>
            <w:div w:id="1647205050">
              <w:marLeft w:val="0"/>
              <w:marRight w:val="0"/>
              <w:marTop w:val="0"/>
              <w:marBottom w:val="0"/>
              <w:divBdr>
                <w:top w:val="none" w:sz="0" w:space="0" w:color="auto"/>
                <w:left w:val="none" w:sz="0" w:space="0" w:color="auto"/>
                <w:bottom w:val="none" w:sz="0" w:space="0" w:color="auto"/>
                <w:right w:val="none" w:sz="0" w:space="0" w:color="auto"/>
              </w:divBdr>
            </w:div>
          </w:divsChild>
        </w:div>
        <w:div w:id="274606729">
          <w:marLeft w:val="0"/>
          <w:marRight w:val="0"/>
          <w:marTop w:val="0"/>
          <w:marBottom w:val="0"/>
          <w:divBdr>
            <w:top w:val="none" w:sz="0" w:space="0" w:color="auto"/>
            <w:left w:val="none" w:sz="0" w:space="0" w:color="auto"/>
            <w:bottom w:val="none" w:sz="0" w:space="0" w:color="auto"/>
            <w:right w:val="none" w:sz="0" w:space="0" w:color="auto"/>
          </w:divBdr>
          <w:divsChild>
            <w:div w:id="1767654121">
              <w:marLeft w:val="0"/>
              <w:marRight w:val="0"/>
              <w:marTop w:val="0"/>
              <w:marBottom w:val="0"/>
              <w:divBdr>
                <w:top w:val="none" w:sz="0" w:space="0" w:color="auto"/>
                <w:left w:val="none" w:sz="0" w:space="0" w:color="auto"/>
                <w:bottom w:val="none" w:sz="0" w:space="0" w:color="auto"/>
                <w:right w:val="none" w:sz="0" w:space="0" w:color="auto"/>
              </w:divBdr>
            </w:div>
          </w:divsChild>
        </w:div>
        <w:div w:id="1920943302">
          <w:marLeft w:val="0"/>
          <w:marRight w:val="0"/>
          <w:marTop w:val="0"/>
          <w:marBottom w:val="0"/>
          <w:divBdr>
            <w:top w:val="none" w:sz="0" w:space="0" w:color="auto"/>
            <w:left w:val="none" w:sz="0" w:space="0" w:color="auto"/>
            <w:bottom w:val="none" w:sz="0" w:space="0" w:color="auto"/>
            <w:right w:val="none" w:sz="0" w:space="0" w:color="auto"/>
          </w:divBdr>
          <w:divsChild>
            <w:div w:id="1743017713">
              <w:marLeft w:val="0"/>
              <w:marRight w:val="0"/>
              <w:marTop w:val="0"/>
              <w:marBottom w:val="0"/>
              <w:divBdr>
                <w:top w:val="none" w:sz="0" w:space="0" w:color="auto"/>
                <w:left w:val="none" w:sz="0" w:space="0" w:color="auto"/>
                <w:bottom w:val="none" w:sz="0" w:space="0" w:color="auto"/>
                <w:right w:val="none" w:sz="0" w:space="0" w:color="auto"/>
              </w:divBdr>
            </w:div>
          </w:divsChild>
        </w:div>
        <w:div w:id="734864180">
          <w:marLeft w:val="0"/>
          <w:marRight w:val="0"/>
          <w:marTop w:val="0"/>
          <w:marBottom w:val="0"/>
          <w:divBdr>
            <w:top w:val="none" w:sz="0" w:space="0" w:color="auto"/>
            <w:left w:val="none" w:sz="0" w:space="0" w:color="auto"/>
            <w:bottom w:val="none" w:sz="0" w:space="0" w:color="auto"/>
            <w:right w:val="none" w:sz="0" w:space="0" w:color="auto"/>
          </w:divBdr>
          <w:divsChild>
            <w:div w:id="242759945">
              <w:marLeft w:val="0"/>
              <w:marRight w:val="0"/>
              <w:marTop w:val="0"/>
              <w:marBottom w:val="0"/>
              <w:divBdr>
                <w:top w:val="none" w:sz="0" w:space="0" w:color="auto"/>
                <w:left w:val="none" w:sz="0" w:space="0" w:color="auto"/>
                <w:bottom w:val="none" w:sz="0" w:space="0" w:color="auto"/>
                <w:right w:val="none" w:sz="0" w:space="0" w:color="auto"/>
              </w:divBdr>
            </w:div>
          </w:divsChild>
        </w:div>
        <w:div w:id="1040863749">
          <w:marLeft w:val="0"/>
          <w:marRight w:val="0"/>
          <w:marTop w:val="0"/>
          <w:marBottom w:val="0"/>
          <w:divBdr>
            <w:top w:val="none" w:sz="0" w:space="0" w:color="auto"/>
            <w:left w:val="none" w:sz="0" w:space="0" w:color="auto"/>
            <w:bottom w:val="none" w:sz="0" w:space="0" w:color="auto"/>
            <w:right w:val="none" w:sz="0" w:space="0" w:color="auto"/>
          </w:divBdr>
          <w:divsChild>
            <w:div w:id="592200453">
              <w:marLeft w:val="0"/>
              <w:marRight w:val="0"/>
              <w:marTop w:val="0"/>
              <w:marBottom w:val="0"/>
              <w:divBdr>
                <w:top w:val="none" w:sz="0" w:space="0" w:color="auto"/>
                <w:left w:val="none" w:sz="0" w:space="0" w:color="auto"/>
                <w:bottom w:val="none" w:sz="0" w:space="0" w:color="auto"/>
                <w:right w:val="none" w:sz="0" w:space="0" w:color="auto"/>
              </w:divBdr>
            </w:div>
          </w:divsChild>
        </w:div>
        <w:div w:id="593591904">
          <w:marLeft w:val="0"/>
          <w:marRight w:val="0"/>
          <w:marTop w:val="0"/>
          <w:marBottom w:val="0"/>
          <w:divBdr>
            <w:top w:val="none" w:sz="0" w:space="0" w:color="auto"/>
            <w:left w:val="none" w:sz="0" w:space="0" w:color="auto"/>
            <w:bottom w:val="none" w:sz="0" w:space="0" w:color="auto"/>
            <w:right w:val="none" w:sz="0" w:space="0" w:color="auto"/>
          </w:divBdr>
          <w:divsChild>
            <w:div w:id="902764323">
              <w:marLeft w:val="0"/>
              <w:marRight w:val="0"/>
              <w:marTop w:val="0"/>
              <w:marBottom w:val="0"/>
              <w:divBdr>
                <w:top w:val="none" w:sz="0" w:space="0" w:color="auto"/>
                <w:left w:val="none" w:sz="0" w:space="0" w:color="auto"/>
                <w:bottom w:val="none" w:sz="0" w:space="0" w:color="auto"/>
                <w:right w:val="none" w:sz="0" w:space="0" w:color="auto"/>
              </w:divBdr>
            </w:div>
          </w:divsChild>
        </w:div>
        <w:div w:id="875586710">
          <w:marLeft w:val="0"/>
          <w:marRight w:val="0"/>
          <w:marTop w:val="0"/>
          <w:marBottom w:val="0"/>
          <w:divBdr>
            <w:top w:val="none" w:sz="0" w:space="0" w:color="auto"/>
            <w:left w:val="none" w:sz="0" w:space="0" w:color="auto"/>
            <w:bottom w:val="none" w:sz="0" w:space="0" w:color="auto"/>
            <w:right w:val="none" w:sz="0" w:space="0" w:color="auto"/>
          </w:divBdr>
          <w:divsChild>
            <w:div w:id="1261522797">
              <w:marLeft w:val="0"/>
              <w:marRight w:val="0"/>
              <w:marTop w:val="0"/>
              <w:marBottom w:val="0"/>
              <w:divBdr>
                <w:top w:val="none" w:sz="0" w:space="0" w:color="auto"/>
                <w:left w:val="none" w:sz="0" w:space="0" w:color="auto"/>
                <w:bottom w:val="none" w:sz="0" w:space="0" w:color="auto"/>
                <w:right w:val="none" w:sz="0" w:space="0" w:color="auto"/>
              </w:divBdr>
            </w:div>
          </w:divsChild>
        </w:div>
        <w:div w:id="375081385">
          <w:marLeft w:val="0"/>
          <w:marRight w:val="0"/>
          <w:marTop w:val="0"/>
          <w:marBottom w:val="0"/>
          <w:divBdr>
            <w:top w:val="none" w:sz="0" w:space="0" w:color="auto"/>
            <w:left w:val="none" w:sz="0" w:space="0" w:color="auto"/>
            <w:bottom w:val="none" w:sz="0" w:space="0" w:color="auto"/>
            <w:right w:val="none" w:sz="0" w:space="0" w:color="auto"/>
          </w:divBdr>
          <w:divsChild>
            <w:div w:id="1789817327">
              <w:marLeft w:val="0"/>
              <w:marRight w:val="0"/>
              <w:marTop w:val="0"/>
              <w:marBottom w:val="0"/>
              <w:divBdr>
                <w:top w:val="none" w:sz="0" w:space="0" w:color="auto"/>
                <w:left w:val="none" w:sz="0" w:space="0" w:color="auto"/>
                <w:bottom w:val="none" w:sz="0" w:space="0" w:color="auto"/>
                <w:right w:val="none" w:sz="0" w:space="0" w:color="auto"/>
              </w:divBdr>
            </w:div>
          </w:divsChild>
        </w:div>
        <w:div w:id="1651861179">
          <w:marLeft w:val="0"/>
          <w:marRight w:val="0"/>
          <w:marTop w:val="0"/>
          <w:marBottom w:val="0"/>
          <w:divBdr>
            <w:top w:val="none" w:sz="0" w:space="0" w:color="auto"/>
            <w:left w:val="none" w:sz="0" w:space="0" w:color="auto"/>
            <w:bottom w:val="none" w:sz="0" w:space="0" w:color="auto"/>
            <w:right w:val="none" w:sz="0" w:space="0" w:color="auto"/>
          </w:divBdr>
          <w:divsChild>
            <w:div w:id="1963918402">
              <w:marLeft w:val="0"/>
              <w:marRight w:val="0"/>
              <w:marTop w:val="0"/>
              <w:marBottom w:val="0"/>
              <w:divBdr>
                <w:top w:val="none" w:sz="0" w:space="0" w:color="auto"/>
                <w:left w:val="none" w:sz="0" w:space="0" w:color="auto"/>
                <w:bottom w:val="none" w:sz="0" w:space="0" w:color="auto"/>
                <w:right w:val="none" w:sz="0" w:space="0" w:color="auto"/>
              </w:divBdr>
            </w:div>
          </w:divsChild>
        </w:div>
        <w:div w:id="180944925">
          <w:marLeft w:val="0"/>
          <w:marRight w:val="0"/>
          <w:marTop w:val="0"/>
          <w:marBottom w:val="0"/>
          <w:divBdr>
            <w:top w:val="none" w:sz="0" w:space="0" w:color="auto"/>
            <w:left w:val="none" w:sz="0" w:space="0" w:color="auto"/>
            <w:bottom w:val="none" w:sz="0" w:space="0" w:color="auto"/>
            <w:right w:val="none" w:sz="0" w:space="0" w:color="auto"/>
          </w:divBdr>
          <w:divsChild>
            <w:div w:id="1227447222">
              <w:marLeft w:val="0"/>
              <w:marRight w:val="0"/>
              <w:marTop w:val="0"/>
              <w:marBottom w:val="0"/>
              <w:divBdr>
                <w:top w:val="none" w:sz="0" w:space="0" w:color="auto"/>
                <w:left w:val="none" w:sz="0" w:space="0" w:color="auto"/>
                <w:bottom w:val="none" w:sz="0" w:space="0" w:color="auto"/>
                <w:right w:val="none" w:sz="0" w:space="0" w:color="auto"/>
              </w:divBdr>
            </w:div>
          </w:divsChild>
        </w:div>
        <w:div w:id="1434784079">
          <w:marLeft w:val="0"/>
          <w:marRight w:val="0"/>
          <w:marTop w:val="0"/>
          <w:marBottom w:val="0"/>
          <w:divBdr>
            <w:top w:val="none" w:sz="0" w:space="0" w:color="auto"/>
            <w:left w:val="none" w:sz="0" w:space="0" w:color="auto"/>
            <w:bottom w:val="none" w:sz="0" w:space="0" w:color="auto"/>
            <w:right w:val="none" w:sz="0" w:space="0" w:color="auto"/>
          </w:divBdr>
          <w:divsChild>
            <w:div w:id="1816337709">
              <w:marLeft w:val="0"/>
              <w:marRight w:val="0"/>
              <w:marTop w:val="0"/>
              <w:marBottom w:val="0"/>
              <w:divBdr>
                <w:top w:val="none" w:sz="0" w:space="0" w:color="auto"/>
                <w:left w:val="none" w:sz="0" w:space="0" w:color="auto"/>
                <w:bottom w:val="none" w:sz="0" w:space="0" w:color="auto"/>
                <w:right w:val="none" w:sz="0" w:space="0" w:color="auto"/>
              </w:divBdr>
            </w:div>
          </w:divsChild>
        </w:div>
        <w:div w:id="1594314176">
          <w:marLeft w:val="0"/>
          <w:marRight w:val="0"/>
          <w:marTop w:val="0"/>
          <w:marBottom w:val="0"/>
          <w:divBdr>
            <w:top w:val="none" w:sz="0" w:space="0" w:color="auto"/>
            <w:left w:val="none" w:sz="0" w:space="0" w:color="auto"/>
            <w:bottom w:val="none" w:sz="0" w:space="0" w:color="auto"/>
            <w:right w:val="none" w:sz="0" w:space="0" w:color="auto"/>
          </w:divBdr>
          <w:divsChild>
            <w:div w:id="334037238">
              <w:marLeft w:val="0"/>
              <w:marRight w:val="0"/>
              <w:marTop w:val="0"/>
              <w:marBottom w:val="0"/>
              <w:divBdr>
                <w:top w:val="none" w:sz="0" w:space="0" w:color="auto"/>
                <w:left w:val="none" w:sz="0" w:space="0" w:color="auto"/>
                <w:bottom w:val="none" w:sz="0" w:space="0" w:color="auto"/>
                <w:right w:val="none" w:sz="0" w:space="0" w:color="auto"/>
              </w:divBdr>
            </w:div>
          </w:divsChild>
        </w:div>
        <w:div w:id="381096135">
          <w:marLeft w:val="0"/>
          <w:marRight w:val="0"/>
          <w:marTop w:val="0"/>
          <w:marBottom w:val="0"/>
          <w:divBdr>
            <w:top w:val="none" w:sz="0" w:space="0" w:color="auto"/>
            <w:left w:val="none" w:sz="0" w:space="0" w:color="auto"/>
            <w:bottom w:val="none" w:sz="0" w:space="0" w:color="auto"/>
            <w:right w:val="none" w:sz="0" w:space="0" w:color="auto"/>
          </w:divBdr>
          <w:divsChild>
            <w:div w:id="1346134677">
              <w:marLeft w:val="0"/>
              <w:marRight w:val="0"/>
              <w:marTop w:val="0"/>
              <w:marBottom w:val="0"/>
              <w:divBdr>
                <w:top w:val="none" w:sz="0" w:space="0" w:color="auto"/>
                <w:left w:val="none" w:sz="0" w:space="0" w:color="auto"/>
                <w:bottom w:val="none" w:sz="0" w:space="0" w:color="auto"/>
                <w:right w:val="none" w:sz="0" w:space="0" w:color="auto"/>
              </w:divBdr>
            </w:div>
          </w:divsChild>
        </w:div>
        <w:div w:id="1790011363">
          <w:marLeft w:val="0"/>
          <w:marRight w:val="0"/>
          <w:marTop w:val="0"/>
          <w:marBottom w:val="0"/>
          <w:divBdr>
            <w:top w:val="none" w:sz="0" w:space="0" w:color="auto"/>
            <w:left w:val="none" w:sz="0" w:space="0" w:color="auto"/>
            <w:bottom w:val="none" w:sz="0" w:space="0" w:color="auto"/>
            <w:right w:val="none" w:sz="0" w:space="0" w:color="auto"/>
          </w:divBdr>
          <w:divsChild>
            <w:div w:id="809135735">
              <w:marLeft w:val="0"/>
              <w:marRight w:val="0"/>
              <w:marTop w:val="0"/>
              <w:marBottom w:val="0"/>
              <w:divBdr>
                <w:top w:val="none" w:sz="0" w:space="0" w:color="auto"/>
                <w:left w:val="none" w:sz="0" w:space="0" w:color="auto"/>
                <w:bottom w:val="none" w:sz="0" w:space="0" w:color="auto"/>
                <w:right w:val="none" w:sz="0" w:space="0" w:color="auto"/>
              </w:divBdr>
            </w:div>
          </w:divsChild>
        </w:div>
        <w:div w:id="1719279506">
          <w:marLeft w:val="0"/>
          <w:marRight w:val="0"/>
          <w:marTop w:val="0"/>
          <w:marBottom w:val="0"/>
          <w:divBdr>
            <w:top w:val="none" w:sz="0" w:space="0" w:color="auto"/>
            <w:left w:val="none" w:sz="0" w:space="0" w:color="auto"/>
            <w:bottom w:val="none" w:sz="0" w:space="0" w:color="auto"/>
            <w:right w:val="none" w:sz="0" w:space="0" w:color="auto"/>
          </w:divBdr>
          <w:divsChild>
            <w:div w:id="502205917">
              <w:marLeft w:val="0"/>
              <w:marRight w:val="0"/>
              <w:marTop w:val="0"/>
              <w:marBottom w:val="0"/>
              <w:divBdr>
                <w:top w:val="none" w:sz="0" w:space="0" w:color="auto"/>
                <w:left w:val="none" w:sz="0" w:space="0" w:color="auto"/>
                <w:bottom w:val="none" w:sz="0" w:space="0" w:color="auto"/>
                <w:right w:val="none" w:sz="0" w:space="0" w:color="auto"/>
              </w:divBdr>
            </w:div>
          </w:divsChild>
        </w:div>
        <w:div w:id="829446972">
          <w:marLeft w:val="0"/>
          <w:marRight w:val="0"/>
          <w:marTop w:val="0"/>
          <w:marBottom w:val="0"/>
          <w:divBdr>
            <w:top w:val="none" w:sz="0" w:space="0" w:color="auto"/>
            <w:left w:val="none" w:sz="0" w:space="0" w:color="auto"/>
            <w:bottom w:val="none" w:sz="0" w:space="0" w:color="auto"/>
            <w:right w:val="none" w:sz="0" w:space="0" w:color="auto"/>
          </w:divBdr>
          <w:divsChild>
            <w:div w:id="756679361">
              <w:marLeft w:val="0"/>
              <w:marRight w:val="0"/>
              <w:marTop w:val="0"/>
              <w:marBottom w:val="0"/>
              <w:divBdr>
                <w:top w:val="none" w:sz="0" w:space="0" w:color="auto"/>
                <w:left w:val="none" w:sz="0" w:space="0" w:color="auto"/>
                <w:bottom w:val="none" w:sz="0" w:space="0" w:color="auto"/>
                <w:right w:val="none" w:sz="0" w:space="0" w:color="auto"/>
              </w:divBdr>
            </w:div>
          </w:divsChild>
        </w:div>
        <w:div w:id="1858613372">
          <w:marLeft w:val="0"/>
          <w:marRight w:val="0"/>
          <w:marTop w:val="0"/>
          <w:marBottom w:val="0"/>
          <w:divBdr>
            <w:top w:val="none" w:sz="0" w:space="0" w:color="auto"/>
            <w:left w:val="none" w:sz="0" w:space="0" w:color="auto"/>
            <w:bottom w:val="none" w:sz="0" w:space="0" w:color="auto"/>
            <w:right w:val="none" w:sz="0" w:space="0" w:color="auto"/>
          </w:divBdr>
          <w:divsChild>
            <w:div w:id="625434230">
              <w:marLeft w:val="0"/>
              <w:marRight w:val="0"/>
              <w:marTop w:val="0"/>
              <w:marBottom w:val="0"/>
              <w:divBdr>
                <w:top w:val="none" w:sz="0" w:space="0" w:color="auto"/>
                <w:left w:val="none" w:sz="0" w:space="0" w:color="auto"/>
                <w:bottom w:val="none" w:sz="0" w:space="0" w:color="auto"/>
                <w:right w:val="none" w:sz="0" w:space="0" w:color="auto"/>
              </w:divBdr>
            </w:div>
          </w:divsChild>
        </w:div>
        <w:div w:id="1675037851">
          <w:marLeft w:val="0"/>
          <w:marRight w:val="0"/>
          <w:marTop w:val="0"/>
          <w:marBottom w:val="0"/>
          <w:divBdr>
            <w:top w:val="none" w:sz="0" w:space="0" w:color="auto"/>
            <w:left w:val="none" w:sz="0" w:space="0" w:color="auto"/>
            <w:bottom w:val="none" w:sz="0" w:space="0" w:color="auto"/>
            <w:right w:val="none" w:sz="0" w:space="0" w:color="auto"/>
          </w:divBdr>
          <w:divsChild>
            <w:div w:id="302272123">
              <w:marLeft w:val="0"/>
              <w:marRight w:val="0"/>
              <w:marTop w:val="0"/>
              <w:marBottom w:val="0"/>
              <w:divBdr>
                <w:top w:val="none" w:sz="0" w:space="0" w:color="auto"/>
                <w:left w:val="none" w:sz="0" w:space="0" w:color="auto"/>
                <w:bottom w:val="none" w:sz="0" w:space="0" w:color="auto"/>
                <w:right w:val="none" w:sz="0" w:space="0" w:color="auto"/>
              </w:divBdr>
            </w:div>
          </w:divsChild>
        </w:div>
        <w:div w:id="1569917628">
          <w:marLeft w:val="0"/>
          <w:marRight w:val="0"/>
          <w:marTop w:val="0"/>
          <w:marBottom w:val="0"/>
          <w:divBdr>
            <w:top w:val="none" w:sz="0" w:space="0" w:color="auto"/>
            <w:left w:val="none" w:sz="0" w:space="0" w:color="auto"/>
            <w:bottom w:val="none" w:sz="0" w:space="0" w:color="auto"/>
            <w:right w:val="none" w:sz="0" w:space="0" w:color="auto"/>
          </w:divBdr>
          <w:divsChild>
            <w:div w:id="411270218">
              <w:marLeft w:val="0"/>
              <w:marRight w:val="0"/>
              <w:marTop w:val="0"/>
              <w:marBottom w:val="0"/>
              <w:divBdr>
                <w:top w:val="none" w:sz="0" w:space="0" w:color="auto"/>
                <w:left w:val="none" w:sz="0" w:space="0" w:color="auto"/>
                <w:bottom w:val="none" w:sz="0" w:space="0" w:color="auto"/>
                <w:right w:val="none" w:sz="0" w:space="0" w:color="auto"/>
              </w:divBdr>
            </w:div>
          </w:divsChild>
        </w:div>
        <w:div w:id="50080373">
          <w:marLeft w:val="0"/>
          <w:marRight w:val="0"/>
          <w:marTop w:val="0"/>
          <w:marBottom w:val="0"/>
          <w:divBdr>
            <w:top w:val="none" w:sz="0" w:space="0" w:color="auto"/>
            <w:left w:val="none" w:sz="0" w:space="0" w:color="auto"/>
            <w:bottom w:val="none" w:sz="0" w:space="0" w:color="auto"/>
            <w:right w:val="none" w:sz="0" w:space="0" w:color="auto"/>
          </w:divBdr>
          <w:divsChild>
            <w:div w:id="1698971873">
              <w:marLeft w:val="0"/>
              <w:marRight w:val="0"/>
              <w:marTop w:val="0"/>
              <w:marBottom w:val="0"/>
              <w:divBdr>
                <w:top w:val="none" w:sz="0" w:space="0" w:color="auto"/>
                <w:left w:val="none" w:sz="0" w:space="0" w:color="auto"/>
                <w:bottom w:val="none" w:sz="0" w:space="0" w:color="auto"/>
                <w:right w:val="none" w:sz="0" w:space="0" w:color="auto"/>
              </w:divBdr>
            </w:div>
          </w:divsChild>
        </w:div>
        <w:div w:id="753209178">
          <w:marLeft w:val="0"/>
          <w:marRight w:val="0"/>
          <w:marTop w:val="0"/>
          <w:marBottom w:val="0"/>
          <w:divBdr>
            <w:top w:val="none" w:sz="0" w:space="0" w:color="auto"/>
            <w:left w:val="none" w:sz="0" w:space="0" w:color="auto"/>
            <w:bottom w:val="none" w:sz="0" w:space="0" w:color="auto"/>
            <w:right w:val="none" w:sz="0" w:space="0" w:color="auto"/>
          </w:divBdr>
          <w:divsChild>
            <w:div w:id="1904171372">
              <w:marLeft w:val="0"/>
              <w:marRight w:val="0"/>
              <w:marTop w:val="0"/>
              <w:marBottom w:val="0"/>
              <w:divBdr>
                <w:top w:val="none" w:sz="0" w:space="0" w:color="auto"/>
                <w:left w:val="none" w:sz="0" w:space="0" w:color="auto"/>
                <w:bottom w:val="none" w:sz="0" w:space="0" w:color="auto"/>
                <w:right w:val="none" w:sz="0" w:space="0" w:color="auto"/>
              </w:divBdr>
            </w:div>
          </w:divsChild>
        </w:div>
        <w:div w:id="1515799855">
          <w:marLeft w:val="0"/>
          <w:marRight w:val="0"/>
          <w:marTop w:val="0"/>
          <w:marBottom w:val="0"/>
          <w:divBdr>
            <w:top w:val="none" w:sz="0" w:space="0" w:color="auto"/>
            <w:left w:val="none" w:sz="0" w:space="0" w:color="auto"/>
            <w:bottom w:val="none" w:sz="0" w:space="0" w:color="auto"/>
            <w:right w:val="none" w:sz="0" w:space="0" w:color="auto"/>
          </w:divBdr>
          <w:divsChild>
            <w:div w:id="171065077">
              <w:marLeft w:val="0"/>
              <w:marRight w:val="0"/>
              <w:marTop w:val="0"/>
              <w:marBottom w:val="0"/>
              <w:divBdr>
                <w:top w:val="none" w:sz="0" w:space="0" w:color="auto"/>
                <w:left w:val="none" w:sz="0" w:space="0" w:color="auto"/>
                <w:bottom w:val="none" w:sz="0" w:space="0" w:color="auto"/>
                <w:right w:val="none" w:sz="0" w:space="0" w:color="auto"/>
              </w:divBdr>
            </w:div>
          </w:divsChild>
        </w:div>
        <w:div w:id="268197582">
          <w:marLeft w:val="0"/>
          <w:marRight w:val="0"/>
          <w:marTop w:val="0"/>
          <w:marBottom w:val="0"/>
          <w:divBdr>
            <w:top w:val="none" w:sz="0" w:space="0" w:color="auto"/>
            <w:left w:val="none" w:sz="0" w:space="0" w:color="auto"/>
            <w:bottom w:val="none" w:sz="0" w:space="0" w:color="auto"/>
            <w:right w:val="none" w:sz="0" w:space="0" w:color="auto"/>
          </w:divBdr>
          <w:divsChild>
            <w:div w:id="881601639">
              <w:marLeft w:val="0"/>
              <w:marRight w:val="0"/>
              <w:marTop w:val="0"/>
              <w:marBottom w:val="0"/>
              <w:divBdr>
                <w:top w:val="none" w:sz="0" w:space="0" w:color="auto"/>
                <w:left w:val="none" w:sz="0" w:space="0" w:color="auto"/>
                <w:bottom w:val="none" w:sz="0" w:space="0" w:color="auto"/>
                <w:right w:val="none" w:sz="0" w:space="0" w:color="auto"/>
              </w:divBdr>
            </w:div>
          </w:divsChild>
        </w:div>
        <w:div w:id="1599363726">
          <w:marLeft w:val="0"/>
          <w:marRight w:val="0"/>
          <w:marTop w:val="0"/>
          <w:marBottom w:val="0"/>
          <w:divBdr>
            <w:top w:val="none" w:sz="0" w:space="0" w:color="auto"/>
            <w:left w:val="none" w:sz="0" w:space="0" w:color="auto"/>
            <w:bottom w:val="none" w:sz="0" w:space="0" w:color="auto"/>
            <w:right w:val="none" w:sz="0" w:space="0" w:color="auto"/>
          </w:divBdr>
          <w:divsChild>
            <w:div w:id="531117953">
              <w:marLeft w:val="0"/>
              <w:marRight w:val="0"/>
              <w:marTop w:val="0"/>
              <w:marBottom w:val="0"/>
              <w:divBdr>
                <w:top w:val="none" w:sz="0" w:space="0" w:color="auto"/>
                <w:left w:val="none" w:sz="0" w:space="0" w:color="auto"/>
                <w:bottom w:val="none" w:sz="0" w:space="0" w:color="auto"/>
                <w:right w:val="none" w:sz="0" w:space="0" w:color="auto"/>
              </w:divBdr>
            </w:div>
          </w:divsChild>
        </w:div>
        <w:div w:id="322006916">
          <w:marLeft w:val="0"/>
          <w:marRight w:val="0"/>
          <w:marTop w:val="0"/>
          <w:marBottom w:val="0"/>
          <w:divBdr>
            <w:top w:val="none" w:sz="0" w:space="0" w:color="auto"/>
            <w:left w:val="none" w:sz="0" w:space="0" w:color="auto"/>
            <w:bottom w:val="none" w:sz="0" w:space="0" w:color="auto"/>
            <w:right w:val="none" w:sz="0" w:space="0" w:color="auto"/>
          </w:divBdr>
          <w:divsChild>
            <w:div w:id="478690979">
              <w:marLeft w:val="0"/>
              <w:marRight w:val="0"/>
              <w:marTop w:val="0"/>
              <w:marBottom w:val="0"/>
              <w:divBdr>
                <w:top w:val="none" w:sz="0" w:space="0" w:color="auto"/>
                <w:left w:val="none" w:sz="0" w:space="0" w:color="auto"/>
                <w:bottom w:val="none" w:sz="0" w:space="0" w:color="auto"/>
                <w:right w:val="none" w:sz="0" w:space="0" w:color="auto"/>
              </w:divBdr>
            </w:div>
          </w:divsChild>
        </w:div>
        <w:div w:id="1201476018">
          <w:marLeft w:val="0"/>
          <w:marRight w:val="0"/>
          <w:marTop w:val="0"/>
          <w:marBottom w:val="0"/>
          <w:divBdr>
            <w:top w:val="none" w:sz="0" w:space="0" w:color="auto"/>
            <w:left w:val="none" w:sz="0" w:space="0" w:color="auto"/>
            <w:bottom w:val="none" w:sz="0" w:space="0" w:color="auto"/>
            <w:right w:val="none" w:sz="0" w:space="0" w:color="auto"/>
          </w:divBdr>
          <w:divsChild>
            <w:div w:id="1329481688">
              <w:marLeft w:val="0"/>
              <w:marRight w:val="0"/>
              <w:marTop w:val="0"/>
              <w:marBottom w:val="0"/>
              <w:divBdr>
                <w:top w:val="none" w:sz="0" w:space="0" w:color="auto"/>
                <w:left w:val="none" w:sz="0" w:space="0" w:color="auto"/>
                <w:bottom w:val="none" w:sz="0" w:space="0" w:color="auto"/>
                <w:right w:val="none" w:sz="0" w:space="0" w:color="auto"/>
              </w:divBdr>
            </w:div>
          </w:divsChild>
        </w:div>
        <w:div w:id="516693685">
          <w:marLeft w:val="0"/>
          <w:marRight w:val="0"/>
          <w:marTop w:val="0"/>
          <w:marBottom w:val="0"/>
          <w:divBdr>
            <w:top w:val="none" w:sz="0" w:space="0" w:color="auto"/>
            <w:left w:val="none" w:sz="0" w:space="0" w:color="auto"/>
            <w:bottom w:val="none" w:sz="0" w:space="0" w:color="auto"/>
            <w:right w:val="none" w:sz="0" w:space="0" w:color="auto"/>
          </w:divBdr>
          <w:divsChild>
            <w:div w:id="1541433739">
              <w:marLeft w:val="0"/>
              <w:marRight w:val="0"/>
              <w:marTop w:val="0"/>
              <w:marBottom w:val="0"/>
              <w:divBdr>
                <w:top w:val="none" w:sz="0" w:space="0" w:color="auto"/>
                <w:left w:val="none" w:sz="0" w:space="0" w:color="auto"/>
                <w:bottom w:val="none" w:sz="0" w:space="0" w:color="auto"/>
                <w:right w:val="none" w:sz="0" w:space="0" w:color="auto"/>
              </w:divBdr>
            </w:div>
          </w:divsChild>
        </w:div>
        <w:div w:id="1679967354">
          <w:marLeft w:val="0"/>
          <w:marRight w:val="0"/>
          <w:marTop w:val="0"/>
          <w:marBottom w:val="0"/>
          <w:divBdr>
            <w:top w:val="none" w:sz="0" w:space="0" w:color="auto"/>
            <w:left w:val="none" w:sz="0" w:space="0" w:color="auto"/>
            <w:bottom w:val="none" w:sz="0" w:space="0" w:color="auto"/>
            <w:right w:val="none" w:sz="0" w:space="0" w:color="auto"/>
          </w:divBdr>
          <w:divsChild>
            <w:div w:id="522476516">
              <w:marLeft w:val="0"/>
              <w:marRight w:val="0"/>
              <w:marTop w:val="0"/>
              <w:marBottom w:val="0"/>
              <w:divBdr>
                <w:top w:val="none" w:sz="0" w:space="0" w:color="auto"/>
                <w:left w:val="none" w:sz="0" w:space="0" w:color="auto"/>
                <w:bottom w:val="none" w:sz="0" w:space="0" w:color="auto"/>
                <w:right w:val="none" w:sz="0" w:space="0" w:color="auto"/>
              </w:divBdr>
            </w:div>
          </w:divsChild>
        </w:div>
        <w:div w:id="1315834068">
          <w:marLeft w:val="0"/>
          <w:marRight w:val="0"/>
          <w:marTop w:val="0"/>
          <w:marBottom w:val="0"/>
          <w:divBdr>
            <w:top w:val="none" w:sz="0" w:space="0" w:color="auto"/>
            <w:left w:val="none" w:sz="0" w:space="0" w:color="auto"/>
            <w:bottom w:val="none" w:sz="0" w:space="0" w:color="auto"/>
            <w:right w:val="none" w:sz="0" w:space="0" w:color="auto"/>
          </w:divBdr>
          <w:divsChild>
            <w:div w:id="539052810">
              <w:marLeft w:val="0"/>
              <w:marRight w:val="0"/>
              <w:marTop w:val="0"/>
              <w:marBottom w:val="0"/>
              <w:divBdr>
                <w:top w:val="none" w:sz="0" w:space="0" w:color="auto"/>
                <w:left w:val="none" w:sz="0" w:space="0" w:color="auto"/>
                <w:bottom w:val="none" w:sz="0" w:space="0" w:color="auto"/>
                <w:right w:val="none" w:sz="0" w:space="0" w:color="auto"/>
              </w:divBdr>
            </w:div>
          </w:divsChild>
        </w:div>
        <w:div w:id="252325147">
          <w:marLeft w:val="0"/>
          <w:marRight w:val="0"/>
          <w:marTop w:val="0"/>
          <w:marBottom w:val="0"/>
          <w:divBdr>
            <w:top w:val="none" w:sz="0" w:space="0" w:color="auto"/>
            <w:left w:val="none" w:sz="0" w:space="0" w:color="auto"/>
            <w:bottom w:val="none" w:sz="0" w:space="0" w:color="auto"/>
            <w:right w:val="none" w:sz="0" w:space="0" w:color="auto"/>
          </w:divBdr>
          <w:divsChild>
            <w:div w:id="1098911892">
              <w:marLeft w:val="0"/>
              <w:marRight w:val="0"/>
              <w:marTop w:val="0"/>
              <w:marBottom w:val="0"/>
              <w:divBdr>
                <w:top w:val="none" w:sz="0" w:space="0" w:color="auto"/>
                <w:left w:val="none" w:sz="0" w:space="0" w:color="auto"/>
                <w:bottom w:val="none" w:sz="0" w:space="0" w:color="auto"/>
                <w:right w:val="none" w:sz="0" w:space="0" w:color="auto"/>
              </w:divBdr>
            </w:div>
          </w:divsChild>
        </w:div>
        <w:div w:id="561867358">
          <w:marLeft w:val="0"/>
          <w:marRight w:val="0"/>
          <w:marTop w:val="0"/>
          <w:marBottom w:val="0"/>
          <w:divBdr>
            <w:top w:val="none" w:sz="0" w:space="0" w:color="auto"/>
            <w:left w:val="none" w:sz="0" w:space="0" w:color="auto"/>
            <w:bottom w:val="none" w:sz="0" w:space="0" w:color="auto"/>
            <w:right w:val="none" w:sz="0" w:space="0" w:color="auto"/>
          </w:divBdr>
          <w:divsChild>
            <w:div w:id="1978028819">
              <w:marLeft w:val="0"/>
              <w:marRight w:val="0"/>
              <w:marTop w:val="0"/>
              <w:marBottom w:val="0"/>
              <w:divBdr>
                <w:top w:val="none" w:sz="0" w:space="0" w:color="auto"/>
                <w:left w:val="none" w:sz="0" w:space="0" w:color="auto"/>
                <w:bottom w:val="none" w:sz="0" w:space="0" w:color="auto"/>
                <w:right w:val="none" w:sz="0" w:space="0" w:color="auto"/>
              </w:divBdr>
            </w:div>
          </w:divsChild>
        </w:div>
        <w:div w:id="222983151">
          <w:marLeft w:val="0"/>
          <w:marRight w:val="0"/>
          <w:marTop w:val="0"/>
          <w:marBottom w:val="0"/>
          <w:divBdr>
            <w:top w:val="none" w:sz="0" w:space="0" w:color="auto"/>
            <w:left w:val="none" w:sz="0" w:space="0" w:color="auto"/>
            <w:bottom w:val="none" w:sz="0" w:space="0" w:color="auto"/>
            <w:right w:val="none" w:sz="0" w:space="0" w:color="auto"/>
          </w:divBdr>
          <w:divsChild>
            <w:div w:id="1336498653">
              <w:marLeft w:val="0"/>
              <w:marRight w:val="0"/>
              <w:marTop w:val="0"/>
              <w:marBottom w:val="0"/>
              <w:divBdr>
                <w:top w:val="none" w:sz="0" w:space="0" w:color="auto"/>
                <w:left w:val="none" w:sz="0" w:space="0" w:color="auto"/>
                <w:bottom w:val="none" w:sz="0" w:space="0" w:color="auto"/>
                <w:right w:val="none" w:sz="0" w:space="0" w:color="auto"/>
              </w:divBdr>
            </w:div>
          </w:divsChild>
        </w:div>
        <w:div w:id="1601141815">
          <w:marLeft w:val="0"/>
          <w:marRight w:val="0"/>
          <w:marTop w:val="0"/>
          <w:marBottom w:val="0"/>
          <w:divBdr>
            <w:top w:val="none" w:sz="0" w:space="0" w:color="auto"/>
            <w:left w:val="none" w:sz="0" w:space="0" w:color="auto"/>
            <w:bottom w:val="none" w:sz="0" w:space="0" w:color="auto"/>
            <w:right w:val="none" w:sz="0" w:space="0" w:color="auto"/>
          </w:divBdr>
          <w:divsChild>
            <w:div w:id="869414705">
              <w:marLeft w:val="0"/>
              <w:marRight w:val="0"/>
              <w:marTop w:val="0"/>
              <w:marBottom w:val="0"/>
              <w:divBdr>
                <w:top w:val="none" w:sz="0" w:space="0" w:color="auto"/>
                <w:left w:val="none" w:sz="0" w:space="0" w:color="auto"/>
                <w:bottom w:val="none" w:sz="0" w:space="0" w:color="auto"/>
                <w:right w:val="none" w:sz="0" w:space="0" w:color="auto"/>
              </w:divBdr>
            </w:div>
          </w:divsChild>
        </w:div>
        <w:div w:id="716245145">
          <w:marLeft w:val="0"/>
          <w:marRight w:val="0"/>
          <w:marTop w:val="0"/>
          <w:marBottom w:val="0"/>
          <w:divBdr>
            <w:top w:val="none" w:sz="0" w:space="0" w:color="auto"/>
            <w:left w:val="none" w:sz="0" w:space="0" w:color="auto"/>
            <w:bottom w:val="none" w:sz="0" w:space="0" w:color="auto"/>
            <w:right w:val="none" w:sz="0" w:space="0" w:color="auto"/>
          </w:divBdr>
          <w:divsChild>
            <w:div w:id="2141797701">
              <w:marLeft w:val="0"/>
              <w:marRight w:val="0"/>
              <w:marTop w:val="0"/>
              <w:marBottom w:val="0"/>
              <w:divBdr>
                <w:top w:val="none" w:sz="0" w:space="0" w:color="auto"/>
                <w:left w:val="none" w:sz="0" w:space="0" w:color="auto"/>
                <w:bottom w:val="none" w:sz="0" w:space="0" w:color="auto"/>
                <w:right w:val="none" w:sz="0" w:space="0" w:color="auto"/>
              </w:divBdr>
            </w:div>
          </w:divsChild>
        </w:div>
        <w:div w:id="458304593">
          <w:marLeft w:val="0"/>
          <w:marRight w:val="0"/>
          <w:marTop w:val="0"/>
          <w:marBottom w:val="0"/>
          <w:divBdr>
            <w:top w:val="none" w:sz="0" w:space="0" w:color="auto"/>
            <w:left w:val="none" w:sz="0" w:space="0" w:color="auto"/>
            <w:bottom w:val="none" w:sz="0" w:space="0" w:color="auto"/>
            <w:right w:val="none" w:sz="0" w:space="0" w:color="auto"/>
          </w:divBdr>
          <w:divsChild>
            <w:div w:id="1821268562">
              <w:marLeft w:val="0"/>
              <w:marRight w:val="0"/>
              <w:marTop w:val="0"/>
              <w:marBottom w:val="0"/>
              <w:divBdr>
                <w:top w:val="none" w:sz="0" w:space="0" w:color="auto"/>
                <w:left w:val="none" w:sz="0" w:space="0" w:color="auto"/>
                <w:bottom w:val="none" w:sz="0" w:space="0" w:color="auto"/>
                <w:right w:val="none" w:sz="0" w:space="0" w:color="auto"/>
              </w:divBdr>
            </w:div>
          </w:divsChild>
        </w:div>
        <w:div w:id="2056738575">
          <w:marLeft w:val="0"/>
          <w:marRight w:val="0"/>
          <w:marTop w:val="0"/>
          <w:marBottom w:val="0"/>
          <w:divBdr>
            <w:top w:val="none" w:sz="0" w:space="0" w:color="auto"/>
            <w:left w:val="none" w:sz="0" w:space="0" w:color="auto"/>
            <w:bottom w:val="none" w:sz="0" w:space="0" w:color="auto"/>
            <w:right w:val="none" w:sz="0" w:space="0" w:color="auto"/>
          </w:divBdr>
          <w:divsChild>
            <w:div w:id="1132094607">
              <w:marLeft w:val="0"/>
              <w:marRight w:val="0"/>
              <w:marTop w:val="0"/>
              <w:marBottom w:val="0"/>
              <w:divBdr>
                <w:top w:val="none" w:sz="0" w:space="0" w:color="auto"/>
                <w:left w:val="none" w:sz="0" w:space="0" w:color="auto"/>
                <w:bottom w:val="none" w:sz="0" w:space="0" w:color="auto"/>
                <w:right w:val="none" w:sz="0" w:space="0" w:color="auto"/>
              </w:divBdr>
            </w:div>
          </w:divsChild>
        </w:div>
        <w:div w:id="880560179">
          <w:marLeft w:val="0"/>
          <w:marRight w:val="0"/>
          <w:marTop w:val="0"/>
          <w:marBottom w:val="0"/>
          <w:divBdr>
            <w:top w:val="none" w:sz="0" w:space="0" w:color="auto"/>
            <w:left w:val="none" w:sz="0" w:space="0" w:color="auto"/>
            <w:bottom w:val="none" w:sz="0" w:space="0" w:color="auto"/>
            <w:right w:val="none" w:sz="0" w:space="0" w:color="auto"/>
          </w:divBdr>
          <w:divsChild>
            <w:div w:id="85882696">
              <w:marLeft w:val="0"/>
              <w:marRight w:val="0"/>
              <w:marTop w:val="0"/>
              <w:marBottom w:val="0"/>
              <w:divBdr>
                <w:top w:val="none" w:sz="0" w:space="0" w:color="auto"/>
                <w:left w:val="none" w:sz="0" w:space="0" w:color="auto"/>
                <w:bottom w:val="none" w:sz="0" w:space="0" w:color="auto"/>
                <w:right w:val="none" w:sz="0" w:space="0" w:color="auto"/>
              </w:divBdr>
            </w:div>
          </w:divsChild>
        </w:div>
        <w:div w:id="953750698">
          <w:marLeft w:val="0"/>
          <w:marRight w:val="0"/>
          <w:marTop w:val="0"/>
          <w:marBottom w:val="0"/>
          <w:divBdr>
            <w:top w:val="none" w:sz="0" w:space="0" w:color="auto"/>
            <w:left w:val="none" w:sz="0" w:space="0" w:color="auto"/>
            <w:bottom w:val="none" w:sz="0" w:space="0" w:color="auto"/>
            <w:right w:val="none" w:sz="0" w:space="0" w:color="auto"/>
          </w:divBdr>
          <w:divsChild>
            <w:div w:id="1980501445">
              <w:marLeft w:val="0"/>
              <w:marRight w:val="0"/>
              <w:marTop w:val="0"/>
              <w:marBottom w:val="0"/>
              <w:divBdr>
                <w:top w:val="none" w:sz="0" w:space="0" w:color="auto"/>
                <w:left w:val="none" w:sz="0" w:space="0" w:color="auto"/>
                <w:bottom w:val="none" w:sz="0" w:space="0" w:color="auto"/>
                <w:right w:val="none" w:sz="0" w:space="0" w:color="auto"/>
              </w:divBdr>
            </w:div>
          </w:divsChild>
        </w:div>
        <w:div w:id="540216751">
          <w:marLeft w:val="0"/>
          <w:marRight w:val="0"/>
          <w:marTop w:val="0"/>
          <w:marBottom w:val="0"/>
          <w:divBdr>
            <w:top w:val="none" w:sz="0" w:space="0" w:color="auto"/>
            <w:left w:val="none" w:sz="0" w:space="0" w:color="auto"/>
            <w:bottom w:val="none" w:sz="0" w:space="0" w:color="auto"/>
            <w:right w:val="none" w:sz="0" w:space="0" w:color="auto"/>
          </w:divBdr>
          <w:divsChild>
            <w:div w:id="970403437">
              <w:marLeft w:val="0"/>
              <w:marRight w:val="0"/>
              <w:marTop w:val="0"/>
              <w:marBottom w:val="0"/>
              <w:divBdr>
                <w:top w:val="none" w:sz="0" w:space="0" w:color="auto"/>
                <w:left w:val="none" w:sz="0" w:space="0" w:color="auto"/>
                <w:bottom w:val="none" w:sz="0" w:space="0" w:color="auto"/>
                <w:right w:val="none" w:sz="0" w:space="0" w:color="auto"/>
              </w:divBdr>
            </w:div>
          </w:divsChild>
        </w:div>
        <w:div w:id="1622374325">
          <w:marLeft w:val="0"/>
          <w:marRight w:val="0"/>
          <w:marTop w:val="0"/>
          <w:marBottom w:val="0"/>
          <w:divBdr>
            <w:top w:val="none" w:sz="0" w:space="0" w:color="auto"/>
            <w:left w:val="none" w:sz="0" w:space="0" w:color="auto"/>
            <w:bottom w:val="none" w:sz="0" w:space="0" w:color="auto"/>
            <w:right w:val="none" w:sz="0" w:space="0" w:color="auto"/>
          </w:divBdr>
          <w:divsChild>
            <w:div w:id="1833376706">
              <w:marLeft w:val="0"/>
              <w:marRight w:val="0"/>
              <w:marTop w:val="0"/>
              <w:marBottom w:val="0"/>
              <w:divBdr>
                <w:top w:val="none" w:sz="0" w:space="0" w:color="auto"/>
                <w:left w:val="none" w:sz="0" w:space="0" w:color="auto"/>
                <w:bottom w:val="none" w:sz="0" w:space="0" w:color="auto"/>
                <w:right w:val="none" w:sz="0" w:space="0" w:color="auto"/>
              </w:divBdr>
            </w:div>
          </w:divsChild>
        </w:div>
        <w:div w:id="460615144">
          <w:marLeft w:val="0"/>
          <w:marRight w:val="0"/>
          <w:marTop w:val="0"/>
          <w:marBottom w:val="0"/>
          <w:divBdr>
            <w:top w:val="none" w:sz="0" w:space="0" w:color="auto"/>
            <w:left w:val="none" w:sz="0" w:space="0" w:color="auto"/>
            <w:bottom w:val="none" w:sz="0" w:space="0" w:color="auto"/>
            <w:right w:val="none" w:sz="0" w:space="0" w:color="auto"/>
          </w:divBdr>
          <w:divsChild>
            <w:div w:id="2124763392">
              <w:marLeft w:val="0"/>
              <w:marRight w:val="0"/>
              <w:marTop w:val="0"/>
              <w:marBottom w:val="0"/>
              <w:divBdr>
                <w:top w:val="none" w:sz="0" w:space="0" w:color="auto"/>
                <w:left w:val="none" w:sz="0" w:space="0" w:color="auto"/>
                <w:bottom w:val="none" w:sz="0" w:space="0" w:color="auto"/>
                <w:right w:val="none" w:sz="0" w:space="0" w:color="auto"/>
              </w:divBdr>
            </w:div>
          </w:divsChild>
        </w:div>
        <w:div w:id="284893246">
          <w:marLeft w:val="0"/>
          <w:marRight w:val="0"/>
          <w:marTop w:val="0"/>
          <w:marBottom w:val="0"/>
          <w:divBdr>
            <w:top w:val="none" w:sz="0" w:space="0" w:color="auto"/>
            <w:left w:val="none" w:sz="0" w:space="0" w:color="auto"/>
            <w:bottom w:val="none" w:sz="0" w:space="0" w:color="auto"/>
            <w:right w:val="none" w:sz="0" w:space="0" w:color="auto"/>
          </w:divBdr>
          <w:divsChild>
            <w:div w:id="81923597">
              <w:marLeft w:val="0"/>
              <w:marRight w:val="0"/>
              <w:marTop w:val="0"/>
              <w:marBottom w:val="0"/>
              <w:divBdr>
                <w:top w:val="none" w:sz="0" w:space="0" w:color="auto"/>
                <w:left w:val="none" w:sz="0" w:space="0" w:color="auto"/>
                <w:bottom w:val="none" w:sz="0" w:space="0" w:color="auto"/>
                <w:right w:val="none" w:sz="0" w:space="0" w:color="auto"/>
              </w:divBdr>
            </w:div>
          </w:divsChild>
        </w:div>
        <w:div w:id="1537741991">
          <w:marLeft w:val="0"/>
          <w:marRight w:val="0"/>
          <w:marTop w:val="0"/>
          <w:marBottom w:val="0"/>
          <w:divBdr>
            <w:top w:val="none" w:sz="0" w:space="0" w:color="auto"/>
            <w:left w:val="none" w:sz="0" w:space="0" w:color="auto"/>
            <w:bottom w:val="none" w:sz="0" w:space="0" w:color="auto"/>
            <w:right w:val="none" w:sz="0" w:space="0" w:color="auto"/>
          </w:divBdr>
          <w:divsChild>
            <w:div w:id="1868516576">
              <w:marLeft w:val="0"/>
              <w:marRight w:val="0"/>
              <w:marTop w:val="0"/>
              <w:marBottom w:val="0"/>
              <w:divBdr>
                <w:top w:val="none" w:sz="0" w:space="0" w:color="auto"/>
                <w:left w:val="none" w:sz="0" w:space="0" w:color="auto"/>
                <w:bottom w:val="none" w:sz="0" w:space="0" w:color="auto"/>
                <w:right w:val="none" w:sz="0" w:space="0" w:color="auto"/>
              </w:divBdr>
            </w:div>
          </w:divsChild>
        </w:div>
        <w:div w:id="657999594">
          <w:marLeft w:val="0"/>
          <w:marRight w:val="0"/>
          <w:marTop w:val="0"/>
          <w:marBottom w:val="0"/>
          <w:divBdr>
            <w:top w:val="none" w:sz="0" w:space="0" w:color="auto"/>
            <w:left w:val="none" w:sz="0" w:space="0" w:color="auto"/>
            <w:bottom w:val="none" w:sz="0" w:space="0" w:color="auto"/>
            <w:right w:val="none" w:sz="0" w:space="0" w:color="auto"/>
          </w:divBdr>
          <w:divsChild>
            <w:div w:id="1235355653">
              <w:marLeft w:val="0"/>
              <w:marRight w:val="0"/>
              <w:marTop w:val="0"/>
              <w:marBottom w:val="0"/>
              <w:divBdr>
                <w:top w:val="none" w:sz="0" w:space="0" w:color="auto"/>
                <w:left w:val="none" w:sz="0" w:space="0" w:color="auto"/>
                <w:bottom w:val="none" w:sz="0" w:space="0" w:color="auto"/>
                <w:right w:val="none" w:sz="0" w:space="0" w:color="auto"/>
              </w:divBdr>
            </w:div>
          </w:divsChild>
        </w:div>
        <w:div w:id="194923540">
          <w:marLeft w:val="0"/>
          <w:marRight w:val="0"/>
          <w:marTop w:val="0"/>
          <w:marBottom w:val="0"/>
          <w:divBdr>
            <w:top w:val="none" w:sz="0" w:space="0" w:color="auto"/>
            <w:left w:val="none" w:sz="0" w:space="0" w:color="auto"/>
            <w:bottom w:val="none" w:sz="0" w:space="0" w:color="auto"/>
            <w:right w:val="none" w:sz="0" w:space="0" w:color="auto"/>
          </w:divBdr>
          <w:divsChild>
            <w:div w:id="388653804">
              <w:marLeft w:val="0"/>
              <w:marRight w:val="0"/>
              <w:marTop w:val="0"/>
              <w:marBottom w:val="0"/>
              <w:divBdr>
                <w:top w:val="none" w:sz="0" w:space="0" w:color="auto"/>
                <w:left w:val="none" w:sz="0" w:space="0" w:color="auto"/>
                <w:bottom w:val="none" w:sz="0" w:space="0" w:color="auto"/>
                <w:right w:val="none" w:sz="0" w:space="0" w:color="auto"/>
              </w:divBdr>
            </w:div>
          </w:divsChild>
        </w:div>
        <w:div w:id="649409378">
          <w:marLeft w:val="0"/>
          <w:marRight w:val="0"/>
          <w:marTop w:val="0"/>
          <w:marBottom w:val="0"/>
          <w:divBdr>
            <w:top w:val="none" w:sz="0" w:space="0" w:color="auto"/>
            <w:left w:val="none" w:sz="0" w:space="0" w:color="auto"/>
            <w:bottom w:val="none" w:sz="0" w:space="0" w:color="auto"/>
            <w:right w:val="none" w:sz="0" w:space="0" w:color="auto"/>
          </w:divBdr>
          <w:divsChild>
            <w:div w:id="979461698">
              <w:marLeft w:val="0"/>
              <w:marRight w:val="0"/>
              <w:marTop w:val="0"/>
              <w:marBottom w:val="0"/>
              <w:divBdr>
                <w:top w:val="none" w:sz="0" w:space="0" w:color="auto"/>
                <w:left w:val="none" w:sz="0" w:space="0" w:color="auto"/>
                <w:bottom w:val="none" w:sz="0" w:space="0" w:color="auto"/>
                <w:right w:val="none" w:sz="0" w:space="0" w:color="auto"/>
              </w:divBdr>
            </w:div>
          </w:divsChild>
        </w:div>
        <w:div w:id="706376141">
          <w:marLeft w:val="0"/>
          <w:marRight w:val="0"/>
          <w:marTop w:val="0"/>
          <w:marBottom w:val="0"/>
          <w:divBdr>
            <w:top w:val="none" w:sz="0" w:space="0" w:color="auto"/>
            <w:left w:val="none" w:sz="0" w:space="0" w:color="auto"/>
            <w:bottom w:val="none" w:sz="0" w:space="0" w:color="auto"/>
            <w:right w:val="none" w:sz="0" w:space="0" w:color="auto"/>
          </w:divBdr>
          <w:divsChild>
            <w:div w:id="1372457145">
              <w:marLeft w:val="0"/>
              <w:marRight w:val="0"/>
              <w:marTop w:val="0"/>
              <w:marBottom w:val="0"/>
              <w:divBdr>
                <w:top w:val="none" w:sz="0" w:space="0" w:color="auto"/>
                <w:left w:val="none" w:sz="0" w:space="0" w:color="auto"/>
                <w:bottom w:val="none" w:sz="0" w:space="0" w:color="auto"/>
                <w:right w:val="none" w:sz="0" w:space="0" w:color="auto"/>
              </w:divBdr>
            </w:div>
          </w:divsChild>
        </w:div>
        <w:div w:id="989749090">
          <w:marLeft w:val="0"/>
          <w:marRight w:val="0"/>
          <w:marTop w:val="0"/>
          <w:marBottom w:val="0"/>
          <w:divBdr>
            <w:top w:val="none" w:sz="0" w:space="0" w:color="auto"/>
            <w:left w:val="none" w:sz="0" w:space="0" w:color="auto"/>
            <w:bottom w:val="none" w:sz="0" w:space="0" w:color="auto"/>
            <w:right w:val="none" w:sz="0" w:space="0" w:color="auto"/>
          </w:divBdr>
          <w:divsChild>
            <w:div w:id="1883708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5270125">
      <w:bodyDiv w:val="1"/>
      <w:marLeft w:val="0"/>
      <w:marRight w:val="0"/>
      <w:marTop w:val="0"/>
      <w:marBottom w:val="0"/>
      <w:divBdr>
        <w:top w:val="none" w:sz="0" w:space="0" w:color="auto"/>
        <w:left w:val="none" w:sz="0" w:space="0" w:color="auto"/>
        <w:bottom w:val="none" w:sz="0" w:space="0" w:color="auto"/>
        <w:right w:val="none" w:sz="0" w:space="0" w:color="auto"/>
      </w:divBdr>
    </w:div>
    <w:div w:id="858589135">
      <w:bodyDiv w:val="1"/>
      <w:marLeft w:val="0"/>
      <w:marRight w:val="0"/>
      <w:marTop w:val="0"/>
      <w:marBottom w:val="0"/>
      <w:divBdr>
        <w:top w:val="none" w:sz="0" w:space="0" w:color="auto"/>
        <w:left w:val="none" w:sz="0" w:space="0" w:color="auto"/>
        <w:bottom w:val="none" w:sz="0" w:space="0" w:color="auto"/>
        <w:right w:val="none" w:sz="0" w:space="0" w:color="auto"/>
      </w:divBdr>
    </w:div>
    <w:div w:id="864638502">
      <w:bodyDiv w:val="1"/>
      <w:marLeft w:val="0"/>
      <w:marRight w:val="0"/>
      <w:marTop w:val="0"/>
      <w:marBottom w:val="0"/>
      <w:divBdr>
        <w:top w:val="none" w:sz="0" w:space="0" w:color="auto"/>
        <w:left w:val="none" w:sz="0" w:space="0" w:color="auto"/>
        <w:bottom w:val="none" w:sz="0" w:space="0" w:color="auto"/>
        <w:right w:val="none" w:sz="0" w:space="0" w:color="auto"/>
      </w:divBdr>
    </w:div>
    <w:div w:id="864683366">
      <w:bodyDiv w:val="1"/>
      <w:marLeft w:val="0"/>
      <w:marRight w:val="0"/>
      <w:marTop w:val="0"/>
      <w:marBottom w:val="0"/>
      <w:divBdr>
        <w:top w:val="none" w:sz="0" w:space="0" w:color="auto"/>
        <w:left w:val="none" w:sz="0" w:space="0" w:color="auto"/>
        <w:bottom w:val="none" w:sz="0" w:space="0" w:color="auto"/>
        <w:right w:val="none" w:sz="0" w:space="0" w:color="auto"/>
      </w:divBdr>
    </w:div>
    <w:div w:id="865564680">
      <w:bodyDiv w:val="1"/>
      <w:marLeft w:val="0"/>
      <w:marRight w:val="0"/>
      <w:marTop w:val="0"/>
      <w:marBottom w:val="0"/>
      <w:divBdr>
        <w:top w:val="none" w:sz="0" w:space="0" w:color="auto"/>
        <w:left w:val="none" w:sz="0" w:space="0" w:color="auto"/>
        <w:bottom w:val="none" w:sz="0" w:space="0" w:color="auto"/>
        <w:right w:val="none" w:sz="0" w:space="0" w:color="auto"/>
      </w:divBdr>
    </w:div>
    <w:div w:id="866217257">
      <w:bodyDiv w:val="1"/>
      <w:marLeft w:val="0"/>
      <w:marRight w:val="0"/>
      <w:marTop w:val="0"/>
      <w:marBottom w:val="0"/>
      <w:divBdr>
        <w:top w:val="none" w:sz="0" w:space="0" w:color="auto"/>
        <w:left w:val="none" w:sz="0" w:space="0" w:color="auto"/>
        <w:bottom w:val="none" w:sz="0" w:space="0" w:color="auto"/>
        <w:right w:val="none" w:sz="0" w:space="0" w:color="auto"/>
      </w:divBdr>
    </w:div>
    <w:div w:id="866218414">
      <w:bodyDiv w:val="1"/>
      <w:marLeft w:val="0"/>
      <w:marRight w:val="0"/>
      <w:marTop w:val="0"/>
      <w:marBottom w:val="0"/>
      <w:divBdr>
        <w:top w:val="none" w:sz="0" w:space="0" w:color="auto"/>
        <w:left w:val="none" w:sz="0" w:space="0" w:color="auto"/>
        <w:bottom w:val="none" w:sz="0" w:space="0" w:color="auto"/>
        <w:right w:val="none" w:sz="0" w:space="0" w:color="auto"/>
      </w:divBdr>
    </w:div>
    <w:div w:id="867453206">
      <w:bodyDiv w:val="1"/>
      <w:marLeft w:val="0"/>
      <w:marRight w:val="0"/>
      <w:marTop w:val="0"/>
      <w:marBottom w:val="0"/>
      <w:divBdr>
        <w:top w:val="none" w:sz="0" w:space="0" w:color="auto"/>
        <w:left w:val="none" w:sz="0" w:space="0" w:color="auto"/>
        <w:bottom w:val="none" w:sz="0" w:space="0" w:color="auto"/>
        <w:right w:val="none" w:sz="0" w:space="0" w:color="auto"/>
      </w:divBdr>
    </w:div>
    <w:div w:id="869492265">
      <w:bodyDiv w:val="1"/>
      <w:marLeft w:val="0"/>
      <w:marRight w:val="0"/>
      <w:marTop w:val="0"/>
      <w:marBottom w:val="0"/>
      <w:divBdr>
        <w:top w:val="none" w:sz="0" w:space="0" w:color="auto"/>
        <w:left w:val="none" w:sz="0" w:space="0" w:color="auto"/>
        <w:bottom w:val="none" w:sz="0" w:space="0" w:color="auto"/>
        <w:right w:val="none" w:sz="0" w:space="0" w:color="auto"/>
      </w:divBdr>
    </w:div>
    <w:div w:id="871848384">
      <w:bodyDiv w:val="1"/>
      <w:marLeft w:val="0"/>
      <w:marRight w:val="0"/>
      <w:marTop w:val="0"/>
      <w:marBottom w:val="0"/>
      <w:divBdr>
        <w:top w:val="none" w:sz="0" w:space="0" w:color="auto"/>
        <w:left w:val="none" w:sz="0" w:space="0" w:color="auto"/>
        <w:bottom w:val="none" w:sz="0" w:space="0" w:color="auto"/>
        <w:right w:val="none" w:sz="0" w:space="0" w:color="auto"/>
      </w:divBdr>
    </w:div>
    <w:div w:id="881207583">
      <w:bodyDiv w:val="1"/>
      <w:marLeft w:val="0"/>
      <w:marRight w:val="0"/>
      <w:marTop w:val="0"/>
      <w:marBottom w:val="0"/>
      <w:divBdr>
        <w:top w:val="none" w:sz="0" w:space="0" w:color="auto"/>
        <w:left w:val="none" w:sz="0" w:space="0" w:color="auto"/>
        <w:bottom w:val="none" w:sz="0" w:space="0" w:color="auto"/>
        <w:right w:val="none" w:sz="0" w:space="0" w:color="auto"/>
      </w:divBdr>
    </w:div>
    <w:div w:id="886532852">
      <w:bodyDiv w:val="1"/>
      <w:marLeft w:val="0"/>
      <w:marRight w:val="0"/>
      <w:marTop w:val="0"/>
      <w:marBottom w:val="0"/>
      <w:divBdr>
        <w:top w:val="none" w:sz="0" w:space="0" w:color="auto"/>
        <w:left w:val="none" w:sz="0" w:space="0" w:color="auto"/>
        <w:bottom w:val="none" w:sz="0" w:space="0" w:color="auto"/>
        <w:right w:val="none" w:sz="0" w:space="0" w:color="auto"/>
      </w:divBdr>
    </w:div>
    <w:div w:id="886719428">
      <w:bodyDiv w:val="1"/>
      <w:marLeft w:val="0"/>
      <w:marRight w:val="0"/>
      <w:marTop w:val="0"/>
      <w:marBottom w:val="0"/>
      <w:divBdr>
        <w:top w:val="none" w:sz="0" w:space="0" w:color="auto"/>
        <w:left w:val="none" w:sz="0" w:space="0" w:color="auto"/>
        <w:bottom w:val="none" w:sz="0" w:space="0" w:color="auto"/>
        <w:right w:val="none" w:sz="0" w:space="0" w:color="auto"/>
      </w:divBdr>
    </w:div>
    <w:div w:id="888876531">
      <w:bodyDiv w:val="1"/>
      <w:marLeft w:val="0"/>
      <w:marRight w:val="0"/>
      <w:marTop w:val="0"/>
      <w:marBottom w:val="0"/>
      <w:divBdr>
        <w:top w:val="none" w:sz="0" w:space="0" w:color="auto"/>
        <w:left w:val="none" w:sz="0" w:space="0" w:color="auto"/>
        <w:bottom w:val="none" w:sz="0" w:space="0" w:color="auto"/>
        <w:right w:val="none" w:sz="0" w:space="0" w:color="auto"/>
      </w:divBdr>
    </w:div>
    <w:div w:id="890338563">
      <w:bodyDiv w:val="1"/>
      <w:marLeft w:val="0"/>
      <w:marRight w:val="0"/>
      <w:marTop w:val="0"/>
      <w:marBottom w:val="0"/>
      <w:divBdr>
        <w:top w:val="none" w:sz="0" w:space="0" w:color="auto"/>
        <w:left w:val="none" w:sz="0" w:space="0" w:color="auto"/>
        <w:bottom w:val="none" w:sz="0" w:space="0" w:color="auto"/>
        <w:right w:val="none" w:sz="0" w:space="0" w:color="auto"/>
      </w:divBdr>
    </w:div>
    <w:div w:id="897666090">
      <w:bodyDiv w:val="1"/>
      <w:marLeft w:val="0"/>
      <w:marRight w:val="0"/>
      <w:marTop w:val="0"/>
      <w:marBottom w:val="0"/>
      <w:divBdr>
        <w:top w:val="none" w:sz="0" w:space="0" w:color="auto"/>
        <w:left w:val="none" w:sz="0" w:space="0" w:color="auto"/>
        <w:bottom w:val="none" w:sz="0" w:space="0" w:color="auto"/>
        <w:right w:val="none" w:sz="0" w:space="0" w:color="auto"/>
      </w:divBdr>
    </w:div>
    <w:div w:id="897743300">
      <w:bodyDiv w:val="1"/>
      <w:marLeft w:val="0"/>
      <w:marRight w:val="0"/>
      <w:marTop w:val="0"/>
      <w:marBottom w:val="0"/>
      <w:divBdr>
        <w:top w:val="none" w:sz="0" w:space="0" w:color="auto"/>
        <w:left w:val="none" w:sz="0" w:space="0" w:color="auto"/>
        <w:bottom w:val="none" w:sz="0" w:space="0" w:color="auto"/>
        <w:right w:val="none" w:sz="0" w:space="0" w:color="auto"/>
      </w:divBdr>
    </w:div>
    <w:div w:id="898400080">
      <w:bodyDiv w:val="1"/>
      <w:marLeft w:val="0"/>
      <w:marRight w:val="0"/>
      <w:marTop w:val="0"/>
      <w:marBottom w:val="0"/>
      <w:divBdr>
        <w:top w:val="none" w:sz="0" w:space="0" w:color="auto"/>
        <w:left w:val="none" w:sz="0" w:space="0" w:color="auto"/>
        <w:bottom w:val="none" w:sz="0" w:space="0" w:color="auto"/>
        <w:right w:val="none" w:sz="0" w:space="0" w:color="auto"/>
      </w:divBdr>
    </w:div>
    <w:div w:id="904871743">
      <w:bodyDiv w:val="1"/>
      <w:marLeft w:val="0"/>
      <w:marRight w:val="0"/>
      <w:marTop w:val="0"/>
      <w:marBottom w:val="0"/>
      <w:divBdr>
        <w:top w:val="none" w:sz="0" w:space="0" w:color="auto"/>
        <w:left w:val="none" w:sz="0" w:space="0" w:color="auto"/>
        <w:bottom w:val="none" w:sz="0" w:space="0" w:color="auto"/>
        <w:right w:val="none" w:sz="0" w:space="0" w:color="auto"/>
      </w:divBdr>
    </w:div>
    <w:div w:id="905530130">
      <w:bodyDiv w:val="1"/>
      <w:marLeft w:val="0"/>
      <w:marRight w:val="0"/>
      <w:marTop w:val="0"/>
      <w:marBottom w:val="0"/>
      <w:divBdr>
        <w:top w:val="none" w:sz="0" w:space="0" w:color="auto"/>
        <w:left w:val="none" w:sz="0" w:space="0" w:color="auto"/>
        <w:bottom w:val="none" w:sz="0" w:space="0" w:color="auto"/>
        <w:right w:val="none" w:sz="0" w:space="0" w:color="auto"/>
      </w:divBdr>
    </w:div>
    <w:div w:id="908613829">
      <w:bodyDiv w:val="1"/>
      <w:marLeft w:val="0"/>
      <w:marRight w:val="0"/>
      <w:marTop w:val="0"/>
      <w:marBottom w:val="0"/>
      <w:divBdr>
        <w:top w:val="none" w:sz="0" w:space="0" w:color="auto"/>
        <w:left w:val="none" w:sz="0" w:space="0" w:color="auto"/>
        <w:bottom w:val="none" w:sz="0" w:space="0" w:color="auto"/>
        <w:right w:val="none" w:sz="0" w:space="0" w:color="auto"/>
      </w:divBdr>
    </w:div>
    <w:div w:id="909190041">
      <w:bodyDiv w:val="1"/>
      <w:marLeft w:val="0"/>
      <w:marRight w:val="0"/>
      <w:marTop w:val="0"/>
      <w:marBottom w:val="0"/>
      <w:divBdr>
        <w:top w:val="none" w:sz="0" w:space="0" w:color="auto"/>
        <w:left w:val="none" w:sz="0" w:space="0" w:color="auto"/>
        <w:bottom w:val="none" w:sz="0" w:space="0" w:color="auto"/>
        <w:right w:val="none" w:sz="0" w:space="0" w:color="auto"/>
      </w:divBdr>
    </w:div>
    <w:div w:id="913702922">
      <w:bodyDiv w:val="1"/>
      <w:marLeft w:val="0"/>
      <w:marRight w:val="0"/>
      <w:marTop w:val="0"/>
      <w:marBottom w:val="0"/>
      <w:divBdr>
        <w:top w:val="none" w:sz="0" w:space="0" w:color="auto"/>
        <w:left w:val="none" w:sz="0" w:space="0" w:color="auto"/>
        <w:bottom w:val="none" w:sz="0" w:space="0" w:color="auto"/>
        <w:right w:val="none" w:sz="0" w:space="0" w:color="auto"/>
      </w:divBdr>
    </w:div>
    <w:div w:id="920675341">
      <w:bodyDiv w:val="1"/>
      <w:marLeft w:val="0"/>
      <w:marRight w:val="0"/>
      <w:marTop w:val="0"/>
      <w:marBottom w:val="0"/>
      <w:divBdr>
        <w:top w:val="none" w:sz="0" w:space="0" w:color="auto"/>
        <w:left w:val="none" w:sz="0" w:space="0" w:color="auto"/>
        <w:bottom w:val="none" w:sz="0" w:space="0" w:color="auto"/>
        <w:right w:val="none" w:sz="0" w:space="0" w:color="auto"/>
      </w:divBdr>
    </w:div>
    <w:div w:id="923686629">
      <w:bodyDiv w:val="1"/>
      <w:marLeft w:val="0"/>
      <w:marRight w:val="0"/>
      <w:marTop w:val="0"/>
      <w:marBottom w:val="0"/>
      <w:divBdr>
        <w:top w:val="none" w:sz="0" w:space="0" w:color="auto"/>
        <w:left w:val="none" w:sz="0" w:space="0" w:color="auto"/>
        <w:bottom w:val="none" w:sz="0" w:space="0" w:color="auto"/>
        <w:right w:val="none" w:sz="0" w:space="0" w:color="auto"/>
      </w:divBdr>
    </w:div>
    <w:div w:id="925385071">
      <w:bodyDiv w:val="1"/>
      <w:marLeft w:val="0"/>
      <w:marRight w:val="0"/>
      <w:marTop w:val="0"/>
      <w:marBottom w:val="0"/>
      <w:divBdr>
        <w:top w:val="none" w:sz="0" w:space="0" w:color="auto"/>
        <w:left w:val="none" w:sz="0" w:space="0" w:color="auto"/>
        <w:bottom w:val="none" w:sz="0" w:space="0" w:color="auto"/>
        <w:right w:val="none" w:sz="0" w:space="0" w:color="auto"/>
      </w:divBdr>
    </w:div>
    <w:div w:id="927927274">
      <w:bodyDiv w:val="1"/>
      <w:marLeft w:val="0"/>
      <w:marRight w:val="0"/>
      <w:marTop w:val="0"/>
      <w:marBottom w:val="0"/>
      <w:divBdr>
        <w:top w:val="none" w:sz="0" w:space="0" w:color="auto"/>
        <w:left w:val="none" w:sz="0" w:space="0" w:color="auto"/>
        <w:bottom w:val="none" w:sz="0" w:space="0" w:color="auto"/>
        <w:right w:val="none" w:sz="0" w:space="0" w:color="auto"/>
      </w:divBdr>
    </w:div>
    <w:div w:id="927998917">
      <w:bodyDiv w:val="1"/>
      <w:marLeft w:val="0"/>
      <w:marRight w:val="0"/>
      <w:marTop w:val="0"/>
      <w:marBottom w:val="0"/>
      <w:divBdr>
        <w:top w:val="none" w:sz="0" w:space="0" w:color="auto"/>
        <w:left w:val="none" w:sz="0" w:space="0" w:color="auto"/>
        <w:bottom w:val="none" w:sz="0" w:space="0" w:color="auto"/>
        <w:right w:val="none" w:sz="0" w:space="0" w:color="auto"/>
      </w:divBdr>
    </w:div>
    <w:div w:id="930284549">
      <w:bodyDiv w:val="1"/>
      <w:marLeft w:val="0"/>
      <w:marRight w:val="0"/>
      <w:marTop w:val="0"/>
      <w:marBottom w:val="0"/>
      <w:divBdr>
        <w:top w:val="none" w:sz="0" w:space="0" w:color="auto"/>
        <w:left w:val="none" w:sz="0" w:space="0" w:color="auto"/>
        <w:bottom w:val="none" w:sz="0" w:space="0" w:color="auto"/>
        <w:right w:val="none" w:sz="0" w:space="0" w:color="auto"/>
      </w:divBdr>
    </w:div>
    <w:div w:id="930628872">
      <w:bodyDiv w:val="1"/>
      <w:marLeft w:val="0"/>
      <w:marRight w:val="0"/>
      <w:marTop w:val="0"/>
      <w:marBottom w:val="0"/>
      <w:divBdr>
        <w:top w:val="none" w:sz="0" w:space="0" w:color="auto"/>
        <w:left w:val="none" w:sz="0" w:space="0" w:color="auto"/>
        <w:bottom w:val="none" w:sz="0" w:space="0" w:color="auto"/>
        <w:right w:val="none" w:sz="0" w:space="0" w:color="auto"/>
      </w:divBdr>
    </w:div>
    <w:div w:id="930897060">
      <w:bodyDiv w:val="1"/>
      <w:marLeft w:val="0"/>
      <w:marRight w:val="0"/>
      <w:marTop w:val="0"/>
      <w:marBottom w:val="0"/>
      <w:divBdr>
        <w:top w:val="none" w:sz="0" w:space="0" w:color="auto"/>
        <w:left w:val="none" w:sz="0" w:space="0" w:color="auto"/>
        <w:bottom w:val="none" w:sz="0" w:space="0" w:color="auto"/>
        <w:right w:val="none" w:sz="0" w:space="0" w:color="auto"/>
      </w:divBdr>
    </w:div>
    <w:div w:id="931201474">
      <w:bodyDiv w:val="1"/>
      <w:marLeft w:val="0"/>
      <w:marRight w:val="0"/>
      <w:marTop w:val="0"/>
      <w:marBottom w:val="0"/>
      <w:divBdr>
        <w:top w:val="none" w:sz="0" w:space="0" w:color="auto"/>
        <w:left w:val="none" w:sz="0" w:space="0" w:color="auto"/>
        <w:bottom w:val="none" w:sz="0" w:space="0" w:color="auto"/>
        <w:right w:val="none" w:sz="0" w:space="0" w:color="auto"/>
      </w:divBdr>
    </w:div>
    <w:div w:id="932123822">
      <w:bodyDiv w:val="1"/>
      <w:marLeft w:val="0"/>
      <w:marRight w:val="0"/>
      <w:marTop w:val="0"/>
      <w:marBottom w:val="0"/>
      <w:divBdr>
        <w:top w:val="none" w:sz="0" w:space="0" w:color="auto"/>
        <w:left w:val="none" w:sz="0" w:space="0" w:color="auto"/>
        <w:bottom w:val="none" w:sz="0" w:space="0" w:color="auto"/>
        <w:right w:val="none" w:sz="0" w:space="0" w:color="auto"/>
      </w:divBdr>
    </w:div>
    <w:div w:id="936717615">
      <w:bodyDiv w:val="1"/>
      <w:marLeft w:val="0"/>
      <w:marRight w:val="0"/>
      <w:marTop w:val="0"/>
      <w:marBottom w:val="0"/>
      <w:divBdr>
        <w:top w:val="none" w:sz="0" w:space="0" w:color="auto"/>
        <w:left w:val="none" w:sz="0" w:space="0" w:color="auto"/>
        <w:bottom w:val="none" w:sz="0" w:space="0" w:color="auto"/>
        <w:right w:val="none" w:sz="0" w:space="0" w:color="auto"/>
      </w:divBdr>
    </w:div>
    <w:div w:id="941035632">
      <w:bodyDiv w:val="1"/>
      <w:marLeft w:val="0"/>
      <w:marRight w:val="0"/>
      <w:marTop w:val="0"/>
      <w:marBottom w:val="0"/>
      <w:divBdr>
        <w:top w:val="none" w:sz="0" w:space="0" w:color="auto"/>
        <w:left w:val="none" w:sz="0" w:space="0" w:color="auto"/>
        <w:bottom w:val="none" w:sz="0" w:space="0" w:color="auto"/>
        <w:right w:val="none" w:sz="0" w:space="0" w:color="auto"/>
      </w:divBdr>
    </w:div>
    <w:div w:id="944851086">
      <w:bodyDiv w:val="1"/>
      <w:marLeft w:val="0"/>
      <w:marRight w:val="0"/>
      <w:marTop w:val="0"/>
      <w:marBottom w:val="0"/>
      <w:divBdr>
        <w:top w:val="none" w:sz="0" w:space="0" w:color="auto"/>
        <w:left w:val="none" w:sz="0" w:space="0" w:color="auto"/>
        <w:bottom w:val="none" w:sz="0" w:space="0" w:color="auto"/>
        <w:right w:val="none" w:sz="0" w:space="0" w:color="auto"/>
      </w:divBdr>
    </w:div>
    <w:div w:id="948658921">
      <w:bodyDiv w:val="1"/>
      <w:marLeft w:val="0"/>
      <w:marRight w:val="0"/>
      <w:marTop w:val="0"/>
      <w:marBottom w:val="0"/>
      <w:divBdr>
        <w:top w:val="none" w:sz="0" w:space="0" w:color="auto"/>
        <w:left w:val="none" w:sz="0" w:space="0" w:color="auto"/>
        <w:bottom w:val="none" w:sz="0" w:space="0" w:color="auto"/>
        <w:right w:val="none" w:sz="0" w:space="0" w:color="auto"/>
      </w:divBdr>
    </w:div>
    <w:div w:id="956064510">
      <w:bodyDiv w:val="1"/>
      <w:marLeft w:val="0"/>
      <w:marRight w:val="0"/>
      <w:marTop w:val="0"/>
      <w:marBottom w:val="0"/>
      <w:divBdr>
        <w:top w:val="none" w:sz="0" w:space="0" w:color="auto"/>
        <w:left w:val="none" w:sz="0" w:space="0" w:color="auto"/>
        <w:bottom w:val="none" w:sz="0" w:space="0" w:color="auto"/>
        <w:right w:val="none" w:sz="0" w:space="0" w:color="auto"/>
      </w:divBdr>
    </w:div>
    <w:div w:id="958877189">
      <w:bodyDiv w:val="1"/>
      <w:marLeft w:val="0"/>
      <w:marRight w:val="0"/>
      <w:marTop w:val="0"/>
      <w:marBottom w:val="0"/>
      <w:divBdr>
        <w:top w:val="none" w:sz="0" w:space="0" w:color="auto"/>
        <w:left w:val="none" w:sz="0" w:space="0" w:color="auto"/>
        <w:bottom w:val="none" w:sz="0" w:space="0" w:color="auto"/>
        <w:right w:val="none" w:sz="0" w:space="0" w:color="auto"/>
      </w:divBdr>
    </w:div>
    <w:div w:id="958880681">
      <w:bodyDiv w:val="1"/>
      <w:marLeft w:val="0"/>
      <w:marRight w:val="0"/>
      <w:marTop w:val="0"/>
      <w:marBottom w:val="0"/>
      <w:divBdr>
        <w:top w:val="none" w:sz="0" w:space="0" w:color="auto"/>
        <w:left w:val="none" w:sz="0" w:space="0" w:color="auto"/>
        <w:bottom w:val="none" w:sz="0" w:space="0" w:color="auto"/>
        <w:right w:val="none" w:sz="0" w:space="0" w:color="auto"/>
      </w:divBdr>
    </w:div>
    <w:div w:id="960569082">
      <w:bodyDiv w:val="1"/>
      <w:marLeft w:val="0"/>
      <w:marRight w:val="0"/>
      <w:marTop w:val="0"/>
      <w:marBottom w:val="0"/>
      <w:divBdr>
        <w:top w:val="none" w:sz="0" w:space="0" w:color="auto"/>
        <w:left w:val="none" w:sz="0" w:space="0" w:color="auto"/>
        <w:bottom w:val="none" w:sz="0" w:space="0" w:color="auto"/>
        <w:right w:val="none" w:sz="0" w:space="0" w:color="auto"/>
      </w:divBdr>
    </w:div>
    <w:div w:id="962930821">
      <w:bodyDiv w:val="1"/>
      <w:marLeft w:val="0"/>
      <w:marRight w:val="0"/>
      <w:marTop w:val="0"/>
      <w:marBottom w:val="0"/>
      <w:divBdr>
        <w:top w:val="none" w:sz="0" w:space="0" w:color="auto"/>
        <w:left w:val="none" w:sz="0" w:space="0" w:color="auto"/>
        <w:bottom w:val="none" w:sz="0" w:space="0" w:color="auto"/>
        <w:right w:val="none" w:sz="0" w:space="0" w:color="auto"/>
      </w:divBdr>
    </w:div>
    <w:div w:id="963271292">
      <w:bodyDiv w:val="1"/>
      <w:marLeft w:val="0"/>
      <w:marRight w:val="0"/>
      <w:marTop w:val="0"/>
      <w:marBottom w:val="0"/>
      <w:divBdr>
        <w:top w:val="none" w:sz="0" w:space="0" w:color="auto"/>
        <w:left w:val="none" w:sz="0" w:space="0" w:color="auto"/>
        <w:bottom w:val="none" w:sz="0" w:space="0" w:color="auto"/>
        <w:right w:val="none" w:sz="0" w:space="0" w:color="auto"/>
      </w:divBdr>
    </w:div>
    <w:div w:id="967861050">
      <w:bodyDiv w:val="1"/>
      <w:marLeft w:val="0"/>
      <w:marRight w:val="0"/>
      <w:marTop w:val="0"/>
      <w:marBottom w:val="0"/>
      <w:divBdr>
        <w:top w:val="none" w:sz="0" w:space="0" w:color="auto"/>
        <w:left w:val="none" w:sz="0" w:space="0" w:color="auto"/>
        <w:bottom w:val="none" w:sz="0" w:space="0" w:color="auto"/>
        <w:right w:val="none" w:sz="0" w:space="0" w:color="auto"/>
      </w:divBdr>
    </w:div>
    <w:div w:id="967973434">
      <w:bodyDiv w:val="1"/>
      <w:marLeft w:val="0"/>
      <w:marRight w:val="0"/>
      <w:marTop w:val="0"/>
      <w:marBottom w:val="0"/>
      <w:divBdr>
        <w:top w:val="none" w:sz="0" w:space="0" w:color="auto"/>
        <w:left w:val="none" w:sz="0" w:space="0" w:color="auto"/>
        <w:bottom w:val="none" w:sz="0" w:space="0" w:color="auto"/>
        <w:right w:val="none" w:sz="0" w:space="0" w:color="auto"/>
      </w:divBdr>
    </w:div>
    <w:div w:id="968164552">
      <w:bodyDiv w:val="1"/>
      <w:marLeft w:val="0"/>
      <w:marRight w:val="0"/>
      <w:marTop w:val="0"/>
      <w:marBottom w:val="0"/>
      <w:divBdr>
        <w:top w:val="none" w:sz="0" w:space="0" w:color="auto"/>
        <w:left w:val="none" w:sz="0" w:space="0" w:color="auto"/>
        <w:bottom w:val="none" w:sz="0" w:space="0" w:color="auto"/>
        <w:right w:val="none" w:sz="0" w:space="0" w:color="auto"/>
      </w:divBdr>
    </w:div>
    <w:div w:id="979769847">
      <w:bodyDiv w:val="1"/>
      <w:marLeft w:val="0"/>
      <w:marRight w:val="0"/>
      <w:marTop w:val="0"/>
      <w:marBottom w:val="0"/>
      <w:divBdr>
        <w:top w:val="none" w:sz="0" w:space="0" w:color="auto"/>
        <w:left w:val="none" w:sz="0" w:space="0" w:color="auto"/>
        <w:bottom w:val="none" w:sz="0" w:space="0" w:color="auto"/>
        <w:right w:val="none" w:sz="0" w:space="0" w:color="auto"/>
      </w:divBdr>
    </w:div>
    <w:div w:id="984164848">
      <w:bodyDiv w:val="1"/>
      <w:marLeft w:val="0"/>
      <w:marRight w:val="0"/>
      <w:marTop w:val="0"/>
      <w:marBottom w:val="0"/>
      <w:divBdr>
        <w:top w:val="none" w:sz="0" w:space="0" w:color="auto"/>
        <w:left w:val="none" w:sz="0" w:space="0" w:color="auto"/>
        <w:bottom w:val="none" w:sz="0" w:space="0" w:color="auto"/>
        <w:right w:val="none" w:sz="0" w:space="0" w:color="auto"/>
      </w:divBdr>
    </w:div>
    <w:div w:id="987900867">
      <w:bodyDiv w:val="1"/>
      <w:marLeft w:val="0"/>
      <w:marRight w:val="0"/>
      <w:marTop w:val="0"/>
      <w:marBottom w:val="0"/>
      <w:divBdr>
        <w:top w:val="none" w:sz="0" w:space="0" w:color="auto"/>
        <w:left w:val="none" w:sz="0" w:space="0" w:color="auto"/>
        <w:bottom w:val="none" w:sz="0" w:space="0" w:color="auto"/>
        <w:right w:val="none" w:sz="0" w:space="0" w:color="auto"/>
      </w:divBdr>
    </w:div>
    <w:div w:id="997881060">
      <w:bodyDiv w:val="1"/>
      <w:marLeft w:val="0"/>
      <w:marRight w:val="0"/>
      <w:marTop w:val="0"/>
      <w:marBottom w:val="0"/>
      <w:divBdr>
        <w:top w:val="none" w:sz="0" w:space="0" w:color="auto"/>
        <w:left w:val="none" w:sz="0" w:space="0" w:color="auto"/>
        <w:bottom w:val="none" w:sz="0" w:space="0" w:color="auto"/>
        <w:right w:val="none" w:sz="0" w:space="0" w:color="auto"/>
      </w:divBdr>
    </w:div>
    <w:div w:id="1002006355">
      <w:bodyDiv w:val="1"/>
      <w:marLeft w:val="0"/>
      <w:marRight w:val="0"/>
      <w:marTop w:val="0"/>
      <w:marBottom w:val="0"/>
      <w:divBdr>
        <w:top w:val="none" w:sz="0" w:space="0" w:color="auto"/>
        <w:left w:val="none" w:sz="0" w:space="0" w:color="auto"/>
        <w:bottom w:val="none" w:sz="0" w:space="0" w:color="auto"/>
        <w:right w:val="none" w:sz="0" w:space="0" w:color="auto"/>
      </w:divBdr>
    </w:div>
    <w:div w:id="1004284383">
      <w:bodyDiv w:val="1"/>
      <w:marLeft w:val="0"/>
      <w:marRight w:val="0"/>
      <w:marTop w:val="0"/>
      <w:marBottom w:val="0"/>
      <w:divBdr>
        <w:top w:val="none" w:sz="0" w:space="0" w:color="auto"/>
        <w:left w:val="none" w:sz="0" w:space="0" w:color="auto"/>
        <w:bottom w:val="none" w:sz="0" w:space="0" w:color="auto"/>
        <w:right w:val="none" w:sz="0" w:space="0" w:color="auto"/>
      </w:divBdr>
    </w:div>
    <w:div w:id="1005131559">
      <w:bodyDiv w:val="1"/>
      <w:marLeft w:val="0"/>
      <w:marRight w:val="0"/>
      <w:marTop w:val="0"/>
      <w:marBottom w:val="0"/>
      <w:divBdr>
        <w:top w:val="none" w:sz="0" w:space="0" w:color="auto"/>
        <w:left w:val="none" w:sz="0" w:space="0" w:color="auto"/>
        <w:bottom w:val="none" w:sz="0" w:space="0" w:color="auto"/>
        <w:right w:val="none" w:sz="0" w:space="0" w:color="auto"/>
      </w:divBdr>
    </w:div>
    <w:div w:id="1005789351">
      <w:bodyDiv w:val="1"/>
      <w:marLeft w:val="0"/>
      <w:marRight w:val="0"/>
      <w:marTop w:val="0"/>
      <w:marBottom w:val="0"/>
      <w:divBdr>
        <w:top w:val="none" w:sz="0" w:space="0" w:color="auto"/>
        <w:left w:val="none" w:sz="0" w:space="0" w:color="auto"/>
        <w:bottom w:val="none" w:sz="0" w:space="0" w:color="auto"/>
        <w:right w:val="none" w:sz="0" w:space="0" w:color="auto"/>
      </w:divBdr>
    </w:div>
    <w:div w:id="1010176568">
      <w:bodyDiv w:val="1"/>
      <w:marLeft w:val="0"/>
      <w:marRight w:val="0"/>
      <w:marTop w:val="0"/>
      <w:marBottom w:val="0"/>
      <w:divBdr>
        <w:top w:val="none" w:sz="0" w:space="0" w:color="auto"/>
        <w:left w:val="none" w:sz="0" w:space="0" w:color="auto"/>
        <w:bottom w:val="none" w:sz="0" w:space="0" w:color="auto"/>
        <w:right w:val="none" w:sz="0" w:space="0" w:color="auto"/>
      </w:divBdr>
    </w:div>
    <w:div w:id="1016617185">
      <w:bodyDiv w:val="1"/>
      <w:marLeft w:val="0"/>
      <w:marRight w:val="0"/>
      <w:marTop w:val="0"/>
      <w:marBottom w:val="0"/>
      <w:divBdr>
        <w:top w:val="none" w:sz="0" w:space="0" w:color="auto"/>
        <w:left w:val="none" w:sz="0" w:space="0" w:color="auto"/>
        <w:bottom w:val="none" w:sz="0" w:space="0" w:color="auto"/>
        <w:right w:val="none" w:sz="0" w:space="0" w:color="auto"/>
      </w:divBdr>
    </w:div>
    <w:div w:id="1028220730">
      <w:bodyDiv w:val="1"/>
      <w:marLeft w:val="0"/>
      <w:marRight w:val="0"/>
      <w:marTop w:val="0"/>
      <w:marBottom w:val="0"/>
      <w:divBdr>
        <w:top w:val="none" w:sz="0" w:space="0" w:color="auto"/>
        <w:left w:val="none" w:sz="0" w:space="0" w:color="auto"/>
        <w:bottom w:val="none" w:sz="0" w:space="0" w:color="auto"/>
        <w:right w:val="none" w:sz="0" w:space="0" w:color="auto"/>
      </w:divBdr>
    </w:div>
    <w:div w:id="1029142107">
      <w:bodyDiv w:val="1"/>
      <w:marLeft w:val="0"/>
      <w:marRight w:val="0"/>
      <w:marTop w:val="0"/>
      <w:marBottom w:val="0"/>
      <w:divBdr>
        <w:top w:val="none" w:sz="0" w:space="0" w:color="auto"/>
        <w:left w:val="none" w:sz="0" w:space="0" w:color="auto"/>
        <w:bottom w:val="none" w:sz="0" w:space="0" w:color="auto"/>
        <w:right w:val="none" w:sz="0" w:space="0" w:color="auto"/>
      </w:divBdr>
    </w:div>
    <w:div w:id="1030181835">
      <w:bodyDiv w:val="1"/>
      <w:marLeft w:val="0"/>
      <w:marRight w:val="0"/>
      <w:marTop w:val="0"/>
      <w:marBottom w:val="0"/>
      <w:divBdr>
        <w:top w:val="none" w:sz="0" w:space="0" w:color="auto"/>
        <w:left w:val="none" w:sz="0" w:space="0" w:color="auto"/>
        <w:bottom w:val="none" w:sz="0" w:space="0" w:color="auto"/>
        <w:right w:val="none" w:sz="0" w:space="0" w:color="auto"/>
      </w:divBdr>
    </w:div>
    <w:div w:id="1033385646">
      <w:bodyDiv w:val="1"/>
      <w:marLeft w:val="0"/>
      <w:marRight w:val="0"/>
      <w:marTop w:val="0"/>
      <w:marBottom w:val="0"/>
      <w:divBdr>
        <w:top w:val="none" w:sz="0" w:space="0" w:color="auto"/>
        <w:left w:val="none" w:sz="0" w:space="0" w:color="auto"/>
        <w:bottom w:val="none" w:sz="0" w:space="0" w:color="auto"/>
        <w:right w:val="none" w:sz="0" w:space="0" w:color="auto"/>
      </w:divBdr>
    </w:div>
    <w:div w:id="1033963320">
      <w:bodyDiv w:val="1"/>
      <w:marLeft w:val="0"/>
      <w:marRight w:val="0"/>
      <w:marTop w:val="0"/>
      <w:marBottom w:val="0"/>
      <w:divBdr>
        <w:top w:val="none" w:sz="0" w:space="0" w:color="auto"/>
        <w:left w:val="none" w:sz="0" w:space="0" w:color="auto"/>
        <w:bottom w:val="none" w:sz="0" w:space="0" w:color="auto"/>
        <w:right w:val="none" w:sz="0" w:space="0" w:color="auto"/>
      </w:divBdr>
    </w:div>
    <w:div w:id="1036272697">
      <w:bodyDiv w:val="1"/>
      <w:marLeft w:val="0"/>
      <w:marRight w:val="0"/>
      <w:marTop w:val="0"/>
      <w:marBottom w:val="0"/>
      <w:divBdr>
        <w:top w:val="none" w:sz="0" w:space="0" w:color="auto"/>
        <w:left w:val="none" w:sz="0" w:space="0" w:color="auto"/>
        <w:bottom w:val="none" w:sz="0" w:space="0" w:color="auto"/>
        <w:right w:val="none" w:sz="0" w:space="0" w:color="auto"/>
      </w:divBdr>
    </w:div>
    <w:div w:id="1038120718">
      <w:bodyDiv w:val="1"/>
      <w:marLeft w:val="0"/>
      <w:marRight w:val="0"/>
      <w:marTop w:val="0"/>
      <w:marBottom w:val="0"/>
      <w:divBdr>
        <w:top w:val="none" w:sz="0" w:space="0" w:color="auto"/>
        <w:left w:val="none" w:sz="0" w:space="0" w:color="auto"/>
        <w:bottom w:val="none" w:sz="0" w:space="0" w:color="auto"/>
        <w:right w:val="none" w:sz="0" w:space="0" w:color="auto"/>
      </w:divBdr>
    </w:div>
    <w:div w:id="1042705940">
      <w:bodyDiv w:val="1"/>
      <w:marLeft w:val="0"/>
      <w:marRight w:val="0"/>
      <w:marTop w:val="0"/>
      <w:marBottom w:val="0"/>
      <w:divBdr>
        <w:top w:val="none" w:sz="0" w:space="0" w:color="auto"/>
        <w:left w:val="none" w:sz="0" w:space="0" w:color="auto"/>
        <w:bottom w:val="none" w:sz="0" w:space="0" w:color="auto"/>
        <w:right w:val="none" w:sz="0" w:space="0" w:color="auto"/>
      </w:divBdr>
    </w:div>
    <w:div w:id="1043597321">
      <w:bodyDiv w:val="1"/>
      <w:marLeft w:val="0"/>
      <w:marRight w:val="0"/>
      <w:marTop w:val="0"/>
      <w:marBottom w:val="0"/>
      <w:divBdr>
        <w:top w:val="none" w:sz="0" w:space="0" w:color="auto"/>
        <w:left w:val="none" w:sz="0" w:space="0" w:color="auto"/>
        <w:bottom w:val="none" w:sz="0" w:space="0" w:color="auto"/>
        <w:right w:val="none" w:sz="0" w:space="0" w:color="auto"/>
      </w:divBdr>
    </w:div>
    <w:div w:id="1043753925">
      <w:bodyDiv w:val="1"/>
      <w:marLeft w:val="0"/>
      <w:marRight w:val="0"/>
      <w:marTop w:val="0"/>
      <w:marBottom w:val="0"/>
      <w:divBdr>
        <w:top w:val="none" w:sz="0" w:space="0" w:color="auto"/>
        <w:left w:val="none" w:sz="0" w:space="0" w:color="auto"/>
        <w:bottom w:val="none" w:sz="0" w:space="0" w:color="auto"/>
        <w:right w:val="none" w:sz="0" w:space="0" w:color="auto"/>
      </w:divBdr>
    </w:div>
    <w:div w:id="1044214651">
      <w:bodyDiv w:val="1"/>
      <w:marLeft w:val="0"/>
      <w:marRight w:val="0"/>
      <w:marTop w:val="0"/>
      <w:marBottom w:val="0"/>
      <w:divBdr>
        <w:top w:val="none" w:sz="0" w:space="0" w:color="auto"/>
        <w:left w:val="none" w:sz="0" w:space="0" w:color="auto"/>
        <w:bottom w:val="none" w:sz="0" w:space="0" w:color="auto"/>
        <w:right w:val="none" w:sz="0" w:space="0" w:color="auto"/>
      </w:divBdr>
    </w:div>
    <w:div w:id="1044523904">
      <w:bodyDiv w:val="1"/>
      <w:marLeft w:val="0"/>
      <w:marRight w:val="0"/>
      <w:marTop w:val="0"/>
      <w:marBottom w:val="0"/>
      <w:divBdr>
        <w:top w:val="none" w:sz="0" w:space="0" w:color="auto"/>
        <w:left w:val="none" w:sz="0" w:space="0" w:color="auto"/>
        <w:bottom w:val="none" w:sz="0" w:space="0" w:color="auto"/>
        <w:right w:val="none" w:sz="0" w:space="0" w:color="auto"/>
      </w:divBdr>
    </w:div>
    <w:div w:id="1045258493">
      <w:bodyDiv w:val="1"/>
      <w:marLeft w:val="0"/>
      <w:marRight w:val="0"/>
      <w:marTop w:val="0"/>
      <w:marBottom w:val="0"/>
      <w:divBdr>
        <w:top w:val="none" w:sz="0" w:space="0" w:color="auto"/>
        <w:left w:val="none" w:sz="0" w:space="0" w:color="auto"/>
        <w:bottom w:val="none" w:sz="0" w:space="0" w:color="auto"/>
        <w:right w:val="none" w:sz="0" w:space="0" w:color="auto"/>
      </w:divBdr>
    </w:div>
    <w:div w:id="1047795427">
      <w:bodyDiv w:val="1"/>
      <w:marLeft w:val="0"/>
      <w:marRight w:val="0"/>
      <w:marTop w:val="0"/>
      <w:marBottom w:val="0"/>
      <w:divBdr>
        <w:top w:val="none" w:sz="0" w:space="0" w:color="auto"/>
        <w:left w:val="none" w:sz="0" w:space="0" w:color="auto"/>
        <w:bottom w:val="none" w:sz="0" w:space="0" w:color="auto"/>
        <w:right w:val="none" w:sz="0" w:space="0" w:color="auto"/>
      </w:divBdr>
    </w:div>
    <w:div w:id="1050034080">
      <w:bodyDiv w:val="1"/>
      <w:marLeft w:val="0"/>
      <w:marRight w:val="0"/>
      <w:marTop w:val="0"/>
      <w:marBottom w:val="0"/>
      <w:divBdr>
        <w:top w:val="none" w:sz="0" w:space="0" w:color="auto"/>
        <w:left w:val="none" w:sz="0" w:space="0" w:color="auto"/>
        <w:bottom w:val="none" w:sz="0" w:space="0" w:color="auto"/>
        <w:right w:val="none" w:sz="0" w:space="0" w:color="auto"/>
      </w:divBdr>
    </w:div>
    <w:div w:id="1051348291">
      <w:bodyDiv w:val="1"/>
      <w:marLeft w:val="0"/>
      <w:marRight w:val="0"/>
      <w:marTop w:val="0"/>
      <w:marBottom w:val="0"/>
      <w:divBdr>
        <w:top w:val="none" w:sz="0" w:space="0" w:color="auto"/>
        <w:left w:val="none" w:sz="0" w:space="0" w:color="auto"/>
        <w:bottom w:val="none" w:sz="0" w:space="0" w:color="auto"/>
        <w:right w:val="none" w:sz="0" w:space="0" w:color="auto"/>
      </w:divBdr>
    </w:div>
    <w:div w:id="1051999992">
      <w:bodyDiv w:val="1"/>
      <w:marLeft w:val="0"/>
      <w:marRight w:val="0"/>
      <w:marTop w:val="0"/>
      <w:marBottom w:val="0"/>
      <w:divBdr>
        <w:top w:val="none" w:sz="0" w:space="0" w:color="auto"/>
        <w:left w:val="none" w:sz="0" w:space="0" w:color="auto"/>
        <w:bottom w:val="none" w:sz="0" w:space="0" w:color="auto"/>
        <w:right w:val="none" w:sz="0" w:space="0" w:color="auto"/>
      </w:divBdr>
    </w:div>
    <w:div w:id="1054933726">
      <w:bodyDiv w:val="1"/>
      <w:marLeft w:val="0"/>
      <w:marRight w:val="0"/>
      <w:marTop w:val="0"/>
      <w:marBottom w:val="0"/>
      <w:divBdr>
        <w:top w:val="none" w:sz="0" w:space="0" w:color="auto"/>
        <w:left w:val="none" w:sz="0" w:space="0" w:color="auto"/>
        <w:bottom w:val="none" w:sz="0" w:space="0" w:color="auto"/>
        <w:right w:val="none" w:sz="0" w:space="0" w:color="auto"/>
      </w:divBdr>
    </w:div>
    <w:div w:id="1055617104">
      <w:bodyDiv w:val="1"/>
      <w:marLeft w:val="0"/>
      <w:marRight w:val="0"/>
      <w:marTop w:val="0"/>
      <w:marBottom w:val="0"/>
      <w:divBdr>
        <w:top w:val="none" w:sz="0" w:space="0" w:color="auto"/>
        <w:left w:val="none" w:sz="0" w:space="0" w:color="auto"/>
        <w:bottom w:val="none" w:sz="0" w:space="0" w:color="auto"/>
        <w:right w:val="none" w:sz="0" w:space="0" w:color="auto"/>
      </w:divBdr>
    </w:div>
    <w:div w:id="1056589169">
      <w:bodyDiv w:val="1"/>
      <w:marLeft w:val="0"/>
      <w:marRight w:val="0"/>
      <w:marTop w:val="0"/>
      <w:marBottom w:val="0"/>
      <w:divBdr>
        <w:top w:val="none" w:sz="0" w:space="0" w:color="auto"/>
        <w:left w:val="none" w:sz="0" w:space="0" w:color="auto"/>
        <w:bottom w:val="none" w:sz="0" w:space="0" w:color="auto"/>
        <w:right w:val="none" w:sz="0" w:space="0" w:color="auto"/>
      </w:divBdr>
    </w:div>
    <w:div w:id="1058551061">
      <w:bodyDiv w:val="1"/>
      <w:marLeft w:val="0"/>
      <w:marRight w:val="0"/>
      <w:marTop w:val="0"/>
      <w:marBottom w:val="0"/>
      <w:divBdr>
        <w:top w:val="none" w:sz="0" w:space="0" w:color="auto"/>
        <w:left w:val="none" w:sz="0" w:space="0" w:color="auto"/>
        <w:bottom w:val="none" w:sz="0" w:space="0" w:color="auto"/>
        <w:right w:val="none" w:sz="0" w:space="0" w:color="auto"/>
      </w:divBdr>
    </w:div>
    <w:div w:id="1059593586">
      <w:bodyDiv w:val="1"/>
      <w:marLeft w:val="0"/>
      <w:marRight w:val="0"/>
      <w:marTop w:val="0"/>
      <w:marBottom w:val="0"/>
      <w:divBdr>
        <w:top w:val="none" w:sz="0" w:space="0" w:color="auto"/>
        <w:left w:val="none" w:sz="0" w:space="0" w:color="auto"/>
        <w:bottom w:val="none" w:sz="0" w:space="0" w:color="auto"/>
        <w:right w:val="none" w:sz="0" w:space="0" w:color="auto"/>
      </w:divBdr>
    </w:div>
    <w:div w:id="1062287454">
      <w:bodyDiv w:val="1"/>
      <w:marLeft w:val="0"/>
      <w:marRight w:val="0"/>
      <w:marTop w:val="0"/>
      <w:marBottom w:val="0"/>
      <w:divBdr>
        <w:top w:val="none" w:sz="0" w:space="0" w:color="auto"/>
        <w:left w:val="none" w:sz="0" w:space="0" w:color="auto"/>
        <w:bottom w:val="none" w:sz="0" w:space="0" w:color="auto"/>
        <w:right w:val="none" w:sz="0" w:space="0" w:color="auto"/>
      </w:divBdr>
    </w:div>
    <w:div w:id="1070276135">
      <w:bodyDiv w:val="1"/>
      <w:marLeft w:val="0"/>
      <w:marRight w:val="0"/>
      <w:marTop w:val="0"/>
      <w:marBottom w:val="0"/>
      <w:divBdr>
        <w:top w:val="none" w:sz="0" w:space="0" w:color="auto"/>
        <w:left w:val="none" w:sz="0" w:space="0" w:color="auto"/>
        <w:bottom w:val="none" w:sz="0" w:space="0" w:color="auto"/>
        <w:right w:val="none" w:sz="0" w:space="0" w:color="auto"/>
      </w:divBdr>
    </w:div>
    <w:div w:id="1078333925">
      <w:bodyDiv w:val="1"/>
      <w:marLeft w:val="0"/>
      <w:marRight w:val="0"/>
      <w:marTop w:val="0"/>
      <w:marBottom w:val="0"/>
      <w:divBdr>
        <w:top w:val="none" w:sz="0" w:space="0" w:color="auto"/>
        <w:left w:val="none" w:sz="0" w:space="0" w:color="auto"/>
        <w:bottom w:val="none" w:sz="0" w:space="0" w:color="auto"/>
        <w:right w:val="none" w:sz="0" w:space="0" w:color="auto"/>
      </w:divBdr>
    </w:div>
    <w:div w:id="1078401628">
      <w:bodyDiv w:val="1"/>
      <w:marLeft w:val="0"/>
      <w:marRight w:val="0"/>
      <w:marTop w:val="0"/>
      <w:marBottom w:val="0"/>
      <w:divBdr>
        <w:top w:val="none" w:sz="0" w:space="0" w:color="auto"/>
        <w:left w:val="none" w:sz="0" w:space="0" w:color="auto"/>
        <w:bottom w:val="none" w:sz="0" w:space="0" w:color="auto"/>
        <w:right w:val="none" w:sz="0" w:space="0" w:color="auto"/>
      </w:divBdr>
    </w:div>
    <w:div w:id="1079713124">
      <w:bodyDiv w:val="1"/>
      <w:marLeft w:val="0"/>
      <w:marRight w:val="0"/>
      <w:marTop w:val="0"/>
      <w:marBottom w:val="0"/>
      <w:divBdr>
        <w:top w:val="none" w:sz="0" w:space="0" w:color="auto"/>
        <w:left w:val="none" w:sz="0" w:space="0" w:color="auto"/>
        <w:bottom w:val="none" w:sz="0" w:space="0" w:color="auto"/>
        <w:right w:val="none" w:sz="0" w:space="0" w:color="auto"/>
      </w:divBdr>
      <w:divsChild>
        <w:div w:id="733238463">
          <w:marLeft w:val="0"/>
          <w:marRight w:val="0"/>
          <w:marTop w:val="0"/>
          <w:marBottom w:val="0"/>
          <w:divBdr>
            <w:top w:val="none" w:sz="0" w:space="0" w:color="auto"/>
            <w:left w:val="none" w:sz="0" w:space="0" w:color="auto"/>
            <w:bottom w:val="none" w:sz="0" w:space="0" w:color="auto"/>
            <w:right w:val="none" w:sz="0" w:space="0" w:color="auto"/>
          </w:divBdr>
        </w:div>
      </w:divsChild>
    </w:div>
    <w:div w:id="1079982800">
      <w:bodyDiv w:val="1"/>
      <w:marLeft w:val="0"/>
      <w:marRight w:val="0"/>
      <w:marTop w:val="0"/>
      <w:marBottom w:val="0"/>
      <w:divBdr>
        <w:top w:val="none" w:sz="0" w:space="0" w:color="auto"/>
        <w:left w:val="none" w:sz="0" w:space="0" w:color="auto"/>
        <w:bottom w:val="none" w:sz="0" w:space="0" w:color="auto"/>
        <w:right w:val="none" w:sz="0" w:space="0" w:color="auto"/>
      </w:divBdr>
    </w:div>
    <w:div w:id="1080449340">
      <w:bodyDiv w:val="1"/>
      <w:marLeft w:val="0"/>
      <w:marRight w:val="0"/>
      <w:marTop w:val="0"/>
      <w:marBottom w:val="0"/>
      <w:divBdr>
        <w:top w:val="none" w:sz="0" w:space="0" w:color="auto"/>
        <w:left w:val="none" w:sz="0" w:space="0" w:color="auto"/>
        <w:bottom w:val="none" w:sz="0" w:space="0" w:color="auto"/>
        <w:right w:val="none" w:sz="0" w:space="0" w:color="auto"/>
      </w:divBdr>
    </w:div>
    <w:div w:id="1083452051">
      <w:bodyDiv w:val="1"/>
      <w:marLeft w:val="0"/>
      <w:marRight w:val="0"/>
      <w:marTop w:val="0"/>
      <w:marBottom w:val="0"/>
      <w:divBdr>
        <w:top w:val="none" w:sz="0" w:space="0" w:color="auto"/>
        <w:left w:val="none" w:sz="0" w:space="0" w:color="auto"/>
        <w:bottom w:val="none" w:sz="0" w:space="0" w:color="auto"/>
        <w:right w:val="none" w:sz="0" w:space="0" w:color="auto"/>
      </w:divBdr>
    </w:div>
    <w:div w:id="1086458805">
      <w:bodyDiv w:val="1"/>
      <w:marLeft w:val="0"/>
      <w:marRight w:val="0"/>
      <w:marTop w:val="0"/>
      <w:marBottom w:val="0"/>
      <w:divBdr>
        <w:top w:val="none" w:sz="0" w:space="0" w:color="auto"/>
        <w:left w:val="none" w:sz="0" w:space="0" w:color="auto"/>
        <w:bottom w:val="none" w:sz="0" w:space="0" w:color="auto"/>
        <w:right w:val="none" w:sz="0" w:space="0" w:color="auto"/>
      </w:divBdr>
    </w:div>
    <w:div w:id="1089428455">
      <w:bodyDiv w:val="1"/>
      <w:marLeft w:val="0"/>
      <w:marRight w:val="0"/>
      <w:marTop w:val="0"/>
      <w:marBottom w:val="0"/>
      <w:divBdr>
        <w:top w:val="none" w:sz="0" w:space="0" w:color="auto"/>
        <w:left w:val="none" w:sz="0" w:space="0" w:color="auto"/>
        <w:bottom w:val="none" w:sz="0" w:space="0" w:color="auto"/>
        <w:right w:val="none" w:sz="0" w:space="0" w:color="auto"/>
      </w:divBdr>
    </w:div>
    <w:div w:id="1089814785">
      <w:bodyDiv w:val="1"/>
      <w:marLeft w:val="0"/>
      <w:marRight w:val="0"/>
      <w:marTop w:val="0"/>
      <w:marBottom w:val="0"/>
      <w:divBdr>
        <w:top w:val="none" w:sz="0" w:space="0" w:color="auto"/>
        <w:left w:val="none" w:sz="0" w:space="0" w:color="auto"/>
        <w:bottom w:val="none" w:sz="0" w:space="0" w:color="auto"/>
        <w:right w:val="none" w:sz="0" w:space="0" w:color="auto"/>
      </w:divBdr>
    </w:div>
    <w:div w:id="1090082662">
      <w:bodyDiv w:val="1"/>
      <w:marLeft w:val="0"/>
      <w:marRight w:val="0"/>
      <w:marTop w:val="0"/>
      <w:marBottom w:val="0"/>
      <w:divBdr>
        <w:top w:val="none" w:sz="0" w:space="0" w:color="auto"/>
        <w:left w:val="none" w:sz="0" w:space="0" w:color="auto"/>
        <w:bottom w:val="none" w:sz="0" w:space="0" w:color="auto"/>
        <w:right w:val="none" w:sz="0" w:space="0" w:color="auto"/>
      </w:divBdr>
    </w:div>
    <w:div w:id="1090664379">
      <w:bodyDiv w:val="1"/>
      <w:marLeft w:val="0"/>
      <w:marRight w:val="0"/>
      <w:marTop w:val="0"/>
      <w:marBottom w:val="0"/>
      <w:divBdr>
        <w:top w:val="none" w:sz="0" w:space="0" w:color="auto"/>
        <w:left w:val="none" w:sz="0" w:space="0" w:color="auto"/>
        <w:bottom w:val="none" w:sz="0" w:space="0" w:color="auto"/>
        <w:right w:val="none" w:sz="0" w:space="0" w:color="auto"/>
      </w:divBdr>
      <w:divsChild>
        <w:div w:id="2121214673">
          <w:marLeft w:val="0"/>
          <w:marRight w:val="0"/>
          <w:marTop w:val="0"/>
          <w:marBottom w:val="0"/>
          <w:divBdr>
            <w:top w:val="none" w:sz="0" w:space="0" w:color="auto"/>
            <w:left w:val="none" w:sz="0" w:space="0" w:color="auto"/>
            <w:bottom w:val="none" w:sz="0" w:space="0" w:color="auto"/>
            <w:right w:val="none" w:sz="0" w:space="0" w:color="auto"/>
          </w:divBdr>
        </w:div>
        <w:div w:id="877935574">
          <w:marLeft w:val="0"/>
          <w:marRight w:val="0"/>
          <w:marTop w:val="0"/>
          <w:marBottom w:val="0"/>
          <w:divBdr>
            <w:top w:val="none" w:sz="0" w:space="0" w:color="auto"/>
            <w:left w:val="none" w:sz="0" w:space="0" w:color="auto"/>
            <w:bottom w:val="none" w:sz="0" w:space="0" w:color="auto"/>
            <w:right w:val="none" w:sz="0" w:space="0" w:color="auto"/>
          </w:divBdr>
        </w:div>
        <w:div w:id="323123958">
          <w:marLeft w:val="0"/>
          <w:marRight w:val="0"/>
          <w:marTop w:val="0"/>
          <w:marBottom w:val="0"/>
          <w:divBdr>
            <w:top w:val="none" w:sz="0" w:space="0" w:color="auto"/>
            <w:left w:val="none" w:sz="0" w:space="0" w:color="auto"/>
            <w:bottom w:val="none" w:sz="0" w:space="0" w:color="auto"/>
            <w:right w:val="none" w:sz="0" w:space="0" w:color="auto"/>
          </w:divBdr>
        </w:div>
        <w:div w:id="1390574749">
          <w:marLeft w:val="0"/>
          <w:marRight w:val="0"/>
          <w:marTop w:val="0"/>
          <w:marBottom w:val="0"/>
          <w:divBdr>
            <w:top w:val="none" w:sz="0" w:space="0" w:color="auto"/>
            <w:left w:val="none" w:sz="0" w:space="0" w:color="auto"/>
            <w:bottom w:val="none" w:sz="0" w:space="0" w:color="auto"/>
            <w:right w:val="none" w:sz="0" w:space="0" w:color="auto"/>
          </w:divBdr>
        </w:div>
        <w:div w:id="1285429289">
          <w:marLeft w:val="0"/>
          <w:marRight w:val="0"/>
          <w:marTop w:val="0"/>
          <w:marBottom w:val="0"/>
          <w:divBdr>
            <w:top w:val="none" w:sz="0" w:space="0" w:color="auto"/>
            <w:left w:val="none" w:sz="0" w:space="0" w:color="auto"/>
            <w:bottom w:val="none" w:sz="0" w:space="0" w:color="auto"/>
            <w:right w:val="none" w:sz="0" w:space="0" w:color="auto"/>
          </w:divBdr>
        </w:div>
        <w:div w:id="2033190841">
          <w:marLeft w:val="0"/>
          <w:marRight w:val="0"/>
          <w:marTop w:val="0"/>
          <w:marBottom w:val="0"/>
          <w:divBdr>
            <w:top w:val="none" w:sz="0" w:space="0" w:color="auto"/>
            <w:left w:val="none" w:sz="0" w:space="0" w:color="auto"/>
            <w:bottom w:val="none" w:sz="0" w:space="0" w:color="auto"/>
            <w:right w:val="none" w:sz="0" w:space="0" w:color="auto"/>
          </w:divBdr>
        </w:div>
      </w:divsChild>
    </w:div>
    <w:div w:id="1091198950">
      <w:bodyDiv w:val="1"/>
      <w:marLeft w:val="0"/>
      <w:marRight w:val="0"/>
      <w:marTop w:val="0"/>
      <w:marBottom w:val="0"/>
      <w:divBdr>
        <w:top w:val="none" w:sz="0" w:space="0" w:color="auto"/>
        <w:left w:val="none" w:sz="0" w:space="0" w:color="auto"/>
        <w:bottom w:val="none" w:sz="0" w:space="0" w:color="auto"/>
        <w:right w:val="none" w:sz="0" w:space="0" w:color="auto"/>
      </w:divBdr>
    </w:div>
    <w:div w:id="1100293697">
      <w:bodyDiv w:val="1"/>
      <w:marLeft w:val="0"/>
      <w:marRight w:val="0"/>
      <w:marTop w:val="0"/>
      <w:marBottom w:val="0"/>
      <w:divBdr>
        <w:top w:val="none" w:sz="0" w:space="0" w:color="auto"/>
        <w:left w:val="none" w:sz="0" w:space="0" w:color="auto"/>
        <w:bottom w:val="none" w:sz="0" w:space="0" w:color="auto"/>
        <w:right w:val="none" w:sz="0" w:space="0" w:color="auto"/>
      </w:divBdr>
    </w:div>
    <w:div w:id="1104379677">
      <w:bodyDiv w:val="1"/>
      <w:marLeft w:val="0"/>
      <w:marRight w:val="0"/>
      <w:marTop w:val="0"/>
      <w:marBottom w:val="0"/>
      <w:divBdr>
        <w:top w:val="none" w:sz="0" w:space="0" w:color="auto"/>
        <w:left w:val="none" w:sz="0" w:space="0" w:color="auto"/>
        <w:bottom w:val="none" w:sz="0" w:space="0" w:color="auto"/>
        <w:right w:val="none" w:sz="0" w:space="0" w:color="auto"/>
      </w:divBdr>
    </w:div>
    <w:div w:id="1107231711">
      <w:bodyDiv w:val="1"/>
      <w:marLeft w:val="0"/>
      <w:marRight w:val="0"/>
      <w:marTop w:val="0"/>
      <w:marBottom w:val="0"/>
      <w:divBdr>
        <w:top w:val="none" w:sz="0" w:space="0" w:color="auto"/>
        <w:left w:val="none" w:sz="0" w:space="0" w:color="auto"/>
        <w:bottom w:val="none" w:sz="0" w:space="0" w:color="auto"/>
        <w:right w:val="none" w:sz="0" w:space="0" w:color="auto"/>
      </w:divBdr>
    </w:div>
    <w:div w:id="1109546216">
      <w:bodyDiv w:val="1"/>
      <w:marLeft w:val="0"/>
      <w:marRight w:val="0"/>
      <w:marTop w:val="0"/>
      <w:marBottom w:val="0"/>
      <w:divBdr>
        <w:top w:val="none" w:sz="0" w:space="0" w:color="auto"/>
        <w:left w:val="none" w:sz="0" w:space="0" w:color="auto"/>
        <w:bottom w:val="none" w:sz="0" w:space="0" w:color="auto"/>
        <w:right w:val="none" w:sz="0" w:space="0" w:color="auto"/>
      </w:divBdr>
    </w:div>
    <w:div w:id="1109856046">
      <w:bodyDiv w:val="1"/>
      <w:marLeft w:val="0"/>
      <w:marRight w:val="0"/>
      <w:marTop w:val="0"/>
      <w:marBottom w:val="0"/>
      <w:divBdr>
        <w:top w:val="none" w:sz="0" w:space="0" w:color="auto"/>
        <w:left w:val="none" w:sz="0" w:space="0" w:color="auto"/>
        <w:bottom w:val="none" w:sz="0" w:space="0" w:color="auto"/>
        <w:right w:val="none" w:sz="0" w:space="0" w:color="auto"/>
      </w:divBdr>
    </w:div>
    <w:div w:id="1114641406">
      <w:bodyDiv w:val="1"/>
      <w:marLeft w:val="0"/>
      <w:marRight w:val="0"/>
      <w:marTop w:val="0"/>
      <w:marBottom w:val="0"/>
      <w:divBdr>
        <w:top w:val="none" w:sz="0" w:space="0" w:color="auto"/>
        <w:left w:val="none" w:sz="0" w:space="0" w:color="auto"/>
        <w:bottom w:val="none" w:sz="0" w:space="0" w:color="auto"/>
        <w:right w:val="none" w:sz="0" w:space="0" w:color="auto"/>
      </w:divBdr>
    </w:div>
    <w:div w:id="1128740603">
      <w:bodyDiv w:val="1"/>
      <w:marLeft w:val="0"/>
      <w:marRight w:val="0"/>
      <w:marTop w:val="0"/>
      <w:marBottom w:val="0"/>
      <w:divBdr>
        <w:top w:val="none" w:sz="0" w:space="0" w:color="auto"/>
        <w:left w:val="none" w:sz="0" w:space="0" w:color="auto"/>
        <w:bottom w:val="none" w:sz="0" w:space="0" w:color="auto"/>
        <w:right w:val="none" w:sz="0" w:space="0" w:color="auto"/>
      </w:divBdr>
    </w:div>
    <w:div w:id="1131753272">
      <w:bodyDiv w:val="1"/>
      <w:marLeft w:val="0"/>
      <w:marRight w:val="0"/>
      <w:marTop w:val="0"/>
      <w:marBottom w:val="0"/>
      <w:divBdr>
        <w:top w:val="none" w:sz="0" w:space="0" w:color="auto"/>
        <w:left w:val="none" w:sz="0" w:space="0" w:color="auto"/>
        <w:bottom w:val="none" w:sz="0" w:space="0" w:color="auto"/>
        <w:right w:val="none" w:sz="0" w:space="0" w:color="auto"/>
      </w:divBdr>
    </w:div>
    <w:div w:id="1132402662">
      <w:bodyDiv w:val="1"/>
      <w:marLeft w:val="0"/>
      <w:marRight w:val="0"/>
      <w:marTop w:val="0"/>
      <w:marBottom w:val="0"/>
      <w:divBdr>
        <w:top w:val="none" w:sz="0" w:space="0" w:color="auto"/>
        <w:left w:val="none" w:sz="0" w:space="0" w:color="auto"/>
        <w:bottom w:val="none" w:sz="0" w:space="0" w:color="auto"/>
        <w:right w:val="none" w:sz="0" w:space="0" w:color="auto"/>
      </w:divBdr>
    </w:div>
    <w:div w:id="1137143295">
      <w:bodyDiv w:val="1"/>
      <w:marLeft w:val="0"/>
      <w:marRight w:val="0"/>
      <w:marTop w:val="0"/>
      <w:marBottom w:val="0"/>
      <w:divBdr>
        <w:top w:val="none" w:sz="0" w:space="0" w:color="auto"/>
        <w:left w:val="none" w:sz="0" w:space="0" w:color="auto"/>
        <w:bottom w:val="none" w:sz="0" w:space="0" w:color="auto"/>
        <w:right w:val="none" w:sz="0" w:space="0" w:color="auto"/>
      </w:divBdr>
    </w:div>
    <w:div w:id="1145244238">
      <w:bodyDiv w:val="1"/>
      <w:marLeft w:val="0"/>
      <w:marRight w:val="0"/>
      <w:marTop w:val="0"/>
      <w:marBottom w:val="0"/>
      <w:divBdr>
        <w:top w:val="none" w:sz="0" w:space="0" w:color="auto"/>
        <w:left w:val="none" w:sz="0" w:space="0" w:color="auto"/>
        <w:bottom w:val="none" w:sz="0" w:space="0" w:color="auto"/>
        <w:right w:val="none" w:sz="0" w:space="0" w:color="auto"/>
      </w:divBdr>
    </w:div>
    <w:div w:id="1145661731">
      <w:bodyDiv w:val="1"/>
      <w:marLeft w:val="0"/>
      <w:marRight w:val="0"/>
      <w:marTop w:val="0"/>
      <w:marBottom w:val="0"/>
      <w:divBdr>
        <w:top w:val="none" w:sz="0" w:space="0" w:color="auto"/>
        <w:left w:val="none" w:sz="0" w:space="0" w:color="auto"/>
        <w:bottom w:val="none" w:sz="0" w:space="0" w:color="auto"/>
        <w:right w:val="none" w:sz="0" w:space="0" w:color="auto"/>
      </w:divBdr>
    </w:div>
    <w:div w:id="1145662912">
      <w:bodyDiv w:val="1"/>
      <w:marLeft w:val="0"/>
      <w:marRight w:val="0"/>
      <w:marTop w:val="0"/>
      <w:marBottom w:val="0"/>
      <w:divBdr>
        <w:top w:val="none" w:sz="0" w:space="0" w:color="auto"/>
        <w:left w:val="none" w:sz="0" w:space="0" w:color="auto"/>
        <w:bottom w:val="none" w:sz="0" w:space="0" w:color="auto"/>
        <w:right w:val="none" w:sz="0" w:space="0" w:color="auto"/>
      </w:divBdr>
    </w:div>
    <w:div w:id="1153179586">
      <w:bodyDiv w:val="1"/>
      <w:marLeft w:val="0"/>
      <w:marRight w:val="0"/>
      <w:marTop w:val="0"/>
      <w:marBottom w:val="0"/>
      <w:divBdr>
        <w:top w:val="none" w:sz="0" w:space="0" w:color="auto"/>
        <w:left w:val="none" w:sz="0" w:space="0" w:color="auto"/>
        <w:bottom w:val="none" w:sz="0" w:space="0" w:color="auto"/>
        <w:right w:val="none" w:sz="0" w:space="0" w:color="auto"/>
      </w:divBdr>
    </w:div>
    <w:div w:id="1164248205">
      <w:bodyDiv w:val="1"/>
      <w:marLeft w:val="0"/>
      <w:marRight w:val="0"/>
      <w:marTop w:val="0"/>
      <w:marBottom w:val="0"/>
      <w:divBdr>
        <w:top w:val="none" w:sz="0" w:space="0" w:color="auto"/>
        <w:left w:val="none" w:sz="0" w:space="0" w:color="auto"/>
        <w:bottom w:val="none" w:sz="0" w:space="0" w:color="auto"/>
        <w:right w:val="none" w:sz="0" w:space="0" w:color="auto"/>
      </w:divBdr>
    </w:div>
    <w:div w:id="1164935085">
      <w:bodyDiv w:val="1"/>
      <w:marLeft w:val="0"/>
      <w:marRight w:val="0"/>
      <w:marTop w:val="0"/>
      <w:marBottom w:val="0"/>
      <w:divBdr>
        <w:top w:val="none" w:sz="0" w:space="0" w:color="auto"/>
        <w:left w:val="none" w:sz="0" w:space="0" w:color="auto"/>
        <w:bottom w:val="none" w:sz="0" w:space="0" w:color="auto"/>
        <w:right w:val="none" w:sz="0" w:space="0" w:color="auto"/>
      </w:divBdr>
    </w:div>
    <w:div w:id="1172797849">
      <w:bodyDiv w:val="1"/>
      <w:marLeft w:val="0"/>
      <w:marRight w:val="0"/>
      <w:marTop w:val="0"/>
      <w:marBottom w:val="0"/>
      <w:divBdr>
        <w:top w:val="none" w:sz="0" w:space="0" w:color="auto"/>
        <w:left w:val="none" w:sz="0" w:space="0" w:color="auto"/>
        <w:bottom w:val="none" w:sz="0" w:space="0" w:color="auto"/>
        <w:right w:val="none" w:sz="0" w:space="0" w:color="auto"/>
      </w:divBdr>
    </w:div>
    <w:div w:id="1175420616">
      <w:bodyDiv w:val="1"/>
      <w:marLeft w:val="0"/>
      <w:marRight w:val="0"/>
      <w:marTop w:val="0"/>
      <w:marBottom w:val="0"/>
      <w:divBdr>
        <w:top w:val="none" w:sz="0" w:space="0" w:color="auto"/>
        <w:left w:val="none" w:sz="0" w:space="0" w:color="auto"/>
        <w:bottom w:val="none" w:sz="0" w:space="0" w:color="auto"/>
        <w:right w:val="none" w:sz="0" w:space="0" w:color="auto"/>
      </w:divBdr>
    </w:div>
    <w:div w:id="1179155215">
      <w:bodyDiv w:val="1"/>
      <w:marLeft w:val="0"/>
      <w:marRight w:val="0"/>
      <w:marTop w:val="0"/>
      <w:marBottom w:val="0"/>
      <w:divBdr>
        <w:top w:val="none" w:sz="0" w:space="0" w:color="auto"/>
        <w:left w:val="none" w:sz="0" w:space="0" w:color="auto"/>
        <w:bottom w:val="none" w:sz="0" w:space="0" w:color="auto"/>
        <w:right w:val="none" w:sz="0" w:space="0" w:color="auto"/>
      </w:divBdr>
    </w:div>
    <w:div w:id="1181509169">
      <w:bodyDiv w:val="1"/>
      <w:marLeft w:val="0"/>
      <w:marRight w:val="0"/>
      <w:marTop w:val="0"/>
      <w:marBottom w:val="0"/>
      <w:divBdr>
        <w:top w:val="none" w:sz="0" w:space="0" w:color="auto"/>
        <w:left w:val="none" w:sz="0" w:space="0" w:color="auto"/>
        <w:bottom w:val="none" w:sz="0" w:space="0" w:color="auto"/>
        <w:right w:val="none" w:sz="0" w:space="0" w:color="auto"/>
      </w:divBdr>
    </w:div>
    <w:div w:id="1185437459">
      <w:bodyDiv w:val="1"/>
      <w:marLeft w:val="0"/>
      <w:marRight w:val="0"/>
      <w:marTop w:val="0"/>
      <w:marBottom w:val="0"/>
      <w:divBdr>
        <w:top w:val="none" w:sz="0" w:space="0" w:color="auto"/>
        <w:left w:val="none" w:sz="0" w:space="0" w:color="auto"/>
        <w:bottom w:val="none" w:sz="0" w:space="0" w:color="auto"/>
        <w:right w:val="none" w:sz="0" w:space="0" w:color="auto"/>
      </w:divBdr>
    </w:div>
    <w:div w:id="1188837054">
      <w:bodyDiv w:val="1"/>
      <w:marLeft w:val="0"/>
      <w:marRight w:val="0"/>
      <w:marTop w:val="0"/>
      <w:marBottom w:val="0"/>
      <w:divBdr>
        <w:top w:val="none" w:sz="0" w:space="0" w:color="auto"/>
        <w:left w:val="none" w:sz="0" w:space="0" w:color="auto"/>
        <w:bottom w:val="none" w:sz="0" w:space="0" w:color="auto"/>
        <w:right w:val="none" w:sz="0" w:space="0" w:color="auto"/>
      </w:divBdr>
    </w:div>
    <w:div w:id="1191072014">
      <w:bodyDiv w:val="1"/>
      <w:marLeft w:val="0"/>
      <w:marRight w:val="0"/>
      <w:marTop w:val="0"/>
      <w:marBottom w:val="0"/>
      <w:divBdr>
        <w:top w:val="none" w:sz="0" w:space="0" w:color="auto"/>
        <w:left w:val="none" w:sz="0" w:space="0" w:color="auto"/>
        <w:bottom w:val="none" w:sz="0" w:space="0" w:color="auto"/>
        <w:right w:val="none" w:sz="0" w:space="0" w:color="auto"/>
      </w:divBdr>
    </w:div>
    <w:div w:id="1192956559">
      <w:bodyDiv w:val="1"/>
      <w:marLeft w:val="0"/>
      <w:marRight w:val="0"/>
      <w:marTop w:val="0"/>
      <w:marBottom w:val="0"/>
      <w:divBdr>
        <w:top w:val="none" w:sz="0" w:space="0" w:color="auto"/>
        <w:left w:val="none" w:sz="0" w:space="0" w:color="auto"/>
        <w:bottom w:val="none" w:sz="0" w:space="0" w:color="auto"/>
        <w:right w:val="none" w:sz="0" w:space="0" w:color="auto"/>
      </w:divBdr>
    </w:div>
    <w:div w:id="1198733265">
      <w:bodyDiv w:val="1"/>
      <w:marLeft w:val="0"/>
      <w:marRight w:val="0"/>
      <w:marTop w:val="0"/>
      <w:marBottom w:val="0"/>
      <w:divBdr>
        <w:top w:val="none" w:sz="0" w:space="0" w:color="auto"/>
        <w:left w:val="none" w:sz="0" w:space="0" w:color="auto"/>
        <w:bottom w:val="none" w:sz="0" w:space="0" w:color="auto"/>
        <w:right w:val="none" w:sz="0" w:space="0" w:color="auto"/>
      </w:divBdr>
    </w:div>
    <w:div w:id="1199703228">
      <w:bodyDiv w:val="1"/>
      <w:marLeft w:val="0"/>
      <w:marRight w:val="0"/>
      <w:marTop w:val="0"/>
      <w:marBottom w:val="0"/>
      <w:divBdr>
        <w:top w:val="none" w:sz="0" w:space="0" w:color="auto"/>
        <w:left w:val="none" w:sz="0" w:space="0" w:color="auto"/>
        <w:bottom w:val="none" w:sz="0" w:space="0" w:color="auto"/>
        <w:right w:val="none" w:sz="0" w:space="0" w:color="auto"/>
      </w:divBdr>
    </w:div>
    <w:div w:id="1201895435">
      <w:bodyDiv w:val="1"/>
      <w:marLeft w:val="0"/>
      <w:marRight w:val="0"/>
      <w:marTop w:val="0"/>
      <w:marBottom w:val="0"/>
      <w:divBdr>
        <w:top w:val="none" w:sz="0" w:space="0" w:color="auto"/>
        <w:left w:val="none" w:sz="0" w:space="0" w:color="auto"/>
        <w:bottom w:val="none" w:sz="0" w:space="0" w:color="auto"/>
        <w:right w:val="none" w:sz="0" w:space="0" w:color="auto"/>
      </w:divBdr>
    </w:div>
    <w:div w:id="1203513552">
      <w:bodyDiv w:val="1"/>
      <w:marLeft w:val="0"/>
      <w:marRight w:val="0"/>
      <w:marTop w:val="0"/>
      <w:marBottom w:val="0"/>
      <w:divBdr>
        <w:top w:val="none" w:sz="0" w:space="0" w:color="auto"/>
        <w:left w:val="none" w:sz="0" w:space="0" w:color="auto"/>
        <w:bottom w:val="none" w:sz="0" w:space="0" w:color="auto"/>
        <w:right w:val="none" w:sz="0" w:space="0" w:color="auto"/>
      </w:divBdr>
    </w:div>
    <w:div w:id="1208685075">
      <w:bodyDiv w:val="1"/>
      <w:marLeft w:val="0"/>
      <w:marRight w:val="0"/>
      <w:marTop w:val="0"/>
      <w:marBottom w:val="0"/>
      <w:divBdr>
        <w:top w:val="none" w:sz="0" w:space="0" w:color="auto"/>
        <w:left w:val="none" w:sz="0" w:space="0" w:color="auto"/>
        <w:bottom w:val="none" w:sz="0" w:space="0" w:color="auto"/>
        <w:right w:val="none" w:sz="0" w:space="0" w:color="auto"/>
      </w:divBdr>
    </w:div>
    <w:div w:id="1209217734">
      <w:bodyDiv w:val="1"/>
      <w:marLeft w:val="0"/>
      <w:marRight w:val="0"/>
      <w:marTop w:val="0"/>
      <w:marBottom w:val="0"/>
      <w:divBdr>
        <w:top w:val="none" w:sz="0" w:space="0" w:color="auto"/>
        <w:left w:val="none" w:sz="0" w:space="0" w:color="auto"/>
        <w:bottom w:val="none" w:sz="0" w:space="0" w:color="auto"/>
        <w:right w:val="none" w:sz="0" w:space="0" w:color="auto"/>
      </w:divBdr>
    </w:div>
    <w:div w:id="1210536297">
      <w:bodyDiv w:val="1"/>
      <w:marLeft w:val="0"/>
      <w:marRight w:val="0"/>
      <w:marTop w:val="0"/>
      <w:marBottom w:val="0"/>
      <w:divBdr>
        <w:top w:val="none" w:sz="0" w:space="0" w:color="auto"/>
        <w:left w:val="none" w:sz="0" w:space="0" w:color="auto"/>
        <w:bottom w:val="none" w:sz="0" w:space="0" w:color="auto"/>
        <w:right w:val="none" w:sz="0" w:space="0" w:color="auto"/>
      </w:divBdr>
    </w:div>
    <w:div w:id="1212036445">
      <w:bodyDiv w:val="1"/>
      <w:marLeft w:val="0"/>
      <w:marRight w:val="0"/>
      <w:marTop w:val="0"/>
      <w:marBottom w:val="0"/>
      <w:divBdr>
        <w:top w:val="none" w:sz="0" w:space="0" w:color="auto"/>
        <w:left w:val="none" w:sz="0" w:space="0" w:color="auto"/>
        <w:bottom w:val="none" w:sz="0" w:space="0" w:color="auto"/>
        <w:right w:val="none" w:sz="0" w:space="0" w:color="auto"/>
      </w:divBdr>
    </w:div>
    <w:div w:id="1215655321">
      <w:bodyDiv w:val="1"/>
      <w:marLeft w:val="0"/>
      <w:marRight w:val="0"/>
      <w:marTop w:val="0"/>
      <w:marBottom w:val="0"/>
      <w:divBdr>
        <w:top w:val="none" w:sz="0" w:space="0" w:color="auto"/>
        <w:left w:val="none" w:sz="0" w:space="0" w:color="auto"/>
        <w:bottom w:val="none" w:sz="0" w:space="0" w:color="auto"/>
        <w:right w:val="none" w:sz="0" w:space="0" w:color="auto"/>
      </w:divBdr>
    </w:div>
    <w:div w:id="1223055518">
      <w:bodyDiv w:val="1"/>
      <w:marLeft w:val="0"/>
      <w:marRight w:val="0"/>
      <w:marTop w:val="0"/>
      <w:marBottom w:val="0"/>
      <w:divBdr>
        <w:top w:val="none" w:sz="0" w:space="0" w:color="auto"/>
        <w:left w:val="none" w:sz="0" w:space="0" w:color="auto"/>
        <w:bottom w:val="none" w:sz="0" w:space="0" w:color="auto"/>
        <w:right w:val="none" w:sz="0" w:space="0" w:color="auto"/>
      </w:divBdr>
    </w:div>
    <w:div w:id="1223252515">
      <w:bodyDiv w:val="1"/>
      <w:marLeft w:val="0"/>
      <w:marRight w:val="0"/>
      <w:marTop w:val="0"/>
      <w:marBottom w:val="0"/>
      <w:divBdr>
        <w:top w:val="none" w:sz="0" w:space="0" w:color="auto"/>
        <w:left w:val="none" w:sz="0" w:space="0" w:color="auto"/>
        <w:bottom w:val="none" w:sz="0" w:space="0" w:color="auto"/>
        <w:right w:val="none" w:sz="0" w:space="0" w:color="auto"/>
      </w:divBdr>
    </w:div>
    <w:div w:id="1229262766">
      <w:bodyDiv w:val="1"/>
      <w:marLeft w:val="0"/>
      <w:marRight w:val="0"/>
      <w:marTop w:val="0"/>
      <w:marBottom w:val="0"/>
      <w:divBdr>
        <w:top w:val="none" w:sz="0" w:space="0" w:color="auto"/>
        <w:left w:val="none" w:sz="0" w:space="0" w:color="auto"/>
        <w:bottom w:val="none" w:sz="0" w:space="0" w:color="auto"/>
        <w:right w:val="none" w:sz="0" w:space="0" w:color="auto"/>
      </w:divBdr>
    </w:div>
    <w:div w:id="1229995234">
      <w:bodyDiv w:val="1"/>
      <w:marLeft w:val="0"/>
      <w:marRight w:val="0"/>
      <w:marTop w:val="0"/>
      <w:marBottom w:val="0"/>
      <w:divBdr>
        <w:top w:val="none" w:sz="0" w:space="0" w:color="auto"/>
        <w:left w:val="none" w:sz="0" w:space="0" w:color="auto"/>
        <w:bottom w:val="none" w:sz="0" w:space="0" w:color="auto"/>
        <w:right w:val="none" w:sz="0" w:space="0" w:color="auto"/>
      </w:divBdr>
    </w:div>
    <w:div w:id="1230920478">
      <w:bodyDiv w:val="1"/>
      <w:marLeft w:val="0"/>
      <w:marRight w:val="0"/>
      <w:marTop w:val="0"/>
      <w:marBottom w:val="0"/>
      <w:divBdr>
        <w:top w:val="none" w:sz="0" w:space="0" w:color="auto"/>
        <w:left w:val="none" w:sz="0" w:space="0" w:color="auto"/>
        <w:bottom w:val="none" w:sz="0" w:space="0" w:color="auto"/>
        <w:right w:val="none" w:sz="0" w:space="0" w:color="auto"/>
      </w:divBdr>
    </w:div>
    <w:div w:id="1231383039">
      <w:bodyDiv w:val="1"/>
      <w:marLeft w:val="0"/>
      <w:marRight w:val="0"/>
      <w:marTop w:val="0"/>
      <w:marBottom w:val="0"/>
      <w:divBdr>
        <w:top w:val="none" w:sz="0" w:space="0" w:color="auto"/>
        <w:left w:val="none" w:sz="0" w:space="0" w:color="auto"/>
        <w:bottom w:val="none" w:sz="0" w:space="0" w:color="auto"/>
        <w:right w:val="none" w:sz="0" w:space="0" w:color="auto"/>
      </w:divBdr>
    </w:div>
    <w:div w:id="1233462886">
      <w:bodyDiv w:val="1"/>
      <w:marLeft w:val="0"/>
      <w:marRight w:val="0"/>
      <w:marTop w:val="0"/>
      <w:marBottom w:val="0"/>
      <w:divBdr>
        <w:top w:val="none" w:sz="0" w:space="0" w:color="auto"/>
        <w:left w:val="none" w:sz="0" w:space="0" w:color="auto"/>
        <w:bottom w:val="none" w:sz="0" w:space="0" w:color="auto"/>
        <w:right w:val="none" w:sz="0" w:space="0" w:color="auto"/>
      </w:divBdr>
    </w:div>
    <w:div w:id="1234271201">
      <w:bodyDiv w:val="1"/>
      <w:marLeft w:val="0"/>
      <w:marRight w:val="0"/>
      <w:marTop w:val="0"/>
      <w:marBottom w:val="0"/>
      <w:divBdr>
        <w:top w:val="none" w:sz="0" w:space="0" w:color="auto"/>
        <w:left w:val="none" w:sz="0" w:space="0" w:color="auto"/>
        <w:bottom w:val="none" w:sz="0" w:space="0" w:color="auto"/>
        <w:right w:val="none" w:sz="0" w:space="0" w:color="auto"/>
      </w:divBdr>
    </w:div>
    <w:div w:id="1234698878">
      <w:bodyDiv w:val="1"/>
      <w:marLeft w:val="0"/>
      <w:marRight w:val="0"/>
      <w:marTop w:val="0"/>
      <w:marBottom w:val="0"/>
      <w:divBdr>
        <w:top w:val="none" w:sz="0" w:space="0" w:color="auto"/>
        <w:left w:val="none" w:sz="0" w:space="0" w:color="auto"/>
        <w:bottom w:val="none" w:sz="0" w:space="0" w:color="auto"/>
        <w:right w:val="none" w:sz="0" w:space="0" w:color="auto"/>
      </w:divBdr>
    </w:div>
    <w:div w:id="1245411672">
      <w:bodyDiv w:val="1"/>
      <w:marLeft w:val="0"/>
      <w:marRight w:val="0"/>
      <w:marTop w:val="0"/>
      <w:marBottom w:val="0"/>
      <w:divBdr>
        <w:top w:val="none" w:sz="0" w:space="0" w:color="auto"/>
        <w:left w:val="none" w:sz="0" w:space="0" w:color="auto"/>
        <w:bottom w:val="none" w:sz="0" w:space="0" w:color="auto"/>
        <w:right w:val="none" w:sz="0" w:space="0" w:color="auto"/>
      </w:divBdr>
    </w:div>
    <w:div w:id="1245915020">
      <w:bodyDiv w:val="1"/>
      <w:marLeft w:val="0"/>
      <w:marRight w:val="0"/>
      <w:marTop w:val="0"/>
      <w:marBottom w:val="0"/>
      <w:divBdr>
        <w:top w:val="none" w:sz="0" w:space="0" w:color="auto"/>
        <w:left w:val="none" w:sz="0" w:space="0" w:color="auto"/>
        <w:bottom w:val="none" w:sz="0" w:space="0" w:color="auto"/>
        <w:right w:val="none" w:sz="0" w:space="0" w:color="auto"/>
      </w:divBdr>
    </w:div>
    <w:div w:id="1248416210">
      <w:bodyDiv w:val="1"/>
      <w:marLeft w:val="0"/>
      <w:marRight w:val="0"/>
      <w:marTop w:val="0"/>
      <w:marBottom w:val="0"/>
      <w:divBdr>
        <w:top w:val="none" w:sz="0" w:space="0" w:color="auto"/>
        <w:left w:val="none" w:sz="0" w:space="0" w:color="auto"/>
        <w:bottom w:val="none" w:sz="0" w:space="0" w:color="auto"/>
        <w:right w:val="none" w:sz="0" w:space="0" w:color="auto"/>
      </w:divBdr>
    </w:div>
    <w:div w:id="1251038341">
      <w:bodyDiv w:val="1"/>
      <w:marLeft w:val="0"/>
      <w:marRight w:val="0"/>
      <w:marTop w:val="0"/>
      <w:marBottom w:val="0"/>
      <w:divBdr>
        <w:top w:val="none" w:sz="0" w:space="0" w:color="auto"/>
        <w:left w:val="none" w:sz="0" w:space="0" w:color="auto"/>
        <w:bottom w:val="none" w:sz="0" w:space="0" w:color="auto"/>
        <w:right w:val="none" w:sz="0" w:space="0" w:color="auto"/>
      </w:divBdr>
    </w:div>
    <w:div w:id="1252355775">
      <w:bodyDiv w:val="1"/>
      <w:marLeft w:val="0"/>
      <w:marRight w:val="0"/>
      <w:marTop w:val="0"/>
      <w:marBottom w:val="0"/>
      <w:divBdr>
        <w:top w:val="none" w:sz="0" w:space="0" w:color="auto"/>
        <w:left w:val="none" w:sz="0" w:space="0" w:color="auto"/>
        <w:bottom w:val="none" w:sz="0" w:space="0" w:color="auto"/>
        <w:right w:val="none" w:sz="0" w:space="0" w:color="auto"/>
      </w:divBdr>
    </w:div>
    <w:div w:id="1262294788">
      <w:bodyDiv w:val="1"/>
      <w:marLeft w:val="0"/>
      <w:marRight w:val="0"/>
      <w:marTop w:val="0"/>
      <w:marBottom w:val="0"/>
      <w:divBdr>
        <w:top w:val="none" w:sz="0" w:space="0" w:color="auto"/>
        <w:left w:val="none" w:sz="0" w:space="0" w:color="auto"/>
        <w:bottom w:val="none" w:sz="0" w:space="0" w:color="auto"/>
        <w:right w:val="none" w:sz="0" w:space="0" w:color="auto"/>
      </w:divBdr>
    </w:div>
    <w:div w:id="1270966373">
      <w:bodyDiv w:val="1"/>
      <w:marLeft w:val="0"/>
      <w:marRight w:val="0"/>
      <w:marTop w:val="0"/>
      <w:marBottom w:val="0"/>
      <w:divBdr>
        <w:top w:val="none" w:sz="0" w:space="0" w:color="auto"/>
        <w:left w:val="none" w:sz="0" w:space="0" w:color="auto"/>
        <w:bottom w:val="none" w:sz="0" w:space="0" w:color="auto"/>
        <w:right w:val="none" w:sz="0" w:space="0" w:color="auto"/>
      </w:divBdr>
    </w:div>
    <w:div w:id="1274362562">
      <w:bodyDiv w:val="1"/>
      <w:marLeft w:val="0"/>
      <w:marRight w:val="0"/>
      <w:marTop w:val="0"/>
      <w:marBottom w:val="0"/>
      <w:divBdr>
        <w:top w:val="none" w:sz="0" w:space="0" w:color="auto"/>
        <w:left w:val="none" w:sz="0" w:space="0" w:color="auto"/>
        <w:bottom w:val="none" w:sz="0" w:space="0" w:color="auto"/>
        <w:right w:val="none" w:sz="0" w:space="0" w:color="auto"/>
      </w:divBdr>
    </w:div>
    <w:div w:id="1279950412">
      <w:bodyDiv w:val="1"/>
      <w:marLeft w:val="0"/>
      <w:marRight w:val="0"/>
      <w:marTop w:val="0"/>
      <w:marBottom w:val="0"/>
      <w:divBdr>
        <w:top w:val="none" w:sz="0" w:space="0" w:color="auto"/>
        <w:left w:val="none" w:sz="0" w:space="0" w:color="auto"/>
        <w:bottom w:val="none" w:sz="0" w:space="0" w:color="auto"/>
        <w:right w:val="none" w:sz="0" w:space="0" w:color="auto"/>
      </w:divBdr>
    </w:div>
    <w:div w:id="1282611210">
      <w:bodyDiv w:val="1"/>
      <w:marLeft w:val="0"/>
      <w:marRight w:val="0"/>
      <w:marTop w:val="0"/>
      <w:marBottom w:val="0"/>
      <w:divBdr>
        <w:top w:val="none" w:sz="0" w:space="0" w:color="auto"/>
        <w:left w:val="none" w:sz="0" w:space="0" w:color="auto"/>
        <w:bottom w:val="none" w:sz="0" w:space="0" w:color="auto"/>
        <w:right w:val="none" w:sz="0" w:space="0" w:color="auto"/>
      </w:divBdr>
    </w:div>
    <w:div w:id="1290432073">
      <w:bodyDiv w:val="1"/>
      <w:marLeft w:val="0"/>
      <w:marRight w:val="0"/>
      <w:marTop w:val="0"/>
      <w:marBottom w:val="0"/>
      <w:divBdr>
        <w:top w:val="none" w:sz="0" w:space="0" w:color="auto"/>
        <w:left w:val="none" w:sz="0" w:space="0" w:color="auto"/>
        <w:bottom w:val="none" w:sz="0" w:space="0" w:color="auto"/>
        <w:right w:val="none" w:sz="0" w:space="0" w:color="auto"/>
      </w:divBdr>
    </w:div>
    <w:div w:id="1297223277">
      <w:bodyDiv w:val="1"/>
      <w:marLeft w:val="0"/>
      <w:marRight w:val="0"/>
      <w:marTop w:val="0"/>
      <w:marBottom w:val="0"/>
      <w:divBdr>
        <w:top w:val="none" w:sz="0" w:space="0" w:color="auto"/>
        <w:left w:val="none" w:sz="0" w:space="0" w:color="auto"/>
        <w:bottom w:val="none" w:sz="0" w:space="0" w:color="auto"/>
        <w:right w:val="none" w:sz="0" w:space="0" w:color="auto"/>
      </w:divBdr>
    </w:div>
    <w:div w:id="1298024592">
      <w:bodyDiv w:val="1"/>
      <w:marLeft w:val="0"/>
      <w:marRight w:val="0"/>
      <w:marTop w:val="0"/>
      <w:marBottom w:val="0"/>
      <w:divBdr>
        <w:top w:val="none" w:sz="0" w:space="0" w:color="auto"/>
        <w:left w:val="none" w:sz="0" w:space="0" w:color="auto"/>
        <w:bottom w:val="none" w:sz="0" w:space="0" w:color="auto"/>
        <w:right w:val="none" w:sz="0" w:space="0" w:color="auto"/>
      </w:divBdr>
    </w:div>
    <w:div w:id="1301611729">
      <w:bodyDiv w:val="1"/>
      <w:marLeft w:val="0"/>
      <w:marRight w:val="0"/>
      <w:marTop w:val="0"/>
      <w:marBottom w:val="0"/>
      <w:divBdr>
        <w:top w:val="none" w:sz="0" w:space="0" w:color="auto"/>
        <w:left w:val="none" w:sz="0" w:space="0" w:color="auto"/>
        <w:bottom w:val="none" w:sz="0" w:space="0" w:color="auto"/>
        <w:right w:val="none" w:sz="0" w:space="0" w:color="auto"/>
      </w:divBdr>
    </w:div>
    <w:div w:id="1308122322">
      <w:bodyDiv w:val="1"/>
      <w:marLeft w:val="0"/>
      <w:marRight w:val="0"/>
      <w:marTop w:val="0"/>
      <w:marBottom w:val="0"/>
      <w:divBdr>
        <w:top w:val="none" w:sz="0" w:space="0" w:color="auto"/>
        <w:left w:val="none" w:sz="0" w:space="0" w:color="auto"/>
        <w:bottom w:val="none" w:sz="0" w:space="0" w:color="auto"/>
        <w:right w:val="none" w:sz="0" w:space="0" w:color="auto"/>
      </w:divBdr>
      <w:divsChild>
        <w:div w:id="1456219644">
          <w:marLeft w:val="0"/>
          <w:marRight w:val="0"/>
          <w:marTop w:val="0"/>
          <w:marBottom w:val="0"/>
          <w:divBdr>
            <w:top w:val="none" w:sz="0" w:space="0" w:color="auto"/>
            <w:left w:val="none" w:sz="0" w:space="0" w:color="auto"/>
            <w:bottom w:val="none" w:sz="0" w:space="0" w:color="auto"/>
            <w:right w:val="none" w:sz="0" w:space="0" w:color="auto"/>
          </w:divBdr>
          <w:divsChild>
            <w:div w:id="474642065">
              <w:marLeft w:val="0"/>
              <w:marRight w:val="0"/>
              <w:marTop w:val="0"/>
              <w:marBottom w:val="0"/>
              <w:divBdr>
                <w:top w:val="none" w:sz="0" w:space="0" w:color="auto"/>
                <w:left w:val="none" w:sz="0" w:space="0" w:color="auto"/>
                <w:bottom w:val="none" w:sz="0" w:space="0" w:color="auto"/>
                <w:right w:val="none" w:sz="0" w:space="0" w:color="auto"/>
              </w:divBdr>
            </w:div>
          </w:divsChild>
        </w:div>
        <w:div w:id="1163398303">
          <w:marLeft w:val="0"/>
          <w:marRight w:val="0"/>
          <w:marTop w:val="0"/>
          <w:marBottom w:val="0"/>
          <w:divBdr>
            <w:top w:val="none" w:sz="0" w:space="0" w:color="auto"/>
            <w:left w:val="none" w:sz="0" w:space="0" w:color="auto"/>
            <w:bottom w:val="none" w:sz="0" w:space="0" w:color="auto"/>
            <w:right w:val="none" w:sz="0" w:space="0" w:color="auto"/>
          </w:divBdr>
          <w:divsChild>
            <w:div w:id="1162113637">
              <w:marLeft w:val="0"/>
              <w:marRight w:val="0"/>
              <w:marTop w:val="0"/>
              <w:marBottom w:val="0"/>
              <w:divBdr>
                <w:top w:val="none" w:sz="0" w:space="0" w:color="auto"/>
                <w:left w:val="none" w:sz="0" w:space="0" w:color="auto"/>
                <w:bottom w:val="none" w:sz="0" w:space="0" w:color="auto"/>
                <w:right w:val="none" w:sz="0" w:space="0" w:color="auto"/>
              </w:divBdr>
            </w:div>
          </w:divsChild>
        </w:div>
        <w:div w:id="428234136">
          <w:marLeft w:val="0"/>
          <w:marRight w:val="0"/>
          <w:marTop w:val="0"/>
          <w:marBottom w:val="0"/>
          <w:divBdr>
            <w:top w:val="none" w:sz="0" w:space="0" w:color="auto"/>
            <w:left w:val="none" w:sz="0" w:space="0" w:color="auto"/>
            <w:bottom w:val="none" w:sz="0" w:space="0" w:color="auto"/>
            <w:right w:val="none" w:sz="0" w:space="0" w:color="auto"/>
          </w:divBdr>
          <w:divsChild>
            <w:div w:id="907155992">
              <w:marLeft w:val="0"/>
              <w:marRight w:val="0"/>
              <w:marTop w:val="0"/>
              <w:marBottom w:val="0"/>
              <w:divBdr>
                <w:top w:val="none" w:sz="0" w:space="0" w:color="auto"/>
                <w:left w:val="none" w:sz="0" w:space="0" w:color="auto"/>
                <w:bottom w:val="none" w:sz="0" w:space="0" w:color="auto"/>
                <w:right w:val="none" w:sz="0" w:space="0" w:color="auto"/>
              </w:divBdr>
            </w:div>
          </w:divsChild>
        </w:div>
        <w:div w:id="2095734579">
          <w:marLeft w:val="0"/>
          <w:marRight w:val="0"/>
          <w:marTop w:val="0"/>
          <w:marBottom w:val="0"/>
          <w:divBdr>
            <w:top w:val="none" w:sz="0" w:space="0" w:color="auto"/>
            <w:left w:val="none" w:sz="0" w:space="0" w:color="auto"/>
            <w:bottom w:val="none" w:sz="0" w:space="0" w:color="auto"/>
            <w:right w:val="none" w:sz="0" w:space="0" w:color="auto"/>
          </w:divBdr>
          <w:divsChild>
            <w:div w:id="951282472">
              <w:marLeft w:val="0"/>
              <w:marRight w:val="0"/>
              <w:marTop w:val="0"/>
              <w:marBottom w:val="0"/>
              <w:divBdr>
                <w:top w:val="none" w:sz="0" w:space="0" w:color="auto"/>
                <w:left w:val="none" w:sz="0" w:space="0" w:color="auto"/>
                <w:bottom w:val="none" w:sz="0" w:space="0" w:color="auto"/>
                <w:right w:val="none" w:sz="0" w:space="0" w:color="auto"/>
              </w:divBdr>
            </w:div>
          </w:divsChild>
        </w:div>
        <w:div w:id="891039058">
          <w:marLeft w:val="0"/>
          <w:marRight w:val="0"/>
          <w:marTop w:val="0"/>
          <w:marBottom w:val="0"/>
          <w:divBdr>
            <w:top w:val="none" w:sz="0" w:space="0" w:color="auto"/>
            <w:left w:val="none" w:sz="0" w:space="0" w:color="auto"/>
            <w:bottom w:val="none" w:sz="0" w:space="0" w:color="auto"/>
            <w:right w:val="none" w:sz="0" w:space="0" w:color="auto"/>
          </w:divBdr>
          <w:divsChild>
            <w:div w:id="1180050616">
              <w:marLeft w:val="0"/>
              <w:marRight w:val="0"/>
              <w:marTop w:val="0"/>
              <w:marBottom w:val="0"/>
              <w:divBdr>
                <w:top w:val="none" w:sz="0" w:space="0" w:color="auto"/>
                <w:left w:val="none" w:sz="0" w:space="0" w:color="auto"/>
                <w:bottom w:val="none" w:sz="0" w:space="0" w:color="auto"/>
                <w:right w:val="none" w:sz="0" w:space="0" w:color="auto"/>
              </w:divBdr>
            </w:div>
          </w:divsChild>
        </w:div>
        <w:div w:id="1851946570">
          <w:marLeft w:val="0"/>
          <w:marRight w:val="0"/>
          <w:marTop w:val="0"/>
          <w:marBottom w:val="0"/>
          <w:divBdr>
            <w:top w:val="none" w:sz="0" w:space="0" w:color="auto"/>
            <w:left w:val="none" w:sz="0" w:space="0" w:color="auto"/>
            <w:bottom w:val="none" w:sz="0" w:space="0" w:color="auto"/>
            <w:right w:val="none" w:sz="0" w:space="0" w:color="auto"/>
          </w:divBdr>
          <w:divsChild>
            <w:div w:id="1131707870">
              <w:marLeft w:val="0"/>
              <w:marRight w:val="0"/>
              <w:marTop w:val="0"/>
              <w:marBottom w:val="0"/>
              <w:divBdr>
                <w:top w:val="none" w:sz="0" w:space="0" w:color="auto"/>
                <w:left w:val="none" w:sz="0" w:space="0" w:color="auto"/>
                <w:bottom w:val="none" w:sz="0" w:space="0" w:color="auto"/>
                <w:right w:val="none" w:sz="0" w:space="0" w:color="auto"/>
              </w:divBdr>
            </w:div>
          </w:divsChild>
        </w:div>
        <w:div w:id="1968701607">
          <w:marLeft w:val="0"/>
          <w:marRight w:val="0"/>
          <w:marTop w:val="0"/>
          <w:marBottom w:val="0"/>
          <w:divBdr>
            <w:top w:val="none" w:sz="0" w:space="0" w:color="auto"/>
            <w:left w:val="none" w:sz="0" w:space="0" w:color="auto"/>
            <w:bottom w:val="none" w:sz="0" w:space="0" w:color="auto"/>
            <w:right w:val="none" w:sz="0" w:space="0" w:color="auto"/>
          </w:divBdr>
          <w:divsChild>
            <w:div w:id="764879811">
              <w:marLeft w:val="0"/>
              <w:marRight w:val="0"/>
              <w:marTop w:val="0"/>
              <w:marBottom w:val="0"/>
              <w:divBdr>
                <w:top w:val="none" w:sz="0" w:space="0" w:color="auto"/>
                <w:left w:val="none" w:sz="0" w:space="0" w:color="auto"/>
                <w:bottom w:val="none" w:sz="0" w:space="0" w:color="auto"/>
                <w:right w:val="none" w:sz="0" w:space="0" w:color="auto"/>
              </w:divBdr>
            </w:div>
          </w:divsChild>
        </w:div>
        <w:div w:id="99107322">
          <w:marLeft w:val="0"/>
          <w:marRight w:val="0"/>
          <w:marTop w:val="0"/>
          <w:marBottom w:val="0"/>
          <w:divBdr>
            <w:top w:val="none" w:sz="0" w:space="0" w:color="auto"/>
            <w:left w:val="none" w:sz="0" w:space="0" w:color="auto"/>
            <w:bottom w:val="none" w:sz="0" w:space="0" w:color="auto"/>
            <w:right w:val="none" w:sz="0" w:space="0" w:color="auto"/>
          </w:divBdr>
          <w:divsChild>
            <w:div w:id="57363164">
              <w:marLeft w:val="0"/>
              <w:marRight w:val="0"/>
              <w:marTop w:val="0"/>
              <w:marBottom w:val="0"/>
              <w:divBdr>
                <w:top w:val="none" w:sz="0" w:space="0" w:color="auto"/>
                <w:left w:val="none" w:sz="0" w:space="0" w:color="auto"/>
                <w:bottom w:val="none" w:sz="0" w:space="0" w:color="auto"/>
                <w:right w:val="none" w:sz="0" w:space="0" w:color="auto"/>
              </w:divBdr>
            </w:div>
          </w:divsChild>
        </w:div>
        <w:div w:id="1794716472">
          <w:marLeft w:val="0"/>
          <w:marRight w:val="0"/>
          <w:marTop w:val="0"/>
          <w:marBottom w:val="0"/>
          <w:divBdr>
            <w:top w:val="none" w:sz="0" w:space="0" w:color="auto"/>
            <w:left w:val="none" w:sz="0" w:space="0" w:color="auto"/>
            <w:bottom w:val="none" w:sz="0" w:space="0" w:color="auto"/>
            <w:right w:val="none" w:sz="0" w:space="0" w:color="auto"/>
          </w:divBdr>
          <w:divsChild>
            <w:div w:id="1115948195">
              <w:marLeft w:val="0"/>
              <w:marRight w:val="0"/>
              <w:marTop w:val="0"/>
              <w:marBottom w:val="0"/>
              <w:divBdr>
                <w:top w:val="none" w:sz="0" w:space="0" w:color="auto"/>
                <w:left w:val="none" w:sz="0" w:space="0" w:color="auto"/>
                <w:bottom w:val="none" w:sz="0" w:space="0" w:color="auto"/>
                <w:right w:val="none" w:sz="0" w:space="0" w:color="auto"/>
              </w:divBdr>
            </w:div>
          </w:divsChild>
        </w:div>
        <w:div w:id="1544831265">
          <w:marLeft w:val="0"/>
          <w:marRight w:val="0"/>
          <w:marTop w:val="0"/>
          <w:marBottom w:val="0"/>
          <w:divBdr>
            <w:top w:val="none" w:sz="0" w:space="0" w:color="auto"/>
            <w:left w:val="none" w:sz="0" w:space="0" w:color="auto"/>
            <w:bottom w:val="none" w:sz="0" w:space="0" w:color="auto"/>
            <w:right w:val="none" w:sz="0" w:space="0" w:color="auto"/>
          </w:divBdr>
          <w:divsChild>
            <w:div w:id="80106955">
              <w:marLeft w:val="0"/>
              <w:marRight w:val="0"/>
              <w:marTop w:val="0"/>
              <w:marBottom w:val="0"/>
              <w:divBdr>
                <w:top w:val="none" w:sz="0" w:space="0" w:color="auto"/>
                <w:left w:val="none" w:sz="0" w:space="0" w:color="auto"/>
                <w:bottom w:val="none" w:sz="0" w:space="0" w:color="auto"/>
                <w:right w:val="none" w:sz="0" w:space="0" w:color="auto"/>
              </w:divBdr>
            </w:div>
          </w:divsChild>
        </w:div>
        <w:div w:id="1179350695">
          <w:marLeft w:val="0"/>
          <w:marRight w:val="0"/>
          <w:marTop w:val="0"/>
          <w:marBottom w:val="0"/>
          <w:divBdr>
            <w:top w:val="none" w:sz="0" w:space="0" w:color="auto"/>
            <w:left w:val="none" w:sz="0" w:space="0" w:color="auto"/>
            <w:bottom w:val="none" w:sz="0" w:space="0" w:color="auto"/>
            <w:right w:val="none" w:sz="0" w:space="0" w:color="auto"/>
          </w:divBdr>
          <w:divsChild>
            <w:div w:id="514003297">
              <w:marLeft w:val="0"/>
              <w:marRight w:val="0"/>
              <w:marTop w:val="0"/>
              <w:marBottom w:val="0"/>
              <w:divBdr>
                <w:top w:val="none" w:sz="0" w:space="0" w:color="auto"/>
                <w:left w:val="none" w:sz="0" w:space="0" w:color="auto"/>
                <w:bottom w:val="none" w:sz="0" w:space="0" w:color="auto"/>
                <w:right w:val="none" w:sz="0" w:space="0" w:color="auto"/>
              </w:divBdr>
            </w:div>
          </w:divsChild>
        </w:div>
        <w:div w:id="1757743299">
          <w:marLeft w:val="0"/>
          <w:marRight w:val="0"/>
          <w:marTop w:val="0"/>
          <w:marBottom w:val="0"/>
          <w:divBdr>
            <w:top w:val="none" w:sz="0" w:space="0" w:color="auto"/>
            <w:left w:val="none" w:sz="0" w:space="0" w:color="auto"/>
            <w:bottom w:val="none" w:sz="0" w:space="0" w:color="auto"/>
            <w:right w:val="none" w:sz="0" w:space="0" w:color="auto"/>
          </w:divBdr>
          <w:divsChild>
            <w:div w:id="229583594">
              <w:marLeft w:val="0"/>
              <w:marRight w:val="0"/>
              <w:marTop w:val="0"/>
              <w:marBottom w:val="0"/>
              <w:divBdr>
                <w:top w:val="none" w:sz="0" w:space="0" w:color="auto"/>
                <w:left w:val="none" w:sz="0" w:space="0" w:color="auto"/>
                <w:bottom w:val="none" w:sz="0" w:space="0" w:color="auto"/>
                <w:right w:val="none" w:sz="0" w:space="0" w:color="auto"/>
              </w:divBdr>
            </w:div>
          </w:divsChild>
        </w:div>
        <w:div w:id="1583568338">
          <w:marLeft w:val="0"/>
          <w:marRight w:val="0"/>
          <w:marTop w:val="0"/>
          <w:marBottom w:val="0"/>
          <w:divBdr>
            <w:top w:val="none" w:sz="0" w:space="0" w:color="auto"/>
            <w:left w:val="none" w:sz="0" w:space="0" w:color="auto"/>
            <w:bottom w:val="none" w:sz="0" w:space="0" w:color="auto"/>
            <w:right w:val="none" w:sz="0" w:space="0" w:color="auto"/>
          </w:divBdr>
          <w:divsChild>
            <w:div w:id="547454223">
              <w:marLeft w:val="0"/>
              <w:marRight w:val="0"/>
              <w:marTop w:val="0"/>
              <w:marBottom w:val="0"/>
              <w:divBdr>
                <w:top w:val="none" w:sz="0" w:space="0" w:color="auto"/>
                <w:left w:val="none" w:sz="0" w:space="0" w:color="auto"/>
                <w:bottom w:val="none" w:sz="0" w:space="0" w:color="auto"/>
                <w:right w:val="none" w:sz="0" w:space="0" w:color="auto"/>
              </w:divBdr>
            </w:div>
          </w:divsChild>
        </w:div>
        <w:div w:id="716245180">
          <w:marLeft w:val="0"/>
          <w:marRight w:val="0"/>
          <w:marTop w:val="0"/>
          <w:marBottom w:val="0"/>
          <w:divBdr>
            <w:top w:val="none" w:sz="0" w:space="0" w:color="auto"/>
            <w:left w:val="none" w:sz="0" w:space="0" w:color="auto"/>
            <w:bottom w:val="none" w:sz="0" w:space="0" w:color="auto"/>
            <w:right w:val="none" w:sz="0" w:space="0" w:color="auto"/>
          </w:divBdr>
          <w:divsChild>
            <w:div w:id="53436250">
              <w:marLeft w:val="0"/>
              <w:marRight w:val="0"/>
              <w:marTop w:val="0"/>
              <w:marBottom w:val="0"/>
              <w:divBdr>
                <w:top w:val="none" w:sz="0" w:space="0" w:color="auto"/>
                <w:left w:val="none" w:sz="0" w:space="0" w:color="auto"/>
                <w:bottom w:val="none" w:sz="0" w:space="0" w:color="auto"/>
                <w:right w:val="none" w:sz="0" w:space="0" w:color="auto"/>
              </w:divBdr>
            </w:div>
          </w:divsChild>
        </w:div>
        <w:div w:id="907421455">
          <w:marLeft w:val="0"/>
          <w:marRight w:val="0"/>
          <w:marTop w:val="0"/>
          <w:marBottom w:val="0"/>
          <w:divBdr>
            <w:top w:val="none" w:sz="0" w:space="0" w:color="auto"/>
            <w:left w:val="none" w:sz="0" w:space="0" w:color="auto"/>
            <w:bottom w:val="none" w:sz="0" w:space="0" w:color="auto"/>
            <w:right w:val="none" w:sz="0" w:space="0" w:color="auto"/>
          </w:divBdr>
          <w:divsChild>
            <w:div w:id="397286784">
              <w:marLeft w:val="0"/>
              <w:marRight w:val="0"/>
              <w:marTop w:val="0"/>
              <w:marBottom w:val="0"/>
              <w:divBdr>
                <w:top w:val="none" w:sz="0" w:space="0" w:color="auto"/>
                <w:left w:val="none" w:sz="0" w:space="0" w:color="auto"/>
                <w:bottom w:val="none" w:sz="0" w:space="0" w:color="auto"/>
                <w:right w:val="none" w:sz="0" w:space="0" w:color="auto"/>
              </w:divBdr>
            </w:div>
          </w:divsChild>
        </w:div>
        <w:div w:id="1845002126">
          <w:marLeft w:val="0"/>
          <w:marRight w:val="0"/>
          <w:marTop w:val="0"/>
          <w:marBottom w:val="0"/>
          <w:divBdr>
            <w:top w:val="none" w:sz="0" w:space="0" w:color="auto"/>
            <w:left w:val="none" w:sz="0" w:space="0" w:color="auto"/>
            <w:bottom w:val="none" w:sz="0" w:space="0" w:color="auto"/>
            <w:right w:val="none" w:sz="0" w:space="0" w:color="auto"/>
          </w:divBdr>
          <w:divsChild>
            <w:div w:id="34551808">
              <w:marLeft w:val="0"/>
              <w:marRight w:val="0"/>
              <w:marTop w:val="0"/>
              <w:marBottom w:val="0"/>
              <w:divBdr>
                <w:top w:val="none" w:sz="0" w:space="0" w:color="auto"/>
                <w:left w:val="none" w:sz="0" w:space="0" w:color="auto"/>
                <w:bottom w:val="none" w:sz="0" w:space="0" w:color="auto"/>
                <w:right w:val="none" w:sz="0" w:space="0" w:color="auto"/>
              </w:divBdr>
            </w:div>
          </w:divsChild>
        </w:div>
        <w:div w:id="1839342719">
          <w:marLeft w:val="0"/>
          <w:marRight w:val="0"/>
          <w:marTop w:val="0"/>
          <w:marBottom w:val="0"/>
          <w:divBdr>
            <w:top w:val="none" w:sz="0" w:space="0" w:color="auto"/>
            <w:left w:val="none" w:sz="0" w:space="0" w:color="auto"/>
            <w:bottom w:val="none" w:sz="0" w:space="0" w:color="auto"/>
            <w:right w:val="none" w:sz="0" w:space="0" w:color="auto"/>
          </w:divBdr>
          <w:divsChild>
            <w:div w:id="557522148">
              <w:marLeft w:val="0"/>
              <w:marRight w:val="0"/>
              <w:marTop w:val="0"/>
              <w:marBottom w:val="0"/>
              <w:divBdr>
                <w:top w:val="none" w:sz="0" w:space="0" w:color="auto"/>
                <w:left w:val="none" w:sz="0" w:space="0" w:color="auto"/>
                <w:bottom w:val="none" w:sz="0" w:space="0" w:color="auto"/>
                <w:right w:val="none" w:sz="0" w:space="0" w:color="auto"/>
              </w:divBdr>
            </w:div>
          </w:divsChild>
        </w:div>
        <w:div w:id="2096589215">
          <w:marLeft w:val="0"/>
          <w:marRight w:val="0"/>
          <w:marTop w:val="0"/>
          <w:marBottom w:val="0"/>
          <w:divBdr>
            <w:top w:val="none" w:sz="0" w:space="0" w:color="auto"/>
            <w:left w:val="none" w:sz="0" w:space="0" w:color="auto"/>
            <w:bottom w:val="none" w:sz="0" w:space="0" w:color="auto"/>
            <w:right w:val="none" w:sz="0" w:space="0" w:color="auto"/>
          </w:divBdr>
          <w:divsChild>
            <w:div w:id="780103791">
              <w:marLeft w:val="0"/>
              <w:marRight w:val="0"/>
              <w:marTop w:val="0"/>
              <w:marBottom w:val="0"/>
              <w:divBdr>
                <w:top w:val="none" w:sz="0" w:space="0" w:color="auto"/>
                <w:left w:val="none" w:sz="0" w:space="0" w:color="auto"/>
                <w:bottom w:val="none" w:sz="0" w:space="0" w:color="auto"/>
                <w:right w:val="none" w:sz="0" w:space="0" w:color="auto"/>
              </w:divBdr>
            </w:div>
          </w:divsChild>
        </w:div>
        <w:div w:id="1434207198">
          <w:marLeft w:val="0"/>
          <w:marRight w:val="0"/>
          <w:marTop w:val="0"/>
          <w:marBottom w:val="0"/>
          <w:divBdr>
            <w:top w:val="none" w:sz="0" w:space="0" w:color="auto"/>
            <w:left w:val="none" w:sz="0" w:space="0" w:color="auto"/>
            <w:bottom w:val="none" w:sz="0" w:space="0" w:color="auto"/>
            <w:right w:val="none" w:sz="0" w:space="0" w:color="auto"/>
          </w:divBdr>
          <w:divsChild>
            <w:div w:id="711156577">
              <w:marLeft w:val="0"/>
              <w:marRight w:val="0"/>
              <w:marTop w:val="0"/>
              <w:marBottom w:val="0"/>
              <w:divBdr>
                <w:top w:val="none" w:sz="0" w:space="0" w:color="auto"/>
                <w:left w:val="none" w:sz="0" w:space="0" w:color="auto"/>
                <w:bottom w:val="none" w:sz="0" w:space="0" w:color="auto"/>
                <w:right w:val="none" w:sz="0" w:space="0" w:color="auto"/>
              </w:divBdr>
            </w:div>
            <w:div w:id="560793372">
              <w:marLeft w:val="0"/>
              <w:marRight w:val="0"/>
              <w:marTop w:val="0"/>
              <w:marBottom w:val="0"/>
              <w:divBdr>
                <w:top w:val="none" w:sz="0" w:space="0" w:color="auto"/>
                <w:left w:val="none" w:sz="0" w:space="0" w:color="auto"/>
                <w:bottom w:val="none" w:sz="0" w:space="0" w:color="auto"/>
                <w:right w:val="none" w:sz="0" w:space="0" w:color="auto"/>
              </w:divBdr>
            </w:div>
          </w:divsChild>
        </w:div>
        <w:div w:id="1758358809">
          <w:marLeft w:val="0"/>
          <w:marRight w:val="0"/>
          <w:marTop w:val="0"/>
          <w:marBottom w:val="0"/>
          <w:divBdr>
            <w:top w:val="none" w:sz="0" w:space="0" w:color="auto"/>
            <w:left w:val="none" w:sz="0" w:space="0" w:color="auto"/>
            <w:bottom w:val="none" w:sz="0" w:space="0" w:color="auto"/>
            <w:right w:val="none" w:sz="0" w:space="0" w:color="auto"/>
          </w:divBdr>
          <w:divsChild>
            <w:div w:id="918564293">
              <w:marLeft w:val="0"/>
              <w:marRight w:val="0"/>
              <w:marTop w:val="0"/>
              <w:marBottom w:val="0"/>
              <w:divBdr>
                <w:top w:val="none" w:sz="0" w:space="0" w:color="auto"/>
                <w:left w:val="none" w:sz="0" w:space="0" w:color="auto"/>
                <w:bottom w:val="none" w:sz="0" w:space="0" w:color="auto"/>
                <w:right w:val="none" w:sz="0" w:space="0" w:color="auto"/>
              </w:divBdr>
            </w:div>
          </w:divsChild>
        </w:div>
        <w:div w:id="1032530843">
          <w:marLeft w:val="0"/>
          <w:marRight w:val="0"/>
          <w:marTop w:val="0"/>
          <w:marBottom w:val="0"/>
          <w:divBdr>
            <w:top w:val="none" w:sz="0" w:space="0" w:color="auto"/>
            <w:left w:val="none" w:sz="0" w:space="0" w:color="auto"/>
            <w:bottom w:val="none" w:sz="0" w:space="0" w:color="auto"/>
            <w:right w:val="none" w:sz="0" w:space="0" w:color="auto"/>
          </w:divBdr>
          <w:divsChild>
            <w:div w:id="171917478">
              <w:marLeft w:val="0"/>
              <w:marRight w:val="0"/>
              <w:marTop w:val="0"/>
              <w:marBottom w:val="0"/>
              <w:divBdr>
                <w:top w:val="none" w:sz="0" w:space="0" w:color="auto"/>
                <w:left w:val="none" w:sz="0" w:space="0" w:color="auto"/>
                <w:bottom w:val="none" w:sz="0" w:space="0" w:color="auto"/>
                <w:right w:val="none" w:sz="0" w:space="0" w:color="auto"/>
              </w:divBdr>
            </w:div>
          </w:divsChild>
        </w:div>
        <w:div w:id="666981212">
          <w:marLeft w:val="0"/>
          <w:marRight w:val="0"/>
          <w:marTop w:val="0"/>
          <w:marBottom w:val="0"/>
          <w:divBdr>
            <w:top w:val="none" w:sz="0" w:space="0" w:color="auto"/>
            <w:left w:val="none" w:sz="0" w:space="0" w:color="auto"/>
            <w:bottom w:val="none" w:sz="0" w:space="0" w:color="auto"/>
            <w:right w:val="none" w:sz="0" w:space="0" w:color="auto"/>
          </w:divBdr>
          <w:divsChild>
            <w:div w:id="12609404">
              <w:marLeft w:val="0"/>
              <w:marRight w:val="0"/>
              <w:marTop w:val="0"/>
              <w:marBottom w:val="0"/>
              <w:divBdr>
                <w:top w:val="none" w:sz="0" w:space="0" w:color="auto"/>
                <w:left w:val="none" w:sz="0" w:space="0" w:color="auto"/>
                <w:bottom w:val="none" w:sz="0" w:space="0" w:color="auto"/>
                <w:right w:val="none" w:sz="0" w:space="0" w:color="auto"/>
              </w:divBdr>
            </w:div>
          </w:divsChild>
        </w:div>
        <w:div w:id="1271934939">
          <w:marLeft w:val="0"/>
          <w:marRight w:val="0"/>
          <w:marTop w:val="0"/>
          <w:marBottom w:val="0"/>
          <w:divBdr>
            <w:top w:val="none" w:sz="0" w:space="0" w:color="auto"/>
            <w:left w:val="none" w:sz="0" w:space="0" w:color="auto"/>
            <w:bottom w:val="none" w:sz="0" w:space="0" w:color="auto"/>
            <w:right w:val="none" w:sz="0" w:space="0" w:color="auto"/>
          </w:divBdr>
          <w:divsChild>
            <w:div w:id="555627505">
              <w:marLeft w:val="0"/>
              <w:marRight w:val="0"/>
              <w:marTop w:val="0"/>
              <w:marBottom w:val="0"/>
              <w:divBdr>
                <w:top w:val="none" w:sz="0" w:space="0" w:color="auto"/>
                <w:left w:val="none" w:sz="0" w:space="0" w:color="auto"/>
                <w:bottom w:val="none" w:sz="0" w:space="0" w:color="auto"/>
                <w:right w:val="none" w:sz="0" w:space="0" w:color="auto"/>
              </w:divBdr>
            </w:div>
          </w:divsChild>
        </w:div>
        <w:div w:id="1053886685">
          <w:marLeft w:val="0"/>
          <w:marRight w:val="0"/>
          <w:marTop w:val="0"/>
          <w:marBottom w:val="0"/>
          <w:divBdr>
            <w:top w:val="none" w:sz="0" w:space="0" w:color="auto"/>
            <w:left w:val="none" w:sz="0" w:space="0" w:color="auto"/>
            <w:bottom w:val="none" w:sz="0" w:space="0" w:color="auto"/>
            <w:right w:val="none" w:sz="0" w:space="0" w:color="auto"/>
          </w:divBdr>
          <w:divsChild>
            <w:div w:id="1980645952">
              <w:marLeft w:val="0"/>
              <w:marRight w:val="0"/>
              <w:marTop w:val="0"/>
              <w:marBottom w:val="0"/>
              <w:divBdr>
                <w:top w:val="none" w:sz="0" w:space="0" w:color="auto"/>
                <w:left w:val="none" w:sz="0" w:space="0" w:color="auto"/>
                <w:bottom w:val="none" w:sz="0" w:space="0" w:color="auto"/>
                <w:right w:val="none" w:sz="0" w:space="0" w:color="auto"/>
              </w:divBdr>
            </w:div>
          </w:divsChild>
        </w:div>
        <w:div w:id="1346862342">
          <w:marLeft w:val="0"/>
          <w:marRight w:val="0"/>
          <w:marTop w:val="0"/>
          <w:marBottom w:val="0"/>
          <w:divBdr>
            <w:top w:val="none" w:sz="0" w:space="0" w:color="auto"/>
            <w:left w:val="none" w:sz="0" w:space="0" w:color="auto"/>
            <w:bottom w:val="none" w:sz="0" w:space="0" w:color="auto"/>
            <w:right w:val="none" w:sz="0" w:space="0" w:color="auto"/>
          </w:divBdr>
          <w:divsChild>
            <w:div w:id="179856183">
              <w:marLeft w:val="0"/>
              <w:marRight w:val="0"/>
              <w:marTop w:val="0"/>
              <w:marBottom w:val="0"/>
              <w:divBdr>
                <w:top w:val="none" w:sz="0" w:space="0" w:color="auto"/>
                <w:left w:val="none" w:sz="0" w:space="0" w:color="auto"/>
                <w:bottom w:val="none" w:sz="0" w:space="0" w:color="auto"/>
                <w:right w:val="none" w:sz="0" w:space="0" w:color="auto"/>
              </w:divBdr>
            </w:div>
          </w:divsChild>
        </w:div>
        <w:div w:id="835732005">
          <w:marLeft w:val="0"/>
          <w:marRight w:val="0"/>
          <w:marTop w:val="0"/>
          <w:marBottom w:val="0"/>
          <w:divBdr>
            <w:top w:val="none" w:sz="0" w:space="0" w:color="auto"/>
            <w:left w:val="none" w:sz="0" w:space="0" w:color="auto"/>
            <w:bottom w:val="none" w:sz="0" w:space="0" w:color="auto"/>
            <w:right w:val="none" w:sz="0" w:space="0" w:color="auto"/>
          </w:divBdr>
          <w:divsChild>
            <w:div w:id="1973633820">
              <w:marLeft w:val="0"/>
              <w:marRight w:val="0"/>
              <w:marTop w:val="0"/>
              <w:marBottom w:val="0"/>
              <w:divBdr>
                <w:top w:val="none" w:sz="0" w:space="0" w:color="auto"/>
                <w:left w:val="none" w:sz="0" w:space="0" w:color="auto"/>
                <w:bottom w:val="none" w:sz="0" w:space="0" w:color="auto"/>
                <w:right w:val="none" w:sz="0" w:space="0" w:color="auto"/>
              </w:divBdr>
            </w:div>
          </w:divsChild>
        </w:div>
        <w:div w:id="1083262839">
          <w:marLeft w:val="0"/>
          <w:marRight w:val="0"/>
          <w:marTop w:val="0"/>
          <w:marBottom w:val="0"/>
          <w:divBdr>
            <w:top w:val="none" w:sz="0" w:space="0" w:color="auto"/>
            <w:left w:val="none" w:sz="0" w:space="0" w:color="auto"/>
            <w:bottom w:val="none" w:sz="0" w:space="0" w:color="auto"/>
            <w:right w:val="none" w:sz="0" w:space="0" w:color="auto"/>
          </w:divBdr>
          <w:divsChild>
            <w:div w:id="565528132">
              <w:marLeft w:val="0"/>
              <w:marRight w:val="0"/>
              <w:marTop w:val="0"/>
              <w:marBottom w:val="0"/>
              <w:divBdr>
                <w:top w:val="none" w:sz="0" w:space="0" w:color="auto"/>
                <w:left w:val="none" w:sz="0" w:space="0" w:color="auto"/>
                <w:bottom w:val="none" w:sz="0" w:space="0" w:color="auto"/>
                <w:right w:val="none" w:sz="0" w:space="0" w:color="auto"/>
              </w:divBdr>
            </w:div>
          </w:divsChild>
        </w:div>
        <w:div w:id="1403912768">
          <w:marLeft w:val="0"/>
          <w:marRight w:val="0"/>
          <w:marTop w:val="0"/>
          <w:marBottom w:val="0"/>
          <w:divBdr>
            <w:top w:val="none" w:sz="0" w:space="0" w:color="auto"/>
            <w:left w:val="none" w:sz="0" w:space="0" w:color="auto"/>
            <w:bottom w:val="none" w:sz="0" w:space="0" w:color="auto"/>
            <w:right w:val="none" w:sz="0" w:space="0" w:color="auto"/>
          </w:divBdr>
          <w:divsChild>
            <w:div w:id="987632777">
              <w:marLeft w:val="0"/>
              <w:marRight w:val="0"/>
              <w:marTop w:val="0"/>
              <w:marBottom w:val="0"/>
              <w:divBdr>
                <w:top w:val="none" w:sz="0" w:space="0" w:color="auto"/>
                <w:left w:val="none" w:sz="0" w:space="0" w:color="auto"/>
                <w:bottom w:val="none" w:sz="0" w:space="0" w:color="auto"/>
                <w:right w:val="none" w:sz="0" w:space="0" w:color="auto"/>
              </w:divBdr>
            </w:div>
          </w:divsChild>
        </w:div>
        <w:div w:id="884023877">
          <w:marLeft w:val="0"/>
          <w:marRight w:val="0"/>
          <w:marTop w:val="0"/>
          <w:marBottom w:val="0"/>
          <w:divBdr>
            <w:top w:val="none" w:sz="0" w:space="0" w:color="auto"/>
            <w:left w:val="none" w:sz="0" w:space="0" w:color="auto"/>
            <w:bottom w:val="none" w:sz="0" w:space="0" w:color="auto"/>
            <w:right w:val="none" w:sz="0" w:space="0" w:color="auto"/>
          </w:divBdr>
          <w:divsChild>
            <w:div w:id="1312297209">
              <w:marLeft w:val="0"/>
              <w:marRight w:val="0"/>
              <w:marTop w:val="0"/>
              <w:marBottom w:val="0"/>
              <w:divBdr>
                <w:top w:val="none" w:sz="0" w:space="0" w:color="auto"/>
                <w:left w:val="none" w:sz="0" w:space="0" w:color="auto"/>
                <w:bottom w:val="none" w:sz="0" w:space="0" w:color="auto"/>
                <w:right w:val="none" w:sz="0" w:space="0" w:color="auto"/>
              </w:divBdr>
            </w:div>
          </w:divsChild>
        </w:div>
        <w:div w:id="1677490622">
          <w:marLeft w:val="0"/>
          <w:marRight w:val="0"/>
          <w:marTop w:val="0"/>
          <w:marBottom w:val="0"/>
          <w:divBdr>
            <w:top w:val="none" w:sz="0" w:space="0" w:color="auto"/>
            <w:left w:val="none" w:sz="0" w:space="0" w:color="auto"/>
            <w:bottom w:val="none" w:sz="0" w:space="0" w:color="auto"/>
            <w:right w:val="none" w:sz="0" w:space="0" w:color="auto"/>
          </w:divBdr>
          <w:divsChild>
            <w:div w:id="986519873">
              <w:marLeft w:val="0"/>
              <w:marRight w:val="0"/>
              <w:marTop w:val="0"/>
              <w:marBottom w:val="0"/>
              <w:divBdr>
                <w:top w:val="none" w:sz="0" w:space="0" w:color="auto"/>
                <w:left w:val="none" w:sz="0" w:space="0" w:color="auto"/>
                <w:bottom w:val="none" w:sz="0" w:space="0" w:color="auto"/>
                <w:right w:val="none" w:sz="0" w:space="0" w:color="auto"/>
              </w:divBdr>
            </w:div>
          </w:divsChild>
        </w:div>
        <w:div w:id="658538423">
          <w:marLeft w:val="0"/>
          <w:marRight w:val="0"/>
          <w:marTop w:val="0"/>
          <w:marBottom w:val="0"/>
          <w:divBdr>
            <w:top w:val="none" w:sz="0" w:space="0" w:color="auto"/>
            <w:left w:val="none" w:sz="0" w:space="0" w:color="auto"/>
            <w:bottom w:val="none" w:sz="0" w:space="0" w:color="auto"/>
            <w:right w:val="none" w:sz="0" w:space="0" w:color="auto"/>
          </w:divBdr>
          <w:divsChild>
            <w:div w:id="717314796">
              <w:marLeft w:val="0"/>
              <w:marRight w:val="0"/>
              <w:marTop w:val="0"/>
              <w:marBottom w:val="0"/>
              <w:divBdr>
                <w:top w:val="none" w:sz="0" w:space="0" w:color="auto"/>
                <w:left w:val="none" w:sz="0" w:space="0" w:color="auto"/>
                <w:bottom w:val="none" w:sz="0" w:space="0" w:color="auto"/>
                <w:right w:val="none" w:sz="0" w:space="0" w:color="auto"/>
              </w:divBdr>
            </w:div>
          </w:divsChild>
        </w:div>
        <w:div w:id="1480076667">
          <w:marLeft w:val="0"/>
          <w:marRight w:val="0"/>
          <w:marTop w:val="0"/>
          <w:marBottom w:val="0"/>
          <w:divBdr>
            <w:top w:val="none" w:sz="0" w:space="0" w:color="auto"/>
            <w:left w:val="none" w:sz="0" w:space="0" w:color="auto"/>
            <w:bottom w:val="none" w:sz="0" w:space="0" w:color="auto"/>
            <w:right w:val="none" w:sz="0" w:space="0" w:color="auto"/>
          </w:divBdr>
          <w:divsChild>
            <w:div w:id="852106384">
              <w:marLeft w:val="0"/>
              <w:marRight w:val="0"/>
              <w:marTop w:val="0"/>
              <w:marBottom w:val="0"/>
              <w:divBdr>
                <w:top w:val="none" w:sz="0" w:space="0" w:color="auto"/>
                <w:left w:val="none" w:sz="0" w:space="0" w:color="auto"/>
                <w:bottom w:val="none" w:sz="0" w:space="0" w:color="auto"/>
                <w:right w:val="none" w:sz="0" w:space="0" w:color="auto"/>
              </w:divBdr>
            </w:div>
          </w:divsChild>
        </w:div>
        <w:div w:id="370692434">
          <w:marLeft w:val="0"/>
          <w:marRight w:val="0"/>
          <w:marTop w:val="0"/>
          <w:marBottom w:val="0"/>
          <w:divBdr>
            <w:top w:val="none" w:sz="0" w:space="0" w:color="auto"/>
            <w:left w:val="none" w:sz="0" w:space="0" w:color="auto"/>
            <w:bottom w:val="none" w:sz="0" w:space="0" w:color="auto"/>
            <w:right w:val="none" w:sz="0" w:space="0" w:color="auto"/>
          </w:divBdr>
          <w:divsChild>
            <w:div w:id="1804889640">
              <w:marLeft w:val="0"/>
              <w:marRight w:val="0"/>
              <w:marTop w:val="0"/>
              <w:marBottom w:val="0"/>
              <w:divBdr>
                <w:top w:val="none" w:sz="0" w:space="0" w:color="auto"/>
                <w:left w:val="none" w:sz="0" w:space="0" w:color="auto"/>
                <w:bottom w:val="none" w:sz="0" w:space="0" w:color="auto"/>
                <w:right w:val="none" w:sz="0" w:space="0" w:color="auto"/>
              </w:divBdr>
            </w:div>
          </w:divsChild>
        </w:div>
        <w:div w:id="921720396">
          <w:marLeft w:val="0"/>
          <w:marRight w:val="0"/>
          <w:marTop w:val="0"/>
          <w:marBottom w:val="0"/>
          <w:divBdr>
            <w:top w:val="none" w:sz="0" w:space="0" w:color="auto"/>
            <w:left w:val="none" w:sz="0" w:space="0" w:color="auto"/>
            <w:bottom w:val="none" w:sz="0" w:space="0" w:color="auto"/>
            <w:right w:val="none" w:sz="0" w:space="0" w:color="auto"/>
          </w:divBdr>
          <w:divsChild>
            <w:div w:id="1346906059">
              <w:marLeft w:val="0"/>
              <w:marRight w:val="0"/>
              <w:marTop w:val="0"/>
              <w:marBottom w:val="0"/>
              <w:divBdr>
                <w:top w:val="none" w:sz="0" w:space="0" w:color="auto"/>
                <w:left w:val="none" w:sz="0" w:space="0" w:color="auto"/>
                <w:bottom w:val="none" w:sz="0" w:space="0" w:color="auto"/>
                <w:right w:val="none" w:sz="0" w:space="0" w:color="auto"/>
              </w:divBdr>
            </w:div>
          </w:divsChild>
        </w:div>
        <w:div w:id="873926391">
          <w:marLeft w:val="0"/>
          <w:marRight w:val="0"/>
          <w:marTop w:val="0"/>
          <w:marBottom w:val="0"/>
          <w:divBdr>
            <w:top w:val="none" w:sz="0" w:space="0" w:color="auto"/>
            <w:left w:val="none" w:sz="0" w:space="0" w:color="auto"/>
            <w:bottom w:val="none" w:sz="0" w:space="0" w:color="auto"/>
            <w:right w:val="none" w:sz="0" w:space="0" w:color="auto"/>
          </w:divBdr>
          <w:divsChild>
            <w:div w:id="1253078109">
              <w:marLeft w:val="0"/>
              <w:marRight w:val="0"/>
              <w:marTop w:val="0"/>
              <w:marBottom w:val="0"/>
              <w:divBdr>
                <w:top w:val="none" w:sz="0" w:space="0" w:color="auto"/>
                <w:left w:val="none" w:sz="0" w:space="0" w:color="auto"/>
                <w:bottom w:val="none" w:sz="0" w:space="0" w:color="auto"/>
                <w:right w:val="none" w:sz="0" w:space="0" w:color="auto"/>
              </w:divBdr>
            </w:div>
          </w:divsChild>
        </w:div>
        <w:div w:id="383792530">
          <w:marLeft w:val="0"/>
          <w:marRight w:val="0"/>
          <w:marTop w:val="0"/>
          <w:marBottom w:val="0"/>
          <w:divBdr>
            <w:top w:val="none" w:sz="0" w:space="0" w:color="auto"/>
            <w:left w:val="none" w:sz="0" w:space="0" w:color="auto"/>
            <w:bottom w:val="none" w:sz="0" w:space="0" w:color="auto"/>
            <w:right w:val="none" w:sz="0" w:space="0" w:color="auto"/>
          </w:divBdr>
          <w:divsChild>
            <w:div w:id="367030227">
              <w:marLeft w:val="0"/>
              <w:marRight w:val="0"/>
              <w:marTop w:val="0"/>
              <w:marBottom w:val="0"/>
              <w:divBdr>
                <w:top w:val="none" w:sz="0" w:space="0" w:color="auto"/>
                <w:left w:val="none" w:sz="0" w:space="0" w:color="auto"/>
                <w:bottom w:val="none" w:sz="0" w:space="0" w:color="auto"/>
                <w:right w:val="none" w:sz="0" w:space="0" w:color="auto"/>
              </w:divBdr>
            </w:div>
          </w:divsChild>
        </w:div>
        <w:div w:id="1780298582">
          <w:marLeft w:val="0"/>
          <w:marRight w:val="0"/>
          <w:marTop w:val="0"/>
          <w:marBottom w:val="0"/>
          <w:divBdr>
            <w:top w:val="none" w:sz="0" w:space="0" w:color="auto"/>
            <w:left w:val="none" w:sz="0" w:space="0" w:color="auto"/>
            <w:bottom w:val="none" w:sz="0" w:space="0" w:color="auto"/>
            <w:right w:val="none" w:sz="0" w:space="0" w:color="auto"/>
          </w:divBdr>
          <w:divsChild>
            <w:div w:id="699672641">
              <w:marLeft w:val="0"/>
              <w:marRight w:val="0"/>
              <w:marTop w:val="0"/>
              <w:marBottom w:val="0"/>
              <w:divBdr>
                <w:top w:val="none" w:sz="0" w:space="0" w:color="auto"/>
                <w:left w:val="none" w:sz="0" w:space="0" w:color="auto"/>
                <w:bottom w:val="none" w:sz="0" w:space="0" w:color="auto"/>
                <w:right w:val="none" w:sz="0" w:space="0" w:color="auto"/>
              </w:divBdr>
            </w:div>
          </w:divsChild>
        </w:div>
        <w:div w:id="907769948">
          <w:marLeft w:val="0"/>
          <w:marRight w:val="0"/>
          <w:marTop w:val="0"/>
          <w:marBottom w:val="0"/>
          <w:divBdr>
            <w:top w:val="none" w:sz="0" w:space="0" w:color="auto"/>
            <w:left w:val="none" w:sz="0" w:space="0" w:color="auto"/>
            <w:bottom w:val="none" w:sz="0" w:space="0" w:color="auto"/>
            <w:right w:val="none" w:sz="0" w:space="0" w:color="auto"/>
          </w:divBdr>
          <w:divsChild>
            <w:div w:id="106198012">
              <w:marLeft w:val="0"/>
              <w:marRight w:val="0"/>
              <w:marTop w:val="0"/>
              <w:marBottom w:val="0"/>
              <w:divBdr>
                <w:top w:val="none" w:sz="0" w:space="0" w:color="auto"/>
                <w:left w:val="none" w:sz="0" w:space="0" w:color="auto"/>
                <w:bottom w:val="none" w:sz="0" w:space="0" w:color="auto"/>
                <w:right w:val="none" w:sz="0" w:space="0" w:color="auto"/>
              </w:divBdr>
            </w:div>
          </w:divsChild>
        </w:div>
        <w:div w:id="1619221659">
          <w:marLeft w:val="0"/>
          <w:marRight w:val="0"/>
          <w:marTop w:val="0"/>
          <w:marBottom w:val="0"/>
          <w:divBdr>
            <w:top w:val="none" w:sz="0" w:space="0" w:color="auto"/>
            <w:left w:val="none" w:sz="0" w:space="0" w:color="auto"/>
            <w:bottom w:val="none" w:sz="0" w:space="0" w:color="auto"/>
            <w:right w:val="none" w:sz="0" w:space="0" w:color="auto"/>
          </w:divBdr>
          <w:divsChild>
            <w:div w:id="14549491">
              <w:marLeft w:val="0"/>
              <w:marRight w:val="0"/>
              <w:marTop w:val="0"/>
              <w:marBottom w:val="0"/>
              <w:divBdr>
                <w:top w:val="none" w:sz="0" w:space="0" w:color="auto"/>
                <w:left w:val="none" w:sz="0" w:space="0" w:color="auto"/>
                <w:bottom w:val="none" w:sz="0" w:space="0" w:color="auto"/>
                <w:right w:val="none" w:sz="0" w:space="0" w:color="auto"/>
              </w:divBdr>
            </w:div>
          </w:divsChild>
        </w:div>
        <w:div w:id="529681035">
          <w:marLeft w:val="0"/>
          <w:marRight w:val="0"/>
          <w:marTop w:val="0"/>
          <w:marBottom w:val="0"/>
          <w:divBdr>
            <w:top w:val="none" w:sz="0" w:space="0" w:color="auto"/>
            <w:left w:val="none" w:sz="0" w:space="0" w:color="auto"/>
            <w:bottom w:val="none" w:sz="0" w:space="0" w:color="auto"/>
            <w:right w:val="none" w:sz="0" w:space="0" w:color="auto"/>
          </w:divBdr>
          <w:divsChild>
            <w:div w:id="1413622724">
              <w:marLeft w:val="0"/>
              <w:marRight w:val="0"/>
              <w:marTop w:val="0"/>
              <w:marBottom w:val="0"/>
              <w:divBdr>
                <w:top w:val="none" w:sz="0" w:space="0" w:color="auto"/>
                <w:left w:val="none" w:sz="0" w:space="0" w:color="auto"/>
                <w:bottom w:val="none" w:sz="0" w:space="0" w:color="auto"/>
                <w:right w:val="none" w:sz="0" w:space="0" w:color="auto"/>
              </w:divBdr>
            </w:div>
          </w:divsChild>
        </w:div>
        <w:div w:id="1581865317">
          <w:marLeft w:val="0"/>
          <w:marRight w:val="0"/>
          <w:marTop w:val="0"/>
          <w:marBottom w:val="0"/>
          <w:divBdr>
            <w:top w:val="none" w:sz="0" w:space="0" w:color="auto"/>
            <w:left w:val="none" w:sz="0" w:space="0" w:color="auto"/>
            <w:bottom w:val="none" w:sz="0" w:space="0" w:color="auto"/>
            <w:right w:val="none" w:sz="0" w:space="0" w:color="auto"/>
          </w:divBdr>
          <w:divsChild>
            <w:div w:id="1151362064">
              <w:marLeft w:val="0"/>
              <w:marRight w:val="0"/>
              <w:marTop w:val="0"/>
              <w:marBottom w:val="0"/>
              <w:divBdr>
                <w:top w:val="none" w:sz="0" w:space="0" w:color="auto"/>
                <w:left w:val="none" w:sz="0" w:space="0" w:color="auto"/>
                <w:bottom w:val="none" w:sz="0" w:space="0" w:color="auto"/>
                <w:right w:val="none" w:sz="0" w:space="0" w:color="auto"/>
              </w:divBdr>
            </w:div>
          </w:divsChild>
        </w:div>
        <w:div w:id="1302034940">
          <w:marLeft w:val="0"/>
          <w:marRight w:val="0"/>
          <w:marTop w:val="0"/>
          <w:marBottom w:val="0"/>
          <w:divBdr>
            <w:top w:val="none" w:sz="0" w:space="0" w:color="auto"/>
            <w:left w:val="none" w:sz="0" w:space="0" w:color="auto"/>
            <w:bottom w:val="none" w:sz="0" w:space="0" w:color="auto"/>
            <w:right w:val="none" w:sz="0" w:space="0" w:color="auto"/>
          </w:divBdr>
          <w:divsChild>
            <w:div w:id="134564471">
              <w:marLeft w:val="0"/>
              <w:marRight w:val="0"/>
              <w:marTop w:val="0"/>
              <w:marBottom w:val="0"/>
              <w:divBdr>
                <w:top w:val="none" w:sz="0" w:space="0" w:color="auto"/>
                <w:left w:val="none" w:sz="0" w:space="0" w:color="auto"/>
                <w:bottom w:val="none" w:sz="0" w:space="0" w:color="auto"/>
                <w:right w:val="none" w:sz="0" w:space="0" w:color="auto"/>
              </w:divBdr>
            </w:div>
          </w:divsChild>
        </w:div>
        <w:div w:id="422799718">
          <w:marLeft w:val="0"/>
          <w:marRight w:val="0"/>
          <w:marTop w:val="0"/>
          <w:marBottom w:val="0"/>
          <w:divBdr>
            <w:top w:val="none" w:sz="0" w:space="0" w:color="auto"/>
            <w:left w:val="none" w:sz="0" w:space="0" w:color="auto"/>
            <w:bottom w:val="none" w:sz="0" w:space="0" w:color="auto"/>
            <w:right w:val="none" w:sz="0" w:space="0" w:color="auto"/>
          </w:divBdr>
          <w:divsChild>
            <w:div w:id="1509640221">
              <w:marLeft w:val="0"/>
              <w:marRight w:val="0"/>
              <w:marTop w:val="0"/>
              <w:marBottom w:val="0"/>
              <w:divBdr>
                <w:top w:val="none" w:sz="0" w:space="0" w:color="auto"/>
                <w:left w:val="none" w:sz="0" w:space="0" w:color="auto"/>
                <w:bottom w:val="none" w:sz="0" w:space="0" w:color="auto"/>
                <w:right w:val="none" w:sz="0" w:space="0" w:color="auto"/>
              </w:divBdr>
            </w:div>
          </w:divsChild>
        </w:div>
        <w:div w:id="1398363112">
          <w:marLeft w:val="0"/>
          <w:marRight w:val="0"/>
          <w:marTop w:val="0"/>
          <w:marBottom w:val="0"/>
          <w:divBdr>
            <w:top w:val="none" w:sz="0" w:space="0" w:color="auto"/>
            <w:left w:val="none" w:sz="0" w:space="0" w:color="auto"/>
            <w:bottom w:val="none" w:sz="0" w:space="0" w:color="auto"/>
            <w:right w:val="none" w:sz="0" w:space="0" w:color="auto"/>
          </w:divBdr>
          <w:divsChild>
            <w:div w:id="560942117">
              <w:marLeft w:val="0"/>
              <w:marRight w:val="0"/>
              <w:marTop w:val="0"/>
              <w:marBottom w:val="0"/>
              <w:divBdr>
                <w:top w:val="none" w:sz="0" w:space="0" w:color="auto"/>
                <w:left w:val="none" w:sz="0" w:space="0" w:color="auto"/>
                <w:bottom w:val="none" w:sz="0" w:space="0" w:color="auto"/>
                <w:right w:val="none" w:sz="0" w:space="0" w:color="auto"/>
              </w:divBdr>
            </w:div>
          </w:divsChild>
        </w:div>
        <w:div w:id="856966090">
          <w:marLeft w:val="0"/>
          <w:marRight w:val="0"/>
          <w:marTop w:val="0"/>
          <w:marBottom w:val="0"/>
          <w:divBdr>
            <w:top w:val="none" w:sz="0" w:space="0" w:color="auto"/>
            <w:left w:val="none" w:sz="0" w:space="0" w:color="auto"/>
            <w:bottom w:val="none" w:sz="0" w:space="0" w:color="auto"/>
            <w:right w:val="none" w:sz="0" w:space="0" w:color="auto"/>
          </w:divBdr>
          <w:divsChild>
            <w:div w:id="196357261">
              <w:marLeft w:val="0"/>
              <w:marRight w:val="0"/>
              <w:marTop w:val="0"/>
              <w:marBottom w:val="0"/>
              <w:divBdr>
                <w:top w:val="none" w:sz="0" w:space="0" w:color="auto"/>
                <w:left w:val="none" w:sz="0" w:space="0" w:color="auto"/>
                <w:bottom w:val="none" w:sz="0" w:space="0" w:color="auto"/>
                <w:right w:val="none" w:sz="0" w:space="0" w:color="auto"/>
              </w:divBdr>
            </w:div>
          </w:divsChild>
        </w:div>
        <w:div w:id="187835550">
          <w:marLeft w:val="0"/>
          <w:marRight w:val="0"/>
          <w:marTop w:val="0"/>
          <w:marBottom w:val="0"/>
          <w:divBdr>
            <w:top w:val="none" w:sz="0" w:space="0" w:color="auto"/>
            <w:left w:val="none" w:sz="0" w:space="0" w:color="auto"/>
            <w:bottom w:val="none" w:sz="0" w:space="0" w:color="auto"/>
            <w:right w:val="none" w:sz="0" w:space="0" w:color="auto"/>
          </w:divBdr>
          <w:divsChild>
            <w:div w:id="936868773">
              <w:marLeft w:val="0"/>
              <w:marRight w:val="0"/>
              <w:marTop w:val="0"/>
              <w:marBottom w:val="0"/>
              <w:divBdr>
                <w:top w:val="none" w:sz="0" w:space="0" w:color="auto"/>
                <w:left w:val="none" w:sz="0" w:space="0" w:color="auto"/>
                <w:bottom w:val="none" w:sz="0" w:space="0" w:color="auto"/>
                <w:right w:val="none" w:sz="0" w:space="0" w:color="auto"/>
              </w:divBdr>
            </w:div>
          </w:divsChild>
        </w:div>
        <w:div w:id="263729019">
          <w:marLeft w:val="0"/>
          <w:marRight w:val="0"/>
          <w:marTop w:val="0"/>
          <w:marBottom w:val="0"/>
          <w:divBdr>
            <w:top w:val="none" w:sz="0" w:space="0" w:color="auto"/>
            <w:left w:val="none" w:sz="0" w:space="0" w:color="auto"/>
            <w:bottom w:val="none" w:sz="0" w:space="0" w:color="auto"/>
            <w:right w:val="none" w:sz="0" w:space="0" w:color="auto"/>
          </w:divBdr>
          <w:divsChild>
            <w:div w:id="1676150268">
              <w:marLeft w:val="0"/>
              <w:marRight w:val="0"/>
              <w:marTop w:val="0"/>
              <w:marBottom w:val="0"/>
              <w:divBdr>
                <w:top w:val="none" w:sz="0" w:space="0" w:color="auto"/>
                <w:left w:val="none" w:sz="0" w:space="0" w:color="auto"/>
                <w:bottom w:val="none" w:sz="0" w:space="0" w:color="auto"/>
                <w:right w:val="none" w:sz="0" w:space="0" w:color="auto"/>
              </w:divBdr>
            </w:div>
          </w:divsChild>
        </w:div>
        <w:div w:id="1552617023">
          <w:marLeft w:val="0"/>
          <w:marRight w:val="0"/>
          <w:marTop w:val="0"/>
          <w:marBottom w:val="0"/>
          <w:divBdr>
            <w:top w:val="none" w:sz="0" w:space="0" w:color="auto"/>
            <w:left w:val="none" w:sz="0" w:space="0" w:color="auto"/>
            <w:bottom w:val="none" w:sz="0" w:space="0" w:color="auto"/>
            <w:right w:val="none" w:sz="0" w:space="0" w:color="auto"/>
          </w:divBdr>
          <w:divsChild>
            <w:div w:id="597523717">
              <w:marLeft w:val="0"/>
              <w:marRight w:val="0"/>
              <w:marTop w:val="0"/>
              <w:marBottom w:val="0"/>
              <w:divBdr>
                <w:top w:val="none" w:sz="0" w:space="0" w:color="auto"/>
                <w:left w:val="none" w:sz="0" w:space="0" w:color="auto"/>
                <w:bottom w:val="none" w:sz="0" w:space="0" w:color="auto"/>
                <w:right w:val="none" w:sz="0" w:space="0" w:color="auto"/>
              </w:divBdr>
            </w:div>
          </w:divsChild>
        </w:div>
        <w:div w:id="1205454">
          <w:marLeft w:val="0"/>
          <w:marRight w:val="0"/>
          <w:marTop w:val="0"/>
          <w:marBottom w:val="0"/>
          <w:divBdr>
            <w:top w:val="none" w:sz="0" w:space="0" w:color="auto"/>
            <w:left w:val="none" w:sz="0" w:space="0" w:color="auto"/>
            <w:bottom w:val="none" w:sz="0" w:space="0" w:color="auto"/>
            <w:right w:val="none" w:sz="0" w:space="0" w:color="auto"/>
          </w:divBdr>
          <w:divsChild>
            <w:div w:id="630134535">
              <w:marLeft w:val="0"/>
              <w:marRight w:val="0"/>
              <w:marTop w:val="0"/>
              <w:marBottom w:val="0"/>
              <w:divBdr>
                <w:top w:val="none" w:sz="0" w:space="0" w:color="auto"/>
                <w:left w:val="none" w:sz="0" w:space="0" w:color="auto"/>
                <w:bottom w:val="none" w:sz="0" w:space="0" w:color="auto"/>
                <w:right w:val="none" w:sz="0" w:space="0" w:color="auto"/>
              </w:divBdr>
            </w:div>
          </w:divsChild>
        </w:div>
        <w:div w:id="381750341">
          <w:marLeft w:val="0"/>
          <w:marRight w:val="0"/>
          <w:marTop w:val="0"/>
          <w:marBottom w:val="0"/>
          <w:divBdr>
            <w:top w:val="none" w:sz="0" w:space="0" w:color="auto"/>
            <w:left w:val="none" w:sz="0" w:space="0" w:color="auto"/>
            <w:bottom w:val="none" w:sz="0" w:space="0" w:color="auto"/>
            <w:right w:val="none" w:sz="0" w:space="0" w:color="auto"/>
          </w:divBdr>
          <w:divsChild>
            <w:div w:id="1265764283">
              <w:marLeft w:val="0"/>
              <w:marRight w:val="0"/>
              <w:marTop w:val="0"/>
              <w:marBottom w:val="0"/>
              <w:divBdr>
                <w:top w:val="none" w:sz="0" w:space="0" w:color="auto"/>
                <w:left w:val="none" w:sz="0" w:space="0" w:color="auto"/>
                <w:bottom w:val="none" w:sz="0" w:space="0" w:color="auto"/>
                <w:right w:val="none" w:sz="0" w:space="0" w:color="auto"/>
              </w:divBdr>
            </w:div>
          </w:divsChild>
        </w:div>
        <w:div w:id="798691454">
          <w:marLeft w:val="0"/>
          <w:marRight w:val="0"/>
          <w:marTop w:val="0"/>
          <w:marBottom w:val="0"/>
          <w:divBdr>
            <w:top w:val="none" w:sz="0" w:space="0" w:color="auto"/>
            <w:left w:val="none" w:sz="0" w:space="0" w:color="auto"/>
            <w:bottom w:val="none" w:sz="0" w:space="0" w:color="auto"/>
            <w:right w:val="none" w:sz="0" w:space="0" w:color="auto"/>
          </w:divBdr>
          <w:divsChild>
            <w:div w:id="797527777">
              <w:marLeft w:val="0"/>
              <w:marRight w:val="0"/>
              <w:marTop w:val="0"/>
              <w:marBottom w:val="0"/>
              <w:divBdr>
                <w:top w:val="none" w:sz="0" w:space="0" w:color="auto"/>
                <w:left w:val="none" w:sz="0" w:space="0" w:color="auto"/>
                <w:bottom w:val="none" w:sz="0" w:space="0" w:color="auto"/>
                <w:right w:val="none" w:sz="0" w:space="0" w:color="auto"/>
              </w:divBdr>
            </w:div>
          </w:divsChild>
        </w:div>
        <w:div w:id="1745957016">
          <w:marLeft w:val="0"/>
          <w:marRight w:val="0"/>
          <w:marTop w:val="0"/>
          <w:marBottom w:val="0"/>
          <w:divBdr>
            <w:top w:val="none" w:sz="0" w:space="0" w:color="auto"/>
            <w:left w:val="none" w:sz="0" w:space="0" w:color="auto"/>
            <w:bottom w:val="none" w:sz="0" w:space="0" w:color="auto"/>
            <w:right w:val="none" w:sz="0" w:space="0" w:color="auto"/>
          </w:divBdr>
          <w:divsChild>
            <w:div w:id="1012418084">
              <w:marLeft w:val="0"/>
              <w:marRight w:val="0"/>
              <w:marTop w:val="0"/>
              <w:marBottom w:val="0"/>
              <w:divBdr>
                <w:top w:val="none" w:sz="0" w:space="0" w:color="auto"/>
                <w:left w:val="none" w:sz="0" w:space="0" w:color="auto"/>
                <w:bottom w:val="none" w:sz="0" w:space="0" w:color="auto"/>
                <w:right w:val="none" w:sz="0" w:space="0" w:color="auto"/>
              </w:divBdr>
            </w:div>
          </w:divsChild>
        </w:div>
        <w:div w:id="1521510415">
          <w:marLeft w:val="0"/>
          <w:marRight w:val="0"/>
          <w:marTop w:val="0"/>
          <w:marBottom w:val="0"/>
          <w:divBdr>
            <w:top w:val="none" w:sz="0" w:space="0" w:color="auto"/>
            <w:left w:val="none" w:sz="0" w:space="0" w:color="auto"/>
            <w:bottom w:val="none" w:sz="0" w:space="0" w:color="auto"/>
            <w:right w:val="none" w:sz="0" w:space="0" w:color="auto"/>
          </w:divBdr>
          <w:divsChild>
            <w:div w:id="1085299591">
              <w:marLeft w:val="0"/>
              <w:marRight w:val="0"/>
              <w:marTop w:val="0"/>
              <w:marBottom w:val="0"/>
              <w:divBdr>
                <w:top w:val="none" w:sz="0" w:space="0" w:color="auto"/>
                <w:left w:val="none" w:sz="0" w:space="0" w:color="auto"/>
                <w:bottom w:val="none" w:sz="0" w:space="0" w:color="auto"/>
                <w:right w:val="none" w:sz="0" w:space="0" w:color="auto"/>
              </w:divBdr>
            </w:div>
          </w:divsChild>
        </w:div>
        <w:div w:id="1687904427">
          <w:marLeft w:val="0"/>
          <w:marRight w:val="0"/>
          <w:marTop w:val="0"/>
          <w:marBottom w:val="0"/>
          <w:divBdr>
            <w:top w:val="none" w:sz="0" w:space="0" w:color="auto"/>
            <w:left w:val="none" w:sz="0" w:space="0" w:color="auto"/>
            <w:bottom w:val="none" w:sz="0" w:space="0" w:color="auto"/>
            <w:right w:val="none" w:sz="0" w:space="0" w:color="auto"/>
          </w:divBdr>
          <w:divsChild>
            <w:div w:id="985354388">
              <w:marLeft w:val="0"/>
              <w:marRight w:val="0"/>
              <w:marTop w:val="0"/>
              <w:marBottom w:val="0"/>
              <w:divBdr>
                <w:top w:val="none" w:sz="0" w:space="0" w:color="auto"/>
                <w:left w:val="none" w:sz="0" w:space="0" w:color="auto"/>
                <w:bottom w:val="none" w:sz="0" w:space="0" w:color="auto"/>
                <w:right w:val="none" w:sz="0" w:space="0" w:color="auto"/>
              </w:divBdr>
            </w:div>
          </w:divsChild>
        </w:div>
        <w:div w:id="969893988">
          <w:marLeft w:val="0"/>
          <w:marRight w:val="0"/>
          <w:marTop w:val="0"/>
          <w:marBottom w:val="0"/>
          <w:divBdr>
            <w:top w:val="none" w:sz="0" w:space="0" w:color="auto"/>
            <w:left w:val="none" w:sz="0" w:space="0" w:color="auto"/>
            <w:bottom w:val="none" w:sz="0" w:space="0" w:color="auto"/>
            <w:right w:val="none" w:sz="0" w:space="0" w:color="auto"/>
          </w:divBdr>
          <w:divsChild>
            <w:div w:id="581724145">
              <w:marLeft w:val="0"/>
              <w:marRight w:val="0"/>
              <w:marTop w:val="0"/>
              <w:marBottom w:val="0"/>
              <w:divBdr>
                <w:top w:val="none" w:sz="0" w:space="0" w:color="auto"/>
                <w:left w:val="none" w:sz="0" w:space="0" w:color="auto"/>
                <w:bottom w:val="none" w:sz="0" w:space="0" w:color="auto"/>
                <w:right w:val="none" w:sz="0" w:space="0" w:color="auto"/>
              </w:divBdr>
            </w:div>
          </w:divsChild>
        </w:div>
        <w:div w:id="898445318">
          <w:marLeft w:val="0"/>
          <w:marRight w:val="0"/>
          <w:marTop w:val="0"/>
          <w:marBottom w:val="0"/>
          <w:divBdr>
            <w:top w:val="none" w:sz="0" w:space="0" w:color="auto"/>
            <w:left w:val="none" w:sz="0" w:space="0" w:color="auto"/>
            <w:bottom w:val="none" w:sz="0" w:space="0" w:color="auto"/>
            <w:right w:val="none" w:sz="0" w:space="0" w:color="auto"/>
          </w:divBdr>
          <w:divsChild>
            <w:div w:id="1660226482">
              <w:marLeft w:val="0"/>
              <w:marRight w:val="0"/>
              <w:marTop w:val="0"/>
              <w:marBottom w:val="0"/>
              <w:divBdr>
                <w:top w:val="none" w:sz="0" w:space="0" w:color="auto"/>
                <w:left w:val="none" w:sz="0" w:space="0" w:color="auto"/>
                <w:bottom w:val="none" w:sz="0" w:space="0" w:color="auto"/>
                <w:right w:val="none" w:sz="0" w:space="0" w:color="auto"/>
              </w:divBdr>
            </w:div>
          </w:divsChild>
        </w:div>
        <w:div w:id="256065139">
          <w:marLeft w:val="0"/>
          <w:marRight w:val="0"/>
          <w:marTop w:val="0"/>
          <w:marBottom w:val="0"/>
          <w:divBdr>
            <w:top w:val="none" w:sz="0" w:space="0" w:color="auto"/>
            <w:left w:val="none" w:sz="0" w:space="0" w:color="auto"/>
            <w:bottom w:val="none" w:sz="0" w:space="0" w:color="auto"/>
            <w:right w:val="none" w:sz="0" w:space="0" w:color="auto"/>
          </w:divBdr>
          <w:divsChild>
            <w:div w:id="1563717009">
              <w:marLeft w:val="0"/>
              <w:marRight w:val="0"/>
              <w:marTop w:val="0"/>
              <w:marBottom w:val="0"/>
              <w:divBdr>
                <w:top w:val="none" w:sz="0" w:space="0" w:color="auto"/>
                <w:left w:val="none" w:sz="0" w:space="0" w:color="auto"/>
                <w:bottom w:val="none" w:sz="0" w:space="0" w:color="auto"/>
                <w:right w:val="none" w:sz="0" w:space="0" w:color="auto"/>
              </w:divBdr>
            </w:div>
          </w:divsChild>
        </w:div>
        <w:div w:id="1716347636">
          <w:marLeft w:val="0"/>
          <w:marRight w:val="0"/>
          <w:marTop w:val="0"/>
          <w:marBottom w:val="0"/>
          <w:divBdr>
            <w:top w:val="none" w:sz="0" w:space="0" w:color="auto"/>
            <w:left w:val="none" w:sz="0" w:space="0" w:color="auto"/>
            <w:bottom w:val="none" w:sz="0" w:space="0" w:color="auto"/>
            <w:right w:val="none" w:sz="0" w:space="0" w:color="auto"/>
          </w:divBdr>
          <w:divsChild>
            <w:div w:id="1371494135">
              <w:marLeft w:val="0"/>
              <w:marRight w:val="0"/>
              <w:marTop w:val="0"/>
              <w:marBottom w:val="0"/>
              <w:divBdr>
                <w:top w:val="none" w:sz="0" w:space="0" w:color="auto"/>
                <w:left w:val="none" w:sz="0" w:space="0" w:color="auto"/>
                <w:bottom w:val="none" w:sz="0" w:space="0" w:color="auto"/>
                <w:right w:val="none" w:sz="0" w:space="0" w:color="auto"/>
              </w:divBdr>
            </w:div>
          </w:divsChild>
        </w:div>
        <w:div w:id="237523633">
          <w:marLeft w:val="0"/>
          <w:marRight w:val="0"/>
          <w:marTop w:val="0"/>
          <w:marBottom w:val="0"/>
          <w:divBdr>
            <w:top w:val="none" w:sz="0" w:space="0" w:color="auto"/>
            <w:left w:val="none" w:sz="0" w:space="0" w:color="auto"/>
            <w:bottom w:val="none" w:sz="0" w:space="0" w:color="auto"/>
            <w:right w:val="none" w:sz="0" w:space="0" w:color="auto"/>
          </w:divBdr>
          <w:divsChild>
            <w:div w:id="1221214820">
              <w:marLeft w:val="0"/>
              <w:marRight w:val="0"/>
              <w:marTop w:val="0"/>
              <w:marBottom w:val="0"/>
              <w:divBdr>
                <w:top w:val="none" w:sz="0" w:space="0" w:color="auto"/>
                <w:left w:val="none" w:sz="0" w:space="0" w:color="auto"/>
                <w:bottom w:val="none" w:sz="0" w:space="0" w:color="auto"/>
                <w:right w:val="none" w:sz="0" w:space="0" w:color="auto"/>
              </w:divBdr>
            </w:div>
          </w:divsChild>
        </w:div>
        <w:div w:id="1300189221">
          <w:marLeft w:val="0"/>
          <w:marRight w:val="0"/>
          <w:marTop w:val="0"/>
          <w:marBottom w:val="0"/>
          <w:divBdr>
            <w:top w:val="none" w:sz="0" w:space="0" w:color="auto"/>
            <w:left w:val="none" w:sz="0" w:space="0" w:color="auto"/>
            <w:bottom w:val="none" w:sz="0" w:space="0" w:color="auto"/>
            <w:right w:val="none" w:sz="0" w:space="0" w:color="auto"/>
          </w:divBdr>
          <w:divsChild>
            <w:div w:id="2029060291">
              <w:marLeft w:val="0"/>
              <w:marRight w:val="0"/>
              <w:marTop w:val="0"/>
              <w:marBottom w:val="0"/>
              <w:divBdr>
                <w:top w:val="none" w:sz="0" w:space="0" w:color="auto"/>
                <w:left w:val="none" w:sz="0" w:space="0" w:color="auto"/>
                <w:bottom w:val="none" w:sz="0" w:space="0" w:color="auto"/>
                <w:right w:val="none" w:sz="0" w:space="0" w:color="auto"/>
              </w:divBdr>
            </w:div>
          </w:divsChild>
        </w:div>
        <w:div w:id="579755552">
          <w:marLeft w:val="0"/>
          <w:marRight w:val="0"/>
          <w:marTop w:val="0"/>
          <w:marBottom w:val="0"/>
          <w:divBdr>
            <w:top w:val="none" w:sz="0" w:space="0" w:color="auto"/>
            <w:left w:val="none" w:sz="0" w:space="0" w:color="auto"/>
            <w:bottom w:val="none" w:sz="0" w:space="0" w:color="auto"/>
            <w:right w:val="none" w:sz="0" w:space="0" w:color="auto"/>
          </w:divBdr>
          <w:divsChild>
            <w:div w:id="1222861812">
              <w:marLeft w:val="0"/>
              <w:marRight w:val="0"/>
              <w:marTop w:val="0"/>
              <w:marBottom w:val="0"/>
              <w:divBdr>
                <w:top w:val="none" w:sz="0" w:space="0" w:color="auto"/>
                <w:left w:val="none" w:sz="0" w:space="0" w:color="auto"/>
                <w:bottom w:val="none" w:sz="0" w:space="0" w:color="auto"/>
                <w:right w:val="none" w:sz="0" w:space="0" w:color="auto"/>
              </w:divBdr>
            </w:div>
          </w:divsChild>
        </w:div>
        <w:div w:id="698045815">
          <w:marLeft w:val="0"/>
          <w:marRight w:val="0"/>
          <w:marTop w:val="0"/>
          <w:marBottom w:val="0"/>
          <w:divBdr>
            <w:top w:val="none" w:sz="0" w:space="0" w:color="auto"/>
            <w:left w:val="none" w:sz="0" w:space="0" w:color="auto"/>
            <w:bottom w:val="none" w:sz="0" w:space="0" w:color="auto"/>
            <w:right w:val="none" w:sz="0" w:space="0" w:color="auto"/>
          </w:divBdr>
          <w:divsChild>
            <w:div w:id="625161481">
              <w:marLeft w:val="0"/>
              <w:marRight w:val="0"/>
              <w:marTop w:val="0"/>
              <w:marBottom w:val="0"/>
              <w:divBdr>
                <w:top w:val="none" w:sz="0" w:space="0" w:color="auto"/>
                <w:left w:val="none" w:sz="0" w:space="0" w:color="auto"/>
                <w:bottom w:val="none" w:sz="0" w:space="0" w:color="auto"/>
                <w:right w:val="none" w:sz="0" w:space="0" w:color="auto"/>
              </w:divBdr>
            </w:div>
          </w:divsChild>
        </w:div>
        <w:div w:id="1430542486">
          <w:marLeft w:val="0"/>
          <w:marRight w:val="0"/>
          <w:marTop w:val="0"/>
          <w:marBottom w:val="0"/>
          <w:divBdr>
            <w:top w:val="none" w:sz="0" w:space="0" w:color="auto"/>
            <w:left w:val="none" w:sz="0" w:space="0" w:color="auto"/>
            <w:bottom w:val="none" w:sz="0" w:space="0" w:color="auto"/>
            <w:right w:val="none" w:sz="0" w:space="0" w:color="auto"/>
          </w:divBdr>
          <w:divsChild>
            <w:div w:id="1542744260">
              <w:marLeft w:val="0"/>
              <w:marRight w:val="0"/>
              <w:marTop w:val="0"/>
              <w:marBottom w:val="0"/>
              <w:divBdr>
                <w:top w:val="none" w:sz="0" w:space="0" w:color="auto"/>
                <w:left w:val="none" w:sz="0" w:space="0" w:color="auto"/>
                <w:bottom w:val="none" w:sz="0" w:space="0" w:color="auto"/>
                <w:right w:val="none" w:sz="0" w:space="0" w:color="auto"/>
              </w:divBdr>
            </w:div>
          </w:divsChild>
        </w:div>
        <w:div w:id="691541263">
          <w:marLeft w:val="0"/>
          <w:marRight w:val="0"/>
          <w:marTop w:val="0"/>
          <w:marBottom w:val="0"/>
          <w:divBdr>
            <w:top w:val="none" w:sz="0" w:space="0" w:color="auto"/>
            <w:left w:val="none" w:sz="0" w:space="0" w:color="auto"/>
            <w:bottom w:val="none" w:sz="0" w:space="0" w:color="auto"/>
            <w:right w:val="none" w:sz="0" w:space="0" w:color="auto"/>
          </w:divBdr>
          <w:divsChild>
            <w:div w:id="450248759">
              <w:marLeft w:val="0"/>
              <w:marRight w:val="0"/>
              <w:marTop w:val="0"/>
              <w:marBottom w:val="0"/>
              <w:divBdr>
                <w:top w:val="none" w:sz="0" w:space="0" w:color="auto"/>
                <w:left w:val="none" w:sz="0" w:space="0" w:color="auto"/>
                <w:bottom w:val="none" w:sz="0" w:space="0" w:color="auto"/>
                <w:right w:val="none" w:sz="0" w:space="0" w:color="auto"/>
              </w:divBdr>
            </w:div>
          </w:divsChild>
        </w:div>
        <w:div w:id="1591305238">
          <w:marLeft w:val="0"/>
          <w:marRight w:val="0"/>
          <w:marTop w:val="0"/>
          <w:marBottom w:val="0"/>
          <w:divBdr>
            <w:top w:val="none" w:sz="0" w:space="0" w:color="auto"/>
            <w:left w:val="none" w:sz="0" w:space="0" w:color="auto"/>
            <w:bottom w:val="none" w:sz="0" w:space="0" w:color="auto"/>
            <w:right w:val="none" w:sz="0" w:space="0" w:color="auto"/>
          </w:divBdr>
          <w:divsChild>
            <w:div w:id="1765497354">
              <w:marLeft w:val="0"/>
              <w:marRight w:val="0"/>
              <w:marTop w:val="0"/>
              <w:marBottom w:val="0"/>
              <w:divBdr>
                <w:top w:val="none" w:sz="0" w:space="0" w:color="auto"/>
                <w:left w:val="none" w:sz="0" w:space="0" w:color="auto"/>
                <w:bottom w:val="none" w:sz="0" w:space="0" w:color="auto"/>
                <w:right w:val="none" w:sz="0" w:space="0" w:color="auto"/>
              </w:divBdr>
            </w:div>
          </w:divsChild>
        </w:div>
        <w:div w:id="1335230640">
          <w:marLeft w:val="0"/>
          <w:marRight w:val="0"/>
          <w:marTop w:val="0"/>
          <w:marBottom w:val="0"/>
          <w:divBdr>
            <w:top w:val="none" w:sz="0" w:space="0" w:color="auto"/>
            <w:left w:val="none" w:sz="0" w:space="0" w:color="auto"/>
            <w:bottom w:val="none" w:sz="0" w:space="0" w:color="auto"/>
            <w:right w:val="none" w:sz="0" w:space="0" w:color="auto"/>
          </w:divBdr>
          <w:divsChild>
            <w:div w:id="1312759662">
              <w:marLeft w:val="0"/>
              <w:marRight w:val="0"/>
              <w:marTop w:val="0"/>
              <w:marBottom w:val="0"/>
              <w:divBdr>
                <w:top w:val="none" w:sz="0" w:space="0" w:color="auto"/>
                <w:left w:val="none" w:sz="0" w:space="0" w:color="auto"/>
                <w:bottom w:val="none" w:sz="0" w:space="0" w:color="auto"/>
                <w:right w:val="none" w:sz="0" w:space="0" w:color="auto"/>
              </w:divBdr>
            </w:div>
          </w:divsChild>
        </w:div>
        <w:div w:id="1417094077">
          <w:marLeft w:val="0"/>
          <w:marRight w:val="0"/>
          <w:marTop w:val="0"/>
          <w:marBottom w:val="0"/>
          <w:divBdr>
            <w:top w:val="none" w:sz="0" w:space="0" w:color="auto"/>
            <w:left w:val="none" w:sz="0" w:space="0" w:color="auto"/>
            <w:bottom w:val="none" w:sz="0" w:space="0" w:color="auto"/>
            <w:right w:val="none" w:sz="0" w:space="0" w:color="auto"/>
          </w:divBdr>
          <w:divsChild>
            <w:div w:id="1672953586">
              <w:marLeft w:val="0"/>
              <w:marRight w:val="0"/>
              <w:marTop w:val="0"/>
              <w:marBottom w:val="0"/>
              <w:divBdr>
                <w:top w:val="none" w:sz="0" w:space="0" w:color="auto"/>
                <w:left w:val="none" w:sz="0" w:space="0" w:color="auto"/>
                <w:bottom w:val="none" w:sz="0" w:space="0" w:color="auto"/>
                <w:right w:val="none" w:sz="0" w:space="0" w:color="auto"/>
              </w:divBdr>
            </w:div>
          </w:divsChild>
        </w:div>
        <w:div w:id="1776902372">
          <w:marLeft w:val="0"/>
          <w:marRight w:val="0"/>
          <w:marTop w:val="0"/>
          <w:marBottom w:val="0"/>
          <w:divBdr>
            <w:top w:val="none" w:sz="0" w:space="0" w:color="auto"/>
            <w:left w:val="none" w:sz="0" w:space="0" w:color="auto"/>
            <w:bottom w:val="none" w:sz="0" w:space="0" w:color="auto"/>
            <w:right w:val="none" w:sz="0" w:space="0" w:color="auto"/>
          </w:divBdr>
          <w:divsChild>
            <w:div w:id="668604113">
              <w:marLeft w:val="0"/>
              <w:marRight w:val="0"/>
              <w:marTop w:val="0"/>
              <w:marBottom w:val="0"/>
              <w:divBdr>
                <w:top w:val="none" w:sz="0" w:space="0" w:color="auto"/>
                <w:left w:val="none" w:sz="0" w:space="0" w:color="auto"/>
                <w:bottom w:val="none" w:sz="0" w:space="0" w:color="auto"/>
                <w:right w:val="none" w:sz="0" w:space="0" w:color="auto"/>
              </w:divBdr>
            </w:div>
          </w:divsChild>
        </w:div>
        <w:div w:id="1697075620">
          <w:marLeft w:val="0"/>
          <w:marRight w:val="0"/>
          <w:marTop w:val="0"/>
          <w:marBottom w:val="0"/>
          <w:divBdr>
            <w:top w:val="none" w:sz="0" w:space="0" w:color="auto"/>
            <w:left w:val="none" w:sz="0" w:space="0" w:color="auto"/>
            <w:bottom w:val="none" w:sz="0" w:space="0" w:color="auto"/>
            <w:right w:val="none" w:sz="0" w:space="0" w:color="auto"/>
          </w:divBdr>
          <w:divsChild>
            <w:div w:id="552692689">
              <w:marLeft w:val="0"/>
              <w:marRight w:val="0"/>
              <w:marTop w:val="0"/>
              <w:marBottom w:val="0"/>
              <w:divBdr>
                <w:top w:val="none" w:sz="0" w:space="0" w:color="auto"/>
                <w:left w:val="none" w:sz="0" w:space="0" w:color="auto"/>
                <w:bottom w:val="none" w:sz="0" w:space="0" w:color="auto"/>
                <w:right w:val="none" w:sz="0" w:space="0" w:color="auto"/>
              </w:divBdr>
            </w:div>
          </w:divsChild>
        </w:div>
        <w:div w:id="1446584003">
          <w:marLeft w:val="0"/>
          <w:marRight w:val="0"/>
          <w:marTop w:val="0"/>
          <w:marBottom w:val="0"/>
          <w:divBdr>
            <w:top w:val="none" w:sz="0" w:space="0" w:color="auto"/>
            <w:left w:val="none" w:sz="0" w:space="0" w:color="auto"/>
            <w:bottom w:val="none" w:sz="0" w:space="0" w:color="auto"/>
            <w:right w:val="none" w:sz="0" w:space="0" w:color="auto"/>
          </w:divBdr>
          <w:divsChild>
            <w:div w:id="804398285">
              <w:marLeft w:val="0"/>
              <w:marRight w:val="0"/>
              <w:marTop w:val="0"/>
              <w:marBottom w:val="0"/>
              <w:divBdr>
                <w:top w:val="none" w:sz="0" w:space="0" w:color="auto"/>
                <w:left w:val="none" w:sz="0" w:space="0" w:color="auto"/>
                <w:bottom w:val="none" w:sz="0" w:space="0" w:color="auto"/>
                <w:right w:val="none" w:sz="0" w:space="0" w:color="auto"/>
              </w:divBdr>
            </w:div>
          </w:divsChild>
        </w:div>
        <w:div w:id="2146582541">
          <w:marLeft w:val="0"/>
          <w:marRight w:val="0"/>
          <w:marTop w:val="0"/>
          <w:marBottom w:val="0"/>
          <w:divBdr>
            <w:top w:val="none" w:sz="0" w:space="0" w:color="auto"/>
            <w:left w:val="none" w:sz="0" w:space="0" w:color="auto"/>
            <w:bottom w:val="none" w:sz="0" w:space="0" w:color="auto"/>
            <w:right w:val="none" w:sz="0" w:space="0" w:color="auto"/>
          </w:divBdr>
          <w:divsChild>
            <w:div w:id="499198915">
              <w:marLeft w:val="0"/>
              <w:marRight w:val="0"/>
              <w:marTop w:val="0"/>
              <w:marBottom w:val="0"/>
              <w:divBdr>
                <w:top w:val="none" w:sz="0" w:space="0" w:color="auto"/>
                <w:left w:val="none" w:sz="0" w:space="0" w:color="auto"/>
                <w:bottom w:val="none" w:sz="0" w:space="0" w:color="auto"/>
                <w:right w:val="none" w:sz="0" w:space="0" w:color="auto"/>
              </w:divBdr>
            </w:div>
          </w:divsChild>
        </w:div>
        <w:div w:id="1361589306">
          <w:marLeft w:val="0"/>
          <w:marRight w:val="0"/>
          <w:marTop w:val="0"/>
          <w:marBottom w:val="0"/>
          <w:divBdr>
            <w:top w:val="none" w:sz="0" w:space="0" w:color="auto"/>
            <w:left w:val="none" w:sz="0" w:space="0" w:color="auto"/>
            <w:bottom w:val="none" w:sz="0" w:space="0" w:color="auto"/>
            <w:right w:val="none" w:sz="0" w:space="0" w:color="auto"/>
          </w:divBdr>
          <w:divsChild>
            <w:div w:id="1252160816">
              <w:marLeft w:val="0"/>
              <w:marRight w:val="0"/>
              <w:marTop w:val="0"/>
              <w:marBottom w:val="0"/>
              <w:divBdr>
                <w:top w:val="none" w:sz="0" w:space="0" w:color="auto"/>
                <w:left w:val="none" w:sz="0" w:space="0" w:color="auto"/>
                <w:bottom w:val="none" w:sz="0" w:space="0" w:color="auto"/>
                <w:right w:val="none" w:sz="0" w:space="0" w:color="auto"/>
              </w:divBdr>
            </w:div>
          </w:divsChild>
        </w:div>
        <w:div w:id="1926524028">
          <w:marLeft w:val="0"/>
          <w:marRight w:val="0"/>
          <w:marTop w:val="0"/>
          <w:marBottom w:val="0"/>
          <w:divBdr>
            <w:top w:val="none" w:sz="0" w:space="0" w:color="auto"/>
            <w:left w:val="none" w:sz="0" w:space="0" w:color="auto"/>
            <w:bottom w:val="none" w:sz="0" w:space="0" w:color="auto"/>
            <w:right w:val="none" w:sz="0" w:space="0" w:color="auto"/>
          </w:divBdr>
          <w:divsChild>
            <w:div w:id="549918918">
              <w:marLeft w:val="0"/>
              <w:marRight w:val="0"/>
              <w:marTop w:val="0"/>
              <w:marBottom w:val="0"/>
              <w:divBdr>
                <w:top w:val="none" w:sz="0" w:space="0" w:color="auto"/>
                <w:left w:val="none" w:sz="0" w:space="0" w:color="auto"/>
                <w:bottom w:val="none" w:sz="0" w:space="0" w:color="auto"/>
                <w:right w:val="none" w:sz="0" w:space="0" w:color="auto"/>
              </w:divBdr>
            </w:div>
          </w:divsChild>
        </w:div>
        <w:div w:id="186991442">
          <w:marLeft w:val="0"/>
          <w:marRight w:val="0"/>
          <w:marTop w:val="0"/>
          <w:marBottom w:val="0"/>
          <w:divBdr>
            <w:top w:val="none" w:sz="0" w:space="0" w:color="auto"/>
            <w:left w:val="none" w:sz="0" w:space="0" w:color="auto"/>
            <w:bottom w:val="none" w:sz="0" w:space="0" w:color="auto"/>
            <w:right w:val="none" w:sz="0" w:space="0" w:color="auto"/>
          </w:divBdr>
          <w:divsChild>
            <w:div w:id="1981375732">
              <w:marLeft w:val="0"/>
              <w:marRight w:val="0"/>
              <w:marTop w:val="0"/>
              <w:marBottom w:val="0"/>
              <w:divBdr>
                <w:top w:val="none" w:sz="0" w:space="0" w:color="auto"/>
                <w:left w:val="none" w:sz="0" w:space="0" w:color="auto"/>
                <w:bottom w:val="none" w:sz="0" w:space="0" w:color="auto"/>
                <w:right w:val="none" w:sz="0" w:space="0" w:color="auto"/>
              </w:divBdr>
            </w:div>
          </w:divsChild>
        </w:div>
        <w:div w:id="520165204">
          <w:marLeft w:val="0"/>
          <w:marRight w:val="0"/>
          <w:marTop w:val="0"/>
          <w:marBottom w:val="0"/>
          <w:divBdr>
            <w:top w:val="none" w:sz="0" w:space="0" w:color="auto"/>
            <w:left w:val="none" w:sz="0" w:space="0" w:color="auto"/>
            <w:bottom w:val="none" w:sz="0" w:space="0" w:color="auto"/>
            <w:right w:val="none" w:sz="0" w:space="0" w:color="auto"/>
          </w:divBdr>
          <w:divsChild>
            <w:div w:id="941260072">
              <w:marLeft w:val="0"/>
              <w:marRight w:val="0"/>
              <w:marTop w:val="0"/>
              <w:marBottom w:val="0"/>
              <w:divBdr>
                <w:top w:val="none" w:sz="0" w:space="0" w:color="auto"/>
                <w:left w:val="none" w:sz="0" w:space="0" w:color="auto"/>
                <w:bottom w:val="none" w:sz="0" w:space="0" w:color="auto"/>
                <w:right w:val="none" w:sz="0" w:space="0" w:color="auto"/>
              </w:divBdr>
            </w:div>
          </w:divsChild>
        </w:div>
        <w:div w:id="1537154421">
          <w:marLeft w:val="0"/>
          <w:marRight w:val="0"/>
          <w:marTop w:val="0"/>
          <w:marBottom w:val="0"/>
          <w:divBdr>
            <w:top w:val="none" w:sz="0" w:space="0" w:color="auto"/>
            <w:left w:val="none" w:sz="0" w:space="0" w:color="auto"/>
            <w:bottom w:val="none" w:sz="0" w:space="0" w:color="auto"/>
            <w:right w:val="none" w:sz="0" w:space="0" w:color="auto"/>
          </w:divBdr>
          <w:divsChild>
            <w:div w:id="320425121">
              <w:marLeft w:val="0"/>
              <w:marRight w:val="0"/>
              <w:marTop w:val="0"/>
              <w:marBottom w:val="0"/>
              <w:divBdr>
                <w:top w:val="none" w:sz="0" w:space="0" w:color="auto"/>
                <w:left w:val="none" w:sz="0" w:space="0" w:color="auto"/>
                <w:bottom w:val="none" w:sz="0" w:space="0" w:color="auto"/>
                <w:right w:val="none" w:sz="0" w:space="0" w:color="auto"/>
              </w:divBdr>
            </w:div>
          </w:divsChild>
        </w:div>
        <w:div w:id="164901280">
          <w:marLeft w:val="0"/>
          <w:marRight w:val="0"/>
          <w:marTop w:val="0"/>
          <w:marBottom w:val="0"/>
          <w:divBdr>
            <w:top w:val="none" w:sz="0" w:space="0" w:color="auto"/>
            <w:left w:val="none" w:sz="0" w:space="0" w:color="auto"/>
            <w:bottom w:val="none" w:sz="0" w:space="0" w:color="auto"/>
            <w:right w:val="none" w:sz="0" w:space="0" w:color="auto"/>
          </w:divBdr>
          <w:divsChild>
            <w:div w:id="843398011">
              <w:marLeft w:val="0"/>
              <w:marRight w:val="0"/>
              <w:marTop w:val="0"/>
              <w:marBottom w:val="0"/>
              <w:divBdr>
                <w:top w:val="none" w:sz="0" w:space="0" w:color="auto"/>
                <w:left w:val="none" w:sz="0" w:space="0" w:color="auto"/>
                <w:bottom w:val="none" w:sz="0" w:space="0" w:color="auto"/>
                <w:right w:val="none" w:sz="0" w:space="0" w:color="auto"/>
              </w:divBdr>
            </w:div>
          </w:divsChild>
        </w:div>
        <w:div w:id="1285120148">
          <w:marLeft w:val="0"/>
          <w:marRight w:val="0"/>
          <w:marTop w:val="0"/>
          <w:marBottom w:val="0"/>
          <w:divBdr>
            <w:top w:val="none" w:sz="0" w:space="0" w:color="auto"/>
            <w:left w:val="none" w:sz="0" w:space="0" w:color="auto"/>
            <w:bottom w:val="none" w:sz="0" w:space="0" w:color="auto"/>
            <w:right w:val="none" w:sz="0" w:space="0" w:color="auto"/>
          </w:divBdr>
          <w:divsChild>
            <w:div w:id="1786924666">
              <w:marLeft w:val="0"/>
              <w:marRight w:val="0"/>
              <w:marTop w:val="0"/>
              <w:marBottom w:val="0"/>
              <w:divBdr>
                <w:top w:val="none" w:sz="0" w:space="0" w:color="auto"/>
                <w:left w:val="none" w:sz="0" w:space="0" w:color="auto"/>
                <w:bottom w:val="none" w:sz="0" w:space="0" w:color="auto"/>
                <w:right w:val="none" w:sz="0" w:space="0" w:color="auto"/>
              </w:divBdr>
            </w:div>
          </w:divsChild>
        </w:div>
        <w:div w:id="125204603">
          <w:marLeft w:val="0"/>
          <w:marRight w:val="0"/>
          <w:marTop w:val="0"/>
          <w:marBottom w:val="0"/>
          <w:divBdr>
            <w:top w:val="none" w:sz="0" w:space="0" w:color="auto"/>
            <w:left w:val="none" w:sz="0" w:space="0" w:color="auto"/>
            <w:bottom w:val="none" w:sz="0" w:space="0" w:color="auto"/>
            <w:right w:val="none" w:sz="0" w:space="0" w:color="auto"/>
          </w:divBdr>
          <w:divsChild>
            <w:div w:id="808283190">
              <w:marLeft w:val="0"/>
              <w:marRight w:val="0"/>
              <w:marTop w:val="0"/>
              <w:marBottom w:val="0"/>
              <w:divBdr>
                <w:top w:val="none" w:sz="0" w:space="0" w:color="auto"/>
                <w:left w:val="none" w:sz="0" w:space="0" w:color="auto"/>
                <w:bottom w:val="none" w:sz="0" w:space="0" w:color="auto"/>
                <w:right w:val="none" w:sz="0" w:space="0" w:color="auto"/>
              </w:divBdr>
            </w:div>
          </w:divsChild>
        </w:div>
        <w:div w:id="1714765725">
          <w:marLeft w:val="0"/>
          <w:marRight w:val="0"/>
          <w:marTop w:val="0"/>
          <w:marBottom w:val="0"/>
          <w:divBdr>
            <w:top w:val="none" w:sz="0" w:space="0" w:color="auto"/>
            <w:left w:val="none" w:sz="0" w:space="0" w:color="auto"/>
            <w:bottom w:val="none" w:sz="0" w:space="0" w:color="auto"/>
            <w:right w:val="none" w:sz="0" w:space="0" w:color="auto"/>
          </w:divBdr>
          <w:divsChild>
            <w:div w:id="724374599">
              <w:marLeft w:val="0"/>
              <w:marRight w:val="0"/>
              <w:marTop w:val="0"/>
              <w:marBottom w:val="0"/>
              <w:divBdr>
                <w:top w:val="none" w:sz="0" w:space="0" w:color="auto"/>
                <w:left w:val="none" w:sz="0" w:space="0" w:color="auto"/>
                <w:bottom w:val="none" w:sz="0" w:space="0" w:color="auto"/>
                <w:right w:val="none" w:sz="0" w:space="0" w:color="auto"/>
              </w:divBdr>
            </w:div>
          </w:divsChild>
        </w:div>
        <w:div w:id="1342391155">
          <w:marLeft w:val="0"/>
          <w:marRight w:val="0"/>
          <w:marTop w:val="0"/>
          <w:marBottom w:val="0"/>
          <w:divBdr>
            <w:top w:val="none" w:sz="0" w:space="0" w:color="auto"/>
            <w:left w:val="none" w:sz="0" w:space="0" w:color="auto"/>
            <w:bottom w:val="none" w:sz="0" w:space="0" w:color="auto"/>
            <w:right w:val="none" w:sz="0" w:space="0" w:color="auto"/>
          </w:divBdr>
          <w:divsChild>
            <w:div w:id="298339485">
              <w:marLeft w:val="0"/>
              <w:marRight w:val="0"/>
              <w:marTop w:val="0"/>
              <w:marBottom w:val="0"/>
              <w:divBdr>
                <w:top w:val="none" w:sz="0" w:space="0" w:color="auto"/>
                <w:left w:val="none" w:sz="0" w:space="0" w:color="auto"/>
                <w:bottom w:val="none" w:sz="0" w:space="0" w:color="auto"/>
                <w:right w:val="none" w:sz="0" w:space="0" w:color="auto"/>
              </w:divBdr>
            </w:div>
          </w:divsChild>
        </w:div>
        <w:div w:id="207374738">
          <w:marLeft w:val="0"/>
          <w:marRight w:val="0"/>
          <w:marTop w:val="0"/>
          <w:marBottom w:val="0"/>
          <w:divBdr>
            <w:top w:val="none" w:sz="0" w:space="0" w:color="auto"/>
            <w:left w:val="none" w:sz="0" w:space="0" w:color="auto"/>
            <w:bottom w:val="none" w:sz="0" w:space="0" w:color="auto"/>
            <w:right w:val="none" w:sz="0" w:space="0" w:color="auto"/>
          </w:divBdr>
          <w:divsChild>
            <w:div w:id="747532153">
              <w:marLeft w:val="0"/>
              <w:marRight w:val="0"/>
              <w:marTop w:val="0"/>
              <w:marBottom w:val="0"/>
              <w:divBdr>
                <w:top w:val="none" w:sz="0" w:space="0" w:color="auto"/>
                <w:left w:val="none" w:sz="0" w:space="0" w:color="auto"/>
                <w:bottom w:val="none" w:sz="0" w:space="0" w:color="auto"/>
                <w:right w:val="none" w:sz="0" w:space="0" w:color="auto"/>
              </w:divBdr>
            </w:div>
          </w:divsChild>
        </w:div>
        <w:div w:id="760638717">
          <w:marLeft w:val="0"/>
          <w:marRight w:val="0"/>
          <w:marTop w:val="0"/>
          <w:marBottom w:val="0"/>
          <w:divBdr>
            <w:top w:val="none" w:sz="0" w:space="0" w:color="auto"/>
            <w:left w:val="none" w:sz="0" w:space="0" w:color="auto"/>
            <w:bottom w:val="none" w:sz="0" w:space="0" w:color="auto"/>
            <w:right w:val="none" w:sz="0" w:space="0" w:color="auto"/>
          </w:divBdr>
          <w:divsChild>
            <w:div w:id="281309974">
              <w:marLeft w:val="0"/>
              <w:marRight w:val="0"/>
              <w:marTop w:val="0"/>
              <w:marBottom w:val="0"/>
              <w:divBdr>
                <w:top w:val="none" w:sz="0" w:space="0" w:color="auto"/>
                <w:left w:val="none" w:sz="0" w:space="0" w:color="auto"/>
                <w:bottom w:val="none" w:sz="0" w:space="0" w:color="auto"/>
                <w:right w:val="none" w:sz="0" w:space="0" w:color="auto"/>
              </w:divBdr>
            </w:div>
          </w:divsChild>
        </w:div>
        <w:div w:id="136461686">
          <w:marLeft w:val="0"/>
          <w:marRight w:val="0"/>
          <w:marTop w:val="0"/>
          <w:marBottom w:val="0"/>
          <w:divBdr>
            <w:top w:val="none" w:sz="0" w:space="0" w:color="auto"/>
            <w:left w:val="none" w:sz="0" w:space="0" w:color="auto"/>
            <w:bottom w:val="none" w:sz="0" w:space="0" w:color="auto"/>
            <w:right w:val="none" w:sz="0" w:space="0" w:color="auto"/>
          </w:divBdr>
          <w:divsChild>
            <w:div w:id="1358119924">
              <w:marLeft w:val="0"/>
              <w:marRight w:val="0"/>
              <w:marTop w:val="0"/>
              <w:marBottom w:val="0"/>
              <w:divBdr>
                <w:top w:val="none" w:sz="0" w:space="0" w:color="auto"/>
                <w:left w:val="none" w:sz="0" w:space="0" w:color="auto"/>
                <w:bottom w:val="none" w:sz="0" w:space="0" w:color="auto"/>
                <w:right w:val="none" w:sz="0" w:space="0" w:color="auto"/>
              </w:divBdr>
            </w:div>
          </w:divsChild>
        </w:div>
        <w:div w:id="917250427">
          <w:marLeft w:val="0"/>
          <w:marRight w:val="0"/>
          <w:marTop w:val="0"/>
          <w:marBottom w:val="0"/>
          <w:divBdr>
            <w:top w:val="none" w:sz="0" w:space="0" w:color="auto"/>
            <w:left w:val="none" w:sz="0" w:space="0" w:color="auto"/>
            <w:bottom w:val="none" w:sz="0" w:space="0" w:color="auto"/>
            <w:right w:val="none" w:sz="0" w:space="0" w:color="auto"/>
          </w:divBdr>
          <w:divsChild>
            <w:div w:id="34087923">
              <w:marLeft w:val="0"/>
              <w:marRight w:val="0"/>
              <w:marTop w:val="0"/>
              <w:marBottom w:val="0"/>
              <w:divBdr>
                <w:top w:val="none" w:sz="0" w:space="0" w:color="auto"/>
                <w:left w:val="none" w:sz="0" w:space="0" w:color="auto"/>
                <w:bottom w:val="none" w:sz="0" w:space="0" w:color="auto"/>
                <w:right w:val="none" w:sz="0" w:space="0" w:color="auto"/>
              </w:divBdr>
            </w:div>
          </w:divsChild>
        </w:div>
        <w:div w:id="1012418677">
          <w:marLeft w:val="0"/>
          <w:marRight w:val="0"/>
          <w:marTop w:val="0"/>
          <w:marBottom w:val="0"/>
          <w:divBdr>
            <w:top w:val="none" w:sz="0" w:space="0" w:color="auto"/>
            <w:left w:val="none" w:sz="0" w:space="0" w:color="auto"/>
            <w:bottom w:val="none" w:sz="0" w:space="0" w:color="auto"/>
            <w:right w:val="none" w:sz="0" w:space="0" w:color="auto"/>
          </w:divBdr>
          <w:divsChild>
            <w:div w:id="1965500707">
              <w:marLeft w:val="0"/>
              <w:marRight w:val="0"/>
              <w:marTop w:val="0"/>
              <w:marBottom w:val="0"/>
              <w:divBdr>
                <w:top w:val="none" w:sz="0" w:space="0" w:color="auto"/>
                <w:left w:val="none" w:sz="0" w:space="0" w:color="auto"/>
                <w:bottom w:val="none" w:sz="0" w:space="0" w:color="auto"/>
                <w:right w:val="none" w:sz="0" w:space="0" w:color="auto"/>
              </w:divBdr>
            </w:div>
          </w:divsChild>
        </w:div>
        <w:div w:id="1637491806">
          <w:marLeft w:val="0"/>
          <w:marRight w:val="0"/>
          <w:marTop w:val="0"/>
          <w:marBottom w:val="0"/>
          <w:divBdr>
            <w:top w:val="none" w:sz="0" w:space="0" w:color="auto"/>
            <w:left w:val="none" w:sz="0" w:space="0" w:color="auto"/>
            <w:bottom w:val="none" w:sz="0" w:space="0" w:color="auto"/>
            <w:right w:val="none" w:sz="0" w:space="0" w:color="auto"/>
          </w:divBdr>
          <w:divsChild>
            <w:div w:id="1271208541">
              <w:marLeft w:val="0"/>
              <w:marRight w:val="0"/>
              <w:marTop w:val="0"/>
              <w:marBottom w:val="0"/>
              <w:divBdr>
                <w:top w:val="none" w:sz="0" w:space="0" w:color="auto"/>
                <w:left w:val="none" w:sz="0" w:space="0" w:color="auto"/>
                <w:bottom w:val="none" w:sz="0" w:space="0" w:color="auto"/>
                <w:right w:val="none" w:sz="0" w:space="0" w:color="auto"/>
              </w:divBdr>
            </w:div>
          </w:divsChild>
        </w:div>
        <w:div w:id="1365446960">
          <w:marLeft w:val="0"/>
          <w:marRight w:val="0"/>
          <w:marTop w:val="0"/>
          <w:marBottom w:val="0"/>
          <w:divBdr>
            <w:top w:val="none" w:sz="0" w:space="0" w:color="auto"/>
            <w:left w:val="none" w:sz="0" w:space="0" w:color="auto"/>
            <w:bottom w:val="none" w:sz="0" w:space="0" w:color="auto"/>
            <w:right w:val="none" w:sz="0" w:space="0" w:color="auto"/>
          </w:divBdr>
          <w:divsChild>
            <w:div w:id="978222978">
              <w:marLeft w:val="0"/>
              <w:marRight w:val="0"/>
              <w:marTop w:val="0"/>
              <w:marBottom w:val="0"/>
              <w:divBdr>
                <w:top w:val="none" w:sz="0" w:space="0" w:color="auto"/>
                <w:left w:val="none" w:sz="0" w:space="0" w:color="auto"/>
                <w:bottom w:val="none" w:sz="0" w:space="0" w:color="auto"/>
                <w:right w:val="none" w:sz="0" w:space="0" w:color="auto"/>
              </w:divBdr>
            </w:div>
          </w:divsChild>
        </w:div>
        <w:div w:id="1074813935">
          <w:marLeft w:val="0"/>
          <w:marRight w:val="0"/>
          <w:marTop w:val="0"/>
          <w:marBottom w:val="0"/>
          <w:divBdr>
            <w:top w:val="none" w:sz="0" w:space="0" w:color="auto"/>
            <w:left w:val="none" w:sz="0" w:space="0" w:color="auto"/>
            <w:bottom w:val="none" w:sz="0" w:space="0" w:color="auto"/>
            <w:right w:val="none" w:sz="0" w:space="0" w:color="auto"/>
          </w:divBdr>
          <w:divsChild>
            <w:div w:id="2017490340">
              <w:marLeft w:val="0"/>
              <w:marRight w:val="0"/>
              <w:marTop w:val="0"/>
              <w:marBottom w:val="0"/>
              <w:divBdr>
                <w:top w:val="none" w:sz="0" w:space="0" w:color="auto"/>
                <w:left w:val="none" w:sz="0" w:space="0" w:color="auto"/>
                <w:bottom w:val="none" w:sz="0" w:space="0" w:color="auto"/>
                <w:right w:val="none" w:sz="0" w:space="0" w:color="auto"/>
              </w:divBdr>
            </w:div>
          </w:divsChild>
        </w:div>
        <w:div w:id="838346759">
          <w:marLeft w:val="0"/>
          <w:marRight w:val="0"/>
          <w:marTop w:val="0"/>
          <w:marBottom w:val="0"/>
          <w:divBdr>
            <w:top w:val="none" w:sz="0" w:space="0" w:color="auto"/>
            <w:left w:val="none" w:sz="0" w:space="0" w:color="auto"/>
            <w:bottom w:val="none" w:sz="0" w:space="0" w:color="auto"/>
            <w:right w:val="none" w:sz="0" w:space="0" w:color="auto"/>
          </w:divBdr>
          <w:divsChild>
            <w:div w:id="160434595">
              <w:marLeft w:val="0"/>
              <w:marRight w:val="0"/>
              <w:marTop w:val="0"/>
              <w:marBottom w:val="0"/>
              <w:divBdr>
                <w:top w:val="none" w:sz="0" w:space="0" w:color="auto"/>
                <w:left w:val="none" w:sz="0" w:space="0" w:color="auto"/>
                <w:bottom w:val="none" w:sz="0" w:space="0" w:color="auto"/>
                <w:right w:val="none" w:sz="0" w:space="0" w:color="auto"/>
              </w:divBdr>
            </w:div>
          </w:divsChild>
        </w:div>
        <w:div w:id="1406414718">
          <w:marLeft w:val="0"/>
          <w:marRight w:val="0"/>
          <w:marTop w:val="0"/>
          <w:marBottom w:val="0"/>
          <w:divBdr>
            <w:top w:val="none" w:sz="0" w:space="0" w:color="auto"/>
            <w:left w:val="none" w:sz="0" w:space="0" w:color="auto"/>
            <w:bottom w:val="none" w:sz="0" w:space="0" w:color="auto"/>
            <w:right w:val="none" w:sz="0" w:space="0" w:color="auto"/>
          </w:divBdr>
          <w:divsChild>
            <w:div w:id="804006740">
              <w:marLeft w:val="0"/>
              <w:marRight w:val="0"/>
              <w:marTop w:val="0"/>
              <w:marBottom w:val="0"/>
              <w:divBdr>
                <w:top w:val="none" w:sz="0" w:space="0" w:color="auto"/>
                <w:left w:val="none" w:sz="0" w:space="0" w:color="auto"/>
                <w:bottom w:val="none" w:sz="0" w:space="0" w:color="auto"/>
                <w:right w:val="none" w:sz="0" w:space="0" w:color="auto"/>
              </w:divBdr>
            </w:div>
          </w:divsChild>
        </w:div>
        <w:div w:id="1916930987">
          <w:marLeft w:val="0"/>
          <w:marRight w:val="0"/>
          <w:marTop w:val="0"/>
          <w:marBottom w:val="0"/>
          <w:divBdr>
            <w:top w:val="none" w:sz="0" w:space="0" w:color="auto"/>
            <w:left w:val="none" w:sz="0" w:space="0" w:color="auto"/>
            <w:bottom w:val="none" w:sz="0" w:space="0" w:color="auto"/>
            <w:right w:val="none" w:sz="0" w:space="0" w:color="auto"/>
          </w:divBdr>
          <w:divsChild>
            <w:div w:id="402530309">
              <w:marLeft w:val="0"/>
              <w:marRight w:val="0"/>
              <w:marTop w:val="0"/>
              <w:marBottom w:val="0"/>
              <w:divBdr>
                <w:top w:val="none" w:sz="0" w:space="0" w:color="auto"/>
                <w:left w:val="none" w:sz="0" w:space="0" w:color="auto"/>
                <w:bottom w:val="none" w:sz="0" w:space="0" w:color="auto"/>
                <w:right w:val="none" w:sz="0" w:space="0" w:color="auto"/>
              </w:divBdr>
            </w:div>
          </w:divsChild>
        </w:div>
        <w:div w:id="1370688069">
          <w:marLeft w:val="0"/>
          <w:marRight w:val="0"/>
          <w:marTop w:val="0"/>
          <w:marBottom w:val="0"/>
          <w:divBdr>
            <w:top w:val="none" w:sz="0" w:space="0" w:color="auto"/>
            <w:left w:val="none" w:sz="0" w:space="0" w:color="auto"/>
            <w:bottom w:val="none" w:sz="0" w:space="0" w:color="auto"/>
            <w:right w:val="none" w:sz="0" w:space="0" w:color="auto"/>
          </w:divBdr>
          <w:divsChild>
            <w:div w:id="508106649">
              <w:marLeft w:val="0"/>
              <w:marRight w:val="0"/>
              <w:marTop w:val="0"/>
              <w:marBottom w:val="0"/>
              <w:divBdr>
                <w:top w:val="none" w:sz="0" w:space="0" w:color="auto"/>
                <w:left w:val="none" w:sz="0" w:space="0" w:color="auto"/>
                <w:bottom w:val="none" w:sz="0" w:space="0" w:color="auto"/>
                <w:right w:val="none" w:sz="0" w:space="0" w:color="auto"/>
              </w:divBdr>
            </w:div>
          </w:divsChild>
        </w:div>
        <w:div w:id="240140776">
          <w:marLeft w:val="0"/>
          <w:marRight w:val="0"/>
          <w:marTop w:val="0"/>
          <w:marBottom w:val="0"/>
          <w:divBdr>
            <w:top w:val="none" w:sz="0" w:space="0" w:color="auto"/>
            <w:left w:val="none" w:sz="0" w:space="0" w:color="auto"/>
            <w:bottom w:val="none" w:sz="0" w:space="0" w:color="auto"/>
            <w:right w:val="none" w:sz="0" w:space="0" w:color="auto"/>
          </w:divBdr>
          <w:divsChild>
            <w:div w:id="359478606">
              <w:marLeft w:val="0"/>
              <w:marRight w:val="0"/>
              <w:marTop w:val="0"/>
              <w:marBottom w:val="0"/>
              <w:divBdr>
                <w:top w:val="none" w:sz="0" w:space="0" w:color="auto"/>
                <w:left w:val="none" w:sz="0" w:space="0" w:color="auto"/>
                <w:bottom w:val="none" w:sz="0" w:space="0" w:color="auto"/>
                <w:right w:val="none" w:sz="0" w:space="0" w:color="auto"/>
              </w:divBdr>
            </w:div>
          </w:divsChild>
        </w:div>
        <w:div w:id="1205561576">
          <w:marLeft w:val="0"/>
          <w:marRight w:val="0"/>
          <w:marTop w:val="0"/>
          <w:marBottom w:val="0"/>
          <w:divBdr>
            <w:top w:val="none" w:sz="0" w:space="0" w:color="auto"/>
            <w:left w:val="none" w:sz="0" w:space="0" w:color="auto"/>
            <w:bottom w:val="none" w:sz="0" w:space="0" w:color="auto"/>
            <w:right w:val="none" w:sz="0" w:space="0" w:color="auto"/>
          </w:divBdr>
          <w:divsChild>
            <w:div w:id="1961522336">
              <w:marLeft w:val="0"/>
              <w:marRight w:val="0"/>
              <w:marTop w:val="0"/>
              <w:marBottom w:val="0"/>
              <w:divBdr>
                <w:top w:val="none" w:sz="0" w:space="0" w:color="auto"/>
                <w:left w:val="none" w:sz="0" w:space="0" w:color="auto"/>
                <w:bottom w:val="none" w:sz="0" w:space="0" w:color="auto"/>
                <w:right w:val="none" w:sz="0" w:space="0" w:color="auto"/>
              </w:divBdr>
            </w:div>
          </w:divsChild>
        </w:div>
        <w:div w:id="1077173962">
          <w:marLeft w:val="0"/>
          <w:marRight w:val="0"/>
          <w:marTop w:val="0"/>
          <w:marBottom w:val="0"/>
          <w:divBdr>
            <w:top w:val="none" w:sz="0" w:space="0" w:color="auto"/>
            <w:left w:val="none" w:sz="0" w:space="0" w:color="auto"/>
            <w:bottom w:val="none" w:sz="0" w:space="0" w:color="auto"/>
            <w:right w:val="none" w:sz="0" w:space="0" w:color="auto"/>
          </w:divBdr>
          <w:divsChild>
            <w:div w:id="1049105908">
              <w:marLeft w:val="0"/>
              <w:marRight w:val="0"/>
              <w:marTop w:val="0"/>
              <w:marBottom w:val="0"/>
              <w:divBdr>
                <w:top w:val="none" w:sz="0" w:space="0" w:color="auto"/>
                <w:left w:val="none" w:sz="0" w:space="0" w:color="auto"/>
                <w:bottom w:val="none" w:sz="0" w:space="0" w:color="auto"/>
                <w:right w:val="none" w:sz="0" w:space="0" w:color="auto"/>
              </w:divBdr>
            </w:div>
          </w:divsChild>
        </w:div>
        <w:div w:id="1269390663">
          <w:marLeft w:val="0"/>
          <w:marRight w:val="0"/>
          <w:marTop w:val="0"/>
          <w:marBottom w:val="0"/>
          <w:divBdr>
            <w:top w:val="none" w:sz="0" w:space="0" w:color="auto"/>
            <w:left w:val="none" w:sz="0" w:space="0" w:color="auto"/>
            <w:bottom w:val="none" w:sz="0" w:space="0" w:color="auto"/>
            <w:right w:val="none" w:sz="0" w:space="0" w:color="auto"/>
          </w:divBdr>
          <w:divsChild>
            <w:div w:id="389309779">
              <w:marLeft w:val="0"/>
              <w:marRight w:val="0"/>
              <w:marTop w:val="0"/>
              <w:marBottom w:val="0"/>
              <w:divBdr>
                <w:top w:val="none" w:sz="0" w:space="0" w:color="auto"/>
                <w:left w:val="none" w:sz="0" w:space="0" w:color="auto"/>
                <w:bottom w:val="none" w:sz="0" w:space="0" w:color="auto"/>
                <w:right w:val="none" w:sz="0" w:space="0" w:color="auto"/>
              </w:divBdr>
            </w:div>
          </w:divsChild>
        </w:div>
        <w:div w:id="145434288">
          <w:marLeft w:val="0"/>
          <w:marRight w:val="0"/>
          <w:marTop w:val="0"/>
          <w:marBottom w:val="0"/>
          <w:divBdr>
            <w:top w:val="none" w:sz="0" w:space="0" w:color="auto"/>
            <w:left w:val="none" w:sz="0" w:space="0" w:color="auto"/>
            <w:bottom w:val="none" w:sz="0" w:space="0" w:color="auto"/>
            <w:right w:val="none" w:sz="0" w:space="0" w:color="auto"/>
          </w:divBdr>
          <w:divsChild>
            <w:div w:id="499930452">
              <w:marLeft w:val="0"/>
              <w:marRight w:val="0"/>
              <w:marTop w:val="0"/>
              <w:marBottom w:val="0"/>
              <w:divBdr>
                <w:top w:val="none" w:sz="0" w:space="0" w:color="auto"/>
                <w:left w:val="none" w:sz="0" w:space="0" w:color="auto"/>
                <w:bottom w:val="none" w:sz="0" w:space="0" w:color="auto"/>
                <w:right w:val="none" w:sz="0" w:space="0" w:color="auto"/>
              </w:divBdr>
            </w:div>
          </w:divsChild>
        </w:div>
        <w:div w:id="486702033">
          <w:marLeft w:val="0"/>
          <w:marRight w:val="0"/>
          <w:marTop w:val="0"/>
          <w:marBottom w:val="0"/>
          <w:divBdr>
            <w:top w:val="none" w:sz="0" w:space="0" w:color="auto"/>
            <w:left w:val="none" w:sz="0" w:space="0" w:color="auto"/>
            <w:bottom w:val="none" w:sz="0" w:space="0" w:color="auto"/>
            <w:right w:val="none" w:sz="0" w:space="0" w:color="auto"/>
          </w:divBdr>
          <w:divsChild>
            <w:div w:id="903948778">
              <w:marLeft w:val="0"/>
              <w:marRight w:val="0"/>
              <w:marTop w:val="0"/>
              <w:marBottom w:val="0"/>
              <w:divBdr>
                <w:top w:val="none" w:sz="0" w:space="0" w:color="auto"/>
                <w:left w:val="none" w:sz="0" w:space="0" w:color="auto"/>
                <w:bottom w:val="none" w:sz="0" w:space="0" w:color="auto"/>
                <w:right w:val="none" w:sz="0" w:space="0" w:color="auto"/>
              </w:divBdr>
            </w:div>
          </w:divsChild>
        </w:div>
        <w:div w:id="1880431567">
          <w:marLeft w:val="0"/>
          <w:marRight w:val="0"/>
          <w:marTop w:val="0"/>
          <w:marBottom w:val="0"/>
          <w:divBdr>
            <w:top w:val="none" w:sz="0" w:space="0" w:color="auto"/>
            <w:left w:val="none" w:sz="0" w:space="0" w:color="auto"/>
            <w:bottom w:val="none" w:sz="0" w:space="0" w:color="auto"/>
            <w:right w:val="none" w:sz="0" w:space="0" w:color="auto"/>
          </w:divBdr>
          <w:divsChild>
            <w:div w:id="579753402">
              <w:marLeft w:val="0"/>
              <w:marRight w:val="0"/>
              <w:marTop w:val="0"/>
              <w:marBottom w:val="0"/>
              <w:divBdr>
                <w:top w:val="none" w:sz="0" w:space="0" w:color="auto"/>
                <w:left w:val="none" w:sz="0" w:space="0" w:color="auto"/>
                <w:bottom w:val="none" w:sz="0" w:space="0" w:color="auto"/>
                <w:right w:val="none" w:sz="0" w:space="0" w:color="auto"/>
              </w:divBdr>
            </w:div>
          </w:divsChild>
        </w:div>
        <w:div w:id="1301423185">
          <w:marLeft w:val="0"/>
          <w:marRight w:val="0"/>
          <w:marTop w:val="0"/>
          <w:marBottom w:val="0"/>
          <w:divBdr>
            <w:top w:val="none" w:sz="0" w:space="0" w:color="auto"/>
            <w:left w:val="none" w:sz="0" w:space="0" w:color="auto"/>
            <w:bottom w:val="none" w:sz="0" w:space="0" w:color="auto"/>
            <w:right w:val="none" w:sz="0" w:space="0" w:color="auto"/>
          </w:divBdr>
          <w:divsChild>
            <w:div w:id="1888294425">
              <w:marLeft w:val="0"/>
              <w:marRight w:val="0"/>
              <w:marTop w:val="0"/>
              <w:marBottom w:val="0"/>
              <w:divBdr>
                <w:top w:val="none" w:sz="0" w:space="0" w:color="auto"/>
                <w:left w:val="none" w:sz="0" w:space="0" w:color="auto"/>
                <w:bottom w:val="none" w:sz="0" w:space="0" w:color="auto"/>
                <w:right w:val="none" w:sz="0" w:space="0" w:color="auto"/>
              </w:divBdr>
            </w:div>
          </w:divsChild>
        </w:div>
        <w:div w:id="215047146">
          <w:marLeft w:val="0"/>
          <w:marRight w:val="0"/>
          <w:marTop w:val="0"/>
          <w:marBottom w:val="0"/>
          <w:divBdr>
            <w:top w:val="none" w:sz="0" w:space="0" w:color="auto"/>
            <w:left w:val="none" w:sz="0" w:space="0" w:color="auto"/>
            <w:bottom w:val="none" w:sz="0" w:space="0" w:color="auto"/>
            <w:right w:val="none" w:sz="0" w:space="0" w:color="auto"/>
          </w:divBdr>
          <w:divsChild>
            <w:div w:id="1434787048">
              <w:marLeft w:val="0"/>
              <w:marRight w:val="0"/>
              <w:marTop w:val="0"/>
              <w:marBottom w:val="0"/>
              <w:divBdr>
                <w:top w:val="none" w:sz="0" w:space="0" w:color="auto"/>
                <w:left w:val="none" w:sz="0" w:space="0" w:color="auto"/>
                <w:bottom w:val="none" w:sz="0" w:space="0" w:color="auto"/>
                <w:right w:val="none" w:sz="0" w:space="0" w:color="auto"/>
              </w:divBdr>
            </w:div>
          </w:divsChild>
        </w:div>
        <w:div w:id="594434888">
          <w:marLeft w:val="0"/>
          <w:marRight w:val="0"/>
          <w:marTop w:val="0"/>
          <w:marBottom w:val="0"/>
          <w:divBdr>
            <w:top w:val="none" w:sz="0" w:space="0" w:color="auto"/>
            <w:left w:val="none" w:sz="0" w:space="0" w:color="auto"/>
            <w:bottom w:val="none" w:sz="0" w:space="0" w:color="auto"/>
            <w:right w:val="none" w:sz="0" w:space="0" w:color="auto"/>
          </w:divBdr>
          <w:divsChild>
            <w:div w:id="915283944">
              <w:marLeft w:val="0"/>
              <w:marRight w:val="0"/>
              <w:marTop w:val="0"/>
              <w:marBottom w:val="0"/>
              <w:divBdr>
                <w:top w:val="none" w:sz="0" w:space="0" w:color="auto"/>
                <w:left w:val="none" w:sz="0" w:space="0" w:color="auto"/>
                <w:bottom w:val="none" w:sz="0" w:space="0" w:color="auto"/>
                <w:right w:val="none" w:sz="0" w:space="0" w:color="auto"/>
              </w:divBdr>
            </w:div>
          </w:divsChild>
        </w:div>
        <w:div w:id="599143052">
          <w:marLeft w:val="0"/>
          <w:marRight w:val="0"/>
          <w:marTop w:val="0"/>
          <w:marBottom w:val="0"/>
          <w:divBdr>
            <w:top w:val="none" w:sz="0" w:space="0" w:color="auto"/>
            <w:left w:val="none" w:sz="0" w:space="0" w:color="auto"/>
            <w:bottom w:val="none" w:sz="0" w:space="0" w:color="auto"/>
            <w:right w:val="none" w:sz="0" w:space="0" w:color="auto"/>
          </w:divBdr>
          <w:divsChild>
            <w:div w:id="131099273">
              <w:marLeft w:val="0"/>
              <w:marRight w:val="0"/>
              <w:marTop w:val="0"/>
              <w:marBottom w:val="0"/>
              <w:divBdr>
                <w:top w:val="none" w:sz="0" w:space="0" w:color="auto"/>
                <w:left w:val="none" w:sz="0" w:space="0" w:color="auto"/>
                <w:bottom w:val="none" w:sz="0" w:space="0" w:color="auto"/>
                <w:right w:val="none" w:sz="0" w:space="0" w:color="auto"/>
              </w:divBdr>
            </w:div>
          </w:divsChild>
        </w:div>
        <w:div w:id="1297685583">
          <w:marLeft w:val="0"/>
          <w:marRight w:val="0"/>
          <w:marTop w:val="0"/>
          <w:marBottom w:val="0"/>
          <w:divBdr>
            <w:top w:val="none" w:sz="0" w:space="0" w:color="auto"/>
            <w:left w:val="none" w:sz="0" w:space="0" w:color="auto"/>
            <w:bottom w:val="none" w:sz="0" w:space="0" w:color="auto"/>
            <w:right w:val="none" w:sz="0" w:space="0" w:color="auto"/>
          </w:divBdr>
          <w:divsChild>
            <w:div w:id="820392755">
              <w:marLeft w:val="0"/>
              <w:marRight w:val="0"/>
              <w:marTop w:val="0"/>
              <w:marBottom w:val="0"/>
              <w:divBdr>
                <w:top w:val="none" w:sz="0" w:space="0" w:color="auto"/>
                <w:left w:val="none" w:sz="0" w:space="0" w:color="auto"/>
                <w:bottom w:val="none" w:sz="0" w:space="0" w:color="auto"/>
                <w:right w:val="none" w:sz="0" w:space="0" w:color="auto"/>
              </w:divBdr>
            </w:div>
          </w:divsChild>
        </w:div>
        <w:div w:id="180242312">
          <w:marLeft w:val="0"/>
          <w:marRight w:val="0"/>
          <w:marTop w:val="0"/>
          <w:marBottom w:val="0"/>
          <w:divBdr>
            <w:top w:val="none" w:sz="0" w:space="0" w:color="auto"/>
            <w:left w:val="none" w:sz="0" w:space="0" w:color="auto"/>
            <w:bottom w:val="none" w:sz="0" w:space="0" w:color="auto"/>
            <w:right w:val="none" w:sz="0" w:space="0" w:color="auto"/>
          </w:divBdr>
          <w:divsChild>
            <w:div w:id="316879942">
              <w:marLeft w:val="0"/>
              <w:marRight w:val="0"/>
              <w:marTop w:val="0"/>
              <w:marBottom w:val="0"/>
              <w:divBdr>
                <w:top w:val="none" w:sz="0" w:space="0" w:color="auto"/>
                <w:left w:val="none" w:sz="0" w:space="0" w:color="auto"/>
                <w:bottom w:val="none" w:sz="0" w:space="0" w:color="auto"/>
                <w:right w:val="none" w:sz="0" w:space="0" w:color="auto"/>
              </w:divBdr>
            </w:div>
          </w:divsChild>
        </w:div>
        <w:div w:id="1029911066">
          <w:marLeft w:val="0"/>
          <w:marRight w:val="0"/>
          <w:marTop w:val="0"/>
          <w:marBottom w:val="0"/>
          <w:divBdr>
            <w:top w:val="none" w:sz="0" w:space="0" w:color="auto"/>
            <w:left w:val="none" w:sz="0" w:space="0" w:color="auto"/>
            <w:bottom w:val="none" w:sz="0" w:space="0" w:color="auto"/>
            <w:right w:val="none" w:sz="0" w:space="0" w:color="auto"/>
          </w:divBdr>
          <w:divsChild>
            <w:div w:id="1339430151">
              <w:marLeft w:val="0"/>
              <w:marRight w:val="0"/>
              <w:marTop w:val="0"/>
              <w:marBottom w:val="0"/>
              <w:divBdr>
                <w:top w:val="none" w:sz="0" w:space="0" w:color="auto"/>
                <w:left w:val="none" w:sz="0" w:space="0" w:color="auto"/>
                <w:bottom w:val="none" w:sz="0" w:space="0" w:color="auto"/>
                <w:right w:val="none" w:sz="0" w:space="0" w:color="auto"/>
              </w:divBdr>
            </w:div>
          </w:divsChild>
        </w:div>
        <w:div w:id="1254556567">
          <w:marLeft w:val="0"/>
          <w:marRight w:val="0"/>
          <w:marTop w:val="0"/>
          <w:marBottom w:val="0"/>
          <w:divBdr>
            <w:top w:val="none" w:sz="0" w:space="0" w:color="auto"/>
            <w:left w:val="none" w:sz="0" w:space="0" w:color="auto"/>
            <w:bottom w:val="none" w:sz="0" w:space="0" w:color="auto"/>
            <w:right w:val="none" w:sz="0" w:space="0" w:color="auto"/>
          </w:divBdr>
          <w:divsChild>
            <w:div w:id="654913258">
              <w:marLeft w:val="0"/>
              <w:marRight w:val="0"/>
              <w:marTop w:val="0"/>
              <w:marBottom w:val="0"/>
              <w:divBdr>
                <w:top w:val="none" w:sz="0" w:space="0" w:color="auto"/>
                <w:left w:val="none" w:sz="0" w:space="0" w:color="auto"/>
                <w:bottom w:val="none" w:sz="0" w:space="0" w:color="auto"/>
                <w:right w:val="none" w:sz="0" w:space="0" w:color="auto"/>
              </w:divBdr>
            </w:div>
          </w:divsChild>
        </w:div>
        <w:div w:id="659701596">
          <w:marLeft w:val="0"/>
          <w:marRight w:val="0"/>
          <w:marTop w:val="0"/>
          <w:marBottom w:val="0"/>
          <w:divBdr>
            <w:top w:val="none" w:sz="0" w:space="0" w:color="auto"/>
            <w:left w:val="none" w:sz="0" w:space="0" w:color="auto"/>
            <w:bottom w:val="none" w:sz="0" w:space="0" w:color="auto"/>
            <w:right w:val="none" w:sz="0" w:space="0" w:color="auto"/>
          </w:divBdr>
          <w:divsChild>
            <w:div w:id="872494675">
              <w:marLeft w:val="0"/>
              <w:marRight w:val="0"/>
              <w:marTop w:val="0"/>
              <w:marBottom w:val="0"/>
              <w:divBdr>
                <w:top w:val="none" w:sz="0" w:space="0" w:color="auto"/>
                <w:left w:val="none" w:sz="0" w:space="0" w:color="auto"/>
                <w:bottom w:val="none" w:sz="0" w:space="0" w:color="auto"/>
                <w:right w:val="none" w:sz="0" w:space="0" w:color="auto"/>
              </w:divBdr>
            </w:div>
          </w:divsChild>
        </w:div>
        <w:div w:id="585965259">
          <w:marLeft w:val="0"/>
          <w:marRight w:val="0"/>
          <w:marTop w:val="0"/>
          <w:marBottom w:val="0"/>
          <w:divBdr>
            <w:top w:val="none" w:sz="0" w:space="0" w:color="auto"/>
            <w:left w:val="none" w:sz="0" w:space="0" w:color="auto"/>
            <w:bottom w:val="none" w:sz="0" w:space="0" w:color="auto"/>
            <w:right w:val="none" w:sz="0" w:space="0" w:color="auto"/>
          </w:divBdr>
          <w:divsChild>
            <w:div w:id="1137724025">
              <w:marLeft w:val="0"/>
              <w:marRight w:val="0"/>
              <w:marTop w:val="0"/>
              <w:marBottom w:val="0"/>
              <w:divBdr>
                <w:top w:val="none" w:sz="0" w:space="0" w:color="auto"/>
                <w:left w:val="none" w:sz="0" w:space="0" w:color="auto"/>
                <w:bottom w:val="none" w:sz="0" w:space="0" w:color="auto"/>
                <w:right w:val="none" w:sz="0" w:space="0" w:color="auto"/>
              </w:divBdr>
            </w:div>
          </w:divsChild>
        </w:div>
        <w:div w:id="454758387">
          <w:marLeft w:val="0"/>
          <w:marRight w:val="0"/>
          <w:marTop w:val="0"/>
          <w:marBottom w:val="0"/>
          <w:divBdr>
            <w:top w:val="none" w:sz="0" w:space="0" w:color="auto"/>
            <w:left w:val="none" w:sz="0" w:space="0" w:color="auto"/>
            <w:bottom w:val="none" w:sz="0" w:space="0" w:color="auto"/>
            <w:right w:val="none" w:sz="0" w:space="0" w:color="auto"/>
          </w:divBdr>
          <w:divsChild>
            <w:div w:id="1661734587">
              <w:marLeft w:val="0"/>
              <w:marRight w:val="0"/>
              <w:marTop w:val="0"/>
              <w:marBottom w:val="0"/>
              <w:divBdr>
                <w:top w:val="none" w:sz="0" w:space="0" w:color="auto"/>
                <w:left w:val="none" w:sz="0" w:space="0" w:color="auto"/>
                <w:bottom w:val="none" w:sz="0" w:space="0" w:color="auto"/>
                <w:right w:val="none" w:sz="0" w:space="0" w:color="auto"/>
              </w:divBdr>
            </w:div>
          </w:divsChild>
        </w:div>
        <w:div w:id="276058814">
          <w:marLeft w:val="0"/>
          <w:marRight w:val="0"/>
          <w:marTop w:val="0"/>
          <w:marBottom w:val="0"/>
          <w:divBdr>
            <w:top w:val="none" w:sz="0" w:space="0" w:color="auto"/>
            <w:left w:val="none" w:sz="0" w:space="0" w:color="auto"/>
            <w:bottom w:val="none" w:sz="0" w:space="0" w:color="auto"/>
            <w:right w:val="none" w:sz="0" w:space="0" w:color="auto"/>
          </w:divBdr>
          <w:divsChild>
            <w:div w:id="1611812957">
              <w:marLeft w:val="0"/>
              <w:marRight w:val="0"/>
              <w:marTop w:val="0"/>
              <w:marBottom w:val="0"/>
              <w:divBdr>
                <w:top w:val="none" w:sz="0" w:space="0" w:color="auto"/>
                <w:left w:val="none" w:sz="0" w:space="0" w:color="auto"/>
                <w:bottom w:val="none" w:sz="0" w:space="0" w:color="auto"/>
                <w:right w:val="none" w:sz="0" w:space="0" w:color="auto"/>
              </w:divBdr>
            </w:div>
          </w:divsChild>
        </w:div>
        <w:div w:id="294526527">
          <w:marLeft w:val="0"/>
          <w:marRight w:val="0"/>
          <w:marTop w:val="0"/>
          <w:marBottom w:val="0"/>
          <w:divBdr>
            <w:top w:val="none" w:sz="0" w:space="0" w:color="auto"/>
            <w:left w:val="none" w:sz="0" w:space="0" w:color="auto"/>
            <w:bottom w:val="none" w:sz="0" w:space="0" w:color="auto"/>
            <w:right w:val="none" w:sz="0" w:space="0" w:color="auto"/>
          </w:divBdr>
          <w:divsChild>
            <w:div w:id="1616019015">
              <w:marLeft w:val="0"/>
              <w:marRight w:val="0"/>
              <w:marTop w:val="0"/>
              <w:marBottom w:val="0"/>
              <w:divBdr>
                <w:top w:val="none" w:sz="0" w:space="0" w:color="auto"/>
                <w:left w:val="none" w:sz="0" w:space="0" w:color="auto"/>
                <w:bottom w:val="none" w:sz="0" w:space="0" w:color="auto"/>
                <w:right w:val="none" w:sz="0" w:space="0" w:color="auto"/>
              </w:divBdr>
            </w:div>
          </w:divsChild>
        </w:div>
        <w:div w:id="516964347">
          <w:marLeft w:val="0"/>
          <w:marRight w:val="0"/>
          <w:marTop w:val="0"/>
          <w:marBottom w:val="0"/>
          <w:divBdr>
            <w:top w:val="none" w:sz="0" w:space="0" w:color="auto"/>
            <w:left w:val="none" w:sz="0" w:space="0" w:color="auto"/>
            <w:bottom w:val="none" w:sz="0" w:space="0" w:color="auto"/>
            <w:right w:val="none" w:sz="0" w:space="0" w:color="auto"/>
          </w:divBdr>
          <w:divsChild>
            <w:div w:id="1954704172">
              <w:marLeft w:val="0"/>
              <w:marRight w:val="0"/>
              <w:marTop w:val="0"/>
              <w:marBottom w:val="0"/>
              <w:divBdr>
                <w:top w:val="none" w:sz="0" w:space="0" w:color="auto"/>
                <w:left w:val="none" w:sz="0" w:space="0" w:color="auto"/>
                <w:bottom w:val="none" w:sz="0" w:space="0" w:color="auto"/>
                <w:right w:val="none" w:sz="0" w:space="0" w:color="auto"/>
              </w:divBdr>
            </w:div>
          </w:divsChild>
        </w:div>
        <w:div w:id="1834224909">
          <w:marLeft w:val="0"/>
          <w:marRight w:val="0"/>
          <w:marTop w:val="0"/>
          <w:marBottom w:val="0"/>
          <w:divBdr>
            <w:top w:val="none" w:sz="0" w:space="0" w:color="auto"/>
            <w:left w:val="none" w:sz="0" w:space="0" w:color="auto"/>
            <w:bottom w:val="none" w:sz="0" w:space="0" w:color="auto"/>
            <w:right w:val="none" w:sz="0" w:space="0" w:color="auto"/>
          </w:divBdr>
          <w:divsChild>
            <w:div w:id="624964531">
              <w:marLeft w:val="0"/>
              <w:marRight w:val="0"/>
              <w:marTop w:val="0"/>
              <w:marBottom w:val="0"/>
              <w:divBdr>
                <w:top w:val="none" w:sz="0" w:space="0" w:color="auto"/>
                <w:left w:val="none" w:sz="0" w:space="0" w:color="auto"/>
                <w:bottom w:val="none" w:sz="0" w:space="0" w:color="auto"/>
                <w:right w:val="none" w:sz="0" w:space="0" w:color="auto"/>
              </w:divBdr>
            </w:div>
          </w:divsChild>
        </w:div>
        <w:div w:id="1413308631">
          <w:marLeft w:val="0"/>
          <w:marRight w:val="0"/>
          <w:marTop w:val="0"/>
          <w:marBottom w:val="0"/>
          <w:divBdr>
            <w:top w:val="none" w:sz="0" w:space="0" w:color="auto"/>
            <w:left w:val="none" w:sz="0" w:space="0" w:color="auto"/>
            <w:bottom w:val="none" w:sz="0" w:space="0" w:color="auto"/>
            <w:right w:val="none" w:sz="0" w:space="0" w:color="auto"/>
          </w:divBdr>
          <w:divsChild>
            <w:div w:id="621961885">
              <w:marLeft w:val="0"/>
              <w:marRight w:val="0"/>
              <w:marTop w:val="0"/>
              <w:marBottom w:val="0"/>
              <w:divBdr>
                <w:top w:val="none" w:sz="0" w:space="0" w:color="auto"/>
                <w:left w:val="none" w:sz="0" w:space="0" w:color="auto"/>
                <w:bottom w:val="none" w:sz="0" w:space="0" w:color="auto"/>
                <w:right w:val="none" w:sz="0" w:space="0" w:color="auto"/>
              </w:divBdr>
            </w:div>
          </w:divsChild>
        </w:div>
        <w:div w:id="938875192">
          <w:marLeft w:val="0"/>
          <w:marRight w:val="0"/>
          <w:marTop w:val="0"/>
          <w:marBottom w:val="0"/>
          <w:divBdr>
            <w:top w:val="none" w:sz="0" w:space="0" w:color="auto"/>
            <w:left w:val="none" w:sz="0" w:space="0" w:color="auto"/>
            <w:bottom w:val="none" w:sz="0" w:space="0" w:color="auto"/>
            <w:right w:val="none" w:sz="0" w:space="0" w:color="auto"/>
          </w:divBdr>
          <w:divsChild>
            <w:div w:id="826557646">
              <w:marLeft w:val="0"/>
              <w:marRight w:val="0"/>
              <w:marTop w:val="0"/>
              <w:marBottom w:val="0"/>
              <w:divBdr>
                <w:top w:val="none" w:sz="0" w:space="0" w:color="auto"/>
                <w:left w:val="none" w:sz="0" w:space="0" w:color="auto"/>
                <w:bottom w:val="none" w:sz="0" w:space="0" w:color="auto"/>
                <w:right w:val="none" w:sz="0" w:space="0" w:color="auto"/>
              </w:divBdr>
            </w:div>
          </w:divsChild>
        </w:div>
        <w:div w:id="1459033196">
          <w:marLeft w:val="0"/>
          <w:marRight w:val="0"/>
          <w:marTop w:val="0"/>
          <w:marBottom w:val="0"/>
          <w:divBdr>
            <w:top w:val="none" w:sz="0" w:space="0" w:color="auto"/>
            <w:left w:val="none" w:sz="0" w:space="0" w:color="auto"/>
            <w:bottom w:val="none" w:sz="0" w:space="0" w:color="auto"/>
            <w:right w:val="none" w:sz="0" w:space="0" w:color="auto"/>
          </w:divBdr>
          <w:divsChild>
            <w:div w:id="65614016">
              <w:marLeft w:val="0"/>
              <w:marRight w:val="0"/>
              <w:marTop w:val="0"/>
              <w:marBottom w:val="0"/>
              <w:divBdr>
                <w:top w:val="none" w:sz="0" w:space="0" w:color="auto"/>
                <w:left w:val="none" w:sz="0" w:space="0" w:color="auto"/>
                <w:bottom w:val="none" w:sz="0" w:space="0" w:color="auto"/>
                <w:right w:val="none" w:sz="0" w:space="0" w:color="auto"/>
              </w:divBdr>
            </w:div>
          </w:divsChild>
        </w:div>
        <w:div w:id="1855999804">
          <w:marLeft w:val="0"/>
          <w:marRight w:val="0"/>
          <w:marTop w:val="0"/>
          <w:marBottom w:val="0"/>
          <w:divBdr>
            <w:top w:val="none" w:sz="0" w:space="0" w:color="auto"/>
            <w:left w:val="none" w:sz="0" w:space="0" w:color="auto"/>
            <w:bottom w:val="none" w:sz="0" w:space="0" w:color="auto"/>
            <w:right w:val="none" w:sz="0" w:space="0" w:color="auto"/>
          </w:divBdr>
          <w:divsChild>
            <w:div w:id="232547852">
              <w:marLeft w:val="0"/>
              <w:marRight w:val="0"/>
              <w:marTop w:val="0"/>
              <w:marBottom w:val="0"/>
              <w:divBdr>
                <w:top w:val="none" w:sz="0" w:space="0" w:color="auto"/>
                <w:left w:val="none" w:sz="0" w:space="0" w:color="auto"/>
                <w:bottom w:val="none" w:sz="0" w:space="0" w:color="auto"/>
                <w:right w:val="none" w:sz="0" w:space="0" w:color="auto"/>
              </w:divBdr>
            </w:div>
          </w:divsChild>
        </w:div>
        <w:div w:id="1816604187">
          <w:marLeft w:val="0"/>
          <w:marRight w:val="0"/>
          <w:marTop w:val="0"/>
          <w:marBottom w:val="0"/>
          <w:divBdr>
            <w:top w:val="none" w:sz="0" w:space="0" w:color="auto"/>
            <w:left w:val="none" w:sz="0" w:space="0" w:color="auto"/>
            <w:bottom w:val="none" w:sz="0" w:space="0" w:color="auto"/>
            <w:right w:val="none" w:sz="0" w:space="0" w:color="auto"/>
          </w:divBdr>
          <w:divsChild>
            <w:div w:id="1661615845">
              <w:marLeft w:val="0"/>
              <w:marRight w:val="0"/>
              <w:marTop w:val="0"/>
              <w:marBottom w:val="0"/>
              <w:divBdr>
                <w:top w:val="none" w:sz="0" w:space="0" w:color="auto"/>
                <w:left w:val="none" w:sz="0" w:space="0" w:color="auto"/>
                <w:bottom w:val="none" w:sz="0" w:space="0" w:color="auto"/>
                <w:right w:val="none" w:sz="0" w:space="0" w:color="auto"/>
              </w:divBdr>
            </w:div>
          </w:divsChild>
        </w:div>
        <w:div w:id="1733233902">
          <w:marLeft w:val="0"/>
          <w:marRight w:val="0"/>
          <w:marTop w:val="0"/>
          <w:marBottom w:val="0"/>
          <w:divBdr>
            <w:top w:val="none" w:sz="0" w:space="0" w:color="auto"/>
            <w:left w:val="none" w:sz="0" w:space="0" w:color="auto"/>
            <w:bottom w:val="none" w:sz="0" w:space="0" w:color="auto"/>
            <w:right w:val="none" w:sz="0" w:space="0" w:color="auto"/>
          </w:divBdr>
          <w:divsChild>
            <w:div w:id="1655329994">
              <w:marLeft w:val="0"/>
              <w:marRight w:val="0"/>
              <w:marTop w:val="0"/>
              <w:marBottom w:val="0"/>
              <w:divBdr>
                <w:top w:val="none" w:sz="0" w:space="0" w:color="auto"/>
                <w:left w:val="none" w:sz="0" w:space="0" w:color="auto"/>
                <w:bottom w:val="none" w:sz="0" w:space="0" w:color="auto"/>
                <w:right w:val="none" w:sz="0" w:space="0" w:color="auto"/>
              </w:divBdr>
            </w:div>
          </w:divsChild>
        </w:div>
        <w:div w:id="647395789">
          <w:marLeft w:val="0"/>
          <w:marRight w:val="0"/>
          <w:marTop w:val="0"/>
          <w:marBottom w:val="0"/>
          <w:divBdr>
            <w:top w:val="none" w:sz="0" w:space="0" w:color="auto"/>
            <w:left w:val="none" w:sz="0" w:space="0" w:color="auto"/>
            <w:bottom w:val="none" w:sz="0" w:space="0" w:color="auto"/>
            <w:right w:val="none" w:sz="0" w:space="0" w:color="auto"/>
          </w:divBdr>
          <w:divsChild>
            <w:div w:id="473837622">
              <w:marLeft w:val="0"/>
              <w:marRight w:val="0"/>
              <w:marTop w:val="0"/>
              <w:marBottom w:val="0"/>
              <w:divBdr>
                <w:top w:val="none" w:sz="0" w:space="0" w:color="auto"/>
                <w:left w:val="none" w:sz="0" w:space="0" w:color="auto"/>
                <w:bottom w:val="none" w:sz="0" w:space="0" w:color="auto"/>
                <w:right w:val="none" w:sz="0" w:space="0" w:color="auto"/>
              </w:divBdr>
            </w:div>
          </w:divsChild>
        </w:div>
        <w:div w:id="508955244">
          <w:marLeft w:val="0"/>
          <w:marRight w:val="0"/>
          <w:marTop w:val="0"/>
          <w:marBottom w:val="0"/>
          <w:divBdr>
            <w:top w:val="none" w:sz="0" w:space="0" w:color="auto"/>
            <w:left w:val="none" w:sz="0" w:space="0" w:color="auto"/>
            <w:bottom w:val="none" w:sz="0" w:space="0" w:color="auto"/>
            <w:right w:val="none" w:sz="0" w:space="0" w:color="auto"/>
          </w:divBdr>
          <w:divsChild>
            <w:div w:id="1659503267">
              <w:marLeft w:val="0"/>
              <w:marRight w:val="0"/>
              <w:marTop w:val="0"/>
              <w:marBottom w:val="0"/>
              <w:divBdr>
                <w:top w:val="none" w:sz="0" w:space="0" w:color="auto"/>
                <w:left w:val="none" w:sz="0" w:space="0" w:color="auto"/>
                <w:bottom w:val="none" w:sz="0" w:space="0" w:color="auto"/>
                <w:right w:val="none" w:sz="0" w:space="0" w:color="auto"/>
              </w:divBdr>
            </w:div>
          </w:divsChild>
        </w:div>
        <w:div w:id="460225943">
          <w:marLeft w:val="0"/>
          <w:marRight w:val="0"/>
          <w:marTop w:val="0"/>
          <w:marBottom w:val="0"/>
          <w:divBdr>
            <w:top w:val="none" w:sz="0" w:space="0" w:color="auto"/>
            <w:left w:val="none" w:sz="0" w:space="0" w:color="auto"/>
            <w:bottom w:val="none" w:sz="0" w:space="0" w:color="auto"/>
            <w:right w:val="none" w:sz="0" w:space="0" w:color="auto"/>
          </w:divBdr>
          <w:divsChild>
            <w:div w:id="1641225322">
              <w:marLeft w:val="0"/>
              <w:marRight w:val="0"/>
              <w:marTop w:val="0"/>
              <w:marBottom w:val="0"/>
              <w:divBdr>
                <w:top w:val="none" w:sz="0" w:space="0" w:color="auto"/>
                <w:left w:val="none" w:sz="0" w:space="0" w:color="auto"/>
                <w:bottom w:val="none" w:sz="0" w:space="0" w:color="auto"/>
                <w:right w:val="none" w:sz="0" w:space="0" w:color="auto"/>
              </w:divBdr>
            </w:div>
          </w:divsChild>
        </w:div>
        <w:div w:id="1243175385">
          <w:marLeft w:val="0"/>
          <w:marRight w:val="0"/>
          <w:marTop w:val="0"/>
          <w:marBottom w:val="0"/>
          <w:divBdr>
            <w:top w:val="none" w:sz="0" w:space="0" w:color="auto"/>
            <w:left w:val="none" w:sz="0" w:space="0" w:color="auto"/>
            <w:bottom w:val="none" w:sz="0" w:space="0" w:color="auto"/>
            <w:right w:val="none" w:sz="0" w:space="0" w:color="auto"/>
          </w:divBdr>
          <w:divsChild>
            <w:div w:id="1087074807">
              <w:marLeft w:val="0"/>
              <w:marRight w:val="0"/>
              <w:marTop w:val="0"/>
              <w:marBottom w:val="0"/>
              <w:divBdr>
                <w:top w:val="none" w:sz="0" w:space="0" w:color="auto"/>
                <w:left w:val="none" w:sz="0" w:space="0" w:color="auto"/>
                <w:bottom w:val="none" w:sz="0" w:space="0" w:color="auto"/>
                <w:right w:val="none" w:sz="0" w:space="0" w:color="auto"/>
              </w:divBdr>
            </w:div>
          </w:divsChild>
        </w:div>
        <w:div w:id="1599866765">
          <w:marLeft w:val="0"/>
          <w:marRight w:val="0"/>
          <w:marTop w:val="0"/>
          <w:marBottom w:val="0"/>
          <w:divBdr>
            <w:top w:val="none" w:sz="0" w:space="0" w:color="auto"/>
            <w:left w:val="none" w:sz="0" w:space="0" w:color="auto"/>
            <w:bottom w:val="none" w:sz="0" w:space="0" w:color="auto"/>
            <w:right w:val="none" w:sz="0" w:space="0" w:color="auto"/>
          </w:divBdr>
          <w:divsChild>
            <w:div w:id="1929995157">
              <w:marLeft w:val="0"/>
              <w:marRight w:val="0"/>
              <w:marTop w:val="0"/>
              <w:marBottom w:val="0"/>
              <w:divBdr>
                <w:top w:val="none" w:sz="0" w:space="0" w:color="auto"/>
                <w:left w:val="none" w:sz="0" w:space="0" w:color="auto"/>
                <w:bottom w:val="none" w:sz="0" w:space="0" w:color="auto"/>
                <w:right w:val="none" w:sz="0" w:space="0" w:color="auto"/>
              </w:divBdr>
            </w:div>
          </w:divsChild>
        </w:div>
        <w:div w:id="1119497902">
          <w:marLeft w:val="0"/>
          <w:marRight w:val="0"/>
          <w:marTop w:val="0"/>
          <w:marBottom w:val="0"/>
          <w:divBdr>
            <w:top w:val="none" w:sz="0" w:space="0" w:color="auto"/>
            <w:left w:val="none" w:sz="0" w:space="0" w:color="auto"/>
            <w:bottom w:val="none" w:sz="0" w:space="0" w:color="auto"/>
            <w:right w:val="none" w:sz="0" w:space="0" w:color="auto"/>
          </w:divBdr>
          <w:divsChild>
            <w:div w:id="1200581394">
              <w:marLeft w:val="0"/>
              <w:marRight w:val="0"/>
              <w:marTop w:val="0"/>
              <w:marBottom w:val="0"/>
              <w:divBdr>
                <w:top w:val="none" w:sz="0" w:space="0" w:color="auto"/>
                <w:left w:val="none" w:sz="0" w:space="0" w:color="auto"/>
                <w:bottom w:val="none" w:sz="0" w:space="0" w:color="auto"/>
                <w:right w:val="none" w:sz="0" w:space="0" w:color="auto"/>
              </w:divBdr>
            </w:div>
          </w:divsChild>
        </w:div>
        <w:div w:id="1192263450">
          <w:marLeft w:val="0"/>
          <w:marRight w:val="0"/>
          <w:marTop w:val="0"/>
          <w:marBottom w:val="0"/>
          <w:divBdr>
            <w:top w:val="none" w:sz="0" w:space="0" w:color="auto"/>
            <w:left w:val="none" w:sz="0" w:space="0" w:color="auto"/>
            <w:bottom w:val="none" w:sz="0" w:space="0" w:color="auto"/>
            <w:right w:val="none" w:sz="0" w:space="0" w:color="auto"/>
          </w:divBdr>
          <w:divsChild>
            <w:div w:id="1383213144">
              <w:marLeft w:val="0"/>
              <w:marRight w:val="0"/>
              <w:marTop w:val="0"/>
              <w:marBottom w:val="0"/>
              <w:divBdr>
                <w:top w:val="none" w:sz="0" w:space="0" w:color="auto"/>
                <w:left w:val="none" w:sz="0" w:space="0" w:color="auto"/>
                <w:bottom w:val="none" w:sz="0" w:space="0" w:color="auto"/>
                <w:right w:val="none" w:sz="0" w:space="0" w:color="auto"/>
              </w:divBdr>
            </w:div>
          </w:divsChild>
        </w:div>
        <w:div w:id="509025501">
          <w:marLeft w:val="0"/>
          <w:marRight w:val="0"/>
          <w:marTop w:val="0"/>
          <w:marBottom w:val="0"/>
          <w:divBdr>
            <w:top w:val="none" w:sz="0" w:space="0" w:color="auto"/>
            <w:left w:val="none" w:sz="0" w:space="0" w:color="auto"/>
            <w:bottom w:val="none" w:sz="0" w:space="0" w:color="auto"/>
            <w:right w:val="none" w:sz="0" w:space="0" w:color="auto"/>
          </w:divBdr>
          <w:divsChild>
            <w:div w:id="726957032">
              <w:marLeft w:val="0"/>
              <w:marRight w:val="0"/>
              <w:marTop w:val="0"/>
              <w:marBottom w:val="0"/>
              <w:divBdr>
                <w:top w:val="none" w:sz="0" w:space="0" w:color="auto"/>
                <w:left w:val="none" w:sz="0" w:space="0" w:color="auto"/>
                <w:bottom w:val="none" w:sz="0" w:space="0" w:color="auto"/>
                <w:right w:val="none" w:sz="0" w:space="0" w:color="auto"/>
              </w:divBdr>
            </w:div>
          </w:divsChild>
        </w:div>
        <w:div w:id="745110993">
          <w:marLeft w:val="0"/>
          <w:marRight w:val="0"/>
          <w:marTop w:val="0"/>
          <w:marBottom w:val="0"/>
          <w:divBdr>
            <w:top w:val="none" w:sz="0" w:space="0" w:color="auto"/>
            <w:left w:val="none" w:sz="0" w:space="0" w:color="auto"/>
            <w:bottom w:val="none" w:sz="0" w:space="0" w:color="auto"/>
            <w:right w:val="none" w:sz="0" w:space="0" w:color="auto"/>
          </w:divBdr>
          <w:divsChild>
            <w:div w:id="1565291072">
              <w:marLeft w:val="0"/>
              <w:marRight w:val="0"/>
              <w:marTop w:val="0"/>
              <w:marBottom w:val="0"/>
              <w:divBdr>
                <w:top w:val="none" w:sz="0" w:space="0" w:color="auto"/>
                <w:left w:val="none" w:sz="0" w:space="0" w:color="auto"/>
                <w:bottom w:val="none" w:sz="0" w:space="0" w:color="auto"/>
                <w:right w:val="none" w:sz="0" w:space="0" w:color="auto"/>
              </w:divBdr>
            </w:div>
          </w:divsChild>
        </w:div>
        <w:div w:id="589319377">
          <w:marLeft w:val="0"/>
          <w:marRight w:val="0"/>
          <w:marTop w:val="0"/>
          <w:marBottom w:val="0"/>
          <w:divBdr>
            <w:top w:val="none" w:sz="0" w:space="0" w:color="auto"/>
            <w:left w:val="none" w:sz="0" w:space="0" w:color="auto"/>
            <w:bottom w:val="none" w:sz="0" w:space="0" w:color="auto"/>
            <w:right w:val="none" w:sz="0" w:space="0" w:color="auto"/>
          </w:divBdr>
          <w:divsChild>
            <w:div w:id="1484590675">
              <w:marLeft w:val="0"/>
              <w:marRight w:val="0"/>
              <w:marTop w:val="0"/>
              <w:marBottom w:val="0"/>
              <w:divBdr>
                <w:top w:val="none" w:sz="0" w:space="0" w:color="auto"/>
                <w:left w:val="none" w:sz="0" w:space="0" w:color="auto"/>
                <w:bottom w:val="none" w:sz="0" w:space="0" w:color="auto"/>
                <w:right w:val="none" w:sz="0" w:space="0" w:color="auto"/>
              </w:divBdr>
            </w:div>
          </w:divsChild>
        </w:div>
        <w:div w:id="1998797447">
          <w:marLeft w:val="0"/>
          <w:marRight w:val="0"/>
          <w:marTop w:val="0"/>
          <w:marBottom w:val="0"/>
          <w:divBdr>
            <w:top w:val="none" w:sz="0" w:space="0" w:color="auto"/>
            <w:left w:val="none" w:sz="0" w:space="0" w:color="auto"/>
            <w:bottom w:val="none" w:sz="0" w:space="0" w:color="auto"/>
            <w:right w:val="none" w:sz="0" w:space="0" w:color="auto"/>
          </w:divBdr>
          <w:divsChild>
            <w:div w:id="103809351">
              <w:marLeft w:val="0"/>
              <w:marRight w:val="0"/>
              <w:marTop w:val="0"/>
              <w:marBottom w:val="0"/>
              <w:divBdr>
                <w:top w:val="none" w:sz="0" w:space="0" w:color="auto"/>
                <w:left w:val="none" w:sz="0" w:space="0" w:color="auto"/>
                <w:bottom w:val="none" w:sz="0" w:space="0" w:color="auto"/>
                <w:right w:val="none" w:sz="0" w:space="0" w:color="auto"/>
              </w:divBdr>
            </w:div>
          </w:divsChild>
        </w:div>
        <w:div w:id="352268330">
          <w:marLeft w:val="0"/>
          <w:marRight w:val="0"/>
          <w:marTop w:val="0"/>
          <w:marBottom w:val="0"/>
          <w:divBdr>
            <w:top w:val="none" w:sz="0" w:space="0" w:color="auto"/>
            <w:left w:val="none" w:sz="0" w:space="0" w:color="auto"/>
            <w:bottom w:val="none" w:sz="0" w:space="0" w:color="auto"/>
            <w:right w:val="none" w:sz="0" w:space="0" w:color="auto"/>
          </w:divBdr>
          <w:divsChild>
            <w:div w:id="1885944446">
              <w:marLeft w:val="0"/>
              <w:marRight w:val="0"/>
              <w:marTop w:val="0"/>
              <w:marBottom w:val="0"/>
              <w:divBdr>
                <w:top w:val="none" w:sz="0" w:space="0" w:color="auto"/>
                <w:left w:val="none" w:sz="0" w:space="0" w:color="auto"/>
                <w:bottom w:val="none" w:sz="0" w:space="0" w:color="auto"/>
                <w:right w:val="none" w:sz="0" w:space="0" w:color="auto"/>
              </w:divBdr>
            </w:div>
          </w:divsChild>
        </w:div>
        <w:div w:id="687021798">
          <w:marLeft w:val="0"/>
          <w:marRight w:val="0"/>
          <w:marTop w:val="0"/>
          <w:marBottom w:val="0"/>
          <w:divBdr>
            <w:top w:val="none" w:sz="0" w:space="0" w:color="auto"/>
            <w:left w:val="none" w:sz="0" w:space="0" w:color="auto"/>
            <w:bottom w:val="none" w:sz="0" w:space="0" w:color="auto"/>
            <w:right w:val="none" w:sz="0" w:space="0" w:color="auto"/>
          </w:divBdr>
          <w:divsChild>
            <w:div w:id="1672634089">
              <w:marLeft w:val="0"/>
              <w:marRight w:val="0"/>
              <w:marTop w:val="0"/>
              <w:marBottom w:val="0"/>
              <w:divBdr>
                <w:top w:val="none" w:sz="0" w:space="0" w:color="auto"/>
                <w:left w:val="none" w:sz="0" w:space="0" w:color="auto"/>
                <w:bottom w:val="none" w:sz="0" w:space="0" w:color="auto"/>
                <w:right w:val="none" w:sz="0" w:space="0" w:color="auto"/>
              </w:divBdr>
            </w:div>
          </w:divsChild>
        </w:div>
        <w:div w:id="1118525804">
          <w:marLeft w:val="0"/>
          <w:marRight w:val="0"/>
          <w:marTop w:val="0"/>
          <w:marBottom w:val="0"/>
          <w:divBdr>
            <w:top w:val="none" w:sz="0" w:space="0" w:color="auto"/>
            <w:left w:val="none" w:sz="0" w:space="0" w:color="auto"/>
            <w:bottom w:val="none" w:sz="0" w:space="0" w:color="auto"/>
            <w:right w:val="none" w:sz="0" w:space="0" w:color="auto"/>
          </w:divBdr>
          <w:divsChild>
            <w:div w:id="1828402879">
              <w:marLeft w:val="0"/>
              <w:marRight w:val="0"/>
              <w:marTop w:val="0"/>
              <w:marBottom w:val="0"/>
              <w:divBdr>
                <w:top w:val="none" w:sz="0" w:space="0" w:color="auto"/>
                <w:left w:val="none" w:sz="0" w:space="0" w:color="auto"/>
                <w:bottom w:val="none" w:sz="0" w:space="0" w:color="auto"/>
                <w:right w:val="none" w:sz="0" w:space="0" w:color="auto"/>
              </w:divBdr>
            </w:div>
          </w:divsChild>
        </w:div>
        <w:div w:id="604309461">
          <w:marLeft w:val="0"/>
          <w:marRight w:val="0"/>
          <w:marTop w:val="0"/>
          <w:marBottom w:val="0"/>
          <w:divBdr>
            <w:top w:val="none" w:sz="0" w:space="0" w:color="auto"/>
            <w:left w:val="none" w:sz="0" w:space="0" w:color="auto"/>
            <w:bottom w:val="none" w:sz="0" w:space="0" w:color="auto"/>
            <w:right w:val="none" w:sz="0" w:space="0" w:color="auto"/>
          </w:divBdr>
          <w:divsChild>
            <w:div w:id="495152924">
              <w:marLeft w:val="0"/>
              <w:marRight w:val="0"/>
              <w:marTop w:val="0"/>
              <w:marBottom w:val="0"/>
              <w:divBdr>
                <w:top w:val="none" w:sz="0" w:space="0" w:color="auto"/>
                <w:left w:val="none" w:sz="0" w:space="0" w:color="auto"/>
                <w:bottom w:val="none" w:sz="0" w:space="0" w:color="auto"/>
                <w:right w:val="none" w:sz="0" w:space="0" w:color="auto"/>
              </w:divBdr>
            </w:div>
          </w:divsChild>
        </w:div>
        <w:div w:id="789082848">
          <w:marLeft w:val="0"/>
          <w:marRight w:val="0"/>
          <w:marTop w:val="0"/>
          <w:marBottom w:val="0"/>
          <w:divBdr>
            <w:top w:val="none" w:sz="0" w:space="0" w:color="auto"/>
            <w:left w:val="none" w:sz="0" w:space="0" w:color="auto"/>
            <w:bottom w:val="none" w:sz="0" w:space="0" w:color="auto"/>
            <w:right w:val="none" w:sz="0" w:space="0" w:color="auto"/>
          </w:divBdr>
          <w:divsChild>
            <w:div w:id="2003921251">
              <w:marLeft w:val="0"/>
              <w:marRight w:val="0"/>
              <w:marTop w:val="0"/>
              <w:marBottom w:val="0"/>
              <w:divBdr>
                <w:top w:val="none" w:sz="0" w:space="0" w:color="auto"/>
                <w:left w:val="none" w:sz="0" w:space="0" w:color="auto"/>
                <w:bottom w:val="none" w:sz="0" w:space="0" w:color="auto"/>
                <w:right w:val="none" w:sz="0" w:space="0" w:color="auto"/>
              </w:divBdr>
            </w:div>
          </w:divsChild>
        </w:div>
        <w:div w:id="1903522523">
          <w:marLeft w:val="0"/>
          <w:marRight w:val="0"/>
          <w:marTop w:val="0"/>
          <w:marBottom w:val="0"/>
          <w:divBdr>
            <w:top w:val="none" w:sz="0" w:space="0" w:color="auto"/>
            <w:left w:val="none" w:sz="0" w:space="0" w:color="auto"/>
            <w:bottom w:val="none" w:sz="0" w:space="0" w:color="auto"/>
            <w:right w:val="none" w:sz="0" w:space="0" w:color="auto"/>
          </w:divBdr>
          <w:divsChild>
            <w:div w:id="879901363">
              <w:marLeft w:val="0"/>
              <w:marRight w:val="0"/>
              <w:marTop w:val="0"/>
              <w:marBottom w:val="0"/>
              <w:divBdr>
                <w:top w:val="none" w:sz="0" w:space="0" w:color="auto"/>
                <w:left w:val="none" w:sz="0" w:space="0" w:color="auto"/>
                <w:bottom w:val="none" w:sz="0" w:space="0" w:color="auto"/>
                <w:right w:val="none" w:sz="0" w:space="0" w:color="auto"/>
              </w:divBdr>
            </w:div>
          </w:divsChild>
        </w:div>
        <w:div w:id="845094544">
          <w:marLeft w:val="0"/>
          <w:marRight w:val="0"/>
          <w:marTop w:val="0"/>
          <w:marBottom w:val="0"/>
          <w:divBdr>
            <w:top w:val="none" w:sz="0" w:space="0" w:color="auto"/>
            <w:left w:val="none" w:sz="0" w:space="0" w:color="auto"/>
            <w:bottom w:val="none" w:sz="0" w:space="0" w:color="auto"/>
            <w:right w:val="none" w:sz="0" w:space="0" w:color="auto"/>
          </w:divBdr>
          <w:divsChild>
            <w:div w:id="1553035954">
              <w:marLeft w:val="0"/>
              <w:marRight w:val="0"/>
              <w:marTop w:val="0"/>
              <w:marBottom w:val="0"/>
              <w:divBdr>
                <w:top w:val="none" w:sz="0" w:space="0" w:color="auto"/>
                <w:left w:val="none" w:sz="0" w:space="0" w:color="auto"/>
                <w:bottom w:val="none" w:sz="0" w:space="0" w:color="auto"/>
                <w:right w:val="none" w:sz="0" w:space="0" w:color="auto"/>
              </w:divBdr>
            </w:div>
          </w:divsChild>
        </w:div>
        <w:div w:id="951210651">
          <w:marLeft w:val="0"/>
          <w:marRight w:val="0"/>
          <w:marTop w:val="0"/>
          <w:marBottom w:val="0"/>
          <w:divBdr>
            <w:top w:val="none" w:sz="0" w:space="0" w:color="auto"/>
            <w:left w:val="none" w:sz="0" w:space="0" w:color="auto"/>
            <w:bottom w:val="none" w:sz="0" w:space="0" w:color="auto"/>
            <w:right w:val="none" w:sz="0" w:space="0" w:color="auto"/>
          </w:divBdr>
          <w:divsChild>
            <w:div w:id="497381195">
              <w:marLeft w:val="0"/>
              <w:marRight w:val="0"/>
              <w:marTop w:val="0"/>
              <w:marBottom w:val="0"/>
              <w:divBdr>
                <w:top w:val="none" w:sz="0" w:space="0" w:color="auto"/>
                <w:left w:val="none" w:sz="0" w:space="0" w:color="auto"/>
                <w:bottom w:val="none" w:sz="0" w:space="0" w:color="auto"/>
                <w:right w:val="none" w:sz="0" w:space="0" w:color="auto"/>
              </w:divBdr>
            </w:div>
          </w:divsChild>
        </w:div>
        <w:div w:id="445735043">
          <w:marLeft w:val="0"/>
          <w:marRight w:val="0"/>
          <w:marTop w:val="0"/>
          <w:marBottom w:val="0"/>
          <w:divBdr>
            <w:top w:val="none" w:sz="0" w:space="0" w:color="auto"/>
            <w:left w:val="none" w:sz="0" w:space="0" w:color="auto"/>
            <w:bottom w:val="none" w:sz="0" w:space="0" w:color="auto"/>
            <w:right w:val="none" w:sz="0" w:space="0" w:color="auto"/>
          </w:divBdr>
          <w:divsChild>
            <w:div w:id="869953711">
              <w:marLeft w:val="0"/>
              <w:marRight w:val="0"/>
              <w:marTop w:val="0"/>
              <w:marBottom w:val="0"/>
              <w:divBdr>
                <w:top w:val="none" w:sz="0" w:space="0" w:color="auto"/>
                <w:left w:val="none" w:sz="0" w:space="0" w:color="auto"/>
                <w:bottom w:val="none" w:sz="0" w:space="0" w:color="auto"/>
                <w:right w:val="none" w:sz="0" w:space="0" w:color="auto"/>
              </w:divBdr>
            </w:div>
          </w:divsChild>
        </w:div>
        <w:div w:id="1952128443">
          <w:marLeft w:val="0"/>
          <w:marRight w:val="0"/>
          <w:marTop w:val="0"/>
          <w:marBottom w:val="0"/>
          <w:divBdr>
            <w:top w:val="none" w:sz="0" w:space="0" w:color="auto"/>
            <w:left w:val="none" w:sz="0" w:space="0" w:color="auto"/>
            <w:bottom w:val="none" w:sz="0" w:space="0" w:color="auto"/>
            <w:right w:val="none" w:sz="0" w:space="0" w:color="auto"/>
          </w:divBdr>
          <w:divsChild>
            <w:div w:id="774666178">
              <w:marLeft w:val="0"/>
              <w:marRight w:val="0"/>
              <w:marTop w:val="0"/>
              <w:marBottom w:val="0"/>
              <w:divBdr>
                <w:top w:val="none" w:sz="0" w:space="0" w:color="auto"/>
                <w:left w:val="none" w:sz="0" w:space="0" w:color="auto"/>
                <w:bottom w:val="none" w:sz="0" w:space="0" w:color="auto"/>
                <w:right w:val="none" w:sz="0" w:space="0" w:color="auto"/>
              </w:divBdr>
            </w:div>
          </w:divsChild>
        </w:div>
        <w:div w:id="1156921464">
          <w:marLeft w:val="0"/>
          <w:marRight w:val="0"/>
          <w:marTop w:val="0"/>
          <w:marBottom w:val="0"/>
          <w:divBdr>
            <w:top w:val="none" w:sz="0" w:space="0" w:color="auto"/>
            <w:left w:val="none" w:sz="0" w:space="0" w:color="auto"/>
            <w:bottom w:val="none" w:sz="0" w:space="0" w:color="auto"/>
            <w:right w:val="none" w:sz="0" w:space="0" w:color="auto"/>
          </w:divBdr>
          <w:divsChild>
            <w:div w:id="698942419">
              <w:marLeft w:val="0"/>
              <w:marRight w:val="0"/>
              <w:marTop w:val="0"/>
              <w:marBottom w:val="0"/>
              <w:divBdr>
                <w:top w:val="none" w:sz="0" w:space="0" w:color="auto"/>
                <w:left w:val="none" w:sz="0" w:space="0" w:color="auto"/>
                <w:bottom w:val="none" w:sz="0" w:space="0" w:color="auto"/>
                <w:right w:val="none" w:sz="0" w:space="0" w:color="auto"/>
              </w:divBdr>
            </w:div>
          </w:divsChild>
        </w:div>
        <w:div w:id="732313911">
          <w:marLeft w:val="0"/>
          <w:marRight w:val="0"/>
          <w:marTop w:val="0"/>
          <w:marBottom w:val="0"/>
          <w:divBdr>
            <w:top w:val="none" w:sz="0" w:space="0" w:color="auto"/>
            <w:left w:val="none" w:sz="0" w:space="0" w:color="auto"/>
            <w:bottom w:val="none" w:sz="0" w:space="0" w:color="auto"/>
            <w:right w:val="none" w:sz="0" w:space="0" w:color="auto"/>
          </w:divBdr>
          <w:divsChild>
            <w:div w:id="1960910234">
              <w:marLeft w:val="0"/>
              <w:marRight w:val="0"/>
              <w:marTop w:val="0"/>
              <w:marBottom w:val="0"/>
              <w:divBdr>
                <w:top w:val="none" w:sz="0" w:space="0" w:color="auto"/>
                <w:left w:val="none" w:sz="0" w:space="0" w:color="auto"/>
                <w:bottom w:val="none" w:sz="0" w:space="0" w:color="auto"/>
                <w:right w:val="none" w:sz="0" w:space="0" w:color="auto"/>
              </w:divBdr>
            </w:div>
          </w:divsChild>
        </w:div>
        <w:div w:id="2043700308">
          <w:marLeft w:val="0"/>
          <w:marRight w:val="0"/>
          <w:marTop w:val="0"/>
          <w:marBottom w:val="0"/>
          <w:divBdr>
            <w:top w:val="none" w:sz="0" w:space="0" w:color="auto"/>
            <w:left w:val="none" w:sz="0" w:space="0" w:color="auto"/>
            <w:bottom w:val="none" w:sz="0" w:space="0" w:color="auto"/>
            <w:right w:val="none" w:sz="0" w:space="0" w:color="auto"/>
          </w:divBdr>
          <w:divsChild>
            <w:div w:id="296957519">
              <w:marLeft w:val="0"/>
              <w:marRight w:val="0"/>
              <w:marTop w:val="0"/>
              <w:marBottom w:val="0"/>
              <w:divBdr>
                <w:top w:val="none" w:sz="0" w:space="0" w:color="auto"/>
                <w:left w:val="none" w:sz="0" w:space="0" w:color="auto"/>
                <w:bottom w:val="none" w:sz="0" w:space="0" w:color="auto"/>
                <w:right w:val="none" w:sz="0" w:space="0" w:color="auto"/>
              </w:divBdr>
            </w:div>
          </w:divsChild>
        </w:div>
        <w:div w:id="1256473712">
          <w:marLeft w:val="0"/>
          <w:marRight w:val="0"/>
          <w:marTop w:val="0"/>
          <w:marBottom w:val="0"/>
          <w:divBdr>
            <w:top w:val="none" w:sz="0" w:space="0" w:color="auto"/>
            <w:left w:val="none" w:sz="0" w:space="0" w:color="auto"/>
            <w:bottom w:val="none" w:sz="0" w:space="0" w:color="auto"/>
            <w:right w:val="none" w:sz="0" w:space="0" w:color="auto"/>
          </w:divBdr>
          <w:divsChild>
            <w:div w:id="396323699">
              <w:marLeft w:val="0"/>
              <w:marRight w:val="0"/>
              <w:marTop w:val="0"/>
              <w:marBottom w:val="0"/>
              <w:divBdr>
                <w:top w:val="none" w:sz="0" w:space="0" w:color="auto"/>
                <w:left w:val="none" w:sz="0" w:space="0" w:color="auto"/>
                <w:bottom w:val="none" w:sz="0" w:space="0" w:color="auto"/>
                <w:right w:val="none" w:sz="0" w:space="0" w:color="auto"/>
              </w:divBdr>
            </w:div>
          </w:divsChild>
        </w:div>
        <w:div w:id="1586571790">
          <w:marLeft w:val="0"/>
          <w:marRight w:val="0"/>
          <w:marTop w:val="0"/>
          <w:marBottom w:val="0"/>
          <w:divBdr>
            <w:top w:val="none" w:sz="0" w:space="0" w:color="auto"/>
            <w:left w:val="none" w:sz="0" w:space="0" w:color="auto"/>
            <w:bottom w:val="none" w:sz="0" w:space="0" w:color="auto"/>
            <w:right w:val="none" w:sz="0" w:space="0" w:color="auto"/>
          </w:divBdr>
          <w:divsChild>
            <w:div w:id="727387196">
              <w:marLeft w:val="0"/>
              <w:marRight w:val="0"/>
              <w:marTop w:val="0"/>
              <w:marBottom w:val="0"/>
              <w:divBdr>
                <w:top w:val="none" w:sz="0" w:space="0" w:color="auto"/>
                <w:left w:val="none" w:sz="0" w:space="0" w:color="auto"/>
                <w:bottom w:val="none" w:sz="0" w:space="0" w:color="auto"/>
                <w:right w:val="none" w:sz="0" w:space="0" w:color="auto"/>
              </w:divBdr>
            </w:div>
          </w:divsChild>
        </w:div>
        <w:div w:id="1438059562">
          <w:marLeft w:val="0"/>
          <w:marRight w:val="0"/>
          <w:marTop w:val="0"/>
          <w:marBottom w:val="0"/>
          <w:divBdr>
            <w:top w:val="none" w:sz="0" w:space="0" w:color="auto"/>
            <w:left w:val="none" w:sz="0" w:space="0" w:color="auto"/>
            <w:bottom w:val="none" w:sz="0" w:space="0" w:color="auto"/>
            <w:right w:val="none" w:sz="0" w:space="0" w:color="auto"/>
          </w:divBdr>
          <w:divsChild>
            <w:div w:id="2130469960">
              <w:marLeft w:val="0"/>
              <w:marRight w:val="0"/>
              <w:marTop w:val="0"/>
              <w:marBottom w:val="0"/>
              <w:divBdr>
                <w:top w:val="none" w:sz="0" w:space="0" w:color="auto"/>
                <w:left w:val="none" w:sz="0" w:space="0" w:color="auto"/>
                <w:bottom w:val="none" w:sz="0" w:space="0" w:color="auto"/>
                <w:right w:val="none" w:sz="0" w:space="0" w:color="auto"/>
              </w:divBdr>
            </w:div>
          </w:divsChild>
        </w:div>
        <w:div w:id="94057738">
          <w:marLeft w:val="0"/>
          <w:marRight w:val="0"/>
          <w:marTop w:val="0"/>
          <w:marBottom w:val="0"/>
          <w:divBdr>
            <w:top w:val="none" w:sz="0" w:space="0" w:color="auto"/>
            <w:left w:val="none" w:sz="0" w:space="0" w:color="auto"/>
            <w:bottom w:val="none" w:sz="0" w:space="0" w:color="auto"/>
            <w:right w:val="none" w:sz="0" w:space="0" w:color="auto"/>
          </w:divBdr>
          <w:divsChild>
            <w:div w:id="916749297">
              <w:marLeft w:val="0"/>
              <w:marRight w:val="0"/>
              <w:marTop w:val="0"/>
              <w:marBottom w:val="0"/>
              <w:divBdr>
                <w:top w:val="none" w:sz="0" w:space="0" w:color="auto"/>
                <w:left w:val="none" w:sz="0" w:space="0" w:color="auto"/>
                <w:bottom w:val="none" w:sz="0" w:space="0" w:color="auto"/>
                <w:right w:val="none" w:sz="0" w:space="0" w:color="auto"/>
              </w:divBdr>
            </w:div>
          </w:divsChild>
        </w:div>
        <w:div w:id="352414792">
          <w:marLeft w:val="0"/>
          <w:marRight w:val="0"/>
          <w:marTop w:val="0"/>
          <w:marBottom w:val="0"/>
          <w:divBdr>
            <w:top w:val="none" w:sz="0" w:space="0" w:color="auto"/>
            <w:left w:val="none" w:sz="0" w:space="0" w:color="auto"/>
            <w:bottom w:val="none" w:sz="0" w:space="0" w:color="auto"/>
            <w:right w:val="none" w:sz="0" w:space="0" w:color="auto"/>
          </w:divBdr>
          <w:divsChild>
            <w:div w:id="1591351682">
              <w:marLeft w:val="0"/>
              <w:marRight w:val="0"/>
              <w:marTop w:val="0"/>
              <w:marBottom w:val="0"/>
              <w:divBdr>
                <w:top w:val="none" w:sz="0" w:space="0" w:color="auto"/>
                <w:left w:val="none" w:sz="0" w:space="0" w:color="auto"/>
                <w:bottom w:val="none" w:sz="0" w:space="0" w:color="auto"/>
                <w:right w:val="none" w:sz="0" w:space="0" w:color="auto"/>
              </w:divBdr>
            </w:div>
          </w:divsChild>
        </w:div>
        <w:div w:id="1620262143">
          <w:marLeft w:val="0"/>
          <w:marRight w:val="0"/>
          <w:marTop w:val="0"/>
          <w:marBottom w:val="0"/>
          <w:divBdr>
            <w:top w:val="none" w:sz="0" w:space="0" w:color="auto"/>
            <w:left w:val="none" w:sz="0" w:space="0" w:color="auto"/>
            <w:bottom w:val="none" w:sz="0" w:space="0" w:color="auto"/>
            <w:right w:val="none" w:sz="0" w:space="0" w:color="auto"/>
          </w:divBdr>
          <w:divsChild>
            <w:div w:id="665982827">
              <w:marLeft w:val="0"/>
              <w:marRight w:val="0"/>
              <w:marTop w:val="0"/>
              <w:marBottom w:val="0"/>
              <w:divBdr>
                <w:top w:val="none" w:sz="0" w:space="0" w:color="auto"/>
                <w:left w:val="none" w:sz="0" w:space="0" w:color="auto"/>
                <w:bottom w:val="none" w:sz="0" w:space="0" w:color="auto"/>
                <w:right w:val="none" w:sz="0" w:space="0" w:color="auto"/>
              </w:divBdr>
            </w:div>
          </w:divsChild>
        </w:div>
        <w:div w:id="1614746474">
          <w:marLeft w:val="0"/>
          <w:marRight w:val="0"/>
          <w:marTop w:val="0"/>
          <w:marBottom w:val="0"/>
          <w:divBdr>
            <w:top w:val="none" w:sz="0" w:space="0" w:color="auto"/>
            <w:left w:val="none" w:sz="0" w:space="0" w:color="auto"/>
            <w:bottom w:val="none" w:sz="0" w:space="0" w:color="auto"/>
            <w:right w:val="none" w:sz="0" w:space="0" w:color="auto"/>
          </w:divBdr>
          <w:divsChild>
            <w:div w:id="408969345">
              <w:marLeft w:val="0"/>
              <w:marRight w:val="0"/>
              <w:marTop w:val="0"/>
              <w:marBottom w:val="0"/>
              <w:divBdr>
                <w:top w:val="none" w:sz="0" w:space="0" w:color="auto"/>
                <w:left w:val="none" w:sz="0" w:space="0" w:color="auto"/>
                <w:bottom w:val="none" w:sz="0" w:space="0" w:color="auto"/>
                <w:right w:val="none" w:sz="0" w:space="0" w:color="auto"/>
              </w:divBdr>
            </w:div>
          </w:divsChild>
        </w:div>
        <w:div w:id="26805682">
          <w:marLeft w:val="0"/>
          <w:marRight w:val="0"/>
          <w:marTop w:val="0"/>
          <w:marBottom w:val="0"/>
          <w:divBdr>
            <w:top w:val="none" w:sz="0" w:space="0" w:color="auto"/>
            <w:left w:val="none" w:sz="0" w:space="0" w:color="auto"/>
            <w:bottom w:val="none" w:sz="0" w:space="0" w:color="auto"/>
            <w:right w:val="none" w:sz="0" w:space="0" w:color="auto"/>
          </w:divBdr>
          <w:divsChild>
            <w:div w:id="1413812345">
              <w:marLeft w:val="0"/>
              <w:marRight w:val="0"/>
              <w:marTop w:val="0"/>
              <w:marBottom w:val="0"/>
              <w:divBdr>
                <w:top w:val="none" w:sz="0" w:space="0" w:color="auto"/>
                <w:left w:val="none" w:sz="0" w:space="0" w:color="auto"/>
                <w:bottom w:val="none" w:sz="0" w:space="0" w:color="auto"/>
                <w:right w:val="none" w:sz="0" w:space="0" w:color="auto"/>
              </w:divBdr>
            </w:div>
          </w:divsChild>
        </w:div>
        <w:div w:id="770122927">
          <w:marLeft w:val="0"/>
          <w:marRight w:val="0"/>
          <w:marTop w:val="0"/>
          <w:marBottom w:val="0"/>
          <w:divBdr>
            <w:top w:val="none" w:sz="0" w:space="0" w:color="auto"/>
            <w:left w:val="none" w:sz="0" w:space="0" w:color="auto"/>
            <w:bottom w:val="none" w:sz="0" w:space="0" w:color="auto"/>
            <w:right w:val="none" w:sz="0" w:space="0" w:color="auto"/>
          </w:divBdr>
          <w:divsChild>
            <w:div w:id="46341250">
              <w:marLeft w:val="0"/>
              <w:marRight w:val="0"/>
              <w:marTop w:val="0"/>
              <w:marBottom w:val="0"/>
              <w:divBdr>
                <w:top w:val="none" w:sz="0" w:space="0" w:color="auto"/>
                <w:left w:val="none" w:sz="0" w:space="0" w:color="auto"/>
                <w:bottom w:val="none" w:sz="0" w:space="0" w:color="auto"/>
                <w:right w:val="none" w:sz="0" w:space="0" w:color="auto"/>
              </w:divBdr>
            </w:div>
          </w:divsChild>
        </w:div>
        <w:div w:id="1653218000">
          <w:marLeft w:val="0"/>
          <w:marRight w:val="0"/>
          <w:marTop w:val="0"/>
          <w:marBottom w:val="0"/>
          <w:divBdr>
            <w:top w:val="none" w:sz="0" w:space="0" w:color="auto"/>
            <w:left w:val="none" w:sz="0" w:space="0" w:color="auto"/>
            <w:bottom w:val="none" w:sz="0" w:space="0" w:color="auto"/>
            <w:right w:val="none" w:sz="0" w:space="0" w:color="auto"/>
          </w:divBdr>
          <w:divsChild>
            <w:div w:id="1838223650">
              <w:marLeft w:val="0"/>
              <w:marRight w:val="0"/>
              <w:marTop w:val="0"/>
              <w:marBottom w:val="0"/>
              <w:divBdr>
                <w:top w:val="none" w:sz="0" w:space="0" w:color="auto"/>
                <w:left w:val="none" w:sz="0" w:space="0" w:color="auto"/>
                <w:bottom w:val="none" w:sz="0" w:space="0" w:color="auto"/>
                <w:right w:val="none" w:sz="0" w:space="0" w:color="auto"/>
              </w:divBdr>
            </w:div>
          </w:divsChild>
        </w:div>
        <w:div w:id="216743465">
          <w:marLeft w:val="0"/>
          <w:marRight w:val="0"/>
          <w:marTop w:val="0"/>
          <w:marBottom w:val="0"/>
          <w:divBdr>
            <w:top w:val="none" w:sz="0" w:space="0" w:color="auto"/>
            <w:left w:val="none" w:sz="0" w:space="0" w:color="auto"/>
            <w:bottom w:val="none" w:sz="0" w:space="0" w:color="auto"/>
            <w:right w:val="none" w:sz="0" w:space="0" w:color="auto"/>
          </w:divBdr>
          <w:divsChild>
            <w:div w:id="943734342">
              <w:marLeft w:val="0"/>
              <w:marRight w:val="0"/>
              <w:marTop w:val="0"/>
              <w:marBottom w:val="0"/>
              <w:divBdr>
                <w:top w:val="none" w:sz="0" w:space="0" w:color="auto"/>
                <w:left w:val="none" w:sz="0" w:space="0" w:color="auto"/>
                <w:bottom w:val="none" w:sz="0" w:space="0" w:color="auto"/>
                <w:right w:val="none" w:sz="0" w:space="0" w:color="auto"/>
              </w:divBdr>
            </w:div>
          </w:divsChild>
        </w:div>
        <w:div w:id="1072312558">
          <w:marLeft w:val="0"/>
          <w:marRight w:val="0"/>
          <w:marTop w:val="0"/>
          <w:marBottom w:val="0"/>
          <w:divBdr>
            <w:top w:val="none" w:sz="0" w:space="0" w:color="auto"/>
            <w:left w:val="none" w:sz="0" w:space="0" w:color="auto"/>
            <w:bottom w:val="none" w:sz="0" w:space="0" w:color="auto"/>
            <w:right w:val="none" w:sz="0" w:space="0" w:color="auto"/>
          </w:divBdr>
          <w:divsChild>
            <w:div w:id="1482187925">
              <w:marLeft w:val="0"/>
              <w:marRight w:val="0"/>
              <w:marTop w:val="0"/>
              <w:marBottom w:val="0"/>
              <w:divBdr>
                <w:top w:val="none" w:sz="0" w:space="0" w:color="auto"/>
                <w:left w:val="none" w:sz="0" w:space="0" w:color="auto"/>
                <w:bottom w:val="none" w:sz="0" w:space="0" w:color="auto"/>
                <w:right w:val="none" w:sz="0" w:space="0" w:color="auto"/>
              </w:divBdr>
            </w:div>
          </w:divsChild>
        </w:div>
        <w:div w:id="14581282">
          <w:marLeft w:val="0"/>
          <w:marRight w:val="0"/>
          <w:marTop w:val="0"/>
          <w:marBottom w:val="0"/>
          <w:divBdr>
            <w:top w:val="none" w:sz="0" w:space="0" w:color="auto"/>
            <w:left w:val="none" w:sz="0" w:space="0" w:color="auto"/>
            <w:bottom w:val="none" w:sz="0" w:space="0" w:color="auto"/>
            <w:right w:val="none" w:sz="0" w:space="0" w:color="auto"/>
          </w:divBdr>
          <w:divsChild>
            <w:div w:id="911279751">
              <w:marLeft w:val="0"/>
              <w:marRight w:val="0"/>
              <w:marTop w:val="0"/>
              <w:marBottom w:val="0"/>
              <w:divBdr>
                <w:top w:val="none" w:sz="0" w:space="0" w:color="auto"/>
                <w:left w:val="none" w:sz="0" w:space="0" w:color="auto"/>
                <w:bottom w:val="none" w:sz="0" w:space="0" w:color="auto"/>
                <w:right w:val="none" w:sz="0" w:space="0" w:color="auto"/>
              </w:divBdr>
            </w:div>
          </w:divsChild>
        </w:div>
        <w:div w:id="1500195088">
          <w:marLeft w:val="0"/>
          <w:marRight w:val="0"/>
          <w:marTop w:val="0"/>
          <w:marBottom w:val="0"/>
          <w:divBdr>
            <w:top w:val="none" w:sz="0" w:space="0" w:color="auto"/>
            <w:left w:val="none" w:sz="0" w:space="0" w:color="auto"/>
            <w:bottom w:val="none" w:sz="0" w:space="0" w:color="auto"/>
            <w:right w:val="none" w:sz="0" w:space="0" w:color="auto"/>
          </w:divBdr>
          <w:divsChild>
            <w:div w:id="156849337">
              <w:marLeft w:val="0"/>
              <w:marRight w:val="0"/>
              <w:marTop w:val="0"/>
              <w:marBottom w:val="0"/>
              <w:divBdr>
                <w:top w:val="none" w:sz="0" w:space="0" w:color="auto"/>
                <w:left w:val="none" w:sz="0" w:space="0" w:color="auto"/>
                <w:bottom w:val="none" w:sz="0" w:space="0" w:color="auto"/>
                <w:right w:val="none" w:sz="0" w:space="0" w:color="auto"/>
              </w:divBdr>
            </w:div>
          </w:divsChild>
        </w:div>
        <w:div w:id="1340893201">
          <w:marLeft w:val="0"/>
          <w:marRight w:val="0"/>
          <w:marTop w:val="0"/>
          <w:marBottom w:val="0"/>
          <w:divBdr>
            <w:top w:val="none" w:sz="0" w:space="0" w:color="auto"/>
            <w:left w:val="none" w:sz="0" w:space="0" w:color="auto"/>
            <w:bottom w:val="none" w:sz="0" w:space="0" w:color="auto"/>
            <w:right w:val="none" w:sz="0" w:space="0" w:color="auto"/>
          </w:divBdr>
          <w:divsChild>
            <w:div w:id="1677616801">
              <w:marLeft w:val="0"/>
              <w:marRight w:val="0"/>
              <w:marTop w:val="0"/>
              <w:marBottom w:val="0"/>
              <w:divBdr>
                <w:top w:val="none" w:sz="0" w:space="0" w:color="auto"/>
                <w:left w:val="none" w:sz="0" w:space="0" w:color="auto"/>
                <w:bottom w:val="none" w:sz="0" w:space="0" w:color="auto"/>
                <w:right w:val="none" w:sz="0" w:space="0" w:color="auto"/>
              </w:divBdr>
            </w:div>
          </w:divsChild>
        </w:div>
        <w:div w:id="460147603">
          <w:marLeft w:val="0"/>
          <w:marRight w:val="0"/>
          <w:marTop w:val="0"/>
          <w:marBottom w:val="0"/>
          <w:divBdr>
            <w:top w:val="none" w:sz="0" w:space="0" w:color="auto"/>
            <w:left w:val="none" w:sz="0" w:space="0" w:color="auto"/>
            <w:bottom w:val="none" w:sz="0" w:space="0" w:color="auto"/>
            <w:right w:val="none" w:sz="0" w:space="0" w:color="auto"/>
          </w:divBdr>
          <w:divsChild>
            <w:div w:id="2026515737">
              <w:marLeft w:val="0"/>
              <w:marRight w:val="0"/>
              <w:marTop w:val="0"/>
              <w:marBottom w:val="0"/>
              <w:divBdr>
                <w:top w:val="none" w:sz="0" w:space="0" w:color="auto"/>
                <w:left w:val="none" w:sz="0" w:space="0" w:color="auto"/>
                <w:bottom w:val="none" w:sz="0" w:space="0" w:color="auto"/>
                <w:right w:val="none" w:sz="0" w:space="0" w:color="auto"/>
              </w:divBdr>
            </w:div>
          </w:divsChild>
        </w:div>
        <w:div w:id="825363862">
          <w:marLeft w:val="0"/>
          <w:marRight w:val="0"/>
          <w:marTop w:val="0"/>
          <w:marBottom w:val="0"/>
          <w:divBdr>
            <w:top w:val="none" w:sz="0" w:space="0" w:color="auto"/>
            <w:left w:val="none" w:sz="0" w:space="0" w:color="auto"/>
            <w:bottom w:val="none" w:sz="0" w:space="0" w:color="auto"/>
            <w:right w:val="none" w:sz="0" w:space="0" w:color="auto"/>
          </w:divBdr>
          <w:divsChild>
            <w:div w:id="1726221965">
              <w:marLeft w:val="0"/>
              <w:marRight w:val="0"/>
              <w:marTop w:val="0"/>
              <w:marBottom w:val="0"/>
              <w:divBdr>
                <w:top w:val="none" w:sz="0" w:space="0" w:color="auto"/>
                <w:left w:val="none" w:sz="0" w:space="0" w:color="auto"/>
                <w:bottom w:val="none" w:sz="0" w:space="0" w:color="auto"/>
                <w:right w:val="none" w:sz="0" w:space="0" w:color="auto"/>
              </w:divBdr>
            </w:div>
          </w:divsChild>
        </w:div>
        <w:div w:id="745877423">
          <w:marLeft w:val="0"/>
          <w:marRight w:val="0"/>
          <w:marTop w:val="0"/>
          <w:marBottom w:val="0"/>
          <w:divBdr>
            <w:top w:val="none" w:sz="0" w:space="0" w:color="auto"/>
            <w:left w:val="none" w:sz="0" w:space="0" w:color="auto"/>
            <w:bottom w:val="none" w:sz="0" w:space="0" w:color="auto"/>
            <w:right w:val="none" w:sz="0" w:space="0" w:color="auto"/>
          </w:divBdr>
          <w:divsChild>
            <w:div w:id="1362632364">
              <w:marLeft w:val="0"/>
              <w:marRight w:val="0"/>
              <w:marTop w:val="0"/>
              <w:marBottom w:val="0"/>
              <w:divBdr>
                <w:top w:val="none" w:sz="0" w:space="0" w:color="auto"/>
                <w:left w:val="none" w:sz="0" w:space="0" w:color="auto"/>
                <w:bottom w:val="none" w:sz="0" w:space="0" w:color="auto"/>
                <w:right w:val="none" w:sz="0" w:space="0" w:color="auto"/>
              </w:divBdr>
            </w:div>
          </w:divsChild>
        </w:div>
        <w:div w:id="2128352468">
          <w:marLeft w:val="0"/>
          <w:marRight w:val="0"/>
          <w:marTop w:val="0"/>
          <w:marBottom w:val="0"/>
          <w:divBdr>
            <w:top w:val="none" w:sz="0" w:space="0" w:color="auto"/>
            <w:left w:val="none" w:sz="0" w:space="0" w:color="auto"/>
            <w:bottom w:val="none" w:sz="0" w:space="0" w:color="auto"/>
            <w:right w:val="none" w:sz="0" w:space="0" w:color="auto"/>
          </w:divBdr>
          <w:divsChild>
            <w:div w:id="1408191486">
              <w:marLeft w:val="0"/>
              <w:marRight w:val="0"/>
              <w:marTop w:val="0"/>
              <w:marBottom w:val="0"/>
              <w:divBdr>
                <w:top w:val="none" w:sz="0" w:space="0" w:color="auto"/>
                <w:left w:val="none" w:sz="0" w:space="0" w:color="auto"/>
                <w:bottom w:val="none" w:sz="0" w:space="0" w:color="auto"/>
                <w:right w:val="none" w:sz="0" w:space="0" w:color="auto"/>
              </w:divBdr>
            </w:div>
          </w:divsChild>
        </w:div>
        <w:div w:id="2587210">
          <w:marLeft w:val="0"/>
          <w:marRight w:val="0"/>
          <w:marTop w:val="0"/>
          <w:marBottom w:val="0"/>
          <w:divBdr>
            <w:top w:val="none" w:sz="0" w:space="0" w:color="auto"/>
            <w:left w:val="none" w:sz="0" w:space="0" w:color="auto"/>
            <w:bottom w:val="none" w:sz="0" w:space="0" w:color="auto"/>
            <w:right w:val="none" w:sz="0" w:space="0" w:color="auto"/>
          </w:divBdr>
          <w:divsChild>
            <w:div w:id="516620768">
              <w:marLeft w:val="0"/>
              <w:marRight w:val="0"/>
              <w:marTop w:val="0"/>
              <w:marBottom w:val="0"/>
              <w:divBdr>
                <w:top w:val="none" w:sz="0" w:space="0" w:color="auto"/>
                <w:left w:val="none" w:sz="0" w:space="0" w:color="auto"/>
                <w:bottom w:val="none" w:sz="0" w:space="0" w:color="auto"/>
                <w:right w:val="none" w:sz="0" w:space="0" w:color="auto"/>
              </w:divBdr>
            </w:div>
          </w:divsChild>
        </w:div>
        <w:div w:id="1988171452">
          <w:marLeft w:val="0"/>
          <w:marRight w:val="0"/>
          <w:marTop w:val="0"/>
          <w:marBottom w:val="0"/>
          <w:divBdr>
            <w:top w:val="none" w:sz="0" w:space="0" w:color="auto"/>
            <w:left w:val="none" w:sz="0" w:space="0" w:color="auto"/>
            <w:bottom w:val="none" w:sz="0" w:space="0" w:color="auto"/>
            <w:right w:val="none" w:sz="0" w:space="0" w:color="auto"/>
          </w:divBdr>
          <w:divsChild>
            <w:div w:id="424813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3950151">
      <w:bodyDiv w:val="1"/>
      <w:marLeft w:val="0"/>
      <w:marRight w:val="0"/>
      <w:marTop w:val="0"/>
      <w:marBottom w:val="0"/>
      <w:divBdr>
        <w:top w:val="none" w:sz="0" w:space="0" w:color="auto"/>
        <w:left w:val="none" w:sz="0" w:space="0" w:color="auto"/>
        <w:bottom w:val="none" w:sz="0" w:space="0" w:color="auto"/>
        <w:right w:val="none" w:sz="0" w:space="0" w:color="auto"/>
      </w:divBdr>
    </w:div>
    <w:div w:id="1315181593">
      <w:bodyDiv w:val="1"/>
      <w:marLeft w:val="0"/>
      <w:marRight w:val="0"/>
      <w:marTop w:val="0"/>
      <w:marBottom w:val="0"/>
      <w:divBdr>
        <w:top w:val="none" w:sz="0" w:space="0" w:color="auto"/>
        <w:left w:val="none" w:sz="0" w:space="0" w:color="auto"/>
        <w:bottom w:val="none" w:sz="0" w:space="0" w:color="auto"/>
        <w:right w:val="none" w:sz="0" w:space="0" w:color="auto"/>
      </w:divBdr>
    </w:div>
    <w:div w:id="1325012713">
      <w:bodyDiv w:val="1"/>
      <w:marLeft w:val="0"/>
      <w:marRight w:val="0"/>
      <w:marTop w:val="0"/>
      <w:marBottom w:val="0"/>
      <w:divBdr>
        <w:top w:val="none" w:sz="0" w:space="0" w:color="auto"/>
        <w:left w:val="none" w:sz="0" w:space="0" w:color="auto"/>
        <w:bottom w:val="none" w:sz="0" w:space="0" w:color="auto"/>
        <w:right w:val="none" w:sz="0" w:space="0" w:color="auto"/>
      </w:divBdr>
    </w:div>
    <w:div w:id="1330131364">
      <w:bodyDiv w:val="1"/>
      <w:marLeft w:val="0"/>
      <w:marRight w:val="0"/>
      <w:marTop w:val="0"/>
      <w:marBottom w:val="0"/>
      <w:divBdr>
        <w:top w:val="none" w:sz="0" w:space="0" w:color="auto"/>
        <w:left w:val="none" w:sz="0" w:space="0" w:color="auto"/>
        <w:bottom w:val="none" w:sz="0" w:space="0" w:color="auto"/>
        <w:right w:val="none" w:sz="0" w:space="0" w:color="auto"/>
      </w:divBdr>
    </w:div>
    <w:div w:id="1338070342">
      <w:bodyDiv w:val="1"/>
      <w:marLeft w:val="0"/>
      <w:marRight w:val="0"/>
      <w:marTop w:val="0"/>
      <w:marBottom w:val="0"/>
      <w:divBdr>
        <w:top w:val="none" w:sz="0" w:space="0" w:color="auto"/>
        <w:left w:val="none" w:sz="0" w:space="0" w:color="auto"/>
        <w:bottom w:val="none" w:sz="0" w:space="0" w:color="auto"/>
        <w:right w:val="none" w:sz="0" w:space="0" w:color="auto"/>
      </w:divBdr>
    </w:div>
    <w:div w:id="1341784690">
      <w:bodyDiv w:val="1"/>
      <w:marLeft w:val="0"/>
      <w:marRight w:val="0"/>
      <w:marTop w:val="0"/>
      <w:marBottom w:val="0"/>
      <w:divBdr>
        <w:top w:val="none" w:sz="0" w:space="0" w:color="auto"/>
        <w:left w:val="none" w:sz="0" w:space="0" w:color="auto"/>
        <w:bottom w:val="none" w:sz="0" w:space="0" w:color="auto"/>
        <w:right w:val="none" w:sz="0" w:space="0" w:color="auto"/>
      </w:divBdr>
    </w:div>
    <w:div w:id="1345597946">
      <w:bodyDiv w:val="1"/>
      <w:marLeft w:val="0"/>
      <w:marRight w:val="0"/>
      <w:marTop w:val="0"/>
      <w:marBottom w:val="0"/>
      <w:divBdr>
        <w:top w:val="none" w:sz="0" w:space="0" w:color="auto"/>
        <w:left w:val="none" w:sz="0" w:space="0" w:color="auto"/>
        <w:bottom w:val="none" w:sz="0" w:space="0" w:color="auto"/>
        <w:right w:val="none" w:sz="0" w:space="0" w:color="auto"/>
      </w:divBdr>
      <w:divsChild>
        <w:div w:id="2046515145">
          <w:marLeft w:val="0"/>
          <w:marRight w:val="0"/>
          <w:marTop w:val="0"/>
          <w:marBottom w:val="0"/>
          <w:divBdr>
            <w:top w:val="none" w:sz="0" w:space="0" w:color="auto"/>
            <w:left w:val="none" w:sz="0" w:space="0" w:color="auto"/>
            <w:bottom w:val="none" w:sz="0" w:space="0" w:color="auto"/>
            <w:right w:val="none" w:sz="0" w:space="0" w:color="auto"/>
          </w:divBdr>
        </w:div>
      </w:divsChild>
    </w:div>
    <w:div w:id="1348943489">
      <w:bodyDiv w:val="1"/>
      <w:marLeft w:val="0"/>
      <w:marRight w:val="0"/>
      <w:marTop w:val="0"/>
      <w:marBottom w:val="0"/>
      <w:divBdr>
        <w:top w:val="none" w:sz="0" w:space="0" w:color="auto"/>
        <w:left w:val="none" w:sz="0" w:space="0" w:color="auto"/>
        <w:bottom w:val="none" w:sz="0" w:space="0" w:color="auto"/>
        <w:right w:val="none" w:sz="0" w:space="0" w:color="auto"/>
      </w:divBdr>
    </w:div>
    <w:div w:id="1353610278">
      <w:bodyDiv w:val="1"/>
      <w:marLeft w:val="0"/>
      <w:marRight w:val="0"/>
      <w:marTop w:val="0"/>
      <w:marBottom w:val="0"/>
      <w:divBdr>
        <w:top w:val="none" w:sz="0" w:space="0" w:color="auto"/>
        <w:left w:val="none" w:sz="0" w:space="0" w:color="auto"/>
        <w:bottom w:val="none" w:sz="0" w:space="0" w:color="auto"/>
        <w:right w:val="none" w:sz="0" w:space="0" w:color="auto"/>
      </w:divBdr>
    </w:div>
    <w:div w:id="1353845833">
      <w:bodyDiv w:val="1"/>
      <w:marLeft w:val="0"/>
      <w:marRight w:val="0"/>
      <w:marTop w:val="0"/>
      <w:marBottom w:val="0"/>
      <w:divBdr>
        <w:top w:val="none" w:sz="0" w:space="0" w:color="auto"/>
        <w:left w:val="none" w:sz="0" w:space="0" w:color="auto"/>
        <w:bottom w:val="none" w:sz="0" w:space="0" w:color="auto"/>
        <w:right w:val="none" w:sz="0" w:space="0" w:color="auto"/>
      </w:divBdr>
    </w:div>
    <w:div w:id="1368411353">
      <w:bodyDiv w:val="1"/>
      <w:marLeft w:val="0"/>
      <w:marRight w:val="0"/>
      <w:marTop w:val="0"/>
      <w:marBottom w:val="0"/>
      <w:divBdr>
        <w:top w:val="none" w:sz="0" w:space="0" w:color="auto"/>
        <w:left w:val="none" w:sz="0" w:space="0" w:color="auto"/>
        <w:bottom w:val="none" w:sz="0" w:space="0" w:color="auto"/>
        <w:right w:val="none" w:sz="0" w:space="0" w:color="auto"/>
      </w:divBdr>
    </w:div>
    <w:div w:id="1369915800">
      <w:bodyDiv w:val="1"/>
      <w:marLeft w:val="0"/>
      <w:marRight w:val="0"/>
      <w:marTop w:val="0"/>
      <w:marBottom w:val="0"/>
      <w:divBdr>
        <w:top w:val="none" w:sz="0" w:space="0" w:color="auto"/>
        <w:left w:val="none" w:sz="0" w:space="0" w:color="auto"/>
        <w:bottom w:val="none" w:sz="0" w:space="0" w:color="auto"/>
        <w:right w:val="none" w:sz="0" w:space="0" w:color="auto"/>
      </w:divBdr>
    </w:div>
    <w:div w:id="1379014304">
      <w:bodyDiv w:val="1"/>
      <w:marLeft w:val="0"/>
      <w:marRight w:val="0"/>
      <w:marTop w:val="0"/>
      <w:marBottom w:val="0"/>
      <w:divBdr>
        <w:top w:val="none" w:sz="0" w:space="0" w:color="auto"/>
        <w:left w:val="none" w:sz="0" w:space="0" w:color="auto"/>
        <w:bottom w:val="none" w:sz="0" w:space="0" w:color="auto"/>
        <w:right w:val="none" w:sz="0" w:space="0" w:color="auto"/>
      </w:divBdr>
    </w:div>
    <w:div w:id="1383169412">
      <w:bodyDiv w:val="1"/>
      <w:marLeft w:val="0"/>
      <w:marRight w:val="0"/>
      <w:marTop w:val="0"/>
      <w:marBottom w:val="0"/>
      <w:divBdr>
        <w:top w:val="none" w:sz="0" w:space="0" w:color="auto"/>
        <w:left w:val="none" w:sz="0" w:space="0" w:color="auto"/>
        <w:bottom w:val="none" w:sz="0" w:space="0" w:color="auto"/>
        <w:right w:val="none" w:sz="0" w:space="0" w:color="auto"/>
      </w:divBdr>
    </w:div>
    <w:div w:id="1384210065">
      <w:bodyDiv w:val="1"/>
      <w:marLeft w:val="0"/>
      <w:marRight w:val="0"/>
      <w:marTop w:val="0"/>
      <w:marBottom w:val="0"/>
      <w:divBdr>
        <w:top w:val="none" w:sz="0" w:space="0" w:color="auto"/>
        <w:left w:val="none" w:sz="0" w:space="0" w:color="auto"/>
        <w:bottom w:val="none" w:sz="0" w:space="0" w:color="auto"/>
        <w:right w:val="none" w:sz="0" w:space="0" w:color="auto"/>
      </w:divBdr>
    </w:div>
    <w:div w:id="1384595905">
      <w:bodyDiv w:val="1"/>
      <w:marLeft w:val="0"/>
      <w:marRight w:val="0"/>
      <w:marTop w:val="0"/>
      <w:marBottom w:val="0"/>
      <w:divBdr>
        <w:top w:val="none" w:sz="0" w:space="0" w:color="auto"/>
        <w:left w:val="none" w:sz="0" w:space="0" w:color="auto"/>
        <w:bottom w:val="none" w:sz="0" w:space="0" w:color="auto"/>
        <w:right w:val="none" w:sz="0" w:space="0" w:color="auto"/>
      </w:divBdr>
    </w:div>
    <w:div w:id="1386175911">
      <w:bodyDiv w:val="1"/>
      <w:marLeft w:val="0"/>
      <w:marRight w:val="0"/>
      <w:marTop w:val="0"/>
      <w:marBottom w:val="0"/>
      <w:divBdr>
        <w:top w:val="none" w:sz="0" w:space="0" w:color="auto"/>
        <w:left w:val="none" w:sz="0" w:space="0" w:color="auto"/>
        <w:bottom w:val="none" w:sz="0" w:space="0" w:color="auto"/>
        <w:right w:val="none" w:sz="0" w:space="0" w:color="auto"/>
      </w:divBdr>
    </w:div>
    <w:div w:id="1392651528">
      <w:bodyDiv w:val="1"/>
      <w:marLeft w:val="0"/>
      <w:marRight w:val="0"/>
      <w:marTop w:val="0"/>
      <w:marBottom w:val="0"/>
      <w:divBdr>
        <w:top w:val="none" w:sz="0" w:space="0" w:color="auto"/>
        <w:left w:val="none" w:sz="0" w:space="0" w:color="auto"/>
        <w:bottom w:val="none" w:sz="0" w:space="0" w:color="auto"/>
        <w:right w:val="none" w:sz="0" w:space="0" w:color="auto"/>
      </w:divBdr>
    </w:div>
    <w:div w:id="1407844488">
      <w:bodyDiv w:val="1"/>
      <w:marLeft w:val="0"/>
      <w:marRight w:val="0"/>
      <w:marTop w:val="0"/>
      <w:marBottom w:val="0"/>
      <w:divBdr>
        <w:top w:val="none" w:sz="0" w:space="0" w:color="auto"/>
        <w:left w:val="none" w:sz="0" w:space="0" w:color="auto"/>
        <w:bottom w:val="none" w:sz="0" w:space="0" w:color="auto"/>
        <w:right w:val="none" w:sz="0" w:space="0" w:color="auto"/>
      </w:divBdr>
    </w:div>
    <w:div w:id="1416053575">
      <w:bodyDiv w:val="1"/>
      <w:marLeft w:val="0"/>
      <w:marRight w:val="0"/>
      <w:marTop w:val="0"/>
      <w:marBottom w:val="0"/>
      <w:divBdr>
        <w:top w:val="none" w:sz="0" w:space="0" w:color="auto"/>
        <w:left w:val="none" w:sz="0" w:space="0" w:color="auto"/>
        <w:bottom w:val="none" w:sz="0" w:space="0" w:color="auto"/>
        <w:right w:val="none" w:sz="0" w:space="0" w:color="auto"/>
      </w:divBdr>
    </w:div>
    <w:div w:id="1421870311">
      <w:bodyDiv w:val="1"/>
      <w:marLeft w:val="0"/>
      <w:marRight w:val="0"/>
      <w:marTop w:val="0"/>
      <w:marBottom w:val="0"/>
      <w:divBdr>
        <w:top w:val="none" w:sz="0" w:space="0" w:color="auto"/>
        <w:left w:val="none" w:sz="0" w:space="0" w:color="auto"/>
        <w:bottom w:val="none" w:sz="0" w:space="0" w:color="auto"/>
        <w:right w:val="none" w:sz="0" w:space="0" w:color="auto"/>
      </w:divBdr>
    </w:div>
    <w:div w:id="1423212008">
      <w:bodyDiv w:val="1"/>
      <w:marLeft w:val="0"/>
      <w:marRight w:val="0"/>
      <w:marTop w:val="0"/>
      <w:marBottom w:val="0"/>
      <w:divBdr>
        <w:top w:val="none" w:sz="0" w:space="0" w:color="auto"/>
        <w:left w:val="none" w:sz="0" w:space="0" w:color="auto"/>
        <w:bottom w:val="none" w:sz="0" w:space="0" w:color="auto"/>
        <w:right w:val="none" w:sz="0" w:space="0" w:color="auto"/>
      </w:divBdr>
    </w:div>
    <w:div w:id="1425298143">
      <w:bodyDiv w:val="1"/>
      <w:marLeft w:val="0"/>
      <w:marRight w:val="0"/>
      <w:marTop w:val="0"/>
      <w:marBottom w:val="0"/>
      <w:divBdr>
        <w:top w:val="none" w:sz="0" w:space="0" w:color="auto"/>
        <w:left w:val="none" w:sz="0" w:space="0" w:color="auto"/>
        <w:bottom w:val="none" w:sz="0" w:space="0" w:color="auto"/>
        <w:right w:val="none" w:sz="0" w:space="0" w:color="auto"/>
      </w:divBdr>
    </w:div>
    <w:div w:id="1426339308">
      <w:bodyDiv w:val="1"/>
      <w:marLeft w:val="0"/>
      <w:marRight w:val="0"/>
      <w:marTop w:val="0"/>
      <w:marBottom w:val="0"/>
      <w:divBdr>
        <w:top w:val="none" w:sz="0" w:space="0" w:color="auto"/>
        <w:left w:val="none" w:sz="0" w:space="0" w:color="auto"/>
        <w:bottom w:val="none" w:sz="0" w:space="0" w:color="auto"/>
        <w:right w:val="none" w:sz="0" w:space="0" w:color="auto"/>
      </w:divBdr>
    </w:div>
    <w:div w:id="1429734553">
      <w:bodyDiv w:val="1"/>
      <w:marLeft w:val="0"/>
      <w:marRight w:val="0"/>
      <w:marTop w:val="0"/>
      <w:marBottom w:val="0"/>
      <w:divBdr>
        <w:top w:val="none" w:sz="0" w:space="0" w:color="auto"/>
        <w:left w:val="none" w:sz="0" w:space="0" w:color="auto"/>
        <w:bottom w:val="none" w:sz="0" w:space="0" w:color="auto"/>
        <w:right w:val="none" w:sz="0" w:space="0" w:color="auto"/>
      </w:divBdr>
    </w:div>
    <w:div w:id="1430540137">
      <w:bodyDiv w:val="1"/>
      <w:marLeft w:val="0"/>
      <w:marRight w:val="0"/>
      <w:marTop w:val="0"/>
      <w:marBottom w:val="0"/>
      <w:divBdr>
        <w:top w:val="none" w:sz="0" w:space="0" w:color="auto"/>
        <w:left w:val="none" w:sz="0" w:space="0" w:color="auto"/>
        <w:bottom w:val="none" w:sz="0" w:space="0" w:color="auto"/>
        <w:right w:val="none" w:sz="0" w:space="0" w:color="auto"/>
      </w:divBdr>
    </w:div>
    <w:div w:id="1430663450">
      <w:bodyDiv w:val="1"/>
      <w:marLeft w:val="0"/>
      <w:marRight w:val="0"/>
      <w:marTop w:val="0"/>
      <w:marBottom w:val="0"/>
      <w:divBdr>
        <w:top w:val="none" w:sz="0" w:space="0" w:color="auto"/>
        <w:left w:val="none" w:sz="0" w:space="0" w:color="auto"/>
        <w:bottom w:val="none" w:sz="0" w:space="0" w:color="auto"/>
        <w:right w:val="none" w:sz="0" w:space="0" w:color="auto"/>
      </w:divBdr>
    </w:div>
    <w:div w:id="1432897218">
      <w:bodyDiv w:val="1"/>
      <w:marLeft w:val="0"/>
      <w:marRight w:val="0"/>
      <w:marTop w:val="0"/>
      <w:marBottom w:val="0"/>
      <w:divBdr>
        <w:top w:val="none" w:sz="0" w:space="0" w:color="auto"/>
        <w:left w:val="none" w:sz="0" w:space="0" w:color="auto"/>
        <w:bottom w:val="none" w:sz="0" w:space="0" w:color="auto"/>
        <w:right w:val="none" w:sz="0" w:space="0" w:color="auto"/>
      </w:divBdr>
    </w:div>
    <w:div w:id="1434863742">
      <w:bodyDiv w:val="1"/>
      <w:marLeft w:val="0"/>
      <w:marRight w:val="0"/>
      <w:marTop w:val="0"/>
      <w:marBottom w:val="0"/>
      <w:divBdr>
        <w:top w:val="none" w:sz="0" w:space="0" w:color="auto"/>
        <w:left w:val="none" w:sz="0" w:space="0" w:color="auto"/>
        <w:bottom w:val="none" w:sz="0" w:space="0" w:color="auto"/>
        <w:right w:val="none" w:sz="0" w:space="0" w:color="auto"/>
      </w:divBdr>
    </w:div>
    <w:div w:id="1436051103">
      <w:bodyDiv w:val="1"/>
      <w:marLeft w:val="0"/>
      <w:marRight w:val="0"/>
      <w:marTop w:val="0"/>
      <w:marBottom w:val="0"/>
      <w:divBdr>
        <w:top w:val="none" w:sz="0" w:space="0" w:color="auto"/>
        <w:left w:val="none" w:sz="0" w:space="0" w:color="auto"/>
        <w:bottom w:val="none" w:sz="0" w:space="0" w:color="auto"/>
        <w:right w:val="none" w:sz="0" w:space="0" w:color="auto"/>
      </w:divBdr>
      <w:divsChild>
        <w:div w:id="41298025">
          <w:marLeft w:val="0"/>
          <w:marRight w:val="0"/>
          <w:marTop w:val="0"/>
          <w:marBottom w:val="0"/>
          <w:divBdr>
            <w:top w:val="none" w:sz="0" w:space="0" w:color="auto"/>
            <w:left w:val="none" w:sz="0" w:space="0" w:color="auto"/>
            <w:bottom w:val="none" w:sz="0" w:space="0" w:color="auto"/>
            <w:right w:val="none" w:sz="0" w:space="0" w:color="auto"/>
          </w:divBdr>
        </w:div>
      </w:divsChild>
    </w:div>
    <w:div w:id="1437406832">
      <w:bodyDiv w:val="1"/>
      <w:marLeft w:val="0"/>
      <w:marRight w:val="0"/>
      <w:marTop w:val="0"/>
      <w:marBottom w:val="0"/>
      <w:divBdr>
        <w:top w:val="none" w:sz="0" w:space="0" w:color="auto"/>
        <w:left w:val="none" w:sz="0" w:space="0" w:color="auto"/>
        <w:bottom w:val="none" w:sz="0" w:space="0" w:color="auto"/>
        <w:right w:val="none" w:sz="0" w:space="0" w:color="auto"/>
      </w:divBdr>
    </w:div>
    <w:div w:id="1438600092">
      <w:bodyDiv w:val="1"/>
      <w:marLeft w:val="0"/>
      <w:marRight w:val="0"/>
      <w:marTop w:val="0"/>
      <w:marBottom w:val="0"/>
      <w:divBdr>
        <w:top w:val="none" w:sz="0" w:space="0" w:color="auto"/>
        <w:left w:val="none" w:sz="0" w:space="0" w:color="auto"/>
        <w:bottom w:val="none" w:sz="0" w:space="0" w:color="auto"/>
        <w:right w:val="none" w:sz="0" w:space="0" w:color="auto"/>
      </w:divBdr>
    </w:div>
    <w:div w:id="1439063804">
      <w:bodyDiv w:val="1"/>
      <w:marLeft w:val="0"/>
      <w:marRight w:val="0"/>
      <w:marTop w:val="0"/>
      <w:marBottom w:val="0"/>
      <w:divBdr>
        <w:top w:val="none" w:sz="0" w:space="0" w:color="auto"/>
        <w:left w:val="none" w:sz="0" w:space="0" w:color="auto"/>
        <w:bottom w:val="none" w:sz="0" w:space="0" w:color="auto"/>
        <w:right w:val="none" w:sz="0" w:space="0" w:color="auto"/>
      </w:divBdr>
    </w:div>
    <w:div w:id="1442410955">
      <w:bodyDiv w:val="1"/>
      <w:marLeft w:val="0"/>
      <w:marRight w:val="0"/>
      <w:marTop w:val="0"/>
      <w:marBottom w:val="0"/>
      <w:divBdr>
        <w:top w:val="none" w:sz="0" w:space="0" w:color="auto"/>
        <w:left w:val="none" w:sz="0" w:space="0" w:color="auto"/>
        <w:bottom w:val="none" w:sz="0" w:space="0" w:color="auto"/>
        <w:right w:val="none" w:sz="0" w:space="0" w:color="auto"/>
      </w:divBdr>
    </w:div>
    <w:div w:id="1448085627">
      <w:bodyDiv w:val="1"/>
      <w:marLeft w:val="0"/>
      <w:marRight w:val="0"/>
      <w:marTop w:val="0"/>
      <w:marBottom w:val="0"/>
      <w:divBdr>
        <w:top w:val="none" w:sz="0" w:space="0" w:color="auto"/>
        <w:left w:val="none" w:sz="0" w:space="0" w:color="auto"/>
        <w:bottom w:val="none" w:sz="0" w:space="0" w:color="auto"/>
        <w:right w:val="none" w:sz="0" w:space="0" w:color="auto"/>
      </w:divBdr>
    </w:div>
    <w:div w:id="1449199900">
      <w:bodyDiv w:val="1"/>
      <w:marLeft w:val="0"/>
      <w:marRight w:val="0"/>
      <w:marTop w:val="0"/>
      <w:marBottom w:val="0"/>
      <w:divBdr>
        <w:top w:val="none" w:sz="0" w:space="0" w:color="auto"/>
        <w:left w:val="none" w:sz="0" w:space="0" w:color="auto"/>
        <w:bottom w:val="none" w:sz="0" w:space="0" w:color="auto"/>
        <w:right w:val="none" w:sz="0" w:space="0" w:color="auto"/>
      </w:divBdr>
    </w:div>
    <w:div w:id="1454205831">
      <w:bodyDiv w:val="1"/>
      <w:marLeft w:val="0"/>
      <w:marRight w:val="0"/>
      <w:marTop w:val="0"/>
      <w:marBottom w:val="0"/>
      <w:divBdr>
        <w:top w:val="none" w:sz="0" w:space="0" w:color="auto"/>
        <w:left w:val="none" w:sz="0" w:space="0" w:color="auto"/>
        <w:bottom w:val="none" w:sz="0" w:space="0" w:color="auto"/>
        <w:right w:val="none" w:sz="0" w:space="0" w:color="auto"/>
      </w:divBdr>
    </w:div>
    <w:div w:id="1454396244">
      <w:bodyDiv w:val="1"/>
      <w:marLeft w:val="0"/>
      <w:marRight w:val="0"/>
      <w:marTop w:val="0"/>
      <w:marBottom w:val="0"/>
      <w:divBdr>
        <w:top w:val="none" w:sz="0" w:space="0" w:color="auto"/>
        <w:left w:val="none" w:sz="0" w:space="0" w:color="auto"/>
        <w:bottom w:val="none" w:sz="0" w:space="0" w:color="auto"/>
        <w:right w:val="none" w:sz="0" w:space="0" w:color="auto"/>
      </w:divBdr>
    </w:div>
    <w:div w:id="1454400541">
      <w:bodyDiv w:val="1"/>
      <w:marLeft w:val="0"/>
      <w:marRight w:val="0"/>
      <w:marTop w:val="0"/>
      <w:marBottom w:val="0"/>
      <w:divBdr>
        <w:top w:val="none" w:sz="0" w:space="0" w:color="auto"/>
        <w:left w:val="none" w:sz="0" w:space="0" w:color="auto"/>
        <w:bottom w:val="none" w:sz="0" w:space="0" w:color="auto"/>
        <w:right w:val="none" w:sz="0" w:space="0" w:color="auto"/>
      </w:divBdr>
    </w:div>
    <w:div w:id="1456826439">
      <w:bodyDiv w:val="1"/>
      <w:marLeft w:val="0"/>
      <w:marRight w:val="0"/>
      <w:marTop w:val="0"/>
      <w:marBottom w:val="0"/>
      <w:divBdr>
        <w:top w:val="none" w:sz="0" w:space="0" w:color="auto"/>
        <w:left w:val="none" w:sz="0" w:space="0" w:color="auto"/>
        <w:bottom w:val="none" w:sz="0" w:space="0" w:color="auto"/>
        <w:right w:val="none" w:sz="0" w:space="0" w:color="auto"/>
      </w:divBdr>
    </w:div>
    <w:div w:id="1458908930">
      <w:bodyDiv w:val="1"/>
      <w:marLeft w:val="0"/>
      <w:marRight w:val="0"/>
      <w:marTop w:val="0"/>
      <w:marBottom w:val="0"/>
      <w:divBdr>
        <w:top w:val="none" w:sz="0" w:space="0" w:color="auto"/>
        <w:left w:val="none" w:sz="0" w:space="0" w:color="auto"/>
        <w:bottom w:val="none" w:sz="0" w:space="0" w:color="auto"/>
        <w:right w:val="none" w:sz="0" w:space="0" w:color="auto"/>
      </w:divBdr>
    </w:div>
    <w:div w:id="1459494538">
      <w:bodyDiv w:val="1"/>
      <w:marLeft w:val="0"/>
      <w:marRight w:val="0"/>
      <w:marTop w:val="0"/>
      <w:marBottom w:val="0"/>
      <w:divBdr>
        <w:top w:val="none" w:sz="0" w:space="0" w:color="auto"/>
        <w:left w:val="none" w:sz="0" w:space="0" w:color="auto"/>
        <w:bottom w:val="none" w:sz="0" w:space="0" w:color="auto"/>
        <w:right w:val="none" w:sz="0" w:space="0" w:color="auto"/>
      </w:divBdr>
    </w:div>
    <w:div w:id="1463578970">
      <w:bodyDiv w:val="1"/>
      <w:marLeft w:val="0"/>
      <w:marRight w:val="0"/>
      <w:marTop w:val="0"/>
      <w:marBottom w:val="0"/>
      <w:divBdr>
        <w:top w:val="none" w:sz="0" w:space="0" w:color="auto"/>
        <w:left w:val="none" w:sz="0" w:space="0" w:color="auto"/>
        <w:bottom w:val="none" w:sz="0" w:space="0" w:color="auto"/>
        <w:right w:val="none" w:sz="0" w:space="0" w:color="auto"/>
      </w:divBdr>
    </w:div>
    <w:div w:id="1472357468">
      <w:bodyDiv w:val="1"/>
      <w:marLeft w:val="0"/>
      <w:marRight w:val="0"/>
      <w:marTop w:val="0"/>
      <w:marBottom w:val="0"/>
      <w:divBdr>
        <w:top w:val="none" w:sz="0" w:space="0" w:color="auto"/>
        <w:left w:val="none" w:sz="0" w:space="0" w:color="auto"/>
        <w:bottom w:val="none" w:sz="0" w:space="0" w:color="auto"/>
        <w:right w:val="none" w:sz="0" w:space="0" w:color="auto"/>
      </w:divBdr>
    </w:div>
    <w:div w:id="1485319684">
      <w:bodyDiv w:val="1"/>
      <w:marLeft w:val="0"/>
      <w:marRight w:val="0"/>
      <w:marTop w:val="0"/>
      <w:marBottom w:val="0"/>
      <w:divBdr>
        <w:top w:val="none" w:sz="0" w:space="0" w:color="auto"/>
        <w:left w:val="none" w:sz="0" w:space="0" w:color="auto"/>
        <w:bottom w:val="none" w:sz="0" w:space="0" w:color="auto"/>
        <w:right w:val="none" w:sz="0" w:space="0" w:color="auto"/>
      </w:divBdr>
    </w:div>
    <w:div w:id="1487824325">
      <w:bodyDiv w:val="1"/>
      <w:marLeft w:val="0"/>
      <w:marRight w:val="0"/>
      <w:marTop w:val="0"/>
      <w:marBottom w:val="0"/>
      <w:divBdr>
        <w:top w:val="none" w:sz="0" w:space="0" w:color="auto"/>
        <w:left w:val="none" w:sz="0" w:space="0" w:color="auto"/>
        <w:bottom w:val="none" w:sz="0" w:space="0" w:color="auto"/>
        <w:right w:val="none" w:sz="0" w:space="0" w:color="auto"/>
      </w:divBdr>
    </w:div>
    <w:div w:id="1490101402">
      <w:bodyDiv w:val="1"/>
      <w:marLeft w:val="0"/>
      <w:marRight w:val="0"/>
      <w:marTop w:val="0"/>
      <w:marBottom w:val="0"/>
      <w:divBdr>
        <w:top w:val="none" w:sz="0" w:space="0" w:color="auto"/>
        <w:left w:val="none" w:sz="0" w:space="0" w:color="auto"/>
        <w:bottom w:val="none" w:sz="0" w:space="0" w:color="auto"/>
        <w:right w:val="none" w:sz="0" w:space="0" w:color="auto"/>
      </w:divBdr>
    </w:div>
    <w:div w:id="1491676662">
      <w:bodyDiv w:val="1"/>
      <w:marLeft w:val="0"/>
      <w:marRight w:val="0"/>
      <w:marTop w:val="0"/>
      <w:marBottom w:val="0"/>
      <w:divBdr>
        <w:top w:val="none" w:sz="0" w:space="0" w:color="auto"/>
        <w:left w:val="none" w:sz="0" w:space="0" w:color="auto"/>
        <w:bottom w:val="none" w:sz="0" w:space="0" w:color="auto"/>
        <w:right w:val="none" w:sz="0" w:space="0" w:color="auto"/>
      </w:divBdr>
    </w:div>
    <w:div w:id="1493177580">
      <w:bodyDiv w:val="1"/>
      <w:marLeft w:val="0"/>
      <w:marRight w:val="0"/>
      <w:marTop w:val="0"/>
      <w:marBottom w:val="0"/>
      <w:divBdr>
        <w:top w:val="none" w:sz="0" w:space="0" w:color="auto"/>
        <w:left w:val="none" w:sz="0" w:space="0" w:color="auto"/>
        <w:bottom w:val="none" w:sz="0" w:space="0" w:color="auto"/>
        <w:right w:val="none" w:sz="0" w:space="0" w:color="auto"/>
      </w:divBdr>
    </w:div>
    <w:div w:id="1498035737">
      <w:bodyDiv w:val="1"/>
      <w:marLeft w:val="0"/>
      <w:marRight w:val="0"/>
      <w:marTop w:val="0"/>
      <w:marBottom w:val="0"/>
      <w:divBdr>
        <w:top w:val="none" w:sz="0" w:space="0" w:color="auto"/>
        <w:left w:val="none" w:sz="0" w:space="0" w:color="auto"/>
        <w:bottom w:val="none" w:sz="0" w:space="0" w:color="auto"/>
        <w:right w:val="none" w:sz="0" w:space="0" w:color="auto"/>
      </w:divBdr>
    </w:div>
    <w:div w:id="1499692268">
      <w:bodyDiv w:val="1"/>
      <w:marLeft w:val="0"/>
      <w:marRight w:val="0"/>
      <w:marTop w:val="0"/>
      <w:marBottom w:val="0"/>
      <w:divBdr>
        <w:top w:val="none" w:sz="0" w:space="0" w:color="auto"/>
        <w:left w:val="none" w:sz="0" w:space="0" w:color="auto"/>
        <w:bottom w:val="none" w:sz="0" w:space="0" w:color="auto"/>
        <w:right w:val="none" w:sz="0" w:space="0" w:color="auto"/>
      </w:divBdr>
    </w:div>
    <w:div w:id="1500150289">
      <w:bodyDiv w:val="1"/>
      <w:marLeft w:val="0"/>
      <w:marRight w:val="0"/>
      <w:marTop w:val="0"/>
      <w:marBottom w:val="0"/>
      <w:divBdr>
        <w:top w:val="none" w:sz="0" w:space="0" w:color="auto"/>
        <w:left w:val="none" w:sz="0" w:space="0" w:color="auto"/>
        <w:bottom w:val="none" w:sz="0" w:space="0" w:color="auto"/>
        <w:right w:val="none" w:sz="0" w:space="0" w:color="auto"/>
      </w:divBdr>
    </w:div>
    <w:div w:id="1501654437">
      <w:bodyDiv w:val="1"/>
      <w:marLeft w:val="0"/>
      <w:marRight w:val="0"/>
      <w:marTop w:val="0"/>
      <w:marBottom w:val="0"/>
      <w:divBdr>
        <w:top w:val="none" w:sz="0" w:space="0" w:color="auto"/>
        <w:left w:val="none" w:sz="0" w:space="0" w:color="auto"/>
        <w:bottom w:val="none" w:sz="0" w:space="0" w:color="auto"/>
        <w:right w:val="none" w:sz="0" w:space="0" w:color="auto"/>
      </w:divBdr>
    </w:div>
    <w:div w:id="1504320409">
      <w:bodyDiv w:val="1"/>
      <w:marLeft w:val="0"/>
      <w:marRight w:val="0"/>
      <w:marTop w:val="0"/>
      <w:marBottom w:val="0"/>
      <w:divBdr>
        <w:top w:val="none" w:sz="0" w:space="0" w:color="auto"/>
        <w:left w:val="none" w:sz="0" w:space="0" w:color="auto"/>
        <w:bottom w:val="none" w:sz="0" w:space="0" w:color="auto"/>
        <w:right w:val="none" w:sz="0" w:space="0" w:color="auto"/>
      </w:divBdr>
    </w:div>
    <w:div w:id="1507743303">
      <w:bodyDiv w:val="1"/>
      <w:marLeft w:val="0"/>
      <w:marRight w:val="0"/>
      <w:marTop w:val="0"/>
      <w:marBottom w:val="0"/>
      <w:divBdr>
        <w:top w:val="none" w:sz="0" w:space="0" w:color="auto"/>
        <w:left w:val="none" w:sz="0" w:space="0" w:color="auto"/>
        <w:bottom w:val="none" w:sz="0" w:space="0" w:color="auto"/>
        <w:right w:val="none" w:sz="0" w:space="0" w:color="auto"/>
      </w:divBdr>
    </w:div>
    <w:div w:id="1522085761">
      <w:bodyDiv w:val="1"/>
      <w:marLeft w:val="0"/>
      <w:marRight w:val="0"/>
      <w:marTop w:val="0"/>
      <w:marBottom w:val="0"/>
      <w:divBdr>
        <w:top w:val="none" w:sz="0" w:space="0" w:color="auto"/>
        <w:left w:val="none" w:sz="0" w:space="0" w:color="auto"/>
        <w:bottom w:val="none" w:sz="0" w:space="0" w:color="auto"/>
        <w:right w:val="none" w:sz="0" w:space="0" w:color="auto"/>
      </w:divBdr>
    </w:div>
    <w:div w:id="1522551612">
      <w:bodyDiv w:val="1"/>
      <w:marLeft w:val="0"/>
      <w:marRight w:val="0"/>
      <w:marTop w:val="0"/>
      <w:marBottom w:val="0"/>
      <w:divBdr>
        <w:top w:val="none" w:sz="0" w:space="0" w:color="auto"/>
        <w:left w:val="none" w:sz="0" w:space="0" w:color="auto"/>
        <w:bottom w:val="none" w:sz="0" w:space="0" w:color="auto"/>
        <w:right w:val="none" w:sz="0" w:space="0" w:color="auto"/>
      </w:divBdr>
    </w:div>
    <w:div w:id="1534880770">
      <w:bodyDiv w:val="1"/>
      <w:marLeft w:val="0"/>
      <w:marRight w:val="0"/>
      <w:marTop w:val="0"/>
      <w:marBottom w:val="0"/>
      <w:divBdr>
        <w:top w:val="none" w:sz="0" w:space="0" w:color="auto"/>
        <w:left w:val="none" w:sz="0" w:space="0" w:color="auto"/>
        <w:bottom w:val="none" w:sz="0" w:space="0" w:color="auto"/>
        <w:right w:val="none" w:sz="0" w:space="0" w:color="auto"/>
      </w:divBdr>
    </w:div>
    <w:div w:id="1543058047">
      <w:bodyDiv w:val="1"/>
      <w:marLeft w:val="0"/>
      <w:marRight w:val="0"/>
      <w:marTop w:val="0"/>
      <w:marBottom w:val="0"/>
      <w:divBdr>
        <w:top w:val="none" w:sz="0" w:space="0" w:color="auto"/>
        <w:left w:val="none" w:sz="0" w:space="0" w:color="auto"/>
        <w:bottom w:val="none" w:sz="0" w:space="0" w:color="auto"/>
        <w:right w:val="none" w:sz="0" w:space="0" w:color="auto"/>
      </w:divBdr>
    </w:div>
    <w:div w:id="1557011756">
      <w:bodyDiv w:val="1"/>
      <w:marLeft w:val="0"/>
      <w:marRight w:val="0"/>
      <w:marTop w:val="0"/>
      <w:marBottom w:val="0"/>
      <w:divBdr>
        <w:top w:val="none" w:sz="0" w:space="0" w:color="auto"/>
        <w:left w:val="none" w:sz="0" w:space="0" w:color="auto"/>
        <w:bottom w:val="none" w:sz="0" w:space="0" w:color="auto"/>
        <w:right w:val="none" w:sz="0" w:space="0" w:color="auto"/>
      </w:divBdr>
    </w:div>
    <w:div w:id="1559972757">
      <w:bodyDiv w:val="1"/>
      <w:marLeft w:val="0"/>
      <w:marRight w:val="0"/>
      <w:marTop w:val="0"/>
      <w:marBottom w:val="0"/>
      <w:divBdr>
        <w:top w:val="none" w:sz="0" w:space="0" w:color="auto"/>
        <w:left w:val="none" w:sz="0" w:space="0" w:color="auto"/>
        <w:bottom w:val="none" w:sz="0" w:space="0" w:color="auto"/>
        <w:right w:val="none" w:sz="0" w:space="0" w:color="auto"/>
      </w:divBdr>
    </w:div>
    <w:div w:id="1560244039">
      <w:bodyDiv w:val="1"/>
      <w:marLeft w:val="0"/>
      <w:marRight w:val="0"/>
      <w:marTop w:val="0"/>
      <w:marBottom w:val="0"/>
      <w:divBdr>
        <w:top w:val="none" w:sz="0" w:space="0" w:color="auto"/>
        <w:left w:val="none" w:sz="0" w:space="0" w:color="auto"/>
        <w:bottom w:val="none" w:sz="0" w:space="0" w:color="auto"/>
        <w:right w:val="none" w:sz="0" w:space="0" w:color="auto"/>
      </w:divBdr>
    </w:div>
    <w:div w:id="1561362153">
      <w:bodyDiv w:val="1"/>
      <w:marLeft w:val="0"/>
      <w:marRight w:val="0"/>
      <w:marTop w:val="0"/>
      <w:marBottom w:val="0"/>
      <w:divBdr>
        <w:top w:val="none" w:sz="0" w:space="0" w:color="auto"/>
        <w:left w:val="none" w:sz="0" w:space="0" w:color="auto"/>
        <w:bottom w:val="none" w:sz="0" w:space="0" w:color="auto"/>
        <w:right w:val="none" w:sz="0" w:space="0" w:color="auto"/>
      </w:divBdr>
    </w:div>
    <w:div w:id="1562474811">
      <w:bodyDiv w:val="1"/>
      <w:marLeft w:val="0"/>
      <w:marRight w:val="0"/>
      <w:marTop w:val="0"/>
      <w:marBottom w:val="0"/>
      <w:divBdr>
        <w:top w:val="none" w:sz="0" w:space="0" w:color="auto"/>
        <w:left w:val="none" w:sz="0" w:space="0" w:color="auto"/>
        <w:bottom w:val="none" w:sz="0" w:space="0" w:color="auto"/>
        <w:right w:val="none" w:sz="0" w:space="0" w:color="auto"/>
      </w:divBdr>
    </w:div>
    <w:div w:id="1566407857">
      <w:bodyDiv w:val="1"/>
      <w:marLeft w:val="0"/>
      <w:marRight w:val="0"/>
      <w:marTop w:val="0"/>
      <w:marBottom w:val="0"/>
      <w:divBdr>
        <w:top w:val="none" w:sz="0" w:space="0" w:color="auto"/>
        <w:left w:val="none" w:sz="0" w:space="0" w:color="auto"/>
        <w:bottom w:val="none" w:sz="0" w:space="0" w:color="auto"/>
        <w:right w:val="none" w:sz="0" w:space="0" w:color="auto"/>
      </w:divBdr>
    </w:div>
    <w:div w:id="1567228404">
      <w:bodyDiv w:val="1"/>
      <w:marLeft w:val="0"/>
      <w:marRight w:val="0"/>
      <w:marTop w:val="0"/>
      <w:marBottom w:val="0"/>
      <w:divBdr>
        <w:top w:val="none" w:sz="0" w:space="0" w:color="auto"/>
        <w:left w:val="none" w:sz="0" w:space="0" w:color="auto"/>
        <w:bottom w:val="none" w:sz="0" w:space="0" w:color="auto"/>
        <w:right w:val="none" w:sz="0" w:space="0" w:color="auto"/>
      </w:divBdr>
    </w:div>
    <w:div w:id="1568490807">
      <w:bodyDiv w:val="1"/>
      <w:marLeft w:val="0"/>
      <w:marRight w:val="0"/>
      <w:marTop w:val="0"/>
      <w:marBottom w:val="0"/>
      <w:divBdr>
        <w:top w:val="none" w:sz="0" w:space="0" w:color="auto"/>
        <w:left w:val="none" w:sz="0" w:space="0" w:color="auto"/>
        <w:bottom w:val="none" w:sz="0" w:space="0" w:color="auto"/>
        <w:right w:val="none" w:sz="0" w:space="0" w:color="auto"/>
      </w:divBdr>
      <w:divsChild>
        <w:div w:id="1503354252">
          <w:marLeft w:val="0"/>
          <w:marRight w:val="0"/>
          <w:marTop w:val="0"/>
          <w:marBottom w:val="0"/>
          <w:divBdr>
            <w:top w:val="none" w:sz="0" w:space="0" w:color="auto"/>
            <w:left w:val="none" w:sz="0" w:space="0" w:color="auto"/>
            <w:bottom w:val="none" w:sz="0" w:space="0" w:color="auto"/>
            <w:right w:val="none" w:sz="0" w:space="0" w:color="auto"/>
          </w:divBdr>
        </w:div>
      </w:divsChild>
    </w:div>
    <w:div w:id="1573197801">
      <w:bodyDiv w:val="1"/>
      <w:marLeft w:val="0"/>
      <w:marRight w:val="0"/>
      <w:marTop w:val="0"/>
      <w:marBottom w:val="0"/>
      <w:divBdr>
        <w:top w:val="none" w:sz="0" w:space="0" w:color="auto"/>
        <w:left w:val="none" w:sz="0" w:space="0" w:color="auto"/>
        <w:bottom w:val="none" w:sz="0" w:space="0" w:color="auto"/>
        <w:right w:val="none" w:sz="0" w:space="0" w:color="auto"/>
      </w:divBdr>
    </w:div>
    <w:div w:id="1575042070">
      <w:bodyDiv w:val="1"/>
      <w:marLeft w:val="0"/>
      <w:marRight w:val="0"/>
      <w:marTop w:val="0"/>
      <w:marBottom w:val="0"/>
      <w:divBdr>
        <w:top w:val="none" w:sz="0" w:space="0" w:color="auto"/>
        <w:left w:val="none" w:sz="0" w:space="0" w:color="auto"/>
        <w:bottom w:val="none" w:sz="0" w:space="0" w:color="auto"/>
        <w:right w:val="none" w:sz="0" w:space="0" w:color="auto"/>
      </w:divBdr>
    </w:div>
    <w:div w:id="1582131651">
      <w:bodyDiv w:val="1"/>
      <w:marLeft w:val="0"/>
      <w:marRight w:val="0"/>
      <w:marTop w:val="0"/>
      <w:marBottom w:val="0"/>
      <w:divBdr>
        <w:top w:val="none" w:sz="0" w:space="0" w:color="auto"/>
        <w:left w:val="none" w:sz="0" w:space="0" w:color="auto"/>
        <w:bottom w:val="none" w:sz="0" w:space="0" w:color="auto"/>
        <w:right w:val="none" w:sz="0" w:space="0" w:color="auto"/>
      </w:divBdr>
    </w:div>
    <w:div w:id="1583293610">
      <w:bodyDiv w:val="1"/>
      <w:marLeft w:val="0"/>
      <w:marRight w:val="0"/>
      <w:marTop w:val="0"/>
      <w:marBottom w:val="0"/>
      <w:divBdr>
        <w:top w:val="none" w:sz="0" w:space="0" w:color="auto"/>
        <w:left w:val="none" w:sz="0" w:space="0" w:color="auto"/>
        <w:bottom w:val="none" w:sz="0" w:space="0" w:color="auto"/>
        <w:right w:val="none" w:sz="0" w:space="0" w:color="auto"/>
      </w:divBdr>
    </w:div>
    <w:div w:id="1584993757">
      <w:bodyDiv w:val="1"/>
      <w:marLeft w:val="0"/>
      <w:marRight w:val="0"/>
      <w:marTop w:val="0"/>
      <w:marBottom w:val="0"/>
      <w:divBdr>
        <w:top w:val="none" w:sz="0" w:space="0" w:color="auto"/>
        <w:left w:val="none" w:sz="0" w:space="0" w:color="auto"/>
        <w:bottom w:val="none" w:sz="0" w:space="0" w:color="auto"/>
        <w:right w:val="none" w:sz="0" w:space="0" w:color="auto"/>
      </w:divBdr>
    </w:div>
    <w:div w:id="1587806776">
      <w:bodyDiv w:val="1"/>
      <w:marLeft w:val="0"/>
      <w:marRight w:val="0"/>
      <w:marTop w:val="0"/>
      <w:marBottom w:val="0"/>
      <w:divBdr>
        <w:top w:val="none" w:sz="0" w:space="0" w:color="auto"/>
        <w:left w:val="none" w:sz="0" w:space="0" w:color="auto"/>
        <w:bottom w:val="none" w:sz="0" w:space="0" w:color="auto"/>
        <w:right w:val="none" w:sz="0" w:space="0" w:color="auto"/>
      </w:divBdr>
    </w:div>
    <w:div w:id="1600603025">
      <w:bodyDiv w:val="1"/>
      <w:marLeft w:val="0"/>
      <w:marRight w:val="0"/>
      <w:marTop w:val="0"/>
      <w:marBottom w:val="0"/>
      <w:divBdr>
        <w:top w:val="none" w:sz="0" w:space="0" w:color="auto"/>
        <w:left w:val="none" w:sz="0" w:space="0" w:color="auto"/>
        <w:bottom w:val="none" w:sz="0" w:space="0" w:color="auto"/>
        <w:right w:val="none" w:sz="0" w:space="0" w:color="auto"/>
      </w:divBdr>
    </w:div>
    <w:div w:id="1622034217">
      <w:bodyDiv w:val="1"/>
      <w:marLeft w:val="0"/>
      <w:marRight w:val="0"/>
      <w:marTop w:val="0"/>
      <w:marBottom w:val="0"/>
      <w:divBdr>
        <w:top w:val="none" w:sz="0" w:space="0" w:color="auto"/>
        <w:left w:val="none" w:sz="0" w:space="0" w:color="auto"/>
        <w:bottom w:val="none" w:sz="0" w:space="0" w:color="auto"/>
        <w:right w:val="none" w:sz="0" w:space="0" w:color="auto"/>
      </w:divBdr>
    </w:div>
    <w:div w:id="1624967312">
      <w:bodyDiv w:val="1"/>
      <w:marLeft w:val="0"/>
      <w:marRight w:val="0"/>
      <w:marTop w:val="0"/>
      <w:marBottom w:val="0"/>
      <w:divBdr>
        <w:top w:val="none" w:sz="0" w:space="0" w:color="auto"/>
        <w:left w:val="none" w:sz="0" w:space="0" w:color="auto"/>
        <w:bottom w:val="none" w:sz="0" w:space="0" w:color="auto"/>
        <w:right w:val="none" w:sz="0" w:space="0" w:color="auto"/>
      </w:divBdr>
    </w:div>
    <w:div w:id="1626888373">
      <w:bodyDiv w:val="1"/>
      <w:marLeft w:val="0"/>
      <w:marRight w:val="0"/>
      <w:marTop w:val="0"/>
      <w:marBottom w:val="0"/>
      <w:divBdr>
        <w:top w:val="none" w:sz="0" w:space="0" w:color="auto"/>
        <w:left w:val="none" w:sz="0" w:space="0" w:color="auto"/>
        <w:bottom w:val="none" w:sz="0" w:space="0" w:color="auto"/>
        <w:right w:val="none" w:sz="0" w:space="0" w:color="auto"/>
      </w:divBdr>
    </w:div>
    <w:div w:id="1629243598">
      <w:bodyDiv w:val="1"/>
      <w:marLeft w:val="0"/>
      <w:marRight w:val="0"/>
      <w:marTop w:val="0"/>
      <w:marBottom w:val="0"/>
      <w:divBdr>
        <w:top w:val="none" w:sz="0" w:space="0" w:color="auto"/>
        <w:left w:val="none" w:sz="0" w:space="0" w:color="auto"/>
        <w:bottom w:val="none" w:sz="0" w:space="0" w:color="auto"/>
        <w:right w:val="none" w:sz="0" w:space="0" w:color="auto"/>
      </w:divBdr>
    </w:div>
    <w:div w:id="1629703993">
      <w:bodyDiv w:val="1"/>
      <w:marLeft w:val="0"/>
      <w:marRight w:val="0"/>
      <w:marTop w:val="0"/>
      <w:marBottom w:val="0"/>
      <w:divBdr>
        <w:top w:val="none" w:sz="0" w:space="0" w:color="auto"/>
        <w:left w:val="none" w:sz="0" w:space="0" w:color="auto"/>
        <w:bottom w:val="none" w:sz="0" w:space="0" w:color="auto"/>
        <w:right w:val="none" w:sz="0" w:space="0" w:color="auto"/>
      </w:divBdr>
    </w:div>
    <w:div w:id="1632593422">
      <w:bodyDiv w:val="1"/>
      <w:marLeft w:val="0"/>
      <w:marRight w:val="0"/>
      <w:marTop w:val="0"/>
      <w:marBottom w:val="0"/>
      <w:divBdr>
        <w:top w:val="none" w:sz="0" w:space="0" w:color="auto"/>
        <w:left w:val="none" w:sz="0" w:space="0" w:color="auto"/>
        <w:bottom w:val="none" w:sz="0" w:space="0" w:color="auto"/>
        <w:right w:val="none" w:sz="0" w:space="0" w:color="auto"/>
      </w:divBdr>
    </w:div>
    <w:div w:id="1633704417">
      <w:bodyDiv w:val="1"/>
      <w:marLeft w:val="0"/>
      <w:marRight w:val="0"/>
      <w:marTop w:val="0"/>
      <w:marBottom w:val="0"/>
      <w:divBdr>
        <w:top w:val="none" w:sz="0" w:space="0" w:color="auto"/>
        <w:left w:val="none" w:sz="0" w:space="0" w:color="auto"/>
        <w:bottom w:val="none" w:sz="0" w:space="0" w:color="auto"/>
        <w:right w:val="none" w:sz="0" w:space="0" w:color="auto"/>
      </w:divBdr>
    </w:div>
    <w:div w:id="1634869399">
      <w:bodyDiv w:val="1"/>
      <w:marLeft w:val="0"/>
      <w:marRight w:val="0"/>
      <w:marTop w:val="0"/>
      <w:marBottom w:val="0"/>
      <w:divBdr>
        <w:top w:val="none" w:sz="0" w:space="0" w:color="auto"/>
        <w:left w:val="none" w:sz="0" w:space="0" w:color="auto"/>
        <w:bottom w:val="none" w:sz="0" w:space="0" w:color="auto"/>
        <w:right w:val="none" w:sz="0" w:space="0" w:color="auto"/>
      </w:divBdr>
    </w:div>
    <w:div w:id="1643653059">
      <w:bodyDiv w:val="1"/>
      <w:marLeft w:val="0"/>
      <w:marRight w:val="0"/>
      <w:marTop w:val="0"/>
      <w:marBottom w:val="0"/>
      <w:divBdr>
        <w:top w:val="none" w:sz="0" w:space="0" w:color="auto"/>
        <w:left w:val="none" w:sz="0" w:space="0" w:color="auto"/>
        <w:bottom w:val="none" w:sz="0" w:space="0" w:color="auto"/>
        <w:right w:val="none" w:sz="0" w:space="0" w:color="auto"/>
      </w:divBdr>
    </w:div>
    <w:div w:id="1646154201">
      <w:bodyDiv w:val="1"/>
      <w:marLeft w:val="0"/>
      <w:marRight w:val="0"/>
      <w:marTop w:val="0"/>
      <w:marBottom w:val="0"/>
      <w:divBdr>
        <w:top w:val="none" w:sz="0" w:space="0" w:color="auto"/>
        <w:left w:val="none" w:sz="0" w:space="0" w:color="auto"/>
        <w:bottom w:val="none" w:sz="0" w:space="0" w:color="auto"/>
        <w:right w:val="none" w:sz="0" w:space="0" w:color="auto"/>
      </w:divBdr>
    </w:div>
    <w:div w:id="1647660866">
      <w:bodyDiv w:val="1"/>
      <w:marLeft w:val="0"/>
      <w:marRight w:val="0"/>
      <w:marTop w:val="0"/>
      <w:marBottom w:val="0"/>
      <w:divBdr>
        <w:top w:val="none" w:sz="0" w:space="0" w:color="auto"/>
        <w:left w:val="none" w:sz="0" w:space="0" w:color="auto"/>
        <w:bottom w:val="none" w:sz="0" w:space="0" w:color="auto"/>
        <w:right w:val="none" w:sz="0" w:space="0" w:color="auto"/>
      </w:divBdr>
    </w:div>
    <w:div w:id="1652518589">
      <w:bodyDiv w:val="1"/>
      <w:marLeft w:val="0"/>
      <w:marRight w:val="0"/>
      <w:marTop w:val="0"/>
      <w:marBottom w:val="0"/>
      <w:divBdr>
        <w:top w:val="none" w:sz="0" w:space="0" w:color="auto"/>
        <w:left w:val="none" w:sz="0" w:space="0" w:color="auto"/>
        <w:bottom w:val="none" w:sz="0" w:space="0" w:color="auto"/>
        <w:right w:val="none" w:sz="0" w:space="0" w:color="auto"/>
      </w:divBdr>
    </w:div>
    <w:div w:id="1675454738">
      <w:bodyDiv w:val="1"/>
      <w:marLeft w:val="0"/>
      <w:marRight w:val="0"/>
      <w:marTop w:val="0"/>
      <w:marBottom w:val="0"/>
      <w:divBdr>
        <w:top w:val="none" w:sz="0" w:space="0" w:color="auto"/>
        <w:left w:val="none" w:sz="0" w:space="0" w:color="auto"/>
        <w:bottom w:val="none" w:sz="0" w:space="0" w:color="auto"/>
        <w:right w:val="none" w:sz="0" w:space="0" w:color="auto"/>
      </w:divBdr>
    </w:div>
    <w:div w:id="1680690499">
      <w:bodyDiv w:val="1"/>
      <w:marLeft w:val="0"/>
      <w:marRight w:val="0"/>
      <w:marTop w:val="0"/>
      <w:marBottom w:val="0"/>
      <w:divBdr>
        <w:top w:val="none" w:sz="0" w:space="0" w:color="auto"/>
        <w:left w:val="none" w:sz="0" w:space="0" w:color="auto"/>
        <w:bottom w:val="none" w:sz="0" w:space="0" w:color="auto"/>
        <w:right w:val="none" w:sz="0" w:space="0" w:color="auto"/>
      </w:divBdr>
    </w:div>
    <w:div w:id="1681547142">
      <w:bodyDiv w:val="1"/>
      <w:marLeft w:val="0"/>
      <w:marRight w:val="0"/>
      <w:marTop w:val="0"/>
      <w:marBottom w:val="0"/>
      <w:divBdr>
        <w:top w:val="none" w:sz="0" w:space="0" w:color="auto"/>
        <w:left w:val="none" w:sz="0" w:space="0" w:color="auto"/>
        <w:bottom w:val="none" w:sz="0" w:space="0" w:color="auto"/>
        <w:right w:val="none" w:sz="0" w:space="0" w:color="auto"/>
      </w:divBdr>
    </w:div>
    <w:div w:id="1683897593">
      <w:bodyDiv w:val="1"/>
      <w:marLeft w:val="0"/>
      <w:marRight w:val="0"/>
      <w:marTop w:val="0"/>
      <w:marBottom w:val="0"/>
      <w:divBdr>
        <w:top w:val="none" w:sz="0" w:space="0" w:color="auto"/>
        <w:left w:val="none" w:sz="0" w:space="0" w:color="auto"/>
        <w:bottom w:val="none" w:sz="0" w:space="0" w:color="auto"/>
        <w:right w:val="none" w:sz="0" w:space="0" w:color="auto"/>
      </w:divBdr>
    </w:div>
    <w:div w:id="1689722017">
      <w:bodyDiv w:val="1"/>
      <w:marLeft w:val="0"/>
      <w:marRight w:val="0"/>
      <w:marTop w:val="0"/>
      <w:marBottom w:val="0"/>
      <w:divBdr>
        <w:top w:val="none" w:sz="0" w:space="0" w:color="auto"/>
        <w:left w:val="none" w:sz="0" w:space="0" w:color="auto"/>
        <w:bottom w:val="none" w:sz="0" w:space="0" w:color="auto"/>
        <w:right w:val="none" w:sz="0" w:space="0" w:color="auto"/>
      </w:divBdr>
    </w:div>
    <w:div w:id="1690373019">
      <w:bodyDiv w:val="1"/>
      <w:marLeft w:val="0"/>
      <w:marRight w:val="0"/>
      <w:marTop w:val="0"/>
      <w:marBottom w:val="0"/>
      <w:divBdr>
        <w:top w:val="none" w:sz="0" w:space="0" w:color="auto"/>
        <w:left w:val="none" w:sz="0" w:space="0" w:color="auto"/>
        <w:bottom w:val="none" w:sz="0" w:space="0" w:color="auto"/>
        <w:right w:val="none" w:sz="0" w:space="0" w:color="auto"/>
      </w:divBdr>
    </w:div>
    <w:div w:id="1693339085">
      <w:bodyDiv w:val="1"/>
      <w:marLeft w:val="0"/>
      <w:marRight w:val="0"/>
      <w:marTop w:val="0"/>
      <w:marBottom w:val="0"/>
      <w:divBdr>
        <w:top w:val="none" w:sz="0" w:space="0" w:color="auto"/>
        <w:left w:val="none" w:sz="0" w:space="0" w:color="auto"/>
        <w:bottom w:val="none" w:sz="0" w:space="0" w:color="auto"/>
        <w:right w:val="none" w:sz="0" w:space="0" w:color="auto"/>
      </w:divBdr>
    </w:div>
    <w:div w:id="1700663778">
      <w:bodyDiv w:val="1"/>
      <w:marLeft w:val="0"/>
      <w:marRight w:val="0"/>
      <w:marTop w:val="0"/>
      <w:marBottom w:val="0"/>
      <w:divBdr>
        <w:top w:val="none" w:sz="0" w:space="0" w:color="auto"/>
        <w:left w:val="none" w:sz="0" w:space="0" w:color="auto"/>
        <w:bottom w:val="none" w:sz="0" w:space="0" w:color="auto"/>
        <w:right w:val="none" w:sz="0" w:space="0" w:color="auto"/>
      </w:divBdr>
    </w:div>
    <w:div w:id="1714577164">
      <w:bodyDiv w:val="1"/>
      <w:marLeft w:val="0"/>
      <w:marRight w:val="0"/>
      <w:marTop w:val="0"/>
      <w:marBottom w:val="0"/>
      <w:divBdr>
        <w:top w:val="none" w:sz="0" w:space="0" w:color="auto"/>
        <w:left w:val="none" w:sz="0" w:space="0" w:color="auto"/>
        <w:bottom w:val="none" w:sz="0" w:space="0" w:color="auto"/>
        <w:right w:val="none" w:sz="0" w:space="0" w:color="auto"/>
      </w:divBdr>
    </w:div>
    <w:div w:id="1714957573">
      <w:bodyDiv w:val="1"/>
      <w:marLeft w:val="0"/>
      <w:marRight w:val="0"/>
      <w:marTop w:val="0"/>
      <w:marBottom w:val="0"/>
      <w:divBdr>
        <w:top w:val="none" w:sz="0" w:space="0" w:color="auto"/>
        <w:left w:val="none" w:sz="0" w:space="0" w:color="auto"/>
        <w:bottom w:val="none" w:sz="0" w:space="0" w:color="auto"/>
        <w:right w:val="none" w:sz="0" w:space="0" w:color="auto"/>
      </w:divBdr>
    </w:div>
    <w:div w:id="1717927408">
      <w:bodyDiv w:val="1"/>
      <w:marLeft w:val="0"/>
      <w:marRight w:val="0"/>
      <w:marTop w:val="0"/>
      <w:marBottom w:val="0"/>
      <w:divBdr>
        <w:top w:val="none" w:sz="0" w:space="0" w:color="auto"/>
        <w:left w:val="none" w:sz="0" w:space="0" w:color="auto"/>
        <w:bottom w:val="none" w:sz="0" w:space="0" w:color="auto"/>
        <w:right w:val="none" w:sz="0" w:space="0" w:color="auto"/>
      </w:divBdr>
    </w:div>
    <w:div w:id="1721174035">
      <w:bodyDiv w:val="1"/>
      <w:marLeft w:val="0"/>
      <w:marRight w:val="0"/>
      <w:marTop w:val="0"/>
      <w:marBottom w:val="0"/>
      <w:divBdr>
        <w:top w:val="none" w:sz="0" w:space="0" w:color="auto"/>
        <w:left w:val="none" w:sz="0" w:space="0" w:color="auto"/>
        <w:bottom w:val="none" w:sz="0" w:space="0" w:color="auto"/>
        <w:right w:val="none" w:sz="0" w:space="0" w:color="auto"/>
      </w:divBdr>
    </w:div>
    <w:div w:id="1724673172">
      <w:bodyDiv w:val="1"/>
      <w:marLeft w:val="0"/>
      <w:marRight w:val="0"/>
      <w:marTop w:val="0"/>
      <w:marBottom w:val="0"/>
      <w:divBdr>
        <w:top w:val="none" w:sz="0" w:space="0" w:color="auto"/>
        <w:left w:val="none" w:sz="0" w:space="0" w:color="auto"/>
        <w:bottom w:val="none" w:sz="0" w:space="0" w:color="auto"/>
        <w:right w:val="none" w:sz="0" w:space="0" w:color="auto"/>
      </w:divBdr>
    </w:div>
    <w:div w:id="1726023310">
      <w:bodyDiv w:val="1"/>
      <w:marLeft w:val="0"/>
      <w:marRight w:val="0"/>
      <w:marTop w:val="0"/>
      <w:marBottom w:val="0"/>
      <w:divBdr>
        <w:top w:val="none" w:sz="0" w:space="0" w:color="auto"/>
        <w:left w:val="none" w:sz="0" w:space="0" w:color="auto"/>
        <w:bottom w:val="none" w:sz="0" w:space="0" w:color="auto"/>
        <w:right w:val="none" w:sz="0" w:space="0" w:color="auto"/>
      </w:divBdr>
    </w:div>
    <w:div w:id="1733848284">
      <w:bodyDiv w:val="1"/>
      <w:marLeft w:val="0"/>
      <w:marRight w:val="0"/>
      <w:marTop w:val="0"/>
      <w:marBottom w:val="0"/>
      <w:divBdr>
        <w:top w:val="none" w:sz="0" w:space="0" w:color="auto"/>
        <w:left w:val="none" w:sz="0" w:space="0" w:color="auto"/>
        <w:bottom w:val="none" w:sz="0" w:space="0" w:color="auto"/>
        <w:right w:val="none" w:sz="0" w:space="0" w:color="auto"/>
      </w:divBdr>
    </w:div>
    <w:div w:id="1740326121">
      <w:bodyDiv w:val="1"/>
      <w:marLeft w:val="0"/>
      <w:marRight w:val="0"/>
      <w:marTop w:val="0"/>
      <w:marBottom w:val="0"/>
      <w:divBdr>
        <w:top w:val="none" w:sz="0" w:space="0" w:color="auto"/>
        <w:left w:val="none" w:sz="0" w:space="0" w:color="auto"/>
        <w:bottom w:val="none" w:sz="0" w:space="0" w:color="auto"/>
        <w:right w:val="none" w:sz="0" w:space="0" w:color="auto"/>
      </w:divBdr>
    </w:div>
    <w:div w:id="1751468505">
      <w:bodyDiv w:val="1"/>
      <w:marLeft w:val="0"/>
      <w:marRight w:val="0"/>
      <w:marTop w:val="0"/>
      <w:marBottom w:val="0"/>
      <w:divBdr>
        <w:top w:val="none" w:sz="0" w:space="0" w:color="auto"/>
        <w:left w:val="none" w:sz="0" w:space="0" w:color="auto"/>
        <w:bottom w:val="none" w:sz="0" w:space="0" w:color="auto"/>
        <w:right w:val="none" w:sz="0" w:space="0" w:color="auto"/>
      </w:divBdr>
    </w:div>
    <w:div w:id="1751848688">
      <w:bodyDiv w:val="1"/>
      <w:marLeft w:val="0"/>
      <w:marRight w:val="0"/>
      <w:marTop w:val="0"/>
      <w:marBottom w:val="0"/>
      <w:divBdr>
        <w:top w:val="none" w:sz="0" w:space="0" w:color="auto"/>
        <w:left w:val="none" w:sz="0" w:space="0" w:color="auto"/>
        <w:bottom w:val="none" w:sz="0" w:space="0" w:color="auto"/>
        <w:right w:val="none" w:sz="0" w:space="0" w:color="auto"/>
      </w:divBdr>
    </w:div>
    <w:div w:id="1753816577">
      <w:bodyDiv w:val="1"/>
      <w:marLeft w:val="0"/>
      <w:marRight w:val="0"/>
      <w:marTop w:val="0"/>
      <w:marBottom w:val="0"/>
      <w:divBdr>
        <w:top w:val="none" w:sz="0" w:space="0" w:color="auto"/>
        <w:left w:val="none" w:sz="0" w:space="0" w:color="auto"/>
        <w:bottom w:val="none" w:sz="0" w:space="0" w:color="auto"/>
        <w:right w:val="none" w:sz="0" w:space="0" w:color="auto"/>
      </w:divBdr>
    </w:div>
    <w:div w:id="1766682087">
      <w:bodyDiv w:val="1"/>
      <w:marLeft w:val="0"/>
      <w:marRight w:val="0"/>
      <w:marTop w:val="0"/>
      <w:marBottom w:val="0"/>
      <w:divBdr>
        <w:top w:val="none" w:sz="0" w:space="0" w:color="auto"/>
        <w:left w:val="none" w:sz="0" w:space="0" w:color="auto"/>
        <w:bottom w:val="none" w:sz="0" w:space="0" w:color="auto"/>
        <w:right w:val="none" w:sz="0" w:space="0" w:color="auto"/>
      </w:divBdr>
    </w:div>
    <w:div w:id="1780220472">
      <w:bodyDiv w:val="1"/>
      <w:marLeft w:val="0"/>
      <w:marRight w:val="0"/>
      <w:marTop w:val="0"/>
      <w:marBottom w:val="0"/>
      <w:divBdr>
        <w:top w:val="none" w:sz="0" w:space="0" w:color="auto"/>
        <w:left w:val="none" w:sz="0" w:space="0" w:color="auto"/>
        <w:bottom w:val="none" w:sz="0" w:space="0" w:color="auto"/>
        <w:right w:val="none" w:sz="0" w:space="0" w:color="auto"/>
      </w:divBdr>
    </w:div>
    <w:div w:id="1780299240">
      <w:bodyDiv w:val="1"/>
      <w:marLeft w:val="0"/>
      <w:marRight w:val="0"/>
      <w:marTop w:val="0"/>
      <w:marBottom w:val="0"/>
      <w:divBdr>
        <w:top w:val="none" w:sz="0" w:space="0" w:color="auto"/>
        <w:left w:val="none" w:sz="0" w:space="0" w:color="auto"/>
        <w:bottom w:val="none" w:sz="0" w:space="0" w:color="auto"/>
        <w:right w:val="none" w:sz="0" w:space="0" w:color="auto"/>
      </w:divBdr>
    </w:div>
    <w:div w:id="1781365905">
      <w:bodyDiv w:val="1"/>
      <w:marLeft w:val="0"/>
      <w:marRight w:val="0"/>
      <w:marTop w:val="0"/>
      <w:marBottom w:val="0"/>
      <w:divBdr>
        <w:top w:val="none" w:sz="0" w:space="0" w:color="auto"/>
        <w:left w:val="none" w:sz="0" w:space="0" w:color="auto"/>
        <w:bottom w:val="none" w:sz="0" w:space="0" w:color="auto"/>
        <w:right w:val="none" w:sz="0" w:space="0" w:color="auto"/>
      </w:divBdr>
    </w:div>
    <w:div w:id="1782914999">
      <w:bodyDiv w:val="1"/>
      <w:marLeft w:val="0"/>
      <w:marRight w:val="0"/>
      <w:marTop w:val="0"/>
      <w:marBottom w:val="0"/>
      <w:divBdr>
        <w:top w:val="none" w:sz="0" w:space="0" w:color="auto"/>
        <w:left w:val="none" w:sz="0" w:space="0" w:color="auto"/>
        <w:bottom w:val="none" w:sz="0" w:space="0" w:color="auto"/>
        <w:right w:val="none" w:sz="0" w:space="0" w:color="auto"/>
      </w:divBdr>
    </w:div>
    <w:div w:id="1783766235">
      <w:bodyDiv w:val="1"/>
      <w:marLeft w:val="0"/>
      <w:marRight w:val="0"/>
      <w:marTop w:val="0"/>
      <w:marBottom w:val="0"/>
      <w:divBdr>
        <w:top w:val="none" w:sz="0" w:space="0" w:color="auto"/>
        <w:left w:val="none" w:sz="0" w:space="0" w:color="auto"/>
        <w:bottom w:val="none" w:sz="0" w:space="0" w:color="auto"/>
        <w:right w:val="none" w:sz="0" w:space="0" w:color="auto"/>
      </w:divBdr>
    </w:div>
    <w:div w:id="1785687888">
      <w:bodyDiv w:val="1"/>
      <w:marLeft w:val="0"/>
      <w:marRight w:val="0"/>
      <w:marTop w:val="0"/>
      <w:marBottom w:val="0"/>
      <w:divBdr>
        <w:top w:val="none" w:sz="0" w:space="0" w:color="auto"/>
        <w:left w:val="none" w:sz="0" w:space="0" w:color="auto"/>
        <w:bottom w:val="none" w:sz="0" w:space="0" w:color="auto"/>
        <w:right w:val="none" w:sz="0" w:space="0" w:color="auto"/>
      </w:divBdr>
    </w:div>
    <w:div w:id="1786580359">
      <w:bodyDiv w:val="1"/>
      <w:marLeft w:val="0"/>
      <w:marRight w:val="0"/>
      <w:marTop w:val="0"/>
      <w:marBottom w:val="0"/>
      <w:divBdr>
        <w:top w:val="none" w:sz="0" w:space="0" w:color="auto"/>
        <w:left w:val="none" w:sz="0" w:space="0" w:color="auto"/>
        <w:bottom w:val="none" w:sz="0" w:space="0" w:color="auto"/>
        <w:right w:val="none" w:sz="0" w:space="0" w:color="auto"/>
      </w:divBdr>
    </w:div>
    <w:div w:id="1789080733">
      <w:bodyDiv w:val="1"/>
      <w:marLeft w:val="0"/>
      <w:marRight w:val="0"/>
      <w:marTop w:val="0"/>
      <w:marBottom w:val="0"/>
      <w:divBdr>
        <w:top w:val="none" w:sz="0" w:space="0" w:color="auto"/>
        <w:left w:val="none" w:sz="0" w:space="0" w:color="auto"/>
        <w:bottom w:val="none" w:sz="0" w:space="0" w:color="auto"/>
        <w:right w:val="none" w:sz="0" w:space="0" w:color="auto"/>
      </w:divBdr>
    </w:div>
    <w:div w:id="1791240142">
      <w:bodyDiv w:val="1"/>
      <w:marLeft w:val="0"/>
      <w:marRight w:val="0"/>
      <w:marTop w:val="0"/>
      <w:marBottom w:val="0"/>
      <w:divBdr>
        <w:top w:val="none" w:sz="0" w:space="0" w:color="auto"/>
        <w:left w:val="none" w:sz="0" w:space="0" w:color="auto"/>
        <w:bottom w:val="none" w:sz="0" w:space="0" w:color="auto"/>
        <w:right w:val="none" w:sz="0" w:space="0" w:color="auto"/>
      </w:divBdr>
    </w:div>
    <w:div w:id="1791319971">
      <w:bodyDiv w:val="1"/>
      <w:marLeft w:val="0"/>
      <w:marRight w:val="0"/>
      <w:marTop w:val="0"/>
      <w:marBottom w:val="0"/>
      <w:divBdr>
        <w:top w:val="none" w:sz="0" w:space="0" w:color="auto"/>
        <w:left w:val="none" w:sz="0" w:space="0" w:color="auto"/>
        <w:bottom w:val="none" w:sz="0" w:space="0" w:color="auto"/>
        <w:right w:val="none" w:sz="0" w:space="0" w:color="auto"/>
      </w:divBdr>
    </w:div>
    <w:div w:id="1792091687">
      <w:bodyDiv w:val="1"/>
      <w:marLeft w:val="0"/>
      <w:marRight w:val="0"/>
      <w:marTop w:val="0"/>
      <w:marBottom w:val="0"/>
      <w:divBdr>
        <w:top w:val="none" w:sz="0" w:space="0" w:color="auto"/>
        <w:left w:val="none" w:sz="0" w:space="0" w:color="auto"/>
        <w:bottom w:val="none" w:sz="0" w:space="0" w:color="auto"/>
        <w:right w:val="none" w:sz="0" w:space="0" w:color="auto"/>
      </w:divBdr>
    </w:div>
    <w:div w:id="1796219840">
      <w:bodyDiv w:val="1"/>
      <w:marLeft w:val="0"/>
      <w:marRight w:val="0"/>
      <w:marTop w:val="0"/>
      <w:marBottom w:val="0"/>
      <w:divBdr>
        <w:top w:val="none" w:sz="0" w:space="0" w:color="auto"/>
        <w:left w:val="none" w:sz="0" w:space="0" w:color="auto"/>
        <w:bottom w:val="none" w:sz="0" w:space="0" w:color="auto"/>
        <w:right w:val="none" w:sz="0" w:space="0" w:color="auto"/>
      </w:divBdr>
    </w:div>
    <w:div w:id="1815367949">
      <w:bodyDiv w:val="1"/>
      <w:marLeft w:val="0"/>
      <w:marRight w:val="0"/>
      <w:marTop w:val="0"/>
      <w:marBottom w:val="0"/>
      <w:divBdr>
        <w:top w:val="none" w:sz="0" w:space="0" w:color="auto"/>
        <w:left w:val="none" w:sz="0" w:space="0" w:color="auto"/>
        <w:bottom w:val="none" w:sz="0" w:space="0" w:color="auto"/>
        <w:right w:val="none" w:sz="0" w:space="0" w:color="auto"/>
      </w:divBdr>
    </w:div>
    <w:div w:id="1821341428">
      <w:bodyDiv w:val="1"/>
      <w:marLeft w:val="0"/>
      <w:marRight w:val="0"/>
      <w:marTop w:val="0"/>
      <w:marBottom w:val="0"/>
      <w:divBdr>
        <w:top w:val="none" w:sz="0" w:space="0" w:color="auto"/>
        <w:left w:val="none" w:sz="0" w:space="0" w:color="auto"/>
        <w:bottom w:val="none" w:sz="0" w:space="0" w:color="auto"/>
        <w:right w:val="none" w:sz="0" w:space="0" w:color="auto"/>
      </w:divBdr>
    </w:div>
    <w:div w:id="1821923341">
      <w:bodyDiv w:val="1"/>
      <w:marLeft w:val="0"/>
      <w:marRight w:val="0"/>
      <w:marTop w:val="0"/>
      <w:marBottom w:val="0"/>
      <w:divBdr>
        <w:top w:val="none" w:sz="0" w:space="0" w:color="auto"/>
        <w:left w:val="none" w:sz="0" w:space="0" w:color="auto"/>
        <w:bottom w:val="none" w:sz="0" w:space="0" w:color="auto"/>
        <w:right w:val="none" w:sz="0" w:space="0" w:color="auto"/>
      </w:divBdr>
    </w:div>
    <w:div w:id="1825318717">
      <w:bodyDiv w:val="1"/>
      <w:marLeft w:val="0"/>
      <w:marRight w:val="0"/>
      <w:marTop w:val="0"/>
      <w:marBottom w:val="0"/>
      <w:divBdr>
        <w:top w:val="none" w:sz="0" w:space="0" w:color="auto"/>
        <w:left w:val="none" w:sz="0" w:space="0" w:color="auto"/>
        <w:bottom w:val="none" w:sz="0" w:space="0" w:color="auto"/>
        <w:right w:val="none" w:sz="0" w:space="0" w:color="auto"/>
      </w:divBdr>
    </w:div>
    <w:div w:id="1827671769">
      <w:bodyDiv w:val="1"/>
      <w:marLeft w:val="0"/>
      <w:marRight w:val="0"/>
      <w:marTop w:val="0"/>
      <w:marBottom w:val="0"/>
      <w:divBdr>
        <w:top w:val="none" w:sz="0" w:space="0" w:color="auto"/>
        <w:left w:val="none" w:sz="0" w:space="0" w:color="auto"/>
        <w:bottom w:val="none" w:sz="0" w:space="0" w:color="auto"/>
        <w:right w:val="none" w:sz="0" w:space="0" w:color="auto"/>
      </w:divBdr>
    </w:div>
    <w:div w:id="1829519775">
      <w:bodyDiv w:val="1"/>
      <w:marLeft w:val="0"/>
      <w:marRight w:val="0"/>
      <w:marTop w:val="0"/>
      <w:marBottom w:val="0"/>
      <w:divBdr>
        <w:top w:val="none" w:sz="0" w:space="0" w:color="auto"/>
        <w:left w:val="none" w:sz="0" w:space="0" w:color="auto"/>
        <w:bottom w:val="none" w:sz="0" w:space="0" w:color="auto"/>
        <w:right w:val="none" w:sz="0" w:space="0" w:color="auto"/>
      </w:divBdr>
    </w:div>
    <w:div w:id="1830704222">
      <w:bodyDiv w:val="1"/>
      <w:marLeft w:val="0"/>
      <w:marRight w:val="0"/>
      <w:marTop w:val="0"/>
      <w:marBottom w:val="0"/>
      <w:divBdr>
        <w:top w:val="none" w:sz="0" w:space="0" w:color="auto"/>
        <w:left w:val="none" w:sz="0" w:space="0" w:color="auto"/>
        <w:bottom w:val="none" w:sz="0" w:space="0" w:color="auto"/>
        <w:right w:val="none" w:sz="0" w:space="0" w:color="auto"/>
      </w:divBdr>
    </w:div>
    <w:div w:id="1830753082">
      <w:bodyDiv w:val="1"/>
      <w:marLeft w:val="0"/>
      <w:marRight w:val="0"/>
      <w:marTop w:val="0"/>
      <w:marBottom w:val="0"/>
      <w:divBdr>
        <w:top w:val="none" w:sz="0" w:space="0" w:color="auto"/>
        <w:left w:val="none" w:sz="0" w:space="0" w:color="auto"/>
        <w:bottom w:val="none" w:sz="0" w:space="0" w:color="auto"/>
        <w:right w:val="none" w:sz="0" w:space="0" w:color="auto"/>
      </w:divBdr>
    </w:div>
    <w:div w:id="1836649011">
      <w:bodyDiv w:val="1"/>
      <w:marLeft w:val="0"/>
      <w:marRight w:val="0"/>
      <w:marTop w:val="0"/>
      <w:marBottom w:val="0"/>
      <w:divBdr>
        <w:top w:val="none" w:sz="0" w:space="0" w:color="auto"/>
        <w:left w:val="none" w:sz="0" w:space="0" w:color="auto"/>
        <w:bottom w:val="none" w:sz="0" w:space="0" w:color="auto"/>
        <w:right w:val="none" w:sz="0" w:space="0" w:color="auto"/>
      </w:divBdr>
    </w:div>
    <w:div w:id="1841040964">
      <w:bodyDiv w:val="1"/>
      <w:marLeft w:val="0"/>
      <w:marRight w:val="0"/>
      <w:marTop w:val="0"/>
      <w:marBottom w:val="0"/>
      <w:divBdr>
        <w:top w:val="none" w:sz="0" w:space="0" w:color="auto"/>
        <w:left w:val="none" w:sz="0" w:space="0" w:color="auto"/>
        <w:bottom w:val="none" w:sz="0" w:space="0" w:color="auto"/>
        <w:right w:val="none" w:sz="0" w:space="0" w:color="auto"/>
      </w:divBdr>
    </w:div>
    <w:div w:id="1843429025">
      <w:bodyDiv w:val="1"/>
      <w:marLeft w:val="0"/>
      <w:marRight w:val="0"/>
      <w:marTop w:val="0"/>
      <w:marBottom w:val="0"/>
      <w:divBdr>
        <w:top w:val="none" w:sz="0" w:space="0" w:color="auto"/>
        <w:left w:val="none" w:sz="0" w:space="0" w:color="auto"/>
        <w:bottom w:val="none" w:sz="0" w:space="0" w:color="auto"/>
        <w:right w:val="none" w:sz="0" w:space="0" w:color="auto"/>
      </w:divBdr>
    </w:div>
    <w:div w:id="1843473471">
      <w:bodyDiv w:val="1"/>
      <w:marLeft w:val="0"/>
      <w:marRight w:val="0"/>
      <w:marTop w:val="0"/>
      <w:marBottom w:val="0"/>
      <w:divBdr>
        <w:top w:val="none" w:sz="0" w:space="0" w:color="auto"/>
        <w:left w:val="none" w:sz="0" w:space="0" w:color="auto"/>
        <w:bottom w:val="none" w:sz="0" w:space="0" w:color="auto"/>
        <w:right w:val="none" w:sz="0" w:space="0" w:color="auto"/>
      </w:divBdr>
    </w:div>
    <w:div w:id="1844781869">
      <w:bodyDiv w:val="1"/>
      <w:marLeft w:val="0"/>
      <w:marRight w:val="0"/>
      <w:marTop w:val="0"/>
      <w:marBottom w:val="0"/>
      <w:divBdr>
        <w:top w:val="none" w:sz="0" w:space="0" w:color="auto"/>
        <w:left w:val="none" w:sz="0" w:space="0" w:color="auto"/>
        <w:bottom w:val="none" w:sz="0" w:space="0" w:color="auto"/>
        <w:right w:val="none" w:sz="0" w:space="0" w:color="auto"/>
      </w:divBdr>
    </w:div>
    <w:div w:id="1845704692">
      <w:bodyDiv w:val="1"/>
      <w:marLeft w:val="0"/>
      <w:marRight w:val="0"/>
      <w:marTop w:val="0"/>
      <w:marBottom w:val="0"/>
      <w:divBdr>
        <w:top w:val="none" w:sz="0" w:space="0" w:color="auto"/>
        <w:left w:val="none" w:sz="0" w:space="0" w:color="auto"/>
        <w:bottom w:val="none" w:sz="0" w:space="0" w:color="auto"/>
        <w:right w:val="none" w:sz="0" w:space="0" w:color="auto"/>
      </w:divBdr>
    </w:div>
    <w:div w:id="1848402670">
      <w:bodyDiv w:val="1"/>
      <w:marLeft w:val="0"/>
      <w:marRight w:val="0"/>
      <w:marTop w:val="0"/>
      <w:marBottom w:val="0"/>
      <w:divBdr>
        <w:top w:val="none" w:sz="0" w:space="0" w:color="auto"/>
        <w:left w:val="none" w:sz="0" w:space="0" w:color="auto"/>
        <w:bottom w:val="none" w:sz="0" w:space="0" w:color="auto"/>
        <w:right w:val="none" w:sz="0" w:space="0" w:color="auto"/>
      </w:divBdr>
    </w:div>
    <w:div w:id="1849754718">
      <w:bodyDiv w:val="1"/>
      <w:marLeft w:val="0"/>
      <w:marRight w:val="0"/>
      <w:marTop w:val="0"/>
      <w:marBottom w:val="0"/>
      <w:divBdr>
        <w:top w:val="none" w:sz="0" w:space="0" w:color="auto"/>
        <w:left w:val="none" w:sz="0" w:space="0" w:color="auto"/>
        <w:bottom w:val="none" w:sz="0" w:space="0" w:color="auto"/>
        <w:right w:val="none" w:sz="0" w:space="0" w:color="auto"/>
      </w:divBdr>
    </w:div>
    <w:div w:id="1852914848">
      <w:bodyDiv w:val="1"/>
      <w:marLeft w:val="0"/>
      <w:marRight w:val="0"/>
      <w:marTop w:val="0"/>
      <w:marBottom w:val="0"/>
      <w:divBdr>
        <w:top w:val="none" w:sz="0" w:space="0" w:color="auto"/>
        <w:left w:val="none" w:sz="0" w:space="0" w:color="auto"/>
        <w:bottom w:val="none" w:sz="0" w:space="0" w:color="auto"/>
        <w:right w:val="none" w:sz="0" w:space="0" w:color="auto"/>
      </w:divBdr>
    </w:div>
    <w:div w:id="1854101541">
      <w:bodyDiv w:val="1"/>
      <w:marLeft w:val="0"/>
      <w:marRight w:val="0"/>
      <w:marTop w:val="0"/>
      <w:marBottom w:val="0"/>
      <w:divBdr>
        <w:top w:val="none" w:sz="0" w:space="0" w:color="auto"/>
        <w:left w:val="none" w:sz="0" w:space="0" w:color="auto"/>
        <w:bottom w:val="none" w:sz="0" w:space="0" w:color="auto"/>
        <w:right w:val="none" w:sz="0" w:space="0" w:color="auto"/>
      </w:divBdr>
    </w:div>
    <w:div w:id="1857228873">
      <w:bodyDiv w:val="1"/>
      <w:marLeft w:val="0"/>
      <w:marRight w:val="0"/>
      <w:marTop w:val="0"/>
      <w:marBottom w:val="0"/>
      <w:divBdr>
        <w:top w:val="none" w:sz="0" w:space="0" w:color="auto"/>
        <w:left w:val="none" w:sz="0" w:space="0" w:color="auto"/>
        <w:bottom w:val="none" w:sz="0" w:space="0" w:color="auto"/>
        <w:right w:val="none" w:sz="0" w:space="0" w:color="auto"/>
      </w:divBdr>
    </w:div>
    <w:div w:id="1859931629">
      <w:bodyDiv w:val="1"/>
      <w:marLeft w:val="0"/>
      <w:marRight w:val="0"/>
      <w:marTop w:val="0"/>
      <w:marBottom w:val="0"/>
      <w:divBdr>
        <w:top w:val="none" w:sz="0" w:space="0" w:color="auto"/>
        <w:left w:val="none" w:sz="0" w:space="0" w:color="auto"/>
        <w:bottom w:val="none" w:sz="0" w:space="0" w:color="auto"/>
        <w:right w:val="none" w:sz="0" w:space="0" w:color="auto"/>
      </w:divBdr>
    </w:div>
    <w:div w:id="1861581769">
      <w:bodyDiv w:val="1"/>
      <w:marLeft w:val="0"/>
      <w:marRight w:val="0"/>
      <w:marTop w:val="0"/>
      <w:marBottom w:val="0"/>
      <w:divBdr>
        <w:top w:val="none" w:sz="0" w:space="0" w:color="auto"/>
        <w:left w:val="none" w:sz="0" w:space="0" w:color="auto"/>
        <w:bottom w:val="none" w:sz="0" w:space="0" w:color="auto"/>
        <w:right w:val="none" w:sz="0" w:space="0" w:color="auto"/>
      </w:divBdr>
    </w:div>
    <w:div w:id="1862474072">
      <w:bodyDiv w:val="1"/>
      <w:marLeft w:val="0"/>
      <w:marRight w:val="0"/>
      <w:marTop w:val="0"/>
      <w:marBottom w:val="0"/>
      <w:divBdr>
        <w:top w:val="none" w:sz="0" w:space="0" w:color="auto"/>
        <w:left w:val="none" w:sz="0" w:space="0" w:color="auto"/>
        <w:bottom w:val="none" w:sz="0" w:space="0" w:color="auto"/>
        <w:right w:val="none" w:sz="0" w:space="0" w:color="auto"/>
      </w:divBdr>
    </w:div>
    <w:div w:id="1865366737">
      <w:bodyDiv w:val="1"/>
      <w:marLeft w:val="0"/>
      <w:marRight w:val="0"/>
      <w:marTop w:val="0"/>
      <w:marBottom w:val="0"/>
      <w:divBdr>
        <w:top w:val="none" w:sz="0" w:space="0" w:color="auto"/>
        <w:left w:val="none" w:sz="0" w:space="0" w:color="auto"/>
        <w:bottom w:val="none" w:sz="0" w:space="0" w:color="auto"/>
        <w:right w:val="none" w:sz="0" w:space="0" w:color="auto"/>
      </w:divBdr>
    </w:div>
    <w:div w:id="1872646174">
      <w:bodyDiv w:val="1"/>
      <w:marLeft w:val="0"/>
      <w:marRight w:val="0"/>
      <w:marTop w:val="0"/>
      <w:marBottom w:val="0"/>
      <w:divBdr>
        <w:top w:val="none" w:sz="0" w:space="0" w:color="auto"/>
        <w:left w:val="none" w:sz="0" w:space="0" w:color="auto"/>
        <w:bottom w:val="none" w:sz="0" w:space="0" w:color="auto"/>
        <w:right w:val="none" w:sz="0" w:space="0" w:color="auto"/>
      </w:divBdr>
    </w:div>
    <w:div w:id="1873107421">
      <w:bodyDiv w:val="1"/>
      <w:marLeft w:val="0"/>
      <w:marRight w:val="0"/>
      <w:marTop w:val="0"/>
      <w:marBottom w:val="0"/>
      <w:divBdr>
        <w:top w:val="none" w:sz="0" w:space="0" w:color="auto"/>
        <w:left w:val="none" w:sz="0" w:space="0" w:color="auto"/>
        <w:bottom w:val="none" w:sz="0" w:space="0" w:color="auto"/>
        <w:right w:val="none" w:sz="0" w:space="0" w:color="auto"/>
      </w:divBdr>
    </w:div>
    <w:div w:id="1874614987">
      <w:bodyDiv w:val="1"/>
      <w:marLeft w:val="0"/>
      <w:marRight w:val="0"/>
      <w:marTop w:val="0"/>
      <w:marBottom w:val="0"/>
      <w:divBdr>
        <w:top w:val="none" w:sz="0" w:space="0" w:color="auto"/>
        <w:left w:val="none" w:sz="0" w:space="0" w:color="auto"/>
        <w:bottom w:val="none" w:sz="0" w:space="0" w:color="auto"/>
        <w:right w:val="none" w:sz="0" w:space="0" w:color="auto"/>
      </w:divBdr>
    </w:div>
    <w:div w:id="1885291824">
      <w:bodyDiv w:val="1"/>
      <w:marLeft w:val="0"/>
      <w:marRight w:val="0"/>
      <w:marTop w:val="0"/>
      <w:marBottom w:val="0"/>
      <w:divBdr>
        <w:top w:val="none" w:sz="0" w:space="0" w:color="auto"/>
        <w:left w:val="none" w:sz="0" w:space="0" w:color="auto"/>
        <w:bottom w:val="none" w:sz="0" w:space="0" w:color="auto"/>
        <w:right w:val="none" w:sz="0" w:space="0" w:color="auto"/>
      </w:divBdr>
    </w:div>
    <w:div w:id="1889146059">
      <w:bodyDiv w:val="1"/>
      <w:marLeft w:val="0"/>
      <w:marRight w:val="0"/>
      <w:marTop w:val="0"/>
      <w:marBottom w:val="0"/>
      <w:divBdr>
        <w:top w:val="none" w:sz="0" w:space="0" w:color="auto"/>
        <w:left w:val="none" w:sz="0" w:space="0" w:color="auto"/>
        <w:bottom w:val="none" w:sz="0" w:space="0" w:color="auto"/>
        <w:right w:val="none" w:sz="0" w:space="0" w:color="auto"/>
      </w:divBdr>
    </w:div>
    <w:div w:id="1890921048">
      <w:bodyDiv w:val="1"/>
      <w:marLeft w:val="0"/>
      <w:marRight w:val="0"/>
      <w:marTop w:val="0"/>
      <w:marBottom w:val="0"/>
      <w:divBdr>
        <w:top w:val="none" w:sz="0" w:space="0" w:color="auto"/>
        <w:left w:val="none" w:sz="0" w:space="0" w:color="auto"/>
        <w:bottom w:val="none" w:sz="0" w:space="0" w:color="auto"/>
        <w:right w:val="none" w:sz="0" w:space="0" w:color="auto"/>
      </w:divBdr>
    </w:div>
    <w:div w:id="1892228257">
      <w:bodyDiv w:val="1"/>
      <w:marLeft w:val="0"/>
      <w:marRight w:val="0"/>
      <w:marTop w:val="0"/>
      <w:marBottom w:val="0"/>
      <w:divBdr>
        <w:top w:val="none" w:sz="0" w:space="0" w:color="auto"/>
        <w:left w:val="none" w:sz="0" w:space="0" w:color="auto"/>
        <w:bottom w:val="none" w:sz="0" w:space="0" w:color="auto"/>
        <w:right w:val="none" w:sz="0" w:space="0" w:color="auto"/>
      </w:divBdr>
    </w:div>
    <w:div w:id="1894415875">
      <w:bodyDiv w:val="1"/>
      <w:marLeft w:val="0"/>
      <w:marRight w:val="0"/>
      <w:marTop w:val="0"/>
      <w:marBottom w:val="0"/>
      <w:divBdr>
        <w:top w:val="none" w:sz="0" w:space="0" w:color="auto"/>
        <w:left w:val="none" w:sz="0" w:space="0" w:color="auto"/>
        <w:bottom w:val="none" w:sz="0" w:space="0" w:color="auto"/>
        <w:right w:val="none" w:sz="0" w:space="0" w:color="auto"/>
      </w:divBdr>
    </w:div>
    <w:div w:id="1898007826">
      <w:bodyDiv w:val="1"/>
      <w:marLeft w:val="0"/>
      <w:marRight w:val="0"/>
      <w:marTop w:val="0"/>
      <w:marBottom w:val="0"/>
      <w:divBdr>
        <w:top w:val="none" w:sz="0" w:space="0" w:color="auto"/>
        <w:left w:val="none" w:sz="0" w:space="0" w:color="auto"/>
        <w:bottom w:val="none" w:sz="0" w:space="0" w:color="auto"/>
        <w:right w:val="none" w:sz="0" w:space="0" w:color="auto"/>
      </w:divBdr>
    </w:div>
    <w:div w:id="1912158617">
      <w:bodyDiv w:val="1"/>
      <w:marLeft w:val="0"/>
      <w:marRight w:val="0"/>
      <w:marTop w:val="0"/>
      <w:marBottom w:val="0"/>
      <w:divBdr>
        <w:top w:val="none" w:sz="0" w:space="0" w:color="auto"/>
        <w:left w:val="none" w:sz="0" w:space="0" w:color="auto"/>
        <w:bottom w:val="none" w:sz="0" w:space="0" w:color="auto"/>
        <w:right w:val="none" w:sz="0" w:space="0" w:color="auto"/>
      </w:divBdr>
    </w:div>
    <w:div w:id="1913395459">
      <w:bodyDiv w:val="1"/>
      <w:marLeft w:val="0"/>
      <w:marRight w:val="0"/>
      <w:marTop w:val="0"/>
      <w:marBottom w:val="0"/>
      <w:divBdr>
        <w:top w:val="none" w:sz="0" w:space="0" w:color="auto"/>
        <w:left w:val="none" w:sz="0" w:space="0" w:color="auto"/>
        <w:bottom w:val="none" w:sz="0" w:space="0" w:color="auto"/>
        <w:right w:val="none" w:sz="0" w:space="0" w:color="auto"/>
      </w:divBdr>
    </w:div>
    <w:div w:id="1914508452">
      <w:bodyDiv w:val="1"/>
      <w:marLeft w:val="0"/>
      <w:marRight w:val="0"/>
      <w:marTop w:val="0"/>
      <w:marBottom w:val="0"/>
      <w:divBdr>
        <w:top w:val="none" w:sz="0" w:space="0" w:color="auto"/>
        <w:left w:val="none" w:sz="0" w:space="0" w:color="auto"/>
        <w:bottom w:val="none" w:sz="0" w:space="0" w:color="auto"/>
        <w:right w:val="none" w:sz="0" w:space="0" w:color="auto"/>
      </w:divBdr>
    </w:div>
    <w:div w:id="1917594460">
      <w:bodyDiv w:val="1"/>
      <w:marLeft w:val="0"/>
      <w:marRight w:val="0"/>
      <w:marTop w:val="0"/>
      <w:marBottom w:val="0"/>
      <w:divBdr>
        <w:top w:val="none" w:sz="0" w:space="0" w:color="auto"/>
        <w:left w:val="none" w:sz="0" w:space="0" w:color="auto"/>
        <w:bottom w:val="none" w:sz="0" w:space="0" w:color="auto"/>
        <w:right w:val="none" w:sz="0" w:space="0" w:color="auto"/>
      </w:divBdr>
    </w:div>
    <w:div w:id="1921478098">
      <w:bodyDiv w:val="1"/>
      <w:marLeft w:val="0"/>
      <w:marRight w:val="0"/>
      <w:marTop w:val="0"/>
      <w:marBottom w:val="0"/>
      <w:divBdr>
        <w:top w:val="none" w:sz="0" w:space="0" w:color="auto"/>
        <w:left w:val="none" w:sz="0" w:space="0" w:color="auto"/>
        <w:bottom w:val="none" w:sz="0" w:space="0" w:color="auto"/>
        <w:right w:val="none" w:sz="0" w:space="0" w:color="auto"/>
      </w:divBdr>
    </w:div>
    <w:div w:id="1929148285">
      <w:bodyDiv w:val="1"/>
      <w:marLeft w:val="0"/>
      <w:marRight w:val="0"/>
      <w:marTop w:val="0"/>
      <w:marBottom w:val="0"/>
      <w:divBdr>
        <w:top w:val="none" w:sz="0" w:space="0" w:color="auto"/>
        <w:left w:val="none" w:sz="0" w:space="0" w:color="auto"/>
        <w:bottom w:val="none" w:sz="0" w:space="0" w:color="auto"/>
        <w:right w:val="none" w:sz="0" w:space="0" w:color="auto"/>
      </w:divBdr>
    </w:div>
    <w:div w:id="1938249978">
      <w:bodyDiv w:val="1"/>
      <w:marLeft w:val="0"/>
      <w:marRight w:val="0"/>
      <w:marTop w:val="0"/>
      <w:marBottom w:val="0"/>
      <w:divBdr>
        <w:top w:val="none" w:sz="0" w:space="0" w:color="auto"/>
        <w:left w:val="none" w:sz="0" w:space="0" w:color="auto"/>
        <w:bottom w:val="none" w:sz="0" w:space="0" w:color="auto"/>
        <w:right w:val="none" w:sz="0" w:space="0" w:color="auto"/>
      </w:divBdr>
    </w:div>
    <w:div w:id="1938712289">
      <w:bodyDiv w:val="1"/>
      <w:marLeft w:val="0"/>
      <w:marRight w:val="0"/>
      <w:marTop w:val="0"/>
      <w:marBottom w:val="0"/>
      <w:divBdr>
        <w:top w:val="none" w:sz="0" w:space="0" w:color="auto"/>
        <w:left w:val="none" w:sz="0" w:space="0" w:color="auto"/>
        <w:bottom w:val="none" w:sz="0" w:space="0" w:color="auto"/>
        <w:right w:val="none" w:sz="0" w:space="0" w:color="auto"/>
      </w:divBdr>
    </w:div>
    <w:div w:id="1943029608">
      <w:bodyDiv w:val="1"/>
      <w:marLeft w:val="0"/>
      <w:marRight w:val="0"/>
      <w:marTop w:val="0"/>
      <w:marBottom w:val="0"/>
      <w:divBdr>
        <w:top w:val="none" w:sz="0" w:space="0" w:color="auto"/>
        <w:left w:val="none" w:sz="0" w:space="0" w:color="auto"/>
        <w:bottom w:val="none" w:sz="0" w:space="0" w:color="auto"/>
        <w:right w:val="none" w:sz="0" w:space="0" w:color="auto"/>
      </w:divBdr>
    </w:div>
    <w:div w:id="1948463960">
      <w:bodyDiv w:val="1"/>
      <w:marLeft w:val="0"/>
      <w:marRight w:val="0"/>
      <w:marTop w:val="0"/>
      <w:marBottom w:val="0"/>
      <w:divBdr>
        <w:top w:val="none" w:sz="0" w:space="0" w:color="auto"/>
        <w:left w:val="none" w:sz="0" w:space="0" w:color="auto"/>
        <w:bottom w:val="none" w:sz="0" w:space="0" w:color="auto"/>
        <w:right w:val="none" w:sz="0" w:space="0" w:color="auto"/>
      </w:divBdr>
    </w:div>
    <w:div w:id="1948544136">
      <w:bodyDiv w:val="1"/>
      <w:marLeft w:val="0"/>
      <w:marRight w:val="0"/>
      <w:marTop w:val="0"/>
      <w:marBottom w:val="0"/>
      <w:divBdr>
        <w:top w:val="none" w:sz="0" w:space="0" w:color="auto"/>
        <w:left w:val="none" w:sz="0" w:space="0" w:color="auto"/>
        <w:bottom w:val="none" w:sz="0" w:space="0" w:color="auto"/>
        <w:right w:val="none" w:sz="0" w:space="0" w:color="auto"/>
      </w:divBdr>
    </w:div>
    <w:div w:id="1956517389">
      <w:bodyDiv w:val="1"/>
      <w:marLeft w:val="0"/>
      <w:marRight w:val="0"/>
      <w:marTop w:val="0"/>
      <w:marBottom w:val="0"/>
      <w:divBdr>
        <w:top w:val="none" w:sz="0" w:space="0" w:color="auto"/>
        <w:left w:val="none" w:sz="0" w:space="0" w:color="auto"/>
        <w:bottom w:val="none" w:sz="0" w:space="0" w:color="auto"/>
        <w:right w:val="none" w:sz="0" w:space="0" w:color="auto"/>
      </w:divBdr>
    </w:div>
    <w:div w:id="1958095608">
      <w:bodyDiv w:val="1"/>
      <w:marLeft w:val="0"/>
      <w:marRight w:val="0"/>
      <w:marTop w:val="0"/>
      <w:marBottom w:val="0"/>
      <w:divBdr>
        <w:top w:val="none" w:sz="0" w:space="0" w:color="auto"/>
        <w:left w:val="none" w:sz="0" w:space="0" w:color="auto"/>
        <w:bottom w:val="none" w:sz="0" w:space="0" w:color="auto"/>
        <w:right w:val="none" w:sz="0" w:space="0" w:color="auto"/>
      </w:divBdr>
    </w:div>
    <w:div w:id="1963152370">
      <w:bodyDiv w:val="1"/>
      <w:marLeft w:val="0"/>
      <w:marRight w:val="0"/>
      <w:marTop w:val="0"/>
      <w:marBottom w:val="0"/>
      <w:divBdr>
        <w:top w:val="none" w:sz="0" w:space="0" w:color="auto"/>
        <w:left w:val="none" w:sz="0" w:space="0" w:color="auto"/>
        <w:bottom w:val="none" w:sz="0" w:space="0" w:color="auto"/>
        <w:right w:val="none" w:sz="0" w:space="0" w:color="auto"/>
      </w:divBdr>
    </w:div>
    <w:div w:id="1964073714">
      <w:bodyDiv w:val="1"/>
      <w:marLeft w:val="0"/>
      <w:marRight w:val="0"/>
      <w:marTop w:val="0"/>
      <w:marBottom w:val="0"/>
      <w:divBdr>
        <w:top w:val="none" w:sz="0" w:space="0" w:color="auto"/>
        <w:left w:val="none" w:sz="0" w:space="0" w:color="auto"/>
        <w:bottom w:val="none" w:sz="0" w:space="0" w:color="auto"/>
        <w:right w:val="none" w:sz="0" w:space="0" w:color="auto"/>
      </w:divBdr>
    </w:div>
    <w:div w:id="1971204639">
      <w:bodyDiv w:val="1"/>
      <w:marLeft w:val="0"/>
      <w:marRight w:val="0"/>
      <w:marTop w:val="0"/>
      <w:marBottom w:val="0"/>
      <w:divBdr>
        <w:top w:val="none" w:sz="0" w:space="0" w:color="auto"/>
        <w:left w:val="none" w:sz="0" w:space="0" w:color="auto"/>
        <w:bottom w:val="none" w:sz="0" w:space="0" w:color="auto"/>
        <w:right w:val="none" w:sz="0" w:space="0" w:color="auto"/>
      </w:divBdr>
    </w:div>
    <w:div w:id="1972981271">
      <w:bodyDiv w:val="1"/>
      <w:marLeft w:val="0"/>
      <w:marRight w:val="0"/>
      <w:marTop w:val="0"/>
      <w:marBottom w:val="0"/>
      <w:divBdr>
        <w:top w:val="none" w:sz="0" w:space="0" w:color="auto"/>
        <w:left w:val="none" w:sz="0" w:space="0" w:color="auto"/>
        <w:bottom w:val="none" w:sz="0" w:space="0" w:color="auto"/>
        <w:right w:val="none" w:sz="0" w:space="0" w:color="auto"/>
      </w:divBdr>
    </w:div>
    <w:div w:id="1974208434">
      <w:bodyDiv w:val="1"/>
      <w:marLeft w:val="0"/>
      <w:marRight w:val="0"/>
      <w:marTop w:val="0"/>
      <w:marBottom w:val="0"/>
      <w:divBdr>
        <w:top w:val="none" w:sz="0" w:space="0" w:color="auto"/>
        <w:left w:val="none" w:sz="0" w:space="0" w:color="auto"/>
        <w:bottom w:val="none" w:sz="0" w:space="0" w:color="auto"/>
        <w:right w:val="none" w:sz="0" w:space="0" w:color="auto"/>
      </w:divBdr>
    </w:div>
    <w:div w:id="1979727173">
      <w:bodyDiv w:val="1"/>
      <w:marLeft w:val="0"/>
      <w:marRight w:val="0"/>
      <w:marTop w:val="0"/>
      <w:marBottom w:val="0"/>
      <w:divBdr>
        <w:top w:val="none" w:sz="0" w:space="0" w:color="auto"/>
        <w:left w:val="none" w:sz="0" w:space="0" w:color="auto"/>
        <w:bottom w:val="none" w:sz="0" w:space="0" w:color="auto"/>
        <w:right w:val="none" w:sz="0" w:space="0" w:color="auto"/>
      </w:divBdr>
    </w:div>
    <w:div w:id="1988195219">
      <w:bodyDiv w:val="1"/>
      <w:marLeft w:val="0"/>
      <w:marRight w:val="0"/>
      <w:marTop w:val="0"/>
      <w:marBottom w:val="0"/>
      <w:divBdr>
        <w:top w:val="none" w:sz="0" w:space="0" w:color="auto"/>
        <w:left w:val="none" w:sz="0" w:space="0" w:color="auto"/>
        <w:bottom w:val="none" w:sz="0" w:space="0" w:color="auto"/>
        <w:right w:val="none" w:sz="0" w:space="0" w:color="auto"/>
      </w:divBdr>
      <w:divsChild>
        <w:div w:id="1887639360">
          <w:marLeft w:val="0"/>
          <w:marRight w:val="0"/>
          <w:marTop w:val="0"/>
          <w:marBottom w:val="0"/>
          <w:divBdr>
            <w:top w:val="none" w:sz="0" w:space="0" w:color="auto"/>
            <w:left w:val="none" w:sz="0" w:space="0" w:color="auto"/>
            <w:bottom w:val="none" w:sz="0" w:space="0" w:color="auto"/>
            <w:right w:val="none" w:sz="0" w:space="0" w:color="auto"/>
          </w:divBdr>
        </w:div>
      </w:divsChild>
    </w:div>
    <w:div w:id="1990985665">
      <w:bodyDiv w:val="1"/>
      <w:marLeft w:val="0"/>
      <w:marRight w:val="0"/>
      <w:marTop w:val="0"/>
      <w:marBottom w:val="0"/>
      <w:divBdr>
        <w:top w:val="none" w:sz="0" w:space="0" w:color="auto"/>
        <w:left w:val="none" w:sz="0" w:space="0" w:color="auto"/>
        <w:bottom w:val="none" w:sz="0" w:space="0" w:color="auto"/>
        <w:right w:val="none" w:sz="0" w:space="0" w:color="auto"/>
      </w:divBdr>
    </w:div>
    <w:div w:id="1995865217">
      <w:bodyDiv w:val="1"/>
      <w:marLeft w:val="0"/>
      <w:marRight w:val="0"/>
      <w:marTop w:val="0"/>
      <w:marBottom w:val="0"/>
      <w:divBdr>
        <w:top w:val="none" w:sz="0" w:space="0" w:color="auto"/>
        <w:left w:val="none" w:sz="0" w:space="0" w:color="auto"/>
        <w:bottom w:val="none" w:sz="0" w:space="0" w:color="auto"/>
        <w:right w:val="none" w:sz="0" w:space="0" w:color="auto"/>
      </w:divBdr>
    </w:div>
    <w:div w:id="2003240208">
      <w:bodyDiv w:val="1"/>
      <w:marLeft w:val="0"/>
      <w:marRight w:val="0"/>
      <w:marTop w:val="0"/>
      <w:marBottom w:val="0"/>
      <w:divBdr>
        <w:top w:val="none" w:sz="0" w:space="0" w:color="auto"/>
        <w:left w:val="none" w:sz="0" w:space="0" w:color="auto"/>
        <w:bottom w:val="none" w:sz="0" w:space="0" w:color="auto"/>
        <w:right w:val="none" w:sz="0" w:space="0" w:color="auto"/>
      </w:divBdr>
    </w:div>
    <w:div w:id="2004431181">
      <w:bodyDiv w:val="1"/>
      <w:marLeft w:val="0"/>
      <w:marRight w:val="0"/>
      <w:marTop w:val="0"/>
      <w:marBottom w:val="0"/>
      <w:divBdr>
        <w:top w:val="none" w:sz="0" w:space="0" w:color="auto"/>
        <w:left w:val="none" w:sz="0" w:space="0" w:color="auto"/>
        <w:bottom w:val="none" w:sz="0" w:space="0" w:color="auto"/>
        <w:right w:val="none" w:sz="0" w:space="0" w:color="auto"/>
      </w:divBdr>
    </w:div>
    <w:div w:id="2006351723">
      <w:bodyDiv w:val="1"/>
      <w:marLeft w:val="0"/>
      <w:marRight w:val="0"/>
      <w:marTop w:val="0"/>
      <w:marBottom w:val="0"/>
      <w:divBdr>
        <w:top w:val="none" w:sz="0" w:space="0" w:color="auto"/>
        <w:left w:val="none" w:sz="0" w:space="0" w:color="auto"/>
        <w:bottom w:val="none" w:sz="0" w:space="0" w:color="auto"/>
        <w:right w:val="none" w:sz="0" w:space="0" w:color="auto"/>
      </w:divBdr>
    </w:div>
    <w:div w:id="2009365574">
      <w:bodyDiv w:val="1"/>
      <w:marLeft w:val="0"/>
      <w:marRight w:val="0"/>
      <w:marTop w:val="0"/>
      <w:marBottom w:val="0"/>
      <w:divBdr>
        <w:top w:val="none" w:sz="0" w:space="0" w:color="auto"/>
        <w:left w:val="none" w:sz="0" w:space="0" w:color="auto"/>
        <w:bottom w:val="none" w:sz="0" w:space="0" w:color="auto"/>
        <w:right w:val="none" w:sz="0" w:space="0" w:color="auto"/>
      </w:divBdr>
    </w:div>
    <w:div w:id="2011251395">
      <w:bodyDiv w:val="1"/>
      <w:marLeft w:val="0"/>
      <w:marRight w:val="0"/>
      <w:marTop w:val="0"/>
      <w:marBottom w:val="0"/>
      <w:divBdr>
        <w:top w:val="none" w:sz="0" w:space="0" w:color="auto"/>
        <w:left w:val="none" w:sz="0" w:space="0" w:color="auto"/>
        <w:bottom w:val="none" w:sz="0" w:space="0" w:color="auto"/>
        <w:right w:val="none" w:sz="0" w:space="0" w:color="auto"/>
      </w:divBdr>
    </w:div>
    <w:div w:id="2015301173">
      <w:bodyDiv w:val="1"/>
      <w:marLeft w:val="0"/>
      <w:marRight w:val="0"/>
      <w:marTop w:val="0"/>
      <w:marBottom w:val="0"/>
      <w:divBdr>
        <w:top w:val="none" w:sz="0" w:space="0" w:color="auto"/>
        <w:left w:val="none" w:sz="0" w:space="0" w:color="auto"/>
        <w:bottom w:val="none" w:sz="0" w:space="0" w:color="auto"/>
        <w:right w:val="none" w:sz="0" w:space="0" w:color="auto"/>
      </w:divBdr>
    </w:div>
    <w:div w:id="2017223365">
      <w:bodyDiv w:val="1"/>
      <w:marLeft w:val="0"/>
      <w:marRight w:val="0"/>
      <w:marTop w:val="0"/>
      <w:marBottom w:val="0"/>
      <w:divBdr>
        <w:top w:val="none" w:sz="0" w:space="0" w:color="auto"/>
        <w:left w:val="none" w:sz="0" w:space="0" w:color="auto"/>
        <w:bottom w:val="none" w:sz="0" w:space="0" w:color="auto"/>
        <w:right w:val="none" w:sz="0" w:space="0" w:color="auto"/>
      </w:divBdr>
    </w:div>
    <w:div w:id="2023319908">
      <w:bodyDiv w:val="1"/>
      <w:marLeft w:val="0"/>
      <w:marRight w:val="0"/>
      <w:marTop w:val="0"/>
      <w:marBottom w:val="0"/>
      <w:divBdr>
        <w:top w:val="none" w:sz="0" w:space="0" w:color="auto"/>
        <w:left w:val="none" w:sz="0" w:space="0" w:color="auto"/>
        <w:bottom w:val="none" w:sz="0" w:space="0" w:color="auto"/>
        <w:right w:val="none" w:sz="0" w:space="0" w:color="auto"/>
      </w:divBdr>
    </w:div>
    <w:div w:id="2024241107">
      <w:bodyDiv w:val="1"/>
      <w:marLeft w:val="0"/>
      <w:marRight w:val="0"/>
      <w:marTop w:val="0"/>
      <w:marBottom w:val="0"/>
      <w:divBdr>
        <w:top w:val="none" w:sz="0" w:space="0" w:color="auto"/>
        <w:left w:val="none" w:sz="0" w:space="0" w:color="auto"/>
        <w:bottom w:val="none" w:sz="0" w:space="0" w:color="auto"/>
        <w:right w:val="none" w:sz="0" w:space="0" w:color="auto"/>
      </w:divBdr>
      <w:divsChild>
        <w:div w:id="1184170438">
          <w:marLeft w:val="0"/>
          <w:marRight w:val="0"/>
          <w:marTop w:val="0"/>
          <w:marBottom w:val="0"/>
          <w:divBdr>
            <w:top w:val="none" w:sz="0" w:space="0" w:color="auto"/>
            <w:left w:val="none" w:sz="0" w:space="0" w:color="auto"/>
            <w:bottom w:val="none" w:sz="0" w:space="0" w:color="auto"/>
            <w:right w:val="none" w:sz="0" w:space="0" w:color="auto"/>
          </w:divBdr>
          <w:divsChild>
            <w:div w:id="1233155149">
              <w:marLeft w:val="0"/>
              <w:marRight w:val="0"/>
              <w:marTop w:val="0"/>
              <w:marBottom w:val="0"/>
              <w:divBdr>
                <w:top w:val="none" w:sz="0" w:space="0" w:color="auto"/>
                <w:left w:val="none" w:sz="0" w:space="0" w:color="auto"/>
                <w:bottom w:val="none" w:sz="0" w:space="0" w:color="auto"/>
                <w:right w:val="none" w:sz="0" w:space="0" w:color="auto"/>
              </w:divBdr>
            </w:div>
          </w:divsChild>
        </w:div>
        <w:div w:id="1639339516">
          <w:marLeft w:val="0"/>
          <w:marRight w:val="0"/>
          <w:marTop w:val="0"/>
          <w:marBottom w:val="0"/>
          <w:divBdr>
            <w:top w:val="none" w:sz="0" w:space="0" w:color="auto"/>
            <w:left w:val="none" w:sz="0" w:space="0" w:color="auto"/>
            <w:bottom w:val="none" w:sz="0" w:space="0" w:color="auto"/>
            <w:right w:val="none" w:sz="0" w:space="0" w:color="auto"/>
          </w:divBdr>
          <w:divsChild>
            <w:div w:id="338889524">
              <w:marLeft w:val="0"/>
              <w:marRight w:val="0"/>
              <w:marTop w:val="0"/>
              <w:marBottom w:val="0"/>
              <w:divBdr>
                <w:top w:val="none" w:sz="0" w:space="0" w:color="auto"/>
                <w:left w:val="none" w:sz="0" w:space="0" w:color="auto"/>
                <w:bottom w:val="none" w:sz="0" w:space="0" w:color="auto"/>
                <w:right w:val="none" w:sz="0" w:space="0" w:color="auto"/>
              </w:divBdr>
            </w:div>
          </w:divsChild>
        </w:div>
        <w:div w:id="1233812364">
          <w:marLeft w:val="0"/>
          <w:marRight w:val="0"/>
          <w:marTop w:val="0"/>
          <w:marBottom w:val="0"/>
          <w:divBdr>
            <w:top w:val="none" w:sz="0" w:space="0" w:color="auto"/>
            <w:left w:val="none" w:sz="0" w:space="0" w:color="auto"/>
            <w:bottom w:val="none" w:sz="0" w:space="0" w:color="auto"/>
            <w:right w:val="none" w:sz="0" w:space="0" w:color="auto"/>
          </w:divBdr>
          <w:divsChild>
            <w:div w:id="1388534876">
              <w:marLeft w:val="0"/>
              <w:marRight w:val="0"/>
              <w:marTop w:val="0"/>
              <w:marBottom w:val="0"/>
              <w:divBdr>
                <w:top w:val="none" w:sz="0" w:space="0" w:color="auto"/>
                <w:left w:val="none" w:sz="0" w:space="0" w:color="auto"/>
                <w:bottom w:val="none" w:sz="0" w:space="0" w:color="auto"/>
                <w:right w:val="none" w:sz="0" w:space="0" w:color="auto"/>
              </w:divBdr>
            </w:div>
          </w:divsChild>
        </w:div>
        <w:div w:id="1996490293">
          <w:marLeft w:val="0"/>
          <w:marRight w:val="0"/>
          <w:marTop w:val="0"/>
          <w:marBottom w:val="0"/>
          <w:divBdr>
            <w:top w:val="none" w:sz="0" w:space="0" w:color="auto"/>
            <w:left w:val="none" w:sz="0" w:space="0" w:color="auto"/>
            <w:bottom w:val="none" w:sz="0" w:space="0" w:color="auto"/>
            <w:right w:val="none" w:sz="0" w:space="0" w:color="auto"/>
          </w:divBdr>
          <w:divsChild>
            <w:div w:id="1615288643">
              <w:marLeft w:val="0"/>
              <w:marRight w:val="0"/>
              <w:marTop w:val="0"/>
              <w:marBottom w:val="0"/>
              <w:divBdr>
                <w:top w:val="none" w:sz="0" w:space="0" w:color="auto"/>
                <w:left w:val="none" w:sz="0" w:space="0" w:color="auto"/>
                <w:bottom w:val="none" w:sz="0" w:space="0" w:color="auto"/>
                <w:right w:val="none" w:sz="0" w:space="0" w:color="auto"/>
              </w:divBdr>
            </w:div>
          </w:divsChild>
        </w:div>
        <w:div w:id="1715278170">
          <w:marLeft w:val="0"/>
          <w:marRight w:val="0"/>
          <w:marTop w:val="0"/>
          <w:marBottom w:val="0"/>
          <w:divBdr>
            <w:top w:val="none" w:sz="0" w:space="0" w:color="auto"/>
            <w:left w:val="none" w:sz="0" w:space="0" w:color="auto"/>
            <w:bottom w:val="none" w:sz="0" w:space="0" w:color="auto"/>
            <w:right w:val="none" w:sz="0" w:space="0" w:color="auto"/>
          </w:divBdr>
          <w:divsChild>
            <w:div w:id="968631638">
              <w:marLeft w:val="0"/>
              <w:marRight w:val="0"/>
              <w:marTop w:val="0"/>
              <w:marBottom w:val="0"/>
              <w:divBdr>
                <w:top w:val="none" w:sz="0" w:space="0" w:color="auto"/>
                <w:left w:val="none" w:sz="0" w:space="0" w:color="auto"/>
                <w:bottom w:val="none" w:sz="0" w:space="0" w:color="auto"/>
                <w:right w:val="none" w:sz="0" w:space="0" w:color="auto"/>
              </w:divBdr>
            </w:div>
          </w:divsChild>
        </w:div>
        <w:div w:id="1729960349">
          <w:marLeft w:val="0"/>
          <w:marRight w:val="0"/>
          <w:marTop w:val="0"/>
          <w:marBottom w:val="0"/>
          <w:divBdr>
            <w:top w:val="none" w:sz="0" w:space="0" w:color="auto"/>
            <w:left w:val="none" w:sz="0" w:space="0" w:color="auto"/>
            <w:bottom w:val="none" w:sz="0" w:space="0" w:color="auto"/>
            <w:right w:val="none" w:sz="0" w:space="0" w:color="auto"/>
          </w:divBdr>
          <w:divsChild>
            <w:div w:id="609094873">
              <w:marLeft w:val="0"/>
              <w:marRight w:val="0"/>
              <w:marTop w:val="0"/>
              <w:marBottom w:val="0"/>
              <w:divBdr>
                <w:top w:val="none" w:sz="0" w:space="0" w:color="auto"/>
                <w:left w:val="none" w:sz="0" w:space="0" w:color="auto"/>
                <w:bottom w:val="none" w:sz="0" w:space="0" w:color="auto"/>
                <w:right w:val="none" w:sz="0" w:space="0" w:color="auto"/>
              </w:divBdr>
            </w:div>
          </w:divsChild>
        </w:div>
        <w:div w:id="718746821">
          <w:marLeft w:val="0"/>
          <w:marRight w:val="0"/>
          <w:marTop w:val="0"/>
          <w:marBottom w:val="0"/>
          <w:divBdr>
            <w:top w:val="none" w:sz="0" w:space="0" w:color="auto"/>
            <w:left w:val="none" w:sz="0" w:space="0" w:color="auto"/>
            <w:bottom w:val="none" w:sz="0" w:space="0" w:color="auto"/>
            <w:right w:val="none" w:sz="0" w:space="0" w:color="auto"/>
          </w:divBdr>
          <w:divsChild>
            <w:div w:id="489298687">
              <w:marLeft w:val="0"/>
              <w:marRight w:val="0"/>
              <w:marTop w:val="0"/>
              <w:marBottom w:val="0"/>
              <w:divBdr>
                <w:top w:val="none" w:sz="0" w:space="0" w:color="auto"/>
                <w:left w:val="none" w:sz="0" w:space="0" w:color="auto"/>
                <w:bottom w:val="none" w:sz="0" w:space="0" w:color="auto"/>
                <w:right w:val="none" w:sz="0" w:space="0" w:color="auto"/>
              </w:divBdr>
            </w:div>
          </w:divsChild>
        </w:div>
        <w:div w:id="1754889935">
          <w:marLeft w:val="0"/>
          <w:marRight w:val="0"/>
          <w:marTop w:val="0"/>
          <w:marBottom w:val="0"/>
          <w:divBdr>
            <w:top w:val="none" w:sz="0" w:space="0" w:color="auto"/>
            <w:left w:val="none" w:sz="0" w:space="0" w:color="auto"/>
            <w:bottom w:val="none" w:sz="0" w:space="0" w:color="auto"/>
            <w:right w:val="none" w:sz="0" w:space="0" w:color="auto"/>
          </w:divBdr>
          <w:divsChild>
            <w:div w:id="75367557">
              <w:marLeft w:val="0"/>
              <w:marRight w:val="0"/>
              <w:marTop w:val="0"/>
              <w:marBottom w:val="0"/>
              <w:divBdr>
                <w:top w:val="none" w:sz="0" w:space="0" w:color="auto"/>
                <w:left w:val="none" w:sz="0" w:space="0" w:color="auto"/>
                <w:bottom w:val="none" w:sz="0" w:space="0" w:color="auto"/>
                <w:right w:val="none" w:sz="0" w:space="0" w:color="auto"/>
              </w:divBdr>
            </w:div>
          </w:divsChild>
        </w:div>
        <w:div w:id="642976221">
          <w:marLeft w:val="0"/>
          <w:marRight w:val="0"/>
          <w:marTop w:val="0"/>
          <w:marBottom w:val="0"/>
          <w:divBdr>
            <w:top w:val="none" w:sz="0" w:space="0" w:color="auto"/>
            <w:left w:val="none" w:sz="0" w:space="0" w:color="auto"/>
            <w:bottom w:val="none" w:sz="0" w:space="0" w:color="auto"/>
            <w:right w:val="none" w:sz="0" w:space="0" w:color="auto"/>
          </w:divBdr>
          <w:divsChild>
            <w:div w:id="148718948">
              <w:marLeft w:val="0"/>
              <w:marRight w:val="0"/>
              <w:marTop w:val="0"/>
              <w:marBottom w:val="0"/>
              <w:divBdr>
                <w:top w:val="none" w:sz="0" w:space="0" w:color="auto"/>
                <w:left w:val="none" w:sz="0" w:space="0" w:color="auto"/>
                <w:bottom w:val="none" w:sz="0" w:space="0" w:color="auto"/>
                <w:right w:val="none" w:sz="0" w:space="0" w:color="auto"/>
              </w:divBdr>
            </w:div>
          </w:divsChild>
        </w:div>
        <w:div w:id="1624773943">
          <w:marLeft w:val="0"/>
          <w:marRight w:val="0"/>
          <w:marTop w:val="0"/>
          <w:marBottom w:val="0"/>
          <w:divBdr>
            <w:top w:val="none" w:sz="0" w:space="0" w:color="auto"/>
            <w:left w:val="none" w:sz="0" w:space="0" w:color="auto"/>
            <w:bottom w:val="none" w:sz="0" w:space="0" w:color="auto"/>
            <w:right w:val="none" w:sz="0" w:space="0" w:color="auto"/>
          </w:divBdr>
          <w:divsChild>
            <w:div w:id="1747648581">
              <w:marLeft w:val="0"/>
              <w:marRight w:val="0"/>
              <w:marTop w:val="0"/>
              <w:marBottom w:val="0"/>
              <w:divBdr>
                <w:top w:val="none" w:sz="0" w:space="0" w:color="auto"/>
                <w:left w:val="none" w:sz="0" w:space="0" w:color="auto"/>
                <w:bottom w:val="none" w:sz="0" w:space="0" w:color="auto"/>
                <w:right w:val="none" w:sz="0" w:space="0" w:color="auto"/>
              </w:divBdr>
            </w:div>
          </w:divsChild>
        </w:div>
        <w:div w:id="1474716218">
          <w:marLeft w:val="0"/>
          <w:marRight w:val="0"/>
          <w:marTop w:val="0"/>
          <w:marBottom w:val="0"/>
          <w:divBdr>
            <w:top w:val="none" w:sz="0" w:space="0" w:color="auto"/>
            <w:left w:val="none" w:sz="0" w:space="0" w:color="auto"/>
            <w:bottom w:val="none" w:sz="0" w:space="0" w:color="auto"/>
            <w:right w:val="none" w:sz="0" w:space="0" w:color="auto"/>
          </w:divBdr>
          <w:divsChild>
            <w:div w:id="1985154228">
              <w:marLeft w:val="0"/>
              <w:marRight w:val="0"/>
              <w:marTop w:val="0"/>
              <w:marBottom w:val="0"/>
              <w:divBdr>
                <w:top w:val="none" w:sz="0" w:space="0" w:color="auto"/>
                <w:left w:val="none" w:sz="0" w:space="0" w:color="auto"/>
                <w:bottom w:val="none" w:sz="0" w:space="0" w:color="auto"/>
                <w:right w:val="none" w:sz="0" w:space="0" w:color="auto"/>
              </w:divBdr>
            </w:div>
          </w:divsChild>
        </w:div>
        <w:div w:id="265771659">
          <w:marLeft w:val="0"/>
          <w:marRight w:val="0"/>
          <w:marTop w:val="0"/>
          <w:marBottom w:val="0"/>
          <w:divBdr>
            <w:top w:val="none" w:sz="0" w:space="0" w:color="auto"/>
            <w:left w:val="none" w:sz="0" w:space="0" w:color="auto"/>
            <w:bottom w:val="none" w:sz="0" w:space="0" w:color="auto"/>
            <w:right w:val="none" w:sz="0" w:space="0" w:color="auto"/>
          </w:divBdr>
          <w:divsChild>
            <w:div w:id="2146964959">
              <w:marLeft w:val="0"/>
              <w:marRight w:val="0"/>
              <w:marTop w:val="0"/>
              <w:marBottom w:val="0"/>
              <w:divBdr>
                <w:top w:val="none" w:sz="0" w:space="0" w:color="auto"/>
                <w:left w:val="none" w:sz="0" w:space="0" w:color="auto"/>
                <w:bottom w:val="none" w:sz="0" w:space="0" w:color="auto"/>
                <w:right w:val="none" w:sz="0" w:space="0" w:color="auto"/>
              </w:divBdr>
            </w:div>
          </w:divsChild>
        </w:div>
        <w:div w:id="1555777501">
          <w:marLeft w:val="0"/>
          <w:marRight w:val="0"/>
          <w:marTop w:val="0"/>
          <w:marBottom w:val="0"/>
          <w:divBdr>
            <w:top w:val="none" w:sz="0" w:space="0" w:color="auto"/>
            <w:left w:val="none" w:sz="0" w:space="0" w:color="auto"/>
            <w:bottom w:val="none" w:sz="0" w:space="0" w:color="auto"/>
            <w:right w:val="none" w:sz="0" w:space="0" w:color="auto"/>
          </w:divBdr>
          <w:divsChild>
            <w:div w:id="715852519">
              <w:marLeft w:val="0"/>
              <w:marRight w:val="0"/>
              <w:marTop w:val="0"/>
              <w:marBottom w:val="0"/>
              <w:divBdr>
                <w:top w:val="none" w:sz="0" w:space="0" w:color="auto"/>
                <w:left w:val="none" w:sz="0" w:space="0" w:color="auto"/>
                <w:bottom w:val="none" w:sz="0" w:space="0" w:color="auto"/>
                <w:right w:val="none" w:sz="0" w:space="0" w:color="auto"/>
              </w:divBdr>
            </w:div>
          </w:divsChild>
        </w:div>
        <w:div w:id="543103560">
          <w:marLeft w:val="0"/>
          <w:marRight w:val="0"/>
          <w:marTop w:val="0"/>
          <w:marBottom w:val="0"/>
          <w:divBdr>
            <w:top w:val="none" w:sz="0" w:space="0" w:color="auto"/>
            <w:left w:val="none" w:sz="0" w:space="0" w:color="auto"/>
            <w:bottom w:val="none" w:sz="0" w:space="0" w:color="auto"/>
            <w:right w:val="none" w:sz="0" w:space="0" w:color="auto"/>
          </w:divBdr>
          <w:divsChild>
            <w:div w:id="420219632">
              <w:marLeft w:val="0"/>
              <w:marRight w:val="0"/>
              <w:marTop w:val="0"/>
              <w:marBottom w:val="0"/>
              <w:divBdr>
                <w:top w:val="none" w:sz="0" w:space="0" w:color="auto"/>
                <w:left w:val="none" w:sz="0" w:space="0" w:color="auto"/>
                <w:bottom w:val="none" w:sz="0" w:space="0" w:color="auto"/>
                <w:right w:val="none" w:sz="0" w:space="0" w:color="auto"/>
              </w:divBdr>
            </w:div>
          </w:divsChild>
        </w:div>
        <w:div w:id="1734887103">
          <w:marLeft w:val="0"/>
          <w:marRight w:val="0"/>
          <w:marTop w:val="0"/>
          <w:marBottom w:val="0"/>
          <w:divBdr>
            <w:top w:val="none" w:sz="0" w:space="0" w:color="auto"/>
            <w:left w:val="none" w:sz="0" w:space="0" w:color="auto"/>
            <w:bottom w:val="none" w:sz="0" w:space="0" w:color="auto"/>
            <w:right w:val="none" w:sz="0" w:space="0" w:color="auto"/>
          </w:divBdr>
          <w:divsChild>
            <w:div w:id="1439254372">
              <w:marLeft w:val="0"/>
              <w:marRight w:val="0"/>
              <w:marTop w:val="0"/>
              <w:marBottom w:val="0"/>
              <w:divBdr>
                <w:top w:val="none" w:sz="0" w:space="0" w:color="auto"/>
                <w:left w:val="none" w:sz="0" w:space="0" w:color="auto"/>
                <w:bottom w:val="none" w:sz="0" w:space="0" w:color="auto"/>
                <w:right w:val="none" w:sz="0" w:space="0" w:color="auto"/>
              </w:divBdr>
            </w:div>
          </w:divsChild>
        </w:div>
        <w:div w:id="518815418">
          <w:marLeft w:val="0"/>
          <w:marRight w:val="0"/>
          <w:marTop w:val="0"/>
          <w:marBottom w:val="0"/>
          <w:divBdr>
            <w:top w:val="none" w:sz="0" w:space="0" w:color="auto"/>
            <w:left w:val="none" w:sz="0" w:space="0" w:color="auto"/>
            <w:bottom w:val="none" w:sz="0" w:space="0" w:color="auto"/>
            <w:right w:val="none" w:sz="0" w:space="0" w:color="auto"/>
          </w:divBdr>
          <w:divsChild>
            <w:div w:id="888300832">
              <w:marLeft w:val="0"/>
              <w:marRight w:val="0"/>
              <w:marTop w:val="0"/>
              <w:marBottom w:val="0"/>
              <w:divBdr>
                <w:top w:val="none" w:sz="0" w:space="0" w:color="auto"/>
                <w:left w:val="none" w:sz="0" w:space="0" w:color="auto"/>
                <w:bottom w:val="none" w:sz="0" w:space="0" w:color="auto"/>
                <w:right w:val="none" w:sz="0" w:space="0" w:color="auto"/>
              </w:divBdr>
            </w:div>
          </w:divsChild>
        </w:div>
        <w:div w:id="783503020">
          <w:marLeft w:val="0"/>
          <w:marRight w:val="0"/>
          <w:marTop w:val="0"/>
          <w:marBottom w:val="0"/>
          <w:divBdr>
            <w:top w:val="none" w:sz="0" w:space="0" w:color="auto"/>
            <w:left w:val="none" w:sz="0" w:space="0" w:color="auto"/>
            <w:bottom w:val="none" w:sz="0" w:space="0" w:color="auto"/>
            <w:right w:val="none" w:sz="0" w:space="0" w:color="auto"/>
          </w:divBdr>
          <w:divsChild>
            <w:div w:id="1698315146">
              <w:marLeft w:val="0"/>
              <w:marRight w:val="0"/>
              <w:marTop w:val="0"/>
              <w:marBottom w:val="0"/>
              <w:divBdr>
                <w:top w:val="none" w:sz="0" w:space="0" w:color="auto"/>
                <w:left w:val="none" w:sz="0" w:space="0" w:color="auto"/>
                <w:bottom w:val="none" w:sz="0" w:space="0" w:color="auto"/>
                <w:right w:val="none" w:sz="0" w:space="0" w:color="auto"/>
              </w:divBdr>
            </w:div>
          </w:divsChild>
        </w:div>
        <w:div w:id="1939218705">
          <w:marLeft w:val="0"/>
          <w:marRight w:val="0"/>
          <w:marTop w:val="0"/>
          <w:marBottom w:val="0"/>
          <w:divBdr>
            <w:top w:val="none" w:sz="0" w:space="0" w:color="auto"/>
            <w:left w:val="none" w:sz="0" w:space="0" w:color="auto"/>
            <w:bottom w:val="none" w:sz="0" w:space="0" w:color="auto"/>
            <w:right w:val="none" w:sz="0" w:space="0" w:color="auto"/>
          </w:divBdr>
          <w:divsChild>
            <w:div w:id="795374296">
              <w:marLeft w:val="0"/>
              <w:marRight w:val="0"/>
              <w:marTop w:val="0"/>
              <w:marBottom w:val="0"/>
              <w:divBdr>
                <w:top w:val="none" w:sz="0" w:space="0" w:color="auto"/>
                <w:left w:val="none" w:sz="0" w:space="0" w:color="auto"/>
                <w:bottom w:val="none" w:sz="0" w:space="0" w:color="auto"/>
                <w:right w:val="none" w:sz="0" w:space="0" w:color="auto"/>
              </w:divBdr>
            </w:div>
          </w:divsChild>
        </w:div>
        <w:div w:id="1263609851">
          <w:marLeft w:val="0"/>
          <w:marRight w:val="0"/>
          <w:marTop w:val="0"/>
          <w:marBottom w:val="0"/>
          <w:divBdr>
            <w:top w:val="none" w:sz="0" w:space="0" w:color="auto"/>
            <w:left w:val="none" w:sz="0" w:space="0" w:color="auto"/>
            <w:bottom w:val="none" w:sz="0" w:space="0" w:color="auto"/>
            <w:right w:val="none" w:sz="0" w:space="0" w:color="auto"/>
          </w:divBdr>
          <w:divsChild>
            <w:div w:id="212810418">
              <w:marLeft w:val="0"/>
              <w:marRight w:val="0"/>
              <w:marTop w:val="0"/>
              <w:marBottom w:val="0"/>
              <w:divBdr>
                <w:top w:val="none" w:sz="0" w:space="0" w:color="auto"/>
                <w:left w:val="none" w:sz="0" w:space="0" w:color="auto"/>
                <w:bottom w:val="none" w:sz="0" w:space="0" w:color="auto"/>
                <w:right w:val="none" w:sz="0" w:space="0" w:color="auto"/>
              </w:divBdr>
            </w:div>
            <w:div w:id="1655379741">
              <w:marLeft w:val="0"/>
              <w:marRight w:val="0"/>
              <w:marTop w:val="0"/>
              <w:marBottom w:val="0"/>
              <w:divBdr>
                <w:top w:val="none" w:sz="0" w:space="0" w:color="auto"/>
                <w:left w:val="none" w:sz="0" w:space="0" w:color="auto"/>
                <w:bottom w:val="none" w:sz="0" w:space="0" w:color="auto"/>
                <w:right w:val="none" w:sz="0" w:space="0" w:color="auto"/>
              </w:divBdr>
            </w:div>
          </w:divsChild>
        </w:div>
        <w:div w:id="420613031">
          <w:marLeft w:val="0"/>
          <w:marRight w:val="0"/>
          <w:marTop w:val="0"/>
          <w:marBottom w:val="0"/>
          <w:divBdr>
            <w:top w:val="none" w:sz="0" w:space="0" w:color="auto"/>
            <w:left w:val="none" w:sz="0" w:space="0" w:color="auto"/>
            <w:bottom w:val="none" w:sz="0" w:space="0" w:color="auto"/>
            <w:right w:val="none" w:sz="0" w:space="0" w:color="auto"/>
          </w:divBdr>
          <w:divsChild>
            <w:div w:id="1252155953">
              <w:marLeft w:val="0"/>
              <w:marRight w:val="0"/>
              <w:marTop w:val="0"/>
              <w:marBottom w:val="0"/>
              <w:divBdr>
                <w:top w:val="none" w:sz="0" w:space="0" w:color="auto"/>
                <w:left w:val="none" w:sz="0" w:space="0" w:color="auto"/>
                <w:bottom w:val="none" w:sz="0" w:space="0" w:color="auto"/>
                <w:right w:val="none" w:sz="0" w:space="0" w:color="auto"/>
              </w:divBdr>
            </w:div>
          </w:divsChild>
        </w:div>
        <w:div w:id="1127042219">
          <w:marLeft w:val="0"/>
          <w:marRight w:val="0"/>
          <w:marTop w:val="0"/>
          <w:marBottom w:val="0"/>
          <w:divBdr>
            <w:top w:val="none" w:sz="0" w:space="0" w:color="auto"/>
            <w:left w:val="none" w:sz="0" w:space="0" w:color="auto"/>
            <w:bottom w:val="none" w:sz="0" w:space="0" w:color="auto"/>
            <w:right w:val="none" w:sz="0" w:space="0" w:color="auto"/>
          </w:divBdr>
          <w:divsChild>
            <w:div w:id="132018716">
              <w:marLeft w:val="0"/>
              <w:marRight w:val="0"/>
              <w:marTop w:val="0"/>
              <w:marBottom w:val="0"/>
              <w:divBdr>
                <w:top w:val="none" w:sz="0" w:space="0" w:color="auto"/>
                <w:left w:val="none" w:sz="0" w:space="0" w:color="auto"/>
                <w:bottom w:val="none" w:sz="0" w:space="0" w:color="auto"/>
                <w:right w:val="none" w:sz="0" w:space="0" w:color="auto"/>
              </w:divBdr>
            </w:div>
          </w:divsChild>
        </w:div>
        <w:div w:id="843785341">
          <w:marLeft w:val="0"/>
          <w:marRight w:val="0"/>
          <w:marTop w:val="0"/>
          <w:marBottom w:val="0"/>
          <w:divBdr>
            <w:top w:val="none" w:sz="0" w:space="0" w:color="auto"/>
            <w:left w:val="none" w:sz="0" w:space="0" w:color="auto"/>
            <w:bottom w:val="none" w:sz="0" w:space="0" w:color="auto"/>
            <w:right w:val="none" w:sz="0" w:space="0" w:color="auto"/>
          </w:divBdr>
          <w:divsChild>
            <w:div w:id="1330912182">
              <w:marLeft w:val="0"/>
              <w:marRight w:val="0"/>
              <w:marTop w:val="0"/>
              <w:marBottom w:val="0"/>
              <w:divBdr>
                <w:top w:val="none" w:sz="0" w:space="0" w:color="auto"/>
                <w:left w:val="none" w:sz="0" w:space="0" w:color="auto"/>
                <w:bottom w:val="none" w:sz="0" w:space="0" w:color="auto"/>
                <w:right w:val="none" w:sz="0" w:space="0" w:color="auto"/>
              </w:divBdr>
            </w:div>
          </w:divsChild>
        </w:div>
        <w:div w:id="916018588">
          <w:marLeft w:val="0"/>
          <w:marRight w:val="0"/>
          <w:marTop w:val="0"/>
          <w:marBottom w:val="0"/>
          <w:divBdr>
            <w:top w:val="none" w:sz="0" w:space="0" w:color="auto"/>
            <w:left w:val="none" w:sz="0" w:space="0" w:color="auto"/>
            <w:bottom w:val="none" w:sz="0" w:space="0" w:color="auto"/>
            <w:right w:val="none" w:sz="0" w:space="0" w:color="auto"/>
          </w:divBdr>
          <w:divsChild>
            <w:div w:id="1791313796">
              <w:marLeft w:val="0"/>
              <w:marRight w:val="0"/>
              <w:marTop w:val="0"/>
              <w:marBottom w:val="0"/>
              <w:divBdr>
                <w:top w:val="none" w:sz="0" w:space="0" w:color="auto"/>
                <w:left w:val="none" w:sz="0" w:space="0" w:color="auto"/>
                <w:bottom w:val="none" w:sz="0" w:space="0" w:color="auto"/>
                <w:right w:val="none" w:sz="0" w:space="0" w:color="auto"/>
              </w:divBdr>
            </w:div>
          </w:divsChild>
        </w:div>
        <w:div w:id="747120505">
          <w:marLeft w:val="0"/>
          <w:marRight w:val="0"/>
          <w:marTop w:val="0"/>
          <w:marBottom w:val="0"/>
          <w:divBdr>
            <w:top w:val="none" w:sz="0" w:space="0" w:color="auto"/>
            <w:left w:val="none" w:sz="0" w:space="0" w:color="auto"/>
            <w:bottom w:val="none" w:sz="0" w:space="0" w:color="auto"/>
            <w:right w:val="none" w:sz="0" w:space="0" w:color="auto"/>
          </w:divBdr>
          <w:divsChild>
            <w:div w:id="1915703663">
              <w:marLeft w:val="0"/>
              <w:marRight w:val="0"/>
              <w:marTop w:val="0"/>
              <w:marBottom w:val="0"/>
              <w:divBdr>
                <w:top w:val="none" w:sz="0" w:space="0" w:color="auto"/>
                <w:left w:val="none" w:sz="0" w:space="0" w:color="auto"/>
                <w:bottom w:val="none" w:sz="0" w:space="0" w:color="auto"/>
                <w:right w:val="none" w:sz="0" w:space="0" w:color="auto"/>
              </w:divBdr>
            </w:div>
          </w:divsChild>
        </w:div>
        <w:div w:id="324168510">
          <w:marLeft w:val="0"/>
          <w:marRight w:val="0"/>
          <w:marTop w:val="0"/>
          <w:marBottom w:val="0"/>
          <w:divBdr>
            <w:top w:val="none" w:sz="0" w:space="0" w:color="auto"/>
            <w:left w:val="none" w:sz="0" w:space="0" w:color="auto"/>
            <w:bottom w:val="none" w:sz="0" w:space="0" w:color="auto"/>
            <w:right w:val="none" w:sz="0" w:space="0" w:color="auto"/>
          </w:divBdr>
          <w:divsChild>
            <w:div w:id="1904634858">
              <w:marLeft w:val="0"/>
              <w:marRight w:val="0"/>
              <w:marTop w:val="0"/>
              <w:marBottom w:val="0"/>
              <w:divBdr>
                <w:top w:val="none" w:sz="0" w:space="0" w:color="auto"/>
                <w:left w:val="none" w:sz="0" w:space="0" w:color="auto"/>
                <w:bottom w:val="none" w:sz="0" w:space="0" w:color="auto"/>
                <w:right w:val="none" w:sz="0" w:space="0" w:color="auto"/>
              </w:divBdr>
            </w:div>
          </w:divsChild>
        </w:div>
        <w:div w:id="563836780">
          <w:marLeft w:val="0"/>
          <w:marRight w:val="0"/>
          <w:marTop w:val="0"/>
          <w:marBottom w:val="0"/>
          <w:divBdr>
            <w:top w:val="none" w:sz="0" w:space="0" w:color="auto"/>
            <w:left w:val="none" w:sz="0" w:space="0" w:color="auto"/>
            <w:bottom w:val="none" w:sz="0" w:space="0" w:color="auto"/>
            <w:right w:val="none" w:sz="0" w:space="0" w:color="auto"/>
          </w:divBdr>
          <w:divsChild>
            <w:div w:id="1613903450">
              <w:marLeft w:val="0"/>
              <w:marRight w:val="0"/>
              <w:marTop w:val="0"/>
              <w:marBottom w:val="0"/>
              <w:divBdr>
                <w:top w:val="none" w:sz="0" w:space="0" w:color="auto"/>
                <w:left w:val="none" w:sz="0" w:space="0" w:color="auto"/>
                <w:bottom w:val="none" w:sz="0" w:space="0" w:color="auto"/>
                <w:right w:val="none" w:sz="0" w:space="0" w:color="auto"/>
              </w:divBdr>
            </w:div>
          </w:divsChild>
        </w:div>
        <w:div w:id="128401488">
          <w:marLeft w:val="0"/>
          <w:marRight w:val="0"/>
          <w:marTop w:val="0"/>
          <w:marBottom w:val="0"/>
          <w:divBdr>
            <w:top w:val="none" w:sz="0" w:space="0" w:color="auto"/>
            <w:left w:val="none" w:sz="0" w:space="0" w:color="auto"/>
            <w:bottom w:val="none" w:sz="0" w:space="0" w:color="auto"/>
            <w:right w:val="none" w:sz="0" w:space="0" w:color="auto"/>
          </w:divBdr>
          <w:divsChild>
            <w:div w:id="604922964">
              <w:marLeft w:val="0"/>
              <w:marRight w:val="0"/>
              <w:marTop w:val="0"/>
              <w:marBottom w:val="0"/>
              <w:divBdr>
                <w:top w:val="none" w:sz="0" w:space="0" w:color="auto"/>
                <w:left w:val="none" w:sz="0" w:space="0" w:color="auto"/>
                <w:bottom w:val="none" w:sz="0" w:space="0" w:color="auto"/>
                <w:right w:val="none" w:sz="0" w:space="0" w:color="auto"/>
              </w:divBdr>
            </w:div>
          </w:divsChild>
        </w:div>
        <w:div w:id="840050135">
          <w:marLeft w:val="0"/>
          <w:marRight w:val="0"/>
          <w:marTop w:val="0"/>
          <w:marBottom w:val="0"/>
          <w:divBdr>
            <w:top w:val="none" w:sz="0" w:space="0" w:color="auto"/>
            <w:left w:val="none" w:sz="0" w:space="0" w:color="auto"/>
            <w:bottom w:val="none" w:sz="0" w:space="0" w:color="auto"/>
            <w:right w:val="none" w:sz="0" w:space="0" w:color="auto"/>
          </w:divBdr>
          <w:divsChild>
            <w:div w:id="1590769699">
              <w:marLeft w:val="0"/>
              <w:marRight w:val="0"/>
              <w:marTop w:val="0"/>
              <w:marBottom w:val="0"/>
              <w:divBdr>
                <w:top w:val="none" w:sz="0" w:space="0" w:color="auto"/>
                <w:left w:val="none" w:sz="0" w:space="0" w:color="auto"/>
                <w:bottom w:val="none" w:sz="0" w:space="0" w:color="auto"/>
                <w:right w:val="none" w:sz="0" w:space="0" w:color="auto"/>
              </w:divBdr>
            </w:div>
          </w:divsChild>
        </w:div>
        <w:div w:id="890851621">
          <w:marLeft w:val="0"/>
          <w:marRight w:val="0"/>
          <w:marTop w:val="0"/>
          <w:marBottom w:val="0"/>
          <w:divBdr>
            <w:top w:val="none" w:sz="0" w:space="0" w:color="auto"/>
            <w:left w:val="none" w:sz="0" w:space="0" w:color="auto"/>
            <w:bottom w:val="none" w:sz="0" w:space="0" w:color="auto"/>
            <w:right w:val="none" w:sz="0" w:space="0" w:color="auto"/>
          </w:divBdr>
          <w:divsChild>
            <w:div w:id="840589270">
              <w:marLeft w:val="0"/>
              <w:marRight w:val="0"/>
              <w:marTop w:val="0"/>
              <w:marBottom w:val="0"/>
              <w:divBdr>
                <w:top w:val="none" w:sz="0" w:space="0" w:color="auto"/>
                <w:left w:val="none" w:sz="0" w:space="0" w:color="auto"/>
                <w:bottom w:val="none" w:sz="0" w:space="0" w:color="auto"/>
                <w:right w:val="none" w:sz="0" w:space="0" w:color="auto"/>
              </w:divBdr>
            </w:div>
          </w:divsChild>
        </w:div>
        <w:div w:id="1480804544">
          <w:marLeft w:val="0"/>
          <w:marRight w:val="0"/>
          <w:marTop w:val="0"/>
          <w:marBottom w:val="0"/>
          <w:divBdr>
            <w:top w:val="none" w:sz="0" w:space="0" w:color="auto"/>
            <w:left w:val="none" w:sz="0" w:space="0" w:color="auto"/>
            <w:bottom w:val="none" w:sz="0" w:space="0" w:color="auto"/>
            <w:right w:val="none" w:sz="0" w:space="0" w:color="auto"/>
          </w:divBdr>
          <w:divsChild>
            <w:div w:id="588391482">
              <w:marLeft w:val="0"/>
              <w:marRight w:val="0"/>
              <w:marTop w:val="0"/>
              <w:marBottom w:val="0"/>
              <w:divBdr>
                <w:top w:val="none" w:sz="0" w:space="0" w:color="auto"/>
                <w:left w:val="none" w:sz="0" w:space="0" w:color="auto"/>
                <w:bottom w:val="none" w:sz="0" w:space="0" w:color="auto"/>
                <w:right w:val="none" w:sz="0" w:space="0" w:color="auto"/>
              </w:divBdr>
            </w:div>
          </w:divsChild>
        </w:div>
        <w:div w:id="2018192909">
          <w:marLeft w:val="0"/>
          <w:marRight w:val="0"/>
          <w:marTop w:val="0"/>
          <w:marBottom w:val="0"/>
          <w:divBdr>
            <w:top w:val="none" w:sz="0" w:space="0" w:color="auto"/>
            <w:left w:val="none" w:sz="0" w:space="0" w:color="auto"/>
            <w:bottom w:val="none" w:sz="0" w:space="0" w:color="auto"/>
            <w:right w:val="none" w:sz="0" w:space="0" w:color="auto"/>
          </w:divBdr>
          <w:divsChild>
            <w:div w:id="140972650">
              <w:marLeft w:val="0"/>
              <w:marRight w:val="0"/>
              <w:marTop w:val="0"/>
              <w:marBottom w:val="0"/>
              <w:divBdr>
                <w:top w:val="none" w:sz="0" w:space="0" w:color="auto"/>
                <w:left w:val="none" w:sz="0" w:space="0" w:color="auto"/>
                <w:bottom w:val="none" w:sz="0" w:space="0" w:color="auto"/>
                <w:right w:val="none" w:sz="0" w:space="0" w:color="auto"/>
              </w:divBdr>
            </w:div>
          </w:divsChild>
        </w:div>
        <w:div w:id="517548312">
          <w:marLeft w:val="0"/>
          <w:marRight w:val="0"/>
          <w:marTop w:val="0"/>
          <w:marBottom w:val="0"/>
          <w:divBdr>
            <w:top w:val="none" w:sz="0" w:space="0" w:color="auto"/>
            <w:left w:val="none" w:sz="0" w:space="0" w:color="auto"/>
            <w:bottom w:val="none" w:sz="0" w:space="0" w:color="auto"/>
            <w:right w:val="none" w:sz="0" w:space="0" w:color="auto"/>
          </w:divBdr>
          <w:divsChild>
            <w:div w:id="1233007987">
              <w:marLeft w:val="0"/>
              <w:marRight w:val="0"/>
              <w:marTop w:val="0"/>
              <w:marBottom w:val="0"/>
              <w:divBdr>
                <w:top w:val="none" w:sz="0" w:space="0" w:color="auto"/>
                <w:left w:val="none" w:sz="0" w:space="0" w:color="auto"/>
                <w:bottom w:val="none" w:sz="0" w:space="0" w:color="auto"/>
                <w:right w:val="none" w:sz="0" w:space="0" w:color="auto"/>
              </w:divBdr>
            </w:div>
          </w:divsChild>
        </w:div>
        <w:div w:id="1061447390">
          <w:marLeft w:val="0"/>
          <w:marRight w:val="0"/>
          <w:marTop w:val="0"/>
          <w:marBottom w:val="0"/>
          <w:divBdr>
            <w:top w:val="none" w:sz="0" w:space="0" w:color="auto"/>
            <w:left w:val="none" w:sz="0" w:space="0" w:color="auto"/>
            <w:bottom w:val="none" w:sz="0" w:space="0" w:color="auto"/>
            <w:right w:val="none" w:sz="0" w:space="0" w:color="auto"/>
          </w:divBdr>
          <w:divsChild>
            <w:div w:id="360938213">
              <w:marLeft w:val="0"/>
              <w:marRight w:val="0"/>
              <w:marTop w:val="0"/>
              <w:marBottom w:val="0"/>
              <w:divBdr>
                <w:top w:val="none" w:sz="0" w:space="0" w:color="auto"/>
                <w:left w:val="none" w:sz="0" w:space="0" w:color="auto"/>
                <w:bottom w:val="none" w:sz="0" w:space="0" w:color="auto"/>
                <w:right w:val="none" w:sz="0" w:space="0" w:color="auto"/>
              </w:divBdr>
            </w:div>
          </w:divsChild>
        </w:div>
        <w:div w:id="854684920">
          <w:marLeft w:val="0"/>
          <w:marRight w:val="0"/>
          <w:marTop w:val="0"/>
          <w:marBottom w:val="0"/>
          <w:divBdr>
            <w:top w:val="none" w:sz="0" w:space="0" w:color="auto"/>
            <w:left w:val="none" w:sz="0" w:space="0" w:color="auto"/>
            <w:bottom w:val="none" w:sz="0" w:space="0" w:color="auto"/>
            <w:right w:val="none" w:sz="0" w:space="0" w:color="auto"/>
          </w:divBdr>
          <w:divsChild>
            <w:div w:id="1761755782">
              <w:marLeft w:val="0"/>
              <w:marRight w:val="0"/>
              <w:marTop w:val="0"/>
              <w:marBottom w:val="0"/>
              <w:divBdr>
                <w:top w:val="none" w:sz="0" w:space="0" w:color="auto"/>
                <w:left w:val="none" w:sz="0" w:space="0" w:color="auto"/>
                <w:bottom w:val="none" w:sz="0" w:space="0" w:color="auto"/>
                <w:right w:val="none" w:sz="0" w:space="0" w:color="auto"/>
              </w:divBdr>
            </w:div>
          </w:divsChild>
        </w:div>
        <w:div w:id="32119351">
          <w:marLeft w:val="0"/>
          <w:marRight w:val="0"/>
          <w:marTop w:val="0"/>
          <w:marBottom w:val="0"/>
          <w:divBdr>
            <w:top w:val="none" w:sz="0" w:space="0" w:color="auto"/>
            <w:left w:val="none" w:sz="0" w:space="0" w:color="auto"/>
            <w:bottom w:val="none" w:sz="0" w:space="0" w:color="auto"/>
            <w:right w:val="none" w:sz="0" w:space="0" w:color="auto"/>
          </w:divBdr>
          <w:divsChild>
            <w:div w:id="108551705">
              <w:marLeft w:val="0"/>
              <w:marRight w:val="0"/>
              <w:marTop w:val="0"/>
              <w:marBottom w:val="0"/>
              <w:divBdr>
                <w:top w:val="none" w:sz="0" w:space="0" w:color="auto"/>
                <w:left w:val="none" w:sz="0" w:space="0" w:color="auto"/>
                <w:bottom w:val="none" w:sz="0" w:space="0" w:color="auto"/>
                <w:right w:val="none" w:sz="0" w:space="0" w:color="auto"/>
              </w:divBdr>
            </w:div>
          </w:divsChild>
        </w:div>
        <w:div w:id="2036886570">
          <w:marLeft w:val="0"/>
          <w:marRight w:val="0"/>
          <w:marTop w:val="0"/>
          <w:marBottom w:val="0"/>
          <w:divBdr>
            <w:top w:val="none" w:sz="0" w:space="0" w:color="auto"/>
            <w:left w:val="none" w:sz="0" w:space="0" w:color="auto"/>
            <w:bottom w:val="none" w:sz="0" w:space="0" w:color="auto"/>
            <w:right w:val="none" w:sz="0" w:space="0" w:color="auto"/>
          </w:divBdr>
          <w:divsChild>
            <w:div w:id="1202211441">
              <w:marLeft w:val="0"/>
              <w:marRight w:val="0"/>
              <w:marTop w:val="0"/>
              <w:marBottom w:val="0"/>
              <w:divBdr>
                <w:top w:val="none" w:sz="0" w:space="0" w:color="auto"/>
                <w:left w:val="none" w:sz="0" w:space="0" w:color="auto"/>
                <w:bottom w:val="none" w:sz="0" w:space="0" w:color="auto"/>
                <w:right w:val="none" w:sz="0" w:space="0" w:color="auto"/>
              </w:divBdr>
            </w:div>
          </w:divsChild>
        </w:div>
        <w:div w:id="605699628">
          <w:marLeft w:val="0"/>
          <w:marRight w:val="0"/>
          <w:marTop w:val="0"/>
          <w:marBottom w:val="0"/>
          <w:divBdr>
            <w:top w:val="none" w:sz="0" w:space="0" w:color="auto"/>
            <w:left w:val="none" w:sz="0" w:space="0" w:color="auto"/>
            <w:bottom w:val="none" w:sz="0" w:space="0" w:color="auto"/>
            <w:right w:val="none" w:sz="0" w:space="0" w:color="auto"/>
          </w:divBdr>
          <w:divsChild>
            <w:div w:id="870648887">
              <w:marLeft w:val="0"/>
              <w:marRight w:val="0"/>
              <w:marTop w:val="0"/>
              <w:marBottom w:val="0"/>
              <w:divBdr>
                <w:top w:val="none" w:sz="0" w:space="0" w:color="auto"/>
                <w:left w:val="none" w:sz="0" w:space="0" w:color="auto"/>
                <w:bottom w:val="none" w:sz="0" w:space="0" w:color="auto"/>
                <w:right w:val="none" w:sz="0" w:space="0" w:color="auto"/>
              </w:divBdr>
            </w:div>
          </w:divsChild>
        </w:div>
        <w:div w:id="2129156109">
          <w:marLeft w:val="0"/>
          <w:marRight w:val="0"/>
          <w:marTop w:val="0"/>
          <w:marBottom w:val="0"/>
          <w:divBdr>
            <w:top w:val="none" w:sz="0" w:space="0" w:color="auto"/>
            <w:left w:val="none" w:sz="0" w:space="0" w:color="auto"/>
            <w:bottom w:val="none" w:sz="0" w:space="0" w:color="auto"/>
            <w:right w:val="none" w:sz="0" w:space="0" w:color="auto"/>
          </w:divBdr>
          <w:divsChild>
            <w:div w:id="845247833">
              <w:marLeft w:val="0"/>
              <w:marRight w:val="0"/>
              <w:marTop w:val="0"/>
              <w:marBottom w:val="0"/>
              <w:divBdr>
                <w:top w:val="none" w:sz="0" w:space="0" w:color="auto"/>
                <w:left w:val="none" w:sz="0" w:space="0" w:color="auto"/>
                <w:bottom w:val="none" w:sz="0" w:space="0" w:color="auto"/>
                <w:right w:val="none" w:sz="0" w:space="0" w:color="auto"/>
              </w:divBdr>
            </w:div>
          </w:divsChild>
        </w:div>
        <w:div w:id="495845717">
          <w:marLeft w:val="0"/>
          <w:marRight w:val="0"/>
          <w:marTop w:val="0"/>
          <w:marBottom w:val="0"/>
          <w:divBdr>
            <w:top w:val="none" w:sz="0" w:space="0" w:color="auto"/>
            <w:left w:val="none" w:sz="0" w:space="0" w:color="auto"/>
            <w:bottom w:val="none" w:sz="0" w:space="0" w:color="auto"/>
            <w:right w:val="none" w:sz="0" w:space="0" w:color="auto"/>
          </w:divBdr>
          <w:divsChild>
            <w:div w:id="42560904">
              <w:marLeft w:val="0"/>
              <w:marRight w:val="0"/>
              <w:marTop w:val="0"/>
              <w:marBottom w:val="0"/>
              <w:divBdr>
                <w:top w:val="none" w:sz="0" w:space="0" w:color="auto"/>
                <w:left w:val="none" w:sz="0" w:space="0" w:color="auto"/>
                <w:bottom w:val="none" w:sz="0" w:space="0" w:color="auto"/>
                <w:right w:val="none" w:sz="0" w:space="0" w:color="auto"/>
              </w:divBdr>
            </w:div>
          </w:divsChild>
        </w:div>
        <w:div w:id="1365868203">
          <w:marLeft w:val="0"/>
          <w:marRight w:val="0"/>
          <w:marTop w:val="0"/>
          <w:marBottom w:val="0"/>
          <w:divBdr>
            <w:top w:val="none" w:sz="0" w:space="0" w:color="auto"/>
            <w:left w:val="none" w:sz="0" w:space="0" w:color="auto"/>
            <w:bottom w:val="none" w:sz="0" w:space="0" w:color="auto"/>
            <w:right w:val="none" w:sz="0" w:space="0" w:color="auto"/>
          </w:divBdr>
          <w:divsChild>
            <w:div w:id="880480863">
              <w:marLeft w:val="0"/>
              <w:marRight w:val="0"/>
              <w:marTop w:val="0"/>
              <w:marBottom w:val="0"/>
              <w:divBdr>
                <w:top w:val="none" w:sz="0" w:space="0" w:color="auto"/>
                <w:left w:val="none" w:sz="0" w:space="0" w:color="auto"/>
                <w:bottom w:val="none" w:sz="0" w:space="0" w:color="auto"/>
                <w:right w:val="none" w:sz="0" w:space="0" w:color="auto"/>
              </w:divBdr>
            </w:div>
          </w:divsChild>
        </w:div>
        <w:div w:id="1745227358">
          <w:marLeft w:val="0"/>
          <w:marRight w:val="0"/>
          <w:marTop w:val="0"/>
          <w:marBottom w:val="0"/>
          <w:divBdr>
            <w:top w:val="none" w:sz="0" w:space="0" w:color="auto"/>
            <w:left w:val="none" w:sz="0" w:space="0" w:color="auto"/>
            <w:bottom w:val="none" w:sz="0" w:space="0" w:color="auto"/>
            <w:right w:val="none" w:sz="0" w:space="0" w:color="auto"/>
          </w:divBdr>
          <w:divsChild>
            <w:div w:id="122777313">
              <w:marLeft w:val="0"/>
              <w:marRight w:val="0"/>
              <w:marTop w:val="0"/>
              <w:marBottom w:val="0"/>
              <w:divBdr>
                <w:top w:val="none" w:sz="0" w:space="0" w:color="auto"/>
                <w:left w:val="none" w:sz="0" w:space="0" w:color="auto"/>
                <w:bottom w:val="none" w:sz="0" w:space="0" w:color="auto"/>
                <w:right w:val="none" w:sz="0" w:space="0" w:color="auto"/>
              </w:divBdr>
            </w:div>
          </w:divsChild>
        </w:div>
        <w:div w:id="1167329907">
          <w:marLeft w:val="0"/>
          <w:marRight w:val="0"/>
          <w:marTop w:val="0"/>
          <w:marBottom w:val="0"/>
          <w:divBdr>
            <w:top w:val="none" w:sz="0" w:space="0" w:color="auto"/>
            <w:left w:val="none" w:sz="0" w:space="0" w:color="auto"/>
            <w:bottom w:val="none" w:sz="0" w:space="0" w:color="auto"/>
            <w:right w:val="none" w:sz="0" w:space="0" w:color="auto"/>
          </w:divBdr>
          <w:divsChild>
            <w:div w:id="1239166737">
              <w:marLeft w:val="0"/>
              <w:marRight w:val="0"/>
              <w:marTop w:val="0"/>
              <w:marBottom w:val="0"/>
              <w:divBdr>
                <w:top w:val="none" w:sz="0" w:space="0" w:color="auto"/>
                <w:left w:val="none" w:sz="0" w:space="0" w:color="auto"/>
                <w:bottom w:val="none" w:sz="0" w:space="0" w:color="auto"/>
                <w:right w:val="none" w:sz="0" w:space="0" w:color="auto"/>
              </w:divBdr>
            </w:div>
          </w:divsChild>
        </w:div>
        <w:div w:id="1649245328">
          <w:marLeft w:val="0"/>
          <w:marRight w:val="0"/>
          <w:marTop w:val="0"/>
          <w:marBottom w:val="0"/>
          <w:divBdr>
            <w:top w:val="none" w:sz="0" w:space="0" w:color="auto"/>
            <w:left w:val="none" w:sz="0" w:space="0" w:color="auto"/>
            <w:bottom w:val="none" w:sz="0" w:space="0" w:color="auto"/>
            <w:right w:val="none" w:sz="0" w:space="0" w:color="auto"/>
          </w:divBdr>
          <w:divsChild>
            <w:div w:id="1742294384">
              <w:marLeft w:val="0"/>
              <w:marRight w:val="0"/>
              <w:marTop w:val="0"/>
              <w:marBottom w:val="0"/>
              <w:divBdr>
                <w:top w:val="none" w:sz="0" w:space="0" w:color="auto"/>
                <w:left w:val="none" w:sz="0" w:space="0" w:color="auto"/>
                <w:bottom w:val="none" w:sz="0" w:space="0" w:color="auto"/>
                <w:right w:val="none" w:sz="0" w:space="0" w:color="auto"/>
              </w:divBdr>
            </w:div>
          </w:divsChild>
        </w:div>
        <w:div w:id="1020858688">
          <w:marLeft w:val="0"/>
          <w:marRight w:val="0"/>
          <w:marTop w:val="0"/>
          <w:marBottom w:val="0"/>
          <w:divBdr>
            <w:top w:val="none" w:sz="0" w:space="0" w:color="auto"/>
            <w:left w:val="none" w:sz="0" w:space="0" w:color="auto"/>
            <w:bottom w:val="none" w:sz="0" w:space="0" w:color="auto"/>
            <w:right w:val="none" w:sz="0" w:space="0" w:color="auto"/>
          </w:divBdr>
          <w:divsChild>
            <w:div w:id="1254511300">
              <w:marLeft w:val="0"/>
              <w:marRight w:val="0"/>
              <w:marTop w:val="0"/>
              <w:marBottom w:val="0"/>
              <w:divBdr>
                <w:top w:val="none" w:sz="0" w:space="0" w:color="auto"/>
                <w:left w:val="none" w:sz="0" w:space="0" w:color="auto"/>
                <w:bottom w:val="none" w:sz="0" w:space="0" w:color="auto"/>
                <w:right w:val="none" w:sz="0" w:space="0" w:color="auto"/>
              </w:divBdr>
            </w:div>
          </w:divsChild>
        </w:div>
        <w:div w:id="616329208">
          <w:marLeft w:val="0"/>
          <w:marRight w:val="0"/>
          <w:marTop w:val="0"/>
          <w:marBottom w:val="0"/>
          <w:divBdr>
            <w:top w:val="none" w:sz="0" w:space="0" w:color="auto"/>
            <w:left w:val="none" w:sz="0" w:space="0" w:color="auto"/>
            <w:bottom w:val="none" w:sz="0" w:space="0" w:color="auto"/>
            <w:right w:val="none" w:sz="0" w:space="0" w:color="auto"/>
          </w:divBdr>
          <w:divsChild>
            <w:div w:id="1627007026">
              <w:marLeft w:val="0"/>
              <w:marRight w:val="0"/>
              <w:marTop w:val="0"/>
              <w:marBottom w:val="0"/>
              <w:divBdr>
                <w:top w:val="none" w:sz="0" w:space="0" w:color="auto"/>
                <w:left w:val="none" w:sz="0" w:space="0" w:color="auto"/>
                <w:bottom w:val="none" w:sz="0" w:space="0" w:color="auto"/>
                <w:right w:val="none" w:sz="0" w:space="0" w:color="auto"/>
              </w:divBdr>
            </w:div>
          </w:divsChild>
        </w:div>
        <w:div w:id="1669748985">
          <w:marLeft w:val="0"/>
          <w:marRight w:val="0"/>
          <w:marTop w:val="0"/>
          <w:marBottom w:val="0"/>
          <w:divBdr>
            <w:top w:val="none" w:sz="0" w:space="0" w:color="auto"/>
            <w:left w:val="none" w:sz="0" w:space="0" w:color="auto"/>
            <w:bottom w:val="none" w:sz="0" w:space="0" w:color="auto"/>
            <w:right w:val="none" w:sz="0" w:space="0" w:color="auto"/>
          </w:divBdr>
          <w:divsChild>
            <w:div w:id="847988096">
              <w:marLeft w:val="0"/>
              <w:marRight w:val="0"/>
              <w:marTop w:val="0"/>
              <w:marBottom w:val="0"/>
              <w:divBdr>
                <w:top w:val="none" w:sz="0" w:space="0" w:color="auto"/>
                <w:left w:val="none" w:sz="0" w:space="0" w:color="auto"/>
                <w:bottom w:val="none" w:sz="0" w:space="0" w:color="auto"/>
                <w:right w:val="none" w:sz="0" w:space="0" w:color="auto"/>
              </w:divBdr>
            </w:div>
          </w:divsChild>
        </w:div>
        <w:div w:id="805515732">
          <w:marLeft w:val="0"/>
          <w:marRight w:val="0"/>
          <w:marTop w:val="0"/>
          <w:marBottom w:val="0"/>
          <w:divBdr>
            <w:top w:val="none" w:sz="0" w:space="0" w:color="auto"/>
            <w:left w:val="none" w:sz="0" w:space="0" w:color="auto"/>
            <w:bottom w:val="none" w:sz="0" w:space="0" w:color="auto"/>
            <w:right w:val="none" w:sz="0" w:space="0" w:color="auto"/>
          </w:divBdr>
          <w:divsChild>
            <w:div w:id="1905094358">
              <w:marLeft w:val="0"/>
              <w:marRight w:val="0"/>
              <w:marTop w:val="0"/>
              <w:marBottom w:val="0"/>
              <w:divBdr>
                <w:top w:val="none" w:sz="0" w:space="0" w:color="auto"/>
                <w:left w:val="none" w:sz="0" w:space="0" w:color="auto"/>
                <w:bottom w:val="none" w:sz="0" w:space="0" w:color="auto"/>
                <w:right w:val="none" w:sz="0" w:space="0" w:color="auto"/>
              </w:divBdr>
            </w:div>
          </w:divsChild>
        </w:div>
        <w:div w:id="1546404760">
          <w:marLeft w:val="0"/>
          <w:marRight w:val="0"/>
          <w:marTop w:val="0"/>
          <w:marBottom w:val="0"/>
          <w:divBdr>
            <w:top w:val="none" w:sz="0" w:space="0" w:color="auto"/>
            <w:left w:val="none" w:sz="0" w:space="0" w:color="auto"/>
            <w:bottom w:val="none" w:sz="0" w:space="0" w:color="auto"/>
            <w:right w:val="none" w:sz="0" w:space="0" w:color="auto"/>
          </w:divBdr>
          <w:divsChild>
            <w:div w:id="446894133">
              <w:marLeft w:val="0"/>
              <w:marRight w:val="0"/>
              <w:marTop w:val="0"/>
              <w:marBottom w:val="0"/>
              <w:divBdr>
                <w:top w:val="none" w:sz="0" w:space="0" w:color="auto"/>
                <w:left w:val="none" w:sz="0" w:space="0" w:color="auto"/>
                <w:bottom w:val="none" w:sz="0" w:space="0" w:color="auto"/>
                <w:right w:val="none" w:sz="0" w:space="0" w:color="auto"/>
              </w:divBdr>
            </w:div>
          </w:divsChild>
        </w:div>
        <w:div w:id="1747454417">
          <w:marLeft w:val="0"/>
          <w:marRight w:val="0"/>
          <w:marTop w:val="0"/>
          <w:marBottom w:val="0"/>
          <w:divBdr>
            <w:top w:val="none" w:sz="0" w:space="0" w:color="auto"/>
            <w:left w:val="none" w:sz="0" w:space="0" w:color="auto"/>
            <w:bottom w:val="none" w:sz="0" w:space="0" w:color="auto"/>
            <w:right w:val="none" w:sz="0" w:space="0" w:color="auto"/>
          </w:divBdr>
          <w:divsChild>
            <w:div w:id="1299842838">
              <w:marLeft w:val="0"/>
              <w:marRight w:val="0"/>
              <w:marTop w:val="0"/>
              <w:marBottom w:val="0"/>
              <w:divBdr>
                <w:top w:val="none" w:sz="0" w:space="0" w:color="auto"/>
                <w:left w:val="none" w:sz="0" w:space="0" w:color="auto"/>
                <w:bottom w:val="none" w:sz="0" w:space="0" w:color="auto"/>
                <w:right w:val="none" w:sz="0" w:space="0" w:color="auto"/>
              </w:divBdr>
            </w:div>
          </w:divsChild>
        </w:div>
        <w:div w:id="873074801">
          <w:marLeft w:val="0"/>
          <w:marRight w:val="0"/>
          <w:marTop w:val="0"/>
          <w:marBottom w:val="0"/>
          <w:divBdr>
            <w:top w:val="none" w:sz="0" w:space="0" w:color="auto"/>
            <w:left w:val="none" w:sz="0" w:space="0" w:color="auto"/>
            <w:bottom w:val="none" w:sz="0" w:space="0" w:color="auto"/>
            <w:right w:val="none" w:sz="0" w:space="0" w:color="auto"/>
          </w:divBdr>
          <w:divsChild>
            <w:div w:id="627246488">
              <w:marLeft w:val="0"/>
              <w:marRight w:val="0"/>
              <w:marTop w:val="0"/>
              <w:marBottom w:val="0"/>
              <w:divBdr>
                <w:top w:val="none" w:sz="0" w:space="0" w:color="auto"/>
                <w:left w:val="none" w:sz="0" w:space="0" w:color="auto"/>
                <w:bottom w:val="none" w:sz="0" w:space="0" w:color="auto"/>
                <w:right w:val="none" w:sz="0" w:space="0" w:color="auto"/>
              </w:divBdr>
            </w:div>
          </w:divsChild>
        </w:div>
        <w:div w:id="368186867">
          <w:marLeft w:val="0"/>
          <w:marRight w:val="0"/>
          <w:marTop w:val="0"/>
          <w:marBottom w:val="0"/>
          <w:divBdr>
            <w:top w:val="none" w:sz="0" w:space="0" w:color="auto"/>
            <w:left w:val="none" w:sz="0" w:space="0" w:color="auto"/>
            <w:bottom w:val="none" w:sz="0" w:space="0" w:color="auto"/>
            <w:right w:val="none" w:sz="0" w:space="0" w:color="auto"/>
          </w:divBdr>
          <w:divsChild>
            <w:div w:id="1297906841">
              <w:marLeft w:val="0"/>
              <w:marRight w:val="0"/>
              <w:marTop w:val="0"/>
              <w:marBottom w:val="0"/>
              <w:divBdr>
                <w:top w:val="none" w:sz="0" w:space="0" w:color="auto"/>
                <w:left w:val="none" w:sz="0" w:space="0" w:color="auto"/>
                <w:bottom w:val="none" w:sz="0" w:space="0" w:color="auto"/>
                <w:right w:val="none" w:sz="0" w:space="0" w:color="auto"/>
              </w:divBdr>
            </w:div>
          </w:divsChild>
        </w:div>
        <w:div w:id="1816675645">
          <w:marLeft w:val="0"/>
          <w:marRight w:val="0"/>
          <w:marTop w:val="0"/>
          <w:marBottom w:val="0"/>
          <w:divBdr>
            <w:top w:val="none" w:sz="0" w:space="0" w:color="auto"/>
            <w:left w:val="none" w:sz="0" w:space="0" w:color="auto"/>
            <w:bottom w:val="none" w:sz="0" w:space="0" w:color="auto"/>
            <w:right w:val="none" w:sz="0" w:space="0" w:color="auto"/>
          </w:divBdr>
          <w:divsChild>
            <w:div w:id="684407041">
              <w:marLeft w:val="0"/>
              <w:marRight w:val="0"/>
              <w:marTop w:val="0"/>
              <w:marBottom w:val="0"/>
              <w:divBdr>
                <w:top w:val="none" w:sz="0" w:space="0" w:color="auto"/>
                <w:left w:val="none" w:sz="0" w:space="0" w:color="auto"/>
                <w:bottom w:val="none" w:sz="0" w:space="0" w:color="auto"/>
                <w:right w:val="none" w:sz="0" w:space="0" w:color="auto"/>
              </w:divBdr>
            </w:div>
          </w:divsChild>
        </w:div>
        <w:div w:id="633950327">
          <w:marLeft w:val="0"/>
          <w:marRight w:val="0"/>
          <w:marTop w:val="0"/>
          <w:marBottom w:val="0"/>
          <w:divBdr>
            <w:top w:val="none" w:sz="0" w:space="0" w:color="auto"/>
            <w:left w:val="none" w:sz="0" w:space="0" w:color="auto"/>
            <w:bottom w:val="none" w:sz="0" w:space="0" w:color="auto"/>
            <w:right w:val="none" w:sz="0" w:space="0" w:color="auto"/>
          </w:divBdr>
          <w:divsChild>
            <w:div w:id="1409184613">
              <w:marLeft w:val="0"/>
              <w:marRight w:val="0"/>
              <w:marTop w:val="0"/>
              <w:marBottom w:val="0"/>
              <w:divBdr>
                <w:top w:val="none" w:sz="0" w:space="0" w:color="auto"/>
                <w:left w:val="none" w:sz="0" w:space="0" w:color="auto"/>
                <w:bottom w:val="none" w:sz="0" w:space="0" w:color="auto"/>
                <w:right w:val="none" w:sz="0" w:space="0" w:color="auto"/>
              </w:divBdr>
            </w:div>
          </w:divsChild>
        </w:div>
        <w:div w:id="2006088990">
          <w:marLeft w:val="0"/>
          <w:marRight w:val="0"/>
          <w:marTop w:val="0"/>
          <w:marBottom w:val="0"/>
          <w:divBdr>
            <w:top w:val="none" w:sz="0" w:space="0" w:color="auto"/>
            <w:left w:val="none" w:sz="0" w:space="0" w:color="auto"/>
            <w:bottom w:val="none" w:sz="0" w:space="0" w:color="auto"/>
            <w:right w:val="none" w:sz="0" w:space="0" w:color="auto"/>
          </w:divBdr>
          <w:divsChild>
            <w:div w:id="2143379749">
              <w:marLeft w:val="0"/>
              <w:marRight w:val="0"/>
              <w:marTop w:val="0"/>
              <w:marBottom w:val="0"/>
              <w:divBdr>
                <w:top w:val="none" w:sz="0" w:space="0" w:color="auto"/>
                <w:left w:val="none" w:sz="0" w:space="0" w:color="auto"/>
                <w:bottom w:val="none" w:sz="0" w:space="0" w:color="auto"/>
                <w:right w:val="none" w:sz="0" w:space="0" w:color="auto"/>
              </w:divBdr>
            </w:div>
          </w:divsChild>
        </w:div>
        <w:div w:id="706032379">
          <w:marLeft w:val="0"/>
          <w:marRight w:val="0"/>
          <w:marTop w:val="0"/>
          <w:marBottom w:val="0"/>
          <w:divBdr>
            <w:top w:val="none" w:sz="0" w:space="0" w:color="auto"/>
            <w:left w:val="none" w:sz="0" w:space="0" w:color="auto"/>
            <w:bottom w:val="none" w:sz="0" w:space="0" w:color="auto"/>
            <w:right w:val="none" w:sz="0" w:space="0" w:color="auto"/>
          </w:divBdr>
          <w:divsChild>
            <w:div w:id="594095919">
              <w:marLeft w:val="0"/>
              <w:marRight w:val="0"/>
              <w:marTop w:val="0"/>
              <w:marBottom w:val="0"/>
              <w:divBdr>
                <w:top w:val="none" w:sz="0" w:space="0" w:color="auto"/>
                <w:left w:val="none" w:sz="0" w:space="0" w:color="auto"/>
                <w:bottom w:val="none" w:sz="0" w:space="0" w:color="auto"/>
                <w:right w:val="none" w:sz="0" w:space="0" w:color="auto"/>
              </w:divBdr>
            </w:div>
          </w:divsChild>
        </w:div>
        <w:div w:id="1249929065">
          <w:marLeft w:val="0"/>
          <w:marRight w:val="0"/>
          <w:marTop w:val="0"/>
          <w:marBottom w:val="0"/>
          <w:divBdr>
            <w:top w:val="none" w:sz="0" w:space="0" w:color="auto"/>
            <w:left w:val="none" w:sz="0" w:space="0" w:color="auto"/>
            <w:bottom w:val="none" w:sz="0" w:space="0" w:color="auto"/>
            <w:right w:val="none" w:sz="0" w:space="0" w:color="auto"/>
          </w:divBdr>
          <w:divsChild>
            <w:div w:id="1566144946">
              <w:marLeft w:val="0"/>
              <w:marRight w:val="0"/>
              <w:marTop w:val="0"/>
              <w:marBottom w:val="0"/>
              <w:divBdr>
                <w:top w:val="none" w:sz="0" w:space="0" w:color="auto"/>
                <w:left w:val="none" w:sz="0" w:space="0" w:color="auto"/>
                <w:bottom w:val="none" w:sz="0" w:space="0" w:color="auto"/>
                <w:right w:val="none" w:sz="0" w:space="0" w:color="auto"/>
              </w:divBdr>
            </w:div>
          </w:divsChild>
        </w:div>
        <w:div w:id="1240677122">
          <w:marLeft w:val="0"/>
          <w:marRight w:val="0"/>
          <w:marTop w:val="0"/>
          <w:marBottom w:val="0"/>
          <w:divBdr>
            <w:top w:val="none" w:sz="0" w:space="0" w:color="auto"/>
            <w:left w:val="none" w:sz="0" w:space="0" w:color="auto"/>
            <w:bottom w:val="none" w:sz="0" w:space="0" w:color="auto"/>
            <w:right w:val="none" w:sz="0" w:space="0" w:color="auto"/>
          </w:divBdr>
          <w:divsChild>
            <w:div w:id="1115565655">
              <w:marLeft w:val="0"/>
              <w:marRight w:val="0"/>
              <w:marTop w:val="0"/>
              <w:marBottom w:val="0"/>
              <w:divBdr>
                <w:top w:val="none" w:sz="0" w:space="0" w:color="auto"/>
                <w:left w:val="none" w:sz="0" w:space="0" w:color="auto"/>
                <w:bottom w:val="none" w:sz="0" w:space="0" w:color="auto"/>
                <w:right w:val="none" w:sz="0" w:space="0" w:color="auto"/>
              </w:divBdr>
            </w:div>
          </w:divsChild>
        </w:div>
        <w:div w:id="248731485">
          <w:marLeft w:val="0"/>
          <w:marRight w:val="0"/>
          <w:marTop w:val="0"/>
          <w:marBottom w:val="0"/>
          <w:divBdr>
            <w:top w:val="none" w:sz="0" w:space="0" w:color="auto"/>
            <w:left w:val="none" w:sz="0" w:space="0" w:color="auto"/>
            <w:bottom w:val="none" w:sz="0" w:space="0" w:color="auto"/>
            <w:right w:val="none" w:sz="0" w:space="0" w:color="auto"/>
          </w:divBdr>
          <w:divsChild>
            <w:div w:id="1378430729">
              <w:marLeft w:val="0"/>
              <w:marRight w:val="0"/>
              <w:marTop w:val="0"/>
              <w:marBottom w:val="0"/>
              <w:divBdr>
                <w:top w:val="none" w:sz="0" w:space="0" w:color="auto"/>
                <w:left w:val="none" w:sz="0" w:space="0" w:color="auto"/>
                <w:bottom w:val="none" w:sz="0" w:space="0" w:color="auto"/>
                <w:right w:val="none" w:sz="0" w:space="0" w:color="auto"/>
              </w:divBdr>
            </w:div>
          </w:divsChild>
        </w:div>
        <w:div w:id="846482533">
          <w:marLeft w:val="0"/>
          <w:marRight w:val="0"/>
          <w:marTop w:val="0"/>
          <w:marBottom w:val="0"/>
          <w:divBdr>
            <w:top w:val="none" w:sz="0" w:space="0" w:color="auto"/>
            <w:left w:val="none" w:sz="0" w:space="0" w:color="auto"/>
            <w:bottom w:val="none" w:sz="0" w:space="0" w:color="auto"/>
            <w:right w:val="none" w:sz="0" w:space="0" w:color="auto"/>
          </w:divBdr>
          <w:divsChild>
            <w:div w:id="960499728">
              <w:marLeft w:val="0"/>
              <w:marRight w:val="0"/>
              <w:marTop w:val="0"/>
              <w:marBottom w:val="0"/>
              <w:divBdr>
                <w:top w:val="none" w:sz="0" w:space="0" w:color="auto"/>
                <w:left w:val="none" w:sz="0" w:space="0" w:color="auto"/>
                <w:bottom w:val="none" w:sz="0" w:space="0" w:color="auto"/>
                <w:right w:val="none" w:sz="0" w:space="0" w:color="auto"/>
              </w:divBdr>
            </w:div>
          </w:divsChild>
        </w:div>
        <w:div w:id="626816962">
          <w:marLeft w:val="0"/>
          <w:marRight w:val="0"/>
          <w:marTop w:val="0"/>
          <w:marBottom w:val="0"/>
          <w:divBdr>
            <w:top w:val="none" w:sz="0" w:space="0" w:color="auto"/>
            <w:left w:val="none" w:sz="0" w:space="0" w:color="auto"/>
            <w:bottom w:val="none" w:sz="0" w:space="0" w:color="auto"/>
            <w:right w:val="none" w:sz="0" w:space="0" w:color="auto"/>
          </w:divBdr>
          <w:divsChild>
            <w:div w:id="1626276341">
              <w:marLeft w:val="0"/>
              <w:marRight w:val="0"/>
              <w:marTop w:val="0"/>
              <w:marBottom w:val="0"/>
              <w:divBdr>
                <w:top w:val="none" w:sz="0" w:space="0" w:color="auto"/>
                <w:left w:val="none" w:sz="0" w:space="0" w:color="auto"/>
                <w:bottom w:val="none" w:sz="0" w:space="0" w:color="auto"/>
                <w:right w:val="none" w:sz="0" w:space="0" w:color="auto"/>
              </w:divBdr>
            </w:div>
          </w:divsChild>
        </w:div>
        <w:div w:id="1641884218">
          <w:marLeft w:val="0"/>
          <w:marRight w:val="0"/>
          <w:marTop w:val="0"/>
          <w:marBottom w:val="0"/>
          <w:divBdr>
            <w:top w:val="none" w:sz="0" w:space="0" w:color="auto"/>
            <w:left w:val="none" w:sz="0" w:space="0" w:color="auto"/>
            <w:bottom w:val="none" w:sz="0" w:space="0" w:color="auto"/>
            <w:right w:val="none" w:sz="0" w:space="0" w:color="auto"/>
          </w:divBdr>
          <w:divsChild>
            <w:div w:id="163320325">
              <w:marLeft w:val="0"/>
              <w:marRight w:val="0"/>
              <w:marTop w:val="0"/>
              <w:marBottom w:val="0"/>
              <w:divBdr>
                <w:top w:val="none" w:sz="0" w:space="0" w:color="auto"/>
                <w:left w:val="none" w:sz="0" w:space="0" w:color="auto"/>
                <w:bottom w:val="none" w:sz="0" w:space="0" w:color="auto"/>
                <w:right w:val="none" w:sz="0" w:space="0" w:color="auto"/>
              </w:divBdr>
            </w:div>
          </w:divsChild>
        </w:div>
        <w:div w:id="1312294919">
          <w:marLeft w:val="0"/>
          <w:marRight w:val="0"/>
          <w:marTop w:val="0"/>
          <w:marBottom w:val="0"/>
          <w:divBdr>
            <w:top w:val="none" w:sz="0" w:space="0" w:color="auto"/>
            <w:left w:val="none" w:sz="0" w:space="0" w:color="auto"/>
            <w:bottom w:val="none" w:sz="0" w:space="0" w:color="auto"/>
            <w:right w:val="none" w:sz="0" w:space="0" w:color="auto"/>
          </w:divBdr>
          <w:divsChild>
            <w:div w:id="200637134">
              <w:marLeft w:val="0"/>
              <w:marRight w:val="0"/>
              <w:marTop w:val="0"/>
              <w:marBottom w:val="0"/>
              <w:divBdr>
                <w:top w:val="none" w:sz="0" w:space="0" w:color="auto"/>
                <w:left w:val="none" w:sz="0" w:space="0" w:color="auto"/>
                <w:bottom w:val="none" w:sz="0" w:space="0" w:color="auto"/>
                <w:right w:val="none" w:sz="0" w:space="0" w:color="auto"/>
              </w:divBdr>
            </w:div>
          </w:divsChild>
        </w:div>
        <w:div w:id="1102411182">
          <w:marLeft w:val="0"/>
          <w:marRight w:val="0"/>
          <w:marTop w:val="0"/>
          <w:marBottom w:val="0"/>
          <w:divBdr>
            <w:top w:val="none" w:sz="0" w:space="0" w:color="auto"/>
            <w:left w:val="none" w:sz="0" w:space="0" w:color="auto"/>
            <w:bottom w:val="none" w:sz="0" w:space="0" w:color="auto"/>
            <w:right w:val="none" w:sz="0" w:space="0" w:color="auto"/>
          </w:divBdr>
          <w:divsChild>
            <w:div w:id="126898754">
              <w:marLeft w:val="0"/>
              <w:marRight w:val="0"/>
              <w:marTop w:val="0"/>
              <w:marBottom w:val="0"/>
              <w:divBdr>
                <w:top w:val="none" w:sz="0" w:space="0" w:color="auto"/>
                <w:left w:val="none" w:sz="0" w:space="0" w:color="auto"/>
                <w:bottom w:val="none" w:sz="0" w:space="0" w:color="auto"/>
                <w:right w:val="none" w:sz="0" w:space="0" w:color="auto"/>
              </w:divBdr>
            </w:div>
          </w:divsChild>
        </w:div>
        <w:div w:id="377122477">
          <w:marLeft w:val="0"/>
          <w:marRight w:val="0"/>
          <w:marTop w:val="0"/>
          <w:marBottom w:val="0"/>
          <w:divBdr>
            <w:top w:val="none" w:sz="0" w:space="0" w:color="auto"/>
            <w:left w:val="none" w:sz="0" w:space="0" w:color="auto"/>
            <w:bottom w:val="none" w:sz="0" w:space="0" w:color="auto"/>
            <w:right w:val="none" w:sz="0" w:space="0" w:color="auto"/>
          </w:divBdr>
          <w:divsChild>
            <w:div w:id="895235540">
              <w:marLeft w:val="0"/>
              <w:marRight w:val="0"/>
              <w:marTop w:val="0"/>
              <w:marBottom w:val="0"/>
              <w:divBdr>
                <w:top w:val="none" w:sz="0" w:space="0" w:color="auto"/>
                <w:left w:val="none" w:sz="0" w:space="0" w:color="auto"/>
                <w:bottom w:val="none" w:sz="0" w:space="0" w:color="auto"/>
                <w:right w:val="none" w:sz="0" w:space="0" w:color="auto"/>
              </w:divBdr>
            </w:div>
          </w:divsChild>
        </w:div>
        <w:div w:id="1321882871">
          <w:marLeft w:val="0"/>
          <w:marRight w:val="0"/>
          <w:marTop w:val="0"/>
          <w:marBottom w:val="0"/>
          <w:divBdr>
            <w:top w:val="none" w:sz="0" w:space="0" w:color="auto"/>
            <w:left w:val="none" w:sz="0" w:space="0" w:color="auto"/>
            <w:bottom w:val="none" w:sz="0" w:space="0" w:color="auto"/>
            <w:right w:val="none" w:sz="0" w:space="0" w:color="auto"/>
          </w:divBdr>
          <w:divsChild>
            <w:div w:id="487602352">
              <w:marLeft w:val="0"/>
              <w:marRight w:val="0"/>
              <w:marTop w:val="0"/>
              <w:marBottom w:val="0"/>
              <w:divBdr>
                <w:top w:val="none" w:sz="0" w:space="0" w:color="auto"/>
                <w:left w:val="none" w:sz="0" w:space="0" w:color="auto"/>
                <w:bottom w:val="none" w:sz="0" w:space="0" w:color="auto"/>
                <w:right w:val="none" w:sz="0" w:space="0" w:color="auto"/>
              </w:divBdr>
            </w:div>
          </w:divsChild>
        </w:div>
        <w:div w:id="583875885">
          <w:marLeft w:val="0"/>
          <w:marRight w:val="0"/>
          <w:marTop w:val="0"/>
          <w:marBottom w:val="0"/>
          <w:divBdr>
            <w:top w:val="none" w:sz="0" w:space="0" w:color="auto"/>
            <w:left w:val="none" w:sz="0" w:space="0" w:color="auto"/>
            <w:bottom w:val="none" w:sz="0" w:space="0" w:color="auto"/>
            <w:right w:val="none" w:sz="0" w:space="0" w:color="auto"/>
          </w:divBdr>
          <w:divsChild>
            <w:div w:id="460732441">
              <w:marLeft w:val="0"/>
              <w:marRight w:val="0"/>
              <w:marTop w:val="0"/>
              <w:marBottom w:val="0"/>
              <w:divBdr>
                <w:top w:val="none" w:sz="0" w:space="0" w:color="auto"/>
                <w:left w:val="none" w:sz="0" w:space="0" w:color="auto"/>
                <w:bottom w:val="none" w:sz="0" w:space="0" w:color="auto"/>
                <w:right w:val="none" w:sz="0" w:space="0" w:color="auto"/>
              </w:divBdr>
            </w:div>
          </w:divsChild>
        </w:div>
        <w:div w:id="1874270814">
          <w:marLeft w:val="0"/>
          <w:marRight w:val="0"/>
          <w:marTop w:val="0"/>
          <w:marBottom w:val="0"/>
          <w:divBdr>
            <w:top w:val="none" w:sz="0" w:space="0" w:color="auto"/>
            <w:left w:val="none" w:sz="0" w:space="0" w:color="auto"/>
            <w:bottom w:val="none" w:sz="0" w:space="0" w:color="auto"/>
            <w:right w:val="none" w:sz="0" w:space="0" w:color="auto"/>
          </w:divBdr>
          <w:divsChild>
            <w:div w:id="82261028">
              <w:marLeft w:val="0"/>
              <w:marRight w:val="0"/>
              <w:marTop w:val="0"/>
              <w:marBottom w:val="0"/>
              <w:divBdr>
                <w:top w:val="none" w:sz="0" w:space="0" w:color="auto"/>
                <w:left w:val="none" w:sz="0" w:space="0" w:color="auto"/>
                <w:bottom w:val="none" w:sz="0" w:space="0" w:color="auto"/>
                <w:right w:val="none" w:sz="0" w:space="0" w:color="auto"/>
              </w:divBdr>
            </w:div>
          </w:divsChild>
        </w:div>
        <w:div w:id="973757174">
          <w:marLeft w:val="0"/>
          <w:marRight w:val="0"/>
          <w:marTop w:val="0"/>
          <w:marBottom w:val="0"/>
          <w:divBdr>
            <w:top w:val="none" w:sz="0" w:space="0" w:color="auto"/>
            <w:left w:val="none" w:sz="0" w:space="0" w:color="auto"/>
            <w:bottom w:val="none" w:sz="0" w:space="0" w:color="auto"/>
            <w:right w:val="none" w:sz="0" w:space="0" w:color="auto"/>
          </w:divBdr>
          <w:divsChild>
            <w:div w:id="309791142">
              <w:marLeft w:val="0"/>
              <w:marRight w:val="0"/>
              <w:marTop w:val="0"/>
              <w:marBottom w:val="0"/>
              <w:divBdr>
                <w:top w:val="none" w:sz="0" w:space="0" w:color="auto"/>
                <w:left w:val="none" w:sz="0" w:space="0" w:color="auto"/>
                <w:bottom w:val="none" w:sz="0" w:space="0" w:color="auto"/>
                <w:right w:val="none" w:sz="0" w:space="0" w:color="auto"/>
              </w:divBdr>
            </w:div>
          </w:divsChild>
        </w:div>
        <w:div w:id="1254431067">
          <w:marLeft w:val="0"/>
          <w:marRight w:val="0"/>
          <w:marTop w:val="0"/>
          <w:marBottom w:val="0"/>
          <w:divBdr>
            <w:top w:val="none" w:sz="0" w:space="0" w:color="auto"/>
            <w:left w:val="none" w:sz="0" w:space="0" w:color="auto"/>
            <w:bottom w:val="none" w:sz="0" w:space="0" w:color="auto"/>
            <w:right w:val="none" w:sz="0" w:space="0" w:color="auto"/>
          </w:divBdr>
          <w:divsChild>
            <w:div w:id="689260904">
              <w:marLeft w:val="0"/>
              <w:marRight w:val="0"/>
              <w:marTop w:val="0"/>
              <w:marBottom w:val="0"/>
              <w:divBdr>
                <w:top w:val="none" w:sz="0" w:space="0" w:color="auto"/>
                <w:left w:val="none" w:sz="0" w:space="0" w:color="auto"/>
                <w:bottom w:val="none" w:sz="0" w:space="0" w:color="auto"/>
                <w:right w:val="none" w:sz="0" w:space="0" w:color="auto"/>
              </w:divBdr>
            </w:div>
          </w:divsChild>
        </w:div>
        <w:div w:id="232204249">
          <w:marLeft w:val="0"/>
          <w:marRight w:val="0"/>
          <w:marTop w:val="0"/>
          <w:marBottom w:val="0"/>
          <w:divBdr>
            <w:top w:val="none" w:sz="0" w:space="0" w:color="auto"/>
            <w:left w:val="none" w:sz="0" w:space="0" w:color="auto"/>
            <w:bottom w:val="none" w:sz="0" w:space="0" w:color="auto"/>
            <w:right w:val="none" w:sz="0" w:space="0" w:color="auto"/>
          </w:divBdr>
          <w:divsChild>
            <w:div w:id="914894291">
              <w:marLeft w:val="0"/>
              <w:marRight w:val="0"/>
              <w:marTop w:val="0"/>
              <w:marBottom w:val="0"/>
              <w:divBdr>
                <w:top w:val="none" w:sz="0" w:space="0" w:color="auto"/>
                <w:left w:val="none" w:sz="0" w:space="0" w:color="auto"/>
                <w:bottom w:val="none" w:sz="0" w:space="0" w:color="auto"/>
                <w:right w:val="none" w:sz="0" w:space="0" w:color="auto"/>
              </w:divBdr>
            </w:div>
          </w:divsChild>
        </w:div>
        <w:div w:id="1019351629">
          <w:marLeft w:val="0"/>
          <w:marRight w:val="0"/>
          <w:marTop w:val="0"/>
          <w:marBottom w:val="0"/>
          <w:divBdr>
            <w:top w:val="none" w:sz="0" w:space="0" w:color="auto"/>
            <w:left w:val="none" w:sz="0" w:space="0" w:color="auto"/>
            <w:bottom w:val="none" w:sz="0" w:space="0" w:color="auto"/>
            <w:right w:val="none" w:sz="0" w:space="0" w:color="auto"/>
          </w:divBdr>
          <w:divsChild>
            <w:div w:id="1083331561">
              <w:marLeft w:val="0"/>
              <w:marRight w:val="0"/>
              <w:marTop w:val="0"/>
              <w:marBottom w:val="0"/>
              <w:divBdr>
                <w:top w:val="none" w:sz="0" w:space="0" w:color="auto"/>
                <w:left w:val="none" w:sz="0" w:space="0" w:color="auto"/>
                <w:bottom w:val="none" w:sz="0" w:space="0" w:color="auto"/>
                <w:right w:val="none" w:sz="0" w:space="0" w:color="auto"/>
              </w:divBdr>
            </w:div>
          </w:divsChild>
        </w:div>
        <w:div w:id="1954164028">
          <w:marLeft w:val="0"/>
          <w:marRight w:val="0"/>
          <w:marTop w:val="0"/>
          <w:marBottom w:val="0"/>
          <w:divBdr>
            <w:top w:val="none" w:sz="0" w:space="0" w:color="auto"/>
            <w:left w:val="none" w:sz="0" w:space="0" w:color="auto"/>
            <w:bottom w:val="none" w:sz="0" w:space="0" w:color="auto"/>
            <w:right w:val="none" w:sz="0" w:space="0" w:color="auto"/>
          </w:divBdr>
          <w:divsChild>
            <w:div w:id="277682578">
              <w:marLeft w:val="0"/>
              <w:marRight w:val="0"/>
              <w:marTop w:val="0"/>
              <w:marBottom w:val="0"/>
              <w:divBdr>
                <w:top w:val="none" w:sz="0" w:space="0" w:color="auto"/>
                <w:left w:val="none" w:sz="0" w:space="0" w:color="auto"/>
                <w:bottom w:val="none" w:sz="0" w:space="0" w:color="auto"/>
                <w:right w:val="none" w:sz="0" w:space="0" w:color="auto"/>
              </w:divBdr>
            </w:div>
          </w:divsChild>
        </w:div>
        <w:div w:id="866531037">
          <w:marLeft w:val="0"/>
          <w:marRight w:val="0"/>
          <w:marTop w:val="0"/>
          <w:marBottom w:val="0"/>
          <w:divBdr>
            <w:top w:val="none" w:sz="0" w:space="0" w:color="auto"/>
            <w:left w:val="none" w:sz="0" w:space="0" w:color="auto"/>
            <w:bottom w:val="none" w:sz="0" w:space="0" w:color="auto"/>
            <w:right w:val="none" w:sz="0" w:space="0" w:color="auto"/>
          </w:divBdr>
          <w:divsChild>
            <w:div w:id="2119174272">
              <w:marLeft w:val="0"/>
              <w:marRight w:val="0"/>
              <w:marTop w:val="0"/>
              <w:marBottom w:val="0"/>
              <w:divBdr>
                <w:top w:val="none" w:sz="0" w:space="0" w:color="auto"/>
                <w:left w:val="none" w:sz="0" w:space="0" w:color="auto"/>
                <w:bottom w:val="none" w:sz="0" w:space="0" w:color="auto"/>
                <w:right w:val="none" w:sz="0" w:space="0" w:color="auto"/>
              </w:divBdr>
            </w:div>
          </w:divsChild>
        </w:div>
        <w:div w:id="1178543974">
          <w:marLeft w:val="0"/>
          <w:marRight w:val="0"/>
          <w:marTop w:val="0"/>
          <w:marBottom w:val="0"/>
          <w:divBdr>
            <w:top w:val="none" w:sz="0" w:space="0" w:color="auto"/>
            <w:left w:val="none" w:sz="0" w:space="0" w:color="auto"/>
            <w:bottom w:val="none" w:sz="0" w:space="0" w:color="auto"/>
            <w:right w:val="none" w:sz="0" w:space="0" w:color="auto"/>
          </w:divBdr>
          <w:divsChild>
            <w:div w:id="1395082316">
              <w:marLeft w:val="0"/>
              <w:marRight w:val="0"/>
              <w:marTop w:val="0"/>
              <w:marBottom w:val="0"/>
              <w:divBdr>
                <w:top w:val="none" w:sz="0" w:space="0" w:color="auto"/>
                <w:left w:val="none" w:sz="0" w:space="0" w:color="auto"/>
                <w:bottom w:val="none" w:sz="0" w:space="0" w:color="auto"/>
                <w:right w:val="none" w:sz="0" w:space="0" w:color="auto"/>
              </w:divBdr>
            </w:div>
          </w:divsChild>
        </w:div>
        <w:div w:id="1706637121">
          <w:marLeft w:val="0"/>
          <w:marRight w:val="0"/>
          <w:marTop w:val="0"/>
          <w:marBottom w:val="0"/>
          <w:divBdr>
            <w:top w:val="none" w:sz="0" w:space="0" w:color="auto"/>
            <w:left w:val="none" w:sz="0" w:space="0" w:color="auto"/>
            <w:bottom w:val="none" w:sz="0" w:space="0" w:color="auto"/>
            <w:right w:val="none" w:sz="0" w:space="0" w:color="auto"/>
          </w:divBdr>
          <w:divsChild>
            <w:div w:id="2032141725">
              <w:marLeft w:val="0"/>
              <w:marRight w:val="0"/>
              <w:marTop w:val="0"/>
              <w:marBottom w:val="0"/>
              <w:divBdr>
                <w:top w:val="none" w:sz="0" w:space="0" w:color="auto"/>
                <w:left w:val="none" w:sz="0" w:space="0" w:color="auto"/>
                <w:bottom w:val="none" w:sz="0" w:space="0" w:color="auto"/>
                <w:right w:val="none" w:sz="0" w:space="0" w:color="auto"/>
              </w:divBdr>
            </w:div>
          </w:divsChild>
        </w:div>
        <w:div w:id="175269888">
          <w:marLeft w:val="0"/>
          <w:marRight w:val="0"/>
          <w:marTop w:val="0"/>
          <w:marBottom w:val="0"/>
          <w:divBdr>
            <w:top w:val="none" w:sz="0" w:space="0" w:color="auto"/>
            <w:left w:val="none" w:sz="0" w:space="0" w:color="auto"/>
            <w:bottom w:val="none" w:sz="0" w:space="0" w:color="auto"/>
            <w:right w:val="none" w:sz="0" w:space="0" w:color="auto"/>
          </w:divBdr>
          <w:divsChild>
            <w:div w:id="1077702601">
              <w:marLeft w:val="0"/>
              <w:marRight w:val="0"/>
              <w:marTop w:val="0"/>
              <w:marBottom w:val="0"/>
              <w:divBdr>
                <w:top w:val="none" w:sz="0" w:space="0" w:color="auto"/>
                <w:left w:val="none" w:sz="0" w:space="0" w:color="auto"/>
                <w:bottom w:val="none" w:sz="0" w:space="0" w:color="auto"/>
                <w:right w:val="none" w:sz="0" w:space="0" w:color="auto"/>
              </w:divBdr>
            </w:div>
          </w:divsChild>
        </w:div>
        <w:div w:id="1544632213">
          <w:marLeft w:val="0"/>
          <w:marRight w:val="0"/>
          <w:marTop w:val="0"/>
          <w:marBottom w:val="0"/>
          <w:divBdr>
            <w:top w:val="none" w:sz="0" w:space="0" w:color="auto"/>
            <w:left w:val="none" w:sz="0" w:space="0" w:color="auto"/>
            <w:bottom w:val="none" w:sz="0" w:space="0" w:color="auto"/>
            <w:right w:val="none" w:sz="0" w:space="0" w:color="auto"/>
          </w:divBdr>
          <w:divsChild>
            <w:div w:id="1991908930">
              <w:marLeft w:val="0"/>
              <w:marRight w:val="0"/>
              <w:marTop w:val="0"/>
              <w:marBottom w:val="0"/>
              <w:divBdr>
                <w:top w:val="none" w:sz="0" w:space="0" w:color="auto"/>
                <w:left w:val="none" w:sz="0" w:space="0" w:color="auto"/>
                <w:bottom w:val="none" w:sz="0" w:space="0" w:color="auto"/>
                <w:right w:val="none" w:sz="0" w:space="0" w:color="auto"/>
              </w:divBdr>
            </w:div>
          </w:divsChild>
        </w:div>
        <w:div w:id="1975791873">
          <w:marLeft w:val="0"/>
          <w:marRight w:val="0"/>
          <w:marTop w:val="0"/>
          <w:marBottom w:val="0"/>
          <w:divBdr>
            <w:top w:val="none" w:sz="0" w:space="0" w:color="auto"/>
            <w:left w:val="none" w:sz="0" w:space="0" w:color="auto"/>
            <w:bottom w:val="none" w:sz="0" w:space="0" w:color="auto"/>
            <w:right w:val="none" w:sz="0" w:space="0" w:color="auto"/>
          </w:divBdr>
          <w:divsChild>
            <w:div w:id="1884563815">
              <w:marLeft w:val="0"/>
              <w:marRight w:val="0"/>
              <w:marTop w:val="0"/>
              <w:marBottom w:val="0"/>
              <w:divBdr>
                <w:top w:val="none" w:sz="0" w:space="0" w:color="auto"/>
                <w:left w:val="none" w:sz="0" w:space="0" w:color="auto"/>
                <w:bottom w:val="none" w:sz="0" w:space="0" w:color="auto"/>
                <w:right w:val="none" w:sz="0" w:space="0" w:color="auto"/>
              </w:divBdr>
            </w:div>
          </w:divsChild>
        </w:div>
        <w:div w:id="2021273016">
          <w:marLeft w:val="0"/>
          <w:marRight w:val="0"/>
          <w:marTop w:val="0"/>
          <w:marBottom w:val="0"/>
          <w:divBdr>
            <w:top w:val="none" w:sz="0" w:space="0" w:color="auto"/>
            <w:left w:val="none" w:sz="0" w:space="0" w:color="auto"/>
            <w:bottom w:val="none" w:sz="0" w:space="0" w:color="auto"/>
            <w:right w:val="none" w:sz="0" w:space="0" w:color="auto"/>
          </w:divBdr>
          <w:divsChild>
            <w:div w:id="171146669">
              <w:marLeft w:val="0"/>
              <w:marRight w:val="0"/>
              <w:marTop w:val="0"/>
              <w:marBottom w:val="0"/>
              <w:divBdr>
                <w:top w:val="none" w:sz="0" w:space="0" w:color="auto"/>
                <w:left w:val="none" w:sz="0" w:space="0" w:color="auto"/>
                <w:bottom w:val="none" w:sz="0" w:space="0" w:color="auto"/>
                <w:right w:val="none" w:sz="0" w:space="0" w:color="auto"/>
              </w:divBdr>
            </w:div>
          </w:divsChild>
        </w:div>
        <w:div w:id="365831660">
          <w:marLeft w:val="0"/>
          <w:marRight w:val="0"/>
          <w:marTop w:val="0"/>
          <w:marBottom w:val="0"/>
          <w:divBdr>
            <w:top w:val="none" w:sz="0" w:space="0" w:color="auto"/>
            <w:left w:val="none" w:sz="0" w:space="0" w:color="auto"/>
            <w:bottom w:val="none" w:sz="0" w:space="0" w:color="auto"/>
            <w:right w:val="none" w:sz="0" w:space="0" w:color="auto"/>
          </w:divBdr>
          <w:divsChild>
            <w:div w:id="223181233">
              <w:marLeft w:val="0"/>
              <w:marRight w:val="0"/>
              <w:marTop w:val="0"/>
              <w:marBottom w:val="0"/>
              <w:divBdr>
                <w:top w:val="none" w:sz="0" w:space="0" w:color="auto"/>
                <w:left w:val="none" w:sz="0" w:space="0" w:color="auto"/>
                <w:bottom w:val="none" w:sz="0" w:space="0" w:color="auto"/>
                <w:right w:val="none" w:sz="0" w:space="0" w:color="auto"/>
              </w:divBdr>
            </w:div>
          </w:divsChild>
        </w:div>
        <w:div w:id="1426075066">
          <w:marLeft w:val="0"/>
          <w:marRight w:val="0"/>
          <w:marTop w:val="0"/>
          <w:marBottom w:val="0"/>
          <w:divBdr>
            <w:top w:val="none" w:sz="0" w:space="0" w:color="auto"/>
            <w:left w:val="none" w:sz="0" w:space="0" w:color="auto"/>
            <w:bottom w:val="none" w:sz="0" w:space="0" w:color="auto"/>
            <w:right w:val="none" w:sz="0" w:space="0" w:color="auto"/>
          </w:divBdr>
          <w:divsChild>
            <w:div w:id="1617717134">
              <w:marLeft w:val="0"/>
              <w:marRight w:val="0"/>
              <w:marTop w:val="0"/>
              <w:marBottom w:val="0"/>
              <w:divBdr>
                <w:top w:val="none" w:sz="0" w:space="0" w:color="auto"/>
                <w:left w:val="none" w:sz="0" w:space="0" w:color="auto"/>
                <w:bottom w:val="none" w:sz="0" w:space="0" w:color="auto"/>
                <w:right w:val="none" w:sz="0" w:space="0" w:color="auto"/>
              </w:divBdr>
            </w:div>
          </w:divsChild>
        </w:div>
        <w:div w:id="1923877779">
          <w:marLeft w:val="0"/>
          <w:marRight w:val="0"/>
          <w:marTop w:val="0"/>
          <w:marBottom w:val="0"/>
          <w:divBdr>
            <w:top w:val="none" w:sz="0" w:space="0" w:color="auto"/>
            <w:left w:val="none" w:sz="0" w:space="0" w:color="auto"/>
            <w:bottom w:val="none" w:sz="0" w:space="0" w:color="auto"/>
            <w:right w:val="none" w:sz="0" w:space="0" w:color="auto"/>
          </w:divBdr>
          <w:divsChild>
            <w:div w:id="1243107730">
              <w:marLeft w:val="0"/>
              <w:marRight w:val="0"/>
              <w:marTop w:val="0"/>
              <w:marBottom w:val="0"/>
              <w:divBdr>
                <w:top w:val="none" w:sz="0" w:space="0" w:color="auto"/>
                <w:left w:val="none" w:sz="0" w:space="0" w:color="auto"/>
                <w:bottom w:val="none" w:sz="0" w:space="0" w:color="auto"/>
                <w:right w:val="none" w:sz="0" w:space="0" w:color="auto"/>
              </w:divBdr>
            </w:div>
          </w:divsChild>
        </w:div>
        <w:div w:id="1489594558">
          <w:marLeft w:val="0"/>
          <w:marRight w:val="0"/>
          <w:marTop w:val="0"/>
          <w:marBottom w:val="0"/>
          <w:divBdr>
            <w:top w:val="none" w:sz="0" w:space="0" w:color="auto"/>
            <w:left w:val="none" w:sz="0" w:space="0" w:color="auto"/>
            <w:bottom w:val="none" w:sz="0" w:space="0" w:color="auto"/>
            <w:right w:val="none" w:sz="0" w:space="0" w:color="auto"/>
          </w:divBdr>
          <w:divsChild>
            <w:div w:id="72316745">
              <w:marLeft w:val="0"/>
              <w:marRight w:val="0"/>
              <w:marTop w:val="0"/>
              <w:marBottom w:val="0"/>
              <w:divBdr>
                <w:top w:val="none" w:sz="0" w:space="0" w:color="auto"/>
                <w:left w:val="none" w:sz="0" w:space="0" w:color="auto"/>
                <w:bottom w:val="none" w:sz="0" w:space="0" w:color="auto"/>
                <w:right w:val="none" w:sz="0" w:space="0" w:color="auto"/>
              </w:divBdr>
            </w:div>
          </w:divsChild>
        </w:div>
        <w:div w:id="389422910">
          <w:marLeft w:val="0"/>
          <w:marRight w:val="0"/>
          <w:marTop w:val="0"/>
          <w:marBottom w:val="0"/>
          <w:divBdr>
            <w:top w:val="none" w:sz="0" w:space="0" w:color="auto"/>
            <w:left w:val="none" w:sz="0" w:space="0" w:color="auto"/>
            <w:bottom w:val="none" w:sz="0" w:space="0" w:color="auto"/>
            <w:right w:val="none" w:sz="0" w:space="0" w:color="auto"/>
          </w:divBdr>
          <w:divsChild>
            <w:div w:id="1922568717">
              <w:marLeft w:val="0"/>
              <w:marRight w:val="0"/>
              <w:marTop w:val="0"/>
              <w:marBottom w:val="0"/>
              <w:divBdr>
                <w:top w:val="none" w:sz="0" w:space="0" w:color="auto"/>
                <w:left w:val="none" w:sz="0" w:space="0" w:color="auto"/>
                <w:bottom w:val="none" w:sz="0" w:space="0" w:color="auto"/>
                <w:right w:val="none" w:sz="0" w:space="0" w:color="auto"/>
              </w:divBdr>
            </w:div>
          </w:divsChild>
        </w:div>
        <w:div w:id="711032209">
          <w:marLeft w:val="0"/>
          <w:marRight w:val="0"/>
          <w:marTop w:val="0"/>
          <w:marBottom w:val="0"/>
          <w:divBdr>
            <w:top w:val="none" w:sz="0" w:space="0" w:color="auto"/>
            <w:left w:val="none" w:sz="0" w:space="0" w:color="auto"/>
            <w:bottom w:val="none" w:sz="0" w:space="0" w:color="auto"/>
            <w:right w:val="none" w:sz="0" w:space="0" w:color="auto"/>
          </w:divBdr>
          <w:divsChild>
            <w:div w:id="594169873">
              <w:marLeft w:val="0"/>
              <w:marRight w:val="0"/>
              <w:marTop w:val="0"/>
              <w:marBottom w:val="0"/>
              <w:divBdr>
                <w:top w:val="none" w:sz="0" w:space="0" w:color="auto"/>
                <w:left w:val="none" w:sz="0" w:space="0" w:color="auto"/>
                <w:bottom w:val="none" w:sz="0" w:space="0" w:color="auto"/>
                <w:right w:val="none" w:sz="0" w:space="0" w:color="auto"/>
              </w:divBdr>
            </w:div>
          </w:divsChild>
        </w:div>
        <w:div w:id="10255729">
          <w:marLeft w:val="0"/>
          <w:marRight w:val="0"/>
          <w:marTop w:val="0"/>
          <w:marBottom w:val="0"/>
          <w:divBdr>
            <w:top w:val="none" w:sz="0" w:space="0" w:color="auto"/>
            <w:left w:val="none" w:sz="0" w:space="0" w:color="auto"/>
            <w:bottom w:val="none" w:sz="0" w:space="0" w:color="auto"/>
            <w:right w:val="none" w:sz="0" w:space="0" w:color="auto"/>
          </w:divBdr>
          <w:divsChild>
            <w:div w:id="1286697775">
              <w:marLeft w:val="0"/>
              <w:marRight w:val="0"/>
              <w:marTop w:val="0"/>
              <w:marBottom w:val="0"/>
              <w:divBdr>
                <w:top w:val="none" w:sz="0" w:space="0" w:color="auto"/>
                <w:left w:val="none" w:sz="0" w:space="0" w:color="auto"/>
                <w:bottom w:val="none" w:sz="0" w:space="0" w:color="auto"/>
                <w:right w:val="none" w:sz="0" w:space="0" w:color="auto"/>
              </w:divBdr>
            </w:div>
          </w:divsChild>
        </w:div>
        <w:div w:id="646015285">
          <w:marLeft w:val="0"/>
          <w:marRight w:val="0"/>
          <w:marTop w:val="0"/>
          <w:marBottom w:val="0"/>
          <w:divBdr>
            <w:top w:val="none" w:sz="0" w:space="0" w:color="auto"/>
            <w:left w:val="none" w:sz="0" w:space="0" w:color="auto"/>
            <w:bottom w:val="none" w:sz="0" w:space="0" w:color="auto"/>
            <w:right w:val="none" w:sz="0" w:space="0" w:color="auto"/>
          </w:divBdr>
          <w:divsChild>
            <w:div w:id="2024866594">
              <w:marLeft w:val="0"/>
              <w:marRight w:val="0"/>
              <w:marTop w:val="0"/>
              <w:marBottom w:val="0"/>
              <w:divBdr>
                <w:top w:val="none" w:sz="0" w:space="0" w:color="auto"/>
                <w:left w:val="none" w:sz="0" w:space="0" w:color="auto"/>
                <w:bottom w:val="none" w:sz="0" w:space="0" w:color="auto"/>
                <w:right w:val="none" w:sz="0" w:space="0" w:color="auto"/>
              </w:divBdr>
            </w:div>
          </w:divsChild>
        </w:div>
        <w:div w:id="1895194660">
          <w:marLeft w:val="0"/>
          <w:marRight w:val="0"/>
          <w:marTop w:val="0"/>
          <w:marBottom w:val="0"/>
          <w:divBdr>
            <w:top w:val="none" w:sz="0" w:space="0" w:color="auto"/>
            <w:left w:val="none" w:sz="0" w:space="0" w:color="auto"/>
            <w:bottom w:val="none" w:sz="0" w:space="0" w:color="auto"/>
            <w:right w:val="none" w:sz="0" w:space="0" w:color="auto"/>
          </w:divBdr>
          <w:divsChild>
            <w:div w:id="1188834600">
              <w:marLeft w:val="0"/>
              <w:marRight w:val="0"/>
              <w:marTop w:val="0"/>
              <w:marBottom w:val="0"/>
              <w:divBdr>
                <w:top w:val="none" w:sz="0" w:space="0" w:color="auto"/>
                <w:left w:val="none" w:sz="0" w:space="0" w:color="auto"/>
                <w:bottom w:val="none" w:sz="0" w:space="0" w:color="auto"/>
                <w:right w:val="none" w:sz="0" w:space="0" w:color="auto"/>
              </w:divBdr>
            </w:div>
          </w:divsChild>
        </w:div>
        <w:div w:id="1542404536">
          <w:marLeft w:val="0"/>
          <w:marRight w:val="0"/>
          <w:marTop w:val="0"/>
          <w:marBottom w:val="0"/>
          <w:divBdr>
            <w:top w:val="none" w:sz="0" w:space="0" w:color="auto"/>
            <w:left w:val="none" w:sz="0" w:space="0" w:color="auto"/>
            <w:bottom w:val="none" w:sz="0" w:space="0" w:color="auto"/>
            <w:right w:val="none" w:sz="0" w:space="0" w:color="auto"/>
          </w:divBdr>
          <w:divsChild>
            <w:div w:id="1946618543">
              <w:marLeft w:val="0"/>
              <w:marRight w:val="0"/>
              <w:marTop w:val="0"/>
              <w:marBottom w:val="0"/>
              <w:divBdr>
                <w:top w:val="none" w:sz="0" w:space="0" w:color="auto"/>
                <w:left w:val="none" w:sz="0" w:space="0" w:color="auto"/>
                <w:bottom w:val="none" w:sz="0" w:space="0" w:color="auto"/>
                <w:right w:val="none" w:sz="0" w:space="0" w:color="auto"/>
              </w:divBdr>
            </w:div>
          </w:divsChild>
        </w:div>
        <w:div w:id="559905095">
          <w:marLeft w:val="0"/>
          <w:marRight w:val="0"/>
          <w:marTop w:val="0"/>
          <w:marBottom w:val="0"/>
          <w:divBdr>
            <w:top w:val="none" w:sz="0" w:space="0" w:color="auto"/>
            <w:left w:val="none" w:sz="0" w:space="0" w:color="auto"/>
            <w:bottom w:val="none" w:sz="0" w:space="0" w:color="auto"/>
            <w:right w:val="none" w:sz="0" w:space="0" w:color="auto"/>
          </w:divBdr>
          <w:divsChild>
            <w:div w:id="1666544042">
              <w:marLeft w:val="0"/>
              <w:marRight w:val="0"/>
              <w:marTop w:val="0"/>
              <w:marBottom w:val="0"/>
              <w:divBdr>
                <w:top w:val="none" w:sz="0" w:space="0" w:color="auto"/>
                <w:left w:val="none" w:sz="0" w:space="0" w:color="auto"/>
                <w:bottom w:val="none" w:sz="0" w:space="0" w:color="auto"/>
                <w:right w:val="none" w:sz="0" w:space="0" w:color="auto"/>
              </w:divBdr>
            </w:div>
          </w:divsChild>
        </w:div>
        <w:div w:id="1752197463">
          <w:marLeft w:val="0"/>
          <w:marRight w:val="0"/>
          <w:marTop w:val="0"/>
          <w:marBottom w:val="0"/>
          <w:divBdr>
            <w:top w:val="none" w:sz="0" w:space="0" w:color="auto"/>
            <w:left w:val="none" w:sz="0" w:space="0" w:color="auto"/>
            <w:bottom w:val="none" w:sz="0" w:space="0" w:color="auto"/>
            <w:right w:val="none" w:sz="0" w:space="0" w:color="auto"/>
          </w:divBdr>
          <w:divsChild>
            <w:div w:id="1045329974">
              <w:marLeft w:val="0"/>
              <w:marRight w:val="0"/>
              <w:marTop w:val="0"/>
              <w:marBottom w:val="0"/>
              <w:divBdr>
                <w:top w:val="none" w:sz="0" w:space="0" w:color="auto"/>
                <w:left w:val="none" w:sz="0" w:space="0" w:color="auto"/>
                <w:bottom w:val="none" w:sz="0" w:space="0" w:color="auto"/>
                <w:right w:val="none" w:sz="0" w:space="0" w:color="auto"/>
              </w:divBdr>
            </w:div>
          </w:divsChild>
        </w:div>
        <w:div w:id="1335690140">
          <w:marLeft w:val="0"/>
          <w:marRight w:val="0"/>
          <w:marTop w:val="0"/>
          <w:marBottom w:val="0"/>
          <w:divBdr>
            <w:top w:val="none" w:sz="0" w:space="0" w:color="auto"/>
            <w:left w:val="none" w:sz="0" w:space="0" w:color="auto"/>
            <w:bottom w:val="none" w:sz="0" w:space="0" w:color="auto"/>
            <w:right w:val="none" w:sz="0" w:space="0" w:color="auto"/>
          </w:divBdr>
          <w:divsChild>
            <w:div w:id="1658262735">
              <w:marLeft w:val="0"/>
              <w:marRight w:val="0"/>
              <w:marTop w:val="0"/>
              <w:marBottom w:val="0"/>
              <w:divBdr>
                <w:top w:val="none" w:sz="0" w:space="0" w:color="auto"/>
                <w:left w:val="none" w:sz="0" w:space="0" w:color="auto"/>
                <w:bottom w:val="none" w:sz="0" w:space="0" w:color="auto"/>
                <w:right w:val="none" w:sz="0" w:space="0" w:color="auto"/>
              </w:divBdr>
            </w:div>
          </w:divsChild>
        </w:div>
        <w:div w:id="277641698">
          <w:marLeft w:val="0"/>
          <w:marRight w:val="0"/>
          <w:marTop w:val="0"/>
          <w:marBottom w:val="0"/>
          <w:divBdr>
            <w:top w:val="none" w:sz="0" w:space="0" w:color="auto"/>
            <w:left w:val="none" w:sz="0" w:space="0" w:color="auto"/>
            <w:bottom w:val="none" w:sz="0" w:space="0" w:color="auto"/>
            <w:right w:val="none" w:sz="0" w:space="0" w:color="auto"/>
          </w:divBdr>
          <w:divsChild>
            <w:div w:id="203443813">
              <w:marLeft w:val="0"/>
              <w:marRight w:val="0"/>
              <w:marTop w:val="0"/>
              <w:marBottom w:val="0"/>
              <w:divBdr>
                <w:top w:val="none" w:sz="0" w:space="0" w:color="auto"/>
                <w:left w:val="none" w:sz="0" w:space="0" w:color="auto"/>
                <w:bottom w:val="none" w:sz="0" w:space="0" w:color="auto"/>
                <w:right w:val="none" w:sz="0" w:space="0" w:color="auto"/>
              </w:divBdr>
            </w:div>
          </w:divsChild>
        </w:div>
        <w:div w:id="2040274886">
          <w:marLeft w:val="0"/>
          <w:marRight w:val="0"/>
          <w:marTop w:val="0"/>
          <w:marBottom w:val="0"/>
          <w:divBdr>
            <w:top w:val="none" w:sz="0" w:space="0" w:color="auto"/>
            <w:left w:val="none" w:sz="0" w:space="0" w:color="auto"/>
            <w:bottom w:val="none" w:sz="0" w:space="0" w:color="auto"/>
            <w:right w:val="none" w:sz="0" w:space="0" w:color="auto"/>
          </w:divBdr>
          <w:divsChild>
            <w:div w:id="1818063890">
              <w:marLeft w:val="0"/>
              <w:marRight w:val="0"/>
              <w:marTop w:val="0"/>
              <w:marBottom w:val="0"/>
              <w:divBdr>
                <w:top w:val="none" w:sz="0" w:space="0" w:color="auto"/>
                <w:left w:val="none" w:sz="0" w:space="0" w:color="auto"/>
                <w:bottom w:val="none" w:sz="0" w:space="0" w:color="auto"/>
                <w:right w:val="none" w:sz="0" w:space="0" w:color="auto"/>
              </w:divBdr>
            </w:div>
          </w:divsChild>
        </w:div>
        <w:div w:id="1859612076">
          <w:marLeft w:val="0"/>
          <w:marRight w:val="0"/>
          <w:marTop w:val="0"/>
          <w:marBottom w:val="0"/>
          <w:divBdr>
            <w:top w:val="none" w:sz="0" w:space="0" w:color="auto"/>
            <w:left w:val="none" w:sz="0" w:space="0" w:color="auto"/>
            <w:bottom w:val="none" w:sz="0" w:space="0" w:color="auto"/>
            <w:right w:val="none" w:sz="0" w:space="0" w:color="auto"/>
          </w:divBdr>
          <w:divsChild>
            <w:div w:id="2011062348">
              <w:marLeft w:val="0"/>
              <w:marRight w:val="0"/>
              <w:marTop w:val="0"/>
              <w:marBottom w:val="0"/>
              <w:divBdr>
                <w:top w:val="none" w:sz="0" w:space="0" w:color="auto"/>
                <w:left w:val="none" w:sz="0" w:space="0" w:color="auto"/>
                <w:bottom w:val="none" w:sz="0" w:space="0" w:color="auto"/>
                <w:right w:val="none" w:sz="0" w:space="0" w:color="auto"/>
              </w:divBdr>
            </w:div>
          </w:divsChild>
        </w:div>
        <w:div w:id="1811290447">
          <w:marLeft w:val="0"/>
          <w:marRight w:val="0"/>
          <w:marTop w:val="0"/>
          <w:marBottom w:val="0"/>
          <w:divBdr>
            <w:top w:val="none" w:sz="0" w:space="0" w:color="auto"/>
            <w:left w:val="none" w:sz="0" w:space="0" w:color="auto"/>
            <w:bottom w:val="none" w:sz="0" w:space="0" w:color="auto"/>
            <w:right w:val="none" w:sz="0" w:space="0" w:color="auto"/>
          </w:divBdr>
          <w:divsChild>
            <w:div w:id="1989674434">
              <w:marLeft w:val="0"/>
              <w:marRight w:val="0"/>
              <w:marTop w:val="0"/>
              <w:marBottom w:val="0"/>
              <w:divBdr>
                <w:top w:val="none" w:sz="0" w:space="0" w:color="auto"/>
                <w:left w:val="none" w:sz="0" w:space="0" w:color="auto"/>
                <w:bottom w:val="none" w:sz="0" w:space="0" w:color="auto"/>
                <w:right w:val="none" w:sz="0" w:space="0" w:color="auto"/>
              </w:divBdr>
            </w:div>
          </w:divsChild>
        </w:div>
        <w:div w:id="1398819786">
          <w:marLeft w:val="0"/>
          <w:marRight w:val="0"/>
          <w:marTop w:val="0"/>
          <w:marBottom w:val="0"/>
          <w:divBdr>
            <w:top w:val="none" w:sz="0" w:space="0" w:color="auto"/>
            <w:left w:val="none" w:sz="0" w:space="0" w:color="auto"/>
            <w:bottom w:val="none" w:sz="0" w:space="0" w:color="auto"/>
            <w:right w:val="none" w:sz="0" w:space="0" w:color="auto"/>
          </w:divBdr>
          <w:divsChild>
            <w:div w:id="2134598074">
              <w:marLeft w:val="0"/>
              <w:marRight w:val="0"/>
              <w:marTop w:val="0"/>
              <w:marBottom w:val="0"/>
              <w:divBdr>
                <w:top w:val="none" w:sz="0" w:space="0" w:color="auto"/>
                <w:left w:val="none" w:sz="0" w:space="0" w:color="auto"/>
                <w:bottom w:val="none" w:sz="0" w:space="0" w:color="auto"/>
                <w:right w:val="none" w:sz="0" w:space="0" w:color="auto"/>
              </w:divBdr>
            </w:div>
          </w:divsChild>
        </w:div>
        <w:div w:id="916208574">
          <w:marLeft w:val="0"/>
          <w:marRight w:val="0"/>
          <w:marTop w:val="0"/>
          <w:marBottom w:val="0"/>
          <w:divBdr>
            <w:top w:val="none" w:sz="0" w:space="0" w:color="auto"/>
            <w:left w:val="none" w:sz="0" w:space="0" w:color="auto"/>
            <w:bottom w:val="none" w:sz="0" w:space="0" w:color="auto"/>
            <w:right w:val="none" w:sz="0" w:space="0" w:color="auto"/>
          </w:divBdr>
          <w:divsChild>
            <w:div w:id="635256404">
              <w:marLeft w:val="0"/>
              <w:marRight w:val="0"/>
              <w:marTop w:val="0"/>
              <w:marBottom w:val="0"/>
              <w:divBdr>
                <w:top w:val="none" w:sz="0" w:space="0" w:color="auto"/>
                <w:left w:val="none" w:sz="0" w:space="0" w:color="auto"/>
                <w:bottom w:val="none" w:sz="0" w:space="0" w:color="auto"/>
                <w:right w:val="none" w:sz="0" w:space="0" w:color="auto"/>
              </w:divBdr>
            </w:div>
          </w:divsChild>
        </w:div>
        <w:div w:id="359167436">
          <w:marLeft w:val="0"/>
          <w:marRight w:val="0"/>
          <w:marTop w:val="0"/>
          <w:marBottom w:val="0"/>
          <w:divBdr>
            <w:top w:val="none" w:sz="0" w:space="0" w:color="auto"/>
            <w:left w:val="none" w:sz="0" w:space="0" w:color="auto"/>
            <w:bottom w:val="none" w:sz="0" w:space="0" w:color="auto"/>
            <w:right w:val="none" w:sz="0" w:space="0" w:color="auto"/>
          </w:divBdr>
          <w:divsChild>
            <w:div w:id="20133045">
              <w:marLeft w:val="0"/>
              <w:marRight w:val="0"/>
              <w:marTop w:val="0"/>
              <w:marBottom w:val="0"/>
              <w:divBdr>
                <w:top w:val="none" w:sz="0" w:space="0" w:color="auto"/>
                <w:left w:val="none" w:sz="0" w:space="0" w:color="auto"/>
                <w:bottom w:val="none" w:sz="0" w:space="0" w:color="auto"/>
                <w:right w:val="none" w:sz="0" w:space="0" w:color="auto"/>
              </w:divBdr>
            </w:div>
          </w:divsChild>
        </w:div>
        <w:div w:id="1327438523">
          <w:marLeft w:val="0"/>
          <w:marRight w:val="0"/>
          <w:marTop w:val="0"/>
          <w:marBottom w:val="0"/>
          <w:divBdr>
            <w:top w:val="none" w:sz="0" w:space="0" w:color="auto"/>
            <w:left w:val="none" w:sz="0" w:space="0" w:color="auto"/>
            <w:bottom w:val="none" w:sz="0" w:space="0" w:color="auto"/>
            <w:right w:val="none" w:sz="0" w:space="0" w:color="auto"/>
          </w:divBdr>
          <w:divsChild>
            <w:div w:id="957419236">
              <w:marLeft w:val="0"/>
              <w:marRight w:val="0"/>
              <w:marTop w:val="0"/>
              <w:marBottom w:val="0"/>
              <w:divBdr>
                <w:top w:val="none" w:sz="0" w:space="0" w:color="auto"/>
                <w:left w:val="none" w:sz="0" w:space="0" w:color="auto"/>
                <w:bottom w:val="none" w:sz="0" w:space="0" w:color="auto"/>
                <w:right w:val="none" w:sz="0" w:space="0" w:color="auto"/>
              </w:divBdr>
            </w:div>
          </w:divsChild>
        </w:div>
        <w:div w:id="1925600777">
          <w:marLeft w:val="0"/>
          <w:marRight w:val="0"/>
          <w:marTop w:val="0"/>
          <w:marBottom w:val="0"/>
          <w:divBdr>
            <w:top w:val="none" w:sz="0" w:space="0" w:color="auto"/>
            <w:left w:val="none" w:sz="0" w:space="0" w:color="auto"/>
            <w:bottom w:val="none" w:sz="0" w:space="0" w:color="auto"/>
            <w:right w:val="none" w:sz="0" w:space="0" w:color="auto"/>
          </w:divBdr>
          <w:divsChild>
            <w:div w:id="38668548">
              <w:marLeft w:val="0"/>
              <w:marRight w:val="0"/>
              <w:marTop w:val="0"/>
              <w:marBottom w:val="0"/>
              <w:divBdr>
                <w:top w:val="none" w:sz="0" w:space="0" w:color="auto"/>
                <w:left w:val="none" w:sz="0" w:space="0" w:color="auto"/>
                <w:bottom w:val="none" w:sz="0" w:space="0" w:color="auto"/>
                <w:right w:val="none" w:sz="0" w:space="0" w:color="auto"/>
              </w:divBdr>
            </w:div>
          </w:divsChild>
        </w:div>
        <w:div w:id="1578976546">
          <w:marLeft w:val="0"/>
          <w:marRight w:val="0"/>
          <w:marTop w:val="0"/>
          <w:marBottom w:val="0"/>
          <w:divBdr>
            <w:top w:val="none" w:sz="0" w:space="0" w:color="auto"/>
            <w:left w:val="none" w:sz="0" w:space="0" w:color="auto"/>
            <w:bottom w:val="none" w:sz="0" w:space="0" w:color="auto"/>
            <w:right w:val="none" w:sz="0" w:space="0" w:color="auto"/>
          </w:divBdr>
          <w:divsChild>
            <w:div w:id="876702880">
              <w:marLeft w:val="0"/>
              <w:marRight w:val="0"/>
              <w:marTop w:val="0"/>
              <w:marBottom w:val="0"/>
              <w:divBdr>
                <w:top w:val="none" w:sz="0" w:space="0" w:color="auto"/>
                <w:left w:val="none" w:sz="0" w:space="0" w:color="auto"/>
                <w:bottom w:val="none" w:sz="0" w:space="0" w:color="auto"/>
                <w:right w:val="none" w:sz="0" w:space="0" w:color="auto"/>
              </w:divBdr>
            </w:div>
          </w:divsChild>
        </w:div>
        <w:div w:id="627323378">
          <w:marLeft w:val="0"/>
          <w:marRight w:val="0"/>
          <w:marTop w:val="0"/>
          <w:marBottom w:val="0"/>
          <w:divBdr>
            <w:top w:val="none" w:sz="0" w:space="0" w:color="auto"/>
            <w:left w:val="none" w:sz="0" w:space="0" w:color="auto"/>
            <w:bottom w:val="none" w:sz="0" w:space="0" w:color="auto"/>
            <w:right w:val="none" w:sz="0" w:space="0" w:color="auto"/>
          </w:divBdr>
          <w:divsChild>
            <w:div w:id="1248886063">
              <w:marLeft w:val="0"/>
              <w:marRight w:val="0"/>
              <w:marTop w:val="0"/>
              <w:marBottom w:val="0"/>
              <w:divBdr>
                <w:top w:val="none" w:sz="0" w:space="0" w:color="auto"/>
                <w:left w:val="none" w:sz="0" w:space="0" w:color="auto"/>
                <w:bottom w:val="none" w:sz="0" w:space="0" w:color="auto"/>
                <w:right w:val="none" w:sz="0" w:space="0" w:color="auto"/>
              </w:divBdr>
            </w:div>
          </w:divsChild>
        </w:div>
        <w:div w:id="162474148">
          <w:marLeft w:val="0"/>
          <w:marRight w:val="0"/>
          <w:marTop w:val="0"/>
          <w:marBottom w:val="0"/>
          <w:divBdr>
            <w:top w:val="none" w:sz="0" w:space="0" w:color="auto"/>
            <w:left w:val="none" w:sz="0" w:space="0" w:color="auto"/>
            <w:bottom w:val="none" w:sz="0" w:space="0" w:color="auto"/>
            <w:right w:val="none" w:sz="0" w:space="0" w:color="auto"/>
          </w:divBdr>
          <w:divsChild>
            <w:div w:id="380129249">
              <w:marLeft w:val="0"/>
              <w:marRight w:val="0"/>
              <w:marTop w:val="0"/>
              <w:marBottom w:val="0"/>
              <w:divBdr>
                <w:top w:val="none" w:sz="0" w:space="0" w:color="auto"/>
                <w:left w:val="none" w:sz="0" w:space="0" w:color="auto"/>
                <w:bottom w:val="none" w:sz="0" w:space="0" w:color="auto"/>
                <w:right w:val="none" w:sz="0" w:space="0" w:color="auto"/>
              </w:divBdr>
            </w:div>
          </w:divsChild>
        </w:div>
        <w:div w:id="143007052">
          <w:marLeft w:val="0"/>
          <w:marRight w:val="0"/>
          <w:marTop w:val="0"/>
          <w:marBottom w:val="0"/>
          <w:divBdr>
            <w:top w:val="none" w:sz="0" w:space="0" w:color="auto"/>
            <w:left w:val="none" w:sz="0" w:space="0" w:color="auto"/>
            <w:bottom w:val="none" w:sz="0" w:space="0" w:color="auto"/>
            <w:right w:val="none" w:sz="0" w:space="0" w:color="auto"/>
          </w:divBdr>
          <w:divsChild>
            <w:div w:id="591478769">
              <w:marLeft w:val="0"/>
              <w:marRight w:val="0"/>
              <w:marTop w:val="0"/>
              <w:marBottom w:val="0"/>
              <w:divBdr>
                <w:top w:val="none" w:sz="0" w:space="0" w:color="auto"/>
                <w:left w:val="none" w:sz="0" w:space="0" w:color="auto"/>
                <w:bottom w:val="none" w:sz="0" w:space="0" w:color="auto"/>
                <w:right w:val="none" w:sz="0" w:space="0" w:color="auto"/>
              </w:divBdr>
            </w:div>
          </w:divsChild>
        </w:div>
        <w:div w:id="1106576966">
          <w:marLeft w:val="0"/>
          <w:marRight w:val="0"/>
          <w:marTop w:val="0"/>
          <w:marBottom w:val="0"/>
          <w:divBdr>
            <w:top w:val="none" w:sz="0" w:space="0" w:color="auto"/>
            <w:left w:val="none" w:sz="0" w:space="0" w:color="auto"/>
            <w:bottom w:val="none" w:sz="0" w:space="0" w:color="auto"/>
            <w:right w:val="none" w:sz="0" w:space="0" w:color="auto"/>
          </w:divBdr>
          <w:divsChild>
            <w:div w:id="127623967">
              <w:marLeft w:val="0"/>
              <w:marRight w:val="0"/>
              <w:marTop w:val="0"/>
              <w:marBottom w:val="0"/>
              <w:divBdr>
                <w:top w:val="none" w:sz="0" w:space="0" w:color="auto"/>
                <w:left w:val="none" w:sz="0" w:space="0" w:color="auto"/>
                <w:bottom w:val="none" w:sz="0" w:space="0" w:color="auto"/>
                <w:right w:val="none" w:sz="0" w:space="0" w:color="auto"/>
              </w:divBdr>
            </w:div>
          </w:divsChild>
        </w:div>
        <w:div w:id="773134049">
          <w:marLeft w:val="0"/>
          <w:marRight w:val="0"/>
          <w:marTop w:val="0"/>
          <w:marBottom w:val="0"/>
          <w:divBdr>
            <w:top w:val="none" w:sz="0" w:space="0" w:color="auto"/>
            <w:left w:val="none" w:sz="0" w:space="0" w:color="auto"/>
            <w:bottom w:val="none" w:sz="0" w:space="0" w:color="auto"/>
            <w:right w:val="none" w:sz="0" w:space="0" w:color="auto"/>
          </w:divBdr>
          <w:divsChild>
            <w:div w:id="928923260">
              <w:marLeft w:val="0"/>
              <w:marRight w:val="0"/>
              <w:marTop w:val="0"/>
              <w:marBottom w:val="0"/>
              <w:divBdr>
                <w:top w:val="none" w:sz="0" w:space="0" w:color="auto"/>
                <w:left w:val="none" w:sz="0" w:space="0" w:color="auto"/>
                <w:bottom w:val="none" w:sz="0" w:space="0" w:color="auto"/>
                <w:right w:val="none" w:sz="0" w:space="0" w:color="auto"/>
              </w:divBdr>
            </w:div>
          </w:divsChild>
        </w:div>
        <w:div w:id="180634074">
          <w:marLeft w:val="0"/>
          <w:marRight w:val="0"/>
          <w:marTop w:val="0"/>
          <w:marBottom w:val="0"/>
          <w:divBdr>
            <w:top w:val="none" w:sz="0" w:space="0" w:color="auto"/>
            <w:left w:val="none" w:sz="0" w:space="0" w:color="auto"/>
            <w:bottom w:val="none" w:sz="0" w:space="0" w:color="auto"/>
            <w:right w:val="none" w:sz="0" w:space="0" w:color="auto"/>
          </w:divBdr>
          <w:divsChild>
            <w:div w:id="1214846621">
              <w:marLeft w:val="0"/>
              <w:marRight w:val="0"/>
              <w:marTop w:val="0"/>
              <w:marBottom w:val="0"/>
              <w:divBdr>
                <w:top w:val="none" w:sz="0" w:space="0" w:color="auto"/>
                <w:left w:val="none" w:sz="0" w:space="0" w:color="auto"/>
                <w:bottom w:val="none" w:sz="0" w:space="0" w:color="auto"/>
                <w:right w:val="none" w:sz="0" w:space="0" w:color="auto"/>
              </w:divBdr>
            </w:div>
          </w:divsChild>
        </w:div>
        <w:div w:id="558134079">
          <w:marLeft w:val="0"/>
          <w:marRight w:val="0"/>
          <w:marTop w:val="0"/>
          <w:marBottom w:val="0"/>
          <w:divBdr>
            <w:top w:val="none" w:sz="0" w:space="0" w:color="auto"/>
            <w:left w:val="none" w:sz="0" w:space="0" w:color="auto"/>
            <w:bottom w:val="none" w:sz="0" w:space="0" w:color="auto"/>
            <w:right w:val="none" w:sz="0" w:space="0" w:color="auto"/>
          </w:divBdr>
          <w:divsChild>
            <w:div w:id="1522695634">
              <w:marLeft w:val="0"/>
              <w:marRight w:val="0"/>
              <w:marTop w:val="0"/>
              <w:marBottom w:val="0"/>
              <w:divBdr>
                <w:top w:val="none" w:sz="0" w:space="0" w:color="auto"/>
                <w:left w:val="none" w:sz="0" w:space="0" w:color="auto"/>
                <w:bottom w:val="none" w:sz="0" w:space="0" w:color="auto"/>
                <w:right w:val="none" w:sz="0" w:space="0" w:color="auto"/>
              </w:divBdr>
            </w:div>
          </w:divsChild>
        </w:div>
        <w:div w:id="1645506086">
          <w:marLeft w:val="0"/>
          <w:marRight w:val="0"/>
          <w:marTop w:val="0"/>
          <w:marBottom w:val="0"/>
          <w:divBdr>
            <w:top w:val="none" w:sz="0" w:space="0" w:color="auto"/>
            <w:left w:val="none" w:sz="0" w:space="0" w:color="auto"/>
            <w:bottom w:val="none" w:sz="0" w:space="0" w:color="auto"/>
            <w:right w:val="none" w:sz="0" w:space="0" w:color="auto"/>
          </w:divBdr>
          <w:divsChild>
            <w:div w:id="1869172434">
              <w:marLeft w:val="0"/>
              <w:marRight w:val="0"/>
              <w:marTop w:val="0"/>
              <w:marBottom w:val="0"/>
              <w:divBdr>
                <w:top w:val="none" w:sz="0" w:space="0" w:color="auto"/>
                <w:left w:val="none" w:sz="0" w:space="0" w:color="auto"/>
                <w:bottom w:val="none" w:sz="0" w:space="0" w:color="auto"/>
                <w:right w:val="none" w:sz="0" w:space="0" w:color="auto"/>
              </w:divBdr>
            </w:div>
          </w:divsChild>
        </w:div>
        <w:div w:id="222371063">
          <w:marLeft w:val="0"/>
          <w:marRight w:val="0"/>
          <w:marTop w:val="0"/>
          <w:marBottom w:val="0"/>
          <w:divBdr>
            <w:top w:val="none" w:sz="0" w:space="0" w:color="auto"/>
            <w:left w:val="none" w:sz="0" w:space="0" w:color="auto"/>
            <w:bottom w:val="none" w:sz="0" w:space="0" w:color="auto"/>
            <w:right w:val="none" w:sz="0" w:space="0" w:color="auto"/>
          </w:divBdr>
          <w:divsChild>
            <w:div w:id="1531063276">
              <w:marLeft w:val="0"/>
              <w:marRight w:val="0"/>
              <w:marTop w:val="0"/>
              <w:marBottom w:val="0"/>
              <w:divBdr>
                <w:top w:val="none" w:sz="0" w:space="0" w:color="auto"/>
                <w:left w:val="none" w:sz="0" w:space="0" w:color="auto"/>
                <w:bottom w:val="none" w:sz="0" w:space="0" w:color="auto"/>
                <w:right w:val="none" w:sz="0" w:space="0" w:color="auto"/>
              </w:divBdr>
            </w:div>
          </w:divsChild>
        </w:div>
        <w:div w:id="228031910">
          <w:marLeft w:val="0"/>
          <w:marRight w:val="0"/>
          <w:marTop w:val="0"/>
          <w:marBottom w:val="0"/>
          <w:divBdr>
            <w:top w:val="none" w:sz="0" w:space="0" w:color="auto"/>
            <w:left w:val="none" w:sz="0" w:space="0" w:color="auto"/>
            <w:bottom w:val="none" w:sz="0" w:space="0" w:color="auto"/>
            <w:right w:val="none" w:sz="0" w:space="0" w:color="auto"/>
          </w:divBdr>
          <w:divsChild>
            <w:div w:id="780221488">
              <w:marLeft w:val="0"/>
              <w:marRight w:val="0"/>
              <w:marTop w:val="0"/>
              <w:marBottom w:val="0"/>
              <w:divBdr>
                <w:top w:val="none" w:sz="0" w:space="0" w:color="auto"/>
                <w:left w:val="none" w:sz="0" w:space="0" w:color="auto"/>
                <w:bottom w:val="none" w:sz="0" w:space="0" w:color="auto"/>
                <w:right w:val="none" w:sz="0" w:space="0" w:color="auto"/>
              </w:divBdr>
            </w:div>
          </w:divsChild>
        </w:div>
        <w:div w:id="1088770995">
          <w:marLeft w:val="0"/>
          <w:marRight w:val="0"/>
          <w:marTop w:val="0"/>
          <w:marBottom w:val="0"/>
          <w:divBdr>
            <w:top w:val="none" w:sz="0" w:space="0" w:color="auto"/>
            <w:left w:val="none" w:sz="0" w:space="0" w:color="auto"/>
            <w:bottom w:val="none" w:sz="0" w:space="0" w:color="auto"/>
            <w:right w:val="none" w:sz="0" w:space="0" w:color="auto"/>
          </w:divBdr>
          <w:divsChild>
            <w:div w:id="1761828435">
              <w:marLeft w:val="0"/>
              <w:marRight w:val="0"/>
              <w:marTop w:val="0"/>
              <w:marBottom w:val="0"/>
              <w:divBdr>
                <w:top w:val="none" w:sz="0" w:space="0" w:color="auto"/>
                <w:left w:val="none" w:sz="0" w:space="0" w:color="auto"/>
                <w:bottom w:val="none" w:sz="0" w:space="0" w:color="auto"/>
                <w:right w:val="none" w:sz="0" w:space="0" w:color="auto"/>
              </w:divBdr>
            </w:div>
          </w:divsChild>
        </w:div>
        <w:div w:id="1898085648">
          <w:marLeft w:val="0"/>
          <w:marRight w:val="0"/>
          <w:marTop w:val="0"/>
          <w:marBottom w:val="0"/>
          <w:divBdr>
            <w:top w:val="none" w:sz="0" w:space="0" w:color="auto"/>
            <w:left w:val="none" w:sz="0" w:space="0" w:color="auto"/>
            <w:bottom w:val="none" w:sz="0" w:space="0" w:color="auto"/>
            <w:right w:val="none" w:sz="0" w:space="0" w:color="auto"/>
          </w:divBdr>
          <w:divsChild>
            <w:div w:id="443351810">
              <w:marLeft w:val="0"/>
              <w:marRight w:val="0"/>
              <w:marTop w:val="0"/>
              <w:marBottom w:val="0"/>
              <w:divBdr>
                <w:top w:val="none" w:sz="0" w:space="0" w:color="auto"/>
                <w:left w:val="none" w:sz="0" w:space="0" w:color="auto"/>
                <w:bottom w:val="none" w:sz="0" w:space="0" w:color="auto"/>
                <w:right w:val="none" w:sz="0" w:space="0" w:color="auto"/>
              </w:divBdr>
            </w:div>
          </w:divsChild>
        </w:div>
        <w:div w:id="1727878239">
          <w:marLeft w:val="0"/>
          <w:marRight w:val="0"/>
          <w:marTop w:val="0"/>
          <w:marBottom w:val="0"/>
          <w:divBdr>
            <w:top w:val="none" w:sz="0" w:space="0" w:color="auto"/>
            <w:left w:val="none" w:sz="0" w:space="0" w:color="auto"/>
            <w:bottom w:val="none" w:sz="0" w:space="0" w:color="auto"/>
            <w:right w:val="none" w:sz="0" w:space="0" w:color="auto"/>
          </w:divBdr>
          <w:divsChild>
            <w:div w:id="214466321">
              <w:marLeft w:val="0"/>
              <w:marRight w:val="0"/>
              <w:marTop w:val="0"/>
              <w:marBottom w:val="0"/>
              <w:divBdr>
                <w:top w:val="none" w:sz="0" w:space="0" w:color="auto"/>
                <w:left w:val="none" w:sz="0" w:space="0" w:color="auto"/>
                <w:bottom w:val="none" w:sz="0" w:space="0" w:color="auto"/>
                <w:right w:val="none" w:sz="0" w:space="0" w:color="auto"/>
              </w:divBdr>
            </w:div>
          </w:divsChild>
        </w:div>
        <w:div w:id="565146269">
          <w:marLeft w:val="0"/>
          <w:marRight w:val="0"/>
          <w:marTop w:val="0"/>
          <w:marBottom w:val="0"/>
          <w:divBdr>
            <w:top w:val="none" w:sz="0" w:space="0" w:color="auto"/>
            <w:left w:val="none" w:sz="0" w:space="0" w:color="auto"/>
            <w:bottom w:val="none" w:sz="0" w:space="0" w:color="auto"/>
            <w:right w:val="none" w:sz="0" w:space="0" w:color="auto"/>
          </w:divBdr>
          <w:divsChild>
            <w:div w:id="1402361506">
              <w:marLeft w:val="0"/>
              <w:marRight w:val="0"/>
              <w:marTop w:val="0"/>
              <w:marBottom w:val="0"/>
              <w:divBdr>
                <w:top w:val="none" w:sz="0" w:space="0" w:color="auto"/>
                <w:left w:val="none" w:sz="0" w:space="0" w:color="auto"/>
                <w:bottom w:val="none" w:sz="0" w:space="0" w:color="auto"/>
                <w:right w:val="none" w:sz="0" w:space="0" w:color="auto"/>
              </w:divBdr>
            </w:div>
          </w:divsChild>
        </w:div>
        <w:div w:id="716399332">
          <w:marLeft w:val="0"/>
          <w:marRight w:val="0"/>
          <w:marTop w:val="0"/>
          <w:marBottom w:val="0"/>
          <w:divBdr>
            <w:top w:val="none" w:sz="0" w:space="0" w:color="auto"/>
            <w:left w:val="none" w:sz="0" w:space="0" w:color="auto"/>
            <w:bottom w:val="none" w:sz="0" w:space="0" w:color="auto"/>
            <w:right w:val="none" w:sz="0" w:space="0" w:color="auto"/>
          </w:divBdr>
          <w:divsChild>
            <w:div w:id="170490780">
              <w:marLeft w:val="0"/>
              <w:marRight w:val="0"/>
              <w:marTop w:val="0"/>
              <w:marBottom w:val="0"/>
              <w:divBdr>
                <w:top w:val="none" w:sz="0" w:space="0" w:color="auto"/>
                <w:left w:val="none" w:sz="0" w:space="0" w:color="auto"/>
                <w:bottom w:val="none" w:sz="0" w:space="0" w:color="auto"/>
                <w:right w:val="none" w:sz="0" w:space="0" w:color="auto"/>
              </w:divBdr>
            </w:div>
          </w:divsChild>
        </w:div>
        <w:div w:id="1265186107">
          <w:marLeft w:val="0"/>
          <w:marRight w:val="0"/>
          <w:marTop w:val="0"/>
          <w:marBottom w:val="0"/>
          <w:divBdr>
            <w:top w:val="none" w:sz="0" w:space="0" w:color="auto"/>
            <w:left w:val="none" w:sz="0" w:space="0" w:color="auto"/>
            <w:bottom w:val="none" w:sz="0" w:space="0" w:color="auto"/>
            <w:right w:val="none" w:sz="0" w:space="0" w:color="auto"/>
          </w:divBdr>
          <w:divsChild>
            <w:div w:id="1485198754">
              <w:marLeft w:val="0"/>
              <w:marRight w:val="0"/>
              <w:marTop w:val="0"/>
              <w:marBottom w:val="0"/>
              <w:divBdr>
                <w:top w:val="none" w:sz="0" w:space="0" w:color="auto"/>
                <w:left w:val="none" w:sz="0" w:space="0" w:color="auto"/>
                <w:bottom w:val="none" w:sz="0" w:space="0" w:color="auto"/>
                <w:right w:val="none" w:sz="0" w:space="0" w:color="auto"/>
              </w:divBdr>
            </w:div>
          </w:divsChild>
        </w:div>
        <w:div w:id="1526751196">
          <w:marLeft w:val="0"/>
          <w:marRight w:val="0"/>
          <w:marTop w:val="0"/>
          <w:marBottom w:val="0"/>
          <w:divBdr>
            <w:top w:val="none" w:sz="0" w:space="0" w:color="auto"/>
            <w:left w:val="none" w:sz="0" w:space="0" w:color="auto"/>
            <w:bottom w:val="none" w:sz="0" w:space="0" w:color="auto"/>
            <w:right w:val="none" w:sz="0" w:space="0" w:color="auto"/>
          </w:divBdr>
          <w:divsChild>
            <w:div w:id="1104232712">
              <w:marLeft w:val="0"/>
              <w:marRight w:val="0"/>
              <w:marTop w:val="0"/>
              <w:marBottom w:val="0"/>
              <w:divBdr>
                <w:top w:val="none" w:sz="0" w:space="0" w:color="auto"/>
                <w:left w:val="none" w:sz="0" w:space="0" w:color="auto"/>
                <w:bottom w:val="none" w:sz="0" w:space="0" w:color="auto"/>
                <w:right w:val="none" w:sz="0" w:space="0" w:color="auto"/>
              </w:divBdr>
            </w:div>
          </w:divsChild>
        </w:div>
        <w:div w:id="1399859386">
          <w:marLeft w:val="0"/>
          <w:marRight w:val="0"/>
          <w:marTop w:val="0"/>
          <w:marBottom w:val="0"/>
          <w:divBdr>
            <w:top w:val="none" w:sz="0" w:space="0" w:color="auto"/>
            <w:left w:val="none" w:sz="0" w:space="0" w:color="auto"/>
            <w:bottom w:val="none" w:sz="0" w:space="0" w:color="auto"/>
            <w:right w:val="none" w:sz="0" w:space="0" w:color="auto"/>
          </w:divBdr>
          <w:divsChild>
            <w:div w:id="212812213">
              <w:marLeft w:val="0"/>
              <w:marRight w:val="0"/>
              <w:marTop w:val="0"/>
              <w:marBottom w:val="0"/>
              <w:divBdr>
                <w:top w:val="none" w:sz="0" w:space="0" w:color="auto"/>
                <w:left w:val="none" w:sz="0" w:space="0" w:color="auto"/>
                <w:bottom w:val="none" w:sz="0" w:space="0" w:color="auto"/>
                <w:right w:val="none" w:sz="0" w:space="0" w:color="auto"/>
              </w:divBdr>
            </w:div>
          </w:divsChild>
        </w:div>
        <w:div w:id="238636405">
          <w:marLeft w:val="0"/>
          <w:marRight w:val="0"/>
          <w:marTop w:val="0"/>
          <w:marBottom w:val="0"/>
          <w:divBdr>
            <w:top w:val="none" w:sz="0" w:space="0" w:color="auto"/>
            <w:left w:val="none" w:sz="0" w:space="0" w:color="auto"/>
            <w:bottom w:val="none" w:sz="0" w:space="0" w:color="auto"/>
            <w:right w:val="none" w:sz="0" w:space="0" w:color="auto"/>
          </w:divBdr>
          <w:divsChild>
            <w:div w:id="237977852">
              <w:marLeft w:val="0"/>
              <w:marRight w:val="0"/>
              <w:marTop w:val="0"/>
              <w:marBottom w:val="0"/>
              <w:divBdr>
                <w:top w:val="none" w:sz="0" w:space="0" w:color="auto"/>
                <w:left w:val="none" w:sz="0" w:space="0" w:color="auto"/>
                <w:bottom w:val="none" w:sz="0" w:space="0" w:color="auto"/>
                <w:right w:val="none" w:sz="0" w:space="0" w:color="auto"/>
              </w:divBdr>
            </w:div>
          </w:divsChild>
        </w:div>
        <w:div w:id="1298150013">
          <w:marLeft w:val="0"/>
          <w:marRight w:val="0"/>
          <w:marTop w:val="0"/>
          <w:marBottom w:val="0"/>
          <w:divBdr>
            <w:top w:val="none" w:sz="0" w:space="0" w:color="auto"/>
            <w:left w:val="none" w:sz="0" w:space="0" w:color="auto"/>
            <w:bottom w:val="none" w:sz="0" w:space="0" w:color="auto"/>
            <w:right w:val="none" w:sz="0" w:space="0" w:color="auto"/>
          </w:divBdr>
          <w:divsChild>
            <w:div w:id="520170357">
              <w:marLeft w:val="0"/>
              <w:marRight w:val="0"/>
              <w:marTop w:val="0"/>
              <w:marBottom w:val="0"/>
              <w:divBdr>
                <w:top w:val="none" w:sz="0" w:space="0" w:color="auto"/>
                <w:left w:val="none" w:sz="0" w:space="0" w:color="auto"/>
                <w:bottom w:val="none" w:sz="0" w:space="0" w:color="auto"/>
                <w:right w:val="none" w:sz="0" w:space="0" w:color="auto"/>
              </w:divBdr>
            </w:div>
          </w:divsChild>
        </w:div>
        <w:div w:id="1687632859">
          <w:marLeft w:val="0"/>
          <w:marRight w:val="0"/>
          <w:marTop w:val="0"/>
          <w:marBottom w:val="0"/>
          <w:divBdr>
            <w:top w:val="none" w:sz="0" w:space="0" w:color="auto"/>
            <w:left w:val="none" w:sz="0" w:space="0" w:color="auto"/>
            <w:bottom w:val="none" w:sz="0" w:space="0" w:color="auto"/>
            <w:right w:val="none" w:sz="0" w:space="0" w:color="auto"/>
          </w:divBdr>
          <w:divsChild>
            <w:div w:id="201481071">
              <w:marLeft w:val="0"/>
              <w:marRight w:val="0"/>
              <w:marTop w:val="0"/>
              <w:marBottom w:val="0"/>
              <w:divBdr>
                <w:top w:val="none" w:sz="0" w:space="0" w:color="auto"/>
                <w:left w:val="none" w:sz="0" w:space="0" w:color="auto"/>
                <w:bottom w:val="none" w:sz="0" w:space="0" w:color="auto"/>
                <w:right w:val="none" w:sz="0" w:space="0" w:color="auto"/>
              </w:divBdr>
            </w:div>
          </w:divsChild>
        </w:div>
        <w:div w:id="861288404">
          <w:marLeft w:val="0"/>
          <w:marRight w:val="0"/>
          <w:marTop w:val="0"/>
          <w:marBottom w:val="0"/>
          <w:divBdr>
            <w:top w:val="none" w:sz="0" w:space="0" w:color="auto"/>
            <w:left w:val="none" w:sz="0" w:space="0" w:color="auto"/>
            <w:bottom w:val="none" w:sz="0" w:space="0" w:color="auto"/>
            <w:right w:val="none" w:sz="0" w:space="0" w:color="auto"/>
          </w:divBdr>
          <w:divsChild>
            <w:div w:id="1579096370">
              <w:marLeft w:val="0"/>
              <w:marRight w:val="0"/>
              <w:marTop w:val="0"/>
              <w:marBottom w:val="0"/>
              <w:divBdr>
                <w:top w:val="none" w:sz="0" w:space="0" w:color="auto"/>
                <w:left w:val="none" w:sz="0" w:space="0" w:color="auto"/>
                <w:bottom w:val="none" w:sz="0" w:space="0" w:color="auto"/>
                <w:right w:val="none" w:sz="0" w:space="0" w:color="auto"/>
              </w:divBdr>
            </w:div>
          </w:divsChild>
        </w:div>
        <w:div w:id="1232422367">
          <w:marLeft w:val="0"/>
          <w:marRight w:val="0"/>
          <w:marTop w:val="0"/>
          <w:marBottom w:val="0"/>
          <w:divBdr>
            <w:top w:val="none" w:sz="0" w:space="0" w:color="auto"/>
            <w:left w:val="none" w:sz="0" w:space="0" w:color="auto"/>
            <w:bottom w:val="none" w:sz="0" w:space="0" w:color="auto"/>
            <w:right w:val="none" w:sz="0" w:space="0" w:color="auto"/>
          </w:divBdr>
          <w:divsChild>
            <w:div w:id="1485583672">
              <w:marLeft w:val="0"/>
              <w:marRight w:val="0"/>
              <w:marTop w:val="0"/>
              <w:marBottom w:val="0"/>
              <w:divBdr>
                <w:top w:val="none" w:sz="0" w:space="0" w:color="auto"/>
                <w:left w:val="none" w:sz="0" w:space="0" w:color="auto"/>
                <w:bottom w:val="none" w:sz="0" w:space="0" w:color="auto"/>
                <w:right w:val="none" w:sz="0" w:space="0" w:color="auto"/>
              </w:divBdr>
            </w:div>
          </w:divsChild>
        </w:div>
        <w:div w:id="439959663">
          <w:marLeft w:val="0"/>
          <w:marRight w:val="0"/>
          <w:marTop w:val="0"/>
          <w:marBottom w:val="0"/>
          <w:divBdr>
            <w:top w:val="none" w:sz="0" w:space="0" w:color="auto"/>
            <w:left w:val="none" w:sz="0" w:space="0" w:color="auto"/>
            <w:bottom w:val="none" w:sz="0" w:space="0" w:color="auto"/>
            <w:right w:val="none" w:sz="0" w:space="0" w:color="auto"/>
          </w:divBdr>
          <w:divsChild>
            <w:div w:id="296684442">
              <w:marLeft w:val="0"/>
              <w:marRight w:val="0"/>
              <w:marTop w:val="0"/>
              <w:marBottom w:val="0"/>
              <w:divBdr>
                <w:top w:val="none" w:sz="0" w:space="0" w:color="auto"/>
                <w:left w:val="none" w:sz="0" w:space="0" w:color="auto"/>
                <w:bottom w:val="none" w:sz="0" w:space="0" w:color="auto"/>
                <w:right w:val="none" w:sz="0" w:space="0" w:color="auto"/>
              </w:divBdr>
            </w:div>
          </w:divsChild>
        </w:div>
        <w:div w:id="782304833">
          <w:marLeft w:val="0"/>
          <w:marRight w:val="0"/>
          <w:marTop w:val="0"/>
          <w:marBottom w:val="0"/>
          <w:divBdr>
            <w:top w:val="none" w:sz="0" w:space="0" w:color="auto"/>
            <w:left w:val="none" w:sz="0" w:space="0" w:color="auto"/>
            <w:bottom w:val="none" w:sz="0" w:space="0" w:color="auto"/>
            <w:right w:val="none" w:sz="0" w:space="0" w:color="auto"/>
          </w:divBdr>
          <w:divsChild>
            <w:div w:id="50033913">
              <w:marLeft w:val="0"/>
              <w:marRight w:val="0"/>
              <w:marTop w:val="0"/>
              <w:marBottom w:val="0"/>
              <w:divBdr>
                <w:top w:val="none" w:sz="0" w:space="0" w:color="auto"/>
                <w:left w:val="none" w:sz="0" w:space="0" w:color="auto"/>
                <w:bottom w:val="none" w:sz="0" w:space="0" w:color="auto"/>
                <w:right w:val="none" w:sz="0" w:space="0" w:color="auto"/>
              </w:divBdr>
            </w:div>
          </w:divsChild>
        </w:div>
        <w:div w:id="1845242229">
          <w:marLeft w:val="0"/>
          <w:marRight w:val="0"/>
          <w:marTop w:val="0"/>
          <w:marBottom w:val="0"/>
          <w:divBdr>
            <w:top w:val="none" w:sz="0" w:space="0" w:color="auto"/>
            <w:left w:val="none" w:sz="0" w:space="0" w:color="auto"/>
            <w:bottom w:val="none" w:sz="0" w:space="0" w:color="auto"/>
            <w:right w:val="none" w:sz="0" w:space="0" w:color="auto"/>
          </w:divBdr>
          <w:divsChild>
            <w:div w:id="2028410164">
              <w:marLeft w:val="0"/>
              <w:marRight w:val="0"/>
              <w:marTop w:val="0"/>
              <w:marBottom w:val="0"/>
              <w:divBdr>
                <w:top w:val="none" w:sz="0" w:space="0" w:color="auto"/>
                <w:left w:val="none" w:sz="0" w:space="0" w:color="auto"/>
                <w:bottom w:val="none" w:sz="0" w:space="0" w:color="auto"/>
                <w:right w:val="none" w:sz="0" w:space="0" w:color="auto"/>
              </w:divBdr>
            </w:div>
          </w:divsChild>
        </w:div>
        <w:div w:id="463470833">
          <w:marLeft w:val="0"/>
          <w:marRight w:val="0"/>
          <w:marTop w:val="0"/>
          <w:marBottom w:val="0"/>
          <w:divBdr>
            <w:top w:val="none" w:sz="0" w:space="0" w:color="auto"/>
            <w:left w:val="none" w:sz="0" w:space="0" w:color="auto"/>
            <w:bottom w:val="none" w:sz="0" w:space="0" w:color="auto"/>
            <w:right w:val="none" w:sz="0" w:space="0" w:color="auto"/>
          </w:divBdr>
          <w:divsChild>
            <w:div w:id="1971590036">
              <w:marLeft w:val="0"/>
              <w:marRight w:val="0"/>
              <w:marTop w:val="0"/>
              <w:marBottom w:val="0"/>
              <w:divBdr>
                <w:top w:val="none" w:sz="0" w:space="0" w:color="auto"/>
                <w:left w:val="none" w:sz="0" w:space="0" w:color="auto"/>
                <w:bottom w:val="none" w:sz="0" w:space="0" w:color="auto"/>
                <w:right w:val="none" w:sz="0" w:space="0" w:color="auto"/>
              </w:divBdr>
            </w:div>
          </w:divsChild>
        </w:div>
        <w:div w:id="1242836775">
          <w:marLeft w:val="0"/>
          <w:marRight w:val="0"/>
          <w:marTop w:val="0"/>
          <w:marBottom w:val="0"/>
          <w:divBdr>
            <w:top w:val="none" w:sz="0" w:space="0" w:color="auto"/>
            <w:left w:val="none" w:sz="0" w:space="0" w:color="auto"/>
            <w:bottom w:val="none" w:sz="0" w:space="0" w:color="auto"/>
            <w:right w:val="none" w:sz="0" w:space="0" w:color="auto"/>
          </w:divBdr>
          <w:divsChild>
            <w:div w:id="942151944">
              <w:marLeft w:val="0"/>
              <w:marRight w:val="0"/>
              <w:marTop w:val="0"/>
              <w:marBottom w:val="0"/>
              <w:divBdr>
                <w:top w:val="none" w:sz="0" w:space="0" w:color="auto"/>
                <w:left w:val="none" w:sz="0" w:space="0" w:color="auto"/>
                <w:bottom w:val="none" w:sz="0" w:space="0" w:color="auto"/>
                <w:right w:val="none" w:sz="0" w:space="0" w:color="auto"/>
              </w:divBdr>
            </w:div>
          </w:divsChild>
        </w:div>
        <w:div w:id="1402682158">
          <w:marLeft w:val="0"/>
          <w:marRight w:val="0"/>
          <w:marTop w:val="0"/>
          <w:marBottom w:val="0"/>
          <w:divBdr>
            <w:top w:val="none" w:sz="0" w:space="0" w:color="auto"/>
            <w:left w:val="none" w:sz="0" w:space="0" w:color="auto"/>
            <w:bottom w:val="none" w:sz="0" w:space="0" w:color="auto"/>
            <w:right w:val="none" w:sz="0" w:space="0" w:color="auto"/>
          </w:divBdr>
          <w:divsChild>
            <w:div w:id="1971745862">
              <w:marLeft w:val="0"/>
              <w:marRight w:val="0"/>
              <w:marTop w:val="0"/>
              <w:marBottom w:val="0"/>
              <w:divBdr>
                <w:top w:val="none" w:sz="0" w:space="0" w:color="auto"/>
                <w:left w:val="none" w:sz="0" w:space="0" w:color="auto"/>
                <w:bottom w:val="none" w:sz="0" w:space="0" w:color="auto"/>
                <w:right w:val="none" w:sz="0" w:space="0" w:color="auto"/>
              </w:divBdr>
            </w:div>
          </w:divsChild>
        </w:div>
        <w:div w:id="1228954215">
          <w:marLeft w:val="0"/>
          <w:marRight w:val="0"/>
          <w:marTop w:val="0"/>
          <w:marBottom w:val="0"/>
          <w:divBdr>
            <w:top w:val="none" w:sz="0" w:space="0" w:color="auto"/>
            <w:left w:val="none" w:sz="0" w:space="0" w:color="auto"/>
            <w:bottom w:val="none" w:sz="0" w:space="0" w:color="auto"/>
            <w:right w:val="none" w:sz="0" w:space="0" w:color="auto"/>
          </w:divBdr>
          <w:divsChild>
            <w:div w:id="1629506250">
              <w:marLeft w:val="0"/>
              <w:marRight w:val="0"/>
              <w:marTop w:val="0"/>
              <w:marBottom w:val="0"/>
              <w:divBdr>
                <w:top w:val="none" w:sz="0" w:space="0" w:color="auto"/>
                <w:left w:val="none" w:sz="0" w:space="0" w:color="auto"/>
                <w:bottom w:val="none" w:sz="0" w:space="0" w:color="auto"/>
                <w:right w:val="none" w:sz="0" w:space="0" w:color="auto"/>
              </w:divBdr>
            </w:div>
          </w:divsChild>
        </w:div>
        <w:div w:id="558786403">
          <w:marLeft w:val="0"/>
          <w:marRight w:val="0"/>
          <w:marTop w:val="0"/>
          <w:marBottom w:val="0"/>
          <w:divBdr>
            <w:top w:val="none" w:sz="0" w:space="0" w:color="auto"/>
            <w:left w:val="none" w:sz="0" w:space="0" w:color="auto"/>
            <w:bottom w:val="none" w:sz="0" w:space="0" w:color="auto"/>
            <w:right w:val="none" w:sz="0" w:space="0" w:color="auto"/>
          </w:divBdr>
          <w:divsChild>
            <w:div w:id="883714256">
              <w:marLeft w:val="0"/>
              <w:marRight w:val="0"/>
              <w:marTop w:val="0"/>
              <w:marBottom w:val="0"/>
              <w:divBdr>
                <w:top w:val="none" w:sz="0" w:space="0" w:color="auto"/>
                <w:left w:val="none" w:sz="0" w:space="0" w:color="auto"/>
                <w:bottom w:val="none" w:sz="0" w:space="0" w:color="auto"/>
                <w:right w:val="none" w:sz="0" w:space="0" w:color="auto"/>
              </w:divBdr>
            </w:div>
          </w:divsChild>
        </w:div>
        <w:div w:id="283387134">
          <w:marLeft w:val="0"/>
          <w:marRight w:val="0"/>
          <w:marTop w:val="0"/>
          <w:marBottom w:val="0"/>
          <w:divBdr>
            <w:top w:val="none" w:sz="0" w:space="0" w:color="auto"/>
            <w:left w:val="none" w:sz="0" w:space="0" w:color="auto"/>
            <w:bottom w:val="none" w:sz="0" w:space="0" w:color="auto"/>
            <w:right w:val="none" w:sz="0" w:space="0" w:color="auto"/>
          </w:divBdr>
          <w:divsChild>
            <w:div w:id="1836844450">
              <w:marLeft w:val="0"/>
              <w:marRight w:val="0"/>
              <w:marTop w:val="0"/>
              <w:marBottom w:val="0"/>
              <w:divBdr>
                <w:top w:val="none" w:sz="0" w:space="0" w:color="auto"/>
                <w:left w:val="none" w:sz="0" w:space="0" w:color="auto"/>
                <w:bottom w:val="none" w:sz="0" w:space="0" w:color="auto"/>
                <w:right w:val="none" w:sz="0" w:space="0" w:color="auto"/>
              </w:divBdr>
            </w:div>
          </w:divsChild>
        </w:div>
        <w:div w:id="190191859">
          <w:marLeft w:val="0"/>
          <w:marRight w:val="0"/>
          <w:marTop w:val="0"/>
          <w:marBottom w:val="0"/>
          <w:divBdr>
            <w:top w:val="none" w:sz="0" w:space="0" w:color="auto"/>
            <w:left w:val="none" w:sz="0" w:space="0" w:color="auto"/>
            <w:bottom w:val="none" w:sz="0" w:space="0" w:color="auto"/>
            <w:right w:val="none" w:sz="0" w:space="0" w:color="auto"/>
          </w:divBdr>
          <w:divsChild>
            <w:div w:id="852718587">
              <w:marLeft w:val="0"/>
              <w:marRight w:val="0"/>
              <w:marTop w:val="0"/>
              <w:marBottom w:val="0"/>
              <w:divBdr>
                <w:top w:val="none" w:sz="0" w:space="0" w:color="auto"/>
                <w:left w:val="none" w:sz="0" w:space="0" w:color="auto"/>
                <w:bottom w:val="none" w:sz="0" w:space="0" w:color="auto"/>
                <w:right w:val="none" w:sz="0" w:space="0" w:color="auto"/>
              </w:divBdr>
            </w:div>
          </w:divsChild>
        </w:div>
        <w:div w:id="1379402594">
          <w:marLeft w:val="0"/>
          <w:marRight w:val="0"/>
          <w:marTop w:val="0"/>
          <w:marBottom w:val="0"/>
          <w:divBdr>
            <w:top w:val="none" w:sz="0" w:space="0" w:color="auto"/>
            <w:left w:val="none" w:sz="0" w:space="0" w:color="auto"/>
            <w:bottom w:val="none" w:sz="0" w:space="0" w:color="auto"/>
            <w:right w:val="none" w:sz="0" w:space="0" w:color="auto"/>
          </w:divBdr>
          <w:divsChild>
            <w:div w:id="536889815">
              <w:marLeft w:val="0"/>
              <w:marRight w:val="0"/>
              <w:marTop w:val="0"/>
              <w:marBottom w:val="0"/>
              <w:divBdr>
                <w:top w:val="none" w:sz="0" w:space="0" w:color="auto"/>
                <w:left w:val="none" w:sz="0" w:space="0" w:color="auto"/>
                <w:bottom w:val="none" w:sz="0" w:space="0" w:color="auto"/>
                <w:right w:val="none" w:sz="0" w:space="0" w:color="auto"/>
              </w:divBdr>
            </w:div>
          </w:divsChild>
        </w:div>
        <w:div w:id="2110347081">
          <w:marLeft w:val="0"/>
          <w:marRight w:val="0"/>
          <w:marTop w:val="0"/>
          <w:marBottom w:val="0"/>
          <w:divBdr>
            <w:top w:val="none" w:sz="0" w:space="0" w:color="auto"/>
            <w:left w:val="none" w:sz="0" w:space="0" w:color="auto"/>
            <w:bottom w:val="none" w:sz="0" w:space="0" w:color="auto"/>
            <w:right w:val="none" w:sz="0" w:space="0" w:color="auto"/>
          </w:divBdr>
          <w:divsChild>
            <w:div w:id="1246918464">
              <w:marLeft w:val="0"/>
              <w:marRight w:val="0"/>
              <w:marTop w:val="0"/>
              <w:marBottom w:val="0"/>
              <w:divBdr>
                <w:top w:val="none" w:sz="0" w:space="0" w:color="auto"/>
                <w:left w:val="none" w:sz="0" w:space="0" w:color="auto"/>
                <w:bottom w:val="none" w:sz="0" w:space="0" w:color="auto"/>
                <w:right w:val="none" w:sz="0" w:space="0" w:color="auto"/>
              </w:divBdr>
            </w:div>
          </w:divsChild>
        </w:div>
        <w:div w:id="621810090">
          <w:marLeft w:val="0"/>
          <w:marRight w:val="0"/>
          <w:marTop w:val="0"/>
          <w:marBottom w:val="0"/>
          <w:divBdr>
            <w:top w:val="none" w:sz="0" w:space="0" w:color="auto"/>
            <w:left w:val="none" w:sz="0" w:space="0" w:color="auto"/>
            <w:bottom w:val="none" w:sz="0" w:space="0" w:color="auto"/>
            <w:right w:val="none" w:sz="0" w:space="0" w:color="auto"/>
          </w:divBdr>
          <w:divsChild>
            <w:div w:id="607469703">
              <w:marLeft w:val="0"/>
              <w:marRight w:val="0"/>
              <w:marTop w:val="0"/>
              <w:marBottom w:val="0"/>
              <w:divBdr>
                <w:top w:val="none" w:sz="0" w:space="0" w:color="auto"/>
                <w:left w:val="none" w:sz="0" w:space="0" w:color="auto"/>
                <w:bottom w:val="none" w:sz="0" w:space="0" w:color="auto"/>
                <w:right w:val="none" w:sz="0" w:space="0" w:color="auto"/>
              </w:divBdr>
            </w:div>
          </w:divsChild>
        </w:div>
        <w:div w:id="2000696739">
          <w:marLeft w:val="0"/>
          <w:marRight w:val="0"/>
          <w:marTop w:val="0"/>
          <w:marBottom w:val="0"/>
          <w:divBdr>
            <w:top w:val="none" w:sz="0" w:space="0" w:color="auto"/>
            <w:left w:val="none" w:sz="0" w:space="0" w:color="auto"/>
            <w:bottom w:val="none" w:sz="0" w:space="0" w:color="auto"/>
            <w:right w:val="none" w:sz="0" w:space="0" w:color="auto"/>
          </w:divBdr>
          <w:divsChild>
            <w:div w:id="1051343245">
              <w:marLeft w:val="0"/>
              <w:marRight w:val="0"/>
              <w:marTop w:val="0"/>
              <w:marBottom w:val="0"/>
              <w:divBdr>
                <w:top w:val="none" w:sz="0" w:space="0" w:color="auto"/>
                <w:left w:val="none" w:sz="0" w:space="0" w:color="auto"/>
                <w:bottom w:val="none" w:sz="0" w:space="0" w:color="auto"/>
                <w:right w:val="none" w:sz="0" w:space="0" w:color="auto"/>
              </w:divBdr>
            </w:div>
          </w:divsChild>
        </w:div>
        <w:div w:id="1973172037">
          <w:marLeft w:val="0"/>
          <w:marRight w:val="0"/>
          <w:marTop w:val="0"/>
          <w:marBottom w:val="0"/>
          <w:divBdr>
            <w:top w:val="none" w:sz="0" w:space="0" w:color="auto"/>
            <w:left w:val="none" w:sz="0" w:space="0" w:color="auto"/>
            <w:bottom w:val="none" w:sz="0" w:space="0" w:color="auto"/>
            <w:right w:val="none" w:sz="0" w:space="0" w:color="auto"/>
          </w:divBdr>
          <w:divsChild>
            <w:div w:id="1123379807">
              <w:marLeft w:val="0"/>
              <w:marRight w:val="0"/>
              <w:marTop w:val="0"/>
              <w:marBottom w:val="0"/>
              <w:divBdr>
                <w:top w:val="none" w:sz="0" w:space="0" w:color="auto"/>
                <w:left w:val="none" w:sz="0" w:space="0" w:color="auto"/>
                <w:bottom w:val="none" w:sz="0" w:space="0" w:color="auto"/>
                <w:right w:val="none" w:sz="0" w:space="0" w:color="auto"/>
              </w:divBdr>
            </w:div>
          </w:divsChild>
        </w:div>
        <w:div w:id="1744185178">
          <w:marLeft w:val="0"/>
          <w:marRight w:val="0"/>
          <w:marTop w:val="0"/>
          <w:marBottom w:val="0"/>
          <w:divBdr>
            <w:top w:val="none" w:sz="0" w:space="0" w:color="auto"/>
            <w:left w:val="none" w:sz="0" w:space="0" w:color="auto"/>
            <w:bottom w:val="none" w:sz="0" w:space="0" w:color="auto"/>
            <w:right w:val="none" w:sz="0" w:space="0" w:color="auto"/>
          </w:divBdr>
          <w:divsChild>
            <w:div w:id="1883637486">
              <w:marLeft w:val="0"/>
              <w:marRight w:val="0"/>
              <w:marTop w:val="0"/>
              <w:marBottom w:val="0"/>
              <w:divBdr>
                <w:top w:val="none" w:sz="0" w:space="0" w:color="auto"/>
                <w:left w:val="none" w:sz="0" w:space="0" w:color="auto"/>
                <w:bottom w:val="none" w:sz="0" w:space="0" w:color="auto"/>
                <w:right w:val="none" w:sz="0" w:space="0" w:color="auto"/>
              </w:divBdr>
            </w:div>
          </w:divsChild>
        </w:div>
        <w:div w:id="1508517239">
          <w:marLeft w:val="0"/>
          <w:marRight w:val="0"/>
          <w:marTop w:val="0"/>
          <w:marBottom w:val="0"/>
          <w:divBdr>
            <w:top w:val="none" w:sz="0" w:space="0" w:color="auto"/>
            <w:left w:val="none" w:sz="0" w:space="0" w:color="auto"/>
            <w:bottom w:val="none" w:sz="0" w:space="0" w:color="auto"/>
            <w:right w:val="none" w:sz="0" w:space="0" w:color="auto"/>
          </w:divBdr>
          <w:divsChild>
            <w:div w:id="685208293">
              <w:marLeft w:val="0"/>
              <w:marRight w:val="0"/>
              <w:marTop w:val="0"/>
              <w:marBottom w:val="0"/>
              <w:divBdr>
                <w:top w:val="none" w:sz="0" w:space="0" w:color="auto"/>
                <w:left w:val="none" w:sz="0" w:space="0" w:color="auto"/>
                <w:bottom w:val="none" w:sz="0" w:space="0" w:color="auto"/>
                <w:right w:val="none" w:sz="0" w:space="0" w:color="auto"/>
              </w:divBdr>
            </w:div>
          </w:divsChild>
        </w:div>
        <w:div w:id="1764450139">
          <w:marLeft w:val="0"/>
          <w:marRight w:val="0"/>
          <w:marTop w:val="0"/>
          <w:marBottom w:val="0"/>
          <w:divBdr>
            <w:top w:val="none" w:sz="0" w:space="0" w:color="auto"/>
            <w:left w:val="none" w:sz="0" w:space="0" w:color="auto"/>
            <w:bottom w:val="none" w:sz="0" w:space="0" w:color="auto"/>
            <w:right w:val="none" w:sz="0" w:space="0" w:color="auto"/>
          </w:divBdr>
          <w:divsChild>
            <w:div w:id="1657567183">
              <w:marLeft w:val="0"/>
              <w:marRight w:val="0"/>
              <w:marTop w:val="0"/>
              <w:marBottom w:val="0"/>
              <w:divBdr>
                <w:top w:val="none" w:sz="0" w:space="0" w:color="auto"/>
                <w:left w:val="none" w:sz="0" w:space="0" w:color="auto"/>
                <w:bottom w:val="none" w:sz="0" w:space="0" w:color="auto"/>
                <w:right w:val="none" w:sz="0" w:space="0" w:color="auto"/>
              </w:divBdr>
            </w:div>
          </w:divsChild>
        </w:div>
        <w:div w:id="1401751848">
          <w:marLeft w:val="0"/>
          <w:marRight w:val="0"/>
          <w:marTop w:val="0"/>
          <w:marBottom w:val="0"/>
          <w:divBdr>
            <w:top w:val="none" w:sz="0" w:space="0" w:color="auto"/>
            <w:left w:val="none" w:sz="0" w:space="0" w:color="auto"/>
            <w:bottom w:val="none" w:sz="0" w:space="0" w:color="auto"/>
            <w:right w:val="none" w:sz="0" w:space="0" w:color="auto"/>
          </w:divBdr>
          <w:divsChild>
            <w:div w:id="1228226717">
              <w:marLeft w:val="0"/>
              <w:marRight w:val="0"/>
              <w:marTop w:val="0"/>
              <w:marBottom w:val="0"/>
              <w:divBdr>
                <w:top w:val="none" w:sz="0" w:space="0" w:color="auto"/>
                <w:left w:val="none" w:sz="0" w:space="0" w:color="auto"/>
                <w:bottom w:val="none" w:sz="0" w:space="0" w:color="auto"/>
                <w:right w:val="none" w:sz="0" w:space="0" w:color="auto"/>
              </w:divBdr>
            </w:div>
          </w:divsChild>
        </w:div>
        <w:div w:id="883492635">
          <w:marLeft w:val="0"/>
          <w:marRight w:val="0"/>
          <w:marTop w:val="0"/>
          <w:marBottom w:val="0"/>
          <w:divBdr>
            <w:top w:val="none" w:sz="0" w:space="0" w:color="auto"/>
            <w:left w:val="none" w:sz="0" w:space="0" w:color="auto"/>
            <w:bottom w:val="none" w:sz="0" w:space="0" w:color="auto"/>
            <w:right w:val="none" w:sz="0" w:space="0" w:color="auto"/>
          </w:divBdr>
          <w:divsChild>
            <w:div w:id="1079717589">
              <w:marLeft w:val="0"/>
              <w:marRight w:val="0"/>
              <w:marTop w:val="0"/>
              <w:marBottom w:val="0"/>
              <w:divBdr>
                <w:top w:val="none" w:sz="0" w:space="0" w:color="auto"/>
                <w:left w:val="none" w:sz="0" w:space="0" w:color="auto"/>
                <w:bottom w:val="none" w:sz="0" w:space="0" w:color="auto"/>
                <w:right w:val="none" w:sz="0" w:space="0" w:color="auto"/>
              </w:divBdr>
            </w:div>
          </w:divsChild>
        </w:div>
        <w:div w:id="771825710">
          <w:marLeft w:val="0"/>
          <w:marRight w:val="0"/>
          <w:marTop w:val="0"/>
          <w:marBottom w:val="0"/>
          <w:divBdr>
            <w:top w:val="none" w:sz="0" w:space="0" w:color="auto"/>
            <w:left w:val="none" w:sz="0" w:space="0" w:color="auto"/>
            <w:bottom w:val="none" w:sz="0" w:space="0" w:color="auto"/>
            <w:right w:val="none" w:sz="0" w:space="0" w:color="auto"/>
          </w:divBdr>
          <w:divsChild>
            <w:div w:id="594093563">
              <w:marLeft w:val="0"/>
              <w:marRight w:val="0"/>
              <w:marTop w:val="0"/>
              <w:marBottom w:val="0"/>
              <w:divBdr>
                <w:top w:val="none" w:sz="0" w:space="0" w:color="auto"/>
                <w:left w:val="none" w:sz="0" w:space="0" w:color="auto"/>
                <w:bottom w:val="none" w:sz="0" w:space="0" w:color="auto"/>
                <w:right w:val="none" w:sz="0" w:space="0" w:color="auto"/>
              </w:divBdr>
            </w:div>
          </w:divsChild>
        </w:div>
        <w:div w:id="648825576">
          <w:marLeft w:val="0"/>
          <w:marRight w:val="0"/>
          <w:marTop w:val="0"/>
          <w:marBottom w:val="0"/>
          <w:divBdr>
            <w:top w:val="none" w:sz="0" w:space="0" w:color="auto"/>
            <w:left w:val="none" w:sz="0" w:space="0" w:color="auto"/>
            <w:bottom w:val="none" w:sz="0" w:space="0" w:color="auto"/>
            <w:right w:val="none" w:sz="0" w:space="0" w:color="auto"/>
          </w:divBdr>
          <w:divsChild>
            <w:div w:id="670256481">
              <w:marLeft w:val="0"/>
              <w:marRight w:val="0"/>
              <w:marTop w:val="0"/>
              <w:marBottom w:val="0"/>
              <w:divBdr>
                <w:top w:val="none" w:sz="0" w:space="0" w:color="auto"/>
                <w:left w:val="none" w:sz="0" w:space="0" w:color="auto"/>
                <w:bottom w:val="none" w:sz="0" w:space="0" w:color="auto"/>
                <w:right w:val="none" w:sz="0" w:space="0" w:color="auto"/>
              </w:divBdr>
            </w:div>
          </w:divsChild>
        </w:div>
        <w:div w:id="1959489536">
          <w:marLeft w:val="0"/>
          <w:marRight w:val="0"/>
          <w:marTop w:val="0"/>
          <w:marBottom w:val="0"/>
          <w:divBdr>
            <w:top w:val="none" w:sz="0" w:space="0" w:color="auto"/>
            <w:left w:val="none" w:sz="0" w:space="0" w:color="auto"/>
            <w:bottom w:val="none" w:sz="0" w:space="0" w:color="auto"/>
            <w:right w:val="none" w:sz="0" w:space="0" w:color="auto"/>
          </w:divBdr>
          <w:divsChild>
            <w:div w:id="1041786920">
              <w:marLeft w:val="0"/>
              <w:marRight w:val="0"/>
              <w:marTop w:val="0"/>
              <w:marBottom w:val="0"/>
              <w:divBdr>
                <w:top w:val="none" w:sz="0" w:space="0" w:color="auto"/>
                <w:left w:val="none" w:sz="0" w:space="0" w:color="auto"/>
                <w:bottom w:val="none" w:sz="0" w:space="0" w:color="auto"/>
                <w:right w:val="none" w:sz="0" w:space="0" w:color="auto"/>
              </w:divBdr>
            </w:div>
          </w:divsChild>
        </w:div>
        <w:div w:id="56783411">
          <w:marLeft w:val="0"/>
          <w:marRight w:val="0"/>
          <w:marTop w:val="0"/>
          <w:marBottom w:val="0"/>
          <w:divBdr>
            <w:top w:val="none" w:sz="0" w:space="0" w:color="auto"/>
            <w:left w:val="none" w:sz="0" w:space="0" w:color="auto"/>
            <w:bottom w:val="none" w:sz="0" w:space="0" w:color="auto"/>
            <w:right w:val="none" w:sz="0" w:space="0" w:color="auto"/>
          </w:divBdr>
          <w:divsChild>
            <w:div w:id="1213690648">
              <w:marLeft w:val="0"/>
              <w:marRight w:val="0"/>
              <w:marTop w:val="0"/>
              <w:marBottom w:val="0"/>
              <w:divBdr>
                <w:top w:val="none" w:sz="0" w:space="0" w:color="auto"/>
                <w:left w:val="none" w:sz="0" w:space="0" w:color="auto"/>
                <w:bottom w:val="none" w:sz="0" w:space="0" w:color="auto"/>
                <w:right w:val="none" w:sz="0" w:space="0" w:color="auto"/>
              </w:divBdr>
            </w:div>
          </w:divsChild>
        </w:div>
        <w:div w:id="1602644000">
          <w:marLeft w:val="0"/>
          <w:marRight w:val="0"/>
          <w:marTop w:val="0"/>
          <w:marBottom w:val="0"/>
          <w:divBdr>
            <w:top w:val="none" w:sz="0" w:space="0" w:color="auto"/>
            <w:left w:val="none" w:sz="0" w:space="0" w:color="auto"/>
            <w:bottom w:val="none" w:sz="0" w:space="0" w:color="auto"/>
            <w:right w:val="none" w:sz="0" w:space="0" w:color="auto"/>
          </w:divBdr>
          <w:divsChild>
            <w:div w:id="1131510114">
              <w:marLeft w:val="0"/>
              <w:marRight w:val="0"/>
              <w:marTop w:val="0"/>
              <w:marBottom w:val="0"/>
              <w:divBdr>
                <w:top w:val="none" w:sz="0" w:space="0" w:color="auto"/>
                <w:left w:val="none" w:sz="0" w:space="0" w:color="auto"/>
                <w:bottom w:val="none" w:sz="0" w:space="0" w:color="auto"/>
                <w:right w:val="none" w:sz="0" w:space="0" w:color="auto"/>
              </w:divBdr>
            </w:div>
          </w:divsChild>
        </w:div>
        <w:div w:id="847982026">
          <w:marLeft w:val="0"/>
          <w:marRight w:val="0"/>
          <w:marTop w:val="0"/>
          <w:marBottom w:val="0"/>
          <w:divBdr>
            <w:top w:val="none" w:sz="0" w:space="0" w:color="auto"/>
            <w:left w:val="none" w:sz="0" w:space="0" w:color="auto"/>
            <w:bottom w:val="none" w:sz="0" w:space="0" w:color="auto"/>
            <w:right w:val="none" w:sz="0" w:space="0" w:color="auto"/>
          </w:divBdr>
          <w:divsChild>
            <w:div w:id="1066488949">
              <w:marLeft w:val="0"/>
              <w:marRight w:val="0"/>
              <w:marTop w:val="0"/>
              <w:marBottom w:val="0"/>
              <w:divBdr>
                <w:top w:val="none" w:sz="0" w:space="0" w:color="auto"/>
                <w:left w:val="none" w:sz="0" w:space="0" w:color="auto"/>
                <w:bottom w:val="none" w:sz="0" w:space="0" w:color="auto"/>
                <w:right w:val="none" w:sz="0" w:space="0" w:color="auto"/>
              </w:divBdr>
            </w:div>
          </w:divsChild>
        </w:div>
        <w:div w:id="157426684">
          <w:marLeft w:val="0"/>
          <w:marRight w:val="0"/>
          <w:marTop w:val="0"/>
          <w:marBottom w:val="0"/>
          <w:divBdr>
            <w:top w:val="none" w:sz="0" w:space="0" w:color="auto"/>
            <w:left w:val="none" w:sz="0" w:space="0" w:color="auto"/>
            <w:bottom w:val="none" w:sz="0" w:space="0" w:color="auto"/>
            <w:right w:val="none" w:sz="0" w:space="0" w:color="auto"/>
          </w:divBdr>
          <w:divsChild>
            <w:div w:id="1190293345">
              <w:marLeft w:val="0"/>
              <w:marRight w:val="0"/>
              <w:marTop w:val="0"/>
              <w:marBottom w:val="0"/>
              <w:divBdr>
                <w:top w:val="none" w:sz="0" w:space="0" w:color="auto"/>
                <w:left w:val="none" w:sz="0" w:space="0" w:color="auto"/>
                <w:bottom w:val="none" w:sz="0" w:space="0" w:color="auto"/>
                <w:right w:val="none" w:sz="0" w:space="0" w:color="auto"/>
              </w:divBdr>
            </w:div>
          </w:divsChild>
        </w:div>
        <w:div w:id="1642340548">
          <w:marLeft w:val="0"/>
          <w:marRight w:val="0"/>
          <w:marTop w:val="0"/>
          <w:marBottom w:val="0"/>
          <w:divBdr>
            <w:top w:val="none" w:sz="0" w:space="0" w:color="auto"/>
            <w:left w:val="none" w:sz="0" w:space="0" w:color="auto"/>
            <w:bottom w:val="none" w:sz="0" w:space="0" w:color="auto"/>
            <w:right w:val="none" w:sz="0" w:space="0" w:color="auto"/>
          </w:divBdr>
          <w:divsChild>
            <w:div w:id="531458982">
              <w:marLeft w:val="0"/>
              <w:marRight w:val="0"/>
              <w:marTop w:val="0"/>
              <w:marBottom w:val="0"/>
              <w:divBdr>
                <w:top w:val="none" w:sz="0" w:space="0" w:color="auto"/>
                <w:left w:val="none" w:sz="0" w:space="0" w:color="auto"/>
                <w:bottom w:val="none" w:sz="0" w:space="0" w:color="auto"/>
                <w:right w:val="none" w:sz="0" w:space="0" w:color="auto"/>
              </w:divBdr>
            </w:div>
          </w:divsChild>
        </w:div>
        <w:div w:id="203490471">
          <w:marLeft w:val="0"/>
          <w:marRight w:val="0"/>
          <w:marTop w:val="0"/>
          <w:marBottom w:val="0"/>
          <w:divBdr>
            <w:top w:val="none" w:sz="0" w:space="0" w:color="auto"/>
            <w:left w:val="none" w:sz="0" w:space="0" w:color="auto"/>
            <w:bottom w:val="none" w:sz="0" w:space="0" w:color="auto"/>
            <w:right w:val="none" w:sz="0" w:space="0" w:color="auto"/>
          </w:divBdr>
          <w:divsChild>
            <w:div w:id="246307099">
              <w:marLeft w:val="0"/>
              <w:marRight w:val="0"/>
              <w:marTop w:val="0"/>
              <w:marBottom w:val="0"/>
              <w:divBdr>
                <w:top w:val="none" w:sz="0" w:space="0" w:color="auto"/>
                <w:left w:val="none" w:sz="0" w:space="0" w:color="auto"/>
                <w:bottom w:val="none" w:sz="0" w:space="0" w:color="auto"/>
                <w:right w:val="none" w:sz="0" w:space="0" w:color="auto"/>
              </w:divBdr>
            </w:div>
          </w:divsChild>
        </w:div>
        <w:div w:id="47000092">
          <w:marLeft w:val="0"/>
          <w:marRight w:val="0"/>
          <w:marTop w:val="0"/>
          <w:marBottom w:val="0"/>
          <w:divBdr>
            <w:top w:val="none" w:sz="0" w:space="0" w:color="auto"/>
            <w:left w:val="none" w:sz="0" w:space="0" w:color="auto"/>
            <w:bottom w:val="none" w:sz="0" w:space="0" w:color="auto"/>
            <w:right w:val="none" w:sz="0" w:space="0" w:color="auto"/>
          </w:divBdr>
          <w:divsChild>
            <w:div w:id="348265354">
              <w:marLeft w:val="0"/>
              <w:marRight w:val="0"/>
              <w:marTop w:val="0"/>
              <w:marBottom w:val="0"/>
              <w:divBdr>
                <w:top w:val="none" w:sz="0" w:space="0" w:color="auto"/>
                <w:left w:val="none" w:sz="0" w:space="0" w:color="auto"/>
                <w:bottom w:val="none" w:sz="0" w:space="0" w:color="auto"/>
                <w:right w:val="none" w:sz="0" w:space="0" w:color="auto"/>
              </w:divBdr>
            </w:div>
          </w:divsChild>
        </w:div>
        <w:div w:id="374820781">
          <w:marLeft w:val="0"/>
          <w:marRight w:val="0"/>
          <w:marTop w:val="0"/>
          <w:marBottom w:val="0"/>
          <w:divBdr>
            <w:top w:val="none" w:sz="0" w:space="0" w:color="auto"/>
            <w:left w:val="none" w:sz="0" w:space="0" w:color="auto"/>
            <w:bottom w:val="none" w:sz="0" w:space="0" w:color="auto"/>
            <w:right w:val="none" w:sz="0" w:space="0" w:color="auto"/>
          </w:divBdr>
          <w:divsChild>
            <w:div w:id="448545630">
              <w:marLeft w:val="0"/>
              <w:marRight w:val="0"/>
              <w:marTop w:val="0"/>
              <w:marBottom w:val="0"/>
              <w:divBdr>
                <w:top w:val="none" w:sz="0" w:space="0" w:color="auto"/>
                <w:left w:val="none" w:sz="0" w:space="0" w:color="auto"/>
                <w:bottom w:val="none" w:sz="0" w:space="0" w:color="auto"/>
                <w:right w:val="none" w:sz="0" w:space="0" w:color="auto"/>
              </w:divBdr>
            </w:div>
          </w:divsChild>
        </w:div>
        <w:div w:id="337386363">
          <w:marLeft w:val="0"/>
          <w:marRight w:val="0"/>
          <w:marTop w:val="0"/>
          <w:marBottom w:val="0"/>
          <w:divBdr>
            <w:top w:val="none" w:sz="0" w:space="0" w:color="auto"/>
            <w:left w:val="none" w:sz="0" w:space="0" w:color="auto"/>
            <w:bottom w:val="none" w:sz="0" w:space="0" w:color="auto"/>
            <w:right w:val="none" w:sz="0" w:space="0" w:color="auto"/>
          </w:divBdr>
          <w:divsChild>
            <w:div w:id="978070098">
              <w:marLeft w:val="0"/>
              <w:marRight w:val="0"/>
              <w:marTop w:val="0"/>
              <w:marBottom w:val="0"/>
              <w:divBdr>
                <w:top w:val="none" w:sz="0" w:space="0" w:color="auto"/>
                <w:left w:val="none" w:sz="0" w:space="0" w:color="auto"/>
                <w:bottom w:val="none" w:sz="0" w:space="0" w:color="auto"/>
                <w:right w:val="none" w:sz="0" w:space="0" w:color="auto"/>
              </w:divBdr>
            </w:div>
          </w:divsChild>
        </w:div>
        <w:div w:id="1640501974">
          <w:marLeft w:val="0"/>
          <w:marRight w:val="0"/>
          <w:marTop w:val="0"/>
          <w:marBottom w:val="0"/>
          <w:divBdr>
            <w:top w:val="none" w:sz="0" w:space="0" w:color="auto"/>
            <w:left w:val="none" w:sz="0" w:space="0" w:color="auto"/>
            <w:bottom w:val="none" w:sz="0" w:space="0" w:color="auto"/>
            <w:right w:val="none" w:sz="0" w:space="0" w:color="auto"/>
          </w:divBdr>
          <w:divsChild>
            <w:div w:id="1037509096">
              <w:marLeft w:val="0"/>
              <w:marRight w:val="0"/>
              <w:marTop w:val="0"/>
              <w:marBottom w:val="0"/>
              <w:divBdr>
                <w:top w:val="none" w:sz="0" w:space="0" w:color="auto"/>
                <w:left w:val="none" w:sz="0" w:space="0" w:color="auto"/>
                <w:bottom w:val="none" w:sz="0" w:space="0" w:color="auto"/>
                <w:right w:val="none" w:sz="0" w:space="0" w:color="auto"/>
              </w:divBdr>
            </w:div>
          </w:divsChild>
        </w:div>
        <w:div w:id="1057436841">
          <w:marLeft w:val="0"/>
          <w:marRight w:val="0"/>
          <w:marTop w:val="0"/>
          <w:marBottom w:val="0"/>
          <w:divBdr>
            <w:top w:val="none" w:sz="0" w:space="0" w:color="auto"/>
            <w:left w:val="none" w:sz="0" w:space="0" w:color="auto"/>
            <w:bottom w:val="none" w:sz="0" w:space="0" w:color="auto"/>
            <w:right w:val="none" w:sz="0" w:space="0" w:color="auto"/>
          </w:divBdr>
          <w:divsChild>
            <w:div w:id="516577134">
              <w:marLeft w:val="0"/>
              <w:marRight w:val="0"/>
              <w:marTop w:val="0"/>
              <w:marBottom w:val="0"/>
              <w:divBdr>
                <w:top w:val="none" w:sz="0" w:space="0" w:color="auto"/>
                <w:left w:val="none" w:sz="0" w:space="0" w:color="auto"/>
                <w:bottom w:val="none" w:sz="0" w:space="0" w:color="auto"/>
                <w:right w:val="none" w:sz="0" w:space="0" w:color="auto"/>
              </w:divBdr>
            </w:div>
          </w:divsChild>
        </w:div>
        <w:div w:id="468591743">
          <w:marLeft w:val="0"/>
          <w:marRight w:val="0"/>
          <w:marTop w:val="0"/>
          <w:marBottom w:val="0"/>
          <w:divBdr>
            <w:top w:val="none" w:sz="0" w:space="0" w:color="auto"/>
            <w:left w:val="none" w:sz="0" w:space="0" w:color="auto"/>
            <w:bottom w:val="none" w:sz="0" w:space="0" w:color="auto"/>
            <w:right w:val="none" w:sz="0" w:space="0" w:color="auto"/>
          </w:divBdr>
          <w:divsChild>
            <w:div w:id="1192576366">
              <w:marLeft w:val="0"/>
              <w:marRight w:val="0"/>
              <w:marTop w:val="0"/>
              <w:marBottom w:val="0"/>
              <w:divBdr>
                <w:top w:val="none" w:sz="0" w:space="0" w:color="auto"/>
                <w:left w:val="none" w:sz="0" w:space="0" w:color="auto"/>
                <w:bottom w:val="none" w:sz="0" w:space="0" w:color="auto"/>
                <w:right w:val="none" w:sz="0" w:space="0" w:color="auto"/>
              </w:divBdr>
            </w:div>
          </w:divsChild>
        </w:div>
        <w:div w:id="565795974">
          <w:marLeft w:val="0"/>
          <w:marRight w:val="0"/>
          <w:marTop w:val="0"/>
          <w:marBottom w:val="0"/>
          <w:divBdr>
            <w:top w:val="none" w:sz="0" w:space="0" w:color="auto"/>
            <w:left w:val="none" w:sz="0" w:space="0" w:color="auto"/>
            <w:bottom w:val="none" w:sz="0" w:space="0" w:color="auto"/>
            <w:right w:val="none" w:sz="0" w:space="0" w:color="auto"/>
          </w:divBdr>
          <w:divsChild>
            <w:div w:id="859707494">
              <w:marLeft w:val="0"/>
              <w:marRight w:val="0"/>
              <w:marTop w:val="0"/>
              <w:marBottom w:val="0"/>
              <w:divBdr>
                <w:top w:val="none" w:sz="0" w:space="0" w:color="auto"/>
                <w:left w:val="none" w:sz="0" w:space="0" w:color="auto"/>
                <w:bottom w:val="none" w:sz="0" w:space="0" w:color="auto"/>
                <w:right w:val="none" w:sz="0" w:space="0" w:color="auto"/>
              </w:divBdr>
            </w:div>
          </w:divsChild>
        </w:div>
        <w:div w:id="1407919422">
          <w:marLeft w:val="0"/>
          <w:marRight w:val="0"/>
          <w:marTop w:val="0"/>
          <w:marBottom w:val="0"/>
          <w:divBdr>
            <w:top w:val="none" w:sz="0" w:space="0" w:color="auto"/>
            <w:left w:val="none" w:sz="0" w:space="0" w:color="auto"/>
            <w:bottom w:val="none" w:sz="0" w:space="0" w:color="auto"/>
            <w:right w:val="none" w:sz="0" w:space="0" w:color="auto"/>
          </w:divBdr>
          <w:divsChild>
            <w:div w:id="545459373">
              <w:marLeft w:val="0"/>
              <w:marRight w:val="0"/>
              <w:marTop w:val="0"/>
              <w:marBottom w:val="0"/>
              <w:divBdr>
                <w:top w:val="none" w:sz="0" w:space="0" w:color="auto"/>
                <w:left w:val="none" w:sz="0" w:space="0" w:color="auto"/>
                <w:bottom w:val="none" w:sz="0" w:space="0" w:color="auto"/>
                <w:right w:val="none" w:sz="0" w:space="0" w:color="auto"/>
              </w:divBdr>
            </w:div>
          </w:divsChild>
        </w:div>
        <w:div w:id="986125268">
          <w:marLeft w:val="0"/>
          <w:marRight w:val="0"/>
          <w:marTop w:val="0"/>
          <w:marBottom w:val="0"/>
          <w:divBdr>
            <w:top w:val="none" w:sz="0" w:space="0" w:color="auto"/>
            <w:left w:val="none" w:sz="0" w:space="0" w:color="auto"/>
            <w:bottom w:val="none" w:sz="0" w:space="0" w:color="auto"/>
            <w:right w:val="none" w:sz="0" w:space="0" w:color="auto"/>
          </w:divBdr>
          <w:divsChild>
            <w:div w:id="1573541729">
              <w:marLeft w:val="0"/>
              <w:marRight w:val="0"/>
              <w:marTop w:val="0"/>
              <w:marBottom w:val="0"/>
              <w:divBdr>
                <w:top w:val="none" w:sz="0" w:space="0" w:color="auto"/>
                <w:left w:val="none" w:sz="0" w:space="0" w:color="auto"/>
                <w:bottom w:val="none" w:sz="0" w:space="0" w:color="auto"/>
                <w:right w:val="none" w:sz="0" w:space="0" w:color="auto"/>
              </w:divBdr>
            </w:div>
          </w:divsChild>
        </w:div>
        <w:div w:id="1813868487">
          <w:marLeft w:val="0"/>
          <w:marRight w:val="0"/>
          <w:marTop w:val="0"/>
          <w:marBottom w:val="0"/>
          <w:divBdr>
            <w:top w:val="none" w:sz="0" w:space="0" w:color="auto"/>
            <w:left w:val="none" w:sz="0" w:space="0" w:color="auto"/>
            <w:bottom w:val="none" w:sz="0" w:space="0" w:color="auto"/>
            <w:right w:val="none" w:sz="0" w:space="0" w:color="auto"/>
          </w:divBdr>
          <w:divsChild>
            <w:div w:id="687677198">
              <w:marLeft w:val="0"/>
              <w:marRight w:val="0"/>
              <w:marTop w:val="0"/>
              <w:marBottom w:val="0"/>
              <w:divBdr>
                <w:top w:val="none" w:sz="0" w:space="0" w:color="auto"/>
                <w:left w:val="none" w:sz="0" w:space="0" w:color="auto"/>
                <w:bottom w:val="none" w:sz="0" w:space="0" w:color="auto"/>
                <w:right w:val="none" w:sz="0" w:space="0" w:color="auto"/>
              </w:divBdr>
            </w:div>
          </w:divsChild>
        </w:div>
        <w:div w:id="1111820042">
          <w:marLeft w:val="0"/>
          <w:marRight w:val="0"/>
          <w:marTop w:val="0"/>
          <w:marBottom w:val="0"/>
          <w:divBdr>
            <w:top w:val="none" w:sz="0" w:space="0" w:color="auto"/>
            <w:left w:val="none" w:sz="0" w:space="0" w:color="auto"/>
            <w:bottom w:val="none" w:sz="0" w:space="0" w:color="auto"/>
            <w:right w:val="none" w:sz="0" w:space="0" w:color="auto"/>
          </w:divBdr>
          <w:divsChild>
            <w:div w:id="1068924201">
              <w:marLeft w:val="0"/>
              <w:marRight w:val="0"/>
              <w:marTop w:val="0"/>
              <w:marBottom w:val="0"/>
              <w:divBdr>
                <w:top w:val="none" w:sz="0" w:space="0" w:color="auto"/>
                <w:left w:val="none" w:sz="0" w:space="0" w:color="auto"/>
                <w:bottom w:val="none" w:sz="0" w:space="0" w:color="auto"/>
                <w:right w:val="none" w:sz="0" w:space="0" w:color="auto"/>
              </w:divBdr>
            </w:div>
          </w:divsChild>
        </w:div>
        <w:div w:id="1771852482">
          <w:marLeft w:val="0"/>
          <w:marRight w:val="0"/>
          <w:marTop w:val="0"/>
          <w:marBottom w:val="0"/>
          <w:divBdr>
            <w:top w:val="none" w:sz="0" w:space="0" w:color="auto"/>
            <w:left w:val="none" w:sz="0" w:space="0" w:color="auto"/>
            <w:bottom w:val="none" w:sz="0" w:space="0" w:color="auto"/>
            <w:right w:val="none" w:sz="0" w:space="0" w:color="auto"/>
          </w:divBdr>
          <w:divsChild>
            <w:div w:id="567544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0835288">
      <w:bodyDiv w:val="1"/>
      <w:marLeft w:val="0"/>
      <w:marRight w:val="0"/>
      <w:marTop w:val="0"/>
      <w:marBottom w:val="0"/>
      <w:divBdr>
        <w:top w:val="none" w:sz="0" w:space="0" w:color="auto"/>
        <w:left w:val="none" w:sz="0" w:space="0" w:color="auto"/>
        <w:bottom w:val="none" w:sz="0" w:space="0" w:color="auto"/>
        <w:right w:val="none" w:sz="0" w:space="0" w:color="auto"/>
      </w:divBdr>
    </w:div>
    <w:div w:id="2037388853">
      <w:bodyDiv w:val="1"/>
      <w:marLeft w:val="0"/>
      <w:marRight w:val="0"/>
      <w:marTop w:val="0"/>
      <w:marBottom w:val="0"/>
      <w:divBdr>
        <w:top w:val="none" w:sz="0" w:space="0" w:color="auto"/>
        <w:left w:val="none" w:sz="0" w:space="0" w:color="auto"/>
        <w:bottom w:val="none" w:sz="0" w:space="0" w:color="auto"/>
        <w:right w:val="none" w:sz="0" w:space="0" w:color="auto"/>
      </w:divBdr>
    </w:div>
    <w:div w:id="2041322301">
      <w:bodyDiv w:val="1"/>
      <w:marLeft w:val="0"/>
      <w:marRight w:val="0"/>
      <w:marTop w:val="0"/>
      <w:marBottom w:val="0"/>
      <w:divBdr>
        <w:top w:val="none" w:sz="0" w:space="0" w:color="auto"/>
        <w:left w:val="none" w:sz="0" w:space="0" w:color="auto"/>
        <w:bottom w:val="none" w:sz="0" w:space="0" w:color="auto"/>
        <w:right w:val="none" w:sz="0" w:space="0" w:color="auto"/>
      </w:divBdr>
    </w:div>
    <w:div w:id="2041544050">
      <w:bodyDiv w:val="1"/>
      <w:marLeft w:val="0"/>
      <w:marRight w:val="0"/>
      <w:marTop w:val="0"/>
      <w:marBottom w:val="0"/>
      <w:divBdr>
        <w:top w:val="none" w:sz="0" w:space="0" w:color="auto"/>
        <w:left w:val="none" w:sz="0" w:space="0" w:color="auto"/>
        <w:bottom w:val="none" w:sz="0" w:space="0" w:color="auto"/>
        <w:right w:val="none" w:sz="0" w:space="0" w:color="auto"/>
      </w:divBdr>
    </w:div>
    <w:div w:id="2044745086">
      <w:bodyDiv w:val="1"/>
      <w:marLeft w:val="0"/>
      <w:marRight w:val="0"/>
      <w:marTop w:val="0"/>
      <w:marBottom w:val="0"/>
      <w:divBdr>
        <w:top w:val="none" w:sz="0" w:space="0" w:color="auto"/>
        <w:left w:val="none" w:sz="0" w:space="0" w:color="auto"/>
        <w:bottom w:val="none" w:sz="0" w:space="0" w:color="auto"/>
        <w:right w:val="none" w:sz="0" w:space="0" w:color="auto"/>
      </w:divBdr>
    </w:div>
    <w:div w:id="2045979881">
      <w:bodyDiv w:val="1"/>
      <w:marLeft w:val="0"/>
      <w:marRight w:val="0"/>
      <w:marTop w:val="0"/>
      <w:marBottom w:val="0"/>
      <w:divBdr>
        <w:top w:val="none" w:sz="0" w:space="0" w:color="auto"/>
        <w:left w:val="none" w:sz="0" w:space="0" w:color="auto"/>
        <w:bottom w:val="none" w:sz="0" w:space="0" w:color="auto"/>
        <w:right w:val="none" w:sz="0" w:space="0" w:color="auto"/>
      </w:divBdr>
    </w:div>
    <w:div w:id="2060591810">
      <w:bodyDiv w:val="1"/>
      <w:marLeft w:val="0"/>
      <w:marRight w:val="0"/>
      <w:marTop w:val="0"/>
      <w:marBottom w:val="0"/>
      <w:divBdr>
        <w:top w:val="none" w:sz="0" w:space="0" w:color="auto"/>
        <w:left w:val="none" w:sz="0" w:space="0" w:color="auto"/>
        <w:bottom w:val="none" w:sz="0" w:space="0" w:color="auto"/>
        <w:right w:val="none" w:sz="0" w:space="0" w:color="auto"/>
      </w:divBdr>
    </w:div>
    <w:div w:id="2061321949">
      <w:bodyDiv w:val="1"/>
      <w:marLeft w:val="0"/>
      <w:marRight w:val="0"/>
      <w:marTop w:val="0"/>
      <w:marBottom w:val="0"/>
      <w:divBdr>
        <w:top w:val="none" w:sz="0" w:space="0" w:color="auto"/>
        <w:left w:val="none" w:sz="0" w:space="0" w:color="auto"/>
        <w:bottom w:val="none" w:sz="0" w:space="0" w:color="auto"/>
        <w:right w:val="none" w:sz="0" w:space="0" w:color="auto"/>
      </w:divBdr>
    </w:div>
    <w:div w:id="2062242822">
      <w:bodyDiv w:val="1"/>
      <w:marLeft w:val="0"/>
      <w:marRight w:val="0"/>
      <w:marTop w:val="0"/>
      <w:marBottom w:val="0"/>
      <w:divBdr>
        <w:top w:val="none" w:sz="0" w:space="0" w:color="auto"/>
        <w:left w:val="none" w:sz="0" w:space="0" w:color="auto"/>
        <w:bottom w:val="none" w:sz="0" w:space="0" w:color="auto"/>
        <w:right w:val="none" w:sz="0" w:space="0" w:color="auto"/>
      </w:divBdr>
    </w:div>
    <w:div w:id="2062361874">
      <w:bodyDiv w:val="1"/>
      <w:marLeft w:val="0"/>
      <w:marRight w:val="0"/>
      <w:marTop w:val="0"/>
      <w:marBottom w:val="0"/>
      <w:divBdr>
        <w:top w:val="none" w:sz="0" w:space="0" w:color="auto"/>
        <w:left w:val="none" w:sz="0" w:space="0" w:color="auto"/>
        <w:bottom w:val="none" w:sz="0" w:space="0" w:color="auto"/>
        <w:right w:val="none" w:sz="0" w:space="0" w:color="auto"/>
      </w:divBdr>
    </w:div>
    <w:div w:id="2064333135">
      <w:bodyDiv w:val="1"/>
      <w:marLeft w:val="0"/>
      <w:marRight w:val="0"/>
      <w:marTop w:val="0"/>
      <w:marBottom w:val="0"/>
      <w:divBdr>
        <w:top w:val="none" w:sz="0" w:space="0" w:color="auto"/>
        <w:left w:val="none" w:sz="0" w:space="0" w:color="auto"/>
        <w:bottom w:val="none" w:sz="0" w:space="0" w:color="auto"/>
        <w:right w:val="none" w:sz="0" w:space="0" w:color="auto"/>
      </w:divBdr>
    </w:div>
    <w:div w:id="2067557763">
      <w:bodyDiv w:val="1"/>
      <w:marLeft w:val="0"/>
      <w:marRight w:val="0"/>
      <w:marTop w:val="0"/>
      <w:marBottom w:val="0"/>
      <w:divBdr>
        <w:top w:val="none" w:sz="0" w:space="0" w:color="auto"/>
        <w:left w:val="none" w:sz="0" w:space="0" w:color="auto"/>
        <w:bottom w:val="none" w:sz="0" w:space="0" w:color="auto"/>
        <w:right w:val="none" w:sz="0" w:space="0" w:color="auto"/>
      </w:divBdr>
    </w:div>
    <w:div w:id="2069455351">
      <w:bodyDiv w:val="1"/>
      <w:marLeft w:val="0"/>
      <w:marRight w:val="0"/>
      <w:marTop w:val="0"/>
      <w:marBottom w:val="0"/>
      <w:divBdr>
        <w:top w:val="none" w:sz="0" w:space="0" w:color="auto"/>
        <w:left w:val="none" w:sz="0" w:space="0" w:color="auto"/>
        <w:bottom w:val="none" w:sz="0" w:space="0" w:color="auto"/>
        <w:right w:val="none" w:sz="0" w:space="0" w:color="auto"/>
      </w:divBdr>
    </w:div>
    <w:div w:id="2070497059">
      <w:bodyDiv w:val="1"/>
      <w:marLeft w:val="0"/>
      <w:marRight w:val="0"/>
      <w:marTop w:val="0"/>
      <w:marBottom w:val="0"/>
      <w:divBdr>
        <w:top w:val="none" w:sz="0" w:space="0" w:color="auto"/>
        <w:left w:val="none" w:sz="0" w:space="0" w:color="auto"/>
        <w:bottom w:val="none" w:sz="0" w:space="0" w:color="auto"/>
        <w:right w:val="none" w:sz="0" w:space="0" w:color="auto"/>
      </w:divBdr>
    </w:div>
    <w:div w:id="2070610792">
      <w:bodyDiv w:val="1"/>
      <w:marLeft w:val="0"/>
      <w:marRight w:val="0"/>
      <w:marTop w:val="0"/>
      <w:marBottom w:val="0"/>
      <w:divBdr>
        <w:top w:val="none" w:sz="0" w:space="0" w:color="auto"/>
        <w:left w:val="none" w:sz="0" w:space="0" w:color="auto"/>
        <w:bottom w:val="none" w:sz="0" w:space="0" w:color="auto"/>
        <w:right w:val="none" w:sz="0" w:space="0" w:color="auto"/>
      </w:divBdr>
    </w:div>
    <w:div w:id="2071683774">
      <w:bodyDiv w:val="1"/>
      <w:marLeft w:val="0"/>
      <w:marRight w:val="0"/>
      <w:marTop w:val="0"/>
      <w:marBottom w:val="0"/>
      <w:divBdr>
        <w:top w:val="none" w:sz="0" w:space="0" w:color="auto"/>
        <w:left w:val="none" w:sz="0" w:space="0" w:color="auto"/>
        <w:bottom w:val="none" w:sz="0" w:space="0" w:color="auto"/>
        <w:right w:val="none" w:sz="0" w:space="0" w:color="auto"/>
      </w:divBdr>
    </w:div>
    <w:div w:id="2073115059">
      <w:bodyDiv w:val="1"/>
      <w:marLeft w:val="0"/>
      <w:marRight w:val="0"/>
      <w:marTop w:val="0"/>
      <w:marBottom w:val="0"/>
      <w:divBdr>
        <w:top w:val="none" w:sz="0" w:space="0" w:color="auto"/>
        <w:left w:val="none" w:sz="0" w:space="0" w:color="auto"/>
        <w:bottom w:val="none" w:sz="0" w:space="0" w:color="auto"/>
        <w:right w:val="none" w:sz="0" w:space="0" w:color="auto"/>
      </w:divBdr>
    </w:div>
    <w:div w:id="2073237766">
      <w:bodyDiv w:val="1"/>
      <w:marLeft w:val="0"/>
      <w:marRight w:val="0"/>
      <w:marTop w:val="0"/>
      <w:marBottom w:val="0"/>
      <w:divBdr>
        <w:top w:val="none" w:sz="0" w:space="0" w:color="auto"/>
        <w:left w:val="none" w:sz="0" w:space="0" w:color="auto"/>
        <w:bottom w:val="none" w:sz="0" w:space="0" w:color="auto"/>
        <w:right w:val="none" w:sz="0" w:space="0" w:color="auto"/>
      </w:divBdr>
    </w:div>
    <w:div w:id="2074500201">
      <w:bodyDiv w:val="1"/>
      <w:marLeft w:val="0"/>
      <w:marRight w:val="0"/>
      <w:marTop w:val="0"/>
      <w:marBottom w:val="0"/>
      <w:divBdr>
        <w:top w:val="none" w:sz="0" w:space="0" w:color="auto"/>
        <w:left w:val="none" w:sz="0" w:space="0" w:color="auto"/>
        <w:bottom w:val="none" w:sz="0" w:space="0" w:color="auto"/>
        <w:right w:val="none" w:sz="0" w:space="0" w:color="auto"/>
      </w:divBdr>
    </w:div>
    <w:div w:id="2075352852">
      <w:bodyDiv w:val="1"/>
      <w:marLeft w:val="0"/>
      <w:marRight w:val="0"/>
      <w:marTop w:val="0"/>
      <w:marBottom w:val="0"/>
      <w:divBdr>
        <w:top w:val="none" w:sz="0" w:space="0" w:color="auto"/>
        <w:left w:val="none" w:sz="0" w:space="0" w:color="auto"/>
        <w:bottom w:val="none" w:sz="0" w:space="0" w:color="auto"/>
        <w:right w:val="none" w:sz="0" w:space="0" w:color="auto"/>
      </w:divBdr>
    </w:div>
    <w:div w:id="2085375125">
      <w:bodyDiv w:val="1"/>
      <w:marLeft w:val="0"/>
      <w:marRight w:val="0"/>
      <w:marTop w:val="0"/>
      <w:marBottom w:val="0"/>
      <w:divBdr>
        <w:top w:val="none" w:sz="0" w:space="0" w:color="auto"/>
        <w:left w:val="none" w:sz="0" w:space="0" w:color="auto"/>
        <w:bottom w:val="none" w:sz="0" w:space="0" w:color="auto"/>
        <w:right w:val="none" w:sz="0" w:space="0" w:color="auto"/>
      </w:divBdr>
    </w:div>
    <w:div w:id="2085375206">
      <w:bodyDiv w:val="1"/>
      <w:marLeft w:val="0"/>
      <w:marRight w:val="0"/>
      <w:marTop w:val="0"/>
      <w:marBottom w:val="0"/>
      <w:divBdr>
        <w:top w:val="none" w:sz="0" w:space="0" w:color="auto"/>
        <w:left w:val="none" w:sz="0" w:space="0" w:color="auto"/>
        <w:bottom w:val="none" w:sz="0" w:space="0" w:color="auto"/>
        <w:right w:val="none" w:sz="0" w:space="0" w:color="auto"/>
      </w:divBdr>
    </w:div>
    <w:div w:id="2090880361">
      <w:bodyDiv w:val="1"/>
      <w:marLeft w:val="0"/>
      <w:marRight w:val="0"/>
      <w:marTop w:val="0"/>
      <w:marBottom w:val="0"/>
      <w:divBdr>
        <w:top w:val="none" w:sz="0" w:space="0" w:color="auto"/>
        <w:left w:val="none" w:sz="0" w:space="0" w:color="auto"/>
        <w:bottom w:val="none" w:sz="0" w:space="0" w:color="auto"/>
        <w:right w:val="none" w:sz="0" w:space="0" w:color="auto"/>
      </w:divBdr>
    </w:div>
    <w:div w:id="2096902954">
      <w:bodyDiv w:val="1"/>
      <w:marLeft w:val="0"/>
      <w:marRight w:val="0"/>
      <w:marTop w:val="0"/>
      <w:marBottom w:val="0"/>
      <w:divBdr>
        <w:top w:val="none" w:sz="0" w:space="0" w:color="auto"/>
        <w:left w:val="none" w:sz="0" w:space="0" w:color="auto"/>
        <w:bottom w:val="none" w:sz="0" w:space="0" w:color="auto"/>
        <w:right w:val="none" w:sz="0" w:space="0" w:color="auto"/>
      </w:divBdr>
    </w:div>
    <w:div w:id="2097361183">
      <w:bodyDiv w:val="1"/>
      <w:marLeft w:val="0"/>
      <w:marRight w:val="0"/>
      <w:marTop w:val="0"/>
      <w:marBottom w:val="0"/>
      <w:divBdr>
        <w:top w:val="none" w:sz="0" w:space="0" w:color="auto"/>
        <w:left w:val="none" w:sz="0" w:space="0" w:color="auto"/>
        <w:bottom w:val="none" w:sz="0" w:space="0" w:color="auto"/>
        <w:right w:val="none" w:sz="0" w:space="0" w:color="auto"/>
      </w:divBdr>
    </w:div>
    <w:div w:id="2098086837">
      <w:bodyDiv w:val="1"/>
      <w:marLeft w:val="0"/>
      <w:marRight w:val="0"/>
      <w:marTop w:val="0"/>
      <w:marBottom w:val="0"/>
      <w:divBdr>
        <w:top w:val="none" w:sz="0" w:space="0" w:color="auto"/>
        <w:left w:val="none" w:sz="0" w:space="0" w:color="auto"/>
        <w:bottom w:val="none" w:sz="0" w:space="0" w:color="auto"/>
        <w:right w:val="none" w:sz="0" w:space="0" w:color="auto"/>
      </w:divBdr>
    </w:div>
    <w:div w:id="2100709135">
      <w:bodyDiv w:val="1"/>
      <w:marLeft w:val="0"/>
      <w:marRight w:val="0"/>
      <w:marTop w:val="0"/>
      <w:marBottom w:val="0"/>
      <w:divBdr>
        <w:top w:val="none" w:sz="0" w:space="0" w:color="auto"/>
        <w:left w:val="none" w:sz="0" w:space="0" w:color="auto"/>
        <w:bottom w:val="none" w:sz="0" w:space="0" w:color="auto"/>
        <w:right w:val="none" w:sz="0" w:space="0" w:color="auto"/>
      </w:divBdr>
    </w:div>
    <w:div w:id="2101951192">
      <w:bodyDiv w:val="1"/>
      <w:marLeft w:val="0"/>
      <w:marRight w:val="0"/>
      <w:marTop w:val="0"/>
      <w:marBottom w:val="0"/>
      <w:divBdr>
        <w:top w:val="none" w:sz="0" w:space="0" w:color="auto"/>
        <w:left w:val="none" w:sz="0" w:space="0" w:color="auto"/>
        <w:bottom w:val="none" w:sz="0" w:space="0" w:color="auto"/>
        <w:right w:val="none" w:sz="0" w:space="0" w:color="auto"/>
      </w:divBdr>
    </w:div>
    <w:div w:id="2107114067">
      <w:bodyDiv w:val="1"/>
      <w:marLeft w:val="0"/>
      <w:marRight w:val="0"/>
      <w:marTop w:val="0"/>
      <w:marBottom w:val="0"/>
      <w:divBdr>
        <w:top w:val="none" w:sz="0" w:space="0" w:color="auto"/>
        <w:left w:val="none" w:sz="0" w:space="0" w:color="auto"/>
        <w:bottom w:val="none" w:sz="0" w:space="0" w:color="auto"/>
        <w:right w:val="none" w:sz="0" w:space="0" w:color="auto"/>
      </w:divBdr>
    </w:div>
    <w:div w:id="2107118952">
      <w:bodyDiv w:val="1"/>
      <w:marLeft w:val="0"/>
      <w:marRight w:val="0"/>
      <w:marTop w:val="0"/>
      <w:marBottom w:val="0"/>
      <w:divBdr>
        <w:top w:val="none" w:sz="0" w:space="0" w:color="auto"/>
        <w:left w:val="none" w:sz="0" w:space="0" w:color="auto"/>
        <w:bottom w:val="none" w:sz="0" w:space="0" w:color="auto"/>
        <w:right w:val="none" w:sz="0" w:space="0" w:color="auto"/>
      </w:divBdr>
    </w:div>
    <w:div w:id="2111462733">
      <w:bodyDiv w:val="1"/>
      <w:marLeft w:val="0"/>
      <w:marRight w:val="0"/>
      <w:marTop w:val="0"/>
      <w:marBottom w:val="0"/>
      <w:divBdr>
        <w:top w:val="none" w:sz="0" w:space="0" w:color="auto"/>
        <w:left w:val="none" w:sz="0" w:space="0" w:color="auto"/>
        <w:bottom w:val="none" w:sz="0" w:space="0" w:color="auto"/>
        <w:right w:val="none" w:sz="0" w:space="0" w:color="auto"/>
      </w:divBdr>
    </w:div>
    <w:div w:id="2123452080">
      <w:bodyDiv w:val="1"/>
      <w:marLeft w:val="0"/>
      <w:marRight w:val="0"/>
      <w:marTop w:val="0"/>
      <w:marBottom w:val="0"/>
      <w:divBdr>
        <w:top w:val="none" w:sz="0" w:space="0" w:color="auto"/>
        <w:left w:val="none" w:sz="0" w:space="0" w:color="auto"/>
        <w:bottom w:val="none" w:sz="0" w:space="0" w:color="auto"/>
        <w:right w:val="none" w:sz="0" w:space="0" w:color="auto"/>
      </w:divBdr>
    </w:div>
    <w:div w:id="2125270423">
      <w:bodyDiv w:val="1"/>
      <w:marLeft w:val="0"/>
      <w:marRight w:val="0"/>
      <w:marTop w:val="0"/>
      <w:marBottom w:val="0"/>
      <w:divBdr>
        <w:top w:val="none" w:sz="0" w:space="0" w:color="auto"/>
        <w:left w:val="none" w:sz="0" w:space="0" w:color="auto"/>
        <w:bottom w:val="none" w:sz="0" w:space="0" w:color="auto"/>
        <w:right w:val="none" w:sz="0" w:space="0" w:color="auto"/>
      </w:divBdr>
    </w:div>
    <w:div w:id="2132239395">
      <w:bodyDiv w:val="1"/>
      <w:marLeft w:val="0"/>
      <w:marRight w:val="0"/>
      <w:marTop w:val="0"/>
      <w:marBottom w:val="0"/>
      <w:divBdr>
        <w:top w:val="none" w:sz="0" w:space="0" w:color="auto"/>
        <w:left w:val="none" w:sz="0" w:space="0" w:color="auto"/>
        <w:bottom w:val="none" w:sz="0" w:space="0" w:color="auto"/>
        <w:right w:val="none" w:sz="0" w:space="0" w:color="auto"/>
      </w:divBdr>
    </w:div>
    <w:div w:id="2132822166">
      <w:bodyDiv w:val="1"/>
      <w:marLeft w:val="0"/>
      <w:marRight w:val="0"/>
      <w:marTop w:val="0"/>
      <w:marBottom w:val="0"/>
      <w:divBdr>
        <w:top w:val="none" w:sz="0" w:space="0" w:color="auto"/>
        <w:left w:val="none" w:sz="0" w:space="0" w:color="auto"/>
        <w:bottom w:val="none" w:sz="0" w:space="0" w:color="auto"/>
        <w:right w:val="none" w:sz="0" w:space="0" w:color="auto"/>
      </w:divBdr>
    </w:div>
    <w:div w:id="2134520957">
      <w:bodyDiv w:val="1"/>
      <w:marLeft w:val="0"/>
      <w:marRight w:val="0"/>
      <w:marTop w:val="0"/>
      <w:marBottom w:val="0"/>
      <w:divBdr>
        <w:top w:val="none" w:sz="0" w:space="0" w:color="auto"/>
        <w:left w:val="none" w:sz="0" w:space="0" w:color="auto"/>
        <w:bottom w:val="none" w:sz="0" w:space="0" w:color="auto"/>
        <w:right w:val="none" w:sz="0" w:space="0" w:color="auto"/>
      </w:divBdr>
    </w:div>
    <w:div w:id="2136867206">
      <w:bodyDiv w:val="1"/>
      <w:marLeft w:val="0"/>
      <w:marRight w:val="0"/>
      <w:marTop w:val="0"/>
      <w:marBottom w:val="0"/>
      <w:divBdr>
        <w:top w:val="none" w:sz="0" w:space="0" w:color="auto"/>
        <w:left w:val="none" w:sz="0" w:space="0" w:color="auto"/>
        <w:bottom w:val="none" w:sz="0" w:space="0" w:color="auto"/>
        <w:right w:val="none" w:sz="0" w:space="0" w:color="auto"/>
      </w:divBdr>
      <w:divsChild>
        <w:div w:id="773404292">
          <w:marLeft w:val="0"/>
          <w:marRight w:val="0"/>
          <w:marTop w:val="0"/>
          <w:marBottom w:val="0"/>
          <w:divBdr>
            <w:top w:val="none" w:sz="0" w:space="0" w:color="auto"/>
            <w:left w:val="none" w:sz="0" w:space="0" w:color="auto"/>
            <w:bottom w:val="none" w:sz="0" w:space="0" w:color="auto"/>
            <w:right w:val="none" w:sz="0" w:space="0" w:color="auto"/>
          </w:divBdr>
        </w:div>
      </w:divsChild>
    </w:div>
    <w:div w:id="2146462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165D95C7-4846-4C14-ABEA-5AE755017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7</Pages>
  <Words>2371</Words>
  <Characters>13518</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Ayudhya Allianz C</vt:lpstr>
    </vt:vector>
  </TitlesOfParts>
  <Company>KPMG</Company>
  <LinksUpToDate>false</LinksUpToDate>
  <CharactersWithSpaces>15858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Ayudhya Allianz C</dc:title>
  <dc:subject/>
  <dc:creator>Klinsukon, Yendee</dc:creator>
  <cp:keywords/>
  <cp:lastModifiedBy>Thitima, Pongchaiyong</cp:lastModifiedBy>
  <cp:revision>7</cp:revision>
  <cp:lastPrinted>2024-02-29T23:35:00Z</cp:lastPrinted>
  <dcterms:created xsi:type="dcterms:W3CDTF">2024-02-29T21:26:00Z</dcterms:created>
  <dcterms:modified xsi:type="dcterms:W3CDTF">2024-03-01T09:12:00Z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19c3db2db9f1a171dd5bfb2e7c40259bb9e528279063cca544970623f8159b96</vt:lpwstr>
  </property>
</Properties>
</file>