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E0E68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721B7D9A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23AE6446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7449977C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464569E1" w14:textId="77777777"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14:paraId="6FFBC410" w14:textId="77777777"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14:paraId="289D8629" w14:textId="77777777"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14:paraId="3E309F8C" w14:textId="77777777"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14:paraId="6A6590BA" w14:textId="77777777"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14:paraId="556E2BBA" w14:textId="386BF339" w:rsidR="00733A46" w:rsidRPr="002826AE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สำหรับงวดสามเดือนสิ้นสุดวันที่ </w:t>
      </w:r>
      <w:r w:rsidR="00157411">
        <w:rPr>
          <w:rFonts w:eastAsia="SimSun"/>
          <w:noProof/>
          <w:sz w:val="30"/>
          <w:szCs w:val="30"/>
        </w:rPr>
        <w:t>31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657EFD">
        <w:rPr>
          <w:rFonts w:eastAsia="SimSun" w:hint="cs"/>
          <w:noProof/>
          <w:sz w:val="30"/>
          <w:szCs w:val="30"/>
          <w:cs/>
        </w:rPr>
        <w:t>มกราคม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9229D7">
        <w:rPr>
          <w:rFonts w:hint="cs"/>
          <w:snapToGrid w:val="0"/>
          <w:color w:val="000000"/>
          <w:sz w:val="30"/>
          <w:szCs w:val="30"/>
          <w:cs/>
          <w:lang w:eastAsia="th-TH"/>
        </w:rPr>
        <w:t>7</w:t>
      </w:r>
    </w:p>
    <w:p w14:paraId="7E905795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027CE73E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0CBFEF99" w14:textId="77777777"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3A576B4B" w14:textId="77777777"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46BBFB3F" w14:textId="77777777"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4A276BB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7B1AB6A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609E649" w14:textId="77777777" w:rsidR="00EB1CBF" w:rsidRPr="00D861BA" w:rsidRDefault="00EB1CBF" w:rsidP="00024F9B">
      <w:pPr>
        <w:spacing w:line="20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4D4641F" w14:textId="77777777" w:rsidR="00052DFF" w:rsidRPr="00024F9B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lang w:eastAsia="th-TH"/>
        </w:rPr>
      </w:pPr>
    </w:p>
    <w:p w14:paraId="7311DEC9" w14:textId="77777777" w:rsidR="00CD6C0D" w:rsidRPr="00024F9B" w:rsidRDefault="00F56ABF" w:rsidP="001F1AB0">
      <w:pPr>
        <w:spacing w:line="280" w:lineRule="exact"/>
        <w:jc w:val="center"/>
        <w:rPr>
          <w:b/>
          <w:bCs/>
        </w:rPr>
      </w:pPr>
      <w:r w:rsidRPr="00024F9B">
        <w:rPr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9CC9F2" w14:textId="77777777" w:rsidR="00052DFF" w:rsidRPr="00024F9B" w:rsidRDefault="00052DFF" w:rsidP="00024F9B">
      <w:pPr>
        <w:spacing w:line="200" w:lineRule="exact"/>
        <w:jc w:val="center"/>
      </w:pPr>
    </w:p>
    <w:p w14:paraId="0CFC0562" w14:textId="77777777" w:rsidR="00CD6C0D" w:rsidRPr="00024F9B" w:rsidRDefault="00CD6C0D" w:rsidP="001F1AB0">
      <w:pPr>
        <w:spacing w:line="280" w:lineRule="exact"/>
      </w:pPr>
    </w:p>
    <w:p w14:paraId="3B674A7B" w14:textId="77777777" w:rsidR="00CD6C0D" w:rsidRPr="00024F9B" w:rsidRDefault="00CD6C0D" w:rsidP="00CA03F0">
      <w:pPr>
        <w:spacing w:after="240"/>
        <w:ind w:right="2595"/>
      </w:pPr>
      <w:r w:rsidRPr="00024F9B">
        <w:rPr>
          <w:b/>
          <w:bCs/>
          <w:cs/>
        </w:rPr>
        <w:t>เสนอ  ผู้ถือหุ้น</w:t>
      </w:r>
      <w:r w:rsidR="00A704E8" w:rsidRPr="00024F9B">
        <w:rPr>
          <w:b/>
          <w:bCs/>
          <w:cs/>
        </w:rPr>
        <w:t xml:space="preserve">บริษัท ปิโก (ไทยแลนด์) จำกัด (มหาชน) </w:t>
      </w:r>
      <w:r w:rsidR="00FD60E4" w:rsidRPr="00024F9B">
        <w:rPr>
          <w:b/>
          <w:bCs/>
        </w:rPr>
        <w:t xml:space="preserve"> </w:t>
      </w:r>
      <w:r w:rsidR="00FD60E4" w:rsidRPr="00024F9B">
        <w:rPr>
          <w:rFonts w:hint="cs"/>
          <w:b/>
          <w:bCs/>
          <w:cs/>
        </w:rPr>
        <w:t xml:space="preserve">  </w:t>
      </w:r>
    </w:p>
    <w:p w14:paraId="04A12E46" w14:textId="1399AA61" w:rsidR="00F56ABF" w:rsidRPr="00024F9B" w:rsidRDefault="00F56ABF" w:rsidP="002826AE">
      <w:pPr>
        <w:spacing w:line="380" w:lineRule="exact"/>
        <w:jc w:val="thaiDistribute"/>
      </w:pPr>
      <w:r w:rsidRPr="00024F9B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592D" w:rsidRPr="00024F9B">
        <w:t xml:space="preserve">31 </w:t>
      </w:r>
      <w:r w:rsidR="00657EFD" w:rsidRPr="00024F9B">
        <w:rPr>
          <w:cs/>
        </w:rPr>
        <w:t>มกราคม</w:t>
      </w:r>
      <w:r w:rsidRPr="00024F9B">
        <w:rPr>
          <w:cs/>
        </w:rPr>
        <w:t xml:space="preserve"> </w:t>
      </w:r>
      <w:r w:rsidR="00734ECC">
        <w:t>2567</w:t>
      </w:r>
      <w:r w:rsidR="006F4F59" w:rsidRPr="00024F9B">
        <w:rPr>
          <w:cs/>
        </w:rPr>
        <w:t xml:space="preserve"> </w:t>
      </w:r>
      <w:r w:rsidRPr="00024F9B">
        <w:rPr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</w:t>
      </w:r>
      <w:r w:rsidR="00C96293" w:rsidRPr="00024F9B">
        <w:rPr>
          <w:cs/>
        </w:rPr>
        <w:t xml:space="preserve">ระแสเงินสดเฉพาะกิจการ </w:t>
      </w:r>
      <w:r w:rsidR="004339D4" w:rsidRPr="00024F9B">
        <w:rPr>
          <w:rFonts w:hint="cs"/>
          <w:cs/>
        </w:rPr>
        <w:t xml:space="preserve">สำหรับงวดสามเดือนสิ้นสุดวันที่ </w:t>
      </w:r>
      <w:r w:rsidR="00734ECC">
        <w:t>31</w:t>
      </w:r>
      <w:r w:rsidR="004339D4" w:rsidRPr="00024F9B">
        <w:rPr>
          <w:rFonts w:hint="cs"/>
          <w:cs/>
        </w:rPr>
        <w:t xml:space="preserve"> มกราคม </w:t>
      </w:r>
      <w:r w:rsidR="00734ECC">
        <w:t>2567</w:t>
      </w:r>
      <w:r w:rsidR="004339D4" w:rsidRPr="00024F9B">
        <w:rPr>
          <w:rFonts w:hint="cs"/>
          <w:cs/>
        </w:rPr>
        <w:t xml:space="preserve"> </w:t>
      </w:r>
      <w:r w:rsidRPr="00024F9B">
        <w:rPr>
          <w:cs/>
        </w:rPr>
        <w:t>และหมายเหตุประกอบงบการเงินแบบย่อ ของ</w:t>
      </w:r>
      <w:r w:rsidR="00310D57" w:rsidRPr="00024F9B">
        <w:rPr>
          <w:cs/>
        </w:rPr>
        <w:t>บริษัท ปิโก (ไทยแลนด์) จำกัด (มหาชน) บริษัทย่อย</w:t>
      </w:r>
      <w:r w:rsidR="00310D57" w:rsidRPr="00024F9B">
        <w:rPr>
          <w:rFonts w:hint="cs"/>
          <w:cs/>
        </w:rPr>
        <w:t xml:space="preserve"> และกิจการที่ควบคุมร่วมกัน </w:t>
      </w:r>
      <w:r w:rsidRPr="00024F9B">
        <w:rPr>
          <w:cs/>
        </w:rPr>
        <w:t>และของเฉพาะ</w:t>
      </w:r>
      <w:r w:rsidR="00A704E8" w:rsidRPr="00024F9B">
        <w:rPr>
          <w:cs/>
        </w:rPr>
        <w:t xml:space="preserve">บริษัท ปิโก (ไทยแลนด์) จำกัด (มหาชน) </w:t>
      </w:r>
      <w:r w:rsidRPr="00024F9B">
        <w:rPr>
          <w:cs/>
        </w:rPr>
        <w:t>ซึ่งผู้บริหารของกิจการเป็นผู้รับผิดชอบ</w:t>
      </w:r>
      <w:r w:rsidR="00024F9B">
        <w:rPr>
          <w:rFonts w:hint="cs"/>
          <w:cs/>
        </w:rPr>
        <w:t xml:space="preserve">          </w:t>
      </w:r>
      <w:r w:rsidRPr="00024F9B">
        <w:rPr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 ฉบับที่ 34 </w:t>
      </w:r>
      <w:r w:rsidR="004339D4" w:rsidRPr="00024F9B">
        <w:rPr>
          <w:rFonts w:hint="cs"/>
          <w:cs/>
        </w:rPr>
        <w:t xml:space="preserve"> </w:t>
      </w:r>
      <w:r w:rsidRPr="00024F9B">
        <w:rPr>
          <w:cs/>
        </w:rPr>
        <w:t xml:space="preserve">เรื่อง </w:t>
      </w:r>
      <w:r w:rsidR="004339D4" w:rsidRPr="00024F9B">
        <w:rPr>
          <w:rFonts w:hint="cs"/>
          <w:cs/>
        </w:rPr>
        <w:t xml:space="preserve"> </w:t>
      </w:r>
      <w:r w:rsidR="00607440" w:rsidRPr="00024F9B">
        <w:rPr>
          <w:rFonts w:hint="cs"/>
          <w:cs/>
        </w:rPr>
        <w:t>การรายงานทาง</w:t>
      </w:r>
      <w:r w:rsidRPr="00024F9B">
        <w:rPr>
          <w:cs/>
        </w:rPr>
        <w:t xml:space="preserve">การเงินระหว่างกาล 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78E1E3" w14:textId="77777777" w:rsidR="005F76A8" w:rsidRPr="00024F9B" w:rsidRDefault="00A12A90" w:rsidP="00B43A43">
      <w:pPr>
        <w:spacing w:before="240" w:after="120" w:line="380" w:lineRule="exact"/>
        <w:jc w:val="thaiDistribute"/>
        <w:rPr>
          <w:b/>
          <w:bCs/>
        </w:rPr>
      </w:pPr>
      <w:r w:rsidRPr="00024F9B">
        <w:rPr>
          <w:rFonts w:hint="cs"/>
          <w:b/>
          <w:bCs/>
          <w:cs/>
        </w:rPr>
        <w:t>ข</w:t>
      </w:r>
      <w:r w:rsidR="005F76A8" w:rsidRPr="00024F9B">
        <w:rPr>
          <w:b/>
          <w:bCs/>
          <w:cs/>
        </w:rPr>
        <w:t>อบเขตการสอบทาน</w:t>
      </w:r>
    </w:p>
    <w:p w14:paraId="567E8C9E" w14:textId="2486192E" w:rsidR="00CA03F0" w:rsidRPr="00024F9B" w:rsidRDefault="005F76A8" w:rsidP="00EF7A7D">
      <w:pPr>
        <w:spacing w:line="380" w:lineRule="exact"/>
        <w:jc w:val="thaiDistribute"/>
        <w:rPr>
          <w:b/>
          <w:bCs/>
        </w:rPr>
      </w:pPr>
      <w:r w:rsidRPr="00024F9B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734ECC">
        <w:t>2410</w:t>
      </w:r>
      <w:r w:rsidRPr="00024F9B">
        <w:t xml:space="preserve"> “</w:t>
      </w:r>
      <w:r w:rsidRPr="00024F9B">
        <w:rPr>
          <w:cs/>
        </w:rPr>
        <w:t>การส</w:t>
      </w:r>
      <w:r w:rsidR="00024F9B">
        <w:rPr>
          <w:cs/>
        </w:rPr>
        <w:t>อบทานข้อมูลทางการเงินระหว่างกาล</w:t>
      </w:r>
      <w:r w:rsidRPr="00024F9B">
        <w:rPr>
          <w:cs/>
        </w:rPr>
        <w:t>โดยผู้สอบบัญชีรับอนุญาตของกิจการ</w:t>
      </w:r>
      <w:r w:rsidRPr="00024F9B">
        <w:t xml:space="preserve">” </w:t>
      </w:r>
      <w:r w:rsidRPr="00024F9B">
        <w:rPr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024F9B">
        <w:rPr>
          <w:rFonts w:hint="cs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 w:rsidRPr="00024F9B">
        <w:rPr>
          <w:rFonts w:hint="cs"/>
          <w:cs/>
        </w:rPr>
        <w:t xml:space="preserve"> </w:t>
      </w:r>
      <w:r w:rsidR="00A26A70" w:rsidRPr="00024F9B">
        <w:rPr>
          <w:rFonts w:hint="cs"/>
          <w:cs/>
        </w:rPr>
        <w:t>ดังนั้น ข้าพเจ้าจึง</w:t>
      </w:r>
      <w:r w:rsidRPr="00024F9B">
        <w:rPr>
          <w:cs/>
        </w:rPr>
        <w:t>ไม่</w:t>
      </w:r>
      <w:r w:rsidR="00E50CEF" w:rsidRPr="00024F9B">
        <w:rPr>
          <w:rFonts w:hint="cs"/>
          <w:cs/>
        </w:rPr>
        <w:t>อาจ</w:t>
      </w:r>
      <w:r w:rsidRPr="00024F9B">
        <w:rPr>
          <w:cs/>
        </w:rPr>
        <w:t>แสดงความเห็นต่อข้อมูลทางการเงินระหว่างกาลที่สอบทาน</w:t>
      </w:r>
      <w:r w:rsidR="00587FA5" w:rsidRPr="00024F9B">
        <w:rPr>
          <w:rFonts w:hint="cs"/>
          <w:cs/>
        </w:rPr>
        <w:t>ได้</w:t>
      </w:r>
    </w:p>
    <w:p w14:paraId="4FE56A5B" w14:textId="77777777" w:rsidR="00CC035E" w:rsidRPr="00024F9B" w:rsidRDefault="00CC035E" w:rsidP="00CA03F0">
      <w:pPr>
        <w:spacing w:line="380" w:lineRule="exact"/>
        <w:ind w:firstLine="851"/>
        <w:jc w:val="thaiDistribute"/>
        <w:rPr>
          <w:b/>
          <w:bCs/>
        </w:rPr>
      </w:pPr>
    </w:p>
    <w:p w14:paraId="2F2E008C" w14:textId="77777777" w:rsidR="009830B1" w:rsidRDefault="005F76A8" w:rsidP="00CA03F0">
      <w:pPr>
        <w:spacing w:line="380" w:lineRule="exact"/>
        <w:jc w:val="thaiDistribute"/>
      </w:pPr>
      <w:r w:rsidRPr="00024F9B">
        <w:rPr>
          <w:b/>
          <w:bCs/>
          <w:cs/>
        </w:rPr>
        <w:t>ข้อสรุป</w:t>
      </w:r>
    </w:p>
    <w:p w14:paraId="12D7CC62" w14:textId="77777777" w:rsidR="00133F35" w:rsidRPr="00024F9B" w:rsidRDefault="00133F35" w:rsidP="00133F35">
      <w:pPr>
        <w:spacing w:line="60" w:lineRule="exact"/>
        <w:jc w:val="thaiDistribute"/>
      </w:pPr>
    </w:p>
    <w:p w14:paraId="7BC8970D" w14:textId="77777777" w:rsidR="005F76A8" w:rsidRPr="00024F9B" w:rsidRDefault="005F76A8" w:rsidP="00EF7A7D">
      <w:pPr>
        <w:spacing w:after="120" w:line="380" w:lineRule="exact"/>
        <w:jc w:val="thaiDistribute"/>
      </w:pPr>
      <w:r w:rsidRPr="00024F9B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24F9B">
        <w:t>34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 xml:space="preserve"> เรื่อง </w:t>
      </w:r>
      <w:r w:rsidR="00024F9B">
        <w:rPr>
          <w:rFonts w:hint="cs"/>
          <w:cs/>
        </w:rPr>
        <w:t xml:space="preserve"> </w:t>
      </w:r>
      <w:r w:rsidR="00607440" w:rsidRPr="00024F9B">
        <w:rPr>
          <w:rFonts w:hint="cs"/>
          <w:cs/>
        </w:rPr>
        <w:t>การรายงานทาง</w:t>
      </w:r>
      <w:r w:rsidR="00607440" w:rsidRPr="00024F9B">
        <w:rPr>
          <w:cs/>
        </w:rPr>
        <w:t>การเงิน</w:t>
      </w:r>
      <w:r w:rsidRPr="00024F9B">
        <w:rPr>
          <w:cs/>
        </w:rPr>
        <w:t>ระหว่างกาล</w:t>
      </w:r>
      <w:r w:rsidR="008831B7">
        <w:rPr>
          <w:rFonts w:hint="cs"/>
          <w:cs/>
        </w:rPr>
        <w:t xml:space="preserve"> </w:t>
      </w:r>
      <w:r w:rsidRPr="00024F9B">
        <w:rPr>
          <w:cs/>
        </w:rPr>
        <w:t>ในสาระสำคัญจากการสอบทานของข้าพเจ้า</w:t>
      </w:r>
    </w:p>
    <w:p w14:paraId="5957CA8D" w14:textId="77777777" w:rsidR="000C4A64" w:rsidRPr="00024F9B" w:rsidRDefault="000C4A64" w:rsidP="001F1AB0">
      <w:pPr>
        <w:spacing w:line="280" w:lineRule="exact"/>
      </w:pPr>
    </w:p>
    <w:p w14:paraId="180274BE" w14:textId="77777777" w:rsidR="00EF7A7D" w:rsidRPr="00024F9B" w:rsidRDefault="00EF7A7D" w:rsidP="001F1AB0">
      <w:pPr>
        <w:spacing w:line="280" w:lineRule="exact"/>
      </w:pPr>
    </w:p>
    <w:p w14:paraId="3145579E" w14:textId="77777777" w:rsidR="00CD6C0D" w:rsidRPr="00024F9B" w:rsidRDefault="00794428" w:rsidP="001F1AB0">
      <w:pPr>
        <w:spacing w:line="380" w:lineRule="exact"/>
        <w:ind w:firstLine="4395"/>
        <w:rPr>
          <w:b/>
          <w:bCs/>
        </w:rPr>
      </w:pPr>
      <w:r w:rsidRPr="00024F9B">
        <w:rPr>
          <w:rFonts w:hint="cs"/>
          <w:b/>
          <w:bCs/>
          <w:cs/>
        </w:rPr>
        <w:t>บริษัท สอบบัญชี ดี ไอ เอ อินเตอร์เนชั่นแนล จำกัด</w:t>
      </w:r>
    </w:p>
    <w:p w14:paraId="4C3F23E3" w14:textId="77777777" w:rsidR="00CD6C0D" w:rsidRPr="00024F9B" w:rsidRDefault="00CD6C0D" w:rsidP="001F1AB0">
      <w:pPr>
        <w:spacing w:line="380" w:lineRule="exact"/>
      </w:pPr>
    </w:p>
    <w:p w14:paraId="2D508CFD" w14:textId="77777777" w:rsidR="009830B1" w:rsidRPr="00024F9B" w:rsidRDefault="008D12AD" w:rsidP="008D12AD">
      <w:pPr>
        <w:spacing w:line="460" w:lineRule="exact"/>
        <w:ind w:right="-58" w:firstLine="4253"/>
        <w:jc w:val="thaiDistribute"/>
      </w:pPr>
      <w:r w:rsidRPr="00024F9B">
        <w:t xml:space="preserve"> </w:t>
      </w:r>
    </w:p>
    <w:p w14:paraId="063D915E" w14:textId="77777777" w:rsidR="008D12AD" w:rsidRPr="00024F9B" w:rsidRDefault="008D12AD" w:rsidP="008D12AD">
      <w:pPr>
        <w:spacing w:line="460" w:lineRule="exact"/>
        <w:ind w:right="-58" w:firstLine="4253"/>
        <w:jc w:val="thaiDistribute"/>
      </w:pPr>
      <w:r w:rsidRPr="00024F9B">
        <w:t xml:space="preserve">  (</w:t>
      </w:r>
      <w:r w:rsidR="00447B75" w:rsidRPr="00024F9B">
        <w:rPr>
          <w:cs/>
        </w:rPr>
        <w:t>นายจุมพฏ   ไพรรัตนากร</w:t>
      </w:r>
      <w:r w:rsidRPr="00024F9B">
        <w:t>)</w:t>
      </w:r>
    </w:p>
    <w:p w14:paraId="02FE7342" w14:textId="77777777" w:rsidR="009830B1" w:rsidRDefault="008D12AD" w:rsidP="009830B1">
      <w:pPr>
        <w:spacing w:line="380" w:lineRule="exact"/>
        <w:ind w:firstLine="4395"/>
      </w:pPr>
      <w:r w:rsidRPr="00024F9B">
        <w:rPr>
          <w:cs/>
        </w:rPr>
        <w:t>ผู้สอบบัญชีรับอนุญาตเลขทะเบียน</w:t>
      </w:r>
      <w:r w:rsidRPr="00024F9B">
        <w:t xml:space="preserve">  </w:t>
      </w:r>
      <w:r w:rsidR="00447B75" w:rsidRPr="00024F9B">
        <w:t>7645</w:t>
      </w:r>
    </w:p>
    <w:p w14:paraId="76984F9D" w14:textId="77777777" w:rsidR="00024F9B" w:rsidRPr="00024F9B" w:rsidRDefault="00024F9B" w:rsidP="009830B1">
      <w:pPr>
        <w:spacing w:line="380" w:lineRule="exact"/>
        <w:ind w:firstLine="4395"/>
      </w:pPr>
    </w:p>
    <w:p w14:paraId="4C33336C" w14:textId="5B216832" w:rsidR="00587B46" w:rsidRPr="00024F9B" w:rsidRDefault="00CD6C0D" w:rsidP="009830B1">
      <w:pPr>
        <w:spacing w:line="380" w:lineRule="exact"/>
        <w:rPr>
          <w:cs/>
        </w:rPr>
      </w:pPr>
      <w:r w:rsidRPr="00024F9B">
        <w:rPr>
          <w:cs/>
        </w:rPr>
        <w:t xml:space="preserve">วันที่ </w:t>
      </w:r>
      <w:r w:rsidR="007E1CB6">
        <w:t>1</w:t>
      </w:r>
      <w:r w:rsidR="00065573">
        <w:t xml:space="preserve"> </w:t>
      </w:r>
      <w:r w:rsidR="007E1CB6">
        <w:rPr>
          <w:rFonts w:hint="cs"/>
          <w:cs/>
        </w:rPr>
        <w:t>เมษายน</w:t>
      </w:r>
      <w:r w:rsidR="00065573">
        <w:rPr>
          <w:rFonts w:hint="cs"/>
          <w:cs/>
        </w:rPr>
        <w:t xml:space="preserve"> </w:t>
      </w:r>
      <w:r w:rsidR="00065573">
        <w:t>2567</w:t>
      </w:r>
    </w:p>
    <w:sectPr w:rsidR="00587B46" w:rsidRPr="00024F9B" w:rsidSect="00A33139">
      <w:pgSz w:w="11906" w:h="16838"/>
      <w:pgMar w:top="1440" w:right="1276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62130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BAE"/>
    <w:rsid w:val="00012E26"/>
    <w:rsid w:val="00013569"/>
    <w:rsid w:val="00024F9B"/>
    <w:rsid w:val="000356BB"/>
    <w:rsid w:val="00044E37"/>
    <w:rsid w:val="00046CFF"/>
    <w:rsid w:val="00047C87"/>
    <w:rsid w:val="00050015"/>
    <w:rsid w:val="00052DFF"/>
    <w:rsid w:val="0005487E"/>
    <w:rsid w:val="00054B7B"/>
    <w:rsid w:val="00055FBE"/>
    <w:rsid w:val="00065573"/>
    <w:rsid w:val="0009007F"/>
    <w:rsid w:val="00090A82"/>
    <w:rsid w:val="00092B16"/>
    <w:rsid w:val="000B0C02"/>
    <w:rsid w:val="000B532A"/>
    <w:rsid w:val="000C4A64"/>
    <w:rsid w:val="000D2D83"/>
    <w:rsid w:val="000D5C1D"/>
    <w:rsid w:val="000F3728"/>
    <w:rsid w:val="00105537"/>
    <w:rsid w:val="00105A9E"/>
    <w:rsid w:val="00133F35"/>
    <w:rsid w:val="0014232A"/>
    <w:rsid w:val="00157411"/>
    <w:rsid w:val="00183CCC"/>
    <w:rsid w:val="001A1291"/>
    <w:rsid w:val="001D7326"/>
    <w:rsid w:val="001F1AB0"/>
    <w:rsid w:val="001F3532"/>
    <w:rsid w:val="002025B3"/>
    <w:rsid w:val="002372EB"/>
    <w:rsid w:val="00270E06"/>
    <w:rsid w:val="00271B8E"/>
    <w:rsid w:val="002754B2"/>
    <w:rsid w:val="002826AE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69E0"/>
    <w:rsid w:val="003978B8"/>
    <w:rsid w:val="003C0B09"/>
    <w:rsid w:val="003C3184"/>
    <w:rsid w:val="003F2858"/>
    <w:rsid w:val="003F2A9E"/>
    <w:rsid w:val="003F5DA5"/>
    <w:rsid w:val="003F735A"/>
    <w:rsid w:val="00410EDA"/>
    <w:rsid w:val="004339D4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77FEE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34ECC"/>
    <w:rsid w:val="007471FC"/>
    <w:rsid w:val="007718FC"/>
    <w:rsid w:val="00784384"/>
    <w:rsid w:val="00791375"/>
    <w:rsid w:val="00794428"/>
    <w:rsid w:val="007A6549"/>
    <w:rsid w:val="007B2C30"/>
    <w:rsid w:val="007C5A1C"/>
    <w:rsid w:val="007D40DF"/>
    <w:rsid w:val="007D751B"/>
    <w:rsid w:val="007E1CB6"/>
    <w:rsid w:val="007E4492"/>
    <w:rsid w:val="007F6033"/>
    <w:rsid w:val="00801AAC"/>
    <w:rsid w:val="008034BC"/>
    <w:rsid w:val="00832229"/>
    <w:rsid w:val="00840BB6"/>
    <w:rsid w:val="008831B7"/>
    <w:rsid w:val="00887084"/>
    <w:rsid w:val="00891338"/>
    <w:rsid w:val="008D12AD"/>
    <w:rsid w:val="008D6A5E"/>
    <w:rsid w:val="008F30AF"/>
    <w:rsid w:val="009014DF"/>
    <w:rsid w:val="00906FFB"/>
    <w:rsid w:val="009229D7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3139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0E22"/>
    <w:rsid w:val="00BA6D83"/>
    <w:rsid w:val="00BC36D5"/>
    <w:rsid w:val="00BE32BF"/>
    <w:rsid w:val="00BE708F"/>
    <w:rsid w:val="00BF4EF3"/>
    <w:rsid w:val="00C0308F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198E"/>
    <w:rsid w:val="00CD6C0D"/>
    <w:rsid w:val="00CF5C37"/>
    <w:rsid w:val="00D033D2"/>
    <w:rsid w:val="00D1143F"/>
    <w:rsid w:val="00D121A5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11B4"/>
    <w:rsid w:val="00FB5F01"/>
    <w:rsid w:val="00FD60E4"/>
    <w:rsid w:val="00FE1D56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8AEAAA"/>
  <w15:docId w15:val="{94EFC5C5-F181-4BE9-AB38-8B94526B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User1 Lastname</cp:lastModifiedBy>
  <cp:revision>12</cp:revision>
  <cp:lastPrinted>2024-03-26T06:48:00Z</cp:lastPrinted>
  <dcterms:created xsi:type="dcterms:W3CDTF">2023-03-02T09:49:00Z</dcterms:created>
  <dcterms:modified xsi:type="dcterms:W3CDTF">2024-04-01T02:08:00Z</dcterms:modified>
</cp:coreProperties>
</file>