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55CD51" w14:textId="76844D7C" w:rsidR="00AD3B26" w:rsidRPr="00082DDA" w:rsidRDefault="00AD3B26" w:rsidP="005B0B76">
      <w:pPr>
        <w:pStyle w:val="BodyText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082DDA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เสนอ</w:t>
      </w:r>
      <w:r w:rsidR="00DD23C9" w:rsidRPr="00082DDA">
        <w:rPr>
          <w:rFonts w:ascii="Angsana New" w:hAnsi="Angsana New" w:cs="Angsana New"/>
          <w:b/>
          <w:bCs/>
          <w:sz w:val="32"/>
          <w:szCs w:val="32"/>
          <w:lang w:bidi="th-TH"/>
        </w:rPr>
        <w:tab/>
      </w:r>
      <w:r w:rsidR="00AA43A2" w:rsidRPr="00082DDA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คณะกรรมการและผู้ถือหุ้นของ</w:t>
      </w:r>
      <w:r w:rsidR="00CB4EF9" w:rsidRPr="00082DDA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</w:t>
      </w:r>
      <w:r w:rsidR="00CB4EF9" w:rsidRPr="00082DDA">
        <w:rPr>
          <w:rFonts w:ascii="Angsana New" w:hAnsi="Angsana New" w:cs="Angsana New" w:hint="cs"/>
          <w:b/>
          <w:bCs/>
          <w:sz w:val="32"/>
          <w:szCs w:val="32"/>
          <w:cs/>
        </w:rPr>
        <w:t>ตงฮั้ว โฮลดิ้ง</w:t>
      </w:r>
      <w:r w:rsidR="00CB4EF9" w:rsidRPr="00082DDA">
        <w:rPr>
          <w:rFonts w:ascii="Angsana New" w:hAnsi="Angsana New" w:cs="Angsana New"/>
          <w:b/>
          <w:bCs/>
          <w:sz w:val="32"/>
          <w:szCs w:val="32"/>
          <w:cs/>
        </w:rPr>
        <w:t xml:space="preserve"> จำกัด </w:t>
      </w:r>
      <w:r w:rsidR="00CB4EF9" w:rsidRPr="00082DDA">
        <w:rPr>
          <w:rFonts w:ascii="Angsana New" w:hAnsi="Angsana New" w:cs="Angsana New" w:hint="cs"/>
          <w:b/>
          <w:bCs/>
          <w:sz w:val="32"/>
          <w:szCs w:val="32"/>
          <w:cs/>
        </w:rPr>
        <w:t>(มหาชน)</w:t>
      </w:r>
    </w:p>
    <w:p w14:paraId="0B6E3847" w14:textId="730F9EC8" w:rsidR="009F065A" w:rsidRPr="00082DDA" w:rsidRDefault="009F065A" w:rsidP="00360375">
      <w:pPr>
        <w:pStyle w:val="Header"/>
        <w:jc w:val="thaiDistribute"/>
        <w:rPr>
          <w:rFonts w:ascii="Angsana New" w:hAnsi="Angsana New" w:cs="Angsana New"/>
          <w:b w:val="0"/>
          <w:bCs/>
          <w:color w:val="auto"/>
          <w:sz w:val="40"/>
          <w:szCs w:val="40"/>
        </w:rPr>
      </w:pPr>
    </w:p>
    <w:p w14:paraId="5BD7604E" w14:textId="4F7C823D" w:rsidR="006B4125" w:rsidRPr="00082DDA" w:rsidRDefault="006B4125" w:rsidP="006B4125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082DDA">
        <w:rPr>
          <w:rFonts w:ascii="Angsana New" w:hAnsi="Angsana New" w:cs="Angsana New"/>
          <w:sz w:val="32"/>
          <w:szCs w:val="32"/>
          <w:cs/>
          <w:lang w:bidi="th-TH"/>
        </w:rPr>
        <w:t>ข้าพเจ้าได้สอบทานงบฐานะการเงินรวมและ</w:t>
      </w:r>
      <w:r w:rsidR="00207233" w:rsidRPr="00082DDA">
        <w:rPr>
          <w:rFonts w:ascii="Angsana New" w:hAnsi="Angsana New" w:cs="Angsana New" w:hint="cs"/>
          <w:sz w:val="32"/>
          <w:szCs w:val="32"/>
          <w:cs/>
          <w:lang w:bidi="th-TH"/>
        </w:rPr>
        <w:t>งบฐานะการเงิน</w:t>
      </w:r>
      <w:r w:rsidRPr="00082DDA">
        <w:rPr>
          <w:rFonts w:ascii="Angsana New" w:hAnsi="Angsana New" w:cs="Angsana New"/>
          <w:sz w:val="32"/>
          <w:szCs w:val="32"/>
          <w:cs/>
          <w:lang w:bidi="th-TH"/>
        </w:rPr>
        <w:t>เฉพาะ</w:t>
      </w:r>
      <w:r w:rsidR="001B3C07" w:rsidRPr="00082DDA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กิจการ </w:t>
      </w:r>
      <w:r w:rsidR="00D852DF" w:rsidRPr="00082DDA">
        <w:rPr>
          <w:rFonts w:ascii="Angsana New" w:hAnsi="Angsana New" w:cs="Angsana New"/>
          <w:sz w:val="32"/>
          <w:szCs w:val="32"/>
          <w:cs/>
          <w:lang w:bidi="th-TH"/>
        </w:rPr>
        <w:t xml:space="preserve">ณ วันที่ </w:t>
      </w:r>
      <w:r w:rsidR="00D852DF" w:rsidRPr="00082DDA">
        <w:rPr>
          <w:rFonts w:ascii="Angsana New" w:hAnsi="Angsana New" w:cs="Angsana New"/>
          <w:sz w:val="32"/>
          <w:szCs w:val="32"/>
          <w:lang w:bidi="th-TH"/>
        </w:rPr>
        <w:t>31</w:t>
      </w:r>
      <w:r w:rsidR="00D852DF" w:rsidRPr="00082DDA">
        <w:rPr>
          <w:rFonts w:ascii="Angsana New" w:hAnsi="Angsana New" w:cs="Angsana New"/>
          <w:sz w:val="32"/>
          <w:szCs w:val="32"/>
          <w:cs/>
          <w:lang w:bidi="th-TH"/>
        </w:rPr>
        <w:t xml:space="preserve"> มีนาคม </w:t>
      </w:r>
      <w:r w:rsidR="00D852DF" w:rsidRPr="00082DDA">
        <w:rPr>
          <w:rFonts w:ascii="Angsana New" w:hAnsi="Angsana New" w:cs="Angsana New"/>
          <w:sz w:val="32"/>
          <w:szCs w:val="32"/>
          <w:lang w:val="en-US" w:bidi="th-TH"/>
        </w:rPr>
        <w:t>2567</w:t>
      </w:r>
      <w:r w:rsidR="00D852DF" w:rsidRPr="00082DDA">
        <w:rPr>
          <w:rFonts w:ascii="Angsana New" w:hAnsi="Angsana New" w:cs="Angsana New"/>
          <w:spacing w:val="-10"/>
          <w:sz w:val="32"/>
          <w:szCs w:val="32"/>
          <w:cs/>
          <w:lang w:bidi="th-TH"/>
        </w:rPr>
        <w:t xml:space="preserve"> </w:t>
      </w:r>
      <w:r w:rsidR="00D852DF" w:rsidRPr="00082DDA">
        <w:rPr>
          <w:rFonts w:ascii="Angsana New" w:hAnsi="Angsana New" w:cs="Angsana New" w:hint="cs"/>
          <w:spacing w:val="-10"/>
          <w:sz w:val="32"/>
          <w:szCs w:val="32"/>
          <w:cs/>
          <w:lang w:bidi="th-TH"/>
        </w:rPr>
        <w:t xml:space="preserve"> และ</w:t>
      </w:r>
      <w:r w:rsidRPr="00082DDA">
        <w:rPr>
          <w:rFonts w:ascii="Angsana New" w:hAnsi="Angsana New" w:cs="Angsana New"/>
          <w:spacing w:val="-10"/>
          <w:sz w:val="32"/>
          <w:szCs w:val="32"/>
          <w:cs/>
          <w:lang w:bidi="th-TH"/>
        </w:rPr>
        <w:t>งบกำไรขาดทุนเบ็ดเสร็จรวมและ</w:t>
      </w:r>
      <w:r w:rsidR="00207233" w:rsidRPr="00082DDA">
        <w:rPr>
          <w:rFonts w:ascii="Angsana New" w:hAnsi="Angsana New" w:cs="Angsana New" w:hint="cs"/>
          <w:spacing w:val="-10"/>
          <w:sz w:val="32"/>
          <w:szCs w:val="32"/>
          <w:cs/>
          <w:lang w:bidi="th-TH"/>
        </w:rPr>
        <w:t>งบกำไรขาดทุนเบ็ดเสร็จ</w:t>
      </w:r>
      <w:r w:rsidRPr="00082DDA">
        <w:rPr>
          <w:rFonts w:ascii="Angsana New" w:hAnsi="Angsana New" w:cs="Angsana New"/>
          <w:spacing w:val="-10"/>
          <w:sz w:val="32"/>
          <w:szCs w:val="32"/>
          <w:cs/>
          <w:lang w:bidi="th-TH"/>
        </w:rPr>
        <w:t>เฉพาะ</w:t>
      </w:r>
      <w:r w:rsidR="001B3C07" w:rsidRPr="00082DDA">
        <w:rPr>
          <w:rFonts w:ascii="Angsana New" w:hAnsi="Angsana New" w:cs="Angsana New" w:hint="cs"/>
          <w:spacing w:val="-10"/>
          <w:sz w:val="32"/>
          <w:szCs w:val="32"/>
          <w:cs/>
          <w:lang w:bidi="th-TH"/>
        </w:rPr>
        <w:t>กิจการ</w:t>
      </w:r>
      <w:r w:rsidRPr="00082DDA">
        <w:rPr>
          <w:rFonts w:ascii="Angsana New" w:hAnsi="Angsana New" w:cs="Angsana New"/>
          <w:sz w:val="32"/>
          <w:szCs w:val="32"/>
          <w:cs/>
          <w:lang w:bidi="th-TH"/>
        </w:rPr>
        <w:t xml:space="preserve"> งบการเปลี่ยนแปลง</w:t>
      </w:r>
      <w:r w:rsidR="005C2A9A" w:rsidRPr="00082DDA">
        <w:rPr>
          <w:rFonts w:ascii="Angsana New" w:hAnsi="Angsana New" w:cs="Angsana New" w:hint="cs"/>
          <w:sz w:val="32"/>
          <w:szCs w:val="32"/>
          <w:cs/>
          <w:lang w:bidi="th-TH"/>
        </w:rPr>
        <w:t>ส่วนของผู้ถือหุ้น</w:t>
      </w:r>
      <w:r w:rsidRPr="00082DDA">
        <w:rPr>
          <w:rFonts w:ascii="Angsana New" w:hAnsi="Angsana New" w:cs="Angsana New"/>
          <w:sz w:val="32"/>
          <w:szCs w:val="32"/>
          <w:cs/>
          <w:lang w:bidi="th-TH"/>
        </w:rPr>
        <w:t>รวมและ</w:t>
      </w:r>
      <w:r w:rsidR="00B16C46" w:rsidRPr="00082DDA">
        <w:rPr>
          <w:rFonts w:ascii="Angsana New" w:hAnsi="Angsana New" w:cs="Angsana New"/>
          <w:sz w:val="32"/>
          <w:szCs w:val="32"/>
          <w:cs/>
          <w:lang w:bidi="th-TH"/>
        </w:rPr>
        <w:t>งบการเปลี่ยนแปลง</w:t>
      </w:r>
      <w:r w:rsidR="00B16C46" w:rsidRPr="00082DDA">
        <w:rPr>
          <w:rFonts w:ascii="Angsana New" w:hAnsi="Angsana New" w:cs="Angsana New" w:hint="cs"/>
          <w:sz w:val="32"/>
          <w:szCs w:val="32"/>
          <w:cs/>
          <w:lang w:bidi="th-TH"/>
        </w:rPr>
        <w:t>ส่วนของผู้ถือหุ้น</w:t>
      </w:r>
      <w:r w:rsidRPr="00082DDA">
        <w:rPr>
          <w:rFonts w:ascii="Angsana New" w:hAnsi="Angsana New" w:cs="Angsana New"/>
          <w:sz w:val="32"/>
          <w:szCs w:val="32"/>
          <w:cs/>
          <w:lang w:bidi="th-TH"/>
        </w:rPr>
        <w:t>เฉพาะ</w:t>
      </w:r>
      <w:r w:rsidR="001B3C07" w:rsidRPr="00082DDA">
        <w:rPr>
          <w:rFonts w:ascii="Angsana New" w:hAnsi="Angsana New" w:cs="Angsana New" w:hint="cs"/>
          <w:sz w:val="32"/>
          <w:szCs w:val="32"/>
          <w:cs/>
          <w:lang w:bidi="th-TH"/>
        </w:rPr>
        <w:t>กิจการ</w:t>
      </w:r>
      <w:r w:rsidRPr="00082DDA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082DDA">
        <w:rPr>
          <w:rFonts w:ascii="Angsana New" w:hAnsi="Angsana New" w:cs="Angsana New"/>
          <w:sz w:val="32"/>
          <w:szCs w:val="32"/>
          <w:cs/>
          <w:lang w:bidi="th-TH"/>
        </w:rPr>
        <w:t>และงบกระแสเงินส</w:t>
      </w:r>
      <w:r w:rsidRPr="00082DDA">
        <w:rPr>
          <w:rFonts w:ascii="Angsana New" w:hAnsi="Angsana New" w:cs="Angsana New" w:hint="cs"/>
          <w:sz w:val="32"/>
          <w:szCs w:val="32"/>
          <w:cs/>
          <w:lang w:bidi="th-TH"/>
        </w:rPr>
        <w:t>ด</w:t>
      </w:r>
      <w:r w:rsidRPr="00082DDA">
        <w:rPr>
          <w:rFonts w:ascii="Angsana New" w:hAnsi="Angsana New" w:cs="Angsana New"/>
          <w:sz w:val="32"/>
          <w:szCs w:val="32"/>
          <w:cs/>
          <w:lang w:bidi="th-TH"/>
        </w:rPr>
        <w:t>รวมและ</w:t>
      </w:r>
      <w:r w:rsidR="00D852DF" w:rsidRPr="00082DDA">
        <w:rPr>
          <w:rFonts w:ascii="Angsana New" w:hAnsi="Angsana New" w:cs="Angsana New" w:hint="cs"/>
          <w:sz w:val="32"/>
          <w:szCs w:val="32"/>
          <w:cs/>
          <w:lang w:bidi="th-TH"/>
        </w:rPr>
        <w:t>งบกระแสเงินสด</w:t>
      </w:r>
      <w:r w:rsidRPr="00082DD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เฉพาะ</w:t>
      </w:r>
      <w:r w:rsidR="001B3C07" w:rsidRPr="00082DDA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กิจการ</w:t>
      </w:r>
      <w:r w:rsidRPr="00082DDA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082DDA">
        <w:rPr>
          <w:rFonts w:ascii="Angsana New" w:hAnsi="Angsana New" w:cs="Angsana New"/>
          <w:sz w:val="32"/>
          <w:szCs w:val="32"/>
          <w:cs/>
          <w:lang w:bidi="th-TH"/>
        </w:rPr>
        <w:t>สำหรับงวดสามเดือนสิ้นสุด</w:t>
      </w:r>
      <w:r w:rsidR="002B5C0A" w:rsidRPr="00082DDA">
        <w:rPr>
          <w:rFonts w:ascii="Angsana New" w:hAnsi="Angsana New" w:cs="Angsana New"/>
          <w:sz w:val="32"/>
          <w:szCs w:val="32"/>
          <w:cs/>
          <w:lang w:bidi="th-TH"/>
        </w:rPr>
        <w:t xml:space="preserve">วันที่ </w:t>
      </w:r>
      <w:r w:rsidR="002B5C0A" w:rsidRPr="00082DDA">
        <w:rPr>
          <w:rFonts w:ascii="Angsana New" w:hAnsi="Angsana New" w:cs="Angsana New"/>
          <w:sz w:val="32"/>
          <w:szCs w:val="32"/>
          <w:lang w:bidi="th-TH"/>
        </w:rPr>
        <w:t>31</w:t>
      </w:r>
      <w:r w:rsidR="002B5C0A" w:rsidRPr="00082DDA">
        <w:rPr>
          <w:rFonts w:ascii="Angsana New" w:hAnsi="Angsana New" w:cs="Angsana New"/>
          <w:sz w:val="32"/>
          <w:szCs w:val="32"/>
          <w:cs/>
          <w:lang w:bidi="th-TH"/>
        </w:rPr>
        <w:t xml:space="preserve"> มีนาคม </w:t>
      </w:r>
      <w:r w:rsidR="002B5C0A" w:rsidRPr="00082DDA">
        <w:rPr>
          <w:rFonts w:ascii="Angsana New" w:hAnsi="Angsana New" w:cs="Angsana New"/>
          <w:sz w:val="32"/>
          <w:szCs w:val="32"/>
          <w:lang w:val="en-US" w:bidi="th-TH"/>
        </w:rPr>
        <w:t>2567</w:t>
      </w:r>
      <w:r w:rsidR="002B5C0A" w:rsidRPr="00082DDA">
        <w:rPr>
          <w:rFonts w:ascii="Angsana New" w:hAnsi="Angsana New" w:cs="Angsana New" w:hint="cs"/>
          <w:spacing w:val="-10"/>
          <w:sz w:val="32"/>
          <w:szCs w:val="32"/>
          <w:cs/>
          <w:lang w:bidi="th-TH"/>
        </w:rPr>
        <w:t xml:space="preserve"> </w:t>
      </w:r>
      <w:r w:rsidR="00D852DF" w:rsidRPr="00082DDA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</w:t>
      </w:r>
      <w:r w:rsidRPr="00082DDA">
        <w:rPr>
          <w:rFonts w:ascii="Angsana New" w:hAnsi="Angsana New" w:cs="Angsana New"/>
          <w:sz w:val="32"/>
          <w:szCs w:val="32"/>
          <w:cs/>
          <w:lang w:bidi="th-TH"/>
        </w:rPr>
        <w:t>และหมายเหตุประกอบงบการเงิน</w:t>
      </w:r>
      <w:r w:rsidRPr="00082DDA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แบบย่อ</w:t>
      </w:r>
      <w:r w:rsidR="00D852DF" w:rsidRPr="00082DDA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 xml:space="preserve"> (ข้อมูลทางการเงินระหว่างกาล</w:t>
      </w:r>
      <w:r w:rsidR="002B5C0A" w:rsidRPr="00082DDA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 xml:space="preserve">) </w:t>
      </w:r>
      <w:r w:rsidR="002B5C0A" w:rsidRPr="00082DDA">
        <w:rPr>
          <w:rFonts w:ascii="Angsana New" w:hAnsi="Angsana New" w:cs="Angsana New"/>
          <w:sz w:val="32"/>
          <w:szCs w:val="32"/>
          <w:cs/>
          <w:lang w:bidi="th-TH"/>
        </w:rPr>
        <w:t xml:space="preserve">ของบริษัท </w:t>
      </w:r>
      <w:bookmarkStart w:id="1" w:name="_Hlk166328319"/>
      <w:r w:rsidR="002B5C0A" w:rsidRPr="00082DDA">
        <w:rPr>
          <w:rFonts w:ascii="Angsana New" w:hAnsi="Angsana New" w:cs="Angsana New" w:hint="cs"/>
          <w:sz w:val="32"/>
          <w:szCs w:val="32"/>
          <w:cs/>
        </w:rPr>
        <w:t>ตงฮั้ว โฮลดิ้ง</w:t>
      </w:r>
      <w:r w:rsidR="002B5C0A" w:rsidRPr="00082DDA">
        <w:rPr>
          <w:rFonts w:ascii="Angsana New" w:hAnsi="Angsana New" w:cs="Angsana New"/>
          <w:sz w:val="32"/>
          <w:szCs w:val="32"/>
          <w:cs/>
          <w:lang w:bidi="th-TH"/>
        </w:rPr>
        <w:t xml:space="preserve"> จำกัด (มหาชน)</w:t>
      </w:r>
      <w:r w:rsidR="002B5C0A" w:rsidRPr="00082DDA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bookmarkEnd w:id="1"/>
      <w:r w:rsidR="002B5C0A" w:rsidRPr="00082DDA">
        <w:rPr>
          <w:rFonts w:ascii="Angsana New" w:hAnsi="Angsana New" w:cs="Angsana New"/>
          <w:sz w:val="32"/>
          <w:szCs w:val="32"/>
          <w:cs/>
          <w:lang w:bidi="th-TH"/>
        </w:rPr>
        <w:t>และ</w:t>
      </w:r>
      <w:r w:rsidR="002B5C0A" w:rsidRPr="00082DDA">
        <w:rPr>
          <w:rFonts w:ascii="Angsana New" w:hAnsi="Angsana New" w:cs="Angsana New"/>
          <w:spacing w:val="-10"/>
          <w:sz w:val="32"/>
          <w:szCs w:val="32"/>
          <w:cs/>
          <w:lang w:bidi="th-TH"/>
        </w:rPr>
        <w:t xml:space="preserve">บริษัทย่อย </w:t>
      </w:r>
      <w:r w:rsidR="002B5C0A" w:rsidRPr="00082DDA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(กลุ่มบริษัท) และของเฉพาะบริษัท </w:t>
      </w:r>
      <w:r w:rsidR="002B5C0A" w:rsidRPr="00082DDA">
        <w:rPr>
          <w:rFonts w:ascii="Angsana New" w:hAnsi="Angsana New" w:cs="Angsana New" w:hint="cs"/>
          <w:sz w:val="32"/>
          <w:szCs w:val="32"/>
          <w:cs/>
        </w:rPr>
        <w:t>ตงฮั้ว โฮลดิ้ง</w:t>
      </w:r>
      <w:r w:rsidR="002B5C0A" w:rsidRPr="00082DDA">
        <w:rPr>
          <w:rFonts w:ascii="Angsana New" w:hAnsi="Angsana New" w:cs="Angsana New"/>
          <w:sz w:val="32"/>
          <w:szCs w:val="32"/>
          <w:cs/>
          <w:lang w:bidi="th-TH"/>
        </w:rPr>
        <w:t xml:space="preserve"> จำกัด (มหาชน)</w:t>
      </w:r>
      <w:r w:rsidR="002B5C0A" w:rsidRPr="00082DDA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</w:t>
      </w:r>
      <w:r w:rsidRPr="00082DDA">
        <w:rPr>
          <w:rFonts w:ascii="Angsana New" w:hAnsi="Angsana New" w:cs="Angsana New"/>
          <w:color w:val="000000" w:themeColor="text1"/>
          <w:spacing w:val="2"/>
          <w:sz w:val="32"/>
          <w:szCs w:val="32"/>
          <w:cs/>
          <w:lang w:bidi="th-TH"/>
        </w:rPr>
        <w:t>ซึ่งผู้บ</w:t>
      </w:r>
      <w:r w:rsidRPr="00082DDA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ริหารของบริษัทเป็นผู้รับผิดชอบในการจัดทำและนำเสนอข้อมูลทางการเงิน</w:t>
      </w:r>
      <w:r w:rsidRPr="00082DDA">
        <w:rPr>
          <w:rFonts w:ascii="Angsana New" w:hAnsi="Angsana New" w:cs="Angsana New"/>
          <w:sz w:val="32"/>
          <w:szCs w:val="32"/>
          <w:cs/>
          <w:lang w:bidi="th-TH"/>
        </w:rPr>
        <w:t xml:space="preserve">ระหว่างกาลเหล่านี้ตามมาตรฐานการบัญชี ฉบับที่ </w:t>
      </w:r>
      <w:r w:rsidRPr="00082DDA">
        <w:rPr>
          <w:rFonts w:ascii="Angsana New" w:hAnsi="Angsana New" w:cs="Angsana New"/>
          <w:sz w:val="32"/>
          <w:szCs w:val="32"/>
          <w:lang w:val="en-US" w:bidi="th-TH"/>
        </w:rPr>
        <w:t>34</w:t>
      </w:r>
      <w:r w:rsidRPr="00082DDA">
        <w:rPr>
          <w:rFonts w:ascii="Angsana New" w:hAnsi="Angsana New" w:cs="Angsana New"/>
          <w:sz w:val="32"/>
          <w:szCs w:val="32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รายงาน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0966826" w14:textId="77777777" w:rsidR="006B4125" w:rsidRPr="00082DDA" w:rsidRDefault="006B4125" w:rsidP="006B4125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55267583" w14:textId="77777777" w:rsidR="006B4125" w:rsidRPr="00082DDA" w:rsidRDefault="006B4125" w:rsidP="006B4125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082DDA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ขอบเขตการสอบทาน</w:t>
      </w:r>
    </w:p>
    <w:p w14:paraId="3F76F83C" w14:textId="77777777" w:rsidR="006B4125" w:rsidRPr="00082DDA" w:rsidRDefault="006B4125" w:rsidP="006B4125">
      <w:pPr>
        <w:spacing w:after="0" w:line="240" w:lineRule="auto"/>
        <w:jc w:val="thaiDistribute"/>
        <w:rPr>
          <w:rFonts w:ascii="Angsana New" w:hAnsi="Angsana New" w:cs="Angsana New"/>
          <w:sz w:val="20"/>
        </w:rPr>
      </w:pPr>
    </w:p>
    <w:p w14:paraId="521DE0E0" w14:textId="71E1BE57" w:rsidR="006B4125" w:rsidRPr="00082DDA" w:rsidRDefault="006B4125" w:rsidP="006B4125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pacing w:val="-2"/>
          <w:sz w:val="32"/>
          <w:szCs w:val="32"/>
          <w:lang w:bidi="th-TH"/>
        </w:rPr>
      </w:pPr>
      <w:r w:rsidRPr="00082DD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082DDA">
        <w:rPr>
          <w:rFonts w:ascii="Angsana New" w:hAnsi="Angsana New" w:cs="Angsana New"/>
          <w:spacing w:val="-4"/>
          <w:sz w:val="32"/>
          <w:szCs w:val="32"/>
          <w:lang w:bidi="th-TH"/>
        </w:rPr>
        <w:t>2410</w:t>
      </w:r>
      <w:r w:rsidRPr="00082DD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 “การสอบทานข้อมูลทางการเงิน</w:t>
      </w:r>
      <w:r w:rsidRPr="00082DDA">
        <w:rPr>
          <w:rFonts w:ascii="Angsana New" w:hAnsi="Angsana New" w:cs="Angsana New"/>
          <w:sz w:val="32"/>
          <w:szCs w:val="32"/>
          <w:cs/>
          <w:lang w:bidi="th-TH"/>
        </w:rPr>
        <w:t>ระหว่างกาลโดยผู้สอบบัญชีรับอนุญาตของกิจการ” การสอบทานดังกล่าวประกอบด้วย การใช้วิธี</w:t>
      </w:r>
      <w:r w:rsidRPr="00082DDA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082DDA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082DDA">
        <w:rPr>
          <w:rFonts w:ascii="Angsana New" w:hAnsi="Angsana New" w:cs="Angsana New" w:hint="cs"/>
          <w:spacing w:val="-2"/>
          <w:sz w:val="32"/>
          <w:szCs w:val="32"/>
          <w:cs/>
          <w:lang w:bidi="th-TH"/>
        </w:rPr>
        <w:t xml:space="preserve"> </w:t>
      </w:r>
      <w:r w:rsidRPr="00082DDA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การสอบทานนี้มีขอบเขตจํากัดกว่าการตรวจสอบตามมาตรฐาน</w:t>
      </w:r>
      <w:r w:rsidRPr="00082DDA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การสอบบัญชี</w:t>
      </w:r>
      <w:r w:rsidRPr="00082DDA">
        <w:rPr>
          <w:rFonts w:ascii="Angsana New" w:hAnsi="Angsana New" w:cs="Angsana New"/>
          <w:spacing w:val="-6"/>
          <w:sz w:val="32"/>
          <w:szCs w:val="32"/>
          <w:lang w:bidi="th-TH"/>
        </w:rPr>
        <w:t xml:space="preserve"> </w:t>
      </w:r>
      <w:r w:rsidRPr="00082DDA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 ซึ่งอาจจะ</w:t>
      </w:r>
      <w:r w:rsidRPr="00082DDA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พบได้จากการ</w:t>
      </w:r>
      <w:r w:rsidRPr="00082DDA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  <w:lang w:bidi="th-TH"/>
        </w:rPr>
        <w:t>ตรวจสอบ ดังนั้น</w:t>
      </w:r>
      <w:r w:rsidR="002B5C0A" w:rsidRPr="00082DDA">
        <w:rPr>
          <w:rFonts w:ascii="Angsana New" w:hAnsi="Angsana New" w:cs="Angsana New" w:hint="cs"/>
          <w:color w:val="000000" w:themeColor="text1"/>
          <w:spacing w:val="-2"/>
          <w:sz w:val="32"/>
          <w:szCs w:val="32"/>
          <w:cs/>
          <w:lang w:bidi="th-TH"/>
        </w:rPr>
        <w:t xml:space="preserve"> </w:t>
      </w:r>
      <w:r w:rsidRPr="00082DDA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  <w:lang w:bidi="th-TH"/>
        </w:rPr>
        <w:t>ข้าพเจ้าจึงไม่แสดงความเห็นต่อข้อมูลทางการเงินระหว่างกาล</w:t>
      </w:r>
    </w:p>
    <w:p w14:paraId="5F48CB5D" w14:textId="77777777" w:rsidR="006B4125" w:rsidRPr="00082DDA" w:rsidRDefault="006B4125" w:rsidP="006B4125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06AE8E66" w14:textId="77777777" w:rsidR="006B4125" w:rsidRPr="00082DDA" w:rsidRDefault="006B4125" w:rsidP="006B4125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082DDA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ข้อสรุป</w:t>
      </w:r>
    </w:p>
    <w:p w14:paraId="719989D6" w14:textId="77777777" w:rsidR="006B4125" w:rsidRPr="00082DDA" w:rsidRDefault="006B4125" w:rsidP="006B4125">
      <w:pPr>
        <w:spacing w:after="0" w:line="240" w:lineRule="auto"/>
        <w:jc w:val="thaiDistribute"/>
        <w:rPr>
          <w:rFonts w:ascii="Angsana New" w:hAnsi="Angsana New" w:cs="Angsana New"/>
          <w:spacing w:val="-2"/>
          <w:sz w:val="20"/>
        </w:rPr>
      </w:pPr>
    </w:p>
    <w:p w14:paraId="2A49CC15" w14:textId="77777777" w:rsidR="006B4125" w:rsidRPr="00082DDA" w:rsidRDefault="006B4125" w:rsidP="006B4125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082DDA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จากการสอบทาน </w:t>
      </w:r>
      <w:r w:rsidRPr="00082DDA">
        <w:rPr>
          <w:rFonts w:ascii="Angsana New" w:hAnsi="Angsana New" w:cs="Angsana New"/>
          <w:sz w:val="32"/>
          <w:szCs w:val="32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 </w:t>
      </w:r>
      <w:r w:rsidRPr="00082DDA">
        <w:rPr>
          <w:rFonts w:ascii="Angsana New" w:hAnsi="Angsana New" w:cs="Angsana New"/>
          <w:sz w:val="32"/>
          <w:szCs w:val="32"/>
          <w:lang w:bidi="th-TH"/>
        </w:rPr>
        <w:t>34</w:t>
      </w:r>
      <w:r w:rsidRPr="00082DDA">
        <w:rPr>
          <w:rFonts w:ascii="Angsana New" w:hAnsi="Angsana New" w:cs="Angsana New"/>
          <w:sz w:val="32"/>
          <w:szCs w:val="32"/>
          <w:cs/>
          <w:lang w:bidi="th-TH"/>
        </w:rPr>
        <w:t xml:space="preserve"> เรื่อง การรายงานทางการเงินระหว่างกาล ในสาระสำคัญ</w:t>
      </w:r>
    </w:p>
    <w:p w14:paraId="11BA0487" w14:textId="77777777" w:rsidR="002B5C0A" w:rsidRDefault="002B5C0A" w:rsidP="006B4125">
      <w:pPr>
        <w:spacing w:after="0" w:line="240" w:lineRule="auto"/>
        <w:jc w:val="thaiDistribute"/>
        <w:rPr>
          <w:rFonts w:ascii="Angsana New" w:hAnsi="Angsana New" w:cs="Angsana New"/>
          <w:color w:val="FF0000"/>
          <w:sz w:val="32"/>
          <w:szCs w:val="32"/>
          <w:lang w:bidi="th-TH"/>
        </w:rPr>
      </w:pPr>
    </w:p>
    <w:p w14:paraId="71D16352" w14:textId="77777777" w:rsidR="00082DDA" w:rsidRPr="00082DDA" w:rsidRDefault="00082DDA" w:rsidP="006B4125">
      <w:pPr>
        <w:spacing w:after="0" w:line="240" w:lineRule="auto"/>
        <w:jc w:val="thaiDistribute"/>
        <w:rPr>
          <w:rFonts w:ascii="Angsana New" w:hAnsi="Angsana New" w:cs="Angsana New"/>
          <w:color w:val="FF0000"/>
          <w:sz w:val="32"/>
          <w:szCs w:val="32"/>
          <w:lang w:bidi="th-TH"/>
        </w:rPr>
      </w:pPr>
    </w:p>
    <w:p w14:paraId="378846CF" w14:textId="77777777" w:rsidR="00BD3E3D" w:rsidRPr="00082DDA" w:rsidRDefault="00BD3E3D" w:rsidP="00C84CA9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082DD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6A69A576" w14:textId="60F5CCCD" w:rsidR="00BD3E3D" w:rsidRPr="00082DDA" w:rsidRDefault="00BD3E3D" w:rsidP="00BD3E3D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2"/>
          <w:szCs w:val="32"/>
          <w:lang w:val="en-US" w:bidi="th-TH"/>
        </w:rPr>
      </w:pPr>
      <w:r w:rsidRPr="00082DDA">
        <w:rPr>
          <w:rFonts w:ascii="Angsana New" w:hAnsi="Angsana New" w:cs="Angsana New"/>
          <w:sz w:val="32"/>
          <w:szCs w:val="32"/>
          <w:cs/>
          <w:lang w:val="en-US"/>
        </w:rPr>
        <w:t xml:space="preserve">ข้าพเจ้าขอให้สังเกตเกี่ยวกับเหตุการณ์ที่บริษัทย่อยสองแห่งถูกสำนักงานป้องกันและปราบปรามการฟอกเงิน มีคำสั่งอายัดเงินค่าขายหลักทรัพย์ ตามรายละเอียดที่ระบุไว้ในหมายเหตุประกอบงบการเงินข้อ </w:t>
      </w:r>
      <w:r w:rsidRPr="00082DDA">
        <w:rPr>
          <w:rFonts w:ascii="Angsana New" w:hAnsi="Angsana New" w:cs="Angsana New"/>
          <w:sz w:val="32"/>
          <w:szCs w:val="32"/>
          <w:lang w:val="en-US" w:bidi="th-TH"/>
        </w:rPr>
        <w:t>12</w:t>
      </w:r>
      <w:r w:rsidRPr="00082DD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เรื่อง บัญชีเงินฝากกับบริษัทหลักทรัพย์ที่ถูกอายัดโดยสำนักงานป้องกันและปราบปรามการฟอกเงิน ทั้งนี้ ข้าพเจ้ามิได้ให้ข้อสรุปอย่างมีเงื่อนไขต่อกรณีนี้แต่อย่างใด</w:t>
      </w:r>
    </w:p>
    <w:p w14:paraId="2D0A296A" w14:textId="77777777" w:rsidR="00BD3E3D" w:rsidRPr="00082DDA" w:rsidRDefault="00BD3E3D" w:rsidP="006B4125">
      <w:pPr>
        <w:spacing w:after="0" w:line="240" w:lineRule="auto"/>
        <w:jc w:val="thaiDistribute"/>
        <w:rPr>
          <w:rFonts w:ascii="Angsana New" w:hAnsi="Angsana New" w:cs="Angsana New"/>
          <w:color w:val="FF0000"/>
          <w:sz w:val="32"/>
          <w:szCs w:val="32"/>
          <w:lang w:val="en-US"/>
        </w:rPr>
      </w:pPr>
    </w:p>
    <w:p w14:paraId="3030C07A" w14:textId="77777777" w:rsidR="006B4125" w:rsidRPr="00082DDA" w:rsidRDefault="006B4125" w:rsidP="006B4125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82DDA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เรื่องอื่น</w:t>
      </w:r>
    </w:p>
    <w:p w14:paraId="5954E4DB" w14:textId="77777777" w:rsidR="006B4125" w:rsidRPr="00082DDA" w:rsidRDefault="006B4125" w:rsidP="006B4125">
      <w:pPr>
        <w:spacing w:after="0" w:line="240" w:lineRule="auto"/>
        <w:jc w:val="thaiDistribute"/>
        <w:rPr>
          <w:rFonts w:ascii="Angsana New" w:hAnsi="Angsana New" w:cs="Angsana New"/>
          <w:spacing w:val="4"/>
          <w:sz w:val="24"/>
          <w:szCs w:val="24"/>
          <w:lang w:bidi="th-TH"/>
        </w:rPr>
      </w:pPr>
    </w:p>
    <w:p w14:paraId="28DC8BEA" w14:textId="4A403A4C" w:rsidR="006B4125" w:rsidRPr="00082DDA" w:rsidRDefault="006B4125" w:rsidP="006B4125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val="en-US" w:bidi="th-TH"/>
        </w:rPr>
      </w:pPr>
      <w:r w:rsidRPr="00082DDA">
        <w:rPr>
          <w:rFonts w:ascii="Angsana New" w:hAnsi="Angsana New" w:cs="Angsana New"/>
          <w:sz w:val="32"/>
          <w:szCs w:val="32"/>
          <w:cs/>
          <w:lang w:bidi="th-TH"/>
        </w:rPr>
        <w:t xml:space="preserve">งบฐานะการเงินรวมของบริษัท </w:t>
      </w:r>
      <w:r w:rsidRPr="00082DDA">
        <w:rPr>
          <w:rFonts w:ascii="Angsana New" w:hAnsi="Angsana New" w:cs="Angsana New" w:hint="cs"/>
          <w:sz w:val="32"/>
          <w:szCs w:val="32"/>
          <w:cs/>
        </w:rPr>
        <w:t>ตงฮั้ว โฮลดิ้ง</w:t>
      </w:r>
      <w:r w:rsidRPr="00082DDA">
        <w:rPr>
          <w:rFonts w:ascii="Angsana New" w:hAnsi="Angsana New" w:cs="Angsana New"/>
          <w:sz w:val="32"/>
          <w:szCs w:val="32"/>
          <w:cs/>
          <w:lang w:bidi="th-TH"/>
        </w:rPr>
        <w:t xml:space="preserve"> จำกัด (มหาชน) และบริษัทย่อย และงบฐานะ</w:t>
      </w:r>
      <w:r w:rsidRPr="00082DDA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การเงินเฉพาะ</w:t>
      </w:r>
      <w:r w:rsidR="005225D5" w:rsidRPr="00082DDA">
        <w:rPr>
          <w:rFonts w:ascii="Angsana New" w:hAnsi="Angsana New" w:cs="Angsana New" w:hint="cs"/>
          <w:spacing w:val="-8"/>
          <w:sz w:val="32"/>
          <w:szCs w:val="32"/>
          <w:cs/>
          <w:lang w:bidi="th-TH"/>
        </w:rPr>
        <w:t>กิจการ</w:t>
      </w:r>
      <w:r w:rsidRPr="00082DDA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ของ</w:t>
      </w:r>
      <w:r w:rsidRPr="00082DDA">
        <w:rPr>
          <w:rFonts w:ascii="Angsana New" w:hAnsi="Angsana New" w:cs="Angsana New"/>
          <w:sz w:val="32"/>
          <w:szCs w:val="32"/>
          <w:cs/>
          <w:lang w:bidi="th-TH"/>
        </w:rPr>
        <w:t xml:space="preserve">บริษัท </w:t>
      </w:r>
      <w:r w:rsidRPr="00082DDA">
        <w:rPr>
          <w:rFonts w:ascii="Angsana New" w:hAnsi="Angsana New" w:cs="Angsana New" w:hint="cs"/>
          <w:sz w:val="32"/>
          <w:szCs w:val="32"/>
          <w:cs/>
        </w:rPr>
        <w:t>ตงฮั้ว โฮลดิ้ง</w:t>
      </w:r>
      <w:r w:rsidRPr="00082DDA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 xml:space="preserve"> จำกัด (มหาชน) ณ วันที่</w:t>
      </w:r>
      <w:r w:rsidR="000D635E" w:rsidRPr="00082DDA">
        <w:rPr>
          <w:rFonts w:ascii="Angsana New" w:hAnsi="Angsana New" w:cs="Angsana New"/>
          <w:spacing w:val="-8"/>
          <w:sz w:val="32"/>
          <w:szCs w:val="32"/>
          <w:lang w:bidi="th-TH"/>
        </w:rPr>
        <w:t xml:space="preserve"> </w:t>
      </w:r>
      <w:r w:rsidR="000D635E" w:rsidRPr="00082DDA">
        <w:rPr>
          <w:rFonts w:ascii="Angsana New" w:hAnsi="Angsana New" w:cs="Angsana New"/>
          <w:spacing w:val="-8"/>
          <w:sz w:val="32"/>
          <w:szCs w:val="32"/>
          <w:lang w:val="en-US" w:bidi="th-TH"/>
        </w:rPr>
        <w:t xml:space="preserve">31 </w:t>
      </w:r>
      <w:r w:rsidR="00C35242" w:rsidRPr="00082DDA">
        <w:rPr>
          <w:rFonts w:ascii="Angsana New" w:hAnsi="Angsana New" w:cs="Angsana New" w:hint="cs"/>
          <w:spacing w:val="-8"/>
          <w:sz w:val="32"/>
          <w:szCs w:val="32"/>
          <w:cs/>
          <w:lang w:val="en-US" w:bidi="th-TH"/>
        </w:rPr>
        <w:t>ธันวา</w:t>
      </w:r>
      <w:r w:rsidR="000D635E" w:rsidRPr="00082DDA">
        <w:rPr>
          <w:rFonts w:ascii="Angsana New" w:hAnsi="Angsana New" w:cs="Angsana New" w:hint="cs"/>
          <w:spacing w:val="-8"/>
          <w:sz w:val="32"/>
          <w:szCs w:val="32"/>
          <w:cs/>
          <w:lang w:val="en-US" w:bidi="th-TH"/>
        </w:rPr>
        <w:t xml:space="preserve">คม </w:t>
      </w:r>
      <w:r w:rsidR="000D635E" w:rsidRPr="00082DDA">
        <w:rPr>
          <w:rFonts w:ascii="Angsana New" w:hAnsi="Angsana New" w:cs="Angsana New"/>
          <w:spacing w:val="-8"/>
          <w:sz w:val="32"/>
          <w:szCs w:val="32"/>
          <w:lang w:val="en-US" w:bidi="th-TH"/>
        </w:rPr>
        <w:t xml:space="preserve">2566 </w:t>
      </w:r>
      <w:r w:rsidR="002B5C0A" w:rsidRPr="00082DDA">
        <w:rPr>
          <w:rFonts w:ascii="Angsana New" w:hAnsi="Angsana New" w:cs="Angsana New" w:hint="cs"/>
          <w:spacing w:val="-8"/>
          <w:sz w:val="32"/>
          <w:szCs w:val="32"/>
          <w:cs/>
          <w:lang w:val="en-US" w:bidi="th-TH"/>
        </w:rPr>
        <w:t xml:space="preserve"> </w:t>
      </w:r>
      <w:r w:rsidRPr="00082DDA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ที่แสดงเป็นข้อมูล</w:t>
      </w:r>
      <w:r w:rsidRPr="00082DDA">
        <w:rPr>
          <w:rFonts w:ascii="Angsana New" w:hAnsi="Angsana New" w:cs="Angsana New"/>
          <w:sz w:val="32"/>
          <w:szCs w:val="32"/>
          <w:cs/>
          <w:lang w:bidi="th-TH"/>
        </w:rPr>
        <w:t xml:space="preserve">เปรียบเทียบตรวจสอบโดยผู้สอบบัญชีอื่น </w:t>
      </w:r>
      <w:r w:rsidR="002B5C0A" w:rsidRPr="00082DDA">
        <w:rPr>
          <w:rFonts w:ascii="Angsana New" w:hAnsi="Angsana New" w:cs="Angsana New" w:hint="cs"/>
          <w:sz w:val="32"/>
          <w:szCs w:val="32"/>
          <w:cs/>
          <w:lang w:bidi="th-TH"/>
        </w:rPr>
        <w:t>ซึ่ง</w:t>
      </w:r>
      <w:r w:rsidRPr="00082DDA">
        <w:rPr>
          <w:rFonts w:ascii="Angsana New" w:hAnsi="Angsana New" w:cs="Angsana New"/>
          <w:sz w:val="32"/>
          <w:szCs w:val="32"/>
          <w:cs/>
          <w:lang w:bidi="th-TH"/>
        </w:rPr>
        <w:t>แสดงความเห็นอย่างไม่มีเงื่อนไข</w:t>
      </w:r>
      <w:r w:rsidR="00C35242" w:rsidRPr="00082DDA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</w:t>
      </w:r>
      <w:r w:rsidR="00C35242" w:rsidRPr="00082DDA">
        <w:rPr>
          <w:rStyle w:val="normaltextrun"/>
          <w:rFonts w:ascii="Angsana New" w:hAnsi="Angsana New" w:cs="Angsana New"/>
          <w:color w:val="000000"/>
          <w:sz w:val="30"/>
          <w:szCs w:val="30"/>
          <w:shd w:val="clear" w:color="auto" w:fill="FFFFFF"/>
          <w:cs/>
          <w:lang w:bidi="th-TH"/>
        </w:rPr>
        <w:t>และได้ให้ข้อสังเกตเกี่ยวกับเหตุการณ์ที่บริษัทย่อยสองแห่งถูกสำนักงานป้องกันและปราบปรามการฟอกเงินมีคำสั่งอายัดเงินค่าขายหลักทรัพย์ ตามรายงานลงวันที่</w:t>
      </w:r>
      <w:r w:rsidR="00C35242" w:rsidRPr="00082DDA">
        <w:rPr>
          <w:rStyle w:val="normaltextrun"/>
          <w:rFonts w:ascii="Angsana New" w:hAnsi="Angsana New" w:cs="Angsana New"/>
          <w:color w:val="000000"/>
          <w:sz w:val="30"/>
          <w:szCs w:val="30"/>
          <w:shd w:val="clear" w:color="auto" w:fill="FFFFFF"/>
        </w:rPr>
        <w:t xml:space="preserve"> 2</w:t>
      </w:r>
      <w:r w:rsidR="00C35242" w:rsidRPr="00082DDA">
        <w:rPr>
          <w:rStyle w:val="normaltextrun"/>
          <w:rFonts w:ascii="Angsana New" w:hAnsi="Angsana New" w:cs="Angsana New" w:hint="cs"/>
          <w:color w:val="000000"/>
          <w:sz w:val="30"/>
          <w:szCs w:val="30"/>
          <w:shd w:val="clear" w:color="auto" w:fill="FFFFFF"/>
          <w:cs/>
          <w:lang w:bidi="th-TH"/>
        </w:rPr>
        <w:t>9</w:t>
      </w:r>
      <w:r w:rsidR="00C35242" w:rsidRPr="00082DDA">
        <w:rPr>
          <w:rStyle w:val="normaltextrun"/>
          <w:rFonts w:ascii="Angsana New" w:hAnsi="Angsana New" w:cs="Angsana New"/>
          <w:color w:val="000000"/>
          <w:sz w:val="30"/>
          <w:szCs w:val="30"/>
          <w:shd w:val="clear" w:color="auto" w:fill="FFFFFF"/>
        </w:rPr>
        <w:t xml:space="preserve"> </w:t>
      </w:r>
      <w:r w:rsidR="00C35242" w:rsidRPr="00082DDA">
        <w:rPr>
          <w:rStyle w:val="normaltextrun"/>
          <w:rFonts w:ascii="Angsana New" w:hAnsi="Angsana New" w:cs="Angsana New"/>
          <w:color w:val="000000"/>
          <w:sz w:val="30"/>
          <w:szCs w:val="30"/>
          <w:shd w:val="clear" w:color="auto" w:fill="FFFFFF"/>
          <w:cs/>
          <w:lang w:bidi="th-TH"/>
        </w:rPr>
        <w:t xml:space="preserve">กุมภาพันธ์ </w:t>
      </w:r>
      <w:r w:rsidR="00C35242" w:rsidRPr="00082DDA">
        <w:rPr>
          <w:rStyle w:val="normaltextrun"/>
          <w:rFonts w:ascii="Angsana New" w:hAnsi="Angsana New" w:cs="Angsana New"/>
          <w:color w:val="000000"/>
          <w:sz w:val="30"/>
          <w:szCs w:val="30"/>
          <w:shd w:val="clear" w:color="auto" w:fill="FFFFFF"/>
        </w:rPr>
        <w:t>256</w:t>
      </w:r>
      <w:r w:rsidR="00C35242" w:rsidRPr="00082DDA">
        <w:rPr>
          <w:rStyle w:val="normaltextrun"/>
          <w:rFonts w:ascii="Angsana New" w:hAnsi="Angsana New" w:cs="Angsana New" w:hint="cs"/>
          <w:color w:val="000000"/>
          <w:sz w:val="30"/>
          <w:szCs w:val="30"/>
          <w:shd w:val="clear" w:color="auto" w:fill="FFFFFF"/>
          <w:cs/>
          <w:lang w:bidi="th-TH"/>
        </w:rPr>
        <w:t>7</w:t>
      </w:r>
    </w:p>
    <w:p w14:paraId="2FF04821" w14:textId="77777777" w:rsidR="006B4125" w:rsidRPr="00082DDA" w:rsidRDefault="006B4125" w:rsidP="006B4125">
      <w:pPr>
        <w:spacing w:after="0" w:line="240" w:lineRule="auto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p w14:paraId="300BF5B4" w14:textId="58DF9D36" w:rsidR="006B4125" w:rsidRPr="00082DDA" w:rsidRDefault="006B4125" w:rsidP="006B4125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082DDA">
        <w:rPr>
          <w:rFonts w:ascii="Angsana New" w:hAnsi="Angsana New" w:cs="Angsana New"/>
          <w:sz w:val="32"/>
          <w:szCs w:val="32"/>
          <w:cs/>
          <w:lang w:bidi="th-TH"/>
        </w:rPr>
        <w:t>งบกำไรขาดทุนเบ็ดเสร็จรวมและ</w:t>
      </w:r>
      <w:r w:rsidR="002B5C0A" w:rsidRPr="00082DDA">
        <w:rPr>
          <w:rFonts w:ascii="Angsana New" w:hAnsi="Angsana New" w:cs="Angsana New" w:hint="cs"/>
          <w:sz w:val="32"/>
          <w:szCs w:val="32"/>
          <w:cs/>
          <w:lang w:bidi="th-TH"/>
        </w:rPr>
        <w:t>งบกำไรขาดทุนเบ็ดเสร็จ</w:t>
      </w:r>
      <w:r w:rsidRPr="00082DDA">
        <w:rPr>
          <w:rFonts w:ascii="Angsana New" w:hAnsi="Angsana New" w:cs="Angsana New"/>
          <w:sz w:val="32"/>
          <w:szCs w:val="32"/>
          <w:cs/>
          <w:lang w:bidi="th-TH"/>
        </w:rPr>
        <w:t>เฉพาะ</w:t>
      </w:r>
      <w:r w:rsidR="005225D5" w:rsidRPr="00082DDA">
        <w:rPr>
          <w:rFonts w:ascii="Angsana New" w:hAnsi="Angsana New" w:cs="Angsana New" w:hint="cs"/>
          <w:sz w:val="32"/>
          <w:szCs w:val="32"/>
          <w:cs/>
          <w:lang w:bidi="th-TH"/>
        </w:rPr>
        <w:t>กิจการ</w:t>
      </w:r>
      <w:r w:rsidRPr="00082DDA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="002B0263" w:rsidRPr="00082DDA">
        <w:rPr>
          <w:rFonts w:ascii="Angsana New" w:hAnsi="Angsana New" w:cs="Angsana New"/>
          <w:sz w:val="32"/>
          <w:szCs w:val="32"/>
          <w:cs/>
          <w:lang w:bidi="th-TH"/>
        </w:rPr>
        <w:t>งบการเปลี่ยนแปลง</w:t>
      </w:r>
      <w:r w:rsidR="002B0263" w:rsidRPr="00082DDA">
        <w:rPr>
          <w:rFonts w:ascii="Angsana New" w:hAnsi="Angsana New" w:cs="Angsana New" w:hint="cs"/>
          <w:sz w:val="32"/>
          <w:szCs w:val="32"/>
          <w:cs/>
          <w:lang w:bidi="th-TH"/>
        </w:rPr>
        <w:t>ส่วนของผู้ถือหุ้น</w:t>
      </w:r>
      <w:r w:rsidRPr="00082DDA">
        <w:rPr>
          <w:rFonts w:ascii="Angsana New" w:hAnsi="Angsana New" w:cs="Angsana New"/>
          <w:sz w:val="32"/>
          <w:szCs w:val="32"/>
          <w:cs/>
          <w:lang w:bidi="th-TH"/>
        </w:rPr>
        <w:t>รวมและ</w:t>
      </w:r>
      <w:r w:rsidR="002B0263" w:rsidRPr="00082DDA">
        <w:rPr>
          <w:rFonts w:ascii="Angsana New" w:hAnsi="Angsana New" w:cs="Angsana New"/>
          <w:sz w:val="32"/>
          <w:szCs w:val="32"/>
          <w:cs/>
          <w:lang w:bidi="th-TH"/>
        </w:rPr>
        <w:t>งบการเปลี่ยนแปลง</w:t>
      </w:r>
      <w:r w:rsidR="002B0263" w:rsidRPr="00082DDA">
        <w:rPr>
          <w:rFonts w:ascii="Angsana New" w:hAnsi="Angsana New" w:cs="Angsana New" w:hint="cs"/>
          <w:sz w:val="32"/>
          <w:szCs w:val="32"/>
          <w:cs/>
          <w:lang w:bidi="th-TH"/>
        </w:rPr>
        <w:t>ส่วนของผู้ถือหุ้น</w:t>
      </w:r>
      <w:r w:rsidRPr="00082DDA">
        <w:rPr>
          <w:rFonts w:ascii="Angsana New" w:hAnsi="Angsana New" w:cs="Angsana New"/>
          <w:sz w:val="32"/>
          <w:szCs w:val="32"/>
          <w:cs/>
          <w:lang w:bidi="th-TH"/>
        </w:rPr>
        <w:t>เฉพาะ</w:t>
      </w:r>
      <w:r w:rsidR="005225D5" w:rsidRPr="00082DDA">
        <w:rPr>
          <w:rFonts w:ascii="Angsana New" w:hAnsi="Angsana New" w:cs="Angsana New" w:hint="cs"/>
          <w:sz w:val="32"/>
          <w:szCs w:val="32"/>
          <w:cs/>
          <w:lang w:bidi="th-TH"/>
        </w:rPr>
        <w:t>กิจการ</w:t>
      </w:r>
      <w:r w:rsidRPr="00082DDA">
        <w:rPr>
          <w:rFonts w:ascii="Angsana New" w:hAnsi="Angsana New" w:cs="Angsana New"/>
          <w:sz w:val="32"/>
          <w:szCs w:val="32"/>
          <w:cs/>
          <w:lang w:bidi="th-TH"/>
        </w:rPr>
        <w:t xml:space="preserve"> และงบกระแสเงินสดรวมและ</w:t>
      </w:r>
      <w:r w:rsidR="00315059" w:rsidRPr="00082DDA">
        <w:rPr>
          <w:rFonts w:ascii="Angsana New" w:hAnsi="Angsana New" w:cs="Angsana New" w:hint="cs"/>
          <w:sz w:val="32"/>
          <w:szCs w:val="32"/>
          <w:cs/>
          <w:lang w:bidi="th-TH"/>
        </w:rPr>
        <w:t>งบกระแสเงินสด</w:t>
      </w:r>
      <w:r w:rsidRPr="00082DDA">
        <w:rPr>
          <w:rFonts w:ascii="Angsana New" w:hAnsi="Angsana New" w:cs="Angsana New"/>
          <w:sz w:val="32"/>
          <w:szCs w:val="32"/>
          <w:cs/>
          <w:lang w:bidi="th-TH"/>
        </w:rPr>
        <w:t>เฉพาะ</w:t>
      </w:r>
      <w:r w:rsidR="005225D5" w:rsidRPr="00082DDA">
        <w:rPr>
          <w:rFonts w:ascii="Angsana New" w:hAnsi="Angsana New" w:cs="Angsana New" w:hint="cs"/>
          <w:sz w:val="32"/>
          <w:szCs w:val="32"/>
          <w:cs/>
          <w:lang w:bidi="th-TH"/>
        </w:rPr>
        <w:t>กิจการ</w:t>
      </w:r>
      <w:r w:rsidRPr="00082DDA">
        <w:rPr>
          <w:rFonts w:ascii="Angsana New" w:hAnsi="Angsana New" w:cs="Angsana New"/>
          <w:sz w:val="32"/>
          <w:szCs w:val="32"/>
          <w:cs/>
          <w:lang w:bidi="th-TH"/>
        </w:rPr>
        <w:t xml:space="preserve">ของบริษัท </w:t>
      </w:r>
      <w:r w:rsidRPr="00082DDA">
        <w:rPr>
          <w:rFonts w:ascii="Angsana New" w:hAnsi="Angsana New" w:cs="Angsana New" w:hint="cs"/>
          <w:sz w:val="32"/>
          <w:szCs w:val="32"/>
          <w:cs/>
        </w:rPr>
        <w:t>ตงฮั้ว โฮลดิ้ง</w:t>
      </w:r>
      <w:r w:rsidRPr="00082DDA">
        <w:rPr>
          <w:rFonts w:ascii="Angsana New" w:hAnsi="Angsana New" w:cs="Angsana New"/>
          <w:sz w:val="32"/>
          <w:szCs w:val="32"/>
        </w:rPr>
        <w:t xml:space="preserve"> </w:t>
      </w:r>
      <w:r w:rsidRPr="00082DDA">
        <w:rPr>
          <w:rFonts w:ascii="Angsana New" w:hAnsi="Angsana New" w:cs="Angsana New"/>
          <w:sz w:val="32"/>
          <w:szCs w:val="32"/>
          <w:cs/>
          <w:lang w:bidi="th-TH"/>
        </w:rPr>
        <w:t>จำกัด (มหาชน)</w:t>
      </w:r>
      <w:r w:rsidRPr="00082DDA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082DDA">
        <w:rPr>
          <w:rFonts w:ascii="Angsana New" w:hAnsi="Angsana New" w:cs="Angsana New"/>
          <w:sz w:val="32"/>
          <w:szCs w:val="32"/>
          <w:cs/>
          <w:lang w:bidi="th-TH"/>
        </w:rPr>
        <w:t xml:space="preserve">และบริษัทย่อย </w:t>
      </w:r>
      <w:r w:rsidR="00816FCB" w:rsidRPr="00082DDA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และของเฉพาะบริษัท </w:t>
      </w:r>
      <w:r w:rsidR="00816FCB" w:rsidRPr="00082DDA">
        <w:rPr>
          <w:rFonts w:ascii="Angsana New" w:hAnsi="Angsana New" w:cs="Angsana New" w:hint="cs"/>
          <w:sz w:val="32"/>
          <w:szCs w:val="32"/>
          <w:cs/>
        </w:rPr>
        <w:t>ตงฮั้ว โฮลดิ้ง</w:t>
      </w:r>
      <w:r w:rsidR="00816FCB" w:rsidRPr="00082DDA">
        <w:rPr>
          <w:rFonts w:ascii="Angsana New" w:hAnsi="Angsana New" w:cs="Angsana New"/>
          <w:sz w:val="32"/>
          <w:szCs w:val="32"/>
          <w:cs/>
          <w:lang w:bidi="th-TH"/>
        </w:rPr>
        <w:t xml:space="preserve"> จำกัด (มหาชน)</w:t>
      </w:r>
      <w:r w:rsidR="00816FCB" w:rsidRPr="00082DDA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</w:t>
      </w:r>
      <w:r w:rsidRPr="00082DDA">
        <w:rPr>
          <w:rFonts w:ascii="Angsana New" w:hAnsi="Angsana New" w:cs="Angsana New"/>
          <w:sz w:val="32"/>
          <w:szCs w:val="32"/>
          <w:cs/>
          <w:lang w:bidi="th-TH"/>
        </w:rPr>
        <w:t>สำหรับงวดสามเดือนสิ้นสุดวันที</w:t>
      </w:r>
      <w:r w:rsidR="000F7F6C" w:rsidRPr="00082DDA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่ </w:t>
      </w:r>
      <w:r w:rsidR="000F7F6C" w:rsidRPr="00082DDA">
        <w:rPr>
          <w:rFonts w:ascii="Angsana New" w:hAnsi="Angsana New" w:cs="Angsana New"/>
          <w:sz w:val="32"/>
          <w:szCs w:val="32"/>
          <w:lang w:val="en-US" w:bidi="th-TH"/>
        </w:rPr>
        <w:t xml:space="preserve">31 </w:t>
      </w:r>
      <w:r w:rsidR="000F7F6C" w:rsidRPr="00082DDA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มีนาคม </w:t>
      </w:r>
      <w:r w:rsidR="000F7F6C" w:rsidRPr="00082DDA">
        <w:rPr>
          <w:rFonts w:ascii="Angsana New" w:hAnsi="Angsana New" w:cs="Angsana New"/>
          <w:sz w:val="32"/>
          <w:szCs w:val="32"/>
          <w:lang w:val="en-US" w:bidi="th-TH"/>
        </w:rPr>
        <w:t>256</w:t>
      </w:r>
      <w:r w:rsidR="003203AF" w:rsidRPr="00082DDA">
        <w:rPr>
          <w:rFonts w:ascii="Angsana New" w:hAnsi="Angsana New" w:cs="Angsana New" w:hint="cs"/>
          <w:sz w:val="32"/>
          <w:szCs w:val="32"/>
          <w:cs/>
          <w:lang w:val="en-US" w:bidi="th-TH"/>
        </w:rPr>
        <w:t>6</w:t>
      </w:r>
      <w:r w:rsidRPr="00082DDA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="00315059" w:rsidRPr="00082DDA">
        <w:rPr>
          <w:rFonts w:ascii="Angsana New" w:hAnsi="Angsana New" w:cs="Angsana New" w:hint="cs"/>
          <w:sz w:val="32"/>
          <w:szCs w:val="32"/>
          <w:cs/>
          <w:lang w:bidi="th-TH"/>
        </w:rPr>
        <w:t>ที่แสดงเปรียบเทียบ</w:t>
      </w:r>
      <w:r w:rsidRPr="00082DDA">
        <w:rPr>
          <w:rFonts w:ascii="Angsana New" w:hAnsi="Angsana New" w:cs="Angsana New"/>
          <w:sz w:val="32"/>
          <w:szCs w:val="32"/>
          <w:cs/>
          <w:lang w:bidi="th-TH"/>
        </w:rPr>
        <w:t>สอบทานโดยผู้สอบบัญชีอื่น ซึ่ง</w:t>
      </w:r>
      <w:r w:rsidR="00315059" w:rsidRPr="00082DDA">
        <w:rPr>
          <w:rFonts w:ascii="Angsana New" w:hAnsi="Angsana New" w:cs="Angsana New" w:hint="cs"/>
          <w:sz w:val="32"/>
          <w:szCs w:val="32"/>
          <w:cs/>
          <w:lang w:bidi="th-TH"/>
        </w:rPr>
        <w:t>ได้เสนอรายงานโดยสรุป</w:t>
      </w:r>
      <w:r w:rsidRPr="00082DDA">
        <w:rPr>
          <w:rFonts w:ascii="Angsana New" w:hAnsi="Angsana New" w:cs="Angsana New"/>
          <w:sz w:val="32"/>
          <w:szCs w:val="32"/>
          <w:cs/>
          <w:lang w:bidi="th-TH"/>
        </w:rPr>
        <w:t>อย่างไม่มีเงื่อนไข</w:t>
      </w:r>
      <w:r w:rsidRPr="00082DDA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816FCB" w:rsidRPr="00082DDA">
        <w:rPr>
          <w:rFonts w:cs="Angsana New"/>
          <w:color w:val="000000"/>
          <w:sz w:val="32"/>
          <w:szCs w:val="32"/>
          <w:cs/>
          <w:lang w:bidi="th-TH"/>
        </w:rPr>
        <w:t>และได้ให้ข้อสังเกตเกี่ยวกับเหตุการณ์ที่บริษัทย่อยสองแห่งถูกสำนักงานป้องกันและปราบปรามการฟอกเงินมีคำสั่งอายัดเงินค่าขายหลักทรัพย์</w:t>
      </w:r>
      <w:r w:rsidR="00816FCB" w:rsidRPr="00082DDA">
        <w:rPr>
          <w:rFonts w:cs="Angsana New" w:hint="cs"/>
          <w:color w:val="000000"/>
          <w:sz w:val="32"/>
          <w:szCs w:val="32"/>
          <w:cs/>
          <w:lang w:bidi="th-TH"/>
        </w:rPr>
        <w:t xml:space="preserve"> </w:t>
      </w:r>
      <w:r w:rsidRPr="00082DDA">
        <w:rPr>
          <w:rFonts w:ascii="Angsana New" w:hAnsi="Angsana New" w:cs="Angsana New"/>
          <w:sz w:val="32"/>
          <w:szCs w:val="32"/>
          <w:cs/>
          <w:lang w:bidi="th-TH"/>
        </w:rPr>
        <w:t>ตามรายงานลงวันที่</w:t>
      </w:r>
      <w:r w:rsidR="000F7F6C" w:rsidRPr="00082DDA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0F7F6C" w:rsidRPr="00082DDA">
        <w:rPr>
          <w:rFonts w:ascii="Angsana New" w:hAnsi="Angsana New" w:cs="Angsana New"/>
          <w:sz w:val="32"/>
          <w:szCs w:val="32"/>
          <w:lang w:val="en-US" w:bidi="th-TH"/>
        </w:rPr>
        <w:t xml:space="preserve">15 </w:t>
      </w:r>
      <w:r w:rsidR="000F7F6C" w:rsidRPr="00082DDA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พฤษภาคม </w:t>
      </w:r>
      <w:r w:rsidR="000F7F6C" w:rsidRPr="00082DDA">
        <w:rPr>
          <w:rFonts w:ascii="Angsana New" w:hAnsi="Angsana New" w:cs="Angsana New"/>
          <w:sz w:val="32"/>
          <w:szCs w:val="32"/>
          <w:lang w:val="en-US" w:bidi="th-TH"/>
        </w:rPr>
        <w:t>256</w:t>
      </w:r>
      <w:r w:rsidR="002302CC" w:rsidRPr="00082DDA">
        <w:rPr>
          <w:rFonts w:ascii="Angsana New" w:hAnsi="Angsana New" w:cs="Angsana New" w:hint="cs"/>
          <w:sz w:val="32"/>
          <w:szCs w:val="32"/>
          <w:cs/>
          <w:lang w:val="en-US" w:bidi="th-TH"/>
        </w:rPr>
        <w:t>6</w:t>
      </w:r>
    </w:p>
    <w:p w14:paraId="155AF4B7" w14:textId="77777777" w:rsidR="00A52E1B" w:rsidRPr="00082DDA" w:rsidRDefault="00A52E1B" w:rsidP="00DD23C9">
      <w:pPr>
        <w:spacing w:after="0" w:line="240" w:lineRule="auto"/>
        <w:jc w:val="thaiDistribute"/>
        <w:rPr>
          <w:rFonts w:ascii="Angsana New" w:hAnsi="Angsana New" w:cs="Angsana New"/>
          <w:spacing w:val="4"/>
          <w:sz w:val="32"/>
          <w:szCs w:val="32"/>
          <w:lang w:bidi="th-TH"/>
        </w:rPr>
      </w:pPr>
    </w:p>
    <w:p w14:paraId="035B5E6C" w14:textId="77777777" w:rsidR="004E0394" w:rsidRDefault="004E0394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0379F040" w14:textId="77777777" w:rsidR="00082DDA" w:rsidRDefault="00082DDA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1216E427" w14:textId="77777777" w:rsidR="00082DDA" w:rsidRPr="00082DDA" w:rsidRDefault="00082DDA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503D4047" w14:textId="7A597E63" w:rsidR="006B4125" w:rsidRPr="00082DDA" w:rsidRDefault="006B4125" w:rsidP="00DD23C9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082DDA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นายสมคิด </w:t>
      </w:r>
      <w:r w:rsidRPr="00082DDA">
        <w:rPr>
          <w:rFonts w:ascii="Angsana New" w:hAnsi="Angsana New" w:cs="Angsana New"/>
          <w:b/>
          <w:bCs/>
          <w:sz w:val="32"/>
          <w:szCs w:val="32"/>
          <w:lang w:bidi="th-TH"/>
        </w:rPr>
        <w:t xml:space="preserve"> </w:t>
      </w:r>
      <w:r w:rsidRPr="00082DDA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เตียตระกูล</w:t>
      </w:r>
    </w:p>
    <w:p w14:paraId="76466D08" w14:textId="77777777" w:rsidR="006B4125" w:rsidRPr="006852D2" w:rsidRDefault="006B4125" w:rsidP="006B4125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082DDA">
        <w:rPr>
          <w:rFonts w:ascii="Angsana New" w:hAnsi="Angsana New" w:cs="Angsana New"/>
          <w:sz w:val="32"/>
          <w:szCs w:val="32"/>
          <w:cs/>
          <w:lang w:bidi="th-TH"/>
        </w:rPr>
        <w:t>ผู้สอบบัญชีรับอนุญาต</w:t>
      </w:r>
    </w:p>
    <w:p w14:paraId="06D1B5C9" w14:textId="5F87468C" w:rsidR="006B4125" w:rsidRPr="006852D2" w:rsidRDefault="006B4125" w:rsidP="006B4125">
      <w:pPr>
        <w:spacing w:after="0" w:line="240" w:lineRule="auto"/>
        <w:rPr>
          <w:rFonts w:ascii="Angsana New" w:hAnsi="Angsana New" w:cs="Angsana New"/>
          <w:sz w:val="32"/>
          <w:szCs w:val="32"/>
          <w:lang w:val="en-US"/>
        </w:rPr>
      </w:pPr>
      <w:r w:rsidRPr="006852D2">
        <w:rPr>
          <w:rFonts w:ascii="Angsana New" w:hAnsi="Angsana New" w:cs="Angsana New"/>
          <w:sz w:val="32"/>
          <w:szCs w:val="32"/>
          <w:cs/>
          <w:lang w:bidi="th-TH"/>
        </w:rPr>
        <w:t xml:space="preserve">ทะเบียนเลขที่ </w:t>
      </w:r>
      <w:r>
        <w:rPr>
          <w:rFonts w:ascii="Angsana New" w:hAnsi="Angsana New" w:cs="Angsana New"/>
          <w:sz w:val="32"/>
          <w:szCs w:val="32"/>
          <w:lang w:bidi="th-TH"/>
        </w:rPr>
        <w:t>2785</w:t>
      </w:r>
    </w:p>
    <w:p w14:paraId="36378675" w14:textId="77777777" w:rsidR="006B4125" w:rsidRPr="006852D2" w:rsidRDefault="006B4125" w:rsidP="006B4125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14:paraId="0B2E1751" w14:textId="77777777" w:rsidR="006B4125" w:rsidRPr="006852D2" w:rsidRDefault="006B4125" w:rsidP="006B4125">
      <w:pPr>
        <w:spacing w:after="0" w:line="240" w:lineRule="auto"/>
        <w:rPr>
          <w:rFonts w:ascii="Angsana New" w:hAnsi="Angsana New" w:cs="Angsana New"/>
          <w:sz w:val="32"/>
          <w:szCs w:val="32"/>
          <w:cs/>
          <w:lang w:bidi="th-TH"/>
        </w:rPr>
      </w:pPr>
      <w:r w:rsidRPr="006852D2">
        <w:rPr>
          <w:rFonts w:ascii="Angsana New" w:hAnsi="Angsana New" w:cs="Angsana New"/>
          <w:sz w:val="32"/>
          <w:szCs w:val="32"/>
          <w:cs/>
          <w:lang w:bidi="th-TH"/>
        </w:rPr>
        <w:t xml:space="preserve">บริษัท </w:t>
      </w:r>
      <w:r w:rsidRPr="006852D2">
        <w:rPr>
          <w:rFonts w:ascii="Angsana New" w:hAnsi="Angsana New" w:cs="Angsana New" w:hint="cs"/>
          <w:sz w:val="32"/>
          <w:szCs w:val="32"/>
          <w:cs/>
          <w:lang w:bidi="th-TH"/>
        </w:rPr>
        <w:t>พราวด์ อิน โปร</w:t>
      </w:r>
      <w:r w:rsidRPr="006852D2">
        <w:rPr>
          <w:rFonts w:ascii="Angsana New" w:hAnsi="Angsana New" w:cs="Angsana New"/>
          <w:sz w:val="32"/>
          <w:szCs w:val="32"/>
          <w:cs/>
          <w:lang w:bidi="th-TH"/>
        </w:rPr>
        <w:t xml:space="preserve"> จำกัด</w:t>
      </w:r>
    </w:p>
    <w:p w14:paraId="0241259E" w14:textId="77777777" w:rsidR="006B4125" w:rsidRPr="006852D2" w:rsidRDefault="006B4125" w:rsidP="006B4125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6852D2">
        <w:rPr>
          <w:rFonts w:ascii="Angsana New" w:hAnsi="Angsana New" w:cs="Angsana New"/>
          <w:sz w:val="32"/>
          <w:szCs w:val="32"/>
          <w:cs/>
          <w:lang w:bidi="th-TH"/>
        </w:rPr>
        <w:t>กรุงเทพมหานคร</w:t>
      </w:r>
    </w:p>
    <w:p w14:paraId="35B0CA95" w14:textId="67E4C012" w:rsidR="00021AE1" w:rsidRPr="006852D2" w:rsidRDefault="006B4125" w:rsidP="006B4125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BF4E63">
        <w:rPr>
          <w:rFonts w:ascii="Angsana New" w:hAnsi="Angsana New" w:cs="Angsana New"/>
          <w:sz w:val="32"/>
          <w:szCs w:val="32"/>
          <w:lang w:val="en-US" w:bidi="th-TH"/>
        </w:rPr>
        <w:t>1</w:t>
      </w:r>
      <w:r w:rsidR="005C2A9A">
        <w:rPr>
          <w:rFonts w:ascii="Angsana New" w:hAnsi="Angsana New" w:cs="Angsana New" w:hint="cs"/>
          <w:sz w:val="32"/>
          <w:szCs w:val="32"/>
          <w:cs/>
          <w:lang w:val="en-US" w:bidi="th-TH"/>
        </w:rPr>
        <w:t>4</w:t>
      </w:r>
      <w:r w:rsidRPr="00BF4E63">
        <w:rPr>
          <w:rFonts w:ascii="Angsana New" w:hAnsi="Angsana New" w:cs="Angsana New"/>
          <w:sz w:val="32"/>
          <w:szCs w:val="32"/>
          <w:lang w:val="en-US" w:bidi="th-TH"/>
        </w:rPr>
        <w:t xml:space="preserve"> </w:t>
      </w:r>
      <w:r w:rsidRPr="00BF4E63">
        <w:rPr>
          <w:rFonts w:ascii="Angsana New" w:hAnsi="Angsana New" w:cs="Angsana New"/>
          <w:sz w:val="32"/>
          <w:szCs w:val="32"/>
          <w:cs/>
          <w:lang w:val="en-US" w:bidi="th-TH"/>
        </w:rPr>
        <w:t>พฤษภาคม</w:t>
      </w:r>
      <w:r w:rsidRPr="00BF4E63">
        <w:rPr>
          <w:rFonts w:ascii="Angsana New" w:hAnsi="Angsana New" w:cs="Angsana New"/>
          <w:sz w:val="32"/>
          <w:szCs w:val="32"/>
          <w:lang w:val="en-US" w:bidi="th-TH"/>
        </w:rPr>
        <w:t xml:space="preserve"> 2567</w:t>
      </w:r>
    </w:p>
    <w:sectPr w:rsidR="00021AE1" w:rsidRPr="006852D2" w:rsidSect="002423CE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2160" w:right="1296" w:bottom="576" w:left="2304" w:header="749" w:footer="38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F32448" w14:textId="77777777" w:rsidR="00D74DBD" w:rsidRDefault="00D74DBD">
      <w:r>
        <w:separator/>
      </w:r>
    </w:p>
  </w:endnote>
  <w:endnote w:type="continuationSeparator" w:id="0">
    <w:p w14:paraId="30209E36" w14:textId="77777777" w:rsidR="00D74DBD" w:rsidRDefault="00D74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9746F4" w14:textId="7B6E9D68" w:rsidR="00D13077" w:rsidRPr="005C759F" w:rsidRDefault="00D13077" w:rsidP="00D13077">
    <w:pPr>
      <w:pStyle w:val="Footer"/>
      <w:jc w:val="thaiDistribute"/>
      <w:rPr>
        <w:lang w:val="en-US" w:bidi="th-TH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692AF6" w14:textId="09527AE0" w:rsidR="00D13077" w:rsidRPr="005C759F" w:rsidRDefault="00D13077" w:rsidP="00D13077">
    <w:pPr>
      <w:pStyle w:val="Footer"/>
      <w:jc w:val="thaiDistribute"/>
      <w:rPr>
        <w:lang w:val="en-US" w:bidi="th-T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2D5D0F" w14:textId="77777777" w:rsidR="00D74DBD" w:rsidRDefault="00D74DBD">
      <w:bookmarkStart w:id="0" w:name="_Hlk482348182"/>
      <w:bookmarkEnd w:id="0"/>
      <w:r>
        <w:separator/>
      </w:r>
    </w:p>
  </w:footnote>
  <w:footnote w:type="continuationSeparator" w:id="0">
    <w:p w14:paraId="61360BC0" w14:textId="77777777" w:rsidR="00D74DBD" w:rsidRDefault="00D74D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A474EA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E53E27" w14:textId="406FB68D" w:rsidR="00B63D0E" w:rsidRDefault="00B63D0E" w:rsidP="00D96128">
    <w:pPr>
      <w:pStyle w:val="Header"/>
      <w:jc w:val="right"/>
    </w:pPr>
  </w:p>
  <w:p w14:paraId="6E8E3DA0" w14:textId="6A6BCF6A" w:rsidR="00D460E7" w:rsidRPr="0079502D" w:rsidRDefault="00D460E7" w:rsidP="00706D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20C363" w14:textId="77777777" w:rsidR="00082DDA" w:rsidRDefault="00082DDA" w:rsidP="006852D2">
    <w:pPr>
      <w:pStyle w:val="Header"/>
      <w:tabs>
        <w:tab w:val="clear" w:pos="8562"/>
        <w:tab w:val="left" w:pos="5328"/>
      </w:tabs>
      <w:spacing w:after="1080"/>
      <w:rPr>
        <w:rFonts w:ascii="Angsana New" w:hAnsi="Angsana New" w:cs="Angsana New"/>
        <w:b w:val="0"/>
        <w:bCs/>
        <w:color w:val="auto"/>
        <w:sz w:val="40"/>
        <w:szCs w:val="40"/>
        <w:lang w:val="en-US" w:bidi="th-TH"/>
      </w:rPr>
    </w:pPr>
  </w:p>
  <w:p w14:paraId="1B1B7861" w14:textId="1DCC2128" w:rsidR="00637EE6" w:rsidRPr="00A52E1B" w:rsidRDefault="00637EE6" w:rsidP="006852D2">
    <w:pPr>
      <w:pStyle w:val="Header"/>
      <w:tabs>
        <w:tab w:val="clear" w:pos="8562"/>
        <w:tab w:val="left" w:pos="5328"/>
      </w:tabs>
      <w:spacing w:after="1080"/>
      <w:rPr>
        <w:rFonts w:ascii="Angsana New" w:hAnsi="Angsana New" w:cs="Angsana New"/>
        <w:b w:val="0"/>
        <w:bCs/>
        <w:color w:val="4F2D7F"/>
        <w:sz w:val="40"/>
        <w:szCs w:val="40"/>
        <w:lang w:val="en-US" w:bidi="th-TH"/>
      </w:rPr>
    </w:pPr>
    <w:r w:rsidRPr="00A52E1B">
      <w:rPr>
        <w:rFonts w:ascii="Angsana New" w:hAnsi="Angsana New" w:cs="Angsana New"/>
        <w:b w:val="0"/>
        <w:bCs/>
        <w:color w:val="auto"/>
        <w:sz w:val="40"/>
        <w:szCs w:val="40"/>
        <w:cs/>
        <w:lang w:val="en-US" w:bidi="th-TH"/>
      </w:rPr>
      <w:t>รายงานการสอบทานข้อมูลทางการเงินระหว่างกาล</w:t>
    </w:r>
    <w:r w:rsidR="00076B1E" w:rsidRPr="00A52E1B">
      <w:rPr>
        <w:rFonts w:ascii="Angsana New" w:hAnsi="Angsana New" w:cs="Angsana New"/>
        <w:b w:val="0"/>
        <w:bCs/>
        <w:color w:val="auto"/>
        <w:sz w:val="40"/>
        <w:szCs w:val="40"/>
        <w:cs/>
        <w:lang w:val="en-US" w:bidi="th-TH"/>
      </w:rPr>
      <w:t>โดย</w:t>
    </w:r>
    <w:r w:rsidRPr="00A52E1B">
      <w:rPr>
        <w:rFonts w:ascii="Angsana New" w:hAnsi="Angsana New" w:cs="Angsana New"/>
        <w:b w:val="0"/>
        <w:bCs/>
        <w:color w:val="000000" w:themeColor="text1"/>
        <w:sz w:val="40"/>
        <w:szCs w:val="40"/>
        <w:cs/>
        <w:lang w:val="en-US" w:bidi="th-TH"/>
      </w:rPr>
      <w:t>ผู้สอบบัญชีรับอนุญาต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1491866363">
    <w:abstractNumId w:val="3"/>
  </w:num>
  <w:num w:numId="2" w16cid:durableId="1853105027">
    <w:abstractNumId w:val="2"/>
  </w:num>
  <w:num w:numId="3" w16cid:durableId="499125980">
    <w:abstractNumId w:val="1"/>
  </w:num>
  <w:num w:numId="4" w16cid:durableId="1081876082">
    <w:abstractNumId w:val="0"/>
  </w:num>
  <w:num w:numId="5" w16cid:durableId="1963802469">
    <w:abstractNumId w:val="6"/>
  </w:num>
  <w:num w:numId="6" w16cid:durableId="194123080">
    <w:abstractNumId w:val="5"/>
  </w:num>
  <w:num w:numId="7" w16cid:durableId="1172573220">
    <w:abstractNumId w:val="10"/>
  </w:num>
  <w:num w:numId="8" w16cid:durableId="1561015142">
    <w:abstractNumId w:val="16"/>
  </w:num>
  <w:num w:numId="9" w16cid:durableId="1487937149">
    <w:abstractNumId w:val="5"/>
  </w:num>
  <w:num w:numId="10" w16cid:durableId="485510418">
    <w:abstractNumId w:val="15"/>
  </w:num>
  <w:num w:numId="11" w16cid:durableId="344328347">
    <w:abstractNumId w:val="13"/>
  </w:num>
  <w:num w:numId="12" w16cid:durableId="948314651">
    <w:abstractNumId w:val="4"/>
  </w:num>
  <w:num w:numId="13" w16cid:durableId="1414817791">
    <w:abstractNumId w:val="8"/>
  </w:num>
  <w:num w:numId="14" w16cid:durableId="557521981">
    <w:abstractNumId w:val="7"/>
  </w:num>
  <w:num w:numId="15" w16cid:durableId="504051910">
    <w:abstractNumId w:val="8"/>
  </w:num>
  <w:num w:numId="16" w16cid:durableId="2071951481">
    <w:abstractNumId w:val="9"/>
  </w:num>
  <w:num w:numId="17" w16cid:durableId="1285770659">
    <w:abstractNumId w:val="11"/>
  </w:num>
  <w:num w:numId="18" w16cid:durableId="1387681309">
    <w:abstractNumId w:val="15"/>
  </w:num>
  <w:num w:numId="19" w16cid:durableId="1036197003">
    <w:abstractNumId w:val="13"/>
  </w:num>
  <w:num w:numId="20" w16cid:durableId="817579317">
    <w:abstractNumId w:val="4"/>
  </w:num>
  <w:num w:numId="21" w16cid:durableId="1672374241">
    <w:abstractNumId w:val="8"/>
  </w:num>
  <w:num w:numId="22" w16cid:durableId="704251172">
    <w:abstractNumId w:val="7"/>
  </w:num>
  <w:num w:numId="23" w16cid:durableId="1363898600">
    <w:abstractNumId w:val="7"/>
  </w:num>
  <w:num w:numId="24" w16cid:durableId="983506202">
    <w:abstractNumId w:val="7"/>
  </w:num>
  <w:num w:numId="25" w16cid:durableId="1726903030">
    <w:abstractNumId w:val="8"/>
  </w:num>
  <w:num w:numId="26" w16cid:durableId="1333753531">
    <w:abstractNumId w:val="8"/>
  </w:num>
  <w:num w:numId="27" w16cid:durableId="334649354">
    <w:abstractNumId w:val="8"/>
  </w:num>
  <w:num w:numId="28" w16cid:durableId="1606570897">
    <w:abstractNumId w:val="14"/>
  </w:num>
  <w:num w:numId="29" w16cid:durableId="584072863">
    <w:abstractNumId w:val="14"/>
  </w:num>
  <w:num w:numId="30" w16cid:durableId="1923176080">
    <w:abstractNumId w:val="14"/>
  </w:num>
  <w:num w:numId="31" w16cid:durableId="1673756079">
    <w:abstractNumId w:val="12"/>
  </w:num>
  <w:num w:numId="32" w16cid:durableId="265579477">
    <w:abstractNumId w:val="12"/>
  </w:num>
  <w:num w:numId="33" w16cid:durableId="354617899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4B86"/>
    <w:rsid w:val="000162B0"/>
    <w:rsid w:val="00021AE1"/>
    <w:rsid w:val="00024549"/>
    <w:rsid w:val="0003023B"/>
    <w:rsid w:val="00031D17"/>
    <w:rsid w:val="000361FE"/>
    <w:rsid w:val="00044ACE"/>
    <w:rsid w:val="0004550E"/>
    <w:rsid w:val="00052614"/>
    <w:rsid w:val="00060145"/>
    <w:rsid w:val="000723F7"/>
    <w:rsid w:val="000740C6"/>
    <w:rsid w:val="00074485"/>
    <w:rsid w:val="00076B1E"/>
    <w:rsid w:val="000828F1"/>
    <w:rsid w:val="00082DDA"/>
    <w:rsid w:val="00082F59"/>
    <w:rsid w:val="0009122C"/>
    <w:rsid w:val="00094333"/>
    <w:rsid w:val="00097FAB"/>
    <w:rsid w:val="000A0C02"/>
    <w:rsid w:val="000A7603"/>
    <w:rsid w:val="000B65E3"/>
    <w:rsid w:val="000B7090"/>
    <w:rsid w:val="000D635E"/>
    <w:rsid w:val="000E19EA"/>
    <w:rsid w:val="000E52CE"/>
    <w:rsid w:val="000F3AAB"/>
    <w:rsid w:val="000F6E25"/>
    <w:rsid w:val="000F7F6C"/>
    <w:rsid w:val="001011DF"/>
    <w:rsid w:val="00107DF2"/>
    <w:rsid w:val="00112B69"/>
    <w:rsid w:val="001275E9"/>
    <w:rsid w:val="001316D3"/>
    <w:rsid w:val="00134B1D"/>
    <w:rsid w:val="001554CD"/>
    <w:rsid w:val="00155A91"/>
    <w:rsid w:val="001613E2"/>
    <w:rsid w:val="001632CA"/>
    <w:rsid w:val="0016459D"/>
    <w:rsid w:val="00167017"/>
    <w:rsid w:val="0019210D"/>
    <w:rsid w:val="001A3BFB"/>
    <w:rsid w:val="001A3C20"/>
    <w:rsid w:val="001B198C"/>
    <w:rsid w:val="001B3C07"/>
    <w:rsid w:val="001B7388"/>
    <w:rsid w:val="001C2F78"/>
    <w:rsid w:val="001D2302"/>
    <w:rsid w:val="001D5431"/>
    <w:rsid w:val="001D7BB3"/>
    <w:rsid w:val="001E12A6"/>
    <w:rsid w:val="001E498F"/>
    <w:rsid w:val="001E691A"/>
    <w:rsid w:val="00207233"/>
    <w:rsid w:val="0022518C"/>
    <w:rsid w:val="002302CC"/>
    <w:rsid w:val="00233821"/>
    <w:rsid w:val="00233EDD"/>
    <w:rsid w:val="00236095"/>
    <w:rsid w:val="00237A7E"/>
    <w:rsid w:val="00240AF8"/>
    <w:rsid w:val="00241F16"/>
    <w:rsid w:val="002423CE"/>
    <w:rsid w:val="00245F65"/>
    <w:rsid w:val="0024771B"/>
    <w:rsid w:val="00247969"/>
    <w:rsid w:val="002608D9"/>
    <w:rsid w:val="0026182A"/>
    <w:rsid w:val="0026343C"/>
    <w:rsid w:val="00277EBE"/>
    <w:rsid w:val="0028089B"/>
    <w:rsid w:val="00281DAB"/>
    <w:rsid w:val="002838FB"/>
    <w:rsid w:val="002845C8"/>
    <w:rsid w:val="00285249"/>
    <w:rsid w:val="002A252E"/>
    <w:rsid w:val="002A6779"/>
    <w:rsid w:val="002B0263"/>
    <w:rsid w:val="002B5A4A"/>
    <w:rsid w:val="002B5C0A"/>
    <w:rsid w:val="002C623D"/>
    <w:rsid w:val="002D4255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38E6"/>
    <w:rsid w:val="00304204"/>
    <w:rsid w:val="00305173"/>
    <w:rsid w:val="00312057"/>
    <w:rsid w:val="00315059"/>
    <w:rsid w:val="003203AF"/>
    <w:rsid w:val="00321A76"/>
    <w:rsid w:val="00330AA1"/>
    <w:rsid w:val="00335E5B"/>
    <w:rsid w:val="00350E8E"/>
    <w:rsid w:val="00354F5D"/>
    <w:rsid w:val="00360375"/>
    <w:rsid w:val="00362E31"/>
    <w:rsid w:val="00365ECE"/>
    <w:rsid w:val="003725BA"/>
    <w:rsid w:val="003744DA"/>
    <w:rsid w:val="00384904"/>
    <w:rsid w:val="003A1389"/>
    <w:rsid w:val="003B1B82"/>
    <w:rsid w:val="003B4CCD"/>
    <w:rsid w:val="003B4DED"/>
    <w:rsid w:val="003B5889"/>
    <w:rsid w:val="003C12C5"/>
    <w:rsid w:val="003C27EF"/>
    <w:rsid w:val="003C32E9"/>
    <w:rsid w:val="003C3898"/>
    <w:rsid w:val="003D2605"/>
    <w:rsid w:val="003D64D6"/>
    <w:rsid w:val="003E034A"/>
    <w:rsid w:val="003E3E21"/>
    <w:rsid w:val="003F16DE"/>
    <w:rsid w:val="004139DB"/>
    <w:rsid w:val="00416281"/>
    <w:rsid w:val="00422353"/>
    <w:rsid w:val="00423FF1"/>
    <w:rsid w:val="00426915"/>
    <w:rsid w:val="00433F63"/>
    <w:rsid w:val="00435788"/>
    <w:rsid w:val="004359E6"/>
    <w:rsid w:val="00440CCC"/>
    <w:rsid w:val="00443CE3"/>
    <w:rsid w:val="00452E7B"/>
    <w:rsid w:val="004546FA"/>
    <w:rsid w:val="0046306B"/>
    <w:rsid w:val="00481FE7"/>
    <w:rsid w:val="0048532C"/>
    <w:rsid w:val="004865EB"/>
    <w:rsid w:val="0049103F"/>
    <w:rsid w:val="0049414C"/>
    <w:rsid w:val="004A0DFE"/>
    <w:rsid w:val="004A3C62"/>
    <w:rsid w:val="004A6F08"/>
    <w:rsid w:val="004B281E"/>
    <w:rsid w:val="004C0971"/>
    <w:rsid w:val="004C0C25"/>
    <w:rsid w:val="004C2111"/>
    <w:rsid w:val="004C732E"/>
    <w:rsid w:val="004C77BF"/>
    <w:rsid w:val="004D20AE"/>
    <w:rsid w:val="004D3578"/>
    <w:rsid w:val="004E0394"/>
    <w:rsid w:val="004F1A16"/>
    <w:rsid w:val="004F207F"/>
    <w:rsid w:val="004F5D91"/>
    <w:rsid w:val="005070FA"/>
    <w:rsid w:val="0052186A"/>
    <w:rsid w:val="005225D5"/>
    <w:rsid w:val="00527E02"/>
    <w:rsid w:val="005321DA"/>
    <w:rsid w:val="0054258D"/>
    <w:rsid w:val="00547541"/>
    <w:rsid w:val="00551365"/>
    <w:rsid w:val="005514D6"/>
    <w:rsid w:val="005623FF"/>
    <w:rsid w:val="005627FF"/>
    <w:rsid w:val="00577D61"/>
    <w:rsid w:val="005822AC"/>
    <w:rsid w:val="005A0C15"/>
    <w:rsid w:val="005A7C19"/>
    <w:rsid w:val="005B0B76"/>
    <w:rsid w:val="005B405A"/>
    <w:rsid w:val="005B50CC"/>
    <w:rsid w:val="005B6537"/>
    <w:rsid w:val="005B65F3"/>
    <w:rsid w:val="005C091F"/>
    <w:rsid w:val="005C2A9A"/>
    <w:rsid w:val="005C2CCB"/>
    <w:rsid w:val="005C6479"/>
    <w:rsid w:val="005C69FD"/>
    <w:rsid w:val="005D7025"/>
    <w:rsid w:val="005E2D67"/>
    <w:rsid w:val="005E5578"/>
    <w:rsid w:val="005E5A22"/>
    <w:rsid w:val="005F4D62"/>
    <w:rsid w:val="0060740B"/>
    <w:rsid w:val="00610ED7"/>
    <w:rsid w:val="00612B8B"/>
    <w:rsid w:val="00617651"/>
    <w:rsid w:val="00620CE3"/>
    <w:rsid w:val="00621086"/>
    <w:rsid w:val="00632A19"/>
    <w:rsid w:val="006365A1"/>
    <w:rsid w:val="00636AA2"/>
    <w:rsid w:val="00637EE6"/>
    <w:rsid w:val="00642A51"/>
    <w:rsid w:val="00666764"/>
    <w:rsid w:val="0066694B"/>
    <w:rsid w:val="00667DB6"/>
    <w:rsid w:val="006703B2"/>
    <w:rsid w:val="006771E8"/>
    <w:rsid w:val="00677C01"/>
    <w:rsid w:val="00683CC7"/>
    <w:rsid w:val="006843B1"/>
    <w:rsid w:val="006852D2"/>
    <w:rsid w:val="00692CA5"/>
    <w:rsid w:val="006932D7"/>
    <w:rsid w:val="006B06A2"/>
    <w:rsid w:val="006B4125"/>
    <w:rsid w:val="006C1459"/>
    <w:rsid w:val="006C3D37"/>
    <w:rsid w:val="006C6376"/>
    <w:rsid w:val="006C639F"/>
    <w:rsid w:val="006D6FF5"/>
    <w:rsid w:val="006E12E7"/>
    <w:rsid w:val="006F1B19"/>
    <w:rsid w:val="006F29ED"/>
    <w:rsid w:val="006F4F77"/>
    <w:rsid w:val="006F7673"/>
    <w:rsid w:val="0070147C"/>
    <w:rsid w:val="00706D05"/>
    <w:rsid w:val="00714FD6"/>
    <w:rsid w:val="007238A6"/>
    <w:rsid w:val="007265F7"/>
    <w:rsid w:val="00731894"/>
    <w:rsid w:val="00734D83"/>
    <w:rsid w:val="00746796"/>
    <w:rsid w:val="00746D91"/>
    <w:rsid w:val="0075598A"/>
    <w:rsid w:val="00761813"/>
    <w:rsid w:val="0076798A"/>
    <w:rsid w:val="00771B85"/>
    <w:rsid w:val="00775DA6"/>
    <w:rsid w:val="0078170A"/>
    <w:rsid w:val="00790956"/>
    <w:rsid w:val="0079502D"/>
    <w:rsid w:val="007A0755"/>
    <w:rsid w:val="007A31D9"/>
    <w:rsid w:val="007A74F9"/>
    <w:rsid w:val="007B1DF2"/>
    <w:rsid w:val="007C5A37"/>
    <w:rsid w:val="007D41A1"/>
    <w:rsid w:val="008033D0"/>
    <w:rsid w:val="00803FB6"/>
    <w:rsid w:val="008059EF"/>
    <w:rsid w:val="0080665B"/>
    <w:rsid w:val="008128F7"/>
    <w:rsid w:val="00812938"/>
    <w:rsid w:val="00816FCB"/>
    <w:rsid w:val="00827B71"/>
    <w:rsid w:val="00830DAC"/>
    <w:rsid w:val="0083134C"/>
    <w:rsid w:val="00832F51"/>
    <w:rsid w:val="00843100"/>
    <w:rsid w:val="00847054"/>
    <w:rsid w:val="00850F25"/>
    <w:rsid w:val="008534AA"/>
    <w:rsid w:val="008719C2"/>
    <w:rsid w:val="00877027"/>
    <w:rsid w:val="00877FDF"/>
    <w:rsid w:val="00880485"/>
    <w:rsid w:val="00880A9C"/>
    <w:rsid w:val="00881C08"/>
    <w:rsid w:val="00884FF7"/>
    <w:rsid w:val="00894ACE"/>
    <w:rsid w:val="008963DB"/>
    <w:rsid w:val="008A5924"/>
    <w:rsid w:val="008A59C0"/>
    <w:rsid w:val="008B19D9"/>
    <w:rsid w:val="008B1FD3"/>
    <w:rsid w:val="008B204B"/>
    <w:rsid w:val="008C49AE"/>
    <w:rsid w:val="008C59F7"/>
    <w:rsid w:val="008E4A66"/>
    <w:rsid w:val="008E7687"/>
    <w:rsid w:val="008F0E3C"/>
    <w:rsid w:val="008F11FA"/>
    <w:rsid w:val="008F12DD"/>
    <w:rsid w:val="008F33AE"/>
    <w:rsid w:val="008F4ACA"/>
    <w:rsid w:val="00912F98"/>
    <w:rsid w:val="00917F1E"/>
    <w:rsid w:val="00917FBB"/>
    <w:rsid w:val="009219CA"/>
    <w:rsid w:val="009223D3"/>
    <w:rsid w:val="00925F43"/>
    <w:rsid w:val="00927590"/>
    <w:rsid w:val="00931D7A"/>
    <w:rsid w:val="00935D8D"/>
    <w:rsid w:val="00942FE8"/>
    <w:rsid w:val="009437D8"/>
    <w:rsid w:val="00953ADC"/>
    <w:rsid w:val="00954B41"/>
    <w:rsid w:val="00957E70"/>
    <w:rsid w:val="00970DAB"/>
    <w:rsid w:val="0097321D"/>
    <w:rsid w:val="00992531"/>
    <w:rsid w:val="00995CD5"/>
    <w:rsid w:val="009A1241"/>
    <w:rsid w:val="009A1787"/>
    <w:rsid w:val="009A38A5"/>
    <w:rsid w:val="009A4F5A"/>
    <w:rsid w:val="009B1F44"/>
    <w:rsid w:val="009B4573"/>
    <w:rsid w:val="009C002A"/>
    <w:rsid w:val="009D5844"/>
    <w:rsid w:val="009E278C"/>
    <w:rsid w:val="009E72B7"/>
    <w:rsid w:val="009F065A"/>
    <w:rsid w:val="009F6EDC"/>
    <w:rsid w:val="009F7FB5"/>
    <w:rsid w:val="00A035CE"/>
    <w:rsid w:val="00A0537F"/>
    <w:rsid w:val="00A0539B"/>
    <w:rsid w:val="00A05F0A"/>
    <w:rsid w:val="00A0602E"/>
    <w:rsid w:val="00A06C1F"/>
    <w:rsid w:val="00A07FFA"/>
    <w:rsid w:val="00A11FB4"/>
    <w:rsid w:val="00A1550B"/>
    <w:rsid w:val="00A3526A"/>
    <w:rsid w:val="00A35782"/>
    <w:rsid w:val="00A362F9"/>
    <w:rsid w:val="00A43EE6"/>
    <w:rsid w:val="00A52E1B"/>
    <w:rsid w:val="00A5746F"/>
    <w:rsid w:val="00A60F49"/>
    <w:rsid w:val="00A61E15"/>
    <w:rsid w:val="00A62D9C"/>
    <w:rsid w:val="00A66F91"/>
    <w:rsid w:val="00A70229"/>
    <w:rsid w:val="00A918D1"/>
    <w:rsid w:val="00A93A9A"/>
    <w:rsid w:val="00AA43A2"/>
    <w:rsid w:val="00AA5C16"/>
    <w:rsid w:val="00AC1C56"/>
    <w:rsid w:val="00AC31D4"/>
    <w:rsid w:val="00AC6098"/>
    <w:rsid w:val="00AD3B26"/>
    <w:rsid w:val="00AD6656"/>
    <w:rsid w:val="00AE0190"/>
    <w:rsid w:val="00AE2BF6"/>
    <w:rsid w:val="00AE3370"/>
    <w:rsid w:val="00AE64CA"/>
    <w:rsid w:val="00AF302E"/>
    <w:rsid w:val="00AF5F4A"/>
    <w:rsid w:val="00AF7092"/>
    <w:rsid w:val="00B00AAE"/>
    <w:rsid w:val="00B01DD8"/>
    <w:rsid w:val="00B02EC5"/>
    <w:rsid w:val="00B1324D"/>
    <w:rsid w:val="00B157E2"/>
    <w:rsid w:val="00B16C46"/>
    <w:rsid w:val="00B24A45"/>
    <w:rsid w:val="00B25B92"/>
    <w:rsid w:val="00B26948"/>
    <w:rsid w:val="00B34D51"/>
    <w:rsid w:val="00B35A16"/>
    <w:rsid w:val="00B36A0E"/>
    <w:rsid w:val="00B36BA1"/>
    <w:rsid w:val="00B40D67"/>
    <w:rsid w:val="00B410F2"/>
    <w:rsid w:val="00B43C45"/>
    <w:rsid w:val="00B54FCC"/>
    <w:rsid w:val="00B55EE8"/>
    <w:rsid w:val="00B56E6C"/>
    <w:rsid w:val="00B6226E"/>
    <w:rsid w:val="00B63D0E"/>
    <w:rsid w:val="00B73760"/>
    <w:rsid w:val="00B83039"/>
    <w:rsid w:val="00B855FC"/>
    <w:rsid w:val="00BA5B00"/>
    <w:rsid w:val="00BB1A07"/>
    <w:rsid w:val="00BB6DAD"/>
    <w:rsid w:val="00BB7346"/>
    <w:rsid w:val="00BC1555"/>
    <w:rsid w:val="00BC60A9"/>
    <w:rsid w:val="00BC6565"/>
    <w:rsid w:val="00BD1B56"/>
    <w:rsid w:val="00BD2680"/>
    <w:rsid w:val="00BD3E3D"/>
    <w:rsid w:val="00BE0C8A"/>
    <w:rsid w:val="00BE334D"/>
    <w:rsid w:val="00BE4988"/>
    <w:rsid w:val="00BF1C24"/>
    <w:rsid w:val="00BF3F9B"/>
    <w:rsid w:val="00BF4E63"/>
    <w:rsid w:val="00BF5E73"/>
    <w:rsid w:val="00C06939"/>
    <w:rsid w:val="00C21E3B"/>
    <w:rsid w:val="00C2274C"/>
    <w:rsid w:val="00C23EE0"/>
    <w:rsid w:val="00C35242"/>
    <w:rsid w:val="00C35B1A"/>
    <w:rsid w:val="00C41C7D"/>
    <w:rsid w:val="00C467F9"/>
    <w:rsid w:val="00C63023"/>
    <w:rsid w:val="00C63743"/>
    <w:rsid w:val="00C76C6C"/>
    <w:rsid w:val="00C80EC5"/>
    <w:rsid w:val="00C84CA9"/>
    <w:rsid w:val="00C86BB9"/>
    <w:rsid w:val="00C8710A"/>
    <w:rsid w:val="00C8772C"/>
    <w:rsid w:val="00CA43FD"/>
    <w:rsid w:val="00CB18EB"/>
    <w:rsid w:val="00CB441E"/>
    <w:rsid w:val="00CB4EF9"/>
    <w:rsid w:val="00CC72E9"/>
    <w:rsid w:val="00CD25C2"/>
    <w:rsid w:val="00CD4D4E"/>
    <w:rsid w:val="00CE0C9A"/>
    <w:rsid w:val="00CE24E5"/>
    <w:rsid w:val="00CE41DB"/>
    <w:rsid w:val="00CE4D96"/>
    <w:rsid w:val="00D078C4"/>
    <w:rsid w:val="00D13077"/>
    <w:rsid w:val="00D15EA5"/>
    <w:rsid w:val="00D20C85"/>
    <w:rsid w:val="00D2100B"/>
    <w:rsid w:val="00D24220"/>
    <w:rsid w:val="00D27DEE"/>
    <w:rsid w:val="00D3089E"/>
    <w:rsid w:val="00D31B87"/>
    <w:rsid w:val="00D31D7A"/>
    <w:rsid w:val="00D33E60"/>
    <w:rsid w:val="00D430AD"/>
    <w:rsid w:val="00D460E7"/>
    <w:rsid w:val="00D63ABC"/>
    <w:rsid w:val="00D675F1"/>
    <w:rsid w:val="00D73B96"/>
    <w:rsid w:val="00D74DBD"/>
    <w:rsid w:val="00D80807"/>
    <w:rsid w:val="00D852DF"/>
    <w:rsid w:val="00D86917"/>
    <w:rsid w:val="00D92F9A"/>
    <w:rsid w:val="00D9427D"/>
    <w:rsid w:val="00D96128"/>
    <w:rsid w:val="00DA2D3D"/>
    <w:rsid w:val="00DA36EE"/>
    <w:rsid w:val="00DA452E"/>
    <w:rsid w:val="00DA5128"/>
    <w:rsid w:val="00DB0D30"/>
    <w:rsid w:val="00DB308D"/>
    <w:rsid w:val="00DB5F40"/>
    <w:rsid w:val="00DC693A"/>
    <w:rsid w:val="00DD1E47"/>
    <w:rsid w:val="00DD23C9"/>
    <w:rsid w:val="00DD45F9"/>
    <w:rsid w:val="00DD61A9"/>
    <w:rsid w:val="00DD6EF1"/>
    <w:rsid w:val="00DE4958"/>
    <w:rsid w:val="00DF0ABD"/>
    <w:rsid w:val="00DF6126"/>
    <w:rsid w:val="00E04361"/>
    <w:rsid w:val="00E064FD"/>
    <w:rsid w:val="00E1053A"/>
    <w:rsid w:val="00E114D3"/>
    <w:rsid w:val="00E26AF3"/>
    <w:rsid w:val="00E272E3"/>
    <w:rsid w:val="00E276E0"/>
    <w:rsid w:val="00E314EA"/>
    <w:rsid w:val="00E33FDA"/>
    <w:rsid w:val="00E366F0"/>
    <w:rsid w:val="00E406D5"/>
    <w:rsid w:val="00E56701"/>
    <w:rsid w:val="00E62754"/>
    <w:rsid w:val="00E64D2D"/>
    <w:rsid w:val="00E83203"/>
    <w:rsid w:val="00E86B53"/>
    <w:rsid w:val="00E9110B"/>
    <w:rsid w:val="00EA2B6F"/>
    <w:rsid w:val="00EB3478"/>
    <w:rsid w:val="00EB4B39"/>
    <w:rsid w:val="00EB6FE3"/>
    <w:rsid w:val="00EC09A6"/>
    <w:rsid w:val="00EC0DD5"/>
    <w:rsid w:val="00EE0F65"/>
    <w:rsid w:val="00F11892"/>
    <w:rsid w:val="00F246A1"/>
    <w:rsid w:val="00F37917"/>
    <w:rsid w:val="00F5513E"/>
    <w:rsid w:val="00F63F3F"/>
    <w:rsid w:val="00F66FA5"/>
    <w:rsid w:val="00F71678"/>
    <w:rsid w:val="00F71A70"/>
    <w:rsid w:val="00F730AB"/>
    <w:rsid w:val="00F730E3"/>
    <w:rsid w:val="00F755E9"/>
    <w:rsid w:val="00F81D0D"/>
    <w:rsid w:val="00F909CD"/>
    <w:rsid w:val="00F961F6"/>
    <w:rsid w:val="00F974D1"/>
    <w:rsid w:val="00FA16E0"/>
    <w:rsid w:val="00FA3966"/>
    <w:rsid w:val="00FC1304"/>
    <w:rsid w:val="00FC4397"/>
    <w:rsid w:val="00FD05AD"/>
    <w:rsid w:val="00FD0666"/>
    <w:rsid w:val="00FD7295"/>
    <w:rsid w:val="00FE11B3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DBECE2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9"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styleId="Revision">
    <w:name w:val="Revision"/>
    <w:hidden/>
    <w:uiPriority w:val="99"/>
    <w:semiHidden/>
    <w:rsid w:val="00207233"/>
    <w:rPr>
      <w:rFonts w:asciiTheme="minorHAnsi" w:hAnsiTheme="minorHAnsi" w:cs="Arial"/>
      <w:sz w:val="18"/>
      <w:lang w:val="en-GB"/>
    </w:rPr>
  </w:style>
  <w:style w:type="character" w:customStyle="1" w:styleId="normaltextrun">
    <w:name w:val="normaltextrun"/>
    <w:basedOn w:val="DefaultParagraphFont"/>
    <w:rsid w:val="00C352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d9c615c-1982-4a0f-a4ee-9fb500083c0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95C4D7127C9D418717A8A96982E3C1" ma:contentTypeVersion="15" ma:contentTypeDescription="Create a new document." ma:contentTypeScope="" ma:versionID="58b8c04e7176926cb28982f99f8d236f">
  <xsd:schema xmlns:xsd="http://www.w3.org/2001/XMLSchema" xmlns:xs="http://www.w3.org/2001/XMLSchema" xmlns:p="http://schemas.microsoft.com/office/2006/metadata/properties" xmlns:ns2="dd9c615c-1982-4a0f-a4ee-9fb500083c0e" xmlns:ns3="1d78754a-8ea1-4898-b40b-d50f8c2f005c" targetNamespace="http://schemas.microsoft.com/office/2006/metadata/properties" ma:root="true" ma:fieldsID="e70e778da7908c0d9fd8b6b48d903a47" ns2:_="" ns3:_="">
    <xsd:import namespace="dd9c615c-1982-4a0f-a4ee-9fb500083c0e"/>
    <xsd:import namespace="1d78754a-8ea1-4898-b40b-d50f8c2f00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9c615c-1982-4a0f-a4ee-9fb500083c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8754a-8ea1-4898-b40b-d50f8c2f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4CDFC0-33B3-4150-A6D4-DCC2053502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AF4561-B3D4-4F7D-953E-F406CEA4799A}">
  <ds:schemaRefs>
    <ds:schemaRef ds:uri="http://schemas.microsoft.com/office/2006/metadata/properties"/>
    <ds:schemaRef ds:uri="http://schemas.microsoft.com/office/infopath/2007/PartnerControls"/>
    <ds:schemaRef ds:uri="dd9c615c-1982-4a0f-a4ee-9fb500083c0e"/>
  </ds:schemaRefs>
</ds:datastoreItem>
</file>

<file path=customXml/itemProps3.xml><?xml version="1.0" encoding="utf-8"?>
<ds:datastoreItem xmlns:ds="http://schemas.openxmlformats.org/officeDocument/2006/customXml" ds:itemID="{0C7F8FD2-3D8F-421E-BD7A-5C66C5E3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0361F91-29FD-40F6-8C8E-C1409F11B6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9c615c-1982-4a0f-a4ee-9fb500083c0e"/>
    <ds:schemaRef ds:uri="1d78754a-8ea1-4898-b40b-d50f8c2f0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47</TotalTime>
  <Pages>2</Pages>
  <Words>458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3063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Office 01</cp:lastModifiedBy>
  <cp:revision>32</cp:revision>
  <cp:lastPrinted>2021-04-21T05:25:00Z</cp:lastPrinted>
  <dcterms:created xsi:type="dcterms:W3CDTF">2024-05-11T07:20:00Z</dcterms:created>
  <dcterms:modified xsi:type="dcterms:W3CDTF">2024-05-14T22:33:00Z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0x0101006B95C4D7127C9D418717A8A96982E3C1</vt:lpwstr>
  </property>
</Properties>
</file>