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23BA74CE" w:rsidR="00341899" w:rsidRPr="008C43E7" w:rsidRDefault="00341899" w:rsidP="00A67344">
      <w:pPr>
        <w:pStyle w:val="31"/>
        <w:tabs>
          <w:tab w:val="left" w:pos="5018"/>
        </w:tabs>
        <w:spacing w:before="120" w:after="0"/>
        <w:ind w:left="448" w:right="-34"/>
        <w:jc w:val="thaiDistribute"/>
        <w:rPr>
          <w:rFonts w:asciiTheme="majorBidi" w:hAnsiTheme="majorBidi" w:cstheme="majorBidi"/>
          <w:sz w:val="28"/>
          <w:szCs w:val="28"/>
          <w:cs/>
        </w:rPr>
      </w:pPr>
      <w:proofErr w:type="gramStart"/>
      <w:r w:rsidRPr="008C43E7">
        <w:rPr>
          <w:rFonts w:asciiTheme="majorBidi" w:hAnsiTheme="majorBidi" w:cstheme="majorBidi"/>
          <w:sz w:val="28"/>
          <w:szCs w:val="28"/>
        </w:rPr>
        <w:t xml:space="preserve">These interim financial </w:t>
      </w:r>
      <w:r w:rsidR="00634191" w:rsidRPr="008C43E7">
        <w:rPr>
          <w:rFonts w:asciiTheme="majorBidi" w:hAnsiTheme="majorBidi" w:cstheme="majorBidi"/>
          <w:sz w:val="28"/>
          <w:szCs w:val="28"/>
        </w:rPr>
        <w:t>information</w:t>
      </w:r>
      <w:proofErr w:type="gramEnd"/>
      <w:r w:rsidRPr="008C43E7">
        <w:rPr>
          <w:rFonts w:asciiTheme="majorBidi" w:hAnsiTheme="majorBidi" w:cstheme="majorBidi"/>
          <w:sz w:val="28"/>
          <w:szCs w:val="28"/>
        </w:rPr>
        <w:t xml:space="preserve"> are prepared in accordance with Accounting Standards Pronouncement</w:t>
      </w:r>
      <w:r w:rsidRPr="008C43E7">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39FC0D73" w:rsidR="00341899" w:rsidRPr="0024011E" w:rsidRDefault="00341899" w:rsidP="00A67344">
      <w:pPr>
        <w:pStyle w:val="31"/>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proofErr w:type="gramStart"/>
      <w:r w:rsidRPr="008C43E7">
        <w:rPr>
          <w:rFonts w:asciiTheme="majorBidi" w:hAnsiTheme="majorBidi" w:cstheme="majorBidi"/>
          <w:sz w:val="28"/>
          <w:szCs w:val="28"/>
        </w:rPr>
        <w:t>are</w:t>
      </w:r>
      <w:proofErr w:type="gramEnd"/>
      <w:r w:rsidRPr="008C43E7">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w:t>
      </w:r>
      <w:r w:rsidR="00634191" w:rsidRPr="008C43E7">
        <w:rPr>
          <w:rFonts w:asciiTheme="majorBidi" w:hAnsiTheme="majorBidi" w:cstheme="majorBidi"/>
          <w:sz w:val="28"/>
          <w:szCs w:val="28"/>
        </w:rPr>
        <w:t xml:space="preserve">ported. These interim financial information </w:t>
      </w:r>
      <w:r w:rsidRPr="008C43E7">
        <w:rPr>
          <w:rFonts w:asciiTheme="majorBidi" w:hAnsiTheme="majorBidi" w:cstheme="majorBidi"/>
          <w:sz w:val="28"/>
          <w:szCs w:val="28"/>
        </w:rPr>
        <w:t>should, therefore, be read in conjunction with the financial statements for the year ended December</w:t>
      </w:r>
      <w:r w:rsidR="00FA1E87" w:rsidRPr="008C43E7">
        <w:rPr>
          <w:rFonts w:asciiTheme="majorBidi" w:hAnsiTheme="majorBidi" w:cstheme="majorBidi"/>
          <w:sz w:val="28"/>
          <w:szCs w:val="28"/>
        </w:rPr>
        <w:t xml:space="preserve"> 31,</w:t>
      </w:r>
      <w:r w:rsidRPr="008C43E7">
        <w:rPr>
          <w:rFonts w:asciiTheme="majorBidi" w:hAnsiTheme="majorBidi" w:cstheme="majorBidi"/>
          <w:sz w:val="28"/>
          <w:szCs w:val="28"/>
        </w:rPr>
        <w:t xml:space="preserve"> 20</w:t>
      </w:r>
      <w:r w:rsidR="00F062DC" w:rsidRPr="008C43E7">
        <w:rPr>
          <w:rFonts w:asciiTheme="majorBidi" w:hAnsiTheme="majorBidi" w:cstheme="majorBidi"/>
          <w:sz w:val="28"/>
          <w:szCs w:val="28"/>
          <w:lang w:val="en-US"/>
        </w:rPr>
        <w:t>2</w:t>
      </w:r>
      <w:r w:rsidR="00D6363D">
        <w:rPr>
          <w:rFonts w:asciiTheme="majorBidi" w:hAnsiTheme="majorBidi" w:cstheme="majorBidi"/>
          <w:sz w:val="28"/>
          <w:szCs w:val="28"/>
          <w:lang w:val="en-US"/>
        </w:rPr>
        <w:t>3</w:t>
      </w:r>
      <w:r w:rsidRPr="008C43E7">
        <w:rPr>
          <w:rFonts w:asciiTheme="majorBidi" w:hAnsiTheme="majorBidi" w:cstheme="majorBidi"/>
          <w:sz w:val="28"/>
          <w:szCs w:val="28"/>
        </w:rPr>
        <w:t>.</w:t>
      </w:r>
    </w:p>
    <w:p w14:paraId="3BF4A4BA" w14:textId="00A167DF" w:rsidR="00341899" w:rsidRPr="008C43E7" w:rsidRDefault="00341899" w:rsidP="00A67344">
      <w:pPr>
        <w:pStyle w:val="31"/>
        <w:tabs>
          <w:tab w:val="left" w:pos="5018"/>
        </w:tabs>
        <w:spacing w:before="120" w:after="0"/>
        <w:ind w:left="448" w:right="-34"/>
        <w:jc w:val="thaiDistribute"/>
        <w:rPr>
          <w:rFonts w:asciiTheme="majorBidi" w:hAnsiTheme="majorBidi" w:cstheme="majorBidi"/>
          <w:sz w:val="28"/>
          <w:szCs w:val="28"/>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Pr="008C43E7">
        <w:rPr>
          <w:rFonts w:asciiTheme="majorBidi" w:hAnsiTheme="majorBidi" w:cstheme="majorBidi"/>
          <w:sz w:val="28"/>
          <w:szCs w:val="28"/>
        </w:rPr>
        <w:t>are officially prepared in Thai language. The translati</w:t>
      </w:r>
      <w:r w:rsidR="00634191" w:rsidRPr="008C43E7">
        <w:rPr>
          <w:rFonts w:asciiTheme="majorBidi" w:hAnsiTheme="majorBidi" w:cstheme="majorBidi"/>
          <w:sz w:val="28"/>
          <w:szCs w:val="28"/>
        </w:rPr>
        <w:t xml:space="preserve">on of these interim financial information </w:t>
      </w:r>
      <w:r w:rsidRPr="008C43E7">
        <w:rPr>
          <w:rFonts w:asciiTheme="majorBidi" w:hAnsiTheme="majorBidi" w:cstheme="majorBidi"/>
          <w:sz w:val="28"/>
          <w:szCs w:val="28"/>
        </w:rPr>
        <w:t xml:space="preserve">to other language must conform to the Thai </w:t>
      </w:r>
      <w:r w:rsidR="00634191" w:rsidRPr="008C43E7">
        <w:rPr>
          <w:rFonts w:asciiTheme="majorBidi" w:hAnsiTheme="majorBidi" w:cstheme="majorBidi"/>
          <w:sz w:val="28"/>
          <w:szCs w:val="28"/>
        </w:rPr>
        <w:t>interim financial information</w:t>
      </w:r>
      <w:r w:rsidRPr="008C43E7">
        <w:rPr>
          <w:rFonts w:asciiTheme="majorBidi" w:hAnsiTheme="majorBidi" w:cstheme="majorBidi"/>
          <w:sz w:val="28"/>
          <w:szCs w:val="28"/>
        </w:rPr>
        <w:t>.</w:t>
      </w:r>
    </w:p>
    <w:p w14:paraId="4F964BAE" w14:textId="77777777" w:rsidR="0065202C" w:rsidRPr="008C43E7" w:rsidRDefault="0065202C" w:rsidP="00A67344">
      <w:pPr>
        <w:pStyle w:val="af3"/>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8C43E7"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8C43E7">
        <w:rPr>
          <w:rFonts w:asciiTheme="majorBidi" w:hAnsiTheme="majorBidi" w:cstheme="majorBidi"/>
          <w:b/>
          <w:bCs/>
          <w:sz w:val="28"/>
        </w:rPr>
        <w:t>Significant</w:t>
      </w:r>
      <w:r w:rsidRPr="008C43E7">
        <w:rPr>
          <w:rFonts w:asciiTheme="majorBidi" w:hAnsiTheme="majorBidi" w:cstheme="majorBidi"/>
          <w:b/>
          <w:bCs/>
          <w:sz w:val="28"/>
          <w:cs/>
        </w:rPr>
        <w:t xml:space="preserve"> </w:t>
      </w:r>
      <w:r w:rsidRPr="00537EB7">
        <w:rPr>
          <w:rFonts w:asciiTheme="majorBidi" w:hAnsiTheme="majorBidi" w:cstheme="majorBidi"/>
          <w:b/>
          <w:bCs/>
          <w:sz w:val="28"/>
          <w:szCs w:val="28"/>
          <w:cs/>
        </w:rPr>
        <w:t>accounting policies</w:t>
      </w:r>
    </w:p>
    <w:p w14:paraId="49AC54D9" w14:textId="28FA2A42" w:rsidR="00275F47" w:rsidRDefault="00275F47" w:rsidP="00482F4B">
      <w:pPr>
        <w:autoSpaceDE/>
        <w:autoSpaceDN/>
        <w:spacing w:before="120" w:line="240" w:lineRule="auto"/>
        <w:ind w:left="720" w:right="-34"/>
        <w:jc w:val="thaiDistribute"/>
        <w:rPr>
          <w:rFonts w:asciiTheme="majorBidi" w:hAnsiTheme="majorBidi"/>
          <w:sz w:val="28"/>
          <w:szCs w:val="28"/>
        </w:rPr>
      </w:pPr>
      <w:r w:rsidRPr="008C43E7">
        <w:rPr>
          <w:rFonts w:asciiTheme="majorBidi" w:hAnsiTheme="majorBidi"/>
          <w:sz w:val="28"/>
          <w:szCs w:val="28"/>
        </w:rPr>
        <w:t xml:space="preserve">These interim financial </w:t>
      </w:r>
      <w:r w:rsidR="003E75B5" w:rsidRPr="008C43E7">
        <w:rPr>
          <w:rFonts w:asciiTheme="majorBidi" w:hAnsiTheme="majorBidi"/>
          <w:sz w:val="28"/>
          <w:szCs w:val="28"/>
          <w:lang w:val="en-US"/>
        </w:rPr>
        <w:t>information</w:t>
      </w:r>
      <w:r w:rsidRPr="008C43E7">
        <w:rPr>
          <w:rFonts w:asciiTheme="majorBidi" w:hAnsiTheme="majorBidi"/>
          <w:sz w:val="28"/>
          <w:szCs w:val="28"/>
        </w:rPr>
        <w:t xml:space="preserve"> have been prepared by using the</w:t>
      </w:r>
      <w:r w:rsidRPr="00CB099D">
        <w:rPr>
          <w:rFonts w:asciiTheme="majorBidi" w:hAnsiTheme="majorBidi"/>
          <w:sz w:val="28"/>
          <w:szCs w:val="28"/>
        </w:rPr>
        <w:t xml:space="preserve"> same accounting policies and methods of computation as were used in the preparation of the financial statements for the year ended December </w:t>
      </w:r>
      <w:r w:rsidR="00FA1E87" w:rsidRPr="00CB099D">
        <w:rPr>
          <w:rFonts w:asciiTheme="majorBidi" w:hAnsiTheme="majorBidi"/>
          <w:sz w:val="28"/>
          <w:szCs w:val="28"/>
        </w:rPr>
        <w:t>31</w:t>
      </w:r>
      <w:r w:rsidRPr="00CB099D">
        <w:rPr>
          <w:rFonts w:asciiTheme="majorBidi" w:hAnsiTheme="majorBidi"/>
          <w:sz w:val="28"/>
          <w:szCs w:val="28"/>
        </w:rPr>
        <w:t xml:space="preserve">, </w:t>
      </w:r>
      <w:r w:rsidR="00FA1E87" w:rsidRPr="00CB099D">
        <w:rPr>
          <w:rFonts w:asciiTheme="majorBidi" w:hAnsiTheme="majorBidi"/>
          <w:sz w:val="28"/>
          <w:szCs w:val="28"/>
        </w:rPr>
        <w:t>202</w:t>
      </w:r>
      <w:r w:rsidR="00482F4B">
        <w:rPr>
          <w:rFonts w:asciiTheme="majorBidi" w:hAnsiTheme="majorBidi" w:hint="cs"/>
          <w:sz w:val="28"/>
          <w:szCs w:val="28"/>
          <w:cs/>
        </w:rPr>
        <w:t>3</w:t>
      </w:r>
      <w:r w:rsidRPr="00CB099D">
        <w:rPr>
          <w:rFonts w:asciiTheme="majorBidi" w:hAnsiTheme="majorBidi"/>
          <w:sz w:val="28"/>
          <w:szCs w:val="28"/>
          <w:cs/>
        </w:rPr>
        <w:t>.</w:t>
      </w:r>
    </w:p>
    <w:p w14:paraId="55DA4C9B" w14:textId="56E54202" w:rsidR="00673B9D" w:rsidRDefault="003076CD" w:rsidP="00D021B3">
      <w:pPr>
        <w:autoSpaceDE/>
        <w:autoSpaceDN/>
        <w:spacing w:before="120" w:line="240" w:lineRule="auto"/>
        <w:ind w:left="720" w:right="-34"/>
        <w:jc w:val="thaiDistribute"/>
        <w:rPr>
          <w:rFonts w:asciiTheme="majorBidi" w:hAnsiTheme="majorBidi"/>
          <w:sz w:val="28"/>
          <w:szCs w:val="28"/>
        </w:rPr>
      </w:pPr>
      <w:r w:rsidRPr="00CB099D">
        <w:rPr>
          <w:rFonts w:asciiTheme="majorBidi" w:hAnsiTheme="majorBidi"/>
          <w:sz w:val="28"/>
          <w:szCs w:val="28"/>
          <w:lang w:val="en-US"/>
        </w:rPr>
        <w:t xml:space="preserve">The revised </w:t>
      </w:r>
      <w:r w:rsidRPr="00CB099D">
        <w:rPr>
          <w:rFonts w:asciiTheme="majorBidi" w:hAnsiTheme="majorBidi"/>
          <w:sz w:val="28"/>
          <w:szCs w:val="28"/>
        </w:rPr>
        <w:t xml:space="preserve">Financial reporting standards that will become effective for fiscal years beginning on or after </w:t>
      </w:r>
      <w:r w:rsidR="00D021B3">
        <w:rPr>
          <w:rFonts w:asciiTheme="majorBidi" w:hAnsiTheme="majorBidi"/>
          <w:sz w:val="28"/>
          <w:szCs w:val="28"/>
        </w:rPr>
        <w:br/>
      </w:r>
      <w:r w:rsidRPr="00CB099D">
        <w:rPr>
          <w:rFonts w:asciiTheme="majorBidi" w:hAnsiTheme="majorBidi"/>
          <w:sz w:val="28"/>
          <w:szCs w:val="28"/>
        </w:rPr>
        <w:t>January 1, 202</w:t>
      </w:r>
      <w:r w:rsidR="00482F4B">
        <w:rPr>
          <w:rFonts w:asciiTheme="majorBidi" w:hAnsiTheme="majorBidi"/>
          <w:sz w:val="28"/>
          <w:szCs w:val="28"/>
        </w:rPr>
        <w:t>4</w:t>
      </w:r>
      <w:r w:rsidR="00D021B3">
        <w:rPr>
          <w:rFonts w:asciiTheme="majorBidi" w:hAnsiTheme="majorBidi"/>
          <w:sz w:val="28"/>
          <w:szCs w:val="28"/>
        </w:rPr>
        <w:t xml:space="preserve"> </w:t>
      </w:r>
      <w:r w:rsidRPr="00CB099D">
        <w:rPr>
          <w:rFonts w:asciiTheme="majorBidi" w:hAnsiTheme="majorBidi"/>
          <w:sz w:val="28"/>
          <w:szCs w:val="28"/>
        </w:rPr>
        <w:t>do not have any significant impact on the Group's financial statements.</w:t>
      </w:r>
    </w:p>
    <w:p w14:paraId="0A08EE78" w14:textId="77777777" w:rsidR="003076CD" w:rsidRPr="00936C6E"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13B12320" w14:textId="77777777" w:rsidR="003076CD" w:rsidRPr="00936C6E" w:rsidRDefault="003076CD" w:rsidP="00A67344">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0D9D3894" w14:textId="1F9B0612" w:rsidR="003076CD" w:rsidRDefault="003076CD" w:rsidP="00A67344">
      <w:pPr>
        <w:spacing w:before="120" w:line="360" w:lineRule="exact"/>
        <w:ind w:left="720"/>
        <w:jc w:val="thaiDistribute"/>
        <w:rPr>
          <w:rFonts w:asciiTheme="majorBidi" w:hAnsiTheme="majorBidi" w:cstheme="majorBidi"/>
          <w:sz w:val="28"/>
          <w:szCs w:val="28"/>
        </w:rPr>
      </w:pPr>
      <w:r w:rsidRPr="00936C6E">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Pr>
          <w:rFonts w:asciiTheme="majorBidi" w:hAnsiTheme="majorBidi" w:cstheme="majorBidi"/>
          <w:sz w:val="28"/>
          <w:szCs w:val="28"/>
        </w:rPr>
        <w:t>the year ended December 31, 202</w:t>
      </w:r>
      <w:r w:rsidR="00482F4B">
        <w:rPr>
          <w:rFonts w:asciiTheme="majorBidi" w:hAnsiTheme="majorBidi" w:cstheme="majorBidi"/>
          <w:sz w:val="28"/>
          <w:szCs w:val="28"/>
        </w:rPr>
        <w:t>3</w:t>
      </w:r>
      <w:r w:rsidRPr="00936C6E">
        <w:rPr>
          <w:rFonts w:asciiTheme="majorBidi" w:hAnsiTheme="majorBidi" w:cstheme="majorBidi"/>
          <w:sz w:val="28"/>
          <w:szCs w:val="28"/>
        </w:rPr>
        <w:t>.</w:t>
      </w:r>
    </w:p>
    <w:p w14:paraId="2425D6AC" w14:textId="3C2A44CF" w:rsidR="00716D78" w:rsidRPr="00F82BB9"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F82BB9">
        <w:rPr>
          <w:rFonts w:asciiTheme="majorBidi" w:hAnsiTheme="majorBidi" w:cstheme="majorBidi"/>
          <w:b/>
          <w:bCs/>
          <w:sz w:val="28"/>
        </w:rPr>
        <w:t>Basis of consolidation</w:t>
      </w:r>
    </w:p>
    <w:p w14:paraId="5F3234F0" w14:textId="7808E273" w:rsidR="00716D78" w:rsidRDefault="00A35210" w:rsidP="00A67344">
      <w:pPr>
        <w:spacing w:before="120" w:line="360" w:lineRule="exact"/>
        <w:ind w:left="720"/>
        <w:jc w:val="thaiDistribute"/>
        <w:rPr>
          <w:rFonts w:asciiTheme="majorBidi" w:hAnsiTheme="majorBidi" w:cstheme="majorBidi"/>
          <w:sz w:val="28"/>
          <w:szCs w:val="28"/>
        </w:rPr>
      </w:pPr>
      <w:r w:rsidRPr="00A35210">
        <w:rPr>
          <w:rFonts w:asciiTheme="majorBidi" w:hAnsiTheme="majorBidi" w:cstheme="majorBidi"/>
          <w:sz w:val="28"/>
          <w:szCs w:val="28"/>
        </w:rPr>
        <w:t xml:space="preserve">The interim financial information </w:t>
      </w:r>
      <w:proofErr w:type="gramStart"/>
      <w:r w:rsidRPr="00A35210">
        <w:rPr>
          <w:rFonts w:asciiTheme="majorBidi" w:hAnsiTheme="majorBidi" w:cstheme="majorBidi"/>
          <w:sz w:val="28"/>
          <w:szCs w:val="28"/>
        </w:rPr>
        <w:t>include</w:t>
      </w:r>
      <w:proofErr w:type="gramEnd"/>
      <w:r w:rsidRPr="00A35210">
        <w:rPr>
          <w:rFonts w:asciiTheme="majorBidi" w:hAnsiTheme="majorBidi" w:cstheme="majorBidi"/>
          <w:sz w:val="28"/>
          <w:szCs w:val="28"/>
        </w:rPr>
        <w:t xml:space="preserve"> the financial statements of </w:t>
      </w:r>
      <w:r w:rsidR="00D021B3">
        <w:rPr>
          <w:rFonts w:asciiTheme="majorBidi" w:hAnsiTheme="majorBidi" w:cstheme="majorBidi"/>
          <w:sz w:val="28"/>
          <w:szCs w:val="28"/>
        </w:rPr>
        <w:t>Advance Connection Corporation Public</w:t>
      </w:r>
      <w:r w:rsidRPr="00A35210">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Pr>
          <w:rFonts w:asciiTheme="majorBidi" w:hAnsiTheme="majorBidi" w:cstheme="majorBidi"/>
          <w:sz w:val="28"/>
          <w:szCs w:val="28"/>
        </w:rPr>
        <w:t xml:space="preserve">31, </w:t>
      </w:r>
      <w:r w:rsidRPr="00A35210">
        <w:rPr>
          <w:rFonts w:asciiTheme="majorBidi" w:hAnsiTheme="majorBidi"/>
          <w:sz w:val="28"/>
          <w:szCs w:val="28"/>
          <w:cs/>
        </w:rPr>
        <w:t>202</w:t>
      </w:r>
      <w:r w:rsidR="00482F4B">
        <w:rPr>
          <w:rFonts w:asciiTheme="majorBidi" w:hAnsiTheme="majorBidi" w:hint="cs"/>
          <w:sz w:val="28"/>
          <w:szCs w:val="28"/>
          <w:cs/>
        </w:rPr>
        <w:t>3</w:t>
      </w:r>
      <w:r w:rsidRPr="00A35210">
        <w:rPr>
          <w:rFonts w:asciiTheme="majorBidi" w:hAnsiTheme="majorBidi" w:cstheme="majorBidi"/>
          <w:sz w:val="28"/>
          <w:szCs w:val="28"/>
        </w:rPr>
        <w:t>, with no changes in shareholding structure of subsidiaries during the current period.</w:t>
      </w:r>
    </w:p>
    <w:p w14:paraId="51D45F09" w14:textId="5B4EBAD4" w:rsidR="007710F5" w:rsidRDefault="007710F5" w:rsidP="00A67344">
      <w:pPr>
        <w:spacing w:before="120" w:line="360" w:lineRule="exact"/>
        <w:ind w:left="720"/>
        <w:jc w:val="thaiDistribute"/>
        <w:rPr>
          <w:rFonts w:asciiTheme="majorBidi" w:hAnsiTheme="majorBidi" w:cstheme="majorBidi"/>
          <w:sz w:val="28"/>
          <w:szCs w:val="28"/>
        </w:rPr>
      </w:pPr>
    </w:p>
    <w:p w14:paraId="76F9324C" w14:textId="77777777" w:rsidR="007710F5" w:rsidRDefault="007710F5" w:rsidP="00136348">
      <w:pPr>
        <w:spacing w:before="120" w:line="360" w:lineRule="exact"/>
        <w:jc w:val="thaiDistribute"/>
        <w:rPr>
          <w:rFonts w:asciiTheme="majorBidi" w:hAnsiTheme="majorBidi" w:cstheme="majorBidi"/>
          <w:sz w:val="28"/>
          <w:szCs w:val="28"/>
          <w:cs/>
        </w:rPr>
      </w:pP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78E6FF87" w14:textId="49CA20E7" w:rsidR="00274AC5" w:rsidRPr="00550FFA" w:rsidRDefault="00316684" w:rsidP="00316684">
      <w:pPr>
        <w:pStyle w:val="31"/>
        <w:spacing w:before="120" w:after="0" w:line="360" w:lineRule="exact"/>
        <w:ind w:left="425" w:right="-23"/>
        <w:jc w:val="thaiDistribute"/>
        <w:rPr>
          <w:rFonts w:asciiTheme="majorBidi" w:hAnsiTheme="majorBidi" w:cstheme="majorBidi"/>
          <w:sz w:val="28"/>
          <w:szCs w:val="28"/>
          <w:lang w:val="en-US"/>
        </w:rPr>
      </w:pPr>
      <w:r w:rsidRPr="00316684">
        <w:rPr>
          <w:rFonts w:asciiTheme="majorBidi" w:hAnsiTheme="majorBidi" w:cstheme="majorBidi"/>
          <w:sz w:val="28"/>
          <w:szCs w:val="28"/>
        </w:rPr>
        <w:t>During the period, the</w:t>
      </w:r>
      <w:r w:rsidR="0040000C">
        <w:rPr>
          <w:rFonts w:asciiTheme="majorBidi" w:hAnsiTheme="majorBidi" w:cstheme="majorBidi"/>
          <w:sz w:val="28"/>
          <w:szCs w:val="28"/>
        </w:rPr>
        <w:t xml:space="preserve"> Group</w:t>
      </w:r>
      <w:r w:rsidRPr="00316684">
        <w:rPr>
          <w:rFonts w:asciiTheme="majorBidi" w:hAnsiTheme="majorBidi" w:cstheme="majorBidi"/>
          <w:sz w:val="28"/>
          <w:szCs w:val="28"/>
        </w:rPr>
        <w:t xml:space="preserve"> </w:t>
      </w:r>
      <w:r w:rsidR="0040000C" w:rsidRPr="00BC3270">
        <w:rPr>
          <w:rFonts w:ascii="Angsana New" w:hAnsi="Angsana New"/>
          <w:color w:val="000000"/>
          <w:spacing w:val="-4"/>
          <w:sz w:val="28"/>
          <w:szCs w:val="28"/>
        </w:rPr>
        <w:t>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8992" w:type="dxa"/>
        <w:tblInd w:w="472" w:type="dxa"/>
        <w:tblLayout w:type="fixed"/>
        <w:tblLook w:val="0000" w:firstRow="0" w:lastRow="0" w:firstColumn="0" w:lastColumn="0" w:noHBand="0" w:noVBand="0"/>
      </w:tblPr>
      <w:tblGrid>
        <w:gridCol w:w="2188"/>
        <w:gridCol w:w="2225"/>
        <w:gridCol w:w="1177"/>
        <w:gridCol w:w="1134"/>
        <w:gridCol w:w="1134"/>
        <w:gridCol w:w="1134"/>
      </w:tblGrid>
      <w:tr w:rsidR="00274AC5" w:rsidRPr="00936C6E" w14:paraId="2C48F41B" w14:textId="77777777" w:rsidTr="00AD49EC">
        <w:trPr>
          <w:cantSplit/>
          <w:trHeight w:val="345"/>
          <w:tblHeader/>
        </w:trPr>
        <w:tc>
          <w:tcPr>
            <w:tcW w:w="2188" w:type="dxa"/>
          </w:tcPr>
          <w:p w14:paraId="50E5CFEF"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2225" w:type="dxa"/>
          </w:tcPr>
          <w:p w14:paraId="1B66E14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4579" w:type="dxa"/>
            <w:gridSpan w:val="4"/>
          </w:tcPr>
          <w:p w14:paraId="54DC8E39" w14:textId="49540F3A" w:rsidR="00274AC5" w:rsidRPr="00936C6E" w:rsidRDefault="00274AC5" w:rsidP="00047346">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sidR="007710F5">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sidR="007710F5">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274AC5" w:rsidRPr="00936C6E" w14:paraId="222ED543" w14:textId="77777777" w:rsidTr="00AD49EC">
        <w:trPr>
          <w:cantSplit/>
          <w:trHeight w:val="345"/>
          <w:tblHeader/>
        </w:trPr>
        <w:tc>
          <w:tcPr>
            <w:tcW w:w="2188" w:type="dxa"/>
          </w:tcPr>
          <w:p w14:paraId="05C969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2225" w:type="dxa"/>
          </w:tcPr>
          <w:p w14:paraId="1AE70E34"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4579" w:type="dxa"/>
            <w:gridSpan w:val="4"/>
          </w:tcPr>
          <w:p w14:paraId="2D188EE6" w14:textId="3784ED8D" w:rsidR="00274AC5" w:rsidRPr="00936C6E" w:rsidRDefault="00FC1147" w:rsidP="00047346">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For the three – month period ended </w:t>
            </w:r>
            <w:r w:rsidR="005B0803">
              <w:rPr>
                <w:rFonts w:asciiTheme="majorBidi" w:hAnsiTheme="majorBidi" w:cstheme="majorBidi"/>
                <w:spacing w:val="-4"/>
                <w:sz w:val="28"/>
                <w:szCs w:val="28"/>
              </w:rPr>
              <w:t>March 31</w:t>
            </w:r>
          </w:p>
        </w:tc>
      </w:tr>
      <w:tr w:rsidR="00274AC5" w:rsidRPr="00936C6E" w14:paraId="5DF78430" w14:textId="77777777" w:rsidTr="00AD49EC">
        <w:trPr>
          <w:cantSplit/>
          <w:trHeight w:val="345"/>
          <w:tblHeader/>
        </w:trPr>
        <w:tc>
          <w:tcPr>
            <w:tcW w:w="2188" w:type="dxa"/>
          </w:tcPr>
          <w:p w14:paraId="79B83E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2225" w:type="dxa"/>
          </w:tcPr>
          <w:p w14:paraId="2C48B2A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2311" w:type="dxa"/>
            <w:gridSpan w:val="2"/>
          </w:tcPr>
          <w:p w14:paraId="7BF9D793" w14:textId="77777777" w:rsidR="00274AC5" w:rsidRPr="00936C6E"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268" w:type="dxa"/>
            <w:gridSpan w:val="2"/>
          </w:tcPr>
          <w:p w14:paraId="3AD023BB" w14:textId="77777777" w:rsidR="00274AC5" w:rsidRPr="00936C6E"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AD49EC" w:rsidRPr="00936C6E" w14:paraId="50CAB22E" w14:textId="77777777" w:rsidTr="00AD49EC">
        <w:trPr>
          <w:cantSplit/>
          <w:trHeight w:val="345"/>
          <w:tblHeader/>
        </w:trPr>
        <w:tc>
          <w:tcPr>
            <w:tcW w:w="2188" w:type="dxa"/>
          </w:tcPr>
          <w:p w14:paraId="7B971BAC" w14:textId="77777777" w:rsidR="00AD49EC" w:rsidRPr="00936C6E" w:rsidRDefault="00AD49EC" w:rsidP="00AD49EC">
            <w:pPr>
              <w:spacing w:line="340" w:lineRule="exact"/>
              <w:ind w:right="-70"/>
              <w:jc w:val="thaiDistribute"/>
              <w:rPr>
                <w:rFonts w:asciiTheme="majorBidi" w:hAnsiTheme="majorBidi" w:cstheme="majorBidi"/>
                <w:sz w:val="28"/>
                <w:szCs w:val="28"/>
              </w:rPr>
            </w:pPr>
          </w:p>
        </w:tc>
        <w:tc>
          <w:tcPr>
            <w:tcW w:w="2225" w:type="dxa"/>
          </w:tcPr>
          <w:p w14:paraId="6F0D8773" w14:textId="33D92B21" w:rsidR="00AD49EC" w:rsidRPr="00936C6E" w:rsidRDefault="00AD49EC" w:rsidP="00AD49EC">
            <w:pPr>
              <w:pBdr>
                <w:bottom w:val="single" w:sz="4" w:space="1" w:color="auto"/>
              </w:pBdr>
              <w:spacing w:line="340" w:lineRule="exact"/>
              <w:ind w:left="-57" w:right="-57"/>
              <w:jc w:val="center"/>
              <w:rPr>
                <w:rFonts w:asciiTheme="majorBidi" w:hAnsiTheme="majorBidi" w:cstheme="majorBidi"/>
                <w:sz w:val="28"/>
                <w:szCs w:val="28"/>
                <w:cs/>
              </w:rPr>
            </w:pPr>
            <w:r w:rsidRPr="00130981">
              <w:rPr>
                <w:rFonts w:asciiTheme="majorBidi" w:hAnsiTheme="majorBidi" w:cstheme="majorBidi"/>
                <w:sz w:val="28"/>
                <w:szCs w:val="28"/>
              </w:rPr>
              <w:t>Pricing Policy</w:t>
            </w:r>
          </w:p>
        </w:tc>
        <w:tc>
          <w:tcPr>
            <w:tcW w:w="1177" w:type="dxa"/>
          </w:tcPr>
          <w:p w14:paraId="75122B41" w14:textId="5AA9F39F" w:rsidR="00AD49EC" w:rsidRPr="0037525A" w:rsidRDefault="00AD49EC" w:rsidP="00AD49EC">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hint="cs"/>
                <w:sz w:val="28"/>
                <w:szCs w:val="28"/>
                <w:cs/>
              </w:rPr>
              <w:t>4</w:t>
            </w:r>
          </w:p>
        </w:tc>
        <w:tc>
          <w:tcPr>
            <w:tcW w:w="1134" w:type="dxa"/>
          </w:tcPr>
          <w:p w14:paraId="55124CC8" w14:textId="62AFF36E" w:rsidR="00AD49EC" w:rsidRPr="0037525A" w:rsidRDefault="00AD49EC" w:rsidP="00AD49EC">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hint="cs"/>
                <w:sz w:val="28"/>
                <w:szCs w:val="28"/>
                <w:cs/>
              </w:rPr>
              <w:t>3</w:t>
            </w:r>
          </w:p>
        </w:tc>
        <w:tc>
          <w:tcPr>
            <w:tcW w:w="1134" w:type="dxa"/>
          </w:tcPr>
          <w:p w14:paraId="3A186B59" w14:textId="34E20186" w:rsidR="00AD49EC" w:rsidRPr="0037525A" w:rsidRDefault="00AD49EC" w:rsidP="00AD49EC">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hint="cs"/>
                <w:sz w:val="28"/>
                <w:szCs w:val="28"/>
                <w:cs/>
              </w:rPr>
              <w:t>4</w:t>
            </w:r>
          </w:p>
        </w:tc>
        <w:tc>
          <w:tcPr>
            <w:tcW w:w="1134" w:type="dxa"/>
          </w:tcPr>
          <w:p w14:paraId="55DB153D" w14:textId="78A39E99" w:rsidR="00AD49EC" w:rsidRPr="00936C6E" w:rsidRDefault="00AD49EC" w:rsidP="00AD49EC">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w:t>
            </w:r>
            <w:r>
              <w:rPr>
                <w:rFonts w:asciiTheme="majorBidi" w:hAnsiTheme="majorBidi" w:cstheme="majorBidi" w:hint="cs"/>
                <w:sz w:val="28"/>
                <w:szCs w:val="28"/>
                <w:cs/>
              </w:rPr>
              <w:t>3</w:t>
            </w:r>
          </w:p>
        </w:tc>
      </w:tr>
      <w:tr w:rsidR="00AD49EC" w:rsidRPr="00CB099D" w14:paraId="114D24CC" w14:textId="77777777" w:rsidTr="00AD49EC">
        <w:trPr>
          <w:cantSplit/>
          <w:trHeight w:val="345"/>
        </w:trPr>
        <w:tc>
          <w:tcPr>
            <w:tcW w:w="2188" w:type="dxa"/>
          </w:tcPr>
          <w:p w14:paraId="0B227391" w14:textId="77777777" w:rsidR="00AD49EC" w:rsidRPr="00CB099D" w:rsidRDefault="00AD49EC" w:rsidP="00AD49EC">
            <w:pPr>
              <w:spacing w:line="340" w:lineRule="exact"/>
              <w:ind w:left="-36" w:right="-70"/>
              <w:jc w:val="thaiDistribute"/>
              <w:rPr>
                <w:rFonts w:asciiTheme="majorBidi" w:hAnsiTheme="majorBidi" w:cstheme="majorBidi"/>
                <w:b/>
                <w:bCs/>
                <w:sz w:val="28"/>
                <w:szCs w:val="28"/>
                <w:cs/>
                <w:lang w:val="en-US"/>
              </w:rPr>
            </w:pPr>
            <w:r w:rsidRPr="00CB099D">
              <w:rPr>
                <w:rFonts w:asciiTheme="majorBidi" w:hAnsiTheme="majorBidi" w:cstheme="majorBidi"/>
                <w:b/>
                <w:bCs/>
                <w:sz w:val="28"/>
                <w:szCs w:val="28"/>
              </w:rPr>
              <w:t>Revenues from sales</w:t>
            </w:r>
          </w:p>
        </w:tc>
        <w:tc>
          <w:tcPr>
            <w:tcW w:w="2225" w:type="dxa"/>
          </w:tcPr>
          <w:p w14:paraId="43B847E2" w14:textId="77777777" w:rsidR="00AD49EC" w:rsidRPr="00CB099D" w:rsidRDefault="00AD49EC" w:rsidP="00AD49EC">
            <w:pPr>
              <w:spacing w:line="340" w:lineRule="exact"/>
              <w:ind w:left="-90" w:right="-79"/>
              <w:jc w:val="center"/>
              <w:rPr>
                <w:rFonts w:asciiTheme="majorBidi" w:hAnsiTheme="majorBidi" w:cstheme="majorBidi"/>
                <w:sz w:val="28"/>
                <w:szCs w:val="28"/>
              </w:rPr>
            </w:pPr>
          </w:p>
        </w:tc>
        <w:tc>
          <w:tcPr>
            <w:tcW w:w="1177" w:type="dxa"/>
            <w:shd w:val="clear" w:color="auto" w:fill="auto"/>
          </w:tcPr>
          <w:p w14:paraId="0FAA8A83"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tcPr>
          <w:p w14:paraId="1C907C2A"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tcPr>
          <w:p w14:paraId="6DF8100D"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tcPr>
          <w:p w14:paraId="608CB6C9"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r>
      <w:tr w:rsidR="00AD49EC" w:rsidRPr="00CB099D" w14:paraId="30FDDEFD" w14:textId="77777777" w:rsidTr="0065510A">
        <w:trPr>
          <w:cantSplit/>
          <w:trHeight w:val="345"/>
        </w:trPr>
        <w:tc>
          <w:tcPr>
            <w:tcW w:w="2188" w:type="dxa"/>
          </w:tcPr>
          <w:p w14:paraId="57896F8A" w14:textId="0400F93B" w:rsidR="00AD49EC" w:rsidRPr="00134739" w:rsidRDefault="00AD49EC" w:rsidP="00AD49EC">
            <w:pPr>
              <w:spacing w:line="340" w:lineRule="exact"/>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Pr>
                <w:rFonts w:asciiTheme="majorBidi" w:hAnsiTheme="majorBidi" w:cstheme="majorBidi"/>
                <w:sz w:val="28"/>
                <w:szCs w:val="28"/>
                <w:lang w:val="en-US"/>
              </w:rPr>
              <w:t>ies</w:t>
            </w:r>
            <w:proofErr w:type="spellEnd"/>
            <w:r>
              <w:rPr>
                <w:rFonts w:asciiTheme="majorBidi" w:hAnsiTheme="majorBidi" w:cstheme="majorBidi"/>
                <w:sz w:val="28"/>
                <w:szCs w:val="28"/>
                <w:lang w:val="en-US"/>
              </w:rPr>
              <w:t>*</w:t>
            </w:r>
          </w:p>
        </w:tc>
        <w:tc>
          <w:tcPr>
            <w:tcW w:w="2225" w:type="dxa"/>
          </w:tcPr>
          <w:p w14:paraId="4E88DB45" w14:textId="081F0CB0" w:rsidR="00AD49EC" w:rsidRPr="00CB099D" w:rsidRDefault="00AD49EC" w:rsidP="00AD49EC">
            <w:pPr>
              <w:spacing w:line="340" w:lineRule="exact"/>
              <w:ind w:left="-90" w:right="-79"/>
              <w:jc w:val="center"/>
              <w:rPr>
                <w:rFonts w:asciiTheme="majorBidi" w:hAnsiTheme="majorBidi" w:cstheme="majorBidi"/>
                <w:sz w:val="28"/>
                <w:szCs w:val="28"/>
                <w:cs/>
              </w:rPr>
            </w:pPr>
            <w:r w:rsidRPr="00130981">
              <w:rPr>
                <w:rFonts w:asciiTheme="majorBidi" w:hAnsiTheme="majorBidi" w:cstheme="majorBidi"/>
                <w:sz w:val="28"/>
                <w:szCs w:val="28"/>
              </w:rPr>
              <w:t>Contract Price</w:t>
            </w:r>
          </w:p>
        </w:tc>
        <w:tc>
          <w:tcPr>
            <w:tcW w:w="1177" w:type="dxa"/>
            <w:shd w:val="clear" w:color="auto" w:fill="auto"/>
            <w:vAlign w:val="bottom"/>
          </w:tcPr>
          <w:p w14:paraId="7350D39C" w14:textId="1ADC63D3"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245</w:t>
            </w:r>
          </w:p>
        </w:tc>
        <w:tc>
          <w:tcPr>
            <w:tcW w:w="1134" w:type="dxa"/>
            <w:shd w:val="clear" w:color="auto" w:fill="auto"/>
            <w:vAlign w:val="bottom"/>
          </w:tcPr>
          <w:p w14:paraId="7ED2F6F0" w14:textId="45F86490" w:rsidR="00AD49EC" w:rsidRPr="00CB099D" w:rsidRDefault="00A44470"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244</w:t>
            </w:r>
          </w:p>
        </w:tc>
        <w:tc>
          <w:tcPr>
            <w:tcW w:w="1134" w:type="dxa"/>
            <w:shd w:val="clear" w:color="auto" w:fill="auto"/>
            <w:vAlign w:val="bottom"/>
          </w:tcPr>
          <w:p w14:paraId="7E584B59" w14:textId="66D62CF1"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vAlign w:val="bottom"/>
          </w:tcPr>
          <w:p w14:paraId="1C4F8068" w14:textId="293043BB"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r>
      <w:tr w:rsidR="00AD49EC" w:rsidRPr="00CB099D" w14:paraId="6A9EF185" w14:textId="77777777" w:rsidTr="00AD49EC">
        <w:trPr>
          <w:cantSplit/>
          <w:trHeight w:val="345"/>
        </w:trPr>
        <w:tc>
          <w:tcPr>
            <w:tcW w:w="2188" w:type="dxa"/>
          </w:tcPr>
          <w:p w14:paraId="16605526" w14:textId="77777777" w:rsidR="00AD49EC" w:rsidRPr="00CB099D" w:rsidRDefault="00AD49EC" w:rsidP="00AD49EC">
            <w:pPr>
              <w:spacing w:before="120" w:line="34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2225" w:type="dxa"/>
          </w:tcPr>
          <w:p w14:paraId="08AF3FFD" w14:textId="77777777" w:rsidR="00AD49EC" w:rsidRPr="00CB099D" w:rsidRDefault="00AD49EC" w:rsidP="00AD49EC">
            <w:pPr>
              <w:spacing w:line="340" w:lineRule="exact"/>
              <w:ind w:left="-90" w:right="-79"/>
              <w:jc w:val="center"/>
              <w:rPr>
                <w:rFonts w:asciiTheme="majorBidi" w:hAnsiTheme="majorBidi" w:cstheme="majorBidi"/>
                <w:sz w:val="28"/>
                <w:szCs w:val="28"/>
              </w:rPr>
            </w:pPr>
          </w:p>
        </w:tc>
        <w:tc>
          <w:tcPr>
            <w:tcW w:w="1177" w:type="dxa"/>
            <w:shd w:val="clear" w:color="auto" w:fill="auto"/>
          </w:tcPr>
          <w:p w14:paraId="463694B1"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36F32497" w14:textId="5E87DA8C" w:rsidR="00AD49EC" w:rsidRPr="00F17AC6" w:rsidRDefault="00AD49EC" w:rsidP="00AD49EC">
            <w:pPr>
              <w:spacing w:line="340" w:lineRule="exact"/>
              <w:ind w:left="-57" w:right="-57"/>
              <w:jc w:val="right"/>
              <w:rPr>
                <w:rFonts w:asciiTheme="majorBidi" w:hAnsiTheme="majorBidi" w:cstheme="majorBidi"/>
                <w:color w:val="000000"/>
                <w:sz w:val="28"/>
                <w:szCs w:val="28"/>
                <w:lang w:val="en-US"/>
              </w:rPr>
            </w:pPr>
          </w:p>
        </w:tc>
        <w:tc>
          <w:tcPr>
            <w:tcW w:w="1134" w:type="dxa"/>
            <w:shd w:val="clear" w:color="auto" w:fill="auto"/>
          </w:tcPr>
          <w:p w14:paraId="28CF89FA"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tcPr>
          <w:p w14:paraId="3CECFC7C" w14:textId="1CD80354" w:rsidR="00AD49EC" w:rsidRPr="00CB099D" w:rsidRDefault="00AD49EC" w:rsidP="00AD49EC">
            <w:pPr>
              <w:spacing w:line="340" w:lineRule="exact"/>
              <w:ind w:left="-57" w:right="-57"/>
              <w:jc w:val="right"/>
              <w:rPr>
                <w:rFonts w:asciiTheme="majorBidi" w:hAnsiTheme="majorBidi" w:cstheme="majorBidi"/>
                <w:color w:val="000000"/>
                <w:sz w:val="28"/>
                <w:szCs w:val="28"/>
              </w:rPr>
            </w:pPr>
          </w:p>
        </w:tc>
      </w:tr>
      <w:tr w:rsidR="00AD49EC" w:rsidRPr="00CB099D" w14:paraId="74780136" w14:textId="77777777" w:rsidTr="0065510A">
        <w:trPr>
          <w:cantSplit/>
          <w:trHeight w:val="345"/>
        </w:trPr>
        <w:tc>
          <w:tcPr>
            <w:tcW w:w="2188" w:type="dxa"/>
          </w:tcPr>
          <w:p w14:paraId="4EA8EF8A" w14:textId="1B62895F" w:rsidR="00AD49EC" w:rsidRPr="00CB099D" w:rsidRDefault="00AD49EC" w:rsidP="00AD49EC">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2225" w:type="dxa"/>
          </w:tcPr>
          <w:p w14:paraId="41FA4F35" w14:textId="7ED4CB5E" w:rsidR="00AD49EC" w:rsidRPr="00F17AC6" w:rsidRDefault="00AD49EC" w:rsidP="00AD49EC">
            <w:pPr>
              <w:spacing w:line="340" w:lineRule="exact"/>
              <w:ind w:left="-90" w:right="-79"/>
              <w:jc w:val="center"/>
              <w:rPr>
                <w:rFonts w:asciiTheme="majorBidi" w:hAnsiTheme="majorBidi" w:cstheme="majorBidi"/>
                <w:sz w:val="28"/>
                <w:szCs w:val="28"/>
                <w:lang w:val="en-US"/>
              </w:rPr>
            </w:pPr>
            <w:r w:rsidRPr="00130981">
              <w:rPr>
                <w:rFonts w:asciiTheme="majorBidi" w:hAnsiTheme="majorBidi" w:cstheme="majorBidi"/>
                <w:sz w:val="28"/>
                <w:szCs w:val="28"/>
              </w:rPr>
              <w:t>Contract Price</w:t>
            </w:r>
          </w:p>
        </w:tc>
        <w:tc>
          <w:tcPr>
            <w:tcW w:w="1177" w:type="dxa"/>
            <w:shd w:val="clear" w:color="auto" w:fill="auto"/>
          </w:tcPr>
          <w:p w14:paraId="3ABD886F" w14:textId="5D386740"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1427DE8C" w14:textId="33103670" w:rsidR="00AD49EC" w:rsidRPr="00CB099D"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58915AA1" w14:textId="2A62029A" w:rsidR="00C92341" w:rsidRPr="00CB099D" w:rsidRDefault="00C92341" w:rsidP="00C92341">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290</w:t>
            </w:r>
          </w:p>
        </w:tc>
        <w:tc>
          <w:tcPr>
            <w:tcW w:w="1134" w:type="dxa"/>
          </w:tcPr>
          <w:p w14:paraId="5B4EAE0D" w14:textId="7E11CBC4" w:rsidR="00AD49EC" w:rsidRPr="00CB099D"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422</w:t>
            </w:r>
          </w:p>
        </w:tc>
      </w:tr>
      <w:tr w:rsidR="00AD49EC" w:rsidRPr="00CB099D" w14:paraId="7B649B27" w14:textId="77777777" w:rsidTr="00AD49EC">
        <w:trPr>
          <w:cantSplit/>
          <w:trHeight w:val="345"/>
        </w:trPr>
        <w:tc>
          <w:tcPr>
            <w:tcW w:w="2188" w:type="dxa"/>
          </w:tcPr>
          <w:p w14:paraId="61835B7D" w14:textId="0F408C95" w:rsidR="00AD49EC" w:rsidRPr="00CB099D" w:rsidRDefault="00AD49EC" w:rsidP="00AD49EC">
            <w:pPr>
              <w:spacing w:before="120" w:line="340" w:lineRule="exact"/>
              <w:ind w:left="-36" w:right="-70"/>
              <w:jc w:val="thaiDistribute"/>
              <w:rPr>
                <w:rFonts w:asciiTheme="majorBidi" w:hAnsiTheme="majorBidi" w:cstheme="majorBidi"/>
                <w:color w:val="000000"/>
                <w:spacing w:val="-4"/>
                <w:sz w:val="28"/>
                <w:szCs w:val="28"/>
                <w:cs/>
                <w:lang w:val="en-US"/>
              </w:rPr>
            </w:pPr>
            <w:r>
              <w:rPr>
                <w:rFonts w:asciiTheme="majorBidi" w:hAnsiTheme="majorBidi" w:cstheme="majorBidi"/>
                <w:b/>
                <w:bCs/>
                <w:sz w:val="28"/>
                <w:szCs w:val="28"/>
              </w:rPr>
              <w:t>Other income</w:t>
            </w:r>
          </w:p>
        </w:tc>
        <w:tc>
          <w:tcPr>
            <w:tcW w:w="2225" w:type="dxa"/>
          </w:tcPr>
          <w:p w14:paraId="0759AEBE" w14:textId="77777777" w:rsidR="00AD49EC" w:rsidRPr="00CB099D" w:rsidRDefault="00AD49EC" w:rsidP="00AD49EC">
            <w:pPr>
              <w:spacing w:line="340" w:lineRule="exact"/>
              <w:ind w:left="-90" w:right="-79"/>
              <w:jc w:val="center"/>
              <w:rPr>
                <w:rFonts w:asciiTheme="majorBidi" w:hAnsiTheme="majorBidi" w:cstheme="majorBidi"/>
                <w:sz w:val="28"/>
                <w:szCs w:val="28"/>
              </w:rPr>
            </w:pPr>
          </w:p>
        </w:tc>
        <w:tc>
          <w:tcPr>
            <w:tcW w:w="1177" w:type="dxa"/>
            <w:shd w:val="clear" w:color="auto" w:fill="auto"/>
          </w:tcPr>
          <w:p w14:paraId="16916AD2" w14:textId="47EBB751"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63BBABD1" w14:textId="1E03D768" w:rsidR="00AD49EC" w:rsidRPr="00CB099D" w:rsidRDefault="00AD49EC" w:rsidP="00AD49EC">
            <w:pPr>
              <w:spacing w:line="340" w:lineRule="exact"/>
              <w:ind w:left="-57" w:right="-57"/>
              <w:jc w:val="right"/>
              <w:rPr>
                <w:rFonts w:asciiTheme="majorBidi" w:hAnsiTheme="majorBidi" w:cstheme="majorBidi"/>
                <w:sz w:val="28"/>
                <w:szCs w:val="28"/>
              </w:rPr>
            </w:pPr>
          </w:p>
        </w:tc>
        <w:tc>
          <w:tcPr>
            <w:tcW w:w="1134" w:type="dxa"/>
            <w:shd w:val="clear" w:color="auto" w:fill="auto"/>
          </w:tcPr>
          <w:p w14:paraId="31BB4D3D"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tcPr>
          <w:p w14:paraId="798EEE9B" w14:textId="146B7797" w:rsidR="00AD49EC" w:rsidRPr="00CB099D" w:rsidRDefault="00AD49EC" w:rsidP="00AD49EC">
            <w:pPr>
              <w:spacing w:line="340" w:lineRule="exact"/>
              <w:ind w:left="-57" w:right="-57"/>
              <w:jc w:val="right"/>
              <w:rPr>
                <w:rFonts w:asciiTheme="majorBidi" w:hAnsiTheme="majorBidi" w:cstheme="majorBidi"/>
                <w:sz w:val="28"/>
                <w:szCs w:val="28"/>
              </w:rPr>
            </w:pPr>
          </w:p>
        </w:tc>
      </w:tr>
      <w:tr w:rsidR="00AD49EC" w:rsidRPr="00CB099D" w14:paraId="76475548" w14:textId="77777777" w:rsidTr="0065510A">
        <w:trPr>
          <w:cantSplit/>
          <w:trHeight w:val="345"/>
        </w:trPr>
        <w:tc>
          <w:tcPr>
            <w:tcW w:w="2188" w:type="dxa"/>
          </w:tcPr>
          <w:p w14:paraId="5DA12845" w14:textId="6B70AEA3" w:rsidR="00AD49EC" w:rsidRPr="00CB099D" w:rsidRDefault="00AD49EC" w:rsidP="00AD49EC">
            <w:pPr>
              <w:spacing w:line="340" w:lineRule="exac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2225" w:type="dxa"/>
          </w:tcPr>
          <w:p w14:paraId="0A92B7B6" w14:textId="09AD9D99" w:rsidR="00AD49EC" w:rsidRPr="00CB099D" w:rsidRDefault="00AD49EC" w:rsidP="00AD49EC">
            <w:pPr>
              <w:spacing w:line="34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1177" w:type="dxa"/>
            <w:shd w:val="clear" w:color="auto" w:fill="auto"/>
          </w:tcPr>
          <w:p w14:paraId="399E7006" w14:textId="57DDDC9D"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0E3C64C8" w14:textId="346F6DE1" w:rsidR="00AD49EC" w:rsidRPr="00CB099D"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3DF314E3" w14:textId="3C1D412D"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444</w:t>
            </w:r>
          </w:p>
        </w:tc>
        <w:tc>
          <w:tcPr>
            <w:tcW w:w="1134" w:type="dxa"/>
          </w:tcPr>
          <w:p w14:paraId="31752634" w14:textId="5416D41F" w:rsidR="00AD49EC" w:rsidRPr="00CB099D"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17</w:t>
            </w:r>
          </w:p>
        </w:tc>
      </w:tr>
      <w:tr w:rsidR="00AD49EC" w:rsidRPr="00CB099D" w14:paraId="780FD79C" w14:textId="77777777" w:rsidTr="00AD49EC">
        <w:trPr>
          <w:cantSplit/>
          <w:trHeight w:val="358"/>
        </w:trPr>
        <w:tc>
          <w:tcPr>
            <w:tcW w:w="2188" w:type="dxa"/>
          </w:tcPr>
          <w:p w14:paraId="299F946F" w14:textId="77777777" w:rsidR="00AD49EC" w:rsidRPr="00CB099D" w:rsidRDefault="00AD49EC" w:rsidP="00AD49EC">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2225" w:type="dxa"/>
            <w:vAlign w:val="center"/>
          </w:tcPr>
          <w:p w14:paraId="6A0E21BD" w14:textId="77777777" w:rsidR="00AD49EC" w:rsidRPr="00CB099D" w:rsidRDefault="00AD49EC" w:rsidP="00AD49EC">
            <w:pPr>
              <w:spacing w:line="340" w:lineRule="exact"/>
              <w:ind w:left="-90" w:right="-79"/>
              <w:jc w:val="center"/>
              <w:rPr>
                <w:rFonts w:asciiTheme="majorBidi" w:hAnsiTheme="majorBidi" w:cstheme="majorBidi"/>
                <w:sz w:val="28"/>
                <w:szCs w:val="28"/>
                <w:cs/>
              </w:rPr>
            </w:pPr>
          </w:p>
        </w:tc>
        <w:tc>
          <w:tcPr>
            <w:tcW w:w="1177" w:type="dxa"/>
            <w:shd w:val="clear" w:color="auto" w:fill="auto"/>
          </w:tcPr>
          <w:p w14:paraId="3B315170" w14:textId="49F853FD"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6E0E003D" w14:textId="2FE8954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2A2C1A19" w14:textId="77777777" w:rsidR="00AD49EC" w:rsidRPr="00CB099D" w:rsidRDefault="00AD49EC" w:rsidP="00AD49EC">
            <w:pPr>
              <w:spacing w:line="340" w:lineRule="exact"/>
              <w:ind w:left="-57" w:right="-57"/>
              <w:jc w:val="right"/>
              <w:rPr>
                <w:rFonts w:asciiTheme="majorBidi" w:hAnsiTheme="majorBidi" w:cstheme="majorBidi"/>
                <w:color w:val="000000"/>
                <w:sz w:val="28"/>
                <w:szCs w:val="28"/>
                <w:cs/>
              </w:rPr>
            </w:pPr>
          </w:p>
        </w:tc>
        <w:tc>
          <w:tcPr>
            <w:tcW w:w="1134" w:type="dxa"/>
          </w:tcPr>
          <w:p w14:paraId="78F20752" w14:textId="08B3A3A8" w:rsidR="00AD49EC" w:rsidRPr="00CB099D" w:rsidRDefault="00AD49EC" w:rsidP="00AD49EC">
            <w:pPr>
              <w:spacing w:line="340" w:lineRule="exact"/>
              <w:ind w:left="-57" w:right="-57"/>
              <w:jc w:val="right"/>
              <w:rPr>
                <w:rFonts w:asciiTheme="majorBidi" w:hAnsiTheme="majorBidi" w:cstheme="majorBidi"/>
                <w:color w:val="000000"/>
                <w:sz w:val="28"/>
                <w:szCs w:val="28"/>
                <w:cs/>
              </w:rPr>
            </w:pPr>
          </w:p>
        </w:tc>
      </w:tr>
      <w:tr w:rsidR="00AD49EC" w:rsidRPr="00CB099D" w14:paraId="44AB6FC4" w14:textId="77777777" w:rsidTr="0065510A">
        <w:trPr>
          <w:cantSplit/>
          <w:trHeight w:val="345"/>
        </w:trPr>
        <w:tc>
          <w:tcPr>
            <w:tcW w:w="2188" w:type="dxa"/>
            <w:shd w:val="clear" w:color="auto" w:fill="auto"/>
          </w:tcPr>
          <w:p w14:paraId="12CF8192" w14:textId="5CE8A032" w:rsidR="00AD49EC" w:rsidRPr="00CB099D" w:rsidRDefault="00AD49EC" w:rsidP="00AD49EC">
            <w:pPr>
              <w:spacing w:line="340" w:lineRule="exact"/>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 xml:space="preserve">Subsidiaries </w:t>
            </w:r>
          </w:p>
        </w:tc>
        <w:tc>
          <w:tcPr>
            <w:tcW w:w="2225" w:type="dxa"/>
            <w:shd w:val="clear" w:color="auto" w:fill="auto"/>
          </w:tcPr>
          <w:p w14:paraId="3DAA884B" w14:textId="2F3F0994" w:rsidR="00AD49EC" w:rsidRPr="00CB099D" w:rsidRDefault="00AD49EC" w:rsidP="00AD49EC">
            <w:pPr>
              <w:spacing w:line="340" w:lineRule="exact"/>
              <w:ind w:left="-108" w:right="-108"/>
              <w:jc w:val="center"/>
              <w:rPr>
                <w:rFonts w:asciiTheme="majorBidi" w:hAnsiTheme="majorBidi" w:cstheme="majorBidi"/>
                <w:sz w:val="28"/>
                <w:szCs w:val="28"/>
              </w:rPr>
            </w:pPr>
            <w:r w:rsidRPr="00FC76DC">
              <w:rPr>
                <w:rFonts w:asciiTheme="majorBidi" w:hAnsiTheme="majorBidi" w:cstheme="majorBidi"/>
                <w:sz w:val="28"/>
                <w:szCs w:val="28"/>
              </w:rPr>
              <w:t>Agreement Interest rates</w:t>
            </w:r>
          </w:p>
        </w:tc>
        <w:tc>
          <w:tcPr>
            <w:tcW w:w="1177" w:type="dxa"/>
            <w:shd w:val="clear" w:color="auto" w:fill="auto"/>
          </w:tcPr>
          <w:p w14:paraId="523B7F4F" w14:textId="75654F1E"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4F8FE047" w14:textId="2647246A"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5D9BD0D1" w14:textId="5E274593" w:rsidR="00AD49EC" w:rsidRPr="00CB099D" w:rsidRDefault="00C92341" w:rsidP="00AD49EC">
            <w:pPr>
              <w:spacing w:line="340" w:lineRule="exact"/>
              <w:ind w:left="-57" w:right="-57"/>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121</w:t>
            </w:r>
          </w:p>
        </w:tc>
        <w:tc>
          <w:tcPr>
            <w:tcW w:w="1134" w:type="dxa"/>
          </w:tcPr>
          <w:p w14:paraId="3DA6D7A3" w14:textId="16546702"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189</w:t>
            </w:r>
          </w:p>
        </w:tc>
      </w:tr>
      <w:tr w:rsidR="00AD49EC" w:rsidRPr="00CB099D" w14:paraId="73B293C0" w14:textId="77777777" w:rsidTr="0065510A">
        <w:trPr>
          <w:cantSplit/>
          <w:trHeight w:val="345"/>
        </w:trPr>
        <w:tc>
          <w:tcPr>
            <w:tcW w:w="2188" w:type="dxa"/>
            <w:shd w:val="clear" w:color="auto" w:fill="auto"/>
          </w:tcPr>
          <w:p w14:paraId="3EB73010" w14:textId="04A95D3A" w:rsidR="00AD49EC" w:rsidRDefault="00AD49EC" w:rsidP="00AD49EC">
            <w:pPr>
              <w:spacing w:line="340" w:lineRule="exac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2225" w:type="dxa"/>
            <w:shd w:val="clear" w:color="auto" w:fill="auto"/>
          </w:tcPr>
          <w:p w14:paraId="14BB9DBF" w14:textId="020233E2" w:rsidR="00AD49EC" w:rsidRPr="00CB099D" w:rsidRDefault="00AD49EC" w:rsidP="00AD49EC">
            <w:pPr>
              <w:spacing w:line="340" w:lineRule="exact"/>
              <w:ind w:left="-108" w:right="-108"/>
              <w:jc w:val="center"/>
              <w:rPr>
                <w:rFonts w:asciiTheme="majorBidi" w:hAnsiTheme="majorBidi" w:cstheme="majorBidi"/>
                <w:sz w:val="28"/>
                <w:szCs w:val="28"/>
              </w:rPr>
            </w:pPr>
            <w:r w:rsidRPr="00FC76DC">
              <w:rPr>
                <w:rFonts w:asciiTheme="majorBidi" w:hAnsiTheme="majorBidi" w:cstheme="majorBidi"/>
                <w:sz w:val="28"/>
                <w:szCs w:val="28"/>
              </w:rPr>
              <w:t>Agreement Interest rates</w:t>
            </w:r>
          </w:p>
        </w:tc>
        <w:tc>
          <w:tcPr>
            <w:tcW w:w="1177" w:type="dxa"/>
            <w:shd w:val="clear" w:color="auto" w:fill="auto"/>
          </w:tcPr>
          <w:p w14:paraId="7C9F6A3F" w14:textId="3A1EAA24"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3</w:t>
            </w:r>
          </w:p>
        </w:tc>
        <w:tc>
          <w:tcPr>
            <w:tcW w:w="1134" w:type="dxa"/>
            <w:shd w:val="clear" w:color="auto" w:fill="auto"/>
          </w:tcPr>
          <w:p w14:paraId="0ABBE621" w14:textId="083B0D2D" w:rsidR="00AD49EC" w:rsidRPr="00CE5C47"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13</w:t>
            </w:r>
          </w:p>
        </w:tc>
        <w:tc>
          <w:tcPr>
            <w:tcW w:w="1134" w:type="dxa"/>
            <w:shd w:val="clear" w:color="auto" w:fill="auto"/>
          </w:tcPr>
          <w:p w14:paraId="6578418C" w14:textId="69A168F4"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tcPr>
          <w:p w14:paraId="51779597" w14:textId="3804CBEE" w:rsidR="00AD49EC" w:rsidRPr="00CE5C47"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AD49EC" w:rsidRPr="00CB099D" w14:paraId="326755B6" w14:textId="77777777" w:rsidTr="0065510A">
        <w:trPr>
          <w:cantSplit/>
          <w:trHeight w:val="345"/>
        </w:trPr>
        <w:tc>
          <w:tcPr>
            <w:tcW w:w="2188" w:type="dxa"/>
            <w:shd w:val="clear" w:color="auto" w:fill="auto"/>
          </w:tcPr>
          <w:p w14:paraId="7D850A05" w14:textId="77777777" w:rsidR="00AD49EC" w:rsidRPr="00CB099D" w:rsidRDefault="00AD49EC" w:rsidP="00AD49EC">
            <w:pPr>
              <w:spacing w:line="340" w:lineRule="exact"/>
              <w:ind w:left="110" w:right="-70"/>
              <w:jc w:val="thaiDistribute"/>
              <w:rPr>
                <w:rFonts w:asciiTheme="majorBidi" w:hAnsiTheme="majorBidi" w:cstheme="majorBidi"/>
                <w:sz w:val="28"/>
                <w:szCs w:val="28"/>
              </w:rPr>
            </w:pPr>
          </w:p>
        </w:tc>
        <w:tc>
          <w:tcPr>
            <w:tcW w:w="2225" w:type="dxa"/>
            <w:shd w:val="clear" w:color="auto" w:fill="auto"/>
          </w:tcPr>
          <w:p w14:paraId="73DE5919" w14:textId="77777777" w:rsidR="00AD49EC" w:rsidRPr="00CB099D" w:rsidRDefault="00AD49EC" w:rsidP="00AD49EC">
            <w:pPr>
              <w:spacing w:line="340" w:lineRule="exact"/>
              <w:ind w:left="-108" w:right="-108"/>
              <w:jc w:val="center"/>
              <w:rPr>
                <w:rFonts w:asciiTheme="majorBidi" w:hAnsiTheme="majorBidi" w:cstheme="majorBidi"/>
                <w:sz w:val="28"/>
                <w:szCs w:val="28"/>
              </w:rPr>
            </w:pPr>
          </w:p>
        </w:tc>
        <w:tc>
          <w:tcPr>
            <w:tcW w:w="1177" w:type="dxa"/>
            <w:shd w:val="clear" w:color="auto" w:fill="auto"/>
          </w:tcPr>
          <w:p w14:paraId="340D1AE1" w14:textId="3F836119" w:rsidR="00AD49EC" w:rsidRDefault="00C92341"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Pr>
                <w:rFonts w:asciiTheme="majorBidi" w:hAnsiTheme="majorBidi" w:cstheme="majorBidi" w:hint="cs"/>
                <w:sz w:val="28"/>
                <w:szCs w:val="28"/>
                <w:cs/>
              </w:rPr>
              <w:t>3</w:t>
            </w:r>
          </w:p>
        </w:tc>
        <w:tc>
          <w:tcPr>
            <w:tcW w:w="1134" w:type="dxa"/>
            <w:shd w:val="clear" w:color="auto" w:fill="auto"/>
          </w:tcPr>
          <w:p w14:paraId="75CCFAE2" w14:textId="00805853" w:rsidR="00AD49EC" w:rsidRDefault="00AD49EC"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13</w:t>
            </w:r>
          </w:p>
        </w:tc>
        <w:tc>
          <w:tcPr>
            <w:tcW w:w="1134" w:type="dxa"/>
            <w:shd w:val="clear" w:color="auto" w:fill="auto"/>
          </w:tcPr>
          <w:p w14:paraId="53C1A570" w14:textId="506D1431" w:rsidR="00AD49EC" w:rsidRDefault="00C92341"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121</w:t>
            </w:r>
          </w:p>
        </w:tc>
        <w:tc>
          <w:tcPr>
            <w:tcW w:w="1134" w:type="dxa"/>
          </w:tcPr>
          <w:p w14:paraId="46F4A4E9" w14:textId="73DCE61F" w:rsidR="00AD49EC" w:rsidRDefault="00AD49EC"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189</w:t>
            </w:r>
          </w:p>
        </w:tc>
      </w:tr>
      <w:tr w:rsidR="00AD49EC" w:rsidRPr="00CB099D" w14:paraId="04F71917" w14:textId="77777777" w:rsidTr="0065510A">
        <w:trPr>
          <w:cantSplit/>
          <w:trHeight w:val="345"/>
        </w:trPr>
        <w:tc>
          <w:tcPr>
            <w:tcW w:w="2188" w:type="dxa"/>
            <w:shd w:val="clear" w:color="auto" w:fill="auto"/>
          </w:tcPr>
          <w:p w14:paraId="2E8039D2" w14:textId="77777777" w:rsidR="00AD49EC" w:rsidRPr="00CB099D" w:rsidRDefault="00AD49EC" w:rsidP="00AD49EC">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2225" w:type="dxa"/>
            <w:shd w:val="clear" w:color="auto" w:fill="auto"/>
            <w:vAlign w:val="center"/>
          </w:tcPr>
          <w:p w14:paraId="08370782" w14:textId="77777777" w:rsidR="00AD49EC" w:rsidRPr="00CB099D" w:rsidRDefault="00AD49EC" w:rsidP="00AD49EC">
            <w:pPr>
              <w:spacing w:line="340" w:lineRule="exact"/>
              <w:ind w:left="-90" w:right="-79"/>
              <w:jc w:val="center"/>
              <w:rPr>
                <w:rFonts w:asciiTheme="majorBidi" w:hAnsiTheme="majorBidi" w:cstheme="majorBidi"/>
                <w:sz w:val="28"/>
                <w:szCs w:val="28"/>
                <w:cs/>
              </w:rPr>
            </w:pPr>
          </w:p>
        </w:tc>
        <w:tc>
          <w:tcPr>
            <w:tcW w:w="1177" w:type="dxa"/>
            <w:shd w:val="clear" w:color="auto" w:fill="auto"/>
          </w:tcPr>
          <w:p w14:paraId="4227AE04" w14:textId="770DA432"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074B943E"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tcPr>
          <w:p w14:paraId="7982B841"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tcPr>
          <w:p w14:paraId="26E39C7C"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r>
      <w:tr w:rsidR="00AD49EC" w:rsidRPr="00CB099D" w14:paraId="6AFEA850" w14:textId="77777777" w:rsidTr="0065510A">
        <w:trPr>
          <w:cantSplit/>
          <w:trHeight w:val="345"/>
        </w:trPr>
        <w:tc>
          <w:tcPr>
            <w:tcW w:w="2188" w:type="dxa"/>
            <w:shd w:val="clear" w:color="auto" w:fill="auto"/>
          </w:tcPr>
          <w:p w14:paraId="23365F87" w14:textId="10D2D9FA" w:rsidR="00AD49EC" w:rsidRPr="0047251C" w:rsidRDefault="00AD49EC" w:rsidP="00AD49EC">
            <w:pPr>
              <w:spacing w:line="340" w:lineRule="exact"/>
              <w:ind w:left="126" w:right="-70"/>
              <w:rPr>
                <w:rFonts w:asciiTheme="majorBidi" w:hAnsiTheme="majorBidi" w:cstheme="majorBidi"/>
                <w:b/>
                <w:bCs/>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r>
              <w:rPr>
                <w:rFonts w:asciiTheme="majorBidi" w:hAnsiTheme="majorBidi" w:cstheme="majorBidi" w:hint="cs"/>
                <w:b/>
                <w:bCs/>
                <w:sz w:val="28"/>
                <w:szCs w:val="28"/>
                <w:cs/>
              </w:rPr>
              <w:t>**</w:t>
            </w:r>
          </w:p>
        </w:tc>
        <w:tc>
          <w:tcPr>
            <w:tcW w:w="2225" w:type="dxa"/>
            <w:shd w:val="clear" w:color="auto" w:fill="auto"/>
          </w:tcPr>
          <w:p w14:paraId="77FB8E5D" w14:textId="7A34D525" w:rsidR="00AD49EC" w:rsidRPr="00CB099D" w:rsidRDefault="00AD49EC" w:rsidP="00AD49EC">
            <w:pPr>
              <w:spacing w:line="340" w:lineRule="exact"/>
              <w:ind w:left="-90" w:right="-79"/>
              <w:jc w:val="center"/>
              <w:rPr>
                <w:rFonts w:asciiTheme="majorBidi" w:hAnsiTheme="majorBidi" w:cstheme="majorBidi"/>
                <w:sz w:val="28"/>
                <w:szCs w:val="28"/>
              </w:rPr>
            </w:pPr>
            <w:r w:rsidRPr="00CA3945">
              <w:rPr>
                <w:rFonts w:asciiTheme="majorBidi" w:hAnsiTheme="majorBidi" w:cstheme="majorBidi"/>
                <w:sz w:val="28"/>
                <w:szCs w:val="28"/>
              </w:rPr>
              <w:t>Contract Price</w:t>
            </w:r>
          </w:p>
        </w:tc>
        <w:tc>
          <w:tcPr>
            <w:tcW w:w="1177" w:type="dxa"/>
            <w:shd w:val="clear" w:color="auto" w:fill="auto"/>
            <w:vAlign w:val="bottom"/>
          </w:tcPr>
          <w:p w14:paraId="08917B34" w14:textId="7AC920EB"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43</w:t>
            </w:r>
          </w:p>
        </w:tc>
        <w:tc>
          <w:tcPr>
            <w:tcW w:w="1134" w:type="dxa"/>
            <w:shd w:val="clear" w:color="auto" w:fill="auto"/>
            <w:vAlign w:val="bottom"/>
          </w:tcPr>
          <w:p w14:paraId="50301F47" w14:textId="61CD2A9D" w:rsidR="00AD49EC" w:rsidRPr="00CB099D" w:rsidRDefault="0065510A"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sz w:val="28"/>
                <w:szCs w:val="28"/>
                <w:cs/>
              </w:rPr>
              <w:t>2</w:t>
            </w:r>
            <w:r w:rsidR="00AD49EC">
              <w:rPr>
                <w:rFonts w:asciiTheme="majorBidi" w:hAnsiTheme="majorBidi" w:cstheme="majorBidi"/>
                <w:sz w:val="28"/>
                <w:szCs w:val="28"/>
              </w:rPr>
              <w:t>5</w:t>
            </w:r>
          </w:p>
        </w:tc>
        <w:tc>
          <w:tcPr>
            <w:tcW w:w="1134" w:type="dxa"/>
            <w:shd w:val="clear" w:color="auto" w:fill="auto"/>
            <w:vAlign w:val="bottom"/>
          </w:tcPr>
          <w:p w14:paraId="612CD922" w14:textId="080E73C9"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vAlign w:val="bottom"/>
          </w:tcPr>
          <w:p w14:paraId="1092CE3D" w14:textId="1990B685"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r>
      <w:tr w:rsidR="00AD49EC" w:rsidRPr="00CB099D" w14:paraId="7829EFCB" w14:textId="77777777" w:rsidTr="0065510A">
        <w:trPr>
          <w:cantSplit/>
          <w:trHeight w:val="345"/>
        </w:trPr>
        <w:tc>
          <w:tcPr>
            <w:tcW w:w="2188" w:type="dxa"/>
            <w:shd w:val="clear" w:color="auto" w:fill="auto"/>
          </w:tcPr>
          <w:p w14:paraId="1452F707" w14:textId="6E3D65DF" w:rsidR="00AD49EC" w:rsidRPr="00CB099D" w:rsidRDefault="00AD49EC" w:rsidP="00AD49EC">
            <w:pPr>
              <w:spacing w:line="340" w:lineRule="exact"/>
              <w:ind w:left="126" w:right="-70"/>
              <w:rPr>
                <w:rFonts w:asciiTheme="majorBidi" w:hAnsiTheme="majorBidi" w:cstheme="majorBidi"/>
                <w:sz w:val="28"/>
                <w:szCs w:val="28"/>
              </w:rPr>
            </w:pPr>
            <w:r>
              <w:rPr>
                <w:rFonts w:asciiTheme="majorBidi" w:hAnsiTheme="majorBidi" w:cstheme="majorBidi"/>
                <w:sz w:val="28"/>
                <w:szCs w:val="28"/>
              </w:rPr>
              <w:t>Associates</w:t>
            </w:r>
          </w:p>
        </w:tc>
        <w:tc>
          <w:tcPr>
            <w:tcW w:w="2225" w:type="dxa"/>
            <w:shd w:val="clear" w:color="auto" w:fill="auto"/>
          </w:tcPr>
          <w:p w14:paraId="4DDB8CA0" w14:textId="10F2AB1C" w:rsidR="00AD49EC" w:rsidRPr="00CB099D" w:rsidRDefault="00AD49EC" w:rsidP="00AD49EC">
            <w:pPr>
              <w:spacing w:line="340" w:lineRule="exact"/>
              <w:ind w:left="-90" w:right="-79"/>
              <w:jc w:val="center"/>
              <w:rPr>
                <w:rFonts w:asciiTheme="majorBidi" w:hAnsiTheme="majorBidi" w:cstheme="majorBidi"/>
                <w:sz w:val="28"/>
                <w:szCs w:val="28"/>
              </w:rPr>
            </w:pPr>
            <w:r w:rsidRPr="00CA3945">
              <w:rPr>
                <w:rFonts w:asciiTheme="majorBidi" w:hAnsiTheme="majorBidi" w:cstheme="majorBidi"/>
                <w:sz w:val="28"/>
                <w:szCs w:val="28"/>
              </w:rPr>
              <w:t>Contract Price</w:t>
            </w:r>
          </w:p>
        </w:tc>
        <w:tc>
          <w:tcPr>
            <w:tcW w:w="1177" w:type="dxa"/>
            <w:shd w:val="clear" w:color="auto" w:fill="auto"/>
            <w:vAlign w:val="bottom"/>
          </w:tcPr>
          <w:p w14:paraId="7AAEC218" w14:textId="374A6D62"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25</w:t>
            </w:r>
          </w:p>
        </w:tc>
        <w:tc>
          <w:tcPr>
            <w:tcW w:w="1134" w:type="dxa"/>
            <w:shd w:val="clear" w:color="auto" w:fill="auto"/>
            <w:vAlign w:val="bottom"/>
          </w:tcPr>
          <w:p w14:paraId="1D59091C" w14:textId="65B77277" w:rsidR="00AD49EC" w:rsidRPr="00CE5C47"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2</w:t>
            </w:r>
            <w:r w:rsidR="00C92341">
              <w:rPr>
                <w:rFonts w:asciiTheme="majorBidi" w:hAnsiTheme="majorBidi" w:cstheme="majorBidi" w:hint="cs"/>
                <w:sz w:val="28"/>
                <w:szCs w:val="28"/>
                <w:cs/>
              </w:rPr>
              <w:t>4</w:t>
            </w:r>
          </w:p>
        </w:tc>
        <w:tc>
          <w:tcPr>
            <w:tcW w:w="1134" w:type="dxa"/>
            <w:shd w:val="clear" w:color="auto" w:fill="auto"/>
            <w:vAlign w:val="bottom"/>
          </w:tcPr>
          <w:p w14:paraId="7BBF2A58" w14:textId="2D7C8C4F"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vAlign w:val="bottom"/>
          </w:tcPr>
          <w:p w14:paraId="6FC8747E" w14:textId="05696391" w:rsidR="00AD49EC" w:rsidRPr="00CE5C47"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AD49EC" w:rsidRPr="00CB099D" w14:paraId="45516E8F" w14:textId="77777777" w:rsidTr="0065510A">
        <w:trPr>
          <w:cantSplit/>
          <w:trHeight w:val="345"/>
        </w:trPr>
        <w:tc>
          <w:tcPr>
            <w:tcW w:w="2188" w:type="dxa"/>
            <w:shd w:val="clear" w:color="auto" w:fill="auto"/>
          </w:tcPr>
          <w:p w14:paraId="0ED7DBDF" w14:textId="77777777" w:rsidR="00AD49EC" w:rsidRDefault="00AD49EC" w:rsidP="00AD49EC">
            <w:pPr>
              <w:spacing w:line="340" w:lineRule="exact"/>
              <w:ind w:left="126" w:right="-70"/>
              <w:rPr>
                <w:rFonts w:asciiTheme="majorBidi" w:hAnsiTheme="majorBidi" w:cstheme="majorBidi"/>
                <w:sz w:val="28"/>
                <w:szCs w:val="28"/>
              </w:rPr>
            </w:pPr>
          </w:p>
        </w:tc>
        <w:tc>
          <w:tcPr>
            <w:tcW w:w="2225" w:type="dxa"/>
            <w:shd w:val="clear" w:color="auto" w:fill="auto"/>
            <w:vAlign w:val="center"/>
          </w:tcPr>
          <w:p w14:paraId="0A1ABD9A" w14:textId="77777777" w:rsidR="00AD49EC" w:rsidRPr="00CB099D" w:rsidRDefault="00AD49EC" w:rsidP="00AD49EC">
            <w:pPr>
              <w:spacing w:line="340" w:lineRule="exact"/>
              <w:ind w:left="-90" w:right="-79"/>
              <w:jc w:val="center"/>
              <w:rPr>
                <w:rFonts w:asciiTheme="majorBidi" w:hAnsiTheme="majorBidi" w:cstheme="majorBidi"/>
                <w:sz w:val="28"/>
                <w:szCs w:val="28"/>
              </w:rPr>
            </w:pPr>
          </w:p>
        </w:tc>
        <w:tc>
          <w:tcPr>
            <w:tcW w:w="1177" w:type="dxa"/>
            <w:shd w:val="clear" w:color="auto" w:fill="auto"/>
            <w:vAlign w:val="bottom"/>
          </w:tcPr>
          <w:p w14:paraId="3EE86A47" w14:textId="43AF4895" w:rsidR="00AD49EC" w:rsidRDefault="00C92341" w:rsidP="00AD49EC">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cs/>
              </w:rPr>
            </w:pPr>
            <w:r>
              <w:rPr>
                <w:rFonts w:asciiTheme="majorBidi" w:hAnsiTheme="majorBidi" w:cstheme="majorBidi" w:hint="cs"/>
                <w:color w:val="000000"/>
                <w:sz w:val="28"/>
                <w:szCs w:val="28"/>
                <w:cs/>
              </w:rPr>
              <w:t>68</w:t>
            </w:r>
          </w:p>
        </w:tc>
        <w:tc>
          <w:tcPr>
            <w:tcW w:w="1134" w:type="dxa"/>
            <w:shd w:val="clear" w:color="auto" w:fill="auto"/>
            <w:vAlign w:val="bottom"/>
          </w:tcPr>
          <w:p w14:paraId="7541FB82" w14:textId="43CF08F3" w:rsidR="00AD49EC" w:rsidRDefault="00C92341"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49</w:t>
            </w:r>
          </w:p>
        </w:tc>
        <w:tc>
          <w:tcPr>
            <w:tcW w:w="1134" w:type="dxa"/>
            <w:shd w:val="clear" w:color="auto" w:fill="auto"/>
            <w:vAlign w:val="bottom"/>
          </w:tcPr>
          <w:p w14:paraId="7F5AA2A2" w14:textId="3BB34F31" w:rsidR="00AD49EC" w:rsidRDefault="00AD49EC"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vAlign w:val="bottom"/>
          </w:tcPr>
          <w:p w14:paraId="531E1D28" w14:textId="68F1CE75" w:rsidR="00AD49EC" w:rsidRDefault="00AD49EC"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r>
      <w:tr w:rsidR="00AD49EC" w:rsidRPr="00CB099D" w14:paraId="675FE532" w14:textId="77777777" w:rsidTr="0065510A">
        <w:trPr>
          <w:cantSplit/>
          <w:trHeight w:val="345"/>
        </w:trPr>
        <w:tc>
          <w:tcPr>
            <w:tcW w:w="2188" w:type="dxa"/>
            <w:shd w:val="clear" w:color="auto" w:fill="auto"/>
          </w:tcPr>
          <w:p w14:paraId="38C84152" w14:textId="3BA71E3B" w:rsidR="00AD49EC" w:rsidRPr="009B13AB" w:rsidRDefault="00AD49EC" w:rsidP="00AD49EC">
            <w:pPr>
              <w:spacing w:line="340" w:lineRule="exact"/>
              <w:ind w:right="-70"/>
              <w:rPr>
                <w:rFonts w:asciiTheme="majorBidi" w:hAnsiTheme="majorBidi" w:cstheme="majorBidi"/>
                <w:b/>
                <w:bCs/>
                <w:sz w:val="28"/>
                <w:szCs w:val="28"/>
              </w:rPr>
            </w:pPr>
            <w:r w:rsidRPr="009B13AB">
              <w:rPr>
                <w:rFonts w:asciiTheme="majorBidi" w:hAnsiTheme="majorBidi" w:cstheme="majorBidi"/>
                <w:b/>
                <w:bCs/>
                <w:sz w:val="28"/>
                <w:szCs w:val="28"/>
              </w:rPr>
              <w:t>Other expenses</w:t>
            </w:r>
          </w:p>
        </w:tc>
        <w:tc>
          <w:tcPr>
            <w:tcW w:w="2225" w:type="dxa"/>
            <w:shd w:val="clear" w:color="auto" w:fill="auto"/>
            <w:vAlign w:val="center"/>
          </w:tcPr>
          <w:p w14:paraId="757EB576" w14:textId="77777777" w:rsidR="00AD49EC" w:rsidRPr="00CB099D" w:rsidRDefault="00AD49EC" w:rsidP="00AD49EC">
            <w:pPr>
              <w:spacing w:line="340" w:lineRule="exact"/>
              <w:ind w:left="-90" w:right="-79"/>
              <w:jc w:val="center"/>
              <w:rPr>
                <w:rFonts w:asciiTheme="majorBidi" w:hAnsiTheme="majorBidi" w:cstheme="majorBidi"/>
                <w:sz w:val="28"/>
                <w:szCs w:val="28"/>
              </w:rPr>
            </w:pPr>
          </w:p>
        </w:tc>
        <w:tc>
          <w:tcPr>
            <w:tcW w:w="1177" w:type="dxa"/>
            <w:shd w:val="clear" w:color="auto" w:fill="auto"/>
            <w:vAlign w:val="bottom"/>
          </w:tcPr>
          <w:p w14:paraId="1904656F"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58B406A6" w14:textId="77777777" w:rsidR="00AD49EC" w:rsidRPr="00CE5C47" w:rsidRDefault="00AD49EC" w:rsidP="00AD49EC">
            <w:pPr>
              <w:spacing w:line="340" w:lineRule="exact"/>
              <w:ind w:left="-57" w:right="-57"/>
              <w:jc w:val="right"/>
              <w:rPr>
                <w:rFonts w:asciiTheme="majorBidi" w:hAnsiTheme="majorBidi" w:cstheme="majorBidi"/>
                <w:sz w:val="28"/>
                <w:szCs w:val="28"/>
              </w:rPr>
            </w:pPr>
          </w:p>
        </w:tc>
        <w:tc>
          <w:tcPr>
            <w:tcW w:w="1134" w:type="dxa"/>
            <w:shd w:val="clear" w:color="auto" w:fill="auto"/>
            <w:vAlign w:val="bottom"/>
          </w:tcPr>
          <w:p w14:paraId="0D6FF868"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vAlign w:val="bottom"/>
          </w:tcPr>
          <w:p w14:paraId="1B99690D" w14:textId="77777777" w:rsidR="00AD49EC" w:rsidRPr="00CE5C47" w:rsidRDefault="00AD49EC" w:rsidP="00AD49EC">
            <w:pPr>
              <w:spacing w:line="340" w:lineRule="exact"/>
              <w:ind w:left="-57" w:right="-57"/>
              <w:jc w:val="right"/>
              <w:rPr>
                <w:rFonts w:asciiTheme="majorBidi" w:hAnsiTheme="majorBidi" w:cstheme="majorBidi"/>
                <w:sz w:val="28"/>
                <w:szCs w:val="28"/>
              </w:rPr>
            </w:pPr>
          </w:p>
        </w:tc>
      </w:tr>
      <w:tr w:rsidR="00AD49EC" w:rsidRPr="00CB099D" w14:paraId="40657903" w14:textId="77777777" w:rsidTr="0065510A">
        <w:trPr>
          <w:cantSplit/>
          <w:trHeight w:val="345"/>
        </w:trPr>
        <w:tc>
          <w:tcPr>
            <w:tcW w:w="2188" w:type="dxa"/>
            <w:shd w:val="clear" w:color="auto" w:fill="auto"/>
          </w:tcPr>
          <w:p w14:paraId="3436BA1B" w14:textId="43888FE3" w:rsidR="00AD49EC" w:rsidRPr="00CB099D" w:rsidRDefault="00AD49EC" w:rsidP="00AD49EC">
            <w:pPr>
              <w:spacing w:line="340" w:lineRule="exact"/>
              <w:ind w:left="126" w:right="-70"/>
              <w:rPr>
                <w:rFonts w:asciiTheme="majorBidi" w:hAnsiTheme="majorBidi" w:cstheme="majorBidi"/>
                <w:sz w:val="28"/>
                <w:szCs w:val="28"/>
              </w:rPr>
            </w:pPr>
            <w:r w:rsidRPr="00CB099D">
              <w:rPr>
                <w:rFonts w:asciiTheme="majorBidi" w:hAnsiTheme="majorBidi" w:cstheme="majorBidi"/>
                <w:sz w:val="28"/>
                <w:szCs w:val="28"/>
              </w:rPr>
              <w:t>Subsidiaries</w:t>
            </w:r>
          </w:p>
        </w:tc>
        <w:tc>
          <w:tcPr>
            <w:tcW w:w="2225" w:type="dxa"/>
            <w:shd w:val="clear" w:color="auto" w:fill="auto"/>
          </w:tcPr>
          <w:p w14:paraId="328E727B" w14:textId="2D95C217" w:rsidR="00AD49EC" w:rsidRPr="00CB099D" w:rsidRDefault="00AD49EC" w:rsidP="00AD49EC">
            <w:pPr>
              <w:spacing w:line="340" w:lineRule="exact"/>
              <w:ind w:left="-90" w:right="-79"/>
              <w:jc w:val="center"/>
              <w:rPr>
                <w:rFonts w:asciiTheme="majorBidi" w:hAnsiTheme="majorBidi" w:cstheme="majorBidi"/>
                <w:sz w:val="28"/>
                <w:szCs w:val="28"/>
              </w:rPr>
            </w:pPr>
            <w:r w:rsidRPr="00130981">
              <w:rPr>
                <w:rFonts w:asciiTheme="majorBidi" w:hAnsiTheme="majorBidi" w:cstheme="majorBidi"/>
                <w:sz w:val="28"/>
                <w:szCs w:val="28"/>
              </w:rPr>
              <w:t>Contract Price</w:t>
            </w:r>
          </w:p>
        </w:tc>
        <w:tc>
          <w:tcPr>
            <w:tcW w:w="1177" w:type="dxa"/>
            <w:shd w:val="clear" w:color="auto" w:fill="auto"/>
            <w:vAlign w:val="bottom"/>
          </w:tcPr>
          <w:p w14:paraId="1DCA95E7" w14:textId="59D3E935"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15</w:t>
            </w:r>
          </w:p>
        </w:tc>
        <w:tc>
          <w:tcPr>
            <w:tcW w:w="1134" w:type="dxa"/>
            <w:shd w:val="clear" w:color="auto" w:fill="auto"/>
            <w:vAlign w:val="bottom"/>
          </w:tcPr>
          <w:p w14:paraId="7FE581C0" w14:textId="6F6139B8" w:rsidR="00AD49EC" w:rsidRPr="00CE5C47" w:rsidRDefault="00C92341" w:rsidP="00AD49EC">
            <w:pP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45</w:t>
            </w:r>
          </w:p>
        </w:tc>
        <w:tc>
          <w:tcPr>
            <w:tcW w:w="1134" w:type="dxa"/>
            <w:shd w:val="clear" w:color="auto" w:fill="auto"/>
            <w:vAlign w:val="bottom"/>
          </w:tcPr>
          <w:p w14:paraId="22AFA3DB" w14:textId="565AF118"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sz w:val="28"/>
                <w:szCs w:val="28"/>
                <w:cs/>
              </w:rPr>
              <w:t>-</w:t>
            </w:r>
          </w:p>
        </w:tc>
        <w:tc>
          <w:tcPr>
            <w:tcW w:w="1134" w:type="dxa"/>
            <w:vAlign w:val="bottom"/>
          </w:tcPr>
          <w:p w14:paraId="472DBAD6" w14:textId="7BE1304E" w:rsidR="00AD49EC" w:rsidRPr="00CE5C47"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5</w:t>
            </w:r>
          </w:p>
        </w:tc>
      </w:tr>
      <w:tr w:rsidR="00AD49EC" w:rsidRPr="00CB099D" w14:paraId="180571B3" w14:textId="77777777" w:rsidTr="0065510A">
        <w:trPr>
          <w:cantSplit/>
          <w:trHeight w:val="345"/>
        </w:trPr>
        <w:tc>
          <w:tcPr>
            <w:tcW w:w="2188" w:type="dxa"/>
          </w:tcPr>
          <w:p w14:paraId="549FD39C" w14:textId="027D9177" w:rsidR="00AD49EC" w:rsidRPr="00CB099D" w:rsidRDefault="00AD49EC" w:rsidP="00AD49EC">
            <w:pPr>
              <w:spacing w:before="120" w:line="340" w:lineRule="exact"/>
              <w:ind w:left="-36" w:right="-70"/>
              <w:jc w:val="thaiDistribute"/>
              <w:rPr>
                <w:rFonts w:asciiTheme="majorBidi" w:hAnsiTheme="majorBidi" w:cstheme="majorBidi"/>
                <w:b/>
                <w:bCs/>
                <w:sz w:val="28"/>
                <w:szCs w:val="28"/>
                <w:lang w:val="en-US"/>
              </w:rPr>
            </w:pPr>
            <w:r w:rsidRPr="00A67344">
              <w:rPr>
                <w:rFonts w:asciiTheme="majorBidi" w:hAnsiTheme="majorBidi" w:cstheme="majorBidi"/>
                <w:b/>
                <w:bCs/>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2225" w:type="dxa"/>
            <w:vAlign w:val="center"/>
          </w:tcPr>
          <w:p w14:paraId="1285F3B9" w14:textId="77777777" w:rsidR="00AD49EC" w:rsidRPr="00CB099D" w:rsidRDefault="00AD49EC" w:rsidP="00AD49EC">
            <w:pPr>
              <w:tabs>
                <w:tab w:val="left" w:pos="2394"/>
              </w:tabs>
              <w:spacing w:line="340" w:lineRule="exact"/>
              <w:jc w:val="thaiDistribute"/>
              <w:rPr>
                <w:rFonts w:asciiTheme="majorBidi" w:hAnsiTheme="majorBidi" w:cstheme="majorBidi"/>
                <w:sz w:val="28"/>
                <w:szCs w:val="28"/>
                <w:cs/>
              </w:rPr>
            </w:pPr>
          </w:p>
        </w:tc>
        <w:tc>
          <w:tcPr>
            <w:tcW w:w="1177" w:type="dxa"/>
            <w:shd w:val="clear" w:color="auto" w:fill="auto"/>
            <w:vAlign w:val="bottom"/>
          </w:tcPr>
          <w:p w14:paraId="37E3B0D6" w14:textId="7F69A5DE"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3503D729"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shd w:val="clear" w:color="auto" w:fill="auto"/>
            <w:vAlign w:val="bottom"/>
          </w:tcPr>
          <w:p w14:paraId="6F621C6E"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c>
          <w:tcPr>
            <w:tcW w:w="1134" w:type="dxa"/>
            <w:vAlign w:val="bottom"/>
          </w:tcPr>
          <w:p w14:paraId="21E98E51" w14:textId="77777777" w:rsidR="00AD49EC" w:rsidRPr="00CB099D" w:rsidRDefault="00AD49EC" w:rsidP="00AD49EC">
            <w:pPr>
              <w:spacing w:line="340" w:lineRule="exact"/>
              <w:ind w:left="-57" w:right="-57"/>
              <w:jc w:val="right"/>
              <w:rPr>
                <w:rFonts w:asciiTheme="majorBidi" w:hAnsiTheme="majorBidi" w:cstheme="majorBidi"/>
                <w:color w:val="000000"/>
                <w:sz w:val="28"/>
                <w:szCs w:val="28"/>
              </w:rPr>
            </w:pPr>
          </w:p>
        </w:tc>
      </w:tr>
      <w:tr w:rsidR="00AD49EC" w:rsidRPr="00CB099D" w14:paraId="23AF0A54" w14:textId="77777777" w:rsidTr="0065510A">
        <w:trPr>
          <w:cantSplit/>
          <w:trHeight w:val="345"/>
        </w:trPr>
        <w:tc>
          <w:tcPr>
            <w:tcW w:w="2188" w:type="dxa"/>
          </w:tcPr>
          <w:p w14:paraId="23E7A351" w14:textId="7AC66DFC" w:rsidR="00AD49EC" w:rsidRPr="00CB099D" w:rsidRDefault="00AD49EC" w:rsidP="00AD49EC">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w:t>
            </w:r>
          </w:p>
        </w:tc>
        <w:tc>
          <w:tcPr>
            <w:tcW w:w="2225" w:type="dxa"/>
          </w:tcPr>
          <w:p w14:paraId="08711240" w14:textId="4C16C32E" w:rsidR="00AD49EC" w:rsidRPr="00CB099D" w:rsidRDefault="00AD49EC" w:rsidP="00AD49EC">
            <w:pPr>
              <w:spacing w:line="340" w:lineRule="exact"/>
              <w:ind w:left="-108" w:right="-108"/>
              <w:jc w:val="center"/>
              <w:rPr>
                <w:rFonts w:asciiTheme="majorBidi" w:hAnsiTheme="majorBidi" w:cstheme="majorBidi"/>
                <w:sz w:val="28"/>
                <w:szCs w:val="28"/>
              </w:rPr>
            </w:pPr>
            <w:r w:rsidRPr="00FC76DC">
              <w:rPr>
                <w:rFonts w:asciiTheme="majorBidi" w:hAnsiTheme="majorBidi" w:cstheme="majorBidi"/>
                <w:sz w:val="28"/>
                <w:szCs w:val="28"/>
              </w:rPr>
              <w:t>Agreement Interest rates</w:t>
            </w:r>
          </w:p>
        </w:tc>
        <w:tc>
          <w:tcPr>
            <w:tcW w:w="1177" w:type="dxa"/>
            <w:shd w:val="clear" w:color="auto" w:fill="auto"/>
          </w:tcPr>
          <w:p w14:paraId="74D5E116" w14:textId="60677FE1" w:rsidR="00AD49EC" w:rsidRPr="00CB099D" w:rsidRDefault="00AD49EC"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c>
          <w:tcPr>
            <w:tcW w:w="1134" w:type="dxa"/>
            <w:shd w:val="clear" w:color="auto" w:fill="auto"/>
          </w:tcPr>
          <w:p w14:paraId="4C28FFE7" w14:textId="2CB04871" w:rsidR="00AD49EC" w:rsidRPr="00CB099D"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134" w:type="dxa"/>
            <w:shd w:val="clear" w:color="auto" w:fill="auto"/>
          </w:tcPr>
          <w:p w14:paraId="5BEE24F2" w14:textId="27026E3B" w:rsidR="00AD49EC" w:rsidRPr="00CB099D" w:rsidRDefault="00C92341" w:rsidP="00AD49EC">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900</w:t>
            </w:r>
          </w:p>
        </w:tc>
        <w:tc>
          <w:tcPr>
            <w:tcW w:w="1134" w:type="dxa"/>
          </w:tcPr>
          <w:p w14:paraId="5A0C448F" w14:textId="706FABC6" w:rsidR="00AD49EC" w:rsidRPr="00CB099D"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1,100</w:t>
            </w:r>
          </w:p>
        </w:tc>
      </w:tr>
      <w:tr w:rsidR="00AD49EC" w:rsidRPr="00CB099D" w14:paraId="434680B4" w14:textId="77777777" w:rsidTr="0065510A">
        <w:trPr>
          <w:cantSplit/>
          <w:trHeight w:val="345"/>
        </w:trPr>
        <w:tc>
          <w:tcPr>
            <w:tcW w:w="2188" w:type="dxa"/>
          </w:tcPr>
          <w:p w14:paraId="09A6682A" w14:textId="1EE8424D" w:rsidR="00AD49EC" w:rsidRPr="00CB099D" w:rsidRDefault="00AD49EC" w:rsidP="00AD49EC">
            <w:pPr>
              <w:spacing w:line="340" w:lineRule="exact"/>
              <w:ind w:left="126" w:right="-70"/>
              <w:jc w:val="thaiDistribute"/>
              <w:rPr>
                <w:rFonts w:asciiTheme="majorBidi" w:hAnsiTheme="majorBidi" w:cstheme="majorBidi"/>
                <w:sz w:val="28"/>
                <w:szCs w:val="28"/>
              </w:rPr>
            </w:pPr>
            <w:r w:rsidRPr="009A134F">
              <w:rPr>
                <w:rFonts w:asciiTheme="majorBidi" w:hAnsiTheme="majorBidi" w:cstheme="majorBidi"/>
                <w:sz w:val="28"/>
                <w:szCs w:val="28"/>
              </w:rPr>
              <w:t>Director</w:t>
            </w:r>
          </w:p>
        </w:tc>
        <w:tc>
          <w:tcPr>
            <w:tcW w:w="2225" w:type="dxa"/>
          </w:tcPr>
          <w:p w14:paraId="4FF6D0A0" w14:textId="6B437244" w:rsidR="00AD49EC" w:rsidRPr="00CB099D" w:rsidRDefault="00AD49EC" w:rsidP="00AD49EC">
            <w:pPr>
              <w:spacing w:line="340" w:lineRule="exact"/>
              <w:ind w:left="-108" w:right="-108"/>
              <w:jc w:val="center"/>
              <w:rPr>
                <w:rFonts w:asciiTheme="majorBidi" w:hAnsiTheme="majorBidi" w:cstheme="majorBidi"/>
                <w:sz w:val="28"/>
                <w:szCs w:val="28"/>
              </w:rPr>
            </w:pPr>
            <w:r w:rsidRPr="00FC76DC">
              <w:rPr>
                <w:rFonts w:asciiTheme="majorBidi" w:hAnsiTheme="majorBidi" w:cstheme="majorBidi"/>
                <w:sz w:val="28"/>
                <w:szCs w:val="28"/>
              </w:rPr>
              <w:t>Agreement Interest rates</w:t>
            </w:r>
          </w:p>
        </w:tc>
        <w:tc>
          <w:tcPr>
            <w:tcW w:w="1177" w:type="dxa"/>
            <w:shd w:val="clear" w:color="auto" w:fill="auto"/>
          </w:tcPr>
          <w:p w14:paraId="4AAE5AE6" w14:textId="6E80649D" w:rsidR="00AD49EC" w:rsidRDefault="00C92341" w:rsidP="00AD49EC">
            <w:pP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30</w:t>
            </w:r>
          </w:p>
        </w:tc>
        <w:tc>
          <w:tcPr>
            <w:tcW w:w="1134" w:type="dxa"/>
            <w:shd w:val="clear" w:color="auto" w:fill="auto"/>
          </w:tcPr>
          <w:p w14:paraId="1DE1FC0E" w14:textId="7530C425" w:rsidR="00AD49EC"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shd w:val="clear" w:color="auto" w:fill="auto"/>
          </w:tcPr>
          <w:p w14:paraId="018F580B" w14:textId="6AE1BD9E" w:rsidR="00AD49EC" w:rsidRDefault="00AD49EC" w:rsidP="00AD49EC">
            <w:pPr>
              <w:spacing w:line="340" w:lineRule="exact"/>
              <w:ind w:left="-57" w:right="-57"/>
              <w:jc w:val="right"/>
              <w:rPr>
                <w:rFonts w:asciiTheme="majorBidi" w:hAnsiTheme="majorBidi" w:cstheme="majorBidi"/>
                <w:sz w:val="28"/>
                <w:szCs w:val="28"/>
                <w:cs/>
              </w:rPr>
            </w:pPr>
            <w:r>
              <w:rPr>
                <w:rFonts w:asciiTheme="majorBidi" w:hAnsiTheme="majorBidi" w:cstheme="majorBidi" w:hint="cs"/>
                <w:sz w:val="28"/>
                <w:szCs w:val="28"/>
                <w:cs/>
              </w:rPr>
              <w:t>-</w:t>
            </w:r>
          </w:p>
        </w:tc>
        <w:tc>
          <w:tcPr>
            <w:tcW w:w="1134" w:type="dxa"/>
          </w:tcPr>
          <w:p w14:paraId="73313EE3" w14:textId="7134521A" w:rsidR="00AD49EC" w:rsidRDefault="00AD49EC" w:rsidP="00AD49EC">
            <w:pP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r>
      <w:tr w:rsidR="00AD49EC" w:rsidRPr="00CB099D" w14:paraId="07C35D17" w14:textId="77777777" w:rsidTr="0065510A">
        <w:trPr>
          <w:cantSplit/>
          <w:trHeight w:val="345"/>
        </w:trPr>
        <w:tc>
          <w:tcPr>
            <w:tcW w:w="2188" w:type="dxa"/>
          </w:tcPr>
          <w:p w14:paraId="719A8561" w14:textId="77777777" w:rsidR="00AD49EC" w:rsidRPr="009A134F" w:rsidRDefault="00AD49EC" w:rsidP="00AD49EC">
            <w:pPr>
              <w:spacing w:line="340" w:lineRule="exact"/>
              <w:ind w:left="126" w:right="-70"/>
              <w:jc w:val="thaiDistribute"/>
              <w:rPr>
                <w:rFonts w:asciiTheme="majorBidi" w:hAnsiTheme="majorBidi" w:cstheme="majorBidi"/>
                <w:sz w:val="28"/>
                <w:szCs w:val="28"/>
              </w:rPr>
            </w:pPr>
          </w:p>
        </w:tc>
        <w:tc>
          <w:tcPr>
            <w:tcW w:w="2225" w:type="dxa"/>
          </w:tcPr>
          <w:p w14:paraId="4FFBDF76" w14:textId="77777777" w:rsidR="00AD49EC" w:rsidRPr="00CB099D" w:rsidRDefault="00AD49EC" w:rsidP="00AD49EC">
            <w:pPr>
              <w:spacing w:line="340" w:lineRule="exact"/>
              <w:ind w:left="-108" w:right="-108"/>
              <w:jc w:val="center"/>
              <w:rPr>
                <w:rFonts w:asciiTheme="majorBidi" w:hAnsiTheme="majorBidi" w:cstheme="majorBidi"/>
                <w:sz w:val="28"/>
                <w:szCs w:val="28"/>
              </w:rPr>
            </w:pPr>
          </w:p>
        </w:tc>
        <w:tc>
          <w:tcPr>
            <w:tcW w:w="1177" w:type="dxa"/>
            <w:shd w:val="clear" w:color="auto" w:fill="auto"/>
          </w:tcPr>
          <w:p w14:paraId="0CB88A36" w14:textId="21A37E5E" w:rsidR="00AD49EC" w:rsidRDefault="00C92341"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30</w:t>
            </w:r>
          </w:p>
        </w:tc>
        <w:tc>
          <w:tcPr>
            <w:tcW w:w="1134" w:type="dxa"/>
            <w:shd w:val="clear" w:color="auto" w:fill="auto"/>
          </w:tcPr>
          <w:p w14:paraId="1E9AF304" w14:textId="0F0A1841" w:rsidR="00AD49EC" w:rsidRDefault="00AD49EC"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c>
          <w:tcPr>
            <w:tcW w:w="1134" w:type="dxa"/>
            <w:shd w:val="clear" w:color="auto" w:fill="auto"/>
          </w:tcPr>
          <w:p w14:paraId="3969992D" w14:textId="6866B09E" w:rsidR="00AD49EC" w:rsidRDefault="00C92341"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Pr>
                <w:rFonts w:asciiTheme="majorBidi" w:hAnsiTheme="majorBidi" w:cstheme="majorBidi" w:hint="cs"/>
                <w:sz w:val="28"/>
                <w:szCs w:val="28"/>
                <w:cs/>
              </w:rPr>
              <w:t>900</w:t>
            </w:r>
          </w:p>
        </w:tc>
        <w:tc>
          <w:tcPr>
            <w:tcW w:w="1134" w:type="dxa"/>
          </w:tcPr>
          <w:p w14:paraId="23261A15" w14:textId="6C3BE68A" w:rsidR="00AD49EC" w:rsidRPr="00AD49EC" w:rsidRDefault="00AD49EC" w:rsidP="00AD49EC">
            <w:pPr>
              <w:pBdr>
                <w:top w:val="single" w:sz="4" w:space="1" w:color="auto"/>
                <w:bottom w:val="double" w:sz="4" w:space="1" w:color="auto"/>
              </w:pBdr>
              <w:spacing w:line="340" w:lineRule="exact"/>
              <w:ind w:left="-57" w:right="-57"/>
              <w:jc w:val="right"/>
              <w:rPr>
                <w:rFonts w:asciiTheme="majorBidi" w:hAnsiTheme="majorBidi" w:cstheme="majorBidi"/>
                <w:sz w:val="28"/>
                <w:szCs w:val="28"/>
                <w:lang w:val="en-US"/>
              </w:rPr>
            </w:pPr>
            <w:r>
              <w:rPr>
                <w:rFonts w:asciiTheme="majorBidi" w:hAnsiTheme="majorBidi" w:cstheme="majorBidi" w:hint="cs"/>
                <w:sz w:val="28"/>
                <w:szCs w:val="28"/>
                <w:cs/>
              </w:rPr>
              <w:t>1</w:t>
            </w:r>
            <w:r>
              <w:rPr>
                <w:rFonts w:asciiTheme="majorBidi" w:hAnsiTheme="majorBidi" w:cstheme="majorBidi"/>
                <w:sz w:val="28"/>
                <w:szCs w:val="28"/>
                <w:lang w:val="en-US"/>
              </w:rPr>
              <w:t>,100</w:t>
            </w:r>
          </w:p>
        </w:tc>
      </w:tr>
    </w:tbl>
    <w:p w14:paraId="0403F5A7" w14:textId="2CFD20BB" w:rsidR="00C85A8C" w:rsidRDefault="00EC2251" w:rsidP="00482F4B">
      <w:pPr>
        <w:tabs>
          <w:tab w:val="left" w:pos="8647"/>
        </w:tabs>
        <w:spacing w:before="60"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 xml:space="preserve">      </w:t>
      </w:r>
    </w:p>
    <w:p w14:paraId="05DD7F7A" w14:textId="16E8B96E" w:rsidR="00C92341" w:rsidRDefault="00C92341" w:rsidP="00482F4B">
      <w:pPr>
        <w:tabs>
          <w:tab w:val="left" w:pos="8647"/>
        </w:tabs>
        <w:spacing w:before="60" w:line="240" w:lineRule="auto"/>
        <w:rPr>
          <w:rFonts w:asciiTheme="majorBidi" w:hAnsiTheme="majorBidi" w:cstheme="majorBidi"/>
          <w:b/>
          <w:bCs/>
          <w:sz w:val="28"/>
          <w:szCs w:val="28"/>
          <w:lang w:val="en-US"/>
        </w:rPr>
      </w:pPr>
    </w:p>
    <w:p w14:paraId="791E761E" w14:textId="20A64FD7" w:rsidR="0065510A" w:rsidRDefault="0065510A" w:rsidP="00482F4B">
      <w:pPr>
        <w:tabs>
          <w:tab w:val="left" w:pos="8647"/>
        </w:tabs>
        <w:spacing w:before="60" w:line="240" w:lineRule="auto"/>
        <w:rPr>
          <w:rFonts w:asciiTheme="majorBidi" w:hAnsiTheme="majorBidi" w:cstheme="majorBidi"/>
          <w:b/>
          <w:bCs/>
          <w:sz w:val="28"/>
          <w:szCs w:val="28"/>
          <w:lang w:val="en-US"/>
        </w:rPr>
      </w:pPr>
    </w:p>
    <w:p w14:paraId="2751B729" w14:textId="77777777" w:rsidR="0065510A" w:rsidRDefault="0065510A" w:rsidP="00482F4B">
      <w:pPr>
        <w:tabs>
          <w:tab w:val="left" w:pos="8647"/>
        </w:tabs>
        <w:spacing w:before="60" w:line="240" w:lineRule="auto"/>
        <w:rPr>
          <w:rFonts w:asciiTheme="majorBidi" w:hAnsiTheme="majorBidi" w:cstheme="majorBidi"/>
          <w:b/>
          <w:bCs/>
          <w:sz w:val="28"/>
          <w:szCs w:val="28"/>
          <w:lang w:val="en-US"/>
        </w:rPr>
      </w:pPr>
    </w:p>
    <w:p w14:paraId="71B365C5" w14:textId="77777777" w:rsidR="00C92341" w:rsidRDefault="00C92341" w:rsidP="00482F4B">
      <w:pPr>
        <w:tabs>
          <w:tab w:val="left" w:pos="8647"/>
        </w:tabs>
        <w:spacing w:before="60" w:line="240" w:lineRule="auto"/>
        <w:rPr>
          <w:rFonts w:asciiTheme="majorBidi" w:hAnsiTheme="majorBidi" w:cstheme="majorBidi"/>
          <w:b/>
          <w:bCs/>
          <w:sz w:val="28"/>
          <w:szCs w:val="28"/>
          <w:lang w:val="en-US"/>
        </w:rPr>
      </w:pPr>
    </w:p>
    <w:p w14:paraId="45872FF2" w14:textId="51997F99" w:rsidR="005027B1" w:rsidRPr="0040000C" w:rsidRDefault="00EC2251" w:rsidP="00EC2251">
      <w:pPr>
        <w:tabs>
          <w:tab w:val="left" w:pos="8647"/>
        </w:tabs>
        <w:spacing w:before="60" w:line="240" w:lineRule="auto"/>
        <w:rPr>
          <w:rFonts w:asciiTheme="majorBidi" w:hAnsiTheme="majorBidi" w:cstheme="majorBidi"/>
          <w:b/>
          <w:bCs/>
          <w:sz w:val="28"/>
          <w:szCs w:val="28"/>
          <w:lang w:val="en-US"/>
        </w:rPr>
      </w:pPr>
      <w:r w:rsidRPr="0040000C">
        <w:rPr>
          <w:rFonts w:asciiTheme="majorBidi" w:hAnsiTheme="majorBidi" w:cstheme="majorBidi"/>
          <w:b/>
          <w:bCs/>
          <w:sz w:val="28"/>
          <w:szCs w:val="28"/>
          <w:lang w:val="en-US"/>
        </w:rPr>
        <w:lastRenderedPageBreak/>
        <w:t xml:space="preserve">   </w:t>
      </w:r>
      <w:r w:rsidR="00C40123" w:rsidRPr="0040000C">
        <w:rPr>
          <w:rFonts w:asciiTheme="majorBidi" w:hAnsiTheme="majorBidi" w:cstheme="majorBidi"/>
          <w:b/>
          <w:bCs/>
          <w:sz w:val="28"/>
          <w:szCs w:val="28"/>
          <w:lang w:val="en-US"/>
        </w:rPr>
        <w:t>Agreement</w:t>
      </w:r>
    </w:p>
    <w:p w14:paraId="6C08888E" w14:textId="0D886B40" w:rsidR="0047251C" w:rsidRPr="00AF073C" w:rsidRDefault="00AF073C" w:rsidP="00A67344">
      <w:pPr>
        <w:tabs>
          <w:tab w:val="left" w:pos="8647"/>
        </w:tabs>
        <w:spacing w:before="60" w:line="240" w:lineRule="auto"/>
        <w:ind w:left="426"/>
        <w:jc w:val="thaiDistribute"/>
        <w:rPr>
          <w:rFonts w:asciiTheme="majorBidi" w:hAnsiTheme="majorBidi" w:cstheme="majorBidi"/>
          <w:sz w:val="28"/>
          <w:szCs w:val="28"/>
        </w:rPr>
      </w:pPr>
      <w:r>
        <w:rPr>
          <w:rFonts w:asciiTheme="majorBidi" w:hAnsiTheme="majorBidi" w:cstheme="majorBidi"/>
          <w:sz w:val="28"/>
          <w:szCs w:val="28"/>
        </w:rPr>
        <w:t>BANGPAKONG SOLAR POWER COMPANY LIMITED</w:t>
      </w:r>
    </w:p>
    <w:p w14:paraId="69A77A55" w14:textId="69CF4947" w:rsidR="00544776" w:rsidRDefault="00080577" w:rsidP="00047346">
      <w:pPr>
        <w:pStyle w:val="31"/>
        <w:spacing w:after="0" w:line="340" w:lineRule="exact"/>
        <w:ind w:left="425" w:right="-23"/>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002F30B9" w:rsidRPr="00CB099D">
        <w:rPr>
          <w:rFonts w:asciiTheme="majorBidi" w:hAnsiTheme="majorBidi" w:cstheme="majorBidi"/>
          <w:color w:val="000000"/>
          <w:sz w:val="28"/>
          <w:szCs w:val="28"/>
          <w:lang w:val="en-US"/>
        </w:rPr>
        <w:t xml:space="preserve">The subsidiary entered into the electricity sale agreement with </w:t>
      </w:r>
      <w:r w:rsidR="00134739">
        <w:rPr>
          <w:rFonts w:asciiTheme="majorBidi" w:hAnsiTheme="majorBidi" w:cstheme="majorBidi"/>
          <w:color w:val="000000"/>
          <w:sz w:val="28"/>
          <w:szCs w:val="28"/>
          <w:lang w:val="en-US"/>
        </w:rPr>
        <w:t xml:space="preserve">a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w:t>
      </w:r>
      <w:r w:rsidR="00134739">
        <w:rPr>
          <w:rFonts w:asciiTheme="majorBidi" w:hAnsiTheme="majorBidi" w:cstheme="majorBidi"/>
          <w:sz w:val="28"/>
          <w:szCs w:val="28"/>
        </w:rPr>
        <w:t>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002F30B9" w:rsidRPr="00CB099D">
        <w:rPr>
          <w:rFonts w:asciiTheme="majorBidi" w:hAnsiTheme="majorBidi" w:cstheme="majorBidi"/>
          <w:color w:val="000000"/>
          <w:sz w:val="28"/>
          <w:szCs w:val="28"/>
          <w:lang w:val="en-US"/>
        </w:rPr>
        <w:t>a period of 25 years starting from February 1, 2017 to January 31, 2042 at the selling price of Baht 6</w:t>
      </w:r>
      <w:r w:rsidR="002F30B9" w:rsidRPr="00CB099D">
        <w:rPr>
          <w:rFonts w:asciiTheme="majorBidi" w:hAnsiTheme="majorBidi" w:cstheme="majorBidi"/>
          <w:color w:val="000000"/>
          <w:sz w:val="28"/>
          <w:szCs w:val="28"/>
          <w:cs/>
          <w:lang w:val="en-US"/>
        </w:rPr>
        <w:t>.</w:t>
      </w:r>
      <w:r w:rsidR="002F30B9" w:rsidRPr="00CB099D">
        <w:rPr>
          <w:rFonts w:asciiTheme="majorBidi" w:hAnsiTheme="majorBidi" w:cstheme="majorBidi"/>
          <w:color w:val="000000"/>
          <w:sz w:val="28"/>
          <w:szCs w:val="28"/>
          <w:lang w:val="en-US"/>
        </w:rPr>
        <w:t>50 per unit and agreed to renew the selling price at the rate of 1</w:t>
      </w:r>
      <w:r w:rsidR="002F30B9" w:rsidRPr="00CB099D">
        <w:rPr>
          <w:rFonts w:asciiTheme="majorBidi" w:hAnsiTheme="majorBidi" w:cstheme="majorBidi"/>
          <w:color w:val="000000"/>
          <w:sz w:val="28"/>
          <w:szCs w:val="28"/>
          <w:cs/>
          <w:lang w:val="en-US"/>
        </w:rPr>
        <w:t>.</w:t>
      </w:r>
      <w:r w:rsidR="002F30B9" w:rsidRPr="00CB099D">
        <w:rPr>
          <w:rFonts w:asciiTheme="majorBidi" w:hAnsiTheme="majorBidi" w:cstheme="majorBidi"/>
          <w:color w:val="000000"/>
          <w:sz w:val="28"/>
          <w:szCs w:val="28"/>
          <w:lang w:val="en-US"/>
        </w:rPr>
        <w:t>50 percent</w:t>
      </w:r>
      <w:r w:rsidR="002F30B9" w:rsidRPr="00CB099D">
        <w:rPr>
          <w:rFonts w:asciiTheme="majorBidi" w:hAnsiTheme="majorBidi" w:cstheme="majorBidi"/>
          <w:color w:val="000000"/>
          <w:sz w:val="28"/>
          <w:szCs w:val="28"/>
          <w:cs/>
          <w:lang w:val="en-US"/>
        </w:rPr>
        <w:t xml:space="preserve"> </w:t>
      </w:r>
      <w:r w:rsidR="002F30B9" w:rsidRPr="00CB099D">
        <w:rPr>
          <w:rFonts w:asciiTheme="majorBidi" w:hAnsiTheme="majorBidi" w:cstheme="majorBidi"/>
          <w:color w:val="000000"/>
          <w:sz w:val="28"/>
          <w:szCs w:val="28"/>
          <w:lang w:val="en-US"/>
        </w:rPr>
        <w:t>of selling price per unit every 3 years</w:t>
      </w:r>
      <w:r w:rsidR="002F30B9" w:rsidRPr="00CB099D">
        <w:rPr>
          <w:rFonts w:asciiTheme="majorBidi" w:hAnsiTheme="majorBidi" w:cstheme="majorBidi"/>
          <w:color w:val="000000"/>
          <w:sz w:val="28"/>
          <w:szCs w:val="28"/>
          <w:cs/>
          <w:lang w:val="en-US"/>
        </w:rPr>
        <w:t>.</w:t>
      </w:r>
    </w:p>
    <w:p w14:paraId="40D30876" w14:textId="01328717" w:rsidR="002F30B9" w:rsidRDefault="00080577" w:rsidP="0065510A">
      <w:pPr>
        <w:pStyle w:val="31"/>
        <w:spacing w:line="340" w:lineRule="exact"/>
        <w:ind w:left="425" w:right="-23"/>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002F30B9" w:rsidRPr="00CB099D">
        <w:rPr>
          <w:rFonts w:asciiTheme="majorBidi" w:hAnsiTheme="majorBidi" w:cstheme="majorBidi"/>
          <w:color w:val="000000"/>
          <w:sz w:val="28"/>
          <w:szCs w:val="28"/>
          <w:lang w:val="en-US"/>
        </w:rPr>
        <w:t xml:space="preserve">The subsidiary entered into </w:t>
      </w:r>
      <w:r w:rsidR="00C22E29">
        <w:rPr>
          <w:rFonts w:asciiTheme="majorBidi" w:hAnsiTheme="majorBidi" w:cstheme="majorBidi"/>
          <w:color w:val="000000"/>
          <w:sz w:val="28"/>
          <w:szCs w:val="28"/>
          <w:lang w:val="en-US"/>
        </w:rPr>
        <w:t xml:space="preserve">a </w:t>
      </w:r>
      <w:r w:rsidR="00C22E29" w:rsidRPr="00C22E29">
        <w:rPr>
          <w:rFonts w:asciiTheme="majorBidi" w:hAnsiTheme="majorBidi" w:cstheme="majorBidi"/>
          <w:color w:val="000000"/>
          <w:sz w:val="28"/>
          <w:szCs w:val="28"/>
          <w:lang w:val="en-US"/>
        </w:rPr>
        <w:t>rental contract</w:t>
      </w:r>
      <w:r w:rsidR="00C22E29">
        <w:rPr>
          <w:rFonts w:asciiTheme="majorBidi" w:hAnsiTheme="majorBidi" w:cstheme="majorBidi"/>
          <w:color w:val="000000"/>
          <w:sz w:val="28"/>
          <w:szCs w:val="28"/>
          <w:lang w:val="en-US"/>
        </w:rPr>
        <w:t xml:space="preserve"> </w:t>
      </w:r>
      <w:r w:rsidR="002F30B9" w:rsidRPr="00CB099D">
        <w:rPr>
          <w:rFonts w:asciiTheme="majorBidi" w:hAnsiTheme="majorBidi" w:cstheme="majorBidi"/>
          <w:color w:val="000000"/>
          <w:sz w:val="28"/>
          <w:szCs w:val="28"/>
          <w:lang w:val="en-US"/>
        </w:rPr>
        <w:t xml:space="preserve">with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002F30B9" w:rsidRPr="00CB099D">
        <w:rPr>
          <w:rFonts w:asciiTheme="majorBidi" w:hAnsiTheme="majorBidi" w:cstheme="majorBidi"/>
          <w:color w:val="000000"/>
          <w:sz w:val="28"/>
          <w:szCs w:val="28"/>
          <w:lang w:val="en-US"/>
        </w:rPr>
        <w:t>a period of 26 years and 4 months starting from October 1, 2015 to January 31, 2042 at the rate of 10 percent</w:t>
      </w:r>
      <w:r w:rsidR="002F30B9" w:rsidRPr="00CB099D">
        <w:rPr>
          <w:rFonts w:asciiTheme="majorBidi" w:hAnsiTheme="majorBidi" w:cstheme="majorBidi"/>
          <w:color w:val="000000"/>
          <w:sz w:val="28"/>
          <w:szCs w:val="28"/>
          <w:cs/>
          <w:lang w:val="en-US"/>
        </w:rPr>
        <w:t xml:space="preserve"> </w:t>
      </w:r>
      <w:r w:rsidR="002F30B9" w:rsidRPr="00CB099D">
        <w:rPr>
          <w:rFonts w:asciiTheme="majorBidi" w:hAnsiTheme="majorBidi" w:cstheme="majorBidi"/>
          <w:color w:val="000000"/>
          <w:sz w:val="28"/>
          <w:szCs w:val="28"/>
          <w:lang w:val="en-US"/>
        </w:rPr>
        <w:t>of monthly revenue from sale of electricity</w:t>
      </w:r>
      <w:r w:rsidR="002F30B9" w:rsidRPr="00CB099D">
        <w:rPr>
          <w:rFonts w:asciiTheme="majorBidi" w:hAnsiTheme="majorBidi" w:cstheme="majorBidi"/>
          <w:color w:val="000000"/>
          <w:sz w:val="28"/>
          <w:szCs w:val="28"/>
          <w:cs/>
          <w:lang w:val="en-US"/>
        </w:rPr>
        <w:t>.</w:t>
      </w:r>
    </w:p>
    <w:p w14:paraId="75495E92" w14:textId="56BFC1B3" w:rsidR="00E10918" w:rsidRDefault="00835149" w:rsidP="0065510A">
      <w:pPr>
        <w:pStyle w:val="31"/>
        <w:spacing w:before="60" w:line="360" w:lineRule="exact"/>
        <w:ind w:left="425" w:right="-23"/>
        <w:jc w:val="thaiDistribute"/>
        <w:rPr>
          <w:rFonts w:asciiTheme="majorBidi" w:hAnsiTheme="majorBidi" w:cstheme="majorBidi"/>
          <w:sz w:val="28"/>
          <w:szCs w:val="36"/>
        </w:rPr>
      </w:pPr>
      <w:r w:rsidRPr="00A67344">
        <w:rPr>
          <w:rFonts w:asciiTheme="majorBidi" w:hAnsiTheme="majorBidi" w:cstheme="majorBidi"/>
          <w:sz w:val="28"/>
          <w:szCs w:val="36"/>
        </w:rPr>
        <w:t xml:space="preserve">The significant balances with related </w:t>
      </w:r>
      <w:r w:rsidR="00CD45B9" w:rsidRPr="00A67344">
        <w:rPr>
          <w:rFonts w:asciiTheme="majorBidi" w:hAnsiTheme="majorBidi" w:cstheme="majorBidi"/>
          <w:sz w:val="28"/>
          <w:szCs w:val="36"/>
        </w:rPr>
        <w:t>parties</w:t>
      </w:r>
      <w:r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 xml:space="preserve">as at </w:t>
      </w:r>
      <w:r w:rsidR="00544776">
        <w:rPr>
          <w:rFonts w:asciiTheme="majorBidi" w:hAnsiTheme="majorBidi" w:cstheme="majorBidi"/>
          <w:spacing w:val="-4"/>
          <w:sz w:val="28"/>
          <w:szCs w:val="28"/>
        </w:rPr>
        <w:t>March</w:t>
      </w:r>
      <w:r w:rsidR="00F17AC6">
        <w:rPr>
          <w:rFonts w:asciiTheme="majorBidi" w:hAnsiTheme="majorBidi" w:cstheme="majorBidi"/>
          <w:spacing w:val="-4"/>
          <w:sz w:val="28"/>
          <w:szCs w:val="28"/>
        </w:rPr>
        <w:t xml:space="preserve"> 3</w:t>
      </w:r>
      <w:r w:rsidR="00544776">
        <w:rPr>
          <w:rFonts w:asciiTheme="majorBidi" w:hAnsiTheme="majorBidi" w:cstheme="majorBidi"/>
          <w:spacing w:val="-4"/>
          <w:sz w:val="28"/>
          <w:szCs w:val="28"/>
        </w:rPr>
        <w:t>1</w:t>
      </w:r>
      <w:r w:rsidR="005B0433" w:rsidRPr="00A67344">
        <w:rPr>
          <w:rFonts w:asciiTheme="majorBidi" w:hAnsiTheme="majorBidi" w:cstheme="majorBidi"/>
          <w:sz w:val="28"/>
          <w:szCs w:val="36"/>
        </w:rPr>
        <w:t>, 202</w:t>
      </w:r>
      <w:r w:rsidR="00080577">
        <w:rPr>
          <w:rFonts w:asciiTheme="majorBidi" w:hAnsiTheme="majorBidi" w:cstheme="majorBidi"/>
          <w:sz w:val="28"/>
          <w:szCs w:val="36"/>
        </w:rPr>
        <w:t>4</w:t>
      </w:r>
      <w:r w:rsidR="005B0433" w:rsidRPr="00A67344">
        <w:rPr>
          <w:rFonts w:asciiTheme="majorBidi" w:hAnsiTheme="majorBidi" w:cstheme="majorBidi"/>
          <w:sz w:val="28"/>
          <w:szCs w:val="36"/>
        </w:rPr>
        <w:t xml:space="preserve"> and December 31, 202</w:t>
      </w:r>
      <w:r w:rsidR="00080577">
        <w:rPr>
          <w:rFonts w:asciiTheme="majorBidi" w:hAnsiTheme="majorBidi" w:cstheme="majorBidi"/>
          <w:sz w:val="28"/>
          <w:szCs w:val="36"/>
        </w:rPr>
        <w:t>3</w:t>
      </w:r>
      <w:r w:rsidRPr="00A67344">
        <w:rPr>
          <w:rFonts w:asciiTheme="majorBidi" w:hAnsiTheme="majorBidi" w:cstheme="majorBidi"/>
          <w:sz w:val="28"/>
          <w:szCs w:val="36"/>
        </w:rPr>
        <w:t xml:space="preserve"> </w:t>
      </w:r>
      <w:bookmarkStart w:id="2" w:name="_Hlk134805601"/>
      <w:r w:rsidRPr="00A67344">
        <w:rPr>
          <w:rFonts w:asciiTheme="majorBidi" w:hAnsiTheme="majorBidi" w:cstheme="majorBidi"/>
          <w:sz w:val="28"/>
          <w:szCs w:val="36"/>
        </w:rPr>
        <w:t>are as follows:</w:t>
      </w:r>
      <w:bookmarkEnd w:id="2"/>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3E6BE5" w14:paraId="1F95787B" w14:textId="77777777" w:rsidTr="009A6449">
        <w:trPr>
          <w:trHeight w:val="255"/>
          <w:tblHeader/>
        </w:trPr>
        <w:tc>
          <w:tcPr>
            <w:tcW w:w="3870" w:type="dxa"/>
          </w:tcPr>
          <w:p w14:paraId="19126361" w14:textId="77777777" w:rsidR="000A476B" w:rsidRPr="003E6BE5" w:rsidRDefault="000A476B" w:rsidP="0065510A">
            <w:pPr>
              <w:spacing w:after="120"/>
              <w:rPr>
                <w:rFonts w:ascii="Angsana New" w:hAnsi="Angsana New"/>
                <w:color w:val="000000"/>
                <w:sz w:val="28"/>
                <w:szCs w:val="28"/>
              </w:rPr>
            </w:pPr>
          </w:p>
        </w:tc>
        <w:tc>
          <w:tcPr>
            <w:tcW w:w="5410" w:type="dxa"/>
            <w:gridSpan w:val="7"/>
            <w:tcBorders>
              <w:bottom w:val="single" w:sz="6" w:space="0" w:color="auto"/>
            </w:tcBorders>
          </w:tcPr>
          <w:p w14:paraId="717B3B0E" w14:textId="61832BFA" w:rsidR="000A476B" w:rsidRPr="003E6BE5" w:rsidRDefault="000A476B" w:rsidP="0065510A">
            <w:pPr>
              <w:spacing w:after="120"/>
              <w:jc w:val="right"/>
              <w:rPr>
                <w:rFonts w:ascii="Angsana New" w:hAnsi="Angsana New"/>
                <w:color w:val="000000"/>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9A6449">
        <w:trPr>
          <w:trHeight w:val="255"/>
          <w:tblHeader/>
        </w:trPr>
        <w:tc>
          <w:tcPr>
            <w:tcW w:w="3870" w:type="dxa"/>
          </w:tcPr>
          <w:p w14:paraId="443BCBD8" w14:textId="77777777" w:rsidR="000A476B" w:rsidRPr="003E6BE5" w:rsidRDefault="000A476B" w:rsidP="009A6449">
            <w:pPr>
              <w:rPr>
                <w:rFonts w:ascii="Angsana New" w:hAnsi="Angsana New"/>
                <w:color w:val="000000"/>
                <w:sz w:val="28"/>
                <w:szCs w:val="28"/>
              </w:rPr>
            </w:pPr>
          </w:p>
        </w:tc>
        <w:tc>
          <w:tcPr>
            <w:tcW w:w="2624" w:type="dxa"/>
            <w:gridSpan w:val="3"/>
          </w:tcPr>
          <w:p w14:paraId="4507EA0C" w14:textId="7E185177"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5BAA9A43" w14:textId="77777777" w:rsidR="000A476B" w:rsidRPr="003E6BE5" w:rsidRDefault="000A476B" w:rsidP="009A6449">
            <w:pPr>
              <w:jc w:val="center"/>
              <w:rPr>
                <w:rFonts w:ascii="Angsana New" w:hAnsi="Angsana New"/>
                <w:color w:val="000000"/>
                <w:sz w:val="28"/>
                <w:szCs w:val="28"/>
              </w:rPr>
            </w:pPr>
          </w:p>
        </w:tc>
        <w:tc>
          <w:tcPr>
            <w:tcW w:w="2638" w:type="dxa"/>
            <w:gridSpan w:val="3"/>
          </w:tcPr>
          <w:p w14:paraId="3AECD641" w14:textId="16530852"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0A476B" w:rsidRPr="003E6BE5" w14:paraId="0B9826CA" w14:textId="77777777" w:rsidTr="009A6449">
        <w:trPr>
          <w:trHeight w:val="180"/>
          <w:tblHeader/>
        </w:trPr>
        <w:tc>
          <w:tcPr>
            <w:tcW w:w="3870" w:type="dxa"/>
          </w:tcPr>
          <w:p w14:paraId="148116E2" w14:textId="77777777" w:rsidR="000A476B" w:rsidRPr="003E6BE5"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tcPr>
          <w:p w14:paraId="3757AAB4" w14:textId="0BE59BE6" w:rsidR="000A476B" w:rsidRPr="003E6BE5" w:rsidRDefault="000A476B"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080577">
              <w:rPr>
                <w:rFonts w:asciiTheme="majorBidi" w:hAnsiTheme="majorBidi" w:cstheme="majorBidi"/>
                <w:sz w:val="28"/>
                <w:szCs w:val="28"/>
              </w:rPr>
              <w:t>4</w:t>
            </w:r>
          </w:p>
        </w:tc>
        <w:tc>
          <w:tcPr>
            <w:tcW w:w="140" w:type="dxa"/>
            <w:tcBorders>
              <w:top w:val="single" w:sz="6" w:space="0" w:color="auto"/>
            </w:tcBorders>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7A9EBE34"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080577">
              <w:rPr>
                <w:rFonts w:asciiTheme="majorBidi" w:hAnsiTheme="majorBidi" w:cstheme="majorBidi"/>
                <w:sz w:val="28"/>
                <w:szCs w:val="28"/>
              </w:rPr>
              <w:t>3</w:t>
            </w:r>
          </w:p>
        </w:tc>
        <w:tc>
          <w:tcPr>
            <w:tcW w:w="148" w:type="dxa"/>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448978DF" w:rsidR="000A476B" w:rsidRPr="003E6BE5" w:rsidRDefault="000A476B"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080577">
              <w:rPr>
                <w:rFonts w:asciiTheme="majorBidi" w:hAnsiTheme="majorBidi" w:cstheme="majorBidi"/>
                <w:sz w:val="28"/>
                <w:szCs w:val="28"/>
              </w:rPr>
              <w:t>4</w:t>
            </w:r>
          </w:p>
        </w:tc>
        <w:tc>
          <w:tcPr>
            <w:tcW w:w="134" w:type="dxa"/>
            <w:tcBorders>
              <w:top w:val="single" w:sz="6" w:space="0" w:color="auto"/>
            </w:tcBorders>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B44059D" w14:textId="2E92C942" w:rsidR="000A476B" w:rsidRPr="00080577" w:rsidRDefault="000A476B" w:rsidP="009A6449">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080577">
              <w:rPr>
                <w:rFonts w:asciiTheme="majorBidi" w:hAnsiTheme="majorBidi" w:cstheme="majorBidi"/>
                <w:sz w:val="28"/>
                <w:szCs w:val="28"/>
              </w:rPr>
              <w:t>3</w:t>
            </w:r>
          </w:p>
        </w:tc>
      </w:tr>
      <w:tr w:rsidR="000A476B" w:rsidRPr="003E6BE5" w14:paraId="669978B0" w14:textId="77777777" w:rsidTr="009A6449">
        <w:tblPrEx>
          <w:tblLook w:val="04A0" w:firstRow="1" w:lastRow="0" w:firstColumn="1" w:lastColumn="0" w:noHBand="0" w:noVBand="1"/>
        </w:tblPrEx>
        <w:trPr>
          <w:trHeight w:val="48"/>
        </w:trPr>
        <w:tc>
          <w:tcPr>
            <w:tcW w:w="3870" w:type="dxa"/>
          </w:tcPr>
          <w:p w14:paraId="6714C32F" w14:textId="5BF9E861" w:rsidR="000A476B" w:rsidRPr="00D64242" w:rsidRDefault="000A476B" w:rsidP="000A476B">
            <w:pPr>
              <w:rPr>
                <w:rFonts w:ascii="Angsana New" w:hAnsi="Angsana New"/>
                <w:b/>
                <w:bCs/>
                <w:color w:val="000000"/>
                <w:sz w:val="28"/>
                <w:szCs w:val="28"/>
                <w:cs/>
              </w:rPr>
            </w:pPr>
            <w:r w:rsidRPr="00797938">
              <w:rPr>
                <w:rFonts w:asciiTheme="majorBidi" w:hAnsiTheme="majorBidi" w:cstheme="majorBidi"/>
                <w:b/>
                <w:bCs/>
                <w:color w:val="000000"/>
                <w:sz w:val="28"/>
                <w:szCs w:val="28"/>
              </w:rPr>
              <w:t>Trade and other current receivables</w:t>
            </w:r>
          </w:p>
        </w:tc>
        <w:tc>
          <w:tcPr>
            <w:tcW w:w="1239" w:type="dxa"/>
            <w:tcBorders>
              <w:top w:val="single" w:sz="6" w:space="0" w:color="auto"/>
            </w:tcBorders>
          </w:tcPr>
          <w:p w14:paraId="2290DDEF" w14:textId="77777777" w:rsidR="000A476B" w:rsidRPr="003E6BE5" w:rsidRDefault="000A476B" w:rsidP="000A476B">
            <w:pPr>
              <w:jc w:val="right"/>
              <w:rPr>
                <w:rFonts w:ascii="Angsana New" w:hAnsi="Angsana New"/>
                <w:color w:val="000000"/>
                <w:sz w:val="28"/>
                <w:szCs w:val="28"/>
              </w:rPr>
            </w:pPr>
          </w:p>
        </w:tc>
        <w:tc>
          <w:tcPr>
            <w:tcW w:w="140" w:type="dxa"/>
          </w:tcPr>
          <w:p w14:paraId="2A9ED6F8" w14:textId="77777777" w:rsidR="000A476B" w:rsidRPr="003E6BE5"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3E6BE5" w:rsidRDefault="000A476B" w:rsidP="000A476B">
            <w:pPr>
              <w:jc w:val="right"/>
              <w:rPr>
                <w:rFonts w:ascii="Angsana New" w:hAnsi="Angsana New"/>
                <w:color w:val="000000"/>
                <w:sz w:val="28"/>
                <w:szCs w:val="28"/>
              </w:rPr>
            </w:pPr>
          </w:p>
        </w:tc>
        <w:tc>
          <w:tcPr>
            <w:tcW w:w="148" w:type="dxa"/>
          </w:tcPr>
          <w:p w14:paraId="4903F33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3E6BE5" w:rsidRDefault="000A476B" w:rsidP="000A476B">
            <w:pPr>
              <w:jc w:val="right"/>
              <w:rPr>
                <w:rFonts w:ascii="Angsana New" w:hAnsi="Angsana New"/>
                <w:color w:val="000000"/>
                <w:sz w:val="28"/>
                <w:szCs w:val="28"/>
              </w:rPr>
            </w:pPr>
          </w:p>
        </w:tc>
        <w:tc>
          <w:tcPr>
            <w:tcW w:w="134" w:type="dxa"/>
          </w:tcPr>
          <w:p w14:paraId="2FC06C2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0402483A" w14:textId="77777777" w:rsidR="000A476B" w:rsidRPr="003E6BE5" w:rsidRDefault="000A476B" w:rsidP="000A476B">
            <w:pPr>
              <w:jc w:val="right"/>
              <w:rPr>
                <w:rFonts w:ascii="Angsana New" w:hAnsi="Angsana New"/>
                <w:color w:val="000000"/>
                <w:sz w:val="28"/>
                <w:szCs w:val="28"/>
              </w:rPr>
            </w:pPr>
          </w:p>
        </w:tc>
      </w:tr>
      <w:tr w:rsidR="00080577" w:rsidRPr="003E6BE5" w14:paraId="73086B0C" w14:textId="77777777" w:rsidTr="0065510A">
        <w:tblPrEx>
          <w:tblLook w:val="04A0" w:firstRow="1" w:lastRow="0" w:firstColumn="1" w:lastColumn="0" w:noHBand="0" w:noVBand="1"/>
        </w:tblPrEx>
        <w:trPr>
          <w:trHeight w:val="48"/>
        </w:trPr>
        <w:tc>
          <w:tcPr>
            <w:tcW w:w="3870" w:type="dxa"/>
          </w:tcPr>
          <w:p w14:paraId="28B7EACE" w14:textId="57AC27FA" w:rsidR="00080577" w:rsidRPr="00F358ED" w:rsidRDefault="00080577" w:rsidP="00080577">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32B7A5C5" w14:textId="73D061F6" w:rsidR="00080577" w:rsidRPr="003E6BE5" w:rsidRDefault="00C92341" w:rsidP="00080577">
            <w:pPr>
              <w:jc w:val="right"/>
              <w:rPr>
                <w:rFonts w:ascii="Angsana New" w:hAnsi="Angsana New"/>
                <w:color w:val="000000"/>
                <w:sz w:val="28"/>
                <w:szCs w:val="28"/>
              </w:rPr>
            </w:pPr>
            <w:r>
              <w:rPr>
                <w:rFonts w:ascii="Angsana New" w:hAnsi="Angsana New" w:hint="cs"/>
                <w:color w:val="000000"/>
                <w:sz w:val="28"/>
                <w:szCs w:val="28"/>
                <w:cs/>
              </w:rPr>
              <w:t>245</w:t>
            </w:r>
          </w:p>
        </w:tc>
        <w:tc>
          <w:tcPr>
            <w:tcW w:w="140" w:type="dxa"/>
            <w:shd w:val="clear" w:color="auto" w:fill="auto"/>
          </w:tcPr>
          <w:p w14:paraId="4A5F549A"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463D7036" w14:textId="3B474FE7"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48" w:type="dxa"/>
            <w:shd w:val="clear" w:color="auto" w:fill="auto"/>
          </w:tcPr>
          <w:p w14:paraId="3E06A068"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1F4498FD" w14:textId="287EE4DB" w:rsidR="00080577" w:rsidRPr="003E6BE5" w:rsidRDefault="00080577" w:rsidP="00080577">
            <w:pPr>
              <w:jc w:val="right"/>
              <w:rPr>
                <w:rFonts w:ascii="Angsana New" w:hAnsi="Angsana New"/>
                <w:color w:val="000000"/>
                <w:sz w:val="28"/>
                <w:szCs w:val="28"/>
              </w:rPr>
            </w:pPr>
            <w:r w:rsidRPr="00165E4E">
              <w:rPr>
                <w:rFonts w:ascii="Angsana New" w:hAnsi="Angsana New" w:hint="cs"/>
                <w:color w:val="000000"/>
                <w:sz w:val="28"/>
                <w:szCs w:val="28"/>
                <w:cs/>
              </w:rPr>
              <w:t>-</w:t>
            </w:r>
          </w:p>
        </w:tc>
        <w:tc>
          <w:tcPr>
            <w:tcW w:w="134" w:type="dxa"/>
          </w:tcPr>
          <w:p w14:paraId="25ADE845" w14:textId="77777777" w:rsidR="00080577" w:rsidRPr="003E6BE5" w:rsidRDefault="00080577" w:rsidP="00080577">
            <w:pPr>
              <w:jc w:val="right"/>
              <w:rPr>
                <w:rFonts w:ascii="Angsana New" w:hAnsi="Angsana New"/>
                <w:color w:val="000000"/>
                <w:sz w:val="28"/>
                <w:szCs w:val="28"/>
              </w:rPr>
            </w:pPr>
          </w:p>
        </w:tc>
        <w:tc>
          <w:tcPr>
            <w:tcW w:w="1252" w:type="dxa"/>
          </w:tcPr>
          <w:p w14:paraId="1BB4680D" w14:textId="578BC36A"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r>
      <w:tr w:rsidR="00080577" w:rsidRPr="003E6BE5" w14:paraId="305070F0" w14:textId="77777777" w:rsidTr="0065510A">
        <w:tblPrEx>
          <w:tblLook w:val="04A0" w:firstRow="1" w:lastRow="0" w:firstColumn="1" w:lastColumn="0" w:noHBand="0" w:noVBand="1"/>
        </w:tblPrEx>
        <w:trPr>
          <w:trHeight w:val="48"/>
        </w:trPr>
        <w:tc>
          <w:tcPr>
            <w:tcW w:w="3870" w:type="dxa"/>
          </w:tcPr>
          <w:p w14:paraId="24FFB1A2" w14:textId="7B1501A4" w:rsidR="00080577" w:rsidRPr="00F358ED" w:rsidRDefault="00080577" w:rsidP="00080577">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004E5A83" w14:textId="25419FAC" w:rsidR="00080577" w:rsidRPr="003E6BE5" w:rsidRDefault="00080577" w:rsidP="00080577">
            <w:pPr>
              <w:jc w:val="right"/>
              <w:rPr>
                <w:rFonts w:ascii="Angsana New" w:hAnsi="Angsana New"/>
                <w:color w:val="000000"/>
                <w:sz w:val="28"/>
                <w:szCs w:val="28"/>
              </w:rPr>
            </w:pPr>
            <w:r w:rsidRPr="00165E4E">
              <w:rPr>
                <w:rFonts w:ascii="Angsana New" w:hAnsi="Angsana New" w:hint="cs"/>
                <w:color w:val="000000"/>
                <w:sz w:val="28"/>
                <w:szCs w:val="28"/>
                <w:cs/>
              </w:rPr>
              <w:t>-</w:t>
            </w:r>
          </w:p>
        </w:tc>
        <w:tc>
          <w:tcPr>
            <w:tcW w:w="140" w:type="dxa"/>
            <w:shd w:val="clear" w:color="auto" w:fill="auto"/>
          </w:tcPr>
          <w:p w14:paraId="58F31214" w14:textId="77777777" w:rsidR="00080577" w:rsidRPr="003E6BE5" w:rsidRDefault="00080577" w:rsidP="00080577">
            <w:pPr>
              <w:jc w:val="right"/>
              <w:rPr>
                <w:rFonts w:ascii="Angsana New" w:hAnsi="Angsana New"/>
                <w:color w:val="000000"/>
                <w:sz w:val="28"/>
                <w:szCs w:val="28"/>
              </w:rPr>
            </w:pPr>
          </w:p>
        </w:tc>
        <w:tc>
          <w:tcPr>
            <w:tcW w:w="1245" w:type="dxa"/>
            <w:tcBorders>
              <w:bottom w:val="single" w:sz="4" w:space="0" w:color="auto"/>
            </w:tcBorders>
            <w:shd w:val="clear" w:color="auto" w:fill="auto"/>
          </w:tcPr>
          <w:p w14:paraId="000975D8" w14:textId="05E74E8E"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8" w:type="dxa"/>
            <w:shd w:val="clear" w:color="auto" w:fill="auto"/>
          </w:tcPr>
          <w:p w14:paraId="05FA828A"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tcPr>
          <w:p w14:paraId="766E9BE8" w14:textId="1B0F6229" w:rsidR="00080577" w:rsidRPr="003E6BE5" w:rsidRDefault="00080577" w:rsidP="00080577">
            <w:pPr>
              <w:jc w:val="right"/>
              <w:rPr>
                <w:rFonts w:ascii="Angsana New" w:hAnsi="Angsana New"/>
                <w:color w:val="000000"/>
                <w:sz w:val="28"/>
                <w:szCs w:val="28"/>
              </w:rPr>
            </w:pPr>
            <w:r w:rsidRPr="00165E4E">
              <w:rPr>
                <w:rFonts w:asciiTheme="majorBidi" w:hAnsiTheme="majorBidi" w:cstheme="majorBidi"/>
                <w:sz w:val="28"/>
                <w:szCs w:val="28"/>
              </w:rPr>
              <w:t>-</w:t>
            </w:r>
          </w:p>
        </w:tc>
        <w:tc>
          <w:tcPr>
            <w:tcW w:w="134" w:type="dxa"/>
          </w:tcPr>
          <w:p w14:paraId="0C600E7C"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tcPr>
          <w:p w14:paraId="5C186E68" w14:textId="75C1F48F" w:rsidR="00080577" w:rsidRDefault="00080577" w:rsidP="00080577">
            <w:pPr>
              <w:jc w:val="right"/>
              <w:rPr>
                <w:rFonts w:ascii="Angsana New" w:hAnsi="Angsana New"/>
                <w:color w:val="000000"/>
                <w:sz w:val="28"/>
                <w:szCs w:val="28"/>
                <w:cs/>
              </w:rPr>
            </w:pPr>
            <w:r w:rsidRPr="00101523">
              <w:rPr>
                <w:rFonts w:asciiTheme="majorBidi" w:hAnsiTheme="majorBidi" w:cstheme="majorBidi" w:hint="cs"/>
                <w:sz w:val="28"/>
                <w:szCs w:val="28"/>
                <w:cs/>
              </w:rPr>
              <w:t>-</w:t>
            </w:r>
          </w:p>
        </w:tc>
      </w:tr>
      <w:tr w:rsidR="00080577" w:rsidRPr="003E6BE5" w14:paraId="2470F71A" w14:textId="77777777" w:rsidTr="0065510A">
        <w:tblPrEx>
          <w:tblLook w:val="04A0" w:firstRow="1" w:lastRow="0" w:firstColumn="1" w:lastColumn="0" w:noHBand="0" w:noVBand="1"/>
        </w:tblPrEx>
        <w:trPr>
          <w:trHeight w:val="48"/>
        </w:trPr>
        <w:tc>
          <w:tcPr>
            <w:tcW w:w="3870" w:type="dxa"/>
          </w:tcPr>
          <w:p w14:paraId="190962E8" w14:textId="77777777" w:rsidR="00080577" w:rsidRPr="00F358ED" w:rsidRDefault="00080577" w:rsidP="00080577">
            <w:pPr>
              <w:rPr>
                <w:rFonts w:asciiTheme="majorBidi" w:hAnsiTheme="majorBidi" w:cstheme="majorBidi"/>
                <w:b/>
                <w:bCs/>
                <w:sz w:val="28"/>
                <w:szCs w:val="28"/>
                <w:cs/>
              </w:rPr>
            </w:pPr>
          </w:p>
        </w:tc>
        <w:tc>
          <w:tcPr>
            <w:tcW w:w="1239" w:type="dxa"/>
            <w:tcBorders>
              <w:top w:val="single" w:sz="4" w:space="0" w:color="auto"/>
              <w:bottom w:val="double" w:sz="4" w:space="0" w:color="auto"/>
            </w:tcBorders>
            <w:shd w:val="clear" w:color="auto" w:fill="auto"/>
            <w:vAlign w:val="bottom"/>
          </w:tcPr>
          <w:p w14:paraId="18242F35" w14:textId="411AFB1E" w:rsidR="00080577" w:rsidRPr="003E6BE5" w:rsidRDefault="00C92341" w:rsidP="00080577">
            <w:pPr>
              <w:jc w:val="right"/>
              <w:rPr>
                <w:rFonts w:ascii="Angsana New" w:hAnsi="Angsana New"/>
                <w:color w:val="000000"/>
                <w:sz w:val="28"/>
                <w:szCs w:val="28"/>
              </w:rPr>
            </w:pPr>
            <w:r>
              <w:rPr>
                <w:rFonts w:ascii="Angsana New" w:hAnsi="Angsana New" w:hint="cs"/>
                <w:color w:val="000000"/>
                <w:sz w:val="28"/>
                <w:szCs w:val="28"/>
                <w:cs/>
              </w:rPr>
              <w:t>245</w:t>
            </w:r>
          </w:p>
        </w:tc>
        <w:tc>
          <w:tcPr>
            <w:tcW w:w="140" w:type="dxa"/>
            <w:shd w:val="clear" w:color="auto" w:fill="auto"/>
          </w:tcPr>
          <w:p w14:paraId="3F33BE53" w14:textId="77777777" w:rsidR="00080577" w:rsidRPr="003E6BE5" w:rsidRDefault="00080577" w:rsidP="00080577">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3F19473A" w14:textId="5BDC5639"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48" w:type="dxa"/>
            <w:shd w:val="clear" w:color="auto" w:fill="auto"/>
          </w:tcPr>
          <w:p w14:paraId="47CE4414"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4F167C18" w14:textId="1775A16B" w:rsidR="00080577" w:rsidRPr="003E6BE5" w:rsidRDefault="00080577" w:rsidP="00080577">
            <w:pPr>
              <w:jc w:val="right"/>
              <w:rPr>
                <w:rFonts w:ascii="Angsana New" w:hAnsi="Angsana New"/>
                <w:color w:val="000000"/>
                <w:sz w:val="28"/>
                <w:szCs w:val="28"/>
              </w:rPr>
            </w:pPr>
            <w:r w:rsidRPr="00165E4E">
              <w:rPr>
                <w:rFonts w:asciiTheme="majorBidi" w:hAnsiTheme="majorBidi" w:cstheme="majorBidi" w:hint="cs"/>
                <w:sz w:val="28"/>
                <w:szCs w:val="28"/>
                <w:cs/>
              </w:rPr>
              <w:t>-</w:t>
            </w:r>
          </w:p>
        </w:tc>
        <w:tc>
          <w:tcPr>
            <w:tcW w:w="134" w:type="dxa"/>
          </w:tcPr>
          <w:p w14:paraId="2CA393D7"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1A6B60E5" w14:textId="1B93B288"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r>
      <w:tr w:rsidR="009B13AB" w:rsidRPr="003E6BE5" w14:paraId="4B196B03" w14:textId="77777777" w:rsidTr="0065510A">
        <w:tblPrEx>
          <w:tblLook w:val="04A0" w:firstRow="1" w:lastRow="0" w:firstColumn="1" w:lastColumn="0" w:noHBand="0" w:noVBand="1"/>
        </w:tblPrEx>
        <w:trPr>
          <w:trHeight w:val="48"/>
        </w:trPr>
        <w:tc>
          <w:tcPr>
            <w:tcW w:w="3870" w:type="dxa"/>
          </w:tcPr>
          <w:p w14:paraId="1CC465FB" w14:textId="149D54B8" w:rsidR="009B13AB" w:rsidRPr="00746104" w:rsidRDefault="009B13AB" w:rsidP="009B13AB">
            <w:pPr>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Related companies</w:t>
            </w:r>
          </w:p>
        </w:tc>
        <w:tc>
          <w:tcPr>
            <w:tcW w:w="1239" w:type="dxa"/>
            <w:tcBorders>
              <w:top w:val="double" w:sz="4" w:space="0" w:color="auto"/>
            </w:tcBorders>
            <w:shd w:val="clear" w:color="auto" w:fill="auto"/>
          </w:tcPr>
          <w:p w14:paraId="3589173D" w14:textId="77777777" w:rsidR="009B13AB" w:rsidRPr="003E6BE5" w:rsidRDefault="009B13AB" w:rsidP="009B13AB">
            <w:pPr>
              <w:jc w:val="right"/>
              <w:rPr>
                <w:rFonts w:ascii="Angsana New" w:hAnsi="Angsana New"/>
                <w:color w:val="000000"/>
                <w:sz w:val="28"/>
                <w:szCs w:val="28"/>
              </w:rPr>
            </w:pPr>
          </w:p>
        </w:tc>
        <w:tc>
          <w:tcPr>
            <w:tcW w:w="140" w:type="dxa"/>
            <w:shd w:val="clear" w:color="auto" w:fill="auto"/>
          </w:tcPr>
          <w:p w14:paraId="674D5CD2" w14:textId="77777777" w:rsidR="009B13AB" w:rsidRPr="003E6BE5" w:rsidRDefault="009B13AB" w:rsidP="009B13AB">
            <w:pPr>
              <w:jc w:val="right"/>
              <w:rPr>
                <w:rFonts w:ascii="Angsana New" w:hAnsi="Angsana New"/>
                <w:color w:val="000000"/>
                <w:sz w:val="28"/>
                <w:szCs w:val="28"/>
              </w:rPr>
            </w:pPr>
          </w:p>
        </w:tc>
        <w:tc>
          <w:tcPr>
            <w:tcW w:w="1245" w:type="dxa"/>
            <w:tcBorders>
              <w:top w:val="double" w:sz="4" w:space="0" w:color="auto"/>
            </w:tcBorders>
            <w:shd w:val="clear" w:color="auto" w:fill="auto"/>
          </w:tcPr>
          <w:p w14:paraId="1DEEC014" w14:textId="77777777" w:rsidR="009B13AB" w:rsidRPr="003E6BE5" w:rsidRDefault="009B13AB" w:rsidP="009B13AB">
            <w:pPr>
              <w:jc w:val="right"/>
              <w:rPr>
                <w:rFonts w:ascii="Angsana New" w:hAnsi="Angsana New"/>
                <w:color w:val="000000"/>
                <w:sz w:val="28"/>
                <w:szCs w:val="28"/>
              </w:rPr>
            </w:pPr>
          </w:p>
        </w:tc>
        <w:tc>
          <w:tcPr>
            <w:tcW w:w="148" w:type="dxa"/>
            <w:shd w:val="clear" w:color="auto" w:fill="auto"/>
          </w:tcPr>
          <w:p w14:paraId="6B4B864C"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shd w:val="clear" w:color="auto" w:fill="auto"/>
            <w:vAlign w:val="bottom"/>
          </w:tcPr>
          <w:p w14:paraId="4B6BF2F1" w14:textId="77777777" w:rsidR="009B13AB" w:rsidRPr="003E6BE5" w:rsidRDefault="009B13AB" w:rsidP="009B13AB">
            <w:pPr>
              <w:jc w:val="right"/>
              <w:rPr>
                <w:rFonts w:ascii="Angsana New" w:hAnsi="Angsana New"/>
                <w:color w:val="000000"/>
                <w:sz w:val="28"/>
                <w:szCs w:val="28"/>
              </w:rPr>
            </w:pPr>
          </w:p>
        </w:tc>
        <w:tc>
          <w:tcPr>
            <w:tcW w:w="134" w:type="dxa"/>
          </w:tcPr>
          <w:p w14:paraId="0753DF98"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37B58E1B" w14:textId="77777777" w:rsidR="009B13AB" w:rsidRPr="003E6BE5" w:rsidRDefault="009B13AB" w:rsidP="009B13AB">
            <w:pPr>
              <w:jc w:val="right"/>
              <w:rPr>
                <w:rFonts w:ascii="Angsana New" w:hAnsi="Angsana New"/>
                <w:color w:val="000000"/>
                <w:sz w:val="28"/>
                <w:szCs w:val="28"/>
              </w:rPr>
            </w:pPr>
          </w:p>
        </w:tc>
      </w:tr>
      <w:tr w:rsidR="00080577" w:rsidRPr="003E6BE5" w14:paraId="793FF14C" w14:textId="77777777" w:rsidTr="0065510A">
        <w:tblPrEx>
          <w:tblLook w:val="04A0" w:firstRow="1" w:lastRow="0" w:firstColumn="1" w:lastColumn="0" w:noHBand="0" w:noVBand="1"/>
        </w:tblPrEx>
        <w:trPr>
          <w:trHeight w:val="233"/>
        </w:trPr>
        <w:tc>
          <w:tcPr>
            <w:tcW w:w="3870" w:type="dxa"/>
          </w:tcPr>
          <w:p w14:paraId="292B3DB0" w14:textId="6FBC8A8C" w:rsidR="00080577" w:rsidRPr="00746104" w:rsidRDefault="00080577" w:rsidP="00080577">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39" w:type="dxa"/>
            <w:shd w:val="clear" w:color="auto" w:fill="auto"/>
            <w:vAlign w:val="bottom"/>
          </w:tcPr>
          <w:p w14:paraId="7AEA5C7B" w14:textId="0B6A4F8A" w:rsidR="00080577" w:rsidRPr="003E6BE5" w:rsidRDefault="00080577" w:rsidP="00080577">
            <w:pPr>
              <w:jc w:val="right"/>
              <w:rPr>
                <w:rFonts w:ascii="Angsana New" w:hAnsi="Angsana New"/>
                <w:color w:val="000000"/>
                <w:sz w:val="28"/>
                <w:szCs w:val="28"/>
              </w:rPr>
            </w:pPr>
            <w:r w:rsidRPr="00165E4E">
              <w:rPr>
                <w:rFonts w:ascii="Angsana New" w:hAnsi="Angsana New" w:hint="cs"/>
                <w:color w:val="000000"/>
                <w:sz w:val="28"/>
                <w:szCs w:val="28"/>
                <w:cs/>
              </w:rPr>
              <w:t>-</w:t>
            </w:r>
          </w:p>
        </w:tc>
        <w:tc>
          <w:tcPr>
            <w:tcW w:w="140" w:type="dxa"/>
            <w:shd w:val="clear" w:color="auto" w:fill="auto"/>
          </w:tcPr>
          <w:p w14:paraId="0BEAC8D5"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49274774" w14:textId="4CFCE749"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48" w:type="dxa"/>
            <w:shd w:val="clear" w:color="auto" w:fill="auto"/>
          </w:tcPr>
          <w:p w14:paraId="02ED1033"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5B932CF2" w14:textId="4623BDC1" w:rsidR="00080577" w:rsidRPr="00C92341" w:rsidRDefault="00C92341" w:rsidP="00080577">
            <w:pPr>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1,436</w:t>
            </w:r>
          </w:p>
        </w:tc>
        <w:tc>
          <w:tcPr>
            <w:tcW w:w="134" w:type="dxa"/>
          </w:tcPr>
          <w:p w14:paraId="38303781" w14:textId="77777777" w:rsidR="00080577" w:rsidRPr="003E6BE5" w:rsidRDefault="00080577" w:rsidP="00080577">
            <w:pPr>
              <w:jc w:val="right"/>
              <w:rPr>
                <w:rFonts w:ascii="Angsana New" w:hAnsi="Angsana New"/>
                <w:color w:val="000000"/>
                <w:sz w:val="28"/>
                <w:szCs w:val="28"/>
              </w:rPr>
            </w:pPr>
          </w:p>
        </w:tc>
        <w:tc>
          <w:tcPr>
            <w:tcW w:w="1252" w:type="dxa"/>
          </w:tcPr>
          <w:p w14:paraId="2CCE1672" w14:textId="6F375CAE" w:rsidR="00080577" w:rsidRPr="003E6BE5"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1,060</w:t>
            </w:r>
          </w:p>
        </w:tc>
      </w:tr>
      <w:tr w:rsidR="00080577" w:rsidRPr="003E6BE5" w14:paraId="09BF9E54" w14:textId="77777777" w:rsidTr="0065510A">
        <w:tblPrEx>
          <w:tblLook w:val="04A0" w:firstRow="1" w:lastRow="0" w:firstColumn="1" w:lastColumn="0" w:noHBand="0" w:noVBand="1"/>
        </w:tblPrEx>
        <w:trPr>
          <w:trHeight w:val="233"/>
        </w:trPr>
        <w:tc>
          <w:tcPr>
            <w:tcW w:w="3870" w:type="dxa"/>
          </w:tcPr>
          <w:p w14:paraId="2518E14E" w14:textId="638CA4AB" w:rsidR="00080577" w:rsidRPr="00DD1E53" w:rsidRDefault="00080577" w:rsidP="00080577">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46882801" w14:textId="57F32361" w:rsidR="00080577" w:rsidRPr="003E6BE5" w:rsidRDefault="00C92341" w:rsidP="00080577">
            <w:pPr>
              <w:jc w:val="right"/>
              <w:rPr>
                <w:rFonts w:ascii="Angsana New" w:hAnsi="Angsana New"/>
                <w:color w:val="000000"/>
                <w:sz w:val="28"/>
                <w:szCs w:val="28"/>
              </w:rPr>
            </w:pPr>
            <w:r>
              <w:rPr>
                <w:rFonts w:ascii="Angsana New" w:hAnsi="Angsana New" w:hint="cs"/>
                <w:color w:val="000000"/>
                <w:sz w:val="28"/>
                <w:szCs w:val="28"/>
                <w:cs/>
              </w:rPr>
              <w:t>107</w:t>
            </w:r>
          </w:p>
        </w:tc>
        <w:tc>
          <w:tcPr>
            <w:tcW w:w="140" w:type="dxa"/>
            <w:shd w:val="clear" w:color="auto" w:fill="auto"/>
          </w:tcPr>
          <w:p w14:paraId="707390D1"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1C8795B1" w14:textId="64BE3659"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107</w:t>
            </w:r>
          </w:p>
        </w:tc>
        <w:tc>
          <w:tcPr>
            <w:tcW w:w="148" w:type="dxa"/>
            <w:shd w:val="clear" w:color="auto" w:fill="auto"/>
          </w:tcPr>
          <w:p w14:paraId="18867335"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78FE6BCD" w14:textId="2BB5F413" w:rsidR="00080577" w:rsidRPr="003E6BE5" w:rsidRDefault="00080577" w:rsidP="00080577">
            <w:pPr>
              <w:jc w:val="right"/>
              <w:rPr>
                <w:rFonts w:ascii="Angsana New" w:eastAsia="Arial Unicode MS" w:hAnsi="Angsana New"/>
                <w:color w:val="000000"/>
                <w:sz w:val="28"/>
                <w:szCs w:val="28"/>
              </w:rPr>
            </w:pPr>
            <w:r w:rsidRPr="00165E4E">
              <w:rPr>
                <w:rFonts w:ascii="Angsana New" w:eastAsia="Arial Unicode MS" w:hAnsi="Angsana New"/>
                <w:color w:val="000000"/>
                <w:sz w:val="28"/>
                <w:szCs w:val="28"/>
              </w:rPr>
              <w:t>-</w:t>
            </w:r>
          </w:p>
        </w:tc>
        <w:tc>
          <w:tcPr>
            <w:tcW w:w="134" w:type="dxa"/>
          </w:tcPr>
          <w:p w14:paraId="537A967A" w14:textId="77777777" w:rsidR="00080577" w:rsidRPr="003E6BE5" w:rsidRDefault="00080577" w:rsidP="00080577">
            <w:pPr>
              <w:jc w:val="right"/>
              <w:rPr>
                <w:rFonts w:ascii="Angsana New" w:hAnsi="Angsana New"/>
                <w:color w:val="000000"/>
                <w:sz w:val="28"/>
                <w:szCs w:val="28"/>
              </w:rPr>
            </w:pPr>
          </w:p>
        </w:tc>
        <w:tc>
          <w:tcPr>
            <w:tcW w:w="1252" w:type="dxa"/>
          </w:tcPr>
          <w:p w14:paraId="20EB9BAA" w14:textId="761316A9"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w:t>
            </w:r>
          </w:p>
        </w:tc>
      </w:tr>
      <w:tr w:rsidR="00080577" w:rsidRPr="003E6BE5" w14:paraId="3D9E0A49" w14:textId="77777777" w:rsidTr="0065510A">
        <w:tblPrEx>
          <w:tblLook w:val="04A0" w:firstRow="1" w:lastRow="0" w:firstColumn="1" w:lastColumn="0" w:noHBand="0" w:noVBand="1"/>
        </w:tblPrEx>
        <w:trPr>
          <w:trHeight w:val="233"/>
        </w:trPr>
        <w:tc>
          <w:tcPr>
            <w:tcW w:w="3870" w:type="dxa"/>
          </w:tcPr>
          <w:p w14:paraId="1729C0A1" w14:textId="601200F9" w:rsidR="00080577" w:rsidRPr="00E90454" w:rsidRDefault="00080577" w:rsidP="00080577">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239" w:type="dxa"/>
            <w:shd w:val="clear" w:color="auto" w:fill="auto"/>
            <w:vAlign w:val="bottom"/>
          </w:tcPr>
          <w:p w14:paraId="37CF983C" w14:textId="2975721D" w:rsidR="00080577" w:rsidRPr="003E6BE5" w:rsidRDefault="00C92341" w:rsidP="00080577">
            <w:pPr>
              <w:jc w:val="right"/>
              <w:rPr>
                <w:rFonts w:ascii="Angsana New" w:hAnsi="Angsana New"/>
                <w:color w:val="000000"/>
                <w:sz w:val="28"/>
                <w:szCs w:val="28"/>
              </w:rPr>
            </w:pPr>
            <w:r>
              <w:rPr>
                <w:rFonts w:ascii="Angsana New" w:hAnsi="Angsana New" w:hint="cs"/>
                <w:color w:val="000000"/>
                <w:sz w:val="28"/>
                <w:szCs w:val="28"/>
                <w:cs/>
              </w:rPr>
              <w:t>7</w:t>
            </w:r>
          </w:p>
        </w:tc>
        <w:tc>
          <w:tcPr>
            <w:tcW w:w="140" w:type="dxa"/>
            <w:shd w:val="clear" w:color="auto" w:fill="auto"/>
          </w:tcPr>
          <w:p w14:paraId="32101508"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2E03A894" w14:textId="760B9B4D"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7</w:t>
            </w:r>
          </w:p>
        </w:tc>
        <w:tc>
          <w:tcPr>
            <w:tcW w:w="148" w:type="dxa"/>
            <w:shd w:val="clear" w:color="auto" w:fill="auto"/>
          </w:tcPr>
          <w:p w14:paraId="5D66F2FB"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51847062" w14:textId="321C6DD2" w:rsidR="00080577" w:rsidRPr="003E6BE5" w:rsidRDefault="00C92341" w:rsidP="00080577">
            <w:pPr>
              <w:jc w:val="right"/>
              <w:rPr>
                <w:rFonts w:ascii="Angsana New" w:eastAsia="Arial Unicode MS" w:hAnsi="Angsana New"/>
                <w:color w:val="000000"/>
                <w:sz w:val="28"/>
                <w:szCs w:val="28"/>
              </w:rPr>
            </w:pPr>
            <w:r>
              <w:rPr>
                <w:rFonts w:ascii="Angsana New" w:eastAsia="Arial Unicode MS" w:hAnsi="Angsana New"/>
                <w:color w:val="000000"/>
                <w:sz w:val="28"/>
                <w:szCs w:val="28"/>
              </w:rPr>
              <w:t>18</w:t>
            </w:r>
          </w:p>
        </w:tc>
        <w:tc>
          <w:tcPr>
            <w:tcW w:w="134" w:type="dxa"/>
          </w:tcPr>
          <w:p w14:paraId="60D83A57" w14:textId="77777777" w:rsidR="00080577" w:rsidRPr="003E6BE5" w:rsidRDefault="00080577" w:rsidP="00080577">
            <w:pPr>
              <w:jc w:val="right"/>
              <w:rPr>
                <w:rFonts w:ascii="Angsana New" w:hAnsi="Angsana New"/>
                <w:color w:val="000000"/>
                <w:sz w:val="28"/>
                <w:szCs w:val="28"/>
              </w:rPr>
            </w:pPr>
          </w:p>
        </w:tc>
        <w:tc>
          <w:tcPr>
            <w:tcW w:w="1252" w:type="dxa"/>
          </w:tcPr>
          <w:p w14:paraId="6242F42B" w14:textId="364A5642"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w:t>
            </w:r>
          </w:p>
        </w:tc>
      </w:tr>
      <w:tr w:rsidR="00080577" w:rsidRPr="003E6BE5" w14:paraId="056559BE" w14:textId="77777777" w:rsidTr="0065510A">
        <w:tblPrEx>
          <w:tblLook w:val="04A0" w:firstRow="1" w:lastRow="0" w:firstColumn="1" w:lastColumn="0" w:noHBand="0" w:noVBand="1"/>
        </w:tblPrEx>
        <w:trPr>
          <w:trHeight w:val="233"/>
        </w:trPr>
        <w:tc>
          <w:tcPr>
            <w:tcW w:w="3870" w:type="dxa"/>
          </w:tcPr>
          <w:p w14:paraId="63BAED11" w14:textId="15350648" w:rsidR="00080577" w:rsidRDefault="00080577" w:rsidP="00080577">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1525919A" w14:textId="0B92C9E4" w:rsidR="00080577" w:rsidRPr="00E86CBB" w:rsidRDefault="00C92341" w:rsidP="00080577">
            <w:pPr>
              <w:jc w:val="right"/>
              <w:rPr>
                <w:rFonts w:asciiTheme="majorBidi" w:hAnsiTheme="majorBidi" w:cstheme="majorBidi"/>
                <w:sz w:val="28"/>
                <w:szCs w:val="28"/>
              </w:rPr>
            </w:pPr>
            <w:r>
              <w:rPr>
                <w:rFonts w:ascii="Angsana New" w:hAnsi="Angsana New" w:hint="cs"/>
                <w:color w:val="000000"/>
                <w:sz w:val="28"/>
                <w:szCs w:val="28"/>
                <w:cs/>
              </w:rPr>
              <w:t>(114)</w:t>
            </w:r>
          </w:p>
        </w:tc>
        <w:tc>
          <w:tcPr>
            <w:tcW w:w="140" w:type="dxa"/>
            <w:shd w:val="clear" w:color="auto" w:fill="auto"/>
          </w:tcPr>
          <w:p w14:paraId="5D4F6E0D" w14:textId="77777777" w:rsidR="00080577" w:rsidRPr="003E6BE5" w:rsidRDefault="00080577" w:rsidP="00080577">
            <w:pPr>
              <w:jc w:val="right"/>
              <w:rPr>
                <w:rFonts w:ascii="Angsana New" w:hAnsi="Angsana New"/>
                <w:color w:val="000000"/>
                <w:sz w:val="28"/>
                <w:szCs w:val="28"/>
              </w:rPr>
            </w:pPr>
          </w:p>
        </w:tc>
        <w:tc>
          <w:tcPr>
            <w:tcW w:w="1245" w:type="dxa"/>
            <w:tcBorders>
              <w:bottom w:val="single" w:sz="4" w:space="0" w:color="auto"/>
            </w:tcBorders>
            <w:shd w:val="clear" w:color="auto" w:fill="auto"/>
          </w:tcPr>
          <w:p w14:paraId="4B3DCFE6" w14:textId="54295F37"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(114)</w:t>
            </w:r>
          </w:p>
        </w:tc>
        <w:tc>
          <w:tcPr>
            <w:tcW w:w="148" w:type="dxa"/>
            <w:shd w:val="clear" w:color="auto" w:fill="auto"/>
          </w:tcPr>
          <w:p w14:paraId="1D5D88F7"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5236A8D5" w:rsidR="00080577" w:rsidRPr="0065510A" w:rsidRDefault="00080577" w:rsidP="00080577">
            <w:pPr>
              <w:jc w:val="right"/>
              <w:rPr>
                <w:rFonts w:ascii="Angsana New" w:eastAsia="Arial Unicode MS" w:hAnsi="Angsana New"/>
                <w:sz w:val="28"/>
                <w:szCs w:val="28"/>
              </w:rPr>
            </w:pPr>
            <w:r w:rsidRPr="0065510A">
              <w:rPr>
                <w:rFonts w:ascii="Angsana New" w:eastAsia="Arial Unicode MS" w:hAnsi="Angsana New"/>
                <w:sz w:val="28"/>
                <w:szCs w:val="28"/>
              </w:rPr>
              <w:t>-</w:t>
            </w:r>
          </w:p>
        </w:tc>
        <w:tc>
          <w:tcPr>
            <w:tcW w:w="134" w:type="dxa"/>
          </w:tcPr>
          <w:p w14:paraId="76224C81" w14:textId="77777777" w:rsidR="00080577" w:rsidRPr="0065510A" w:rsidRDefault="00080577" w:rsidP="00080577">
            <w:pPr>
              <w:jc w:val="right"/>
              <w:rPr>
                <w:rFonts w:ascii="Angsana New" w:hAnsi="Angsana New"/>
                <w:sz w:val="28"/>
                <w:szCs w:val="28"/>
              </w:rPr>
            </w:pPr>
          </w:p>
        </w:tc>
        <w:tc>
          <w:tcPr>
            <w:tcW w:w="1252" w:type="dxa"/>
            <w:tcBorders>
              <w:bottom w:val="single" w:sz="4" w:space="0" w:color="auto"/>
            </w:tcBorders>
          </w:tcPr>
          <w:p w14:paraId="1CDDD5F2" w14:textId="15F7C3C8"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080577" w:rsidRPr="003E6BE5" w14:paraId="25C46E20" w14:textId="77777777" w:rsidTr="0065510A">
        <w:tblPrEx>
          <w:tblLook w:val="04A0" w:firstRow="1" w:lastRow="0" w:firstColumn="1" w:lastColumn="0" w:noHBand="0" w:noVBand="1"/>
        </w:tblPrEx>
        <w:trPr>
          <w:trHeight w:val="233"/>
        </w:trPr>
        <w:tc>
          <w:tcPr>
            <w:tcW w:w="3870" w:type="dxa"/>
          </w:tcPr>
          <w:p w14:paraId="72FD653D" w14:textId="095A0BA4" w:rsidR="00080577" w:rsidRPr="00F358ED" w:rsidRDefault="00080577" w:rsidP="00080577">
            <w:pPr>
              <w:ind w:left="237"/>
              <w:rPr>
                <w:rFonts w:asciiTheme="majorBidi" w:hAnsiTheme="majorBidi" w:cstheme="majorBidi" w:hint="cs"/>
                <w:sz w:val="28"/>
                <w:szCs w:val="28"/>
                <w:cs/>
              </w:rPr>
            </w:pPr>
          </w:p>
        </w:tc>
        <w:tc>
          <w:tcPr>
            <w:tcW w:w="1239" w:type="dxa"/>
            <w:tcBorders>
              <w:top w:val="single" w:sz="4" w:space="0" w:color="auto"/>
              <w:bottom w:val="double" w:sz="4" w:space="0" w:color="auto"/>
            </w:tcBorders>
            <w:shd w:val="clear" w:color="auto" w:fill="auto"/>
            <w:vAlign w:val="bottom"/>
          </w:tcPr>
          <w:p w14:paraId="7E21C360" w14:textId="7606E79E" w:rsidR="00080577" w:rsidRPr="003E6BE5" w:rsidRDefault="00080577" w:rsidP="00080577">
            <w:pPr>
              <w:jc w:val="right"/>
              <w:rPr>
                <w:rFonts w:ascii="Angsana New" w:hAnsi="Angsana New"/>
                <w:color w:val="000000"/>
                <w:sz w:val="28"/>
                <w:szCs w:val="28"/>
              </w:rPr>
            </w:pPr>
            <w:r w:rsidRPr="00165E4E">
              <w:rPr>
                <w:rFonts w:ascii="Angsana New" w:hAnsi="Angsana New" w:hint="cs"/>
                <w:color w:val="000000"/>
                <w:sz w:val="28"/>
                <w:szCs w:val="28"/>
                <w:cs/>
              </w:rPr>
              <w:t>-</w:t>
            </w:r>
          </w:p>
        </w:tc>
        <w:tc>
          <w:tcPr>
            <w:tcW w:w="140" w:type="dxa"/>
            <w:shd w:val="clear" w:color="auto" w:fill="auto"/>
          </w:tcPr>
          <w:p w14:paraId="70514191" w14:textId="77777777" w:rsidR="00080577" w:rsidRPr="003E6BE5" w:rsidRDefault="00080577" w:rsidP="00080577">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784D5614" w14:textId="030A6114"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48" w:type="dxa"/>
            <w:shd w:val="clear" w:color="auto" w:fill="auto"/>
          </w:tcPr>
          <w:p w14:paraId="49EC2797"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03B79C1C" w14:textId="168BBD73" w:rsidR="00080577" w:rsidRPr="00C92341" w:rsidRDefault="00C92341" w:rsidP="00080577">
            <w:pPr>
              <w:jc w:val="right"/>
              <w:rPr>
                <w:rFonts w:ascii="Angsana New" w:eastAsia="Arial Unicode MS" w:hAnsi="Angsana New"/>
                <w:color w:val="000000"/>
                <w:sz w:val="28"/>
                <w:szCs w:val="28"/>
                <w:lang w:val="en-US"/>
              </w:rPr>
            </w:pPr>
            <w:r>
              <w:rPr>
                <w:rFonts w:ascii="Angsana New" w:eastAsia="Arial Unicode MS" w:hAnsi="Angsana New" w:hint="cs"/>
                <w:color w:val="000000"/>
                <w:sz w:val="28"/>
                <w:szCs w:val="28"/>
                <w:cs/>
              </w:rPr>
              <w:t>1</w:t>
            </w:r>
            <w:r>
              <w:rPr>
                <w:rFonts w:ascii="Angsana New" w:eastAsia="Arial Unicode MS" w:hAnsi="Angsana New"/>
                <w:color w:val="000000"/>
                <w:sz w:val="28"/>
                <w:szCs w:val="28"/>
                <w:lang w:val="en-US"/>
              </w:rPr>
              <w:t>,454</w:t>
            </w:r>
          </w:p>
        </w:tc>
        <w:tc>
          <w:tcPr>
            <w:tcW w:w="134" w:type="dxa"/>
          </w:tcPr>
          <w:p w14:paraId="35EC7FE4"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CF31DA0" w14:textId="3B96B4B2"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1,060</w:t>
            </w:r>
          </w:p>
        </w:tc>
      </w:tr>
    </w:tbl>
    <w:p w14:paraId="48A6A39C" w14:textId="4E002FA9" w:rsidR="008E21FF" w:rsidRDefault="005B347E" w:rsidP="005B347E">
      <w:pPr>
        <w:pStyle w:val="31"/>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sz w:val="28"/>
          <w:szCs w:val="36"/>
        </w:rPr>
        <w:t xml:space="preserve">      </w:t>
      </w:r>
    </w:p>
    <w:p w14:paraId="78313CB5" w14:textId="13F2F58D"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6AC2D732" w14:textId="4FC6831D"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0DA0C33C" w14:textId="6B6E8426"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09D09E38" w14:textId="235279ED"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2E1C39B0" w14:textId="0BDDDE72"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59AB7628" w14:textId="21E0C5F5"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47171149" w14:textId="5AFEE9B8"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00592DA3" w14:textId="77777777" w:rsidR="0046163E" w:rsidRDefault="0046163E" w:rsidP="005B347E">
      <w:pPr>
        <w:pStyle w:val="31"/>
        <w:spacing w:before="60" w:after="0" w:line="360" w:lineRule="exact"/>
        <w:ind w:left="0" w:right="-23"/>
        <w:jc w:val="thaiDistribute"/>
        <w:rPr>
          <w:rFonts w:asciiTheme="majorBidi" w:hAnsiTheme="majorBidi" w:cstheme="majorBidi"/>
          <w:sz w:val="28"/>
          <w:szCs w:val="36"/>
        </w:rPr>
      </w:pPr>
    </w:p>
    <w:p w14:paraId="3F5F9DA6" w14:textId="687DF0F5" w:rsidR="00631128" w:rsidRPr="00631128" w:rsidRDefault="00631128" w:rsidP="00631128">
      <w:pPr>
        <w:pStyle w:val="31"/>
        <w:spacing w:before="60" w:after="0" w:line="360" w:lineRule="exact"/>
        <w:ind w:left="431"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ignificant loan balances and accrued interest receivables with related companies as of March 31, 202</w:t>
      </w:r>
      <w:r>
        <w:rPr>
          <w:rFonts w:asciiTheme="majorBidi" w:hAnsiTheme="majorBidi"/>
          <w:sz w:val="28"/>
          <w:szCs w:val="28"/>
          <w:lang w:val="en"/>
        </w:rPr>
        <w:t>4</w:t>
      </w:r>
      <w:r w:rsidRPr="00631128">
        <w:rPr>
          <w:rFonts w:asciiTheme="majorBidi" w:hAnsiTheme="majorBidi"/>
          <w:sz w:val="28"/>
          <w:szCs w:val="28"/>
          <w:lang w:val="en"/>
        </w:rPr>
        <w:t xml:space="preserve"> and December 31, 2023 are as follows:</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631128" w:rsidRPr="00E86CBB" w14:paraId="2D8EEB26" w14:textId="77777777" w:rsidTr="00FA4918">
        <w:trPr>
          <w:cantSplit/>
          <w:trHeight w:val="355"/>
          <w:tblHeader/>
        </w:trPr>
        <w:tc>
          <w:tcPr>
            <w:tcW w:w="3936" w:type="dxa"/>
            <w:shd w:val="clear" w:color="auto" w:fill="auto"/>
          </w:tcPr>
          <w:p w14:paraId="12FE66F6"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shd w:val="clear" w:color="auto" w:fill="auto"/>
          </w:tcPr>
          <w:p w14:paraId="44C0A536" w14:textId="77777777" w:rsidR="00631128" w:rsidRPr="00E86CBB" w:rsidRDefault="00631128" w:rsidP="00FA491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E86CBB" w14:paraId="67CDD88A" w14:textId="77777777" w:rsidTr="00FA4918">
        <w:trPr>
          <w:cantSplit/>
          <w:trHeight w:val="334"/>
          <w:tblHeader/>
        </w:trPr>
        <w:tc>
          <w:tcPr>
            <w:tcW w:w="3936" w:type="dxa"/>
            <w:shd w:val="clear" w:color="auto" w:fill="auto"/>
          </w:tcPr>
          <w:p w14:paraId="5EDFE52C"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shd w:val="clear" w:color="auto" w:fill="auto"/>
          </w:tcPr>
          <w:p w14:paraId="4E67B70E"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26" w:type="dxa"/>
            <w:tcBorders>
              <w:top w:val="single" w:sz="4" w:space="0" w:color="auto"/>
            </w:tcBorders>
            <w:shd w:val="clear" w:color="auto" w:fill="auto"/>
          </w:tcPr>
          <w:p w14:paraId="7BE66767" w14:textId="77777777" w:rsidR="00631128" w:rsidRPr="00E86CBB" w:rsidRDefault="00631128" w:rsidP="00FA4918">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shd w:val="clear" w:color="auto" w:fill="auto"/>
          </w:tcPr>
          <w:p w14:paraId="5119DA05"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631128" w:rsidRPr="00E86CBB" w14:paraId="0C6BE77B" w14:textId="77777777" w:rsidTr="008E0547">
        <w:trPr>
          <w:cantSplit/>
          <w:trHeight w:val="314"/>
          <w:tblHeader/>
        </w:trPr>
        <w:tc>
          <w:tcPr>
            <w:tcW w:w="3936" w:type="dxa"/>
            <w:shd w:val="clear" w:color="auto" w:fill="auto"/>
          </w:tcPr>
          <w:p w14:paraId="5EF92775"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76BA0FA" w14:textId="6D7A664F" w:rsidR="00631128" w:rsidRPr="00E86CBB" w:rsidRDefault="00631128"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2024</w:t>
            </w:r>
          </w:p>
        </w:tc>
        <w:tc>
          <w:tcPr>
            <w:tcW w:w="141" w:type="dxa"/>
            <w:tcBorders>
              <w:top w:val="single" w:sz="4" w:space="0" w:color="auto"/>
            </w:tcBorders>
            <w:shd w:val="clear" w:color="auto" w:fill="auto"/>
          </w:tcPr>
          <w:p w14:paraId="170B58C3"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shd w:val="clear" w:color="auto" w:fill="auto"/>
          </w:tcPr>
          <w:p w14:paraId="2958DE53" w14:textId="0E5E8F4F"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c>
          <w:tcPr>
            <w:tcW w:w="126" w:type="dxa"/>
            <w:shd w:val="clear" w:color="auto" w:fill="auto"/>
          </w:tcPr>
          <w:p w14:paraId="5155D371"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shd w:val="clear" w:color="auto" w:fill="auto"/>
          </w:tcPr>
          <w:p w14:paraId="649D8637" w14:textId="5F5C63C1" w:rsidR="00631128" w:rsidRPr="00E86CBB" w:rsidRDefault="00631128"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2024</w:t>
            </w:r>
          </w:p>
        </w:tc>
        <w:tc>
          <w:tcPr>
            <w:tcW w:w="149" w:type="dxa"/>
            <w:shd w:val="clear" w:color="auto" w:fill="auto"/>
          </w:tcPr>
          <w:p w14:paraId="0A32E8F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shd w:val="clear" w:color="auto" w:fill="auto"/>
          </w:tcPr>
          <w:p w14:paraId="5E1FFE4E" w14:textId="1DAFD4A7"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r>
      <w:tr w:rsidR="00631128" w:rsidRPr="00E86CBB" w14:paraId="53832523" w14:textId="77777777" w:rsidTr="008E0547">
        <w:trPr>
          <w:cantSplit/>
          <w:trHeight w:val="314"/>
          <w:tblHeader/>
        </w:trPr>
        <w:tc>
          <w:tcPr>
            <w:tcW w:w="3936" w:type="dxa"/>
            <w:shd w:val="clear" w:color="auto" w:fill="auto"/>
          </w:tcPr>
          <w:p w14:paraId="4869A257" w14:textId="557F12FB" w:rsidR="00631128" w:rsidRPr="00E86CBB" w:rsidRDefault="00631128" w:rsidP="00FA4918">
            <w:pPr>
              <w:spacing w:line="340" w:lineRule="exact"/>
              <w:ind w:right="-81"/>
              <w:jc w:val="thaiDistribute"/>
              <w:rPr>
                <w:rFonts w:asciiTheme="majorBidi" w:hAnsiTheme="majorBidi" w:cstheme="majorBidi"/>
                <w:sz w:val="28"/>
                <w:szCs w:val="28"/>
              </w:rPr>
            </w:pPr>
            <w:r>
              <w:rPr>
                <w:rFonts w:asciiTheme="majorBidi" w:hAnsiTheme="majorBidi"/>
                <w:b/>
                <w:bCs/>
                <w:sz w:val="28"/>
                <w:szCs w:val="28"/>
              </w:rPr>
              <w:t>L</w:t>
            </w:r>
            <w:r w:rsidRPr="00E27235">
              <w:rPr>
                <w:rFonts w:asciiTheme="majorBidi" w:hAnsiTheme="majorBidi"/>
                <w:b/>
                <w:bCs/>
                <w:sz w:val="28"/>
                <w:szCs w:val="28"/>
              </w:rPr>
              <w:t>o</w:t>
            </w:r>
            <w:r>
              <w:rPr>
                <w:rFonts w:asciiTheme="majorBidi" w:hAnsiTheme="majorBidi"/>
                <w:b/>
                <w:bCs/>
                <w:sz w:val="28"/>
                <w:szCs w:val="28"/>
              </w:rPr>
              <w:t>ng – term loans</w:t>
            </w:r>
            <w:r w:rsidRPr="00E27235">
              <w:rPr>
                <w:rFonts w:asciiTheme="majorBidi" w:hAnsiTheme="majorBidi"/>
                <w:b/>
                <w:bCs/>
                <w:sz w:val="28"/>
                <w:szCs w:val="28"/>
              </w:rPr>
              <w:t xml:space="preserve"> </w:t>
            </w:r>
            <w:r w:rsidRPr="00E27235">
              <w:rPr>
                <w:rFonts w:asciiTheme="majorBidi" w:hAnsiTheme="majorBidi" w:cstheme="majorBidi"/>
                <w:b/>
                <w:bCs/>
                <w:sz w:val="28"/>
                <w:szCs w:val="28"/>
              </w:rPr>
              <w:t>and accrued interest</w:t>
            </w:r>
          </w:p>
        </w:tc>
        <w:tc>
          <w:tcPr>
            <w:tcW w:w="1276" w:type="dxa"/>
            <w:tcBorders>
              <w:top w:val="single" w:sz="4" w:space="0" w:color="auto"/>
            </w:tcBorders>
            <w:shd w:val="clear" w:color="auto" w:fill="auto"/>
          </w:tcPr>
          <w:p w14:paraId="1785B162" w14:textId="77777777" w:rsidR="00631128" w:rsidRDefault="00631128" w:rsidP="00FA4918">
            <w:pPr>
              <w:spacing w:line="340" w:lineRule="exact"/>
              <w:ind w:left="-57" w:right="-57"/>
              <w:jc w:val="center"/>
              <w:rPr>
                <w:rFonts w:asciiTheme="majorBidi" w:hAnsiTheme="majorBidi" w:cstheme="majorBidi"/>
                <w:spacing w:val="-4"/>
                <w:sz w:val="28"/>
                <w:szCs w:val="28"/>
              </w:rPr>
            </w:pPr>
          </w:p>
        </w:tc>
        <w:tc>
          <w:tcPr>
            <w:tcW w:w="141" w:type="dxa"/>
            <w:tcBorders>
              <w:top w:val="single" w:sz="4" w:space="0" w:color="auto"/>
            </w:tcBorders>
            <w:shd w:val="clear" w:color="auto" w:fill="auto"/>
          </w:tcPr>
          <w:p w14:paraId="7EF2C4E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tcBorders>
            <w:shd w:val="clear" w:color="auto" w:fill="auto"/>
          </w:tcPr>
          <w:p w14:paraId="4278DCFC" w14:textId="77777777" w:rsidR="00631128" w:rsidRPr="00797938" w:rsidRDefault="00631128" w:rsidP="00FA4918">
            <w:pPr>
              <w:spacing w:line="340" w:lineRule="exact"/>
              <w:ind w:left="-57" w:right="-57"/>
              <w:jc w:val="center"/>
              <w:rPr>
                <w:rFonts w:asciiTheme="majorBidi" w:hAnsiTheme="majorBidi" w:cstheme="majorBidi"/>
                <w:sz w:val="28"/>
                <w:szCs w:val="28"/>
              </w:rPr>
            </w:pPr>
          </w:p>
        </w:tc>
        <w:tc>
          <w:tcPr>
            <w:tcW w:w="126" w:type="dxa"/>
            <w:shd w:val="clear" w:color="auto" w:fill="auto"/>
          </w:tcPr>
          <w:p w14:paraId="31C28E2F"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top w:val="single" w:sz="4" w:space="0" w:color="auto"/>
            </w:tcBorders>
            <w:shd w:val="clear" w:color="auto" w:fill="auto"/>
          </w:tcPr>
          <w:p w14:paraId="0FD5645D" w14:textId="77777777" w:rsidR="00631128" w:rsidRDefault="00631128" w:rsidP="00FA4918">
            <w:pPr>
              <w:spacing w:line="340" w:lineRule="exact"/>
              <w:ind w:left="-57" w:right="-57"/>
              <w:jc w:val="center"/>
              <w:rPr>
                <w:rFonts w:asciiTheme="majorBidi" w:hAnsiTheme="majorBidi" w:cstheme="majorBidi"/>
                <w:spacing w:val="-4"/>
                <w:sz w:val="28"/>
                <w:szCs w:val="28"/>
              </w:rPr>
            </w:pPr>
          </w:p>
        </w:tc>
        <w:tc>
          <w:tcPr>
            <w:tcW w:w="149" w:type="dxa"/>
            <w:shd w:val="clear" w:color="auto" w:fill="auto"/>
          </w:tcPr>
          <w:p w14:paraId="0877FB9C"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top w:val="single" w:sz="4" w:space="0" w:color="auto"/>
              <w:left w:val="nil"/>
            </w:tcBorders>
            <w:shd w:val="clear" w:color="auto" w:fill="auto"/>
          </w:tcPr>
          <w:p w14:paraId="7DFC4F82" w14:textId="77777777" w:rsidR="00631128" w:rsidRPr="00797938" w:rsidRDefault="00631128" w:rsidP="00FA4918">
            <w:pPr>
              <w:spacing w:line="340" w:lineRule="exact"/>
              <w:ind w:left="-57" w:right="-57"/>
              <w:jc w:val="center"/>
              <w:rPr>
                <w:rFonts w:asciiTheme="majorBidi" w:hAnsiTheme="majorBidi" w:cstheme="majorBidi"/>
                <w:sz w:val="28"/>
                <w:szCs w:val="28"/>
              </w:rPr>
            </w:pPr>
          </w:p>
        </w:tc>
      </w:tr>
      <w:tr w:rsidR="008E0547" w:rsidRPr="00E86CBB" w14:paraId="65D25704" w14:textId="77777777" w:rsidTr="00E03776">
        <w:trPr>
          <w:cantSplit/>
          <w:trHeight w:val="40"/>
        </w:trPr>
        <w:tc>
          <w:tcPr>
            <w:tcW w:w="3936" w:type="dxa"/>
            <w:shd w:val="clear" w:color="auto" w:fill="auto"/>
          </w:tcPr>
          <w:p w14:paraId="229C17CD" w14:textId="77777777" w:rsidR="008E0547" w:rsidRPr="00E86CBB" w:rsidRDefault="008E0547" w:rsidP="008E0547">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shd w:val="clear" w:color="auto" w:fill="auto"/>
          </w:tcPr>
          <w:p w14:paraId="5949DD33" w14:textId="0F544F95" w:rsidR="008E0547" w:rsidRPr="00E03776" w:rsidRDefault="008E0547"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41" w:type="dxa"/>
            <w:shd w:val="clear" w:color="auto" w:fill="auto"/>
          </w:tcPr>
          <w:p w14:paraId="01B7E38B" w14:textId="77777777" w:rsidR="008E0547" w:rsidRPr="00E03776" w:rsidRDefault="008E0547" w:rsidP="008E0547">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06A10233" w14:textId="60FF8E67" w:rsidR="008E0547" w:rsidRPr="00E03776" w:rsidRDefault="008E0547"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26" w:type="dxa"/>
            <w:shd w:val="clear" w:color="auto" w:fill="auto"/>
          </w:tcPr>
          <w:p w14:paraId="69DE0291" w14:textId="77777777" w:rsidR="008E0547" w:rsidRPr="00E03776" w:rsidRDefault="008E0547" w:rsidP="008E0547">
            <w:pPr>
              <w:spacing w:line="340" w:lineRule="exact"/>
              <w:jc w:val="right"/>
              <w:rPr>
                <w:rFonts w:asciiTheme="majorBidi" w:hAnsiTheme="majorBidi" w:cstheme="majorBidi"/>
                <w:sz w:val="28"/>
                <w:szCs w:val="28"/>
              </w:rPr>
            </w:pPr>
          </w:p>
        </w:tc>
        <w:tc>
          <w:tcPr>
            <w:tcW w:w="1148" w:type="dxa"/>
            <w:shd w:val="clear" w:color="auto" w:fill="auto"/>
          </w:tcPr>
          <w:p w14:paraId="051573AC" w14:textId="7975F575" w:rsidR="008E0547" w:rsidRPr="00E03776" w:rsidRDefault="00C92341" w:rsidP="008E0547">
            <w:pPr>
              <w:spacing w:line="340" w:lineRule="exact"/>
              <w:jc w:val="right"/>
              <w:rPr>
                <w:rFonts w:asciiTheme="majorBidi" w:hAnsiTheme="majorBidi" w:cstheme="majorBidi"/>
                <w:sz w:val="28"/>
                <w:szCs w:val="28"/>
                <w:lang w:val="en-US"/>
              </w:rPr>
            </w:pPr>
            <w:r w:rsidRPr="00E03776">
              <w:rPr>
                <w:rFonts w:asciiTheme="majorBidi" w:hAnsiTheme="majorBidi" w:cstheme="majorBidi"/>
                <w:sz w:val="28"/>
                <w:szCs w:val="28"/>
                <w:lang w:val="en-US"/>
              </w:rPr>
              <w:t>18,792</w:t>
            </w:r>
          </w:p>
        </w:tc>
        <w:tc>
          <w:tcPr>
            <w:tcW w:w="149" w:type="dxa"/>
            <w:shd w:val="clear" w:color="auto" w:fill="auto"/>
          </w:tcPr>
          <w:p w14:paraId="23035378" w14:textId="77777777" w:rsidR="008E0547" w:rsidRPr="00E86CBB" w:rsidRDefault="008E0547" w:rsidP="008E0547">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51A5EF18" w14:textId="5C6A5962" w:rsidR="008E0547" w:rsidRPr="00E86CBB" w:rsidRDefault="008E0547" w:rsidP="008E0547">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r>
      <w:tr w:rsidR="008E0547" w:rsidRPr="00E86CBB" w14:paraId="1A5410C5" w14:textId="77777777" w:rsidTr="00E03776">
        <w:trPr>
          <w:cantSplit/>
          <w:trHeight w:val="40"/>
        </w:trPr>
        <w:tc>
          <w:tcPr>
            <w:tcW w:w="3936" w:type="dxa"/>
            <w:shd w:val="clear" w:color="auto" w:fill="auto"/>
          </w:tcPr>
          <w:p w14:paraId="6B8C91EB" w14:textId="77777777" w:rsidR="008E0547" w:rsidRPr="00E86CBB" w:rsidRDefault="008E0547" w:rsidP="008E0547">
            <w:pPr>
              <w:spacing w:line="340" w:lineRule="exact"/>
              <w:ind w:left="227"/>
              <w:jc w:val="thaiDistribute"/>
              <w:rPr>
                <w:rFonts w:asciiTheme="majorBidi" w:hAnsiTheme="majorBidi" w:cstheme="majorBidi"/>
                <w:sz w:val="28"/>
                <w:szCs w:val="28"/>
                <w:cs/>
              </w:rPr>
            </w:pPr>
            <w:r>
              <w:rPr>
                <w:rFonts w:asciiTheme="majorBidi" w:hAnsiTheme="majorBidi" w:cstheme="majorBidi"/>
                <w:sz w:val="28"/>
                <w:szCs w:val="28"/>
              </w:rPr>
              <w:t>Related companies</w:t>
            </w:r>
          </w:p>
        </w:tc>
        <w:tc>
          <w:tcPr>
            <w:tcW w:w="1276" w:type="dxa"/>
            <w:tcBorders>
              <w:bottom w:val="single" w:sz="4" w:space="0" w:color="auto"/>
            </w:tcBorders>
            <w:shd w:val="clear" w:color="auto" w:fill="auto"/>
          </w:tcPr>
          <w:p w14:paraId="0AC6D0F2" w14:textId="022C0844" w:rsidR="008E0547" w:rsidRPr="00E03776" w:rsidRDefault="00C92341" w:rsidP="008E0547">
            <w:pPr>
              <w:spacing w:line="340" w:lineRule="exact"/>
              <w:jc w:val="right"/>
              <w:rPr>
                <w:rFonts w:asciiTheme="majorBidi" w:hAnsiTheme="majorBidi" w:cstheme="majorBidi"/>
                <w:sz w:val="28"/>
                <w:szCs w:val="28"/>
                <w:cs/>
              </w:rPr>
            </w:pPr>
            <w:r w:rsidRPr="00E03776">
              <w:rPr>
                <w:rFonts w:asciiTheme="majorBidi" w:hAnsiTheme="majorBidi" w:cstheme="majorBidi" w:hint="cs"/>
                <w:sz w:val="28"/>
                <w:szCs w:val="28"/>
                <w:cs/>
              </w:rPr>
              <w:t>455</w:t>
            </w:r>
          </w:p>
        </w:tc>
        <w:tc>
          <w:tcPr>
            <w:tcW w:w="141" w:type="dxa"/>
            <w:shd w:val="clear" w:color="auto" w:fill="auto"/>
          </w:tcPr>
          <w:p w14:paraId="084A8F09" w14:textId="77777777" w:rsidR="008E0547" w:rsidRPr="00E03776" w:rsidRDefault="008E0547" w:rsidP="008E0547">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2F5E0BCF" w14:textId="342FE9DB" w:rsidR="008E0547" w:rsidRPr="00E03776" w:rsidRDefault="008E0547"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451</w:t>
            </w:r>
          </w:p>
        </w:tc>
        <w:tc>
          <w:tcPr>
            <w:tcW w:w="126" w:type="dxa"/>
            <w:shd w:val="clear" w:color="auto" w:fill="auto"/>
          </w:tcPr>
          <w:p w14:paraId="45F7DF3D" w14:textId="77777777" w:rsidR="008E0547" w:rsidRPr="00E03776" w:rsidRDefault="008E0547" w:rsidP="008E0547">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513BF53C" w14:textId="6DFDD5A9" w:rsidR="008E0547" w:rsidRPr="00E03776" w:rsidRDefault="008E0547"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49" w:type="dxa"/>
            <w:shd w:val="clear" w:color="auto" w:fill="auto"/>
          </w:tcPr>
          <w:p w14:paraId="043BE2FB" w14:textId="77777777" w:rsidR="008E0547" w:rsidRPr="00E86CBB" w:rsidRDefault="008E0547" w:rsidP="008E0547">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087F650B" w14:textId="53EF7A59" w:rsidR="008E0547" w:rsidRPr="00E86CBB" w:rsidRDefault="008E0547" w:rsidP="008E0547">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8E0547" w:rsidRPr="00E86CBB" w14:paraId="790A0218" w14:textId="77777777" w:rsidTr="00E03776">
        <w:trPr>
          <w:cantSplit/>
          <w:trHeight w:val="40"/>
        </w:trPr>
        <w:tc>
          <w:tcPr>
            <w:tcW w:w="3936" w:type="dxa"/>
            <w:shd w:val="clear" w:color="auto" w:fill="auto"/>
          </w:tcPr>
          <w:p w14:paraId="26140AC4" w14:textId="77777777" w:rsidR="008E0547" w:rsidRPr="00E86CBB" w:rsidRDefault="008E0547" w:rsidP="008E0547">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shd w:val="clear" w:color="auto" w:fill="auto"/>
          </w:tcPr>
          <w:p w14:paraId="69EDD9B1" w14:textId="7107B490" w:rsidR="008E0547" w:rsidRPr="00E03776" w:rsidRDefault="00C92341"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455</w:t>
            </w:r>
          </w:p>
        </w:tc>
        <w:tc>
          <w:tcPr>
            <w:tcW w:w="141" w:type="dxa"/>
            <w:shd w:val="clear" w:color="auto" w:fill="auto"/>
          </w:tcPr>
          <w:p w14:paraId="64C548FE" w14:textId="77777777" w:rsidR="008E0547" w:rsidRPr="00E03776" w:rsidRDefault="008E0547" w:rsidP="008E0547">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7F8E357A" w14:textId="2399D4AC" w:rsidR="008E0547" w:rsidRPr="00E03776" w:rsidRDefault="008E0547" w:rsidP="008E0547">
            <w:pPr>
              <w:spacing w:line="340" w:lineRule="exact"/>
              <w:jc w:val="right"/>
              <w:rPr>
                <w:rFonts w:asciiTheme="majorBidi" w:hAnsiTheme="majorBidi" w:cstheme="majorBidi"/>
                <w:sz w:val="28"/>
                <w:szCs w:val="28"/>
                <w:lang w:val="en-US"/>
              </w:rPr>
            </w:pPr>
            <w:r w:rsidRPr="00E03776">
              <w:rPr>
                <w:rFonts w:asciiTheme="majorBidi" w:hAnsiTheme="majorBidi" w:cstheme="majorBidi" w:hint="cs"/>
                <w:sz w:val="28"/>
                <w:szCs w:val="28"/>
                <w:cs/>
              </w:rPr>
              <w:t>451</w:t>
            </w:r>
          </w:p>
        </w:tc>
        <w:tc>
          <w:tcPr>
            <w:tcW w:w="126" w:type="dxa"/>
            <w:shd w:val="clear" w:color="auto" w:fill="auto"/>
          </w:tcPr>
          <w:p w14:paraId="0DA6772B" w14:textId="77777777" w:rsidR="008E0547" w:rsidRPr="00E03776" w:rsidRDefault="008E0547" w:rsidP="008E0547">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46366B30" w14:textId="3E80B083" w:rsidR="008E0547" w:rsidRPr="00E03776" w:rsidRDefault="00C92341" w:rsidP="008E0547">
            <w:pPr>
              <w:spacing w:line="340" w:lineRule="exact"/>
              <w:jc w:val="right"/>
              <w:rPr>
                <w:rFonts w:asciiTheme="majorBidi" w:hAnsiTheme="majorBidi" w:cstheme="majorBidi"/>
                <w:sz w:val="28"/>
                <w:szCs w:val="28"/>
                <w:lang w:val="en-US"/>
              </w:rPr>
            </w:pPr>
            <w:r w:rsidRPr="00E03776">
              <w:rPr>
                <w:rFonts w:asciiTheme="majorBidi" w:hAnsiTheme="majorBidi" w:cstheme="majorBidi" w:hint="cs"/>
                <w:sz w:val="28"/>
                <w:szCs w:val="28"/>
                <w:cs/>
              </w:rPr>
              <w:t>18</w:t>
            </w:r>
            <w:r w:rsidRPr="00E03776">
              <w:rPr>
                <w:rFonts w:asciiTheme="majorBidi" w:hAnsiTheme="majorBidi" w:cstheme="majorBidi"/>
                <w:sz w:val="28"/>
                <w:szCs w:val="28"/>
                <w:lang w:val="en-US"/>
              </w:rPr>
              <w:t>,792</w:t>
            </w:r>
          </w:p>
        </w:tc>
        <w:tc>
          <w:tcPr>
            <w:tcW w:w="149" w:type="dxa"/>
            <w:shd w:val="clear" w:color="auto" w:fill="auto"/>
          </w:tcPr>
          <w:p w14:paraId="30BADD9D" w14:textId="77777777" w:rsidR="008E0547" w:rsidRPr="00E86CBB" w:rsidRDefault="008E0547" w:rsidP="008E0547">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0BD4AD53" w14:textId="3C9F148F" w:rsidR="008E0547" w:rsidRPr="00E86CBB" w:rsidRDefault="008E0547" w:rsidP="008E0547">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r>
      <w:tr w:rsidR="00631128" w:rsidRPr="00E86CBB" w14:paraId="697A0AFD" w14:textId="77777777" w:rsidTr="00E03776">
        <w:trPr>
          <w:cantSplit/>
          <w:trHeight w:val="40"/>
        </w:trPr>
        <w:tc>
          <w:tcPr>
            <w:tcW w:w="3936" w:type="dxa"/>
            <w:shd w:val="clear" w:color="auto" w:fill="auto"/>
          </w:tcPr>
          <w:p w14:paraId="61473B42" w14:textId="77777777" w:rsidR="00AD49EC" w:rsidRDefault="00631128" w:rsidP="00FA4918">
            <w:pPr>
              <w:spacing w:line="340" w:lineRule="exact"/>
              <w:ind w:left="22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008E0547" w:rsidRPr="008E0547">
              <w:rPr>
                <w:rFonts w:asciiTheme="majorBidi" w:hAnsiTheme="majorBidi" w:cstheme="majorBidi"/>
                <w:sz w:val="28"/>
                <w:szCs w:val="28"/>
                <w:lang w:val="en-US"/>
              </w:rPr>
              <w:t xml:space="preserve">Allowance for expected credit losses of </w:t>
            </w:r>
            <w:r w:rsidR="00AD49EC">
              <w:rPr>
                <w:rFonts w:asciiTheme="majorBidi" w:hAnsiTheme="majorBidi" w:cstheme="majorBidi"/>
                <w:sz w:val="28"/>
                <w:szCs w:val="28"/>
                <w:lang w:val="en-US"/>
              </w:rPr>
              <w:t xml:space="preserve">         </w:t>
            </w:r>
          </w:p>
          <w:p w14:paraId="0FFF54B9" w14:textId="1E4D6670" w:rsidR="00631128" w:rsidRPr="008E0547" w:rsidRDefault="00AD49EC" w:rsidP="00FA4918">
            <w:pPr>
              <w:spacing w:line="340" w:lineRule="exact"/>
              <w:ind w:left="227"/>
              <w:jc w:val="thaiDistribute"/>
              <w:rPr>
                <w:rFonts w:asciiTheme="majorBidi" w:hAnsiTheme="majorBidi"/>
                <w:spacing w:val="-5"/>
                <w:sz w:val="28"/>
                <w:szCs w:val="28"/>
                <w:cs/>
                <w:lang w:val="en-US"/>
              </w:rPr>
            </w:pPr>
            <w:r>
              <w:rPr>
                <w:rFonts w:asciiTheme="majorBidi" w:hAnsiTheme="majorBidi" w:cstheme="majorBidi"/>
                <w:sz w:val="28"/>
                <w:szCs w:val="28"/>
                <w:lang w:val="en-US"/>
              </w:rPr>
              <w:t xml:space="preserve">        </w:t>
            </w:r>
            <w:r w:rsidR="008E0547" w:rsidRPr="008E0547">
              <w:rPr>
                <w:rFonts w:asciiTheme="majorBidi" w:hAnsiTheme="majorBidi" w:cstheme="majorBidi"/>
                <w:sz w:val="28"/>
                <w:szCs w:val="28"/>
                <w:lang w:val="en-US"/>
              </w:rPr>
              <w:t>subsidiaries</w:t>
            </w:r>
          </w:p>
        </w:tc>
        <w:tc>
          <w:tcPr>
            <w:tcW w:w="1276" w:type="dxa"/>
            <w:tcBorders>
              <w:bottom w:val="single" w:sz="4" w:space="0" w:color="auto"/>
            </w:tcBorders>
            <w:shd w:val="clear" w:color="auto" w:fill="auto"/>
          </w:tcPr>
          <w:p w14:paraId="6700A091" w14:textId="77777777" w:rsidR="00EC76AE" w:rsidRPr="00E03776" w:rsidRDefault="00EC76AE" w:rsidP="00FA4918">
            <w:pPr>
              <w:spacing w:line="340" w:lineRule="exact"/>
              <w:jc w:val="right"/>
              <w:rPr>
                <w:rFonts w:asciiTheme="majorBidi" w:hAnsiTheme="majorBidi" w:cstheme="majorBidi"/>
                <w:sz w:val="28"/>
                <w:szCs w:val="28"/>
              </w:rPr>
            </w:pPr>
          </w:p>
          <w:p w14:paraId="5161F660" w14:textId="52497454" w:rsidR="00631128" w:rsidRPr="00E03776" w:rsidRDefault="00631128" w:rsidP="00FA4918">
            <w:pPr>
              <w:spacing w:line="340" w:lineRule="exact"/>
              <w:jc w:val="right"/>
              <w:rPr>
                <w:rFonts w:asciiTheme="majorBidi" w:hAnsiTheme="majorBidi" w:cstheme="majorBidi"/>
                <w:sz w:val="28"/>
                <w:szCs w:val="28"/>
              </w:rPr>
            </w:pPr>
            <w:r w:rsidRPr="00E03776">
              <w:rPr>
                <w:rFonts w:asciiTheme="majorBidi" w:hAnsiTheme="majorBidi" w:cstheme="majorBidi"/>
                <w:sz w:val="28"/>
                <w:szCs w:val="28"/>
              </w:rPr>
              <w:t>-</w:t>
            </w:r>
          </w:p>
        </w:tc>
        <w:tc>
          <w:tcPr>
            <w:tcW w:w="141" w:type="dxa"/>
            <w:shd w:val="clear" w:color="auto" w:fill="auto"/>
          </w:tcPr>
          <w:p w14:paraId="3635B16B" w14:textId="77777777" w:rsidR="00631128" w:rsidRPr="00E03776" w:rsidRDefault="00631128" w:rsidP="00FA4918">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508AA380" w14:textId="77777777" w:rsidR="00EC76AE" w:rsidRPr="00E03776" w:rsidRDefault="00EC76AE" w:rsidP="00FA4918">
            <w:pPr>
              <w:spacing w:line="340" w:lineRule="exact"/>
              <w:jc w:val="right"/>
              <w:rPr>
                <w:rFonts w:asciiTheme="majorBidi" w:hAnsiTheme="majorBidi" w:cstheme="majorBidi"/>
                <w:sz w:val="28"/>
                <w:szCs w:val="28"/>
              </w:rPr>
            </w:pPr>
          </w:p>
          <w:p w14:paraId="44E428F7" w14:textId="1E1CC3A7" w:rsidR="00631128" w:rsidRPr="00E03776" w:rsidRDefault="00631128" w:rsidP="00FA4918">
            <w:pPr>
              <w:spacing w:line="340" w:lineRule="exact"/>
              <w:jc w:val="right"/>
              <w:rPr>
                <w:rFonts w:asciiTheme="majorBidi" w:hAnsiTheme="majorBidi" w:cstheme="majorBidi"/>
                <w:sz w:val="28"/>
                <w:szCs w:val="28"/>
              </w:rPr>
            </w:pPr>
            <w:r w:rsidRPr="00E03776">
              <w:rPr>
                <w:rFonts w:asciiTheme="majorBidi" w:hAnsiTheme="majorBidi" w:cstheme="majorBidi"/>
                <w:sz w:val="28"/>
                <w:szCs w:val="28"/>
              </w:rPr>
              <w:t>-</w:t>
            </w:r>
          </w:p>
        </w:tc>
        <w:tc>
          <w:tcPr>
            <w:tcW w:w="126" w:type="dxa"/>
            <w:shd w:val="clear" w:color="auto" w:fill="auto"/>
          </w:tcPr>
          <w:p w14:paraId="0004766F" w14:textId="77777777" w:rsidR="00631128" w:rsidRPr="00E03776" w:rsidRDefault="00631128" w:rsidP="00FA4918">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6CC72B22" w14:textId="77777777" w:rsidR="00EC76AE" w:rsidRPr="00E03776" w:rsidRDefault="00EC76AE" w:rsidP="00FA4918">
            <w:pPr>
              <w:spacing w:line="340" w:lineRule="exact"/>
              <w:jc w:val="right"/>
              <w:rPr>
                <w:rFonts w:asciiTheme="majorBidi" w:hAnsiTheme="majorBidi" w:cstheme="majorBidi"/>
                <w:sz w:val="28"/>
                <w:szCs w:val="28"/>
              </w:rPr>
            </w:pPr>
          </w:p>
          <w:p w14:paraId="4640269D" w14:textId="795B85D3" w:rsidR="00631128" w:rsidRPr="00E03776" w:rsidRDefault="00C92341" w:rsidP="00FA4918">
            <w:pPr>
              <w:spacing w:line="340" w:lineRule="exact"/>
              <w:jc w:val="right"/>
              <w:rPr>
                <w:rFonts w:asciiTheme="majorBidi" w:hAnsiTheme="majorBidi" w:cstheme="majorBidi"/>
                <w:sz w:val="28"/>
                <w:szCs w:val="28"/>
                <w:lang w:val="en-US"/>
              </w:rPr>
            </w:pPr>
            <w:r w:rsidRPr="00E03776">
              <w:rPr>
                <w:rFonts w:asciiTheme="majorBidi" w:hAnsiTheme="majorBidi" w:cstheme="majorBidi"/>
                <w:sz w:val="28"/>
                <w:szCs w:val="28"/>
                <w:lang w:val="en-US"/>
              </w:rPr>
              <w:t>(8,</w:t>
            </w:r>
            <w:r w:rsidR="00DE6F00">
              <w:rPr>
                <w:rFonts w:asciiTheme="majorBidi" w:hAnsiTheme="majorBidi" w:cstheme="majorBidi"/>
                <w:sz w:val="28"/>
                <w:szCs w:val="28"/>
                <w:lang w:val="en-US"/>
              </w:rPr>
              <w:t>578</w:t>
            </w:r>
            <w:r w:rsidRPr="00E03776">
              <w:rPr>
                <w:rFonts w:asciiTheme="majorBidi" w:hAnsiTheme="majorBidi" w:cstheme="majorBidi"/>
                <w:sz w:val="28"/>
                <w:szCs w:val="28"/>
                <w:lang w:val="en-US"/>
              </w:rPr>
              <w:t>)</w:t>
            </w:r>
          </w:p>
        </w:tc>
        <w:tc>
          <w:tcPr>
            <w:tcW w:w="149" w:type="dxa"/>
            <w:shd w:val="clear" w:color="auto" w:fill="auto"/>
          </w:tcPr>
          <w:p w14:paraId="261627E9" w14:textId="77777777" w:rsidR="00631128" w:rsidRPr="00E86CBB" w:rsidRDefault="00631128" w:rsidP="00FA4918">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28EE8E20" w14:textId="77777777" w:rsidR="00EC76AE" w:rsidRDefault="00EC76AE" w:rsidP="00FA4918">
            <w:pPr>
              <w:spacing w:line="340" w:lineRule="exact"/>
              <w:jc w:val="right"/>
              <w:rPr>
                <w:rFonts w:asciiTheme="majorBidi" w:hAnsiTheme="majorBidi" w:cstheme="majorBidi"/>
                <w:sz w:val="28"/>
                <w:szCs w:val="28"/>
              </w:rPr>
            </w:pPr>
          </w:p>
          <w:p w14:paraId="3B05D2F0" w14:textId="2FCEBB27" w:rsidR="00631128" w:rsidRPr="00E86CBB" w:rsidRDefault="008E0547" w:rsidP="00FA4918">
            <w:pPr>
              <w:spacing w:line="340" w:lineRule="exact"/>
              <w:jc w:val="right"/>
              <w:rPr>
                <w:rFonts w:asciiTheme="majorBidi" w:hAnsiTheme="majorBidi" w:cstheme="majorBidi"/>
                <w:sz w:val="28"/>
                <w:szCs w:val="28"/>
              </w:rPr>
            </w:pPr>
            <w:r>
              <w:rPr>
                <w:rFonts w:asciiTheme="majorBidi" w:hAnsiTheme="majorBidi" w:cstheme="majorBidi"/>
                <w:sz w:val="28"/>
                <w:szCs w:val="28"/>
              </w:rPr>
              <w:t>(8,295)</w:t>
            </w:r>
          </w:p>
        </w:tc>
      </w:tr>
      <w:tr w:rsidR="00EC76AE" w:rsidRPr="00E86CBB" w14:paraId="16A00F1A" w14:textId="77777777" w:rsidTr="00E03776">
        <w:trPr>
          <w:cantSplit/>
          <w:trHeight w:val="40"/>
        </w:trPr>
        <w:tc>
          <w:tcPr>
            <w:tcW w:w="3936" w:type="dxa"/>
            <w:shd w:val="clear" w:color="auto" w:fill="auto"/>
          </w:tcPr>
          <w:p w14:paraId="28851FB5" w14:textId="77777777" w:rsidR="00EC76AE" w:rsidRPr="00797938" w:rsidRDefault="00EC76AE" w:rsidP="00EC76AE">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tcBorders>
            <w:shd w:val="clear" w:color="auto" w:fill="auto"/>
          </w:tcPr>
          <w:p w14:paraId="161E25F8" w14:textId="2D1FE0B6" w:rsidR="00EC76AE" w:rsidRPr="00E03776" w:rsidRDefault="00C92341" w:rsidP="00EC76AE">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455</w:t>
            </w:r>
          </w:p>
        </w:tc>
        <w:tc>
          <w:tcPr>
            <w:tcW w:w="141" w:type="dxa"/>
            <w:shd w:val="clear" w:color="auto" w:fill="auto"/>
          </w:tcPr>
          <w:p w14:paraId="1DA34BF3" w14:textId="77777777" w:rsidR="00EC76AE" w:rsidRPr="00E03776" w:rsidRDefault="00EC76AE" w:rsidP="00EC76AE">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CA56D3D" w14:textId="5F588460" w:rsidR="00EC76AE" w:rsidRPr="00E03776" w:rsidRDefault="00EC76AE" w:rsidP="00EC76AE">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451</w:t>
            </w:r>
          </w:p>
        </w:tc>
        <w:tc>
          <w:tcPr>
            <w:tcW w:w="126" w:type="dxa"/>
            <w:shd w:val="clear" w:color="auto" w:fill="auto"/>
          </w:tcPr>
          <w:p w14:paraId="115C8D56" w14:textId="77777777" w:rsidR="00EC76AE" w:rsidRPr="00E03776" w:rsidRDefault="00EC76AE" w:rsidP="00EC76AE">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26A6DD5B" w14:textId="0711689A" w:rsidR="00EC76AE" w:rsidRPr="00E03776" w:rsidRDefault="00C92341" w:rsidP="00EC76AE">
            <w:pPr>
              <w:spacing w:line="340" w:lineRule="exact"/>
              <w:jc w:val="right"/>
              <w:rPr>
                <w:rFonts w:asciiTheme="majorBidi" w:hAnsiTheme="majorBidi" w:cstheme="majorBidi"/>
                <w:sz w:val="28"/>
                <w:szCs w:val="28"/>
                <w:lang w:val="en-US"/>
              </w:rPr>
            </w:pPr>
            <w:r w:rsidRPr="00E03776">
              <w:rPr>
                <w:rFonts w:asciiTheme="majorBidi" w:hAnsiTheme="majorBidi" w:cstheme="majorBidi" w:hint="cs"/>
                <w:sz w:val="28"/>
                <w:szCs w:val="28"/>
                <w:cs/>
              </w:rPr>
              <w:t>10</w:t>
            </w:r>
            <w:r w:rsidRPr="00E03776">
              <w:rPr>
                <w:rFonts w:asciiTheme="majorBidi" w:hAnsiTheme="majorBidi" w:cstheme="majorBidi"/>
                <w:sz w:val="28"/>
                <w:szCs w:val="28"/>
                <w:lang w:val="en-US"/>
              </w:rPr>
              <w:t>,</w:t>
            </w:r>
            <w:r w:rsidR="00DE6F00">
              <w:rPr>
                <w:rFonts w:asciiTheme="majorBidi" w:hAnsiTheme="majorBidi" w:cstheme="majorBidi"/>
                <w:sz w:val="28"/>
                <w:szCs w:val="28"/>
                <w:lang w:val="en-US"/>
              </w:rPr>
              <w:t>214</w:t>
            </w:r>
          </w:p>
        </w:tc>
        <w:tc>
          <w:tcPr>
            <w:tcW w:w="149" w:type="dxa"/>
            <w:shd w:val="clear" w:color="auto" w:fill="auto"/>
          </w:tcPr>
          <w:p w14:paraId="6A86BFFA" w14:textId="77777777" w:rsidR="00EC76AE" w:rsidRPr="00E86CBB" w:rsidRDefault="00EC76AE" w:rsidP="00EC76AE">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4E7FC471" w14:textId="571D3027" w:rsidR="00EC76AE" w:rsidRPr="00E86CBB" w:rsidRDefault="00EC76AE" w:rsidP="00EC76AE">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r>
      <w:tr w:rsidR="00EC76AE" w:rsidRPr="00E86CBB" w14:paraId="0BD11567" w14:textId="77777777" w:rsidTr="00E03776">
        <w:trPr>
          <w:cantSplit/>
          <w:trHeight w:val="40"/>
        </w:trPr>
        <w:tc>
          <w:tcPr>
            <w:tcW w:w="3936" w:type="dxa"/>
            <w:shd w:val="clear" w:color="auto" w:fill="auto"/>
          </w:tcPr>
          <w:p w14:paraId="18F02D15" w14:textId="7969FC66" w:rsidR="00EC76AE" w:rsidRPr="00797938" w:rsidRDefault="00EC76AE" w:rsidP="00EC76AE">
            <w:pPr>
              <w:spacing w:line="340" w:lineRule="exact"/>
              <w:ind w:left="22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Pr>
                <w:rFonts w:asciiTheme="majorBidi" w:hAnsiTheme="majorBidi" w:cstheme="majorBidi"/>
                <w:sz w:val="28"/>
                <w:szCs w:val="28"/>
                <w:u w:val="single"/>
                <w:lang w:val="en-US"/>
              </w:rPr>
              <w:t xml:space="preserve"> </w:t>
            </w:r>
            <w:r w:rsidRPr="00797938">
              <w:rPr>
                <w:rFonts w:asciiTheme="majorBidi" w:hAnsiTheme="majorBidi" w:cstheme="majorBidi"/>
                <w:sz w:val="28"/>
                <w:szCs w:val="28"/>
                <w:lang w:val="en-US"/>
              </w:rPr>
              <w:t>Portion due within one year</w:t>
            </w:r>
          </w:p>
        </w:tc>
        <w:tc>
          <w:tcPr>
            <w:tcW w:w="1276" w:type="dxa"/>
            <w:tcBorders>
              <w:bottom w:val="single" w:sz="4" w:space="0" w:color="auto"/>
            </w:tcBorders>
            <w:shd w:val="clear" w:color="auto" w:fill="auto"/>
          </w:tcPr>
          <w:p w14:paraId="50FE4F8D" w14:textId="778533F3" w:rsidR="00EC76AE" w:rsidRPr="00E03776" w:rsidRDefault="0065510A" w:rsidP="00EC76AE">
            <w:pPr>
              <w:spacing w:line="340" w:lineRule="exact"/>
              <w:jc w:val="right"/>
              <w:rPr>
                <w:rFonts w:asciiTheme="majorBidi" w:hAnsiTheme="majorBidi" w:cstheme="majorBidi"/>
                <w:sz w:val="28"/>
                <w:szCs w:val="28"/>
                <w:lang w:val="en-US"/>
              </w:rPr>
            </w:pPr>
            <w:r w:rsidRPr="00E03776">
              <w:rPr>
                <w:rFonts w:asciiTheme="majorBidi" w:hAnsiTheme="majorBidi" w:cstheme="majorBidi"/>
                <w:sz w:val="28"/>
                <w:szCs w:val="28"/>
                <w:lang w:val="en-US"/>
              </w:rPr>
              <w:t>(455)</w:t>
            </w:r>
          </w:p>
        </w:tc>
        <w:tc>
          <w:tcPr>
            <w:tcW w:w="141" w:type="dxa"/>
            <w:shd w:val="clear" w:color="auto" w:fill="auto"/>
          </w:tcPr>
          <w:p w14:paraId="473EB4A8" w14:textId="77777777" w:rsidR="00EC76AE" w:rsidRPr="00E03776" w:rsidRDefault="00EC76AE" w:rsidP="00EC76AE">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4BA5621A" w14:textId="3234EC83" w:rsidR="00EC76AE" w:rsidRPr="00E03776" w:rsidRDefault="0065510A" w:rsidP="00EC76AE">
            <w:pPr>
              <w:spacing w:line="340" w:lineRule="exact"/>
              <w:jc w:val="right"/>
              <w:rPr>
                <w:rFonts w:asciiTheme="majorBidi" w:hAnsiTheme="majorBidi" w:cstheme="majorBidi"/>
                <w:sz w:val="28"/>
                <w:szCs w:val="28"/>
                <w:lang w:val="en-US"/>
              </w:rPr>
            </w:pPr>
            <w:r w:rsidRPr="00E03776">
              <w:rPr>
                <w:rFonts w:asciiTheme="majorBidi" w:hAnsiTheme="majorBidi" w:cstheme="majorBidi"/>
                <w:sz w:val="28"/>
                <w:szCs w:val="28"/>
                <w:lang w:val="en-US"/>
              </w:rPr>
              <w:t>(451)</w:t>
            </w:r>
          </w:p>
        </w:tc>
        <w:tc>
          <w:tcPr>
            <w:tcW w:w="126" w:type="dxa"/>
            <w:shd w:val="clear" w:color="auto" w:fill="auto"/>
          </w:tcPr>
          <w:p w14:paraId="22B16DD1" w14:textId="77777777" w:rsidR="00EC76AE" w:rsidRPr="00E03776" w:rsidRDefault="00EC76AE" w:rsidP="00EC76AE">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0BCEB3C2" w14:textId="0E21C44B" w:rsidR="00EC76AE" w:rsidRPr="00E03776" w:rsidRDefault="00EC76AE" w:rsidP="00EC76AE">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49" w:type="dxa"/>
            <w:shd w:val="clear" w:color="auto" w:fill="auto"/>
          </w:tcPr>
          <w:p w14:paraId="13D2E23C" w14:textId="77777777" w:rsidR="00EC76AE" w:rsidRPr="00E86CBB" w:rsidRDefault="00EC76AE" w:rsidP="00EC76AE">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1C3DD996" w14:textId="432A5973"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EC76AE" w:rsidRPr="00E86CBB" w14:paraId="4366472B" w14:textId="77777777" w:rsidTr="00E03776">
        <w:trPr>
          <w:cantSplit/>
          <w:trHeight w:val="40"/>
        </w:trPr>
        <w:tc>
          <w:tcPr>
            <w:tcW w:w="3936" w:type="dxa"/>
            <w:shd w:val="clear" w:color="auto" w:fill="auto"/>
          </w:tcPr>
          <w:p w14:paraId="0A0488E5" w14:textId="77777777" w:rsidR="00EC76AE" w:rsidRPr="00E86CBB" w:rsidRDefault="00EC76AE" w:rsidP="00EC76AE">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6B046BC4" w14:textId="5AD85E6A" w:rsidR="00EC76AE" w:rsidRPr="00E03776" w:rsidRDefault="0065510A" w:rsidP="00EC76AE">
            <w:pPr>
              <w:spacing w:line="340" w:lineRule="exact"/>
              <w:jc w:val="right"/>
              <w:rPr>
                <w:rFonts w:asciiTheme="majorBidi" w:hAnsiTheme="majorBidi" w:cstheme="majorBidi"/>
                <w:sz w:val="28"/>
                <w:szCs w:val="28"/>
              </w:rPr>
            </w:pPr>
            <w:r w:rsidRPr="00E03776">
              <w:rPr>
                <w:rFonts w:asciiTheme="majorBidi" w:hAnsiTheme="majorBidi" w:cstheme="majorBidi"/>
                <w:sz w:val="28"/>
                <w:szCs w:val="28"/>
              </w:rPr>
              <w:t>-</w:t>
            </w:r>
          </w:p>
        </w:tc>
        <w:tc>
          <w:tcPr>
            <w:tcW w:w="141" w:type="dxa"/>
            <w:shd w:val="clear" w:color="auto" w:fill="auto"/>
          </w:tcPr>
          <w:p w14:paraId="23A72F59" w14:textId="77777777" w:rsidR="00EC76AE" w:rsidRPr="00E03776" w:rsidRDefault="00EC76AE" w:rsidP="00EC76AE">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FD02799" w14:textId="3B7CDC24" w:rsidR="00EC76AE" w:rsidRPr="00E03776" w:rsidRDefault="0065510A" w:rsidP="00EC76AE">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26" w:type="dxa"/>
            <w:shd w:val="clear" w:color="auto" w:fill="auto"/>
          </w:tcPr>
          <w:p w14:paraId="4F8BF03F" w14:textId="77777777" w:rsidR="00EC76AE" w:rsidRPr="00E03776" w:rsidRDefault="00EC76AE" w:rsidP="00EC76AE">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468C8EA8" w14:textId="54E3D479" w:rsidR="00EC76AE" w:rsidRPr="00E03776" w:rsidRDefault="00C92341" w:rsidP="00EC76AE">
            <w:pPr>
              <w:spacing w:line="340" w:lineRule="exact"/>
              <w:jc w:val="right"/>
              <w:rPr>
                <w:rFonts w:asciiTheme="majorBidi" w:hAnsiTheme="majorBidi" w:cstheme="majorBidi"/>
                <w:sz w:val="28"/>
                <w:szCs w:val="28"/>
                <w:lang w:val="en-US"/>
              </w:rPr>
            </w:pPr>
            <w:r w:rsidRPr="00E03776">
              <w:rPr>
                <w:rFonts w:asciiTheme="majorBidi" w:hAnsiTheme="majorBidi" w:cstheme="majorBidi" w:hint="cs"/>
                <w:sz w:val="28"/>
                <w:szCs w:val="28"/>
                <w:cs/>
              </w:rPr>
              <w:t>10</w:t>
            </w:r>
            <w:r w:rsidRPr="00E03776">
              <w:rPr>
                <w:rFonts w:asciiTheme="majorBidi" w:hAnsiTheme="majorBidi" w:cstheme="majorBidi"/>
                <w:sz w:val="28"/>
                <w:szCs w:val="28"/>
                <w:lang w:val="en-US"/>
              </w:rPr>
              <w:t>,</w:t>
            </w:r>
            <w:r w:rsidR="00DE6F00">
              <w:rPr>
                <w:rFonts w:asciiTheme="majorBidi" w:hAnsiTheme="majorBidi" w:cstheme="majorBidi"/>
                <w:sz w:val="28"/>
                <w:szCs w:val="28"/>
                <w:lang w:val="en-US"/>
              </w:rPr>
              <w:t>214</w:t>
            </w:r>
          </w:p>
        </w:tc>
        <w:tc>
          <w:tcPr>
            <w:tcW w:w="149" w:type="dxa"/>
            <w:shd w:val="clear" w:color="auto" w:fill="auto"/>
          </w:tcPr>
          <w:p w14:paraId="1949A0D8" w14:textId="77777777" w:rsidR="00EC76AE" w:rsidRPr="00E86CBB" w:rsidRDefault="00EC76AE" w:rsidP="00EC76AE">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shd w:val="clear" w:color="auto" w:fill="auto"/>
          </w:tcPr>
          <w:p w14:paraId="38AC41D4" w14:textId="4E64A6F9" w:rsidR="00EC76AE" w:rsidRPr="00E86CBB" w:rsidRDefault="00EC76AE" w:rsidP="00EC76AE">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r>
    </w:tbl>
    <w:bookmarkEnd w:id="3"/>
    <w:p w14:paraId="2C942938" w14:textId="12123707" w:rsidR="00A44470" w:rsidRPr="00C853C7" w:rsidRDefault="00A44470" w:rsidP="00A44470">
      <w:pPr>
        <w:spacing w:after="240" w:line="360" w:lineRule="exact"/>
        <w:ind w:left="360"/>
        <w:jc w:val="thaiDistribute"/>
        <w:rPr>
          <w:rFonts w:asciiTheme="majorBidi" w:hAnsiTheme="majorBidi" w:cstheme="majorBidi"/>
          <w:sz w:val="28"/>
          <w:szCs w:val="28"/>
        </w:rPr>
      </w:pPr>
      <w:r w:rsidRPr="009B13AB">
        <w:rPr>
          <w:rFonts w:asciiTheme="majorBidi" w:hAnsiTheme="majorBidi" w:cstheme="majorBidi"/>
          <w:sz w:val="28"/>
          <w:szCs w:val="28"/>
        </w:rPr>
        <w:t>As at March 31, 202</w:t>
      </w:r>
      <w:r>
        <w:rPr>
          <w:rFonts w:asciiTheme="majorBidi" w:hAnsiTheme="majorBidi" w:cstheme="majorBidi"/>
          <w:sz w:val="28"/>
          <w:szCs w:val="28"/>
        </w:rPr>
        <w:t>4</w:t>
      </w:r>
      <w:r w:rsidRPr="009B13AB">
        <w:rPr>
          <w:rFonts w:asciiTheme="majorBidi" w:hAnsiTheme="majorBidi" w:cstheme="majorBidi"/>
          <w:sz w:val="28"/>
          <w:szCs w:val="28"/>
        </w:rPr>
        <w:t xml:space="preserve">, the group </w:t>
      </w:r>
      <w:r w:rsidRPr="009B13AB">
        <w:rPr>
          <w:rFonts w:asciiTheme="majorBidi" w:hAnsiTheme="majorBidi"/>
          <w:sz w:val="28"/>
          <w:szCs w:val="28"/>
        </w:rPr>
        <w:t>agreed to charge interest between the parties at the rate of</w:t>
      </w:r>
      <w:r w:rsidRPr="009B13AB">
        <w:rPr>
          <w:rFonts w:asciiTheme="majorBidi" w:hAnsiTheme="majorBidi" w:cstheme="majorBidi"/>
          <w:sz w:val="28"/>
          <w:szCs w:val="28"/>
          <w:cs/>
        </w:rPr>
        <w:t xml:space="preserve"> </w:t>
      </w:r>
      <w:r>
        <w:rPr>
          <w:rFonts w:asciiTheme="majorBidi" w:hAnsiTheme="majorBidi" w:cstheme="majorBidi" w:hint="cs"/>
          <w:sz w:val="28"/>
          <w:szCs w:val="28"/>
          <w:cs/>
        </w:rPr>
        <w:t>3.00</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 xml:space="preserve">percent per annum. </w:t>
      </w:r>
      <w:r w:rsidRPr="009B13AB">
        <w:rPr>
          <w:rFonts w:asciiTheme="majorBidi" w:hAnsiTheme="majorBidi"/>
          <w:sz w:val="28"/>
          <w:szCs w:val="28"/>
        </w:rPr>
        <w:t>It is a loan for use in normal operations</w:t>
      </w:r>
      <w:r>
        <w:rPr>
          <w:rFonts w:asciiTheme="majorBidi" w:hAnsiTheme="majorBidi"/>
          <w:sz w:val="28"/>
          <w:szCs w:val="28"/>
          <w:lang w:val="en-US"/>
        </w:rPr>
        <w:t>,</w:t>
      </w:r>
      <w:r w:rsidRPr="009B13AB">
        <w:rPr>
          <w:rFonts w:asciiTheme="majorBidi" w:hAnsiTheme="majorBidi" w:cstheme="majorBidi"/>
          <w:sz w:val="28"/>
          <w:szCs w:val="28"/>
        </w:rPr>
        <w:t xml:space="preserve"> </w:t>
      </w:r>
      <w:r w:rsidRPr="00A44470">
        <w:rPr>
          <w:rFonts w:asciiTheme="majorBidi" w:hAnsiTheme="majorBidi" w:cstheme="majorBidi"/>
          <w:sz w:val="28"/>
          <w:szCs w:val="28"/>
        </w:rPr>
        <w:t>due on demand</w:t>
      </w:r>
      <w:r w:rsidRPr="009B13AB">
        <w:rPr>
          <w:rFonts w:asciiTheme="majorBidi" w:hAnsiTheme="majorBidi" w:cstheme="majorBidi"/>
          <w:sz w:val="28"/>
          <w:szCs w:val="28"/>
          <w:cs/>
        </w:rPr>
        <w:t xml:space="preserve"> </w:t>
      </w:r>
      <w:r w:rsidRPr="009B13AB">
        <w:rPr>
          <w:rFonts w:ascii="Angsana New" w:hAnsi="Angsana New"/>
          <w:color w:val="000000"/>
          <w:sz w:val="28"/>
          <w:szCs w:val="28"/>
        </w:rPr>
        <w:t>with no collateral.</w:t>
      </w:r>
    </w:p>
    <w:p w14:paraId="2637F7B2" w14:textId="493A3BEB" w:rsidR="00A44470" w:rsidRPr="00C853C7" w:rsidRDefault="00A44470" w:rsidP="00A44470">
      <w:pPr>
        <w:spacing w:after="240" w:line="360" w:lineRule="exact"/>
        <w:ind w:left="360"/>
        <w:jc w:val="thaiDistribute"/>
        <w:rPr>
          <w:rFonts w:asciiTheme="majorBidi" w:hAnsiTheme="majorBidi" w:cstheme="majorBidi"/>
          <w:sz w:val="28"/>
          <w:szCs w:val="28"/>
        </w:rPr>
      </w:pPr>
      <w:r w:rsidRPr="00A44470">
        <w:rPr>
          <w:rFonts w:asciiTheme="majorBidi" w:hAnsiTheme="majorBidi" w:cstheme="majorBidi"/>
          <w:sz w:val="28"/>
          <w:szCs w:val="28"/>
        </w:rPr>
        <w:t>As at December 31, 2023</w:t>
      </w:r>
      <w:r w:rsidRPr="009B13AB">
        <w:rPr>
          <w:rFonts w:asciiTheme="majorBidi" w:hAnsiTheme="majorBidi" w:cstheme="majorBidi"/>
          <w:sz w:val="28"/>
          <w:szCs w:val="28"/>
        </w:rPr>
        <w:t xml:space="preserve">, the group </w:t>
      </w:r>
      <w:r w:rsidRPr="009B13AB">
        <w:rPr>
          <w:rFonts w:asciiTheme="majorBidi" w:hAnsiTheme="majorBidi"/>
          <w:sz w:val="28"/>
          <w:szCs w:val="28"/>
        </w:rPr>
        <w:t>agreed to charge interest between the parties at the rate of</w:t>
      </w:r>
      <w:r w:rsidRPr="009B13AB">
        <w:rPr>
          <w:rFonts w:asciiTheme="majorBidi" w:hAnsiTheme="majorBidi" w:cstheme="majorBidi"/>
          <w:sz w:val="28"/>
          <w:szCs w:val="28"/>
          <w:cs/>
        </w:rPr>
        <w:t xml:space="preserve"> </w:t>
      </w:r>
      <w:r>
        <w:rPr>
          <w:rFonts w:asciiTheme="majorBidi" w:hAnsiTheme="majorBidi" w:cstheme="majorBidi" w:hint="cs"/>
          <w:sz w:val="28"/>
          <w:szCs w:val="28"/>
          <w:cs/>
        </w:rPr>
        <w:t>3.00</w:t>
      </w:r>
      <w:r>
        <w:rPr>
          <w:rFonts w:asciiTheme="majorBidi" w:hAnsiTheme="majorBidi" w:hint="cs"/>
          <w:sz w:val="28"/>
          <w:szCs w:val="28"/>
          <w:cs/>
        </w:rPr>
        <w:t xml:space="preserve"> </w:t>
      </w:r>
      <w:r w:rsidRPr="00A44470">
        <w:rPr>
          <w:rFonts w:asciiTheme="majorBidi" w:hAnsiTheme="majorBidi"/>
          <w:sz w:val="28"/>
          <w:szCs w:val="28"/>
          <w:cs/>
        </w:rPr>
        <w:t xml:space="preserve">– </w:t>
      </w:r>
      <w:proofErr w:type="gramStart"/>
      <w:r>
        <w:rPr>
          <w:rFonts w:asciiTheme="majorBidi" w:hAnsiTheme="majorBidi" w:hint="cs"/>
          <w:sz w:val="28"/>
          <w:szCs w:val="28"/>
          <w:cs/>
        </w:rPr>
        <w:t>7.50</w:t>
      </w:r>
      <w:r w:rsidRPr="00A44470">
        <w:rPr>
          <w:rFonts w:asciiTheme="majorBidi" w:hAnsiTheme="majorBidi"/>
          <w:sz w:val="28"/>
          <w:szCs w:val="28"/>
          <w:cs/>
        </w:rPr>
        <w:t xml:space="preserve"> </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percent</w:t>
      </w:r>
      <w:proofErr w:type="gramEnd"/>
      <w:r w:rsidRPr="009B13AB">
        <w:rPr>
          <w:rFonts w:asciiTheme="majorBidi" w:hAnsiTheme="majorBidi" w:cstheme="majorBidi"/>
          <w:sz w:val="28"/>
          <w:szCs w:val="28"/>
        </w:rPr>
        <w:t xml:space="preserve"> per annum. </w:t>
      </w:r>
      <w:r w:rsidRPr="009B13AB">
        <w:rPr>
          <w:rFonts w:asciiTheme="majorBidi" w:hAnsiTheme="majorBidi"/>
          <w:sz w:val="28"/>
          <w:szCs w:val="28"/>
        </w:rPr>
        <w:t>It is a loan for use in normal operations</w:t>
      </w:r>
      <w:r>
        <w:rPr>
          <w:rFonts w:asciiTheme="majorBidi" w:hAnsiTheme="majorBidi"/>
          <w:sz w:val="28"/>
          <w:szCs w:val="28"/>
          <w:lang w:val="en-US"/>
        </w:rPr>
        <w:t>,</w:t>
      </w:r>
      <w:r w:rsidRPr="009B13AB">
        <w:rPr>
          <w:rFonts w:asciiTheme="majorBidi" w:hAnsiTheme="majorBidi" w:cstheme="majorBidi"/>
          <w:sz w:val="28"/>
          <w:szCs w:val="28"/>
        </w:rPr>
        <w:t xml:space="preserve"> </w:t>
      </w:r>
      <w:r w:rsidRPr="00A44470">
        <w:rPr>
          <w:rFonts w:asciiTheme="majorBidi" w:hAnsiTheme="majorBidi" w:cstheme="majorBidi"/>
          <w:sz w:val="28"/>
          <w:szCs w:val="28"/>
        </w:rPr>
        <w:t>due on demand</w:t>
      </w:r>
      <w:r w:rsidRPr="009B13AB">
        <w:rPr>
          <w:rFonts w:asciiTheme="majorBidi" w:hAnsiTheme="majorBidi" w:cstheme="majorBidi"/>
          <w:sz w:val="28"/>
          <w:szCs w:val="28"/>
          <w:cs/>
        </w:rPr>
        <w:t xml:space="preserve"> </w:t>
      </w:r>
      <w:r w:rsidRPr="009B13AB">
        <w:rPr>
          <w:rFonts w:ascii="Angsana New" w:hAnsi="Angsana New"/>
          <w:color w:val="000000"/>
          <w:sz w:val="28"/>
          <w:szCs w:val="28"/>
        </w:rPr>
        <w:t>with no collateral.</w:t>
      </w:r>
    </w:p>
    <w:p w14:paraId="45C51EB4" w14:textId="435B17D9" w:rsidR="00631128" w:rsidRPr="00C853C7" w:rsidRDefault="00631128" w:rsidP="00C853C7">
      <w:pPr>
        <w:spacing w:after="240" w:line="360" w:lineRule="exact"/>
        <w:ind w:left="360"/>
        <w:jc w:val="thaiDistribute"/>
        <w:rPr>
          <w:rFonts w:asciiTheme="majorBidi" w:hAnsiTheme="majorBidi" w:cstheme="majorBidi"/>
          <w:sz w:val="28"/>
          <w:szCs w:val="28"/>
        </w:rPr>
      </w:pPr>
      <w:r w:rsidRPr="009B13AB">
        <w:rPr>
          <w:rFonts w:asciiTheme="majorBidi" w:hAnsiTheme="majorBidi" w:cstheme="majorBidi"/>
          <w:sz w:val="28"/>
          <w:szCs w:val="28"/>
        </w:rPr>
        <w:t>As at March 31, 202</w:t>
      </w:r>
      <w:r>
        <w:rPr>
          <w:rFonts w:asciiTheme="majorBidi" w:hAnsiTheme="majorBidi" w:cstheme="majorBidi"/>
          <w:sz w:val="28"/>
          <w:szCs w:val="28"/>
        </w:rPr>
        <w:t>4</w:t>
      </w:r>
      <w:r w:rsidRPr="009B13AB">
        <w:rPr>
          <w:rFonts w:asciiTheme="majorBidi" w:hAnsiTheme="majorBidi" w:cstheme="majorBidi"/>
          <w:sz w:val="28"/>
          <w:szCs w:val="28"/>
        </w:rPr>
        <w:t xml:space="preserve">, the </w:t>
      </w:r>
      <w:r w:rsidR="00A44470">
        <w:rPr>
          <w:rFonts w:asciiTheme="majorBidi" w:hAnsiTheme="majorBidi" w:cstheme="majorBidi"/>
          <w:sz w:val="28"/>
          <w:szCs w:val="28"/>
          <w:lang w:val="en-US"/>
        </w:rPr>
        <w:t>company</w:t>
      </w:r>
      <w:r w:rsidRPr="009B13AB">
        <w:rPr>
          <w:rFonts w:asciiTheme="majorBidi" w:hAnsiTheme="majorBidi" w:cstheme="majorBidi"/>
          <w:sz w:val="28"/>
          <w:szCs w:val="28"/>
        </w:rPr>
        <w:t xml:space="preserve"> </w:t>
      </w:r>
      <w:r w:rsidRPr="009B13AB">
        <w:rPr>
          <w:rFonts w:asciiTheme="majorBidi" w:hAnsiTheme="majorBidi"/>
          <w:sz w:val="28"/>
          <w:szCs w:val="28"/>
        </w:rPr>
        <w:t>agreed to charge interest between the parties at the rate of</w:t>
      </w:r>
      <w:r w:rsidRPr="009B13AB">
        <w:rPr>
          <w:rFonts w:asciiTheme="majorBidi" w:hAnsiTheme="majorBidi" w:cstheme="majorBidi"/>
          <w:sz w:val="28"/>
          <w:szCs w:val="28"/>
          <w:cs/>
        </w:rPr>
        <w:t xml:space="preserve"> </w:t>
      </w:r>
      <w:r w:rsidR="00C92341">
        <w:rPr>
          <w:rFonts w:asciiTheme="majorBidi" w:hAnsiTheme="majorBidi" w:cstheme="majorBidi" w:hint="cs"/>
          <w:sz w:val="28"/>
          <w:szCs w:val="28"/>
          <w:cs/>
        </w:rPr>
        <w:t>3.00</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 xml:space="preserve">percent per annum. </w:t>
      </w:r>
      <w:r w:rsidR="00DE6F00">
        <w:rPr>
          <w:rFonts w:asciiTheme="majorBidi" w:hAnsiTheme="majorBidi" w:cstheme="majorBidi"/>
          <w:sz w:val="28"/>
          <w:szCs w:val="28"/>
        </w:rPr>
        <w:br/>
      </w:r>
      <w:r w:rsidRPr="009B13AB">
        <w:rPr>
          <w:rFonts w:asciiTheme="majorBidi" w:hAnsiTheme="majorBidi"/>
          <w:sz w:val="28"/>
          <w:szCs w:val="28"/>
        </w:rPr>
        <w:t>It is a loan for use in normal operations</w:t>
      </w:r>
      <w:r w:rsidRPr="009B13AB">
        <w:rPr>
          <w:rFonts w:asciiTheme="majorBidi" w:hAnsiTheme="majorBidi" w:cstheme="majorBidi"/>
          <w:sz w:val="28"/>
          <w:szCs w:val="28"/>
        </w:rPr>
        <w:t xml:space="preserve"> </w:t>
      </w:r>
      <w:r w:rsidRPr="00C853C7">
        <w:rPr>
          <w:rFonts w:asciiTheme="majorBidi" w:hAnsiTheme="majorBidi" w:cstheme="majorBidi"/>
          <w:sz w:val="28"/>
          <w:szCs w:val="28"/>
        </w:rPr>
        <w:t>ended</w:t>
      </w:r>
      <w:r w:rsidRPr="00C853C7">
        <w:rPr>
          <w:rFonts w:asciiTheme="majorBidi" w:hAnsiTheme="majorBidi" w:cstheme="majorBidi" w:hint="cs"/>
          <w:sz w:val="28"/>
          <w:szCs w:val="28"/>
          <w:cs/>
        </w:rPr>
        <w:t xml:space="preserve"> </w:t>
      </w:r>
      <w:r w:rsidR="007017FE" w:rsidRPr="007017FE">
        <w:rPr>
          <w:rFonts w:asciiTheme="majorBidi" w:hAnsiTheme="majorBidi" w:cstheme="majorBidi"/>
          <w:sz w:val="28"/>
          <w:szCs w:val="28"/>
          <w:lang w:val="en-US"/>
        </w:rPr>
        <w:t>September</w:t>
      </w:r>
      <w:r w:rsidR="00C92341" w:rsidRPr="007017FE">
        <w:rPr>
          <w:rFonts w:asciiTheme="majorBidi" w:hAnsiTheme="majorBidi" w:cstheme="majorBidi"/>
          <w:sz w:val="28"/>
          <w:szCs w:val="28"/>
          <w:lang w:val="en-US"/>
        </w:rPr>
        <w:t xml:space="preserve"> 2</w:t>
      </w:r>
      <w:r w:rsidR="00A44470">
        <w:rPr>
          <w:rFonts w:asciiTheme="majorBidi" w:hAnsiTheme="majorBidi" w:cstheme="majorBidi"/>
          <w:sz w:val="28"/>
          <w:szCs w:val="28"/>
          <w:lang w:val="en-US"/>
        </w:rPr>
        <w:t>9</w:t>
      </w:r>
      <w:r w:rsidR="00C92341" w:rsidRPr="007017FE">
        <w:rPr>
          <w:rFonts w:asciiTheme="majorBidi" w:hAnsiTheme="majorBidi" w:cstheme="majorBidi"/>
          <w:sz w:val="28"/>
          <w:szCs w:val="28"/>
          <w:lang w:val="en-US"/>
        </w:rPr>
        <w:t>, 2025</w:t>
      </w:r>
      <w:r w:rsidR="00C853C7" w:rsidRPr="007017FE">
        <w:rPr>
          <w:rFonts w:asciiTheme="majorBidi" w:hAnsiTheme="majorBidi" w:cstheme="majorBidi"/>
          <w:sz w:val="28"/>
          <w:szCs w:val="28"/>
        </w:rPr>
        <w:t xml:space="preserve"> – March</w:t>
      </w:r>
      <w:r w:rsidRPr="007017FE">
        <w:rPr>
          <w:rFonts w:asciiTheme="majorBidi" w:hAnsiTheme="majorBidi" w:cstheme="majorBidi"/>
          <w:sz w:val="28"/>
          <w:szCs w:val="28"/>
        </w:rPr>
        <w:t xml:space="preserve"> </w:t>
      </w:r>
      <w:r w:rsidR="00C853C7" w:rsidRPr="007017FE">
        <w:rPr>
          <w:rFonts w:asciiTheme="majorBidi" w:hAnsiTheme="majorBidi" w:cstheme="majorBidi"/>
          <w:sz w:val="28"/>
          <w:szCs w:val="28"/>
        </w:rPr>
        <w:t>29</w:t>
      </w:r>
      <w:r w:rsidRPr="007017FE">
        <w:rPr>
          <w:rFonts w:asciiTheme="majorBidi" w:hAnsiTheme="majorBidi" w:cstheme="majorBidi"/>
          <w:sz w:val="28"/>
          <w:szCs w:val="28"/>
        </w:rPr>
        <w:t>,</w:t>
      </w:r>
      <w:r w:rsidRPr="007017FE">
        <w:rPr>
          <w:rFonts w:asciiTheme="majorBidi" w:hAnsiTheme="majorBidi" w:cstheme="majorBidi" w:hint="cs"/>
          <w:sz w:val="28"/>
          <w:szCs w:val="28"/>
          <w:cs/>
        </w:rPr>
        <w:t xml:space="preserve"> </w:t>
      </w:r>
      <w:r w:rsidRPr="007017FE">
        <w:rPr>
          <w:rFonts w:asciiTheme="majorBidi" w:hAnsiTheme="majorBidi" w:cstheme="majorBidi"/>
          <w:sz w:val="28"/>
          <w:szCs w:val="28"/>
        </w:rPr>
        <w:t>20</w:t>
      </w:r>
      <w:r w:rsidR="00C853C7" w:rsidRPr="007017FE">
        <w:rPr>
          <w:rFonts w:asciiTheme="majorBidi" w:hAnsiTheme="majorBidi" w:cstheme="majorBidi"/>
          <w:sz w:val="28"/>
          <w:szCs w:val="28"/>
        </w:rPr>
        <w:t>27</w:t>
      </w:r>
      <w:r w:rsidRPr="009B13AB">
        <w:rPr>
          <w:rFonts w:asciiTheme="majorBidi" w:hAnsiTheme="majorBidi" w:cstheme="majorBidi"/>
          <w:sz w:val="28"/>
          <w:szCs w:val="28"/>
          <w:cs/>
        </w:rPr>
        <w:t xml:space="preserve"> </w:t>
      </w:r>
      <w:r w:rsidRPr="009B13AB">
        <w:rPr>
          <w:rFonts w:ascii="Angsana New" w:hAnsi="Angsana New"/>
          <w:color w:val="000000"/>
          <w:sz w:val="28"/>
          <w:szCs w:val="28"/>
        </w:rPr>
        <w:t>with no collateral.</w:t>
      </w:r>
    </w:p>
    <w:p w14:paraId="4FD56937" w14:textId="29BE12B1" w:rsidR="00631128" w:rsidRPr="00130981" w:rsidRDefault="00631128" w:rsidP="00631128">
      <w:pPr>
        <w:pStyle w:val="af"/>
        <w:ind w:left="431" w:right="-33" w:firstLine="0"/>
        <w:jc w:val="thaiDistribute"/>
        <w:rPr>
          <w:rFonts w:asciiTheme="majorBidi" w:hAnsiTheme="majorBidi" w:cstheme="majorBidi"/>
          <w:lang w:val="en-GB"/>
        </w:rPr>
      </w:pPr>
      <w:r w:rsidRPr="00130981">
        <w:rPr>
          <w:rFonts w:asciiTheme="majorBidi" w:hAnsiTheme="majorBidi" w:cstheme="majorBidi"/>
          <w:lang w:val="en-GB"/>
        </w:rPr>
        <w:t xml:space="preserve">As at </w:t>
      </w:r>
      <w:r w:rsidRPr="00130981">
        <w:rPr>
          <w:rFonts w:asciiTheme="majorBidi" w:hAnsiTheme="majorBidi" w:cstheme="majorBidi"/>
          <w:kern w:val="16"/>
          <w:lang w:val="en-GB"/>
        </w:rPr>
        <w:t xml:space="preserve">December </w:t>
      </w:r>
      <w:r w:rsidRPr="00130981">
        <w:rPr>
          <w:rFonts w:asciiTheme="majorBidi" w:hAnsiTheme="majorBidi" w:cstheme="majorBidi"/>
          <w:kern w:val="16"/>
        </w:rPr>
        <w:t>31</w:t>
      </w:r>
      <w:r w:rsidRPr="00130981">
        <w:rPr>
          <w:rFonts w:asciiTheme="majorBidi" w:hAnsiTheme="majorBidi" w:cstheme="majorBidi"/>
          <w:lang w:val="en-GB"/>
        </w:rPr>
        <w:t xml:space="preserve">, </w:t>
      </w:r>
      <w:r w:rsidRPr="00130981">
        <w:rPr>
          <w:rFonts w:asciiTheme="majorBidi" w:hAnsiTheme="majorBidi" w:cstheme="majorBidi"/>
        </w:rPr>
        <w:t>2023</w:t>
      </w:r>
      <w:r w:rsidRPr="00130981">
        <w:rPr>
          <w:rFonts w:asciiTheme="majorBidi" w:hAnsiTheme="majorBidi" w:cstheme="majorBidi"/>
          <w:lang w:val="en-GB"/>
        </w:rPr>
        <w:t xml:space="preserve">, the </w:t>
      </w:r>
      <w:r w:rsidR="00A44470">
        <w:rPr>
          <w:rFonts w:asciiTheme="majorBidi" w:hAnsiTheme="majorBidi" w:cstheme="majorBidi"/>
          <w:lang w:val="en-GB"/>
        </w:rPr>
        <w:t>company</w:t>
      </w:r>
      <w:r w:rsidRPr="00130981">
        <w:rPr>
          <w:rFonts w:asciiTheme="majorBidi" w:hAnsiTheme="majorBidi" w:cstheme="majorBidi"/>
          <w:lang w:val="en-GB"/>
        </w:rPr>
        <w:t xml:space="preserve"> agreed to charge interest between the parties at the rate of </w:t>
      </w:r>
      <w:r w:rsidRPr="00130981">
        <w:rPr>
          <w:rFonts w:asciiTheme="majorBidi" w:hAnsiTheme="majorBidi" w:cstheme="majorBidi"/>
        </w:rPr>
        <w:t>3</w:t>
      </w:r>
      <w:r w:rsidRPr="00130981">
        <w:rPr>
          <w:rFonts w:asciiTheme="majorBidi" w:hAnsiTheme="majorBidi" w:cstheme="majorBidi"/>
          <w:cs/>
          <w:lang w:val="en-GB"/>
        </w:rPr>
        <w:t>.</w:t>
      </w:r>
      <w:r w:rsidRPr="00130981">
        <w:rPr>
          <w:rFonts w:asciiTheme="majorBidi" w:hAnsiTheme="majorBidi" w:cstheme="majorBidi"/>
        </w:rPr>
        <w:t>00</w:t>
      </w:r>
      <w:r w:rsidRPr="00130981">
        <w:rPr>
          <w:rFonts w:asciiTheme="majorBidi" w:hAnsiTheme="majorBidi" w:cstheme="majorBidi"/>
          <w:cs/>
          <w:lang w:val="en-GB"/>
        </w:rPr>
        <w:t xml:space="preserve"> – </w:t>
      </w:r>
      <w:r w:rsidRPr="00130981">
        <w:rPr>
          <w:rFonts w:asciiTheme="majorBidi" w:hAnsiTheme="majorBidi" w:cstheme="majorBidi"/>
        </w:rPr>
        <w:t>6</w:t>
      </w:r>
      <w:r w:rsidRPr="00130981">
        <w:rPr>
          <w:rFonts w:asciiTheme="majorBidi" w:hAnsiTheme="majorBidi" w:cstheme="majorBidi"/>
          <w:cs/>
          <w:lang w:val="en-GB"/>
        </w:rPr>
        <w:t>.</w:t>
      </w:r>
      <w:r w:rsidRPr="00130981">
        <w:rPr>
          <w:rFonts w:asciiTheme="majorBidi" w:hAnsiTheme="majorBidi" w:cstheme="majorBidi"/>
        </w:rPr>
        <w:t>45</w:t>
      </w:r>
      <w:r w:rsidRPr="00130981">
        <w:rPr>
          <w:rFonts w:asciiTheme="majorBidi" w:hAnsiTheme="majorBidi" w:cstheme="majorBidi"/>
          <w:lang w:val="en-GB"/>
        </w:rPr>
        <w:t xml:space="preserve"> percent per</w:t>
      </w:r>
      <w:r w:rsidRPr="00130981">
        <w:rPr>
          <w:rFonts w:asciiTheme="majorBidi" w:hAnsiTheme="majorBidi" w:cstheme="majorBidi"/>
          <w:cs/>
          <w:lang w:val="en-GB"/>
        </w:rPr>
        <w:t xml:space="preserve"> </w:t>
      </w:r>
      <w:r w:rsidRPr="00130981">
        <w:rPr>
          <w:rFonts w:asciiTheme="majorBidi" w:hAnsiTheme="majorBidi" w:cstheme="majorBidi"/>
          <w:lang w:val="en-GB"/>
        </w:rPr>
        <w:t xml:space="preserve">annum. It is a loan for use in normal operations ended </w:t>
      </w:r>
      <w:r w:rsidRPr="00130981">
        <w:rPr>
          <w:rFonts w:asciiTheme="majorBidi" w:hAnsiTheme="majorBidi" w:cstheme="majorBidi"/>
        </w:rPr>
        <w:t>September</w:t>
      </w:r>
      <w:r w:rsidRPr="00130981">
        <w:rPr>
          <w:rFonts w:asciiTheme="majorBidi" w:hAnsiTheme="majorBidi" w:cstheme="majorBidi"/>
          <w:lang w:val="en-GB"/>
        </w:rPr>
        <w:t xml:space="preserve"> </w:t>
      </w:r>
      <w:r w:rsidRPr="00A44470">
        <w:rPr>
          <w:rFonts w:asciiTheme="majorBidi" w:hAnsiTheme="majorBidi" w:cstheme="majorBidi"/>
        </w:rPr>
        <w:t>2</w:t>
      </w:r>
      <w:r w:rsidR="00A44470" w:rsidRPr="00A44470">
        <w:rPr>
          <w:rFonts w:asciiTheme="majorBidi" w:hAnsiTheme="majorBidi" w:cstheme="majorBidi"/>
          <w:lang w:val="en-GB"/>
        </w:rPr>
        <w:t>9</w:t>
      </w:r>
      <w:r w:rsidRPr="00130981">
        <w:rPr>
          <w:rFonts w:asciiTheme="majorBidi" w:hAnsiTheme="majorBidi" w:cstheme="majorBidi"/>
          <w:lang w:val="en-GB"/>
        </w:rPr>
        <w:t xml:space="preserve">, </w:t>
      </w:r>
      <w:r w:rsidRPr="00130981">
        <w:rPr>
          <w:rFonts w:asciiTheme="majorBidi" w:hAnsiTheme="majorBidi" w:cstheme="majorBidi"/>
        </w:rPr>
        <w:t>2025</w:t>
      </w:r>
      <w:r w:rsidRPr="00130981">
        <w:rPr>
          <w:rFonts w:asciiTheme="majorBidi" w:hAnsiTheme="majorBidi" w:cstheme="majorBidi"/>
          <w:cs/>
          <w:lang w:val="en-GB"/>
        </w:rPr>
        <w:t xml:space="preserve"> – </w:t>
      </w:r>
      <w:r w:rsidRPr="00130981">
        <w:rPr>
          <w:rFonts w:asciiTheme="majorBidi" w:hAnsiTheme="majorBidi" w:cstheme="majorBidi"/>
          <w:lang w:val="en-GB"/>
        </w:rPr>
        <w:t xml:space="preserve">December 15, </w:t>
      </w:r>
      <w:r w:rsidRPr="00130981">
        <w:rPr>
          <w:rFonts w:asciiTheme="majorBidi" w:hAnsiTheme="majorBidi" w:cstheme="majorBidi"/>
        </w:rPr>
        <w:t>202</w:t>
      </w:r>
      <w:r w:rsidRPr="00130981">
        <w:rPr>
          <w:rFonts w:asciiTheme="majorBidi" w:hAnsiTheme="majorBidi" w:cstheme="majorBidi"/>
          <w:lang w:val="en-GB"/>
        </w:rPr>
        <w:t>5 with no collateral.</w:t>
      </w:r>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631128" w:rsidRPr="003E6BE5" w14:paraId="3D6E8010" w14:textId="77777777" w:rsidTr="00446862">
        <w:trPr>
          <w:trHeight w:val="255"/>
          <w:tblHeader/>
        </w:trPr>
        <w:tc>
          <w:tcPr>
            <w:tcW w:w="3870" w:type="dxa"/>
          </w:tcPr>
          <w:p w14:paraId="3CC5BE40" w14:textId="77777777" w:rsidR="00631128" w:rsidRPr="003E6BE5" w:rsidRDefault="00631128" w:rsidP="00446862">
            <w:pPr>
              <w:rPr>
                <w:rFonts w:ascii="Angsana New" w:hAnsi="Angsana New"/>
                <w:color w:val="000000"/>
                <w:sz w:val="28"/>
                <w:szCs w:val="28"/>
              </w:rPr>
            </w:pPr>
          </w:p>
        </w:tc>
        <w:tc>
          <w:tcPr>
            <w:tcW w:w="5410" w:type="dxa"/>
            <w:gridSpan w:val="7"/>
            <w:tcBorders>
              <w:bottom w:val="single" w:sz="6" w:space="0" w:color="auto"/>
            </w:tcBorders>
          </w:tcPr>
          <w:p w14:paraId="0920767E" w14:textId="77777777" w:rsidR="00631128" w:rsidRPr="003E6BE5" w:rsidRDefault="00631128" w:rsidP="00446862">
            <w:pPr>
              <w:jc w:val="right"/>
              <w:rPr>
                <w:rFonts w:ascii="Angsana New" w:hAnsi="Angsana New"/>
                <w:color w:val="000000"/>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3E6BE5" w14:paraId="4B0E6F40" w14:textId="77777777" w:rsidTr="00446862">
        <w:trPr>
          <w:trHeight w:val="255"/>
          <w:tblHeader/>
        </w:trPr>
        <w:tc>
          <w:tcPr>
            <w:tcW w:w="3870" w:type="dxa"/>
          </w:tcPr>
          <w:p w14:paraId="5333B9CE" w14:textId="77777777" w:rsidR="00631128" w:rsidRPr="003E6BE5" w:rsidRDefault="00631128" w:rsidP="00446862">
            <w:pPr>
              <w:rPr>
                <w:rFonts w:ascii="Angsana New" w:hAnsi="Angsana New"/>
                <w:color w:val="000000"/>
                <w:sz w:val="28"/>
                <w:szCs w:val="28"/>
              </w:rPr>
            </w:pPr>
          </w:p>
        </w:tc>
        <w:tc>
          <w:tcPr>
            <w:tcW w:w="2624" w:type="dxa"/>
            <w:gridSpan w:val="3"/>
          </w:tcPr>
          <w:p w14:paraId="026C056E" w14:textId="77777777" w:rsidR="00631128" w:rsidRPr="003E6BE5" w:rsidRDefault="00631128" w:rsidP="00446862">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05190E87" w14:textId="77777777" w:rsidR="00631128" w:rsidRPr="003E6BE5" w:rsidRDefault="00631128" w:rsidP="00446862">
            <w:pPr>
              <w:jc w:val="center"/>
              <w:rPr>
                <w:rFonts w:ascii="Angsana New" w:hAnsi="Angsana New"/>
                <w:color w:val="000000"/>
                <w:sz w:val="28"/>
                <w:szCs w:val="28"/>
              </w:rPr>
            </w:pPr>
          </w:p>
        </w:tc>
        <w:tc>
          <w:tcPr>
            <w:tcW w:w="2638" w:type="dxa"/>
            <w:gridSpan w:val="3"/>
          </w:tcPr>
          <w:p w14:paraId="2D4F020D" w14:textId="77777777" w:rsidR="00631128" w:rsidRPr="003E6BE5" w:rsidRDefault="00631128" w:rsidP="00446862">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631128" w:rsidRPr="00080577" w14:paraId="714E6DD6" w14:textId="77777777" w:rsidTr="00446862">
        <w:trPr>
          <w:trHeight w:val="180"/>
          <w:tblHeader/>
        </w:trPr>
        <w:tc>
          <w:tcPr>
            <w:tcW w:w="3870" w:type="dxa"/>
          </w:tcPr>
          <w:p w14:paraId="03CEC03C" w14:textId="77777777" w:rsidR="00631128" w:rsidRPr="003E6BE5" w:rsidRDefault="00631128" w:rsidP="00446862">
            <w:pPr>
              <w:rPr>
                <w:rFonts w:ascii="Angsana New" w:hAnsi="Angsana New"/>
                <w:color w:val="000000"/>
                <w:sz w:val="28"/>
                <w:szCs w:val="28"/>
              </w:rPr>
            </w:pPr>
          </w:p>
        </w:tc>
        <w:tc>
          <w:tcPr>
            <w:tcW w:w="1239" w:type="dxa"/>
            <w:tcBorders>
              <w:top w:val="single" w:sz="6" w:space="0" w:color="auto"/>
              <w:bottom w:val="single" w:sz="6" w:space="0" w:color="auto"/>
            </w:tcBorders>
          </w:tcPr>
          <w:p w14:paraId="2DB16EA7" w14:textId="77777777" w:rsidR="00631128" w:rsidRPr="003E6BE5" w:rsidRDefault="00631128" w:rsidP="00446862">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2024</w:t>
            </w:r>
          </w:p>
        </w:tc>
        <w:tc>
          <w:tcPr>
            <w:tcW w:w="140" w:type="dxa"/>
            <w:tcBorders>
              <w:top w:val="single" w:sz="6" w:space="0" w:color="auto"/>
            </w:tcBorders>
          </w:tcPr>
          <w:p w14:paraId="0AEEC0A2" w14:textId="77777777" w:rsidR="00631128" w:rsidRPr="003E6BE5" w:rsidRDefault="00631128" w:rsidP="00446862">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0460B0AA" w14:textId="77777777" w:rsidR="00631128" w:rsidRPr="003E6BE5" w:rsidRDefault="00631128" w:rsidP="00446862">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c>
          <w:tcPr>
            <w:tcW w:w="148" w:type="dxa"/>
          </w:tcPr>
          <w:p w14:paraId="0C662AE0" w14:textId="77777777" w:rsidR="00631128" w:rsidRPr="003E6BE5" w:rsidRDefault="00631128" w:rsidP="00446862">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68780EE" w14:textId="77777777" w:rsidR="00631128" w:rsidRPr="003E6BE5" w:rsidRDefault="00631128" w:rsidP="00446862">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2024</w:t>
            </w:r>
          </w:p>
        </w:tc>
        <w:tc>
          <w:tcPr>
            <w:tcW w:w="134" w:type="dxa"/>
            <w:tcBorders>
              <w:top w:val="single" w:sz="6" w:space="0" w:color="auto"/>
            </w:tcBorders>
          </w:tcPr>
          <w:p w14:paraId="576A1515" w14:textId="77777777" w:rsidR="00631128" w:rsidRPr="003E6BE5" w:rsidRDefault="00631128" w:rsidP="00446862">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1BB7B2AE" w14:textId="77777777" w:rsidR="00631128" w:rsidRPr="00080577" w:rsidRDefault="00631128" w:rsidP="00446862">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r>
      <w:tr w:rsidR="00631128" w:rsidRPr="003E6BE5" w14:paraId="53E737C9" w14:textId="77777777" w:rsidTr="00446862">
        <w:tblPrEx>
          <w:tblLook w:val="04A0" w:firstRow="1" w:lastRow="0" w:firstColumn="1" w:lastColumn="0" w:noHBand="0" w:noVBand="1"/>
        </w:tblPrEx>
        <w:trPr>
          <w:trHeight w:val="48"/>
        </w:trPr>
        <w:tc>
          <w:tcPr>
            <w:tcW w:w="3870" w:type="dxa"/>
          </w:tcPr>
          <w:p w14:paraId="68D8A686" w14:textId="3A2554E8" w:rsidR="00631128" w:rsidRPr="00D64242" w:rsidRDefault="00631128" w:rsidP="00631128">
            <w:pPr>
              <w:rPr>
                <w:rFonts w:ascii="Angsana New" w:hAnsi="Angsana New"/>
                <w:b/>
                <w:bCs/>
                <w:color w:val="000000"/>
                <w:sz w:val="28"/>
                <w:szCs w:val="28"/>
                <w:cs/>
              </w:rPr>
            </w:pPr>
            <w:r w:rsidRPr="00746104">
              <w:rPr>
                <w:rFonts w:asciiTheme="majorBidi" w:hAnsiTheme="majorBidi" w:cstheme="majorBidi"/>
                <w:b/>
                <w:bCs/>
                <w:sz w:val="28"/>
                <w:szCs w:val="28"/>
              </w:rPr>
              <w:t>Trade and other current payables</w:t>
            </w:r>
          </w:p>
        </w:tc>
        <w:tc>
          <w:tcPr>
            <w:tcW w:w="1239" w:type="dxa"/>
            <w:tcBorders>
              <w:top w:val="single" w:sz="6" w:space="0" w:color="auto"/>
            </w:tcBorders>
          </w:tcPr>
          <w:p w14:paraId="5A793F37" w14:textId="77777777" w:rsidR="00631128" w:rsidRPr="003E6BE5" w:rsidRDefault="00631128" w:rsidP="00631128">
            <w:pPr>
              <w:jc w:val="right"/>
              <w:rPr>
                <w:rFonts w:ascii="Angsana New" w:hAnsi="Angsana New"/>
                <w:color w:val="000000"/>
                <w:sz w:val="28"/>
                <w:szCs w:val="28"/>
              </w:rPr>
            </w:pPr>
          </w:p>
        </w:tc>
        <w:tc>
          <w:tcPr>
            <w:tcW w:w="140" w:type="dxa"/>
          </w:tcPr>
          <w:p w14:paraId="787B0754" w14:textId="77777777" w:rsidR="00631128" w:rsidRPr="003E6BE5" w:rsidRDefault="00631128" w:rsidP="00631128">
            <w:pPr>
              <w:jc w:val="right"/>
              <w:rPr>
                <w:rFonts w:ascii="Angsana New" w:hAnsi="Angsana New"/>
                <w:color w:val="000000"/>
                <w:sz w:val="28"/>
                <w:szCs w:val="28"/>
              </w:rPr>
            </w:pPr>
          </w:p>
        </w:tc>
        <w:tc>
          <w:tcPr>
            <w:tcW w:w="1245" w:type="dxa"/>
            <w:tcBorders>
              <w:top w:val="single" w:sz="6" w:space="0" w:color="auto"/>
            </w:tcBorders>
          </w:tcPr>
          <w:p w14:paraId="22D5265E" w14:textId="77777777" w:rsidR="00631128" w:rsidRPr="003E6BE5" w:rsidRDefault="00631128" w:rsidP="00631128">
            <w:pPr>
              <w:jc w:val="right"/>
              <w:rPr>
                <w:rFonts w:ascii="Angsana New" w:hAnsi="Angsana New"/>
                <w:color w:val="000000"/>
                <w:sz w:val="28"/>
                <w:szCs w:val="28"/>
              </w:rPr>
            </w:pPr>
          </w:p>
        </w:tc>
        <w:tc>
          <w:tcPr>
            <w:tcW w:w="148" w:type="dxa"/>
          </w:tcPr>
          <w:p w14:paraId="662D9992" w14:textId="77777777" w:rsidR="00631128" w:rsidRPr="003E6BE5" w:rsidRDefault="00631128" w:rsidP="00631128">
            <w:pPr>
              <w:jc w:val="right"/>
              <w:rPr>
                <w:rFonts w:ascii="Angsana New" w:hAnsi="Angsana New"/>
                <w:color w:val="000000"/>
                <w:sz w:val="28"/>
                <w:szCs w:val="28"/>
              </w:rPr>
            </w:pPr>
          </w:p>
        </w:tc>
        <w:tc>
          <w:tcPr>
            <w:tcW w:w="1252" w:type="dxa"/>
            <w:tcBorders>
              <w:top w:val="single" w:sz="6" w:space="0" w:color="auto"/>
            </w:tcBorders>
            <w:vAlign w:val="bottom"/>
          </w:tcPr>
          <w:p w14:paraId="7E69636E" w14:textId="77777777" w:rsidR="00631128" w:rsidRPr="003E6BE5" w:rsidRDefault="00631128" w:rsidP="00631128">
            <w:pPr>
              <w:jc w:val="right"/>
              <w:rPr>
                <w:rFonts w:ascii="Angsana New" w:hAnsi="Angsana New"/>
                <w:color w:val="000000"/>
                <w:sz w:val="28"/>
                <w:szCs w:val="28"/>
              </w:rPr>
            </w:pPr>
          </w:p>
        </w:tc>
        <w:tc>
          <w:tcPr>
            <w:tcW w:w="134" w:type="dxa"/>
          </w:tcPr>
          <w:p w14:paraId="2C187AA8" w14:textId="77777777" w:rsidR="00631128" w:rsidRPr="003E6BE5" w:rsidRDefault="00631128" w:rsidP="00631128">
            <w:pPr>
              <w:jc w:val="right"/>
              <w:rPr>
                <w:rFonts w:ascii="Angsana New" w:hAnsi="Angsana New"/>
                <w:color w:val="000000"/>
                <w:sz w:val="28"/>
                <w:szCs w:val="28"/>
              </w:rPr>
            </w:pPr>
          </w:p>
        </w:tc>
        <w:tc>
          <w:tcPr>
            <w:tcW w:w="1252" w:type="dxa"/>
            <w:tcBorders>
              <w:top w:val="single" w:sz="6" w:space="0" w:color="auto"/>
            </w:tcBorders>
            <w:vAlign w:val="bottom"/>
          </w:tcPr>
          <w:p w14:paraId="42265712" w14:textId="77777777" w:rsidR="00631128" w:rsidRPr="003E6BE5" w:rsidRDefault="00631128" w:rsidP="00631128">
            <w:pPr>
              <w:jc w:val="right"/>
              <w:rPr>
                <w:rFonts w:ascii="Angsana New" w:hAnsi="Angsana New"/>
                <w:color w:val="000000"/>
                <w:sz w:val="28"/>
                <w:szCs w:val="28"/>
              </w:rPr>
            </w:pPr>
          </w:p>
        </w:tc>
      </w:tr>
      <w:tr w:rsidR="00EC76AE" w14:paraId="4AEF3682" w14:textId="77777777" w:rsidTr="0065510A">
        <w:tblPrEx>
          <w:tblLook w:val="04A0" w:firstRow="1" w:lastRow="0" w:firstColumn="1" w:lastColumn="0" w:noHBand="0" w:noVBand="1"/>
        </w:tblPrEx>
        <w:trPr>
          <w:trHeight w:val="48"/>
        </w:trPr>
        <w:tc>
          <w:tcPr>
            <w:tcW w:w="3870" w:type="dxa"/>
          </w:tcPr>
          <w:p w14:paraId="27AF803F" w14:textId="3D2DABB0" w:rsidR="00EC76AE" w:rsidRPr="00F358ED" w:rsidRDefault="00EC76AE" w:rsidP="00EC76AE">
            <w:pPr>
              <w:ind w:left="212" w:right="-148"/>
              <w:rPr>
                <w:rFonts w:asciiTheme="majorBidi" w:hAnsiTheme="majorBidi" w:cstheme="majorBidi"/>
                <w:sz w:val="28"/>
                <w:szCs w:val="28"/>
                <w:cs/>
              </w:rPr>
            </w:pPr>
            <w:r>
              <w:rPr>
                <w:rFonts w:asciiTheme="majorBidi" w:hAnsiTheme="majorBidi" w:cstheme="majorBidi"/>
                <w:sz w:val="28"/>
                <w:szCs w:val="28"/>
              </w:rPr>
              <w:t>Related companies</w:t>
            </w:r>
          </w:p>
        </w:tc>
        <w:tc>
          <w:tcPr>
            <w:tcW w:w="1239" w:type="dxa"/>
            <w:shd w:val="clear" w:color="auto" w:fill="auto"/>
          </w:tcPr>
          <w:p w14:paraId="12D7C7F5" w14:textId="72D56CAD" w:rsidR="00EC76AE" w:rsidRPr="003E6BE5" w:rsidRDefault="00C853C7" w:rsidP="00EC76AE">
            <w:pPr>
              <w:jc w:val="right"/>
              <w:rPr>
                <w:rFonts w:ascii="Angsana New" w:hAnsi="Angsana New"/>
                <w:color w:val="000000"/>
                <w:sz w:val="28"/>
                <w:szCs w:val="28"/>
              </w:rPr>
            </w:pPr>
            <w:r>
              <w:rPr>
                <w:rFonts w:ascii="Angsana New" w:hAnsi="Angsana New" w:hint="cs"/>
                <w:color w:val="000000"/>
                <w:sz w:val="28"/>
                <w:szCs w:val="28"/>
                <w:cs/>
              </w:rPr>
              <w:t>50</w:t>
            </w:r>
          </w:p>
        </w:tc>
        <w:tc>
          <w:tcPr>
            <w:tcW w:w="140" w:type="dxa"/>
            <w:shd w:val="clear" w:color="auto" w:fill="auto"/>
            <w:vAlign w:val="bottom"/>
          </w:tcPr>
          <w:p w14:paraId="7B1EB806" w14:textId="77777777" w:rsidR="00EC76AE" w:rsidRPr="003E6BE5" w:rsidRDefault="00EC76AE" w:rsidP="00EC76AE">
            <w:pPr>
              <w:jc w:val="right"/>
              <w:rPr>
                <w:rFonts w:ascii="Angsana New" w:hAnsi="Angsana New"/>
                <w:color w:val="000000"/>
                <w:sz w:val="28"/>
                <w:szCs w:val="28"/>
              </w:rPr>
            </w:pPr>
          </w:p>
        </w:tc>
        <w:tc>
          <w:tcPr>
            <w:tcW w:w="1245" w:type="dxa"/>
            <w:shd w:val="clear" w:color="auto" w:fill="auto"/>
            <w:vAlign w:val="bottom"/>
          </w:tcPr>
          <w:p w14:paraId="6486BCF5" w14:textId="2E203458" w:rsidR="00EC76AE" w:rsidRPr="00E86CBB" w:rsidRDefault="00EC76AE" w:rsidP="00EC76AE">
            <w:pPr>
              <w:jc w:val="right"/>
              <w:rPr>
                <w:rFonts w:asciiTheme="majorBidi" w:hAnsiTheme="majorBidi" w:cstheme="majorBidi"/>
                <w:sz w:val="28"/>
                <w:szCs w:val="28"/>
              </w:rPr>
            </w:pPr>
            <w:r w:rsidRPr="00101523">
              <w:rPr>
                <w:rFonts w:asciiTheme="majorBidi" w:hAnsiTheme="majorBidi" w:cstheme="majorBidi" w:hint="cs"/>
                <w:sz w:val="28"/>
                <w:szCs w:val="28"/>
                <w:cs/>
              </w:rPr>
              <w:t>28</w:t>
            </w:r>
          </w:p>
        </w:tc>
        <w:tc>
          <w:tcPr>
            <w:tcW w:w="148" w:type="dxa"/>
            <w:shd w:val="clear" w:color="auto" w:fill="auto"/>
            <w:vAlign w:val="bottom"/>
          </w:tcPr>
          <w:p w14:paraId="200BE9BC" w14:textId="77777777" w:rsidR="00EC76AE" w:rsidRPr="003E6BE5" w:rsidRDefault="00EC76AE" w:rsidP="00EC76AE">
            <w:pPr>
              <w:jc w:val="right"/>
              <w:rPr>
                <w:rFonts w:ascii="Angsana New" w:hAnsi="Angsana New"/>
                <w:color w:val="000000"/>
                <w:sz w:val="28"/>
                <w:szCs w:val="28"/>
              </w:rPr>
            </w:pPr>
          </w:p>
        </w:tc>
        <w:tc>
          <w:tcPr>
            <w:tcW w:w="1252" w:type="dxa"/>
            <w:shd w:val="clear" w:color="auto" w:fill="auto"/>
            <w:vAlign w:val="bottom"/>
          </w:tcPr>
          <w:p w14:paraId="041285E7" w14:textId="1AFFEBBC" w:rsidR="00EC76AE" w:rsidRPr="003E6BE5" w:rsidRDefault="00EC76AE" w:rsidP="00EC76AE">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34" w:type="dxa"/>
            <w:vAlign w:val="bottom"/>
          </w:tcPr>
          <w:p w14:paraId="55A78FA9" w14:textId="77777777" w:rsidR="00EC76AE" w:rsidRPr="003E6BE5" w:rsidRDefault="00EC76AE" w:rsidP="00EC76AE">
            <w:pPr>
              <w:jc w:val="right"/>
              <w:rPr>
                <w:rFonts w:ascii="Angsana New" w:hAnsi="Angsana New"/>
                <w:color w:val="000000"/>
                <w:sz w:val="28"/>
                <w:szCs w:val="28"/>
              </w:rPr>
            </w:pPr>
          </w:p>
        </w:tc>
        <w:tc>
          <w:tcPr>
            <w:tcW w:w="1252" w:type="dxa"/>
            <w:vAlign w:val="bottom"/>
          </w:tcPr>
          <w:p w14:paraId="183F2EB3" w14:textId="05B69F23" w:rsidR="00EC76AE" w:rsidRDefault="00EC76AE" w:rsidP="00EC76AE">
            <w:pPr>
              <w:jc w:val="right"/>
              <w:rPr>
                <w:rFonts w:ascii="Angsana New" w:hAnsi="Angsana New"/>
                <w:color w:val="000000"/>
                <w:sz w:val="28"/>
                <w:szCs w:val="28"/>
                <w:cs/>
              </w:rPr>
            </w:pPr>
            <w:r w:rsidRPr="00101523">
              <w:rPr>
                <w:rFonts w:asciiTheme="majorBidi" w:hAnsiTheme="majorBidi" w:cstheme="majorBidi" w:hint="cs"/>
                <w:sz w:val="28"/>
                <w:szCs w:val="28"/>
                <w:cs/>
              </w:rPr>
              <w:t>-</w:t>
            </w:r>
          </w:p>
        </w:tc>
      </w:tr>
      <w:tr w:rsidR="00EC76AE" w14:paraId="723FC809" w14:textId="77777777" w:rsidTr="00A44470">
        <w:tblPrEx>
          <w:tblLook w:val="04A0" w:firstRow="1" w:lastRow="0" w:firstColumn="1" w:lastColumn="0" w:noHBand="0" w:noVBand="1"/>
        </w:tblPrEx>
        <w:trPr>
          <w:trHeight w:val="48"/>
        </w:trPr>
        <w:tc>
          <w:tcPr>
            <w:tcW w:w="3870" w:type="dxa"/>
            <w:vAlign w:val="bottom"/>
          </w:tcPr>
          <w:p w14:paraId="4D30BF6C" w14:textId="646872C4" w:rsidR="00EC76AE" w:rsidRDefault="00EC76AE" w:rsidP="00EC76AE">
            <w:pPr>
              <w:ind w:left="212" w:right="-148"/>
              <w:rPr>
                <w:rFonts w:asciiTheme="majorBidi" w:hAnsiTheme="majorBidi" w:cstheme="majorBidi"/>
                <w:sz w:val="28"/>
                <w:szCs w:val="28"/>
              </w:rPr>
            </w:pPr>
            <w:r w:rsidRPr="009A134F">
              <w:rPr>
                <w:rFonts w:asciiTheme="majorBidi" w:hAnsiTheme="majorBidi" w:cstheme="majorBidi"/>
                <w:sz w:val="28"/>
                <w:szCs w:val="28"/>
              </w:rPr>
              <w:t>Director</w:t>
            </w:r>
          </w:p>
        </w:tc>
        <w:tc>
          <w:tcPr>
            <w:tcW w:w="1239" w:type="dxa"/>
            <w:shd w:val="clear" w:color="auto" w:fill="auto"/>
          </w:tcPr>
          <w:p w14:paraId="622C682D" w14:textId="0193EA3B" w:rsidR="00EC76AE" w:rsidRDefault="00C853C7" w:rsidP="00EC76AE">
            <w:pPr>
              <w:jc w:val="right"/>
              <w:rPr>
                <w:rFonts w:ascii="Angsana New" w:hAnsi="Angsana New"/>
                <w:color w:val="000000"/>
                <w:sz w:val="28"/>
                <w:szCs w:val="28"/>
              </w:rPr>
            </w:pPr>
            <w:r>
              <w:rPr>
                <w:rFonts w:asciiTheme="majorBidi" w:hAnsiTheme="majorBidi" w:cstheme="majorBidi" w:hint="cs"/>
                <w:sz w:val="28"/>
                <w:szCs w:val="28"/>
                <w:cs/>
              </w:rPr>
              <w:t>227</w:t>
            </w:r>
          </w:p>
        </w:tc>
        <w:tc>
          <w:tcPr>
            <w:tcW w:w="140" w:type="dxa"/>
            <w:shd w:val="clear" w:color="auto" w:fill="auto"/>
            <w:vAlign w:val="bottom"/>
          </w:tcPr>
          <w:p w14:paraId="5CA56D4C" w14:textId="77777777" w:rsidR="00EC76AE" w:rsidRPr="003E6BE5" w:rsidRDefault="00EC76AE" w:rsidP="00EC76AE">
            <w:pPr>
              <w:jc w:val="right"/>
              <w:rPr>
                <w:rFonts w:ascii="Angsana New" w:hAnsi="Angsana New"/>
                <w:color w:val="000000"/>
                <w:sz w:val="28"/>
                <w:szCs w:val="28"/>
              </w:rPr>
            </w:pPr>
          </w:p>
        </w:tc>
        <w:tc>
          <w:tcPr>
            <w:tcW w:w="1245" w:type="dxa"/>
            <w:shd w:val="clear" w:color="auto" w:fill="auto"/>
            <w:vAlign w:val="bottom"/>
          </w:tcPr>
          <w:p w14:paraId="515EEC7A" w14:textId="4EB02DED" w:rsidR="00EC76AE" w:rsidRPr="00E86CBB" w:rsidRDefault="00EC76AE" w:rsidP="00EC76AE">
            <w:pPr>
              <w:jc w:val="right"/>
              <w:rPr>
                <w:rFonts w:asciiTheme="majorBidi" w:hAnsiTheme="majorBidi" w:cstheme="majorBidi"/>
                <w:sz w:val="28"/>
                <w:szCs w:val="28"/>
              </w:rPr>
            </w:pPr>
            <w:r w:rsidRPr="00101523">
              <w:rPr>
                <w:rFonts w:asciiTheme="majorBidi" w:hAnsiTheme="majorBidi" w:cstheme="majorBidi"/>
                <w:sz w:val="28"/>
                <w:szCs w:val="28"/>
              </w:rPr>
              <w:t>123</w:t>
            </w:r>
          </w:p>
        </w:tc>
        <w:tc>
          <w:tcPr>
            <w:tcW w:w="148" w:type="dxa"/>
            <w:shd w:val="clear" w:color="auto" w:fill="auto"/>
            <w:vAlign w:val="bottom"/>
          </w:tcPr>
          <w:p w14:paraId="41A2E56D" w14:textId="77777777" w:rsidR="00EC76AE" w:rsidRPr="003E6BE5" w:rsidRDefault="00EC76AE" w:rsidP="00EC76AE">
            <w:pPr>
              <w:jc w:val="right"/>
              <w:rPr>
                <w:rFonts w:ascii="Angsana New" w:hAnsi="Angsana New"/>
                <w:color w:val="000000"/>
                <w:sz w:val="28"/>
                <w:szCs w:val="28"/>
              </w:rPr>
            </w:pPr>
          </w:p>
        </w:tc>
        <w:tc>
          <w:tcPr>
            <w:tcW w:w="1252" w:type="dxa"/>
            <w:shd w:val="clear" w:color="auto" w:fill="auto"/>
            <w:vAlign w:val="bottom"/>
          </w:tcPr>
          <w:p w14:paraId="21487006" w14:textId="02A1D6F2" w:rsidR="00EC76AE" w:rsidRDefault="00C853C7" w:rsidP="00EC76AE">
            <w:pPr>
              <w:jc w:val="right"/>
              <w:rPr>
                <w:rFonts w:ascii="Angsana New" w:hAnsi="Angsana New"/>
                <w:color w:val="000000"/>
                <w:sz w:val="28"/>
                <w:szCs w:val="28"/>
              </w:rPr>
            </w:pPr>
            <w:r>
              <w:rPr>
                <w:rFonts w:ascii="Angsana New" w:hAnsi="Angsana New" w:hint="cs"/>
                <w:color w:val="000000"/>
                <w:sz w:val="28"/>
                <w:szCs w:val="28"/>
                <w:cs/>
              </w:rPr>
              <w:t>249</w:t>
            </w:r>
          </w:p>
        </w:tc>
        <w:tc>
          <w:tcPr>
            <w:tcW w:w="134" w:type="dxa"/>
            <w:vAlign w:val="bottom"/>
          </w:tcPr>
          <w:p w14:paraId="72FE5F75" w14:textId="77777777" w:rsidR="00EC76AE" w:rsidRPr="003E6BE5" w:rsidRDefault="00EC76AE" w:rsidP="00EC76AE">
            <w:pPr>
              <w:jc w:val="right"/>
              <w:rPr>
                <w:rFonts w:ascii="Angsana New" w:hAnsi="Angsana New"/>
                <w:color w:val="000000"/>
                <w:sz w:val="28"/>
                <w:szCs w:val="28"/>
              </w:rPr>
            </w:pPr>
          </w:p>
        </w:tc>
        <w:tc>
          <w:tcPr>
            <w:tcW w:w="1252" w:type="dxa"/>
            <w:vAlign w:val="bottom"/>
          </w:tcPr>
          <w:p w14:paraId="23A0FE12" w14:textId="451AC96C" w:rsidR="00EC76AE" w:rsidRPr="00E86CBB" w:rsidRDefault="00EC76AE" w:rsidP="00EC76AE">
            <w:pPr>
              <w:jc w:val="right"/>
              <w:rPr>
                <w:rFonts w:asciiTheme="majorBidi" w:hAnsiTheme="majorBidi" w:cstheme="majorBidi"/>
                <w:sz w:val="28"/>
                <w:szCs w:val="28"/>
              </w:rPr>
            </w:pPr>
            <w:r w:rsidRPr="00101523">
              <w:rPr>
                <w:rFonts w:asciiTheme="majorBidi" w:hAnsiTheme="majorBidi" w:cstheme="majorBidi"/>
                <w:sz w:val="28"/>
                <w:szCs w:val="28"/>
              </w:rPr>
              <w:t>70</w:t>
            </w:r>
          </w:p>
        </w:tc>
      </w:tr>
      <w:tr w:rsidR="00EC76AE" w14:paraId="09121FCC" w14:textId="77777777" w:rsidTr="00A44470">
        <w:tblPrEx>
          <w:tblLook w:val="04A0" w:firstRow="1" w:lastRow="0" w:firstColumn="1" w:lastColumn="0" w:noHBand="0" w:noVBand="1"/>
        </w:tblPrEx>
        <w:trPr>
          <w:trHeight w:val="48"/>
        </w:trPr>
        <w:tc>
          <w:tcPr>
            <w:tcW w:w="3870" w:type="dxa"/>
          </w:tcPr>
          <w:p w14:paraId="2285BDD4" w14:textId="77777777" w:rsidR="00EC76AE" w:rsidRDefault="00EC76AE" w:rsidP="00EC76AE">
            <w:pPr>
              <w:ind w:left="212" w:right="-148"/>
              <w:rPr>
                <w:rFonts w:asciiTheme="majorBidi" w:hAnsiTheme="majorBidi" w:cstheme="majorBidi"/>
                <w:sz w:val="28"/>
                <w:szCs w:val="28"/>
              </w:rPr>
            </w:pPr>
          </w:p>
        </w:tc>
        <w:tc>
          <w:tcPr>
            <w:tcW w:w="1239" w:type="dxa"/>
            <w:shd w:val="clear" w:color="auto" w:fill="auto"/>
          </w:tcPr>
          <w:p w14:paraId="7FD03724" w14:textId="3E75B584" w:rsidR="00EC76AE" w:rsidRDefault="00C853C7" w:rsidP="00EC76AE">
            <w:pPr>
              <w:pBdr>
                <w:top w:val="single" w:sz="4" w:space="1" w:color="auto"/>
                <w:bottom w:val="double" w:sz="4" w:space="0" w:color="auto"/>
              </w:pBdr>
              <w:jc w:val="right"/>
              <w:rPr>
                <w:rFonts w:ascii="Angsana New" w:hAnsi="Angsana New"/>
                <w:color w:val="000000"/>
                <w:sz w:val="28"/>
                <w:szCs w:val="28"/>
              </w:rPr>
            </w:pPr>
            <w:r>
              <w:rPr>
                <w:rFonts w:asciiTheme="majorBidi" w:hAnsiTheme="majorBidi" w:cstheme="majorBidi" w:hint="cs"/>
                <w:sz w:val="28"/>
                <w:szCs w:val="28"/>
                <w:cs/>
              </w:rPr>
              <w:t>277</w:t>
            </w:r>
          </w:p>
        </w:tc>
        <w:tc>
          <w:tcPr>
            <w:tcW w:w="140" w:type="dxa"/>
            <w:shd w:val="clear" w:color="auto" w:fill="auto"/>
          </w:tcPr>
          <w:p w14:paraId="71E06B11" w14:textId="77777777" w:rsidR="00EC76AE" w:rsidRPr="003E6BE5" w:rsidRDefault="00EC76AE" w:rsidP="00EC76AE">
            <w:pPr>
              <w:jc w:val="right"/>
              <w:rPr>
                <w:rFonts w:ascii="Angsana New" w:hAnsi="Angsana New"/>
                <w:color w:val="000000"/>
                <w:sz w:val="28"/>
                <w:szCs w:val="28"/>
              </w:rPr>
            </w:pPr>
          </w:p>
        </w:tc>
        <w:tc>
          <w:tcPr>
            <w:tcW w:w="1245" w:type="dxa"/>
            <w:shd w:val="clear" w:color="auto" w:fill="auto"/>
          </w:tcPr>
          <w:p w14:paraId="49786948" w14:textId="283108F1" w:rsidR="00EC76AE" w:rsidRPr="00E86CBB" w:rsidRDefault="00EC76AE" w:rsidP="00EC76AE">
            <w:pPr>
              <w:pBdr>
                <w:top w:val="single" w:sz="4" w:space="1" w:color="auto"/>
                <w:bottom w:val="double" w:sz="4" w:space="0" w:color="auto"/>
              </w:pBdr>
              <w:jc w:val="right"/>
              <w:rPr>
                <w:rFonts w:asciiTheme="majorBidi" w:hAnsiTheme="majorBidi" w:cstheme="majorBidi"/>
                <w:sz w:val="28"/>
                <w:szCs w:val="28"/>
              </w:rPr>
            </w:pPr>
            <w:r w:rsidRPr="00101523">
              <w:rPr>
                <w:rFonts w:asciiTheme="majorBidi" w:hAnsiTheme="majorBidi" w:cstheme="majorBidi" w:hint="cs"/>
                <w:sz w:val="28"/>
                <w:szCs w:val="28"/>
                <w:cs/>
              </w:rPr>
              <w:t>151</w:t>
            </w:r>
          </w:p>
        </w:tc>
        <w:tc>
          <w:tcPr>
            <w:tcW w:w="148" w:type="dxa"/>
            <w:shd w:val="clear" w:color="auto" w:fill="auto"/>
          </w:tcPr>
          <w:p w14:paraId="2B6BBD9C" w14:textId="77777777" w:rsidR="00EC76AE" w:rsidRPr="003E6BE5" w:rsidRDefault="00EC76AE" w:rsidP="00EC76AE">
            <w:pPr>
              <w:jc w:val="right"/>
              <w:rPr>
                <w:rFonts w:ascii="Angsana New" w:hAnsi="Angsana New"/>
                <w:color w:val="000000"/>
                <w:sz w:val="28"/>
                <w:szCs w:val="28"/>
              </w:rPr>
            </w:pPr>
          </w:p>
        </w:tc>
        <w:tc>
          <w:tcPr>
            <w:tcW w:w="1252" w:type="dxa"/>
            <w:shd w:val="clear" w:color="auto" w:fill="auto"/>
          </w:tcPr>
          <w:p w14:paraId="5F55C3F7" w14:textId="7F2BC6E3" w:rsidR="00EC76AE" w:rsidRDefault="00C853C7" w:rsidP="00EC76AE">
            <w:pPr>
              <w:pBdr>
                <w:top w:val="single" w:sz="4" w:space="1" w:color="auto"/>
                <w:bottom w:val="double" w:sz="4" w:space="0" w:color="auto"/>
              </w:pBdr>
              <w:jc w:val="right"/>
              <w:rPr>
                <w:rFonts w:ascii="Angsana New" w:hAnsi="Angsana New"/>
                <w:color w:val="000000"/>
                <w:sz w:val="28"/>
                <w:szCs w:val="28"/>
              </w:rPr>
            </w:pPr>
            <w:r>
              <w:rPr>
                <w:rFonts w:ascii="Angsana New" w:hAnsi="Angsana New" w:hint="cs"/>
                <w:color w:val="000000"/>
                <w:sz w:val="28"/>
                <w:szCs w:val="28"/>
                <w:cs/>
              </w:rPr>
              <w:t>249</w:t>
            </w:r>
          </w:p>
        </w:tc>
        <w:tc>
          <w:tcPr>
            <w:tcW w:w="134" w:type="dxa"/>
          </w:tcPr>
          <w:p w14:paraId="784BC0B4" w14:textId="77777777" w:rsidR="00EC76AE" w:rsidRPr="003E6BE5" w:rsidRDefault="00EC76AE" w:rsidP="00EC76AE">
            <w:pPr>
              <w:jc w:val="right"/>
              <w:rPr>
                <w:rFonts w:ascii="Angsana New" w:hAnsi="Angsana New"/>
                <w:color w:val="000000"/>
                <w:sz w:val="28"/>
                <w:szCs w:val="28"/>
              </w:rPr>
            </w:pPr>
          </w:p>
        </w:tc>
        <w:tc>
          <w:tcPr>
            <w:tcW w:w="1252" w:type="dxa"/>
          </w:tcPr>
          <w:p w14:paraId="0D2CC1C3" w14:textId="6CF0343D" w:rsidR="00EC76AE" w:rsidRPr="00E86CBB" w:rsidRDefault="00EC76AE" w:rsidP="00EC76AE">
            <w:pPr>
              <w:pBdr>
                <w:top w:val="single" w:sz="4" w:space="1" w:color="auto"/>
                <w:bottom w:val="double" w:sz="4" w:space="0" w:color="auto"/>
              </w:pBdr>
              <w:jc w:val="right"/>
              <w:rPr>
                <w:rFonts w:asciiTheme="majorBidi" w:hAnsiTheme="majorBidi" w:cstheme="majorBidi"/>
                <w:sz w:val="28"/>
                <w:szCs w:val="28"/>
              </w:rPr>
            </w:pPr>
            <w:r w:rsidRPr="00101523">
              <w:rPr>
                <w:rFonts w:asciiTheme="majorBidi" w:hAnsiTheme="majorBidi" w:cstheme="majorBidi"/>
                <w:sz w:val="28"/>
                <w:szCs w:val="28"/>
              </w:rPr>
              <w:t>70</w:t>
            </w:r>
          </w:p>
        </w:tc>
      </w:tr>
    </w:tbl>
    <w:p w14:paraId="3A4D1D3C" w14:textId="77777777" w:rsidR="008E21FF" w:rsidRDefault="008E21FF" w:rsidP="005B347E">
      <w:pPr>
        <w:pStyle w:val="31"/>
        <w:spacing w:before="60" w:after="0" w:line="360" w:lineRule="exact"/>
        <w:ind w:left="0" w:right="-23"/>
        <w:jc w:val="thaiDistribute"/>
        <w:rPr>
          <w:rFonts w:asciiTheme="majorBidi" w:hAnsiTheme="majorBidi" w:cstheme="majorBidi"/>
          <w:sz w:val="28"/>
          <w:szCs w:val="36"/>
        </w:rPr>
      </w:pPr>
    </w:p>
    <w:p w14:paraId="06273395" w14:textId="77777777" w:rsidR="008E21FF" w:rsidRDefault="008E21FF" w:rsidP="005B347E">
      <w:pPr>
        <w:pStyle w:val="31"/>
        <w:spacing w:before="60" w:after="0" w:line="360" w:lineRule="exact"/>
        <w:ind w:left="0" w:right="-23"/>
        <w:jc w:val="thaiDistribute"/>
        <w:rPr>
          <w:rFonts w:asciiTheme="majorBidi" w:hAnsiTheme="majorBidi" w:cstheme="majorBidi"/>
          <w:sz w:val="28"/>
          <w:szCs w:val="36"/>
        </w:rPr>
      </w:pPr>
    </w:p>
    <w:p w14:paraId="0809F759" w14:textId="04E6AA37" w:rsidR="00EC76AE" w:rsidRPr="00EC76AE" w:rsidRDefault="00EC76AE" w:rsidP="009C585D">
      <w:pPr>
        <w:pStyle w:val="31"/>
        <w:spacing w:before="60" w:after="0" w:line="360" w:lineRule="exact"/>
        <w:ind w:left="425"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 xml:space="preserve">ignificant </w:t>
      </w:r>
      <w:r w:rsidRPr="00EC76AE">
        <w:rPr>
          <w:rFonts w:asciiTheme="majorBidi" w:hAnsiTheme="majorBidi"/>
          <w:sz w:val="28"/>
          <w:szCs w:val="28"/>
          <w:lang w:val="en"/>
        </w:rPr>
        <w:t xml:space="preserve">borrowings and accrued interest to related persons and companies that are significant as of </w:t>
      </w:r>
      <w:r>
        <w:rPr>
          <w:rFonts w:asciiTheme="majorBidi" w:hAnsiTheme="majorBidi" w:hint="cs"/>
          <w:sz w:val="28"/>
          <w:szCs w:val="28"/>
          <w:cs/>
          <w:lang w:val="en"/>
        </w:rPr>
        <w:t xml:space="preserve">              </w:t>
      </w:r>
      <w:r w:rsidRPr="00EC76AE">
        <w:rPr>
          <w:rFonts w:asciiTheme="majorBidi" w:hAnsiTheme="majorBidi"/>
          <w:sz w:val="28"/>
          <w:szCs w:val="28"/>
          <w:lang w:val="en"/>
        </w:rPr>
        <w:t xml:space="preserve">March </w:t>
      </w:r>
      <w:r w:rsidRPr="00EC76AE">
        <w:rPr>
          <w:rFonts w:asciiTheme="majorBidi" w:hAnsiTheme="majorBidi"/>
          <w:sz w:val="28"/>
          <w:szCs w:val="28"/>
          <w:cs/>
          <w:lang w:val="en"/>
        </w:rPr>
        <w:t>31</w:t>
      </w:r>
      <w:r w:rsidRPr="00EC76AE">
        <w:rPr>
          <w:rFonts w:asciiTheme="majorBidi" w:hAnsiTheme="majorBidi"/>
          <w:sz w:val="28"/>
          <w:szCs w:val="28"/>
          <w:lang w:val="en"/>
        </w:rPr>
        <w:t xml:space="preserve">, </w:t>
      </w:r>
      <w:r w:rsidRPr="00EC76AE">
        <w:rPr>
          <w:rFonts w:asciiTheme="majorBidi" w:hAnsiTheme="majorBidi"/>
          <w:sz w:val="28"/>
          <w:szCs w:val="28"/>
          <w:cs/>
          <w:lang w:val="en"/>
        </w:rPr>
        <w:t xml:space="preserve">2024 </w:t>
      </w:r>
      <w:r w:rsidRPr="00EC76AE">
        <w:rPr>
          <w:rFonts w:asciiTheme="majorBidi" w:hAnsiTheme="majorBidi"/>
          <w:sz w:val="28"/>
          <w:szCs w:val="28"/>
          <w:lang w:val="en"/>
        </w:rPr>
        <w:t xml:space="preserve">and December </w:t>
      </w:r>
      <w:r w:rsidRPr="00EC76AE">
        <w:rPr>
          <w:rFonts w:asciiTheme="majorBidi" w:hAnsiTheme="majorBidi"/>
          <w:sz w:val="28"/>
          <w:szCs w:val="28"/>
          <w:cs/>
          <w:lang w:val="en"/>
        </w:rPr>
        <w:t>31</w:t>
      </w:r>
      <w:r w:rsidRPr="00EC76AE">
        <w:rPr>
          <w:rFonts w:asciiTheme="majorBidi" w:hAnsiTheme="majorBidi"/>
          <w:sz w:val="28"/>
          <w:szCs w:val="28"/>
          <w:lang w:val="en"/>
        </w:rPr>
        <w:t xml:space="preserve">, </w:t>
      </w:r>
      <w:r w:rsidRPr="00EC76AE">
        <w:rPr>
          <w:rFonts w:asciiTheme="majorBidi" w:hAnsiTheme="majorBidi"/>
          <w:sz w:val="28"/>
          <w:szCs w:val="28"/>
          <w:cs/>
          <w:lang w:val="en"/>
        </w:rPr>
        <w:t xml:space="preserve">2023 </w:t>
      </w:r>
      <w:r w:rsidRPr="00EC76AE">
        <w:rPr>
          <w:rFonts w:asciiTheme="majorBidi" w:hAnsiTheme="majorBidi"/>
          <w:sz w:val="28"/>
          <w:szCs w:val="28"/>
          <w:lang w:val="en"/>
        </w:rPr>
        <w:t>are as follows:</w:t>
      </w:r>
    </w:p>
    <w:tbl>
      <w:tblPr>
        <w:tblW w:w="8820" w:type="dxa"/>
        <w:tblInd w:w="360" w:type="dxa"/>
        <w:tblLayout w:type="fixed"/>
        <w:tblCellMar>
          <w:left w:w="43" w:type="dxa"/>
          <w:right w:w="43" w:type="dxa"/>
        </w:tblCellMar>
        <w:tblLook w:val="0000" w:firstRow="0" w:lastRow="0" w:firstColumn="0" w:lastColumn="0" w:noHBand="0" w:noVBand="0"/>
      </w:tblPr>
      <w:tblGrid>
        <w:gridCol w:w="3150"/>
        <w:gridCol w:w="1350"/>
        <w:gridCol w:w="106"/>
        <w:gridCol w:w="1348"/>
        <w:gridCol w:w="141"/>
        <w:gridCol w:w="1285"/>
        <w:gridCol w:w="142"/>
        <w:gridCol w:w="1298"/>
      </w:tblGrid>
      <w:tr w:rsidR="009C585D" w:rsidRPr="00E86CBB" w14:paraId="1589A26E" w14:textId="77777777" w:rsidTr="009A6449">
        <w:trPr>
          <w:cantSplit/>
          <w:trHeight w:val="318"/>
          <w:tblHeader/>
        </w:trPr>
        <w:tc>
          <w:tcPr>
            <w:tcW w:w="3150" w:type="dxa"/>
            <w:shd w:val="clear" w:color="auto" w:fill="auto"/>
          </w:tcPr>
          <w:p w14:paraId="3C544213"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777AF38" w14:textId="0C142196" w:rsidR="009C585D" w:rsidRPr="00E86CBB" w:rsidRDefault="009C585D" w:rsidP="009A6449">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9C585D" w:rsidRPr="00E86CBB" w14:paraId="27400BE6" w14:textId="77777777" w:rsidTr="0065510A">
        <w:trPr>
          <w:cantSplit/>
          <w:trHeight w:val="299"/>
          <w:tblHeader/>
        </w:trPr>
        <w:tc>
          <w:tcPr>
            <w:tcW w:w="3150" w:type="dxa"/>
            <w:shd w:val="clear" w:color="auto" w:fill="auto"/>
          </w:tcPr>
          <w:p w14:paraId="5C291A72"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2FE86201" w14:textId="2EE58DE0"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41" w:type="dxa"/>
            <w:tcBorders>
              <w:top w:val="single" w:sz="4" w:space="0" w:color="auto"/>
            </w:tcBorders>
            <w:shd w:val="clear" w:color="auto" w:fill="auto"/>
          </w:tcPr>
          <w:p w14:paraId="01048AFF" w14:textId="77777777" w:rsidR="009C585D" w:rsidRPr="00E86CBB" w:rsidRDefault="009C585D" w:rsidP="009A6449">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265508D1" w14:textId="7CA0499A"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9C585D" w:rsidRPr="00E86CBB" w14:paraId="5D92E759" w14:textId="77777777" w:rsidTr="0065510A">
        <w:trPr>
          <w:cantSplit/>
          <w:trHeight w:val="281"/>
          <w:tblHeader/>
        </w:trPr>
        <w:tc>
          <w:tcPr>
            <w:tcW w:w="3150" w:type="dxa"/>
            <w:shd w:val="clear" w:color="auto" w:fill="auto"/>
          </w:tcPr>
          <w:p w14:paraId="5F1550F4" w14:textId="77777777" w:rsidR="009C585D" w:rsidRPr="00E86CBB" w:rsidRDefault="009C585D" w:rsidP="009C585D">
            <w:pPr>
              <w:spacing w:line="340" w:lineRule="exact"/>
              <w:ind w:right="-81"/>
              <w:jc w:val="thaiDistribute"/>
              <w:rPr>
                <w:rFonts w:asciiTheme="majorBidi" w:hAnsiTheme="majorBidi" w:cstheme="majorBidi"/>
                <w:sz w:val="28"/>
                <w:szCs w:val="28"/>
              </w:rPr>
            </w:pPr>
          </w:p>
        </w:tc>
        <w:tc>
          <w:tcPr>
            <w:tcW w:w="1350" w:type="dxa"/>
            <w:tcBorders>
              <w:top w:val="single" w:sz="4" w:space="0" w:color="auto"/>
            </w:tcBorders>
            <w:shd w:val="clear" w:color="auto" w:fill="auto"/>
          </w:tcPr>
          <w:p w14:paraId="4FCF9365" w14:textId="03228E85" w:rsidR="009C585D" w:rsidRPr="00E86CBB" w:rsidRDefault="009C585D" w:rsidP="0065510A">
            <w:pPr>
              <w:pBdr>
                <w:bottom w:val="single" w:sz="4" w:space="1" w:color="auto"/>
              </w:pBd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06" w:type="dxa"/>
            <w:tcBorders>
              <w:top w:val="single" w:sz="4" w:space="0" w:color="auto"/>
            </w:tcBorders>
            <w:shd w:val="clear" w:color="auto" w:fill="auto"/>
          </w:tcPr>
          <w:p w14:paraId="69565751" w14:textId="77777777" w:rsidR="009C585D" w:rsidRPr="00E86CBB" w:rsidRDefault="009C585D" w:rsidP="0065510A">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tcBorders>
            <w:shd w:val="clear" w:color="auto" w:fill="auto"/>
          </w:tcPr>
          <w:p w14:paraId="30609F29" w14:textId="3A4D6820" w:rsidR="009C585D" w:rsidRPr="00E86CBB" w:rsidRDefault="009C585D" w:rsidP="0065510A">
            <w:pPr>
              <w:pBdr>
                <w:bottom w:val="single" w:sz="4" w:space="1" w:color="auto"/>
              </w:pBd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C76AE">
              <w:rPr>
                <w:rFonts w:asciiTheme="majorBidi" w:hAnsiTheme="majorBidi" w:cstheme="majorBidi" w:hint="cs"/>
                <w:sz w:val="28"/>
                <w:szCs w:val="28"/>
                <w:cs/>
              </w:rPr>
              <w:t>3</w:t>
            </w:r>
          </w:p>
        </w:tc>
        <w:tc>
          <w:tcPr>
            <w:tcW w:w="141" w:type="dxa"/>
            <w:shd w:val="clear" w:color="auto" w:fill="auto"/>
          </w:tcPr>
          <w:p w14:paraId="05C6AE7B"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tcPr>
          <w:p w14:paraId="32205C35" w14:textId="13E1DC6A" w:rsidR="009C585D" w:rsidRPr="00E86CBB" w:rsidRDefault="009C585D" w:rsidP="009C585D">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42" w:type="dxa"/>
            <w:shd w:val="clear" w:color="auto" w:fill="auto"/>
          </w:tcPr>
          <w:p w14:paraId="1E7E2796"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tcPr>
          <w:p w14:paraId="68C16029" w14:textId="32F5CC66" w:rsidR="009C585D" w:rsidRPr="00E86CBB" w:rsidRDefault="009C585D" w:rsidP="009C585D">
            <w:pPr>
              <w:spacing w:line="340" w:lineRule="exact"/>
              <w:ind w:left="-57" w:right="-57"/>
              <w:jc w:val="center"/>
              <w:rPr>
                <w:rFonts w:asciiTheme="majorBidi" w:hAnsiTheme="majorBidi" w:cstheme="majorBidi"/>
                <w:spacing w:val="-4"/>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C76AE">
              <w:rPr>
                <w:rFonts w:asciiTheme="majorBidi" w:hAnsiTheme="majorBidi" w:cstheme="majorBidi" w:hint="cs"/>
                <w:sz w:val="28"/>
                <w:szCs w:val="28"/>
                <w:cs/>
              </w:rPr>
              <w:t>3</w:t>
            </w:r>
          </w:p>
        </w:tc>
      </w:tr>
      <w:tr w:rsidR="00631128" w:rsidRPr="00E86CBB" w14:paraId="520E237D" w14:textId="77777777" w:rsidTr="0065510A">
        <w:trPr>
          <w:cantSplit/>
          <w:trHeight w:val="281"/>
          <w:tblHeader/>
        </w:trPr>
        <w:tc>
          <w:tcPr>
            <w:tcW w:w="3150" w:type="dxa"/>
            <w:shd w:val="clear" w:color="auto" w:fill="auto"/>
          </w:tcPr>
          <w:p w14:paraId="5E278039" w14:textId="77777777" w:rsidR="00AD49EC" w:rsidRDefault="00631128" w:rsidP="00631128">
            <w:pPr>
              <w:spacing w:line="340" w:lineRule="exact"/>
              <w:ind w:right="-81"/>
              <w:rPr>
                <w:rFonts w:asciiTheme="majorBidi" w:hAnsiTheme="majorBidi" w:cstheme="majorBidi"/>
                <w:b/>
                <w:bCs/>
                <w:sz w:val="28"/>
                <w:szCs w:val="28"/>
              </w:rPr>
            </w:pPr>
            <w:r w:rsidRPr="00631128">
              <w:rPr>
                <w:rFonts w:asciiTheme="majorBidi" w:hAnsiTheme="majorBidi" w:cstheme="majorBidi"/>
                <w:b/>
                <w:bCs/>
                <w:sz w:val="28"/>
                <w:szCs w:val="28"/>
              </w:rPr>
              <w:t xml:space="preserve">Long – term borrowings and accrued </w:t>
            </w:r>
          </w:p>
          <w:p w14:paraId="3D37CA93" w14:textId="4BAD1EDC" w:rsidR="00631128" w:rsidRPr="00AD49EC" w:rsidRDefault="00AD49EC" w:rsidP="00631128">
            <w:pPr>
              <w:spacing w:line="340" w:lineRule="exact"/>
              <w:ind w:right="-81"/>
              <w:rPr>
                <w:rFonts w:asciiTheme="majorBidi" w:hAnsiTheme="majorBidi" w:cstheme="majorBidi"/>
                <w:b/>
                <w:bCs/>
                <w:sz w:val="28"/>
                <w:szCs w:val="28"/>
                <w:lang w:val="en-US"/>
              </w:rPr>
            </w:pPr>
            <w:r>
              <w:rPr>
                <w:rFonts w:asciiTheme="majorBidi" w:hAnsiTheme="majorBidi" w:cstheme="majorBidi"/>
                <w:b/>
                <w:bCs/>
                <w:sz w:val="28"/>
                <w:szCs w:val="28"/>
              </w:rPr>
              <w:t xml:space="preserve">     </w:t>
            </w:r>
            <w:r w:rsidR="00631128" w:rsidRPr="00631128">
              <w:rPr>
                <w:rFonts w:asciiTheme="majorBidi" w:hAnsiTheme="majorBidi" w:cstheme="majorBidi"/>
                <w:b/>
                <w:bCs/>
                <w:sz w:val="28"/>
                <w:szCs w:val="28"/>
              </w:rPr>
              <w:t>interest</w:t>
            </w:r>
          </w:p>
        </w:tc>
        <w:tc>
          <w:tcPr>
            <w:tcW w:w="1350" w:type="dxa"/>
            <w:shd w:val="clear" w:color="auto" w:fill="auto"/>
          </w:tcPr>
          <w:p w14:paraId="20633D66" w14:textId="77777777" w:rsidR="00631128" w:rsidRDefault="00631128" w:rsidP="009C585D">
            <w:pPr>
              <w:spacing w:line="340" w:lineRule="exact"/>
              <w:ind w:left="-57" w:right="-57"/>
              <w:jc w:val="center"/>
              <w:rPr>
                <w:rFonts w:asciiTheme="majorBidi" w:hAnsiTheme="majorBidi" w:cstheme="majorBidi"/>
                <w:spacing w:val="-4"/>
                <w:sz w:val="28"/>
                <w:szCs w:val="28"/>
              </w:rPr>
            </w:pPr>
          </w:p>
        </w:tc>
        <w:tc>
          <w:tcPr>
            <w:tcW w:w="106" w:type="dxa"/>
            <w:shd w:val="clear" w:color="auto" w:fill="auto"/>
          </w:tcPr>
          <w:p w14:paraId="1A373D49"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348" w:type="dxa"/>
            <w:tcBorders>
              <w:left w:val="nil"/>
            </w:tcBorders>
            <w:shd w:val="clear" w:color="auto" w:fill="auto"/>
          </w:tcPr>
          <w:p w14:paraId="5436DB15" w14:textId="77777777" w:rsidR="00631128" w:rsidRPr="00797938" w:rsidRDefault="00631128" w:rsidP="009C585D">
            <w:pPr>
              <w:spacing w:line="340" w:lineRule="exact"/>
              <w:ind w:left="-57" w:right="-57"/>
              <w:jc w:val="center"/>
              <w:rPr>
                <w:rFonts w:asciiTheme="majorBidi" w:hAnsiTheme="majorBidi" w:cstheme="majorBidi"/>
                <w:sz w:val="28"/>
                <w:szCs w:val="28"/>
              </w:rPr>
            </w:pPr>
          </w:p>
        </w:tc>
        <w:tc>
          <w:tcPr>
            <w:tcW w:w="141" w:type="dxa"/>
            <w:shd w:val="clear" w:color="auto" w:fill="auto"/>
          </w:tcPr>
          <w:p w14:paraId="577F8BFF"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285" w:type="dxa"/>
            <w:tcBorders>
              <w:top w:val="single" w:sz="4" w:space="0" w:color="auto"/>
            </w:tcBorders>
            <w:shd w:val="clear" w:color="auto" w:fill="auto"/>
          </w:tcPr>
          <w:p w14:paraId="532A8788" w14:textId="77777777" w:rsidR="00631128" w:rsidRDefault="00631128" w:rsidP="009C585D">
            <w:pPr>
              <w:spacing w:line="340" w:lineRule="exact"/>
              <w:ind w:left="-57" w:right="-57"/>
              <w:jc w:val="center"/>
              <w:rPr>
                <w:rFonts w:asciiTheme="majorBidi" w:hAnsiTheme="majorBidi" w:cstheme="majorBidi"/>
                <w:spacing w:val="-4"/>
                <w:sz w:val="28"/>
                <w:szCs w:val="28"/>
              </w:rPr>
            </w:pPr>
          </w:p>
        </w:tc>
        <w:tc>
          <w:tcPr>
            <w:tcW w:w="142" w:type="dxa"/>
            <w:shd w:val="clear" w:color="auto" w:fill="auto"/>
          </w:tcPr>
          <w:p w14:paraId="219E5AB4"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298" w:type="dxa"/>
            <w:tcBorders>
              <w:top w:val="single" w:sz="4" w:space="0" w:color="auto"/>
              <w:left w:val="nil"/>
            </w:tcBorders>
            <w:shd w:val="clear" w:color="auto" w:fill="auto"/>
          </w:tcPr>
          <w:p w14:paraId="530A6D40" w14:textId="77777777" w:rsidR="00631128" w:rsidRPr="00797938" w:rsidRDefault="00631128" w:rsidP="009C585D">
            <w:pPr>
              <w:spacing w:line="340" w:lineRule="exact"/>
              <w:ind w:left="-57" w:right="-57"/>
              <w:jc w:val="center"/>
              <w:rPr>
                <w:rFonts w:asciiTheme="majorBidi" w:hAnsiTheme="majorBidi" w:cstheme="majorBidi"/>
                <w:sz w:val="28"/>
                <w:szCs w:val="28"/>
              </w:rPr>
            </w:pPr>
          </w:p>
        </w:tc>
      </w:tr>
      <w:tr w:rsidR="00EC76AE" w:rsidRPr="00E86CBB" w14:paraId="1B7B2B1D" w14:textId="77777777" w:rsidTr="00EC76AE">
        <w:trPr>
          <w:cantSplit/>
          <w:trHeight w:val="36"/>
        </w:trPr>
        <w:tc>
          <w:tcPr>
            <w:tcW w:w="3150" w:type="dxa"/>
            <w:shd w:val="clear" w:color="auto" w:fill="auto"/>
          </w:tcPr>
          <w:p w14:paraId="67C23518" w14:textId="231F1042" w:rsidR="00EC76AE" w:rsidRPr="00E86CBB" w:rsidRDefault="00EC76AE" w:rsidP="00EC76AE">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350" w:type="dxa"/>
            <w:shd w:val="clear" w:color="auto" w:fill="auto"/>
          </w:tcPr>
          <w:p w14:paraId="207BCBE9" w14:textId="3AC7ACF1" w:rsidR="00EC76AE" w:rsidRPr="00E86CBB" w:rsidRDefault="00EC76AE" w:rsidP="00EC76AE">
            <w:pPr>
              <w:spacing w:line="340" w:lineRule="exact"/>
              <w:jc w:val="right"/>
              <w:rPr>
                <w:rFonts w:asciiTheme="majorBidi" w:hAnsiTheme="majorBidi" w:cstheme="majorBidi"/>
                <w:sz w:val="28"/>
                <w:szCs w:val="28"/>
              </w:rPr>
            </w:pPr>
            <w:r>
              <w:rPr>
                <w:rFonts w:asciiTheme="majorBidi" w:hAnsiTheme="majorBidi" w:hint="cs"/>
                <w:sz w:val="28"/>
                <w:szCs w:val="28"/>
                <w:cs/>
              </w:rPr>
              <w:t>-</w:t>
            </w:r>
          </w:p>
        </w:tc>
        <w:tc>
          <w:tcPr>
            <w:tcW w:w="106" w:type="dxa"/>
            <w:shd w:val="clear" w:color="auto" w:fill="auto"/>
          </w:tcPr>
          <w:p w14:paraId="484A7C97" w14:textId="77777777" w:rsidR="00EC76AE" w:rsidRPr="00E86CBB" w:rsidRDefault="00EC76AE" w:rsidP="00EC76AE">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C9A899D" w14:textId="260F4C77"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1" w:type="dxa"/>
            <w:shd w:val="clear" w:color="auto" w:fill="auto"/>
          </w:tcPr>
          <w:p w14:paraId="7F9E474A" w14:textId="77777777" w:rsidR="00EC76AE" w:rsidRPr="00E86CBB" w:rsidRDefault="00EC76AE" w:rsidP="00EC76AE">
            <w:pPr>
              <w:spacing w:line="340" w:lineRule="exact"/>
              <w:jc w:val="right"/>
              <w:rPr>
                <w:rFonts w:asciiTheme="majorBidi" w:hAnsiTheme="majorBidi" w:cstheme="majorBidi"/>
                <w:sz w:val="28"/>
                <w:szCs w:val="28"/>
              </w:rPr>
            </w:pPr>
          </w:p>
        </w:tc>
        <w:tc>
          <w:tcPr>
            <w:tcW w:w="1285" w:type="dxa"/>
            <w:shd w:val="clear" w:color="auto" w:fill="auto"/>
          </w:tcPr>
          <w:p w14:paraId="7621DA71" w14:textId="7B9451B4" w:rsidR="00EC76AE" w:rsidRPr="0065510A" w:rsidRDefault="0065510A" w:rsidP="00EC76AE">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132,044</w:t>
            </w:r>
          </w:p>
        </w:tc>
        <w:tc>
          <w:tcPr>
            <w:tcW w:w="142" w:type="dxa"/>
            <w:shd w:val="clear" w:color="auto" w:fill="auto"/>
          </w:tcPr>
          <w:p w14:paraId="0BC604EF" w14:textId="77777777" w:rsidR="00EC76AE" w:rsidRPr="00E86CBB" w:rsidRDefault="00EC76AE" w:rsidP="00EC76AE">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6B7FD3F" w14:textId="08F37869"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r>
      <w:tr w:rsidR="00EC76AE" w:rsidRPr="00E86CBB" w14:paraId="160A7C08" w14:textId="77777777" w:rsidTr="009A6449">
        <w:trPr>
          <w:cantSplit/>
          <w:trHeight w:val="36"/>
        </w:trPr>
        <w:tc>
          <w:tcPr>
            <w:tcW w:w="3150" w:type="dxa"/>
            <w:shd w:val="clear" w:color="auto" w:fill="auto"/>
          </w:tcPr>
          <w:p w14:paraId="5F31A71D" w14:textId="319A0C1C" w:rsidR="00EC76AE" w:rsidRPr="00E86CBB" w:rsidRDefault="00EC76AE" w:rsidP="00EC76AE">
            <w:pPr>
              <w:spacing w:line="340" w:lineRule="exact"/>
              <w:ind w:left="227"/>
              <w:jc w:val="thaiDistribute"/>
              <w:rPr>
                <w:rFonts w:asciiTheme="majorBidi" w:hAnsiTheme="majorBidi" w:cstheme="majorBidi"/>
                <w:sz w:val="28"/>
                <w:szCs w:val="28"/>
                <w:cs/>
              </w:rPr>
            </w:pPr>
            <w:r w:rsidRPr="009A134F">
              <w:rPr>
                <w:rFonts w:asciiTheme="majorBidi" w:hAnsiTheme="majorBidi" w:cstheme="majorBidi"/>
                <w:sz w:val="28"/>
                <w:szCs w:val="28"/>
              </w:rPr>
              <w:t>Director</w:t>
            </w:r>
          </w:p>
        </w:tc>
        <w:tc>
          <w:tcPr>
            <w:tcW w:w="1350" w:type="dxa"/>
            <w:tcBorders>
              <w:bottom w:val="single" w:sz="4" w:space="0" w:color="auto"/>
            </w:tcBorders>
            <w:shd w:val="clear" w:color="auto" w:fill="auto"/>
          </w:tcPr>
          <w:p w14:paraId="0EE4EA7D" w14:textId="75AC5FAC" w:rsidR="00EC76AE" w:rsidRPr="00E86CBB" w:rsidRDefault="0065510A" w:rsidP="00EC76AE">
            <w:pPr>
              <w:spacing w:line="340" w:lineRule="exact"/>
              <w:jc w:val="right"/>
              <w:rPr>
                <w:rFonts w:asciiTheme="majorBidi" w:hAnsiTheme="majorBidi" w:cstheme="majorBidi"/>
                <w:sz w:val="28"/>
                <w:szCs w:val="28"/>
              </w:rPr>
            </w:pPr>
            <w:r>
              <w:rPr>
                <w:rFonts w:asciiTheme="majorBidi" w:hAnsiTheme="majorBidi" w:cstheme="majorBidi"/>
                <w:sz w:val="28"/>
                <w:szCs w:val="28"/>
              </w:rPr>
              <w:t>4,436</w:t>
            </w:r>
          </w:p>
        </w:tc>
        <w:tc>
          <w:tcPr>
            <w:tcW w:w="106" w:type="dxa"/>
            <w:shd w:val="clear" w:color="auto" w:fill="auto"/>
          </w:tcPr>
          <w:p w14:paraId="7F0486E9" w14:textId="77777777" w:rsidR="00EC76AE" w:rsidRPr="00E86CBB" w:rsidRDefault="00EC76AE" w:rsidP="00EC76AE">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6BB8A01D" w14:textId="7B1083B2"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41" w:type="dxa"/>
            <w:shd w:val="clear" w:color="auto" w:fill="auto"/>
          </w:tcPr>
          <w:p w14:paraId="24E361F6" w14:textId="77777777" w:rsidR="00EC76AE" w:rsidRPr="00E86CBB" w:rsidRDefault="00EC76AE" w:rsidP="00EC76AE">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4231E3B9" w14:textId="66F62E30" w:rsidR="00EC76AE" w:rsidRPr="00E86CBB" w:rsidRDefault="00EC76AE" w:rsidP="00EC76AE">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2" w:type="dxa"/>
            <w:shd w:val="clear" w:color="auto" w:fill="auto"/>
          </w:tcPr>
          <w:p w14:paraId="0EFA0361" w14:textId="77777777" w:rsidR="00EC76AE" w:rsidRPr="00E86CBB" w:rsidRDefault="00EC76AE" w:rsidP="00EC76AE">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8606B8B" w14:textId="574C8F6B" w:rsidR="00EC76AE" w:rsidRPr="00E86CBB" w:rsidRDefault="00EC76AE" w:rsidP="00EC76AE">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EC76AE" w:rsidRPr="00E86CBB" w14:paraId="130CE5DA" w14:textId="77777777" w:rsidTr="00C85A8C">
        <w:trPr>
          <w:cantSplit/>
          <w:trHeight w:val="36"/>
        </w:trPr>
        <w:tc>
          <w:tcPr>
            <w:tcW w:w="3150" w:type="dxa"/>
            <w:shd w:val="clear" w:color="auto" w:fill="auto"/>
          </w:tcPr>
          <w:p w14:paraId="2B44EBCA" w14:textId="77777777" w:rsidR="00EC76AE" w:rsidRPr="00E86CBB" w:rsidRDefault="00EC76AE" w:rsidP="00EC76AE">
            <w:pPr>
              <w:spacing w:line="340" w:lineRule="exact"/>
              <w:ind w:left="227"/>
              <w:jc w:val="thaiDistribute"/>
              <w:rPr>
                <w:rFonts w:asciiTheme="majorBidi" w:hAnsiTheme="majorBidi" w:cstheme="majorBidi"/>
                <w:sz w:val="28"/>
                <w:szCs w:val="28"/>
                <w:cs/>
              </w:rPr>
            </w:pPr>
          </w:p>
        </w:tc>
        <w:tc>
          <w:tcPr>
            <w:tcW w:w="1350" w:type="dxa"/>
            <w:shd w:val="clear" w:color="auto" w:fill="auto"/>
          </w:tcPr>
          <w:p w14:paraId="0E1676A8" w14:textId="0A5180E9" w:rsidR="00EC76AE" w:rsidRPr="0065510A" w:rsidRDefault="0065510A" w:rsidP="00EC76AE">
            <w:pPr>
              <w:spacing w:line="340" w:lineRule="exact"/>
              <w:jc w:val="right"/>
              <w:rPr>
                <w:rFonts w:asciiTheme="majorBidi" w:hAnsiTheme="majorBidi" w:cstheme="majorBidi"/>
                <w:sz w:val="28"/>
                <w:szCs w:val="28"/>
                <w:lang w:val="en-US"/>
              </w:rPr>
            </w:pPr>
            <w:r>
              <w:rPr>
                <w:rFonts w:asciiTheme="majorBidi" w:hAnsiTheme="majorBidi" w:hint="cs"/>
                <w:sz w:val="28"/>
                <w:szCs w:val="28"/>
                <w:cs/>
              </w:rPr>
              <w:t>4</w:t>
            </w:r>
            <w:r>
              <w:rPr>
                <w:rFonts w:asciiTheme="majorBidi" w:hAnsiTheme="majorBidi"/>
                <w:sz w:val="28"/>
                <w:szCs w:val="28"/>
                <w:lang w:val="en-US"/>
              </w:rPr>
              <w:t>,436</w:t>
            </w:r>
          </w:p>
        </w:tc>
        <w:tc>
          <w:tcPr>
            <w:tcW w:w="106" w:type="dxa"/>
            <w:shd w:val="clear" w:color="auto" w:fill="auto"/>
          </w:tcPr>
          <w:p w14:paraId="0ED2CF72" w14:textId="77777777" w:rsidR="00EC76AE" w:rsidRPr="00E86CBB" w:rsidRDefault="00EC76AE" w:rsidP="00EC76AE">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486CF5AC" w14:textId="761FDB87"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41" w:type="dxa"/>
            <w:shd w:val="clear" w:color="auto" w:fill="auto"/>
          </w:tcPr>
          <w:p w14:paraId="1719963D" w14:textId="77777777" w:rsidR="00EC76AE" w:rsidRPr="00E86CBB" w:rsidRDefault="00EC76AE" w:rsidP="00EC76AE">
            <w:pPr>
              <w:spacing w:line="340" w:lineRule="exact"/>
              <w:jc w:val="right"/>
              <w:rPr>
                <w:rFonts w:asciiTheme="majorBidi" w:hAnsiTheme="majorBidi" w:cstheme="majorBidi"/>
                <w:sz w:val="28"/>
                <w:szCs w:val="28"/>
              </w:rPr>
            </w:pPr>
          </w:p>
        </w:tc>
        <w:tc>
          <w:tcPr>
            <w:tcW w:w="1285" w:type="dxa"/>
            <w:shd w:val="clear" w:color="auto" w:fill="auto"/>
          </w:tcPr>
          <w:p w14:paraId="4BA551F7" w14:textId="303F227C" w:rsidR="00EC76AE" w:rsidRPr="0065510A" w:rsidRDefault="0065510A" w:rsidP="00EC76AE">
            <w:pPr>
              <w:spacing w:line="340" w:lineRule="exact"/>
              <w:jc w:val="right"/>
              <w:rPr>
                <w:rFonts w:asciiTheme="majorBidi" w:hAnsiTheme="majorBidi" w:cstheme="majorBidi"/>
                <w:sz w:val="28"/>
                <w:szCs w:val="28"/>
                <w:lang w:val="en-US"/>
              </w:rPr>
            </w:pPr>
            <w:r>
              <w:rPr>
                <w:rFonts w:asciiTheme="majorBidi" w:hAnsiTheme="majorBidi"/>
                <w:sz w:val="28"/>
                <w:szCs w:val="28"/>
                <w:lang w:val="en-US"/>
              </w:rPr>
              <w:t>132,044</w:t>
            </w:r>
          </w:p>
        </w:tc>
        <w:tc>
          <w:tcPr>
            <w:tcW w:w="142" w:type="dxa"/>
            <w:shd w:val="clear" w:color="auto" w:fill="auto"/>
          </w:tcPr>
          <w:p w14:paraId="2046463A" w14:textId="77777777" w:rsidR="00EC76AE" w:rsidRPr="00E86CBB" w:rsidRDefault="00EC76AE" w:rsidP="00EC76AE">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300DC36" w14:textId="2605D3B4" w:rsidR="00EC76AE" w:rsidRPr="00E86CBB" w:rsidRDefault="00EC76AE" w:rsidP="00EC76AE">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120,844</w:t>
            </w:r>
          </w:p>
        </w:tc>
      </w:tr>
      <w:tr w:rsidR="00EC76AE" w:rsidRPr="00E86CBB" w14:paraId="72E92434" w14:textId="77777777" w:rsidTr="009A7C70">
        <w:trPr>
          <w:cantSplit/>
          <w:trHeight w:val="36"/>
        </w:trPr>
        <w:tc>
          <w:tcPr>
            <w:tcW w:w="3150" w:type="dxa"/>
            <w:shd w:val="clear" w:color="auto" w:fill="auto"/>
          </w:tcPr>
          <w:p w14:paraId="70DA94B0" w14:textId="5D8DD9D3" w:rsidR="00EC76AE" w:rsidRPr="00E86CBB" w:rsidRDefault="00EC76AE" w:rsidP="00EC76AE">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0C87227F" w14:textId="709E9BA3" w:rsidR="00EC76AE" w:rsidRPr="00E86CBB" w:rsidRDefault="00EC76AE" w:rsidP="00EC76AE">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06" w:type="dxa"/>
            <w:shd w:val="clear" w:color="auto" w:fill="auto"/>
          </w:tcPr>
          <w:p w14:paraId="37430DAC" w14:textId="77777777" w:rsidR="00EC76AE" w:rsidRPr="00E86CBB" w:rsidRDefault="00EC76AE" w:rsidP="00EC76AE">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270476B" w14:textId="2D8161B9"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1" w:type="dxa"/>
            <w:shd w:val="clear" w:color="auto" w:fill="auto"/>
          </w:tcPr>
          <w:p w14:paraId="487095BC" w14:textId="77777777" w:rsidR="00EC76AE" w:rsidRPr="00E86CBB" w:rsidRDefault="00EC76AE" w:rsidP="00EC76AE">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22D1A2D" w14:textId="6C386E50" w:rsidR="00EC76AE" w:rsidRPr="00E86CBB" w:rsidRDefault="0065510A" w:rsidP="00EC76AE">
            <w:pPr>
              <w:spacing w:line="340" w:lineRule="exact"/>
              <w:jc w:val="right"/>
              <w:rPr>
                <w:rFonts w:asciiTheme="majorBidi" w:hAnsiTheme="majorBidi" w:cstheme="majorBidi"/>
                <w:sz w:val="28"/>
                <w:szCs w:val="28"/>
              </w:rPr>
            </w:pPr>
            <w:r>
              <w:rPr>
                <w:rFonts w:asciiTheme="majorBidi" w:hAnsiTheme="majorBidi" w:cstheme="majorBidi"/>
                <w:sz w:val="28"/>
                <w:szCs w:val="28"/>
              </w:rPr>
              <w:t>(2,082)</w:t>
            </w:r>
          </w:p>
        </w:tc>
        <w:tc>
          <w:tcPr>
            <w:tcW w:w="142" w:type="dxa"/>
            <w:shd w:val="clear" w:color="auto" w:fill="auto"/>
          </w:tcPr>
          <w:p w14:paraId="3751F1C3" w14:textId="77777777" w:rsidR="00EC76AE" w:rsidRPr="00E86CBB" w:rsidRDefault="00EC76AE" w:rsidP="00EC76AE">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B48F45" w14:textId="5B49075B"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EC76AE" w:rsidRPr="00E86CBB" w14:paraId="0AE31473" w14:textId="77777777" w:rsidTr="009A7C70">
        <w:trPr>
          <w:cantSplit/>
          <w:trHeight w:val="36"/>
        </w:trPr>
        <w:tc>
          <w:tcPr>
            <w:tcW w:w="3150" w:type="dxa"/>
            <w:shd w:val="clear" w:color="auto" w:fill="auto"/>
          </w:tcPr>
          <w:p w14:paraId="30371BAE" w14:textId="77777777" w:rsidR="00EC76AE" w:rsidRPr="00797938" w:rsidRDefault="00EC76AE" w:rsidP="00EC76AE">
            <w:pPr>
              <w:spacing w:line="340" w:lineRule="exact"/>
              <w:ind w:left="227"/>
              <w:jc w:val="thaiDistribute"/>
              <w:rPr>
                <w:rFonts w:asciiTheme="majorBidi" w:hAnsiTheme="majorBidi" w:cstheme="majorBidi"/>
                <w:sz w:val="28"/>
                <w:szCs w:val="28"/>
                <w:u w:val="single"/>
                <w:lang w:val="en-US"/>
              </w:rPr>
            </w:pPr>
          </w:p>
        </w:tc>
        <w:tc>
          <w:tcPr>
            <w:tcW w:w="1350" w:type="dxa"/>
            <w:tcBorders>
              <w:top w:val="single" w:sz="4" w:space="0" w:color="auto"/>
              <w:bottom w:val="double" w:sz="4" w:space="0" w:color="auto"/>
            </w:tcBorders>
            <w:shd w:val="clear" w:color="auto" w:fill="auto"/>
          </w:tcPr>
          <w:p w14:paraId="4D2DC02C" w14:textId="6B12976E" w:rsidR="00EC76AE" w:rsidRPr="0065510A" w:rsidRDefault="0065510A" w:rsidP="00EC76AE">
            <w:pPr>
              <w:spacing w:line="340" w:lineRule="exact"/>
              <w:jc w:val="right"/>
              <w:rPr>
                <w:rFonts w:asciiTheme="majorBidi" w:hAnsiTheme="majorBidi" w:cstheme="majorBidi"/>
                <w:sz w:val="28"/>
                <w:szCs w:val="28"/>
                <w:lang w:val="en-US"/>
              </w:rPr>
            </w:pPr>
            <w:r>
              <w:rPr>
                <w:rFonts w:asciiTheme="majorBidi" w:hAnsiTheme="majorBidi"/>
                <w:sz w:val="28"/>
                <w:szCs w:val="28"/>
                <w:lang w:val="en-US"/>
              </w:rPr>
              <w:t>4,436</w:t>
            </w:r>
          </w:p>
        </w:tc>
        <w:tc>
          <w:tcPr>
            <w:tcW w:w="106" w:type="dxa"/>
            <w:shd w:val="clear" w:color="auto" w:fill="auto"/>
          </w:tcPr>
          <w:p w14:paraId="6F322947" w14:textId="77777777" w:rsidR="00EC76AE" w:rsidRPr="00E86CBB" w:rsidRDefault="00EC76AE" w:rsidP="00EC76AE">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72668C11" w14:textId="72F8095B" w:rsidR="00EC76AE" w:rsidRPr="00165E4E"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41" w:type="dxa"/>
            <w:shd w:val="clear" w:color="auto" w:fill="auto"/>
          </w:tcPr>
          <w:p w14:paraId="63184B01" w14:textId="77777777" w:rsidR="00EC76AE" w:rsidRPr="00E86CBB" w:rsidRDefault="00EC76AE" w:rsidP="00EC76AE">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60255AF" w14:textId="79F7767D" w:rsidR="00EC76AE" w:rsidRPr="0065510A" w:rsidRDefault="00145BA7" w:rsidP="00EC76AE">
            <w:pPr>
              <w:spacing w:line="340" w:lineRule="exact"/>
              <w:jc w:val="right"/>
              <w:rPr>
                <w:rFonts w:asciiTheme="majorBidi" w:hAnsiTheme="majorBidi" w:cstheme="majorBidi" w:hint="cs"/>
                <w:sz w:val="28"/>
                <w:szCs w:val="28"/>
                <w:cs/>
                <w:lang w:val="en-US"/>
              </w:rPr>
            </w:pPr>
            <w:r>
              <w:rPr>
                <w:rFonts w:asciiTheme="majorBidi" w:hAnsiTheme="majorBidi" w:hint="cs"/>
                <w:sz w:val="28"/>
                <w:szCs w:val="28"/>
                <w:cs/>
              </w:rPr>
              <w:t>129</w:t>
            </w:r>
            <w:r>
              <w:rPr>
                <w:rFonts w:asciiTheme="majorBidi" w:hAnsiTheme="majorBidi"/>
                <w:sz w:val="28"/>
                <w:szCs w:val="28"/>
                <w:lang w:val="en-US"/>
              </w:rPr>
              <w:t>,</w:t>
            </w:r>
            <w:r w:rsidR="00DE6F00">
              <w:rPr>
                <w:rFonts w:asciiTheme="majorBidi" w:hAnsiTheme="majorBidi" w:hint="cs"/>
                <w:sz w:val="28"/>
                <w:szCs w:val="28"/>
                <w:cs/>
              </w:rPr>
              <w:t>962</w:t>
            </w:r>
          </w:p>
        </w:tc>
        <w:tc>
          <w:tcPr>
            <w:tcW w:w="142" w:type="dxa"/>
            <w:shd w:val="clear" w:color="auto" w:fill="auto"/>
          </w:tcPr>
          <w:p w14:paraId="129DD8C5" w14:textId="77777777" w:rsidR="00EC76AE" w:rsidRPr="00E86CBB" w:rsidRDefault="00EC76AE" w:rsidP="00EC76AE">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4C91A7E7" w14:textId="59D2CADB" w:rsidR="00EC76AE" w:rsidRPr="00165E4E"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r>
    </w:tbl>
    <w:p w14:paraId="22E03247" w14:textId="09B845B3" w:rsidR="001621C4" w:rsidRPr="00734BDB" w:rsidRDefault="001621C4" w:rsidP="001621C4">
      <w:pPr>
        <w:spacing w:before="120" w:line="360" w:lineRule="exact"/>
        <w:ind w:left="360"/>
        <w:jc w:val="thaiDistribute"/>
        <w:rPr>
          <w:rFonts w:asciiTheme="majorBidi" w:hAnsiTheme="majorBidi" w:cstheme="majorBidi"/>
          <w:sz w:val="28"/>
          <w:szCs w:val="28"/>
        </w:rPr>
      </w:pPr>
      <w:r w:rsidRPr="00734BDB">
        <w:rPr>
          <w:rFonts w:asciiTheme="majorBidi" w:hAnsiTheme="majorBidi" w:cstheme="majorBidi"/>
          <w:sz w:val="28"/>
          <w:szCs w:val="28"/>
        </w:rPr>
        <w:t>As at March 31, 202</w:t>
      </w:r>
      <w:r w:rsidRPr="00734BDB">
        <w:rPr>
          <w:rFonts w:asciiTheme="majorBidi" w:hAnsiTheme="majorBidi" w:cstheme="majorBidi" w:hint="cs"/>
          <w:sz w:val="28"/>
          <w:szCs w:val="28"/>
          <w:cs/>
        </w:rPr>
        <w:t>4</w:t>
      </w:r>
      <w:r w:rsidRPr="00734BDB">
        <w:rPr>
          <w:rFonts w:asciiTheme="majorBidi" w:hAnsiTheme="majorBidi" w:cstheme="majorBidi"/>
          <w:sz w:val="28"/>
          <w:szCs w:val="28"/>
        </w:rPr>
        <w:t xml:space="preserve">, the group </w:t>
      </w:r>
      <w:r w:rsidRPr="00734BDB">
        <w:rPr>
          <w:rFonts w:asciiTheme="majorBidi" w:hAnsiTheme="majorBidi"/>
          <w:sz w:val="28"/>
          <w:szCs w:val="28"/>
        </w:rPr>
        <w:t>agreed to charge interest between the parties at the rate of</w:t>
      </w:r>
      <w:r w:rsidRPr="00734BDB">
        <w:rPr>
          <w:rFonts w:asciiTheme="majorBidi" w:hAnsiTheme="majorBidi" w:cstheme="majorBidi" w:hint="cs"/>
          <w:sz w:val="28"/>
          <w:szCs w:val="28"/>
          <w:cs/>
        </w:rPr>
        <w:t xml:space="preserve"> 3.00</w:t>
      </w:r>
      <w:r w:rsidRPr="00734BDB">
        <w:rPr>
          <w:rFonts w:asciiTheme="majorBidi" w:hAnsiTheme="majorBidi" w:cstheme="majorBidi"/>
          <w:sz w:val="28"/>
          <w:szCs w:val="28"/>
        </w:rPr>
        <w:t xml:space="preserve"> percent per annum. </w:t>
      </w:r>
      <w:r w:rsidRPr="00734BDB">
        <w:rPr>
          <w:rFonts w:asciiTheme="majorBidi" w:hAnsiTheme="majorBidi"/>
          <w:sz w:val="28"/>
          <w:szCs w:val="28"/>
        </w:rPr>
        <w:t xml:space="preserve">It is a loan for use in normal operations </w:t>
      </w:r>
      <w:proofErr w:type="gramStart"/>
      <w:r w:rsidRPr="00734BDB">
        <w:rPr>
          <w:rFonts w:asciiTheme="majorBidi" w:hAnsiTheme="majorBidi" w:cstheme="majorBidi"/>
          <w:sz w:val="28"/>
          <w:szCs w:val="28"/>
        </w:rPr>
        <w:t>ended</w:t>
      </w:r>
      <w:r w:rsidRPr="00734BDB">
        <w:rPr>
          <w:rFonts w:asciiTheme="majorBidi" w:hAnsiTheme="majorBidi" w:cstheme="majorBidi" w:hint="cs"/>
          <w:sz w:val="28"/>
          <w:szCs w:val="28"/>
          <w:cs/>
        </w:rPr>
        <w:t xml:space="preserve"> </w:t>
      </w:r>
      <w:r w:rsidRPr="00734BDB">
        <w:rPr>
          <w:rFonts w:asciiTheme="majorBidi" w:hAnsiTheme="majorBidi" w:cstheme="majorBidi"/>
          <w:sz w:val="28"/>
          <w:szCs w:val="28"/>
        </w:rPr>
        <w:t xml:space="preserve"> </w:t>
      </w:r>
      <w:r w:rsidR="009E6812" w:rsidRPr="00734BDB">
        <w:rPr>
          <w:rFonts w:asciiTheme="majorBidi" w:hAnsiTheme="majorBidi" w:cstheme="majorBidi"/>
          <w:sz w:val="28"/>
          <w:szCs w:val="28"/>
        </w:rPr>
        <w:t>S</w:t>
      </w:r>
      <w:proofErr w:type="spellStart"/>
      <w:r w:rsidR="00734BDB" w:rsidRPr="00734BDB">
        <w:rPr>
          <w:rFonts w:asciiTheme="majorBidi" w:hAnsiTheme="majorBidi" w:cstheme="majorBidi"/>
          <w:sz w:val="28"/>
          <w:szCs w:val="28"/>
          <w:lang w:val="en-US"/>
        </w:rPr>
        <w:t>eptember</w:t>
      </w:r>
      <w:proofErr w:type="spellEnd"/>
      <w:proofErr w:type="gramEnd"/>
      <w:r w:rsidR="00734BDB" w:rsidRPr="00734BDB">
        <w:rPr>
          <w:rFonts w:asciiTheme="majorBidi" w:hAnsiTheme="majorBidi" w:cstheme="majorBidi"/>
          <w:sz w:val="28"/>
          <w:szCs w:val="28"/>
          <w:lang w:val="en-US"/>
        </w:rPr>
        <w:t xml:space="preserve"> </w:t>
      </w:r>
      <w:r w:rsidR="00DE6F00">
        <w:rPr>
          <w:rFonts w:asciiTheme="majorBidi" w:hAnsiTheme="majorBidi" w:cstheme="majorBidi"/>
          <w:sz w:val="28"/>
          <w:szCs w:val="28"/>
          <w:lang w:val="en-US"/>
        </w:rPr>
        <w:t>22</w:t>
      </w:r>
      <w:r w:rsidRPr="00734BDB">
        <w:rPr>
          <w:rFonts w:asciiTheme="majorBidi" w:hAnsiTheme="majorBidi" w:cstheme="majorBidi"/>
          <w:sz w:val="28"/>
          <w:szCs w:val="28"/>
          <w:lang w:val="en-US"/>
        </w:rPr>
        <w:t xml:space="preserve">, </w:t>
      </w:r>
      <w:r w:rsidRPr="00734BDB">
        <w:rPr>
          <w:rFonts w:asciiTheme="majorBidi" w:hAnsiTheme="majorBidi" w:cstheme="majorBidi"/>
          <w:sz w:val="28"/>
          <w:szCs w:val="28"/>
        </w:rPr>
        <w:t>2025 – March 2</w:t>
      </w:r>
      <w:r w:rsidR="00734BDB" w:rsidRPr="00734BDB">
        <w:rPr>
          <w:rFonts w:asciiTheme="majorBidi" w:hAnsiTheme="majorBidi" w:cstheme="majorBidi"/>
          <w:sz w:val="28"/>
          <w:szCs w:val="28"/>
        </w:rPr>
        <w:t>8</w:t>
      </w:r>
      <w:r w:rsidRPr="00734BDB">
        <w:rPr>
          <w:rFonts w:asciiTheme="majorBidi" w:hAnsiTheme="majorBidi" w:cstheme="majorBidi"/>
          <w:sz w:val="28"/>
          <w:szCs w:val="28"/>
        </w:rPr>
        <w:t>, 202</w:t>
      </w:r>
      <w:r w:rsidRPr="00734BDB">
        <w:rPr>
          <w:rFonts w:asciiTheme="majorBidi" w:hAnsiTheme="majorBidi" w:cstheme="majorBidi" w:hint="cs"/>
          <w:sz w:val="28"/>
          <w:szCs w:val="28"/>
          <w:cs/>
        </w:rPr>
        <w:t>7</w:t>
      </w:r>
      <w:r w:rsidRPr="00734BDB">
        <w:rPr>
          <w:rFonts w:asciiTheme="majorBidi" w:hAnsiTheme="majorBidi" w:cstheme="majorBidi"/>
          <w:sz w:val="28"/>
          <w:szCs w:val="28"/>
        </w:rPr>
        <w:t xml:space="preserve"> </w:t>
      </w:r>
      <w:r w:rsidRPr="00734BDB">
        <w:rPr>
          <w:rFonts w:ascii="Angsana New" w:hAnsi="Angsana New"/>
          <w:color w:val="000000"/>
          <w:sz w:val="28"/>
          <w:szCs w:val="28"/>
        </w:rPr>
        <w:t>with no collateral</w:t>
      </w:r>
      <w:r w:rsidRPr="00734BDB">
        <w:rPr>
          <w:rFonts w:asciiTheme="majorBidi" w:hAnsiTheme="majorBidi" w:cstheme="majorBidi"/>
          <w:b/>
          <w:bCs/>
        </w:rPr>
        <w:t>.</w:t>
      </w:r>
    </w:p>
    <w:p w14:paraId="6138A7BF" w14:textId="6BDA55F8" w:rsidR="003E27F6" w:rsidRPr="00734BDB" w:rsidRDefault="003E27F6" w:rsidP="003E27F6">
      <w:pPr>
        <w:spacing w:before="120" w:line="360" w:lineRule="exact"/>
        <w:ind w:left="360"/>
        <w:jc w:val="thaiDistribute"/>
        <w:rPr>
          <w:rFonts w:asciiTheme="majorBidi" w:hAnsiTheme="majorBidi" w:cstheme="majorBidi"/>
          <w:b/>
          <w:bCs/>
        </w:rPr>
      </w:pPr>
      <w:r w:rsidRPr="00734BDB">
        <w:rPr>
          <w:rFonts w:asciiTheme="majorBidi" w:hAnsiTheme="majorBidi" w:cstheme="majorBidi"/>
          <w:sz w:val="28"/>
          <w:szCs w:val="28"/>
        </w:rPr>
        <w:t xml:space="preserve">As at December 31, 2023, the group agreed to charge interest between the parties at the rate of 3.00 – 6.45 percent per annum. It is a loan for use in normal operations ended </w:t>
      </w:r>
      <w:r w:rsidR="00734BDB" w:rsidRPr="00734BDB">
        <w:rPr>
          <w:rFonts w:asciiTheme="majorBidi" w:hAnsiTheme="majorBidi" w:cstheme="majorBidi"/>
          <w:sz w:val="28"/>
          <w:szCs w:val="28"/>
        </w:rPr>
        <w:t>S</w:t>
      </w:r>
      <w:proofErr w:type="spellStart"/>
      <w:r w:rsidR="00734BDB" w:rsidRPr="00734BDB">
        <w:rPr>
          <w:rFonts w:asciiTheme="majorBidi" w:hAnsiTheme="majorBidi" w:cstheme="majorBidi"/>
          <w:sz w:val="28"/>
          <w:szCs w:val="28"/>
          <w:lang w:val="en-US"/>
        </w:rPr>
        <w:t>eptember</w:t>
      </w:r>
      <w:proofErr w:type="spellEnd"/>
      <w:r w:rsidRPr="00734BDB">
        <w:rPr>
          <w:rFonts w:asciiTheme="majorBidi" w:hAnsiTheme="majorBidi" w:cstheme="majorBidi"/>
          <w:sz w:val="28"/>
          <w:szCs w:val="28"/>
        </w:rPr>
        <w:t xml:space="preserve"> 29, 2025 – </w:t>
      </w:r>
      <w:r w:rsidR="00734BDB" w:rsidRPr="00734BDB">
        <w:rPr>
          <w:rFonts w:asciiTheme="majorBidi" w:hAnsiTheme="majorBidi" w:cstheme="majorBidi"/>
          <w:sz w:val="28"/>
          <w:szCs w:val="28"/>
        </w:rPr>
        <w:t>December</w:t>
      </w:r>
      <w:r w:rsidR="00DE6F00">
        <w:rPr>
          <w:rFonts w:asciiTheme="majorBidi" w:hAnsiTheme="majorBidi" w:cstheme="majorBidi"/>
          <w:sz w:val="28"/>
          <w:szCs w:val="28"/>
        </w:rPr>
        <w:t xml:space="preserve"> 15</w:t>
      </w:r>
      <w:r w:rsidRPr="00734BDB">
        <w:rPr>
          <w:rFonts w:asciiTheme="majorBidi" w:hAnsiTheme="majorBidi" w:cstheme="majorBidi"/>
          <w:sz w:val="28"/>
          <w:szCs w:val="28"/>
        </w:rPr>
        <w:t>, 202</w:t>
      </w:r>
      <w:r w:rsidR="00DE6F00">
        <w:rPr>
          <w:rFonts w:asciiTheme="majorBidi" w:hAnsiTheme="majorBidi" w:cstheme="majorBidi" w:hint="cs"/>
          <w:sz w:val="28"/>
          <w:szCs w:val="28"/>
          <w:cs/>
        </w:rPr>
        <w:t>6</w:t>
      </w:r>
      <w:r w:rsidRPr="00734BDB">
        <w:rPr>
          <w:rFonts w:asciiTheme="majorBidi" w:hAnsiTheme="majorBidi" w:cstheme="majorBidi"/>
          <w:sz w:val="28"/>
          <w:szCs w:val="28"/>
        </w:rPr>
        <w:t xml:space="preserve"> with no collateral.</w:t>
      </w:r>
    </w:p>
    <w:p w14:paraId="6741935B" w14:textId="558D0CED" w:rsidR="00A2703B" w:rsidRPr="00734BDB" w:rsidRDefault="00CB0B5F" w:rsidP="009B13AB">
      <w:pPr>
        <w:spacing w:before="120" w:line="360" w:lineRule="exact"/>
        <w:ind w:left="360"/>
        <w:jc w:val="thaiDistribute"/>
        <w:rPr>
          <w:rFonts w:asciiTheme="majorBidi" w:hAnsiTheme="majorBidi" w:cstheme="majorBidi"/>
          <w:sz w:val="28"/>
          <w:szCs w:val="28"/>
        </w:rPr>
      </w:pPr>
      <w:r w:rsidRPr="00734BDB">
        <w:rPr>
          <w:rFonts w:asciiTheme="majorBidi" w:hAnsiTheme="majorBidi" w:cstheme="majorBidi"/>
          <w:sz w:val="28"/>
          <w:szCs w:val="28"/>
        </w:rPr>
        <w:t>As at March 31, 202</w:t>
      </w:r>
      <w:r w:rsidR="00EC76AE" w:rsidRPr="00734BDB">
        <w:rPr>
          <w:rFonts w:asciiTheme="majorBidi" w:hAnsiTheme="majorBidi" w:cstheme="majorBidi" w:hint="cs"/>
          <w:sz w:val="28"/>
          <w:szCs w:val="28"/>
          <w:cs/>
        </w:rPr>
        <w:t>4</w:t>
      </w:r>
      <w:r w:rsidRPr="00734BDB">
        <w:rPr>
          <w:rFonts w:asciiTheme="majorBidi" w:hAnsiTheme="majorBidi" w:cstheme="majorBidi"/>
          <w:sz w:val="28"/>
          <w:szCs w:val="28"/>
        </w:rPr>
        <w:t>, t</w:t>
      </w:r>
      <w:r w:rsidR="00351BEB" w:rsidRPr="00734BDB">
        <w:rPr>
          <w:rFonts w:asciiTheme="majorBidi" w:hAnsiTheme="majorBidi" w:cstheme="majorBidi"/>
          <w:sz w:val="28"/>
          <w:szCs w:val="28"/>
        </w:rPr>
        <w:t xml:space="preserve">he </w:t>
      </w:r>
      <w:r w:rsidR="001621C4" w:rsidRPr="00734BDB">
        <w:rPr>
          <w:rFonts w:asciiTheme="majorBidi" w:hAnsiTheme="majorBidi" w:cstheme="majorBidi"/>
          <w:sz w:val="28"/>
          <w:szCs w:val="28"/>
        </w:rPr>
        <w:t>company</w:t>
      </w:r>
      <w:r w:rsidR="00351BEB" w:rsidRPr="00734BDB">
        <w:rPr>
          <w:rFonts w:asciiTheme="majorBidi" w:hAnsiTheme="majorBidi" w:cstheme="majorBidi"/>
          <w:sz w:val="28"/>
          <w:szCs w:val="28"/>
        </w:rPr>
        <w:t xml:space="preserve"> </w:t>
      </w:r>
      <w:r w:rsidR="00A2703B" w:rsidRPr="00734BDB">
        <w:rPr>
          <w:rFonts w:asciiTheme="majorBidi" w:hAnsiTheme="majorBidi"/>
          <w:sz w:val="28"/>
          <w:szCs w:val="28"/>
        </w:rPr>
        <w:t>agreed to charge interest between the parties at the rate of</w:t>
      </w:r>
      <w:r w:rsidR="00C853C7" w:rsidRPr="00734BDB">
        <w:rPr>
          <w:rFonts w:asciiTheme="majorBidi" w:hAnsiTheme="majorBidi" w:cstheme="majorBidi" w:hint="cs"/>
          <w:sz w:val="28"/>
          <w:szCs w:val="28"/>
          <w:cs/>
        </w:rPr>
        <w:t xml:space="preserve"> 3.00</w:t>
      </w:r>
      <w:r w:rsidR="009C585D" w:rsidRPr="00734BDB">
        <w:rPr>
          <w:rFonts w:asciiTheme="majorBidi" w:hAnsiTheme="majorBidi" w:cstheme="majorBidi"/>
          <w:sz w:val="28"/>
          <w:szCs w:val="28"/>
        </w:rPr>
        <w:t xml:space="preserve"> </w:t>
      </w:r>
      <w:r w:rsidR="00351BEB" w:rsidRPr="00734BDB">
        <w:rPr>
          <w:rFonts w:asciiTheme="majorBidi" w:hAnsiTheme="majorBidi" w:cstheme="majorBidi"/>
          <w:sz w:val="28"/>
          <w:szCs w:val="28"/>
        </w:rPr>
        <w:t xml:space="preserve">percent per </w:t>
      </w:r>
      <w:r w:rsidR="00A2703B" w:rsidRPr="00734BDB">
        <w:rPr>
          <w:rFonts w:asciiTheme="majorBidi" w:hAnsiTheme="majorBidi" w:cstheme="majorBidi"/>
          <w:sz w:val="28"/>
          <w:szCs w:val="28"/>
        </w:rPr>
        <w:t>annum.</w:t>
      </w:r>
      <w:r w:rsidR="00FB78B6" w:rsidRPr="00734BDB">
        <w:rPr>
          <w:rFonts w:asciiTheme="majorBidi" w:hAnsiTheme="majorBidi" w:cstheme="majorBidi"/>
          <w:sz w:val="28"/>
          <w:szCs w:val="28"/>
        </w:rPr>
        <w:t xml:space="preserve"> </w:t>
      </w:r>
      <w:r w:rsidR="00DE6F00">
        <w:rPr>
          <w:rFonts w:asciiTheme="majorBidi" w:hAnsiTheme="majorBidi" w:cstheme="majorBidi"/>
          <w:sz w:val="28"/>
          <w:szCs w:val="28"/>
          <w:cs/>
        </w:rPr>
        <w:br/>
      </w:r>
      <w:r w:rsidR="00A2703B" w:rsidRPr="00734BDB">
        <w:rPr>
          <w:rFonts w:asciiTheme="majorBidi" w:hAnsiTheme="majorBidi"/>
          <w:sz w:val="28"/>
          <w:szCs w:val="28"/>
        </w:rPr>
        <w:t xml:space="preserve">It is a loan for use in normal operations </w:t>
      </w:r>
      <w:r w:rsidR="00351BEB" w:rsidRPr="00734BDB">
        <w:rPr>
          <w:rFonts w:asciiTheme="majorBidi" w:hAnsiTheme="majorBidi" w:cstheme="majorBidi"/>
          <w:sz w:val="28"/>
          <w:szCs w:val="28"/>
        </w:rPr>
        <w:t>ended</w:t>
      </w:r>
      <w:r w:rsidR="009C585D" w:rsidRPr="00734BDB">
        <w:rPr>
          <w:rFonts w:asciiTheme="majorBidi" w:hAnsiTheme="majorBidi" w:cstheme="majorBidi" w:hint="cs"/>
          <w:sz w:val="28"/>
          <w:szCs w:val="28"/>
          <w:cs/>
        </w:rPr>
        <w:t xml:space="preserve"> </w:t>
      </w:r>
      <w:r w:rsidR="00EC76AE" w:rsidRPr="00734BDB">
        <w:rPr>
          <w:rFonts w:asciiTheme="majorBidi" w:hAnsiTheme="majorBidi" w:cstheme="majorBidi"/>
          <w:sz w:val="28"/>
          <w:szCs w:val="28"/>
        </w:rPr>
        <w:t xml:space="preserve">January </w:t>
      </w:r>
      <w:r w:rsidR="00EC76AE" w:rsidRPr="00734BDB">
        <w:rPr>
          <w:rFonts w:asciiTheme="majorBidi" w:hAnsiTheme="majorBidi" w:cstheme="majorBidi"/>
          <w:sz w:val="28"/>
          <w:szCs w:val="28"/>
          <w:lang w:val="en-US"/>
        </w:rPr>
        <w:t xml:space="preserve">29, </w:t>
      </w:r>
      <w:r w:rsidR="00EC76AE" w:rsidRPr="00734BDB">
        <w:rPr>
          <w:rFonts w:asciiTheme="majorBidi" w:hAnsiTheme="majorBidi" w:cstheme="majorBidi"/>
          <w:sz w:val="28"/>
          <w:szCs w:val="28"/>
        </w:rPr>
        <w:t xml:space="preserve">2025 – </w:t>
      </w:r>
      <w:r w:rsidR="007017FE" w:rsidRPr="00734BDB">
        <w:rPr>
          <w:rFonts w:asciiTheme="majorBidi" w:hAnsiTheme="majorBidi" w:cstheme="majorBidi"/>
          <w:sz w:val="28"/>
          <w:szCs w:val="28"/>
        </w:rPr>
        <w:t>March</w:t>
      </w:r>
      <w:r w:rsidR="00EC76AE" w:rsidRPr="00734BDB">
        <w:rPr>
          <w:rFonts w:asciiTheme="majorBidi" w:hAnsiTheme="majorBidi" w:cstheme="majorBidi"/>
          <w:sz w:val="28"/>
          <w:szCs w:val="28"/>
        </w:rPr>
        <w:t xml:space="preserve"> 2</w:t>
      </w:r>
      <w:r w:rsidR="00734BDB" w:rsidRPr="00734BDB">
        <w:rPr>
          <w:rFonts w:asciiTheme="majorBidi" w:hAnsiTheme="majorBidi" w:cstheme="majorBidi"/>
          <w:sz w:val="28"/>
          <w:szCs w:val="28"/>
        </w:rPr>
        <w:t>4</w:t>
      </w:r>
      <w:r w:rsidR="00EC76AE" w:rsidRPr="00734BDB">
        <w:rPr>
          <w:rFonts w:asciiTheme="majorBidi" w:hAnsiTheme="majorBidi" w:cstheme="majorBidi"/>
          <w:sz w:val="28"/>
          <w:szCs w:val="28"/>
        </w:rPr>
        <w:t>, 202</w:t>
      </w:r>
      <w:r w:rsidR="007017FE" w:rsidRPr="00734BDB">
        <w:rPr>
          <w:rFonts w:asciiTheme="majorBidi" w:hAnsiTheme="majorBidi" w:cstheme="majorBidi" w:hint="cs"/>
          <w:sz w:val="28"/>
          <w:szCs w:val="28"/>
          <w:cs/>
        </w:rPr>
        <w:t>7</w:t>
      </w:r>
      <w:r w:rsidR="009C585D" w:rsidRPr="00734BDB">
        <w:rPr>
          <w:rFonts w:asciiTheme="majorBidi" w:hAnsiTheme="majorBidi" w:cstheme="majorBidi"/>
          <w:sz w:val="28"/>
          <w:szCs w:val="28"/>
        </w:rPr>
        <w:t xml:space="preserve"> </w:t>
      </w:r>
      <w:bookmarkEnd w:id="1"/>
      <w:r w:rsidR="00351BEB" w:rsidRPr="00734BDB">
        <w:rPr>
          <w:rFonts w:ascii="Angsana New" w:hAnsi="Angsana New"/>
          <w:color w:val="000000"/>
          <w:sz w:val="28"/>
          <w:szCs w:val="28"/>
        </w:rPr>
        <w:t>with no collateral</w:t>
      </w:r>
      <w:r w:rsidR="00295F45" w:rsidRPr="00734BDB">
        <w:rPr>
          <w:rFonts w:asciiTheme="majorBidi" w:hAnsiTheme="majorBidi" w:cstheme="majorBidi"/>
          <w:b/>
          <w:bCs/>
        </w:rPr>
        <w:t>.</w:t>
      </w:r>
    </w:p>
    <w:p w14:paraId="0AA256A8" w14:textId="26A9E90F" w:rsidR="00C85A8C" w:rsidRDefault="00EC76AE" w:rsidP="00CB0B5F">
      <w:pPr>
        <w:spacing w:before="120" w:line="360" w:lineRule="exact"/>
        <w:ind w:left="360"/>
        <w:jc w:val="thaiDistribute"/>
        <w:rPr>
          <w:rFonts w:asciiTheme="majorBidi" w:hAnsiTheme="majorBidi" w:cstheme="majorBidi"/>
          <w:b/>
          <w:bCs/>
        </w:rPr>
      </w:pPr>
      <w:r w:rsidRPr="00734BDB">
        <w:rPr>
          <w:rFonts w:asciiTheme="majorBidi" w:hAnsiTheme="majorBidi" w:cstheme="majorBidi"/>
          <w:sz w:val="28"/>
          <w:szCs w:val="28"/>
        </w:rPr>
        <w:t xml:space="preserve">As at December 31, 2023, the </w:t>
      </w:r>
      <w:r w:rsidR="003E27F6" w:rsidRPr="00734BDB">
        <w:rPr>
          <w:rFonts w:asciiTheme="majorBidi" w:hAnsiTheme="majorBidi" w:cstheme="majorBidi"/>
          <w:sz w:val="28"/>
          <w:szCs w:val="28"/>
        </w:rPr>
        <w:t>company</w:t>
      </w:r>
      <w:r w:rsidRPr="00734BDB">
        <w:rPr>
          <w:rFonts w:asciiTheme="majorBidi" w:hAnsiTheme="majorBidi" w:cstheme="majorBidi"/>
          <w:sz w:val="28"/>
          <w:szCs w:val="28"/>
        </w:rPr>
        <w:t xml:space="preserve"> agreed to charge interest between the parties at the rate of 3.00 – 7.50 percent per annum. It is a loan for use in normal operations ended January 29, 2025 – </w:t>
      </w:r>
      <w:r w:rsidR="00734BDB" w:rsidRPr="00734BDB">
        <w:rPr>
          <w:rFonts w:asciiTheme="majorBidi" w:hAnsiTheme="majorBidi" w:cstheme="majorBidi"/>
          <w:sz w:val="28"/>
          <w:szCs w:val="28"/>
        </w:rPr>
        <w:t>December</w:t>
      </w:r>
      <w:r w:rsidRPr="00734BDB">
        <w:rPr>
          <w:rFonts w:asciiTheme="majorBidi" w:hAnsiTheme="majorBidi" w:cstheme="majorBidi"/>
          <w:sz w:val="28"/>
          <w:szCs w:val="28"/>
        </w:rPr>
        <w:t xml:space="preserve"> </w:t>
      </w:r>
      <w:r w:rsidR="00734BDB" w:rsidRPr="00734BDB">
        <w:rPr>
          <w:rFonts w:asciiTheme="majorBidi" w:hAnsiTheme="majorBidi" w:cstheme="majorBidi"/>
          <w:sz w:val="28"/>
          <w:szCs w:val="28"/>
        </w:rPr>
        <w:t>15</w:t>
      </w:r>
      <w:r w:rsidRPr="00734BDB">
        <w:rPr>
          <w:rFonts w:asciiTheme="majorBidi" w:hAnsiTheme="majorBidi" w:cstheme="majorBidi"/>
          <w:sz w:val="28"/>
          <w:szCs w:val="28"/>
        </w:rPr>
        <w:t>, 2026 with no collateral.</w:t>
      </w:r>
    </w:p>
    <w:p w14:paraId="24DCAC4F" w14:textId="690B00DB" w:rsidR="00EC76AE" w:rsidRDefault="00EC76AE" w:rsidP="00CB0B5F">
      <w:pPr>
        <w:spacing w:before="120" w:line="360" w:lineRule="exact"/>
        <w:ind w:left="360"/>
        <w:jc w:val="thaiDistribute"/>
        <w:rPr>
          <w:rFonts w:asciiTheme="majorBidi" w:hAnsiTheme="majorBidi" w:cstheme="majorBidi"/>
          <w:b/>
          <w:bCs/>
        </w:rPr>
      </w:pPr>
    </w:p>
    <w:p w14:paraId="662CB24A" w14:textId="7773173E" w:rsidR="00EC76AE" w:rsidRDefault="00EC76AE" w:rsidP="00CB0B5F">
      <w:pPr>
        <w:spacing w:before="120" w:line="360" w:lineRule="exact"/>
        <w:ind w:left="360"/>
        <w:jc w:val="thaiDistribute"/>
        <w:rPr>
          <w:rFonts w:asciiTheme="majorBidi" w:hAnsiTheme="majorBidi" w:cstheme="majorBidi"/>
          <w:b/>
          <w:bCs/>
        </w:rPr>
      </w:pPr>
    </w:p>
    <w:p w14:paraId="154FACEC" w14:textId="2CA995E7" w:rsidR="00EC76AE" w:rsidRDefault="00EC76AE" w:rsidP="00CB0B5F">
      <w:pPr>
        <w:spacing w:before="120" w:line="360" w:lineRule="exact"/>
        <w:ind w:left="360"/>
        <w:jc w:val="thaiDistribute"/>
        <w:rPr>
          <w:rFonts w:asciiTheme="majorBidi" w:hAnsiTheme="majorBidi" w:cstheme="majorBidi"/>
          <w:b/>
          <w:bCs/>
        </w:rPr>
      </w:pPr>
    </w:p>
    <w:p w14:paraId="00E8934B" w14:textId="75674596" w:rsidR="00EC76AE" w:rsidRDefault="00EC76AE" w:rsidP="00CB0B5F">
      <w:pPr>
        <w:spacing w:before="120" w:line="360" w:lineRule="exact"/>
        <w:ind w:left="360"/>
        <w:jc w:val="thaiDistribute"/>
        <w:rPr>
          <w:rFonts w:asciiTheme="majorBidi" w:hAnsiTheme="majorBidi" w:cstheme="majorBidi"/>
          <w:b/>
          <w:bCs/>
        </w:rPr>
      </w:pPr>
    </w:p>
    <w:p w14:paraId="15E5852E" w14:textId="2132F421" w:rsidR="00EC76AE" w:rsidRDefault="00EC76AE" w:rsidP="00CB0B5F">
      <w:pPr>
        <w:spacing w:before="120" w:line="360" w:lineRule="exact"/>
        <w:ind w:left="360"/>
        <w:jc w:val="thaiDistribute"/>
        <w:rPr>
          <w:rFonts w:asciiTheme="majorBidi" w:hAnsiTheme="majorBidi" w:cstheme="majorBidi"/>
          <w:b/>
          <w:bCs/>
        </w:rPr>
      </w:pPr>
    </w:p>
    <w:p w14:paraId="3ACC553A" w14:textId="4BEE7799" w:rsidR="00EC76AE" w:rsidRDefault="00EC76AE" w:rsidP="00CB0B5F">
      <w:pPr>
        <w:spacing w:before="120" w:line="360" w:lineRule="exact"/>
        <w:ind w:left="360"/>
        <w:jc w:val="thaiDistribute"/>
        <w:rPr>
          <w:rFonts w:asciiTheme="majorBidi" w:hAnsiTheme="majorBidi" w:cstheme="majorBidi"/>
          <w:b/>
          <w:bCs/>
        </w:rPr>
      </w:pPr>
    </w:p>
    <w:p w14:paraId="166F0725" w14:textId="3C71D2C2" w:rsidR="00EC76AE" w:rsidRDefault="00EC76AE" w:rsidP="00CB0B5F">
      <w:pPr>
        <w:spacing w:before="120" w:line="360" w:lineRule="exact"/>
        <w:ind w:left="360"/>
        <w:jc w:val="thaiDistribute"/>
        <w:rPr>
          <w:rFonts w:asciiTheme="majorBidi" w:hAnsiTheme="majorBidi" w:cstheme="majorBidi"/>
          <w:b/>
          <w:bCs/>
        </w:rPr>
      </w:pPr>
    </w:p>
    <w:p w14:paraId="75AF3EC8" w14:textId="5F08647B" w:rsidR="00EC76AE" w:rsidRDefault="00EC76AE" w:rsidP="00CB0B5F">
      <w:pPr>
        <w:spacing w:before="120" w:line="360" w:lineRule="exact"/>
        <w:ind w:left="360"/>
        <w:jc w:val="thaiDistribute"/>
        <w:rPr>
          <w:rFonts w:asciiTheme="majorBidi" w:hAnsiTheme="majorBidi" w:cstheme="majorBidi"/>
          <w:b/>
          <w:bCs/>
        </w:rPr>
      </w:pPr>
    </w:p>
    <w:p w14:paraId="6003BD31" w14:textId="0A7DD9F8" w:rsidR="00EC76AE" w:rsidRDefault="00EC76AE" w:rsidP="00CB0B5F">
      <w:pPr>
        <w:spacing w:before="120" w:line="360" w:lineRule="exact"/>
        <w:ind w:left="360"/>
        <w:jc w:val="thaiDistribute"/>
        <w:rPr>
          <w:rFonts w:asciiTheme="majorBidi" w:hAnsiTheme="majorBidi" w:cstheme="majorBidi"/>
          <w:b/>
          <w:bCs/>
        </w:rPr>
      </w:pPr>
    </w:p>
    <w:p w14:paraId="191FB86B" w14:textId="70F2929F" w:rsidR="00EC76AE" w:rsidRDefault="00EC76AE" w:rsidP="00CB0B5F">
      <w:pPr>
        <w:spacing w:before="120" w:line="360" w:lineRule="exact"/>
        <w:ind w:left="360"/>
        <w:jc w:val="thaiDistribute"/>
        <w:rPr>
          <w:rFonts w:asciiTheme="majorBidi" w:hAnsiTheme="majorBidi" w:cstheme="majorBidi"/>
          <w:b/>
          <w:bCs/>
        </w:rPr>
      </w:pPr>
    </w:p>
    <w:p w14:paraId="24EFCEFB" w14:textId="1EE43858" w:rsidR="00EC76AE" w:rsidRDefault="00EC76AE" w:rsidP="00CB0B5F">
      <w:pPr>
        <w:spacing w:before="120" w:line="360" w:lineRule="exact"/>
        <w:ind w:left="360"/>
        <w:jc w:val="thaiDistribute"/>
        <w:rPr>
          <w:rFonts w:asciiTheme="majorBidi" w:hAnsiTheme="majorBidi" w:cstheme="majorBidi"/>
          <w:b/>
          <w:bCs/>
        </w:rPr>
      </w:pPr>
    </w:p>
    <w:p w14:paraId="3A5DD258" w14:textId="3C39765C" w:rsidR="0015499B" w:rsidRPr="00A2703B" w:rsidRDefault="00F753FE" w:rsidP="00A2703B">
      <w:pPr>
        <w:pStyle w:val="af3"/>
        <w:numPr>
          <w:ilvl w:val="0"/>
          <w:numId w:val="2"/>
        </w:numPr>
        <w:spacing w:before="120" w:line="360" w:lineRule="exact"/>
        <w:jc w:val="thaiDistribute"/>
        <w:rPr>
          <w:rFonts w:asciiTheme="majorBidi" w:hAnsiTheme="majorBidi" w:cstheme="majorBidi"/>
          <w:b/>
          <w:bCs/>
          <w:szCs w:val="22"/>
        </w:rPr>
      </w:pPr>
      <w:r w:rsidRPr="00A2703B">
        <w:rPr>
          <w:rFonts w:asciiTheme="majorBidi" w:hAnsiTheme="majorBidi" w:cstheme="majorBidi"/>
          <w:b/>
          <w:bCs/>
          <w:sz w:val="28"/>
        </w:rPr>
        <w:lastRenderedPageBreak/>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86A55" w:rsidRPr="00E86CBB" w14:paraId="255C35EF" w14:textId="77777777" w:rsidTr="009A6449">
        <w:trPr>
          <w:tblHeader/>
        </w:trPr>
        <w:tc>
          <w:tcPr>
            <w:tcW w:w="3734"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5702" w:type="dxa"/>
            <w:gridSpan w:val="7"/>
            <w:tcBorders>
              <w:bottom w:val="single" w:sz="4" w:space="0" w:color="auto"/>
            </w:tcBorders>
          </w:tcPr>
          <w:p w14:paraId="295E652D" w14:textId="76C773FC"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9A6449">
        <w:trPr>
          <w:tblHeader/>
        </w:trPr>
        <w:tc>
          <w:tcPr>
            <w:tcW w:w="3734"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237225AA" w14:textId="458695C7"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EC76AE" w:rsidRPr="00E86CBB" w14:paraId="35F8D747" w14:textId="77777777" w:rsidTr="009A6449">
        <w:trPr>
          <w:trHeight w:val="135"/>
          <w:tblHeader/>
        </w:trPr>
        <w:tc>
          <w:tcPr>
            <w:tcW w:w="3734"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2EE8390A" w14:textId="3339A815" w:rsidR="00EC76AE" w:rsidRPr="00E86CBB" w:rsidRDefault="00EC76AE"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64" w:type="dxa"/>
            <w:tcBorders>
              <w:top w:val="single" w:sz="4" w:space="0" w:color="auto"/>
            </w:tcBorders>
          </w:tcPr>
          <w:p w14:paraId="1DE0F9B8"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6D32C503"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8" w:type="dxa"/>
          </w:tcPr>
          <w:p w14:paraId="4A4EAB2A"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1C80BADD" w:rsidR="00EC76AE" w:rsidRPr="00E86CBB" w:rsidRDefault="00EC76AE"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68" w:type="dxa"/>
          </w:tcPr>
          <w:p w14:paraId="497AC545"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05EED1F2" w14:textId="7B88FB5B"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EC76AE" w:rsidRPr="00E86CBB" w14:paraId="74B2B549" w14:textId="77777777" w:rsidTr="00054C7C">
        <w:trPr>
          <w:trHeight w:val="227"/>
        </w:trPr>
        <w:tc>
          <w:tcPr>
            <w:tcW w:w="3734" w:type="dxa"/>
            <w:vAlign w:val="bottom"/>
          </w:tcPr>
          <w:p w14:paraId="266798A2" w14:textId="543FB9AE" w:rsidR="00EC76AE" w:rsidRPr="00E86CBB" w:rsidRDefault="00EC76AE" w:rsidP="00EC76AE">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 – related parties</w:t>
            </w:r>
            <w:r w:rsidRPr="0037525A">
              <w:rPr>
                <w:rFonts w:asciiTheme="majorBidi" w:hAnsiTheme="majorBidi" w:cstheme="majorBidi"/>
                <w:sz w:val="28"/>
                <w:szCs w:val="28"/>
                <w:cs/>
                <w:lang w:val="en-US"/>
              </w:rPr>
              <w:t xml:space="preserve"> </w:t>
            </w:r>
          </w:p>
        </w:tc>
        <w:tc>
          <w:tcPr>
            <w:tcW w:w="1334" w:type="dxa"/>
            <w:tcBorders>
              <w:top w:val="single" w:sz="4" w:space="0" w:color="auto"/>
            </w:tcBorders>
            <w:shd w:val="clear" w:color="auto" w:fill="auto"/>
          </w:tcPr>
          <w:p w14:paraId="6F575085" w14:textId="2E940C2F" w:rsidR="00EC76AE" w:rsidRPr="00E86CBB" w:rsidRDefault="00C853C7" w:rsidP="00EC76AE">
            <w:pPr>
              <w:spacing w:line="360" w:lineRule="exact"/>
              <w:jc w:val="right"/>
              <w:rPr>
                <w:rFonts w:asciiTheme="majorBidi" w:hAnsiTheme="majorBidi" w:cstheme="majorBidi"/>
                <w:sz w:val="28"/>
                <w:szCs w:val="28"/>
              </w:rPr>
            </w:pPr>
            <w:r>
              <w:rPr>
                <w:rFonts w:asciiTheme="majorBidi" w:hAnsiTheme="majorBidi" w:cstheme="majorBidi" w:hint="cs"/>
                <w:sz w:val="28"/>
                <w:szCs w:val="28"/>
                <w:cs/>
              </w:rPr>
              <w:t>245</w:t>
            </w:r>
          </w:p>
        </w:tc>
        <w:tc>
          <w:tcPr>
            <w:tcW w:w="164" w:type="dxa"/>
          </w:tcPr>
          <w:p w14:paraId="03B8FE13" w14:textId="77777777" w:rsidR="00EC76AE" w:rsidRPr="00E86CBB" w:rsidRDefault="00EC76AE" w:rsidP="00EC76AE">
            <w:pPr>
              <w:spacing w:line="360" w:lineRule="exact"/>
              <w:jc w:val="right"/>
              <w:rPr>
                <w:rFonts w:asciiTheme="majorBidi" w:hAnsiTheme="majorBidi" w:cstheme="majorBidi"/>
                <w:sz w:val="28"/>
                <w:szCs w:val="28"/>
              </w:rPr>
            </w:pPr>
          </w:p>
        </w:tc>
        <w:tc>
          <w:tcPr>
            <w:tcW w:w="1301" w:type="dxa"/>
            <w:tcBorders>
              <w:top w:val="single" w:sz="4" w:space="0" w:color="auto"/>
            </w:tcBorders>
          </w:tcPr>
          <w:p w14:paraId="6AF7C6D6" w14:textId="753C76AB"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68" w:type="dxa"/>
          </w:tcPr>
          <w:p w14:paraId="3E93F8D4" w14:textId="77777777" w:rsidR="00EC76AE" w:rsidRPr="00E86CBB" w:rsidRDefault="00EC76AE" w:rsidP="00EC76AE">
            <w:pPr>
              <w:spacing w:line="360" w:lineRule="exact"/>
              <w:jc w:val="right"/>
              <w:rPr>
                <w:rFonts w:asciiTheme="majorBidi" w:hAnsiTheme="majorBidi" w:cstheme="majorBidi"/>
                <w:sz w:val="28"/>
                <w:szCs w:val="28"/>
              </w:rPr>
            </w:pPr>
          </w:p>
        </w:tc>
        <w:tc>
          <w:tcPr>
            <w:tcW w:w="1274" w:type="dxa"/>
            <w:tcBorders>
              <w:top w:val="single" w:sz="4" w:space="0" w:color="auto"/>
            </w:tcBorders>
          </w:tcPr>
          <w:p w14:paraId="4DBDA4DF" w14:textId="693C66F7"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tcPr>
          <w:p w14:paraId="7F6AE044" w14:textId="77777777" w:rsidR="00EC76AE" w:rsidRPr="00E86CBB" w:rsidRDefault="00EC76AE" w:rsidP="00EC76AE">
            <w:pPr>
              <w:spacing w:line="360" w:lineRule="exact"/>
              <w:jc w:val="right"/>
              <w:rPr>
                <w:rFonts w:asciiTheme="majorBidi" w:hAnsiTheme="majorBidi" w:cstheme="majorBidi"/>
                <w:sz w:val="28"/>
                <w:szCs w:val="28"/>
              </w:rPr>
            </w:pPr>
          </w:p>
        </w:tc>
        <w:tc>
          <w:tcPr>
            <w:tcW w:w="1293" w:type="dxa"/>
            <w:tcBorders>
              <w:left w:val="nil"/>
            </w:tcBorders>
          </w:tcPr>
          <w:p w14:paraId="422A8810" w14:textId="36DBD9C9"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EC76AE" w:rsidRPr="00E86CBB" w14:paraId="49DC21C9" w14:textId="77777777" w:rsidTr="00054C7C">
        <w:trPr>
          <w:trHeight w:val="147"/>
        </w:trPr>
        <w:tc>
          <w:tcPr>
            <w:tcW w:w="3734" w:type="dxa"/>
            <w:vAlign w:val="bottom"/>
          </w:tcPr>
          <w:p w14:paraId="06E1ABCE" w14:textId="42494F80" w:rsidR="00EC76AE" w:rsidRPr="00E86CBB" w:rsidRDefault="00EC76AE" w:rsidP="00EC76AE">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w:t>
            </w:r>
            <w:r w:rsidRPr="0037525A">
              <w:rPr>
                <w:rFonts w:asciiTheme="majorBidi" w:hAnsiTheme="majorBidi" w:cstheme="majorBidi" w:hint="cs"/>
                <w:sz w:val="28"/>
                <w:szCs w:val="28"/>
                <w:c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00AD49EC">
              <w:rPr>
                <w:rFonts w:asciiTheme="majorBidi" w:hAnsiTheme="majorBidi" w:cstheme="majorBidi"/>
                <w:sz w:val="28"/>
                <w:szCs w:val="28"/>
                <w:lang w:val="en-US"/>
              </w:rPr>
              <w:t xml:space="preserve">other </w:t>
            </w:r>
            <w:r w:rsidRPr="0037525A">
              <w:rPr>
                <w:rFonts w:asciiTheme="majorBidi" w:hAnsiTheme="majorBidi" w:cstheme="majorBidi"/>
                <w:sz w:val="28"/>
                <w:szCs w:val="28"/>
                <w:lang w:val="en-US"/>
              </w:rPr>
              <w:t>parties</w:t>
            </w:r>
          </w:p>
        </w:tc>
        <w:tc>
          <w:tcPr>
            <w:tcW w:w="1334" w:type="dxa"/>
            <w:shd w:val="clear" w:color="auto" w:fill="auto"/>
          </w:tcPr>
          <w:p w14:paraId="1A88C219" w14:textId="30BF0A3C" w:rsidR="00EC76AE" w:rsidRPr="00C853C7" w:rsidRDefault="00C853C7" w:rsidP="00EC76A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7,910</w:t>
            </w:r>
          </w:p>
        </w:tc>
        <w:tc>
          <w:tcPr>
            <w:tcW w:w="164" w:type="dxa"/>
            <w:shd w:val="clear" w:color="auto" w:fill="auto"/>
          </w:tcPr>
          <w:p w14:paraId="0B8AFEC5" w14:textId="77777777" w:rsidR="00EC76AE" w:rsidRPr="00E86CBB" w:rsidRDefault="00EC76AE" w:rsidP="00EC76AE">
            <w:pPr>
              <w:spacing w:line="360" w:lineRule="exact"/>
              <w:jc w:val="right"/>
              <w:rPr>
                <w:rFonts w:asciiTheme="majorBidi" w:hAnsiTheme="majorBidi" w:cstheme="majorBidi"/>
                <w:sz w:val="28"/>
                <w:szCs w:val="28"/>
              </w:rPr>
            </w:pPr>
          </w:p>
        </w:tc>
        <w:tc>
          <w:tcPr>
            <w:tcW w:w="1301" w:type="dxa"/>
            <w:shd w:val="clear" w:color="auto" w:fill="auto"/>
          </w:tcPr>
          <w:p w14:paraId="6E5C7C31" w14:textId="7E259CDB"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10,0</w:t>
            </w:r>
            <w:r w:rsidRPr="00101523">
              <w:rPr>
                <w:rFonts w:asciiTheme="majorBidi" w:hAnsiTheme="majorBidi" w:cstheme="majorBidi"/>
                <w:sz w:val="28"/>
                <w:szCs w:val="28"/>
              </w:rPr>
              <w:t>71</w:t>
            </w:r>
          </w:p>
        </w:tc>
        <w:tc>
          <w:tcPr>
            <w:tcW w:w="168" w:type="dxa"/>
          </w:tcPr>
          <w:p w14:paraId="6D155F94" w14:textId="77777777" w:rsidR="00EC76AE" w:rsidRPr="00E86CBB" w:rsidRDefault="00EC76AE" w:rsidP="00EC76AE">
            <w:pPr>
              <w:spacing w:line="360" w:lineRule="exact"/>
              <w:jc w:val="right"/>
              <w:rPr>
                <w:rFonts w:asciiTheme="majorBidi" w:hAnsiTheme="majorBidi" w:cstheme="majorBidi"/>
                <w:sz w:val="28"/>
                <w:szCs w:val="28"/>
              </w:rPr>
            </w:pPr>
          </w:p>
        </w:tc>
        <w:tc>
          <w:tcPr>
            <w:tcW w:w="1274" w:type="dxa"/>
          </w:tcPr>
          <w:p w14:paraId="6800B3AA" w14:textId="45955528" w:rsidR="00EC76AE" w:rsidRPr="00E86CBB" w:rsidRDefault="00C853C7" w:rsidP="00EC76AE">
            <w:pPr>
              <w:spacing w:line="360" w:lineRule="exact"/>
              <w:jc w:val="right"/>
              <w:rPr>
                <w:rFonts w:asciiTheme="majorBidi" w:hAnsiTheme="majorBidi" w:cstheme="majorBidi"/>
                <w:sz w:val="28"/>
                <w:szCs w:val="28"/>
              </w:rPr>
            </w:pPr>
            <w:r>
              <w:rPr>
                <w:rFonts w:asciiTheme="majorBidi" w:hAnsiTheme="majorBidi" w:cstheme="majorBidi" w:hint="cs"/>
                <w:sz w:val="28"/>
                <w:szCs w:val="28"/>
                <w:cs/>
              </w:rPr>
              <w:t>363</w:t>
            </w:r>
          </w:p>
        </w:tc>
        <w:tc>
          <w:tcPr>
            <w:tcW w:w="168" w:type="dxa"/>
          </w:tcPr>
          <w:p w14:paraId="7DF9672E" w14:textId="77777777" w:rsidR="00EC76AE" w:rsidRPr="00E86CBB" w:rsidRDefault="00EC76AE" w:rsidP="00EC76AE">
            <w:pPr>
              <w:spacing w:line="360" w:lineRule="exact"/>
              <w:jc w:val="right"/>
              <w:rPr>
                <w:rFonts w:asciiTheme="majorBidi" w:hAnsiTheme="majorBidi" w:cstheme="majorBidi"/>
                <w:sz w:val="28"/>
                <w:szCs w:val="28"/>
              </w:rPr>
            </w:pPr>
          </w:p>
        </w:tc>
        <w:tc>
          <w:tcPr>
            <w:tcW w:w="1293" w:type="dxa"/>
            <w:tcBorders>
              <w:left w:val="nil"/>
            </w:tcBorders>
          </w:tcPr>
          <w:p w14:paraId="63F85B86" w14:textId="2FCD8929"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375</w:t>
            </w:r>
          </w:p>
        </w:tc>
      </w:tr>
      <w:tr w:rsidR="00EC76AE" w:rsidRPr="00E86CBB" w14:paraId="4E15ACB7" w14:textId="77777777" w:rsidTr="007017FE">
        <w:trPr>
          <w:trHeight w:val="64"/>
        </w:trPr>
        <w:tc>
          <w:tcPr>
            <w:tcW w:w="3734" w:type="dxa"/>
            <w:vAlign w:val="bottom"/>
          </w:tcPr>
          <w:p w14:paraId="1D08EA66" w14:textId="5E9485E4" w:rsidR="00EC76AE" w:rsidRPr="00E86CBB" w:rsidRDefault="00EC76AE" w:rsidP="00EC76AE">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u w:val="single"/>
              </w:rPr>
              <w:t>Less</w:t>
            </w:r>
            <w:r w:rsidRPr="0037525A">
              <w:rPr>
                <w:rFonts w:asciiTheme="majorBidi" w:hAnsiTheme="majorBidi" w:cstheme="majorBidi"/>
                <w:sz w:val="28"/>
                <w:szCs w:val="28"/>
              </w:rPr>
              <w:t xml:space="preserve"> Allowance for expected credit loss </w:t>
            </w:r>
          </w:p>
        </w:tc>
        <w:tc>
          <w:tcPr>
            <w:tcW w:w="1334" w:type="dxa"/>
            <w:tcBorders>
              <w:bottom w:val="single" w:sz="4" w:space="0" w:color="auto"/>
            </w:tcBorders>
            <w:shd w:val="clear" w:color="auto" w:fill="auto"/>
          </w:tcPr>
          <w:p w14:paraId="7A14FE61" w14:textId="53A209D1" w:rsidR="00EC76AE" w:rsidRPr="00C853C7" w:rsidRDefault="00C853C7" w:rsidP="00EC76A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(2,000)</w:t>
            </w:r>
          </w:p>
        </w:tc>
        <w:tc>
          <w:tcPr>
            <w:tcW w:w="164" w:type="dxa"/>
            <w:shd w:val="clear" w:color="auto" w:fill="auto"/>
          </w:tcPr>
          <w:p w14:paraId="126FB957" w14:textId="77777777" w:rsidR="00EC76AE" w:rsidRPr="00E86CBB" w:rsidRDefault="00EC76AE" w:rsidP="00EC76AE">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6325F9DF" w14:textId="04B8D1A1"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68" w:type="dxa"/>
          </w:tcPr>
          <w:p w14:paraId="42EFD3DA" w14:textId="77777777" w:rsidR="00EC76AE" w:rsidRPr="00E86CBB" w:rsidRDefault="00EC76AE" w:rsidP="00EC76AE">
            <w:pPr>
              <w:spacing w:line="360" w:lineRule="exact"/>
              <w:jc w:val="right"/>
              <w:rPr>
                <w:rFonts w:asciiTheme="majorBidi" w:hAnsiTheme="majorBidi" w:cstheme="majorBidi"/>
                <w:sz w:val="28"/>
                <w:szCs w:val="28"/>
              </w:rPr>
            </w:pPr>
          </w:p>
        </w:tc>
        <w:tc>
          <w:tcPr>
            <w:tcW w:w="1274" w:type="dxa"/>
            <w:tcBorders>
              <w:bottom w:val="single" w:sz="4" w:space="0" w:color="auto"/>
            </w:tcBorders>
          </w:tcPr>
          <w:p w14:paraId="059F24FF" w14:textId="03F65DAB" w:rsidR="00EC76AE" w:rsidRPr="00C853C7" w:rsidRDefault="00C853C7" w:rsidP="00EC76A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(363)</w:t>
            </w:r>
          </w:p>
        </w:tc>
        <w:tc>
          <w:tcPr>
            <w:tcW w:w="168" w:type="dxa"/>
          </w:tcPr>
          <w:p w14:paraId="455AF319" w14:textId="77777777" w:rsidR="00EC76AE" w:rsidRPr="00E86CBB" w:rsidRDefault="00EC76AE" w:rsidP="00EC76AE">
            <w:pPr>
              <w:spacing w:line="360" w:lineRule="exact"/>
              <w:jc w:val="right"/>
              <w:rPr>
                <w:rFonts w:asciiTheme="majorBidi" w:hAnsiTheme="majorBidi" w:cstheme="majorBidi"/>
                <w:sz w:val="28"/>
                <w:szCs w:val="28"/>
              </w:rPr>
            </w:pPr>
          </w:p>
        </w:tc>
        <w:tc>
          <w:tcPr>
            <w:tcW w:w="1293" w:type="dxa"/>
            <w:tcBorders>
              <w:left w:val="nil"/>
              <w:bottom w:val="single" w:sz="4" w:space="0" w:color="auto"/>
            </w:tcBorders>
          </w:tcPr>
          <w:p w14:paraId="4D2CE338" w14:textId="10C8D4D1"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(363)</w:t>
            </w:r>
          </w:p>
        </w:tc>
      </w:tr>
      <w:tr w:rsidR="00EC76AE" w:rsidRPr="00E86CBB" w14:paraId="018B730F" w14:textId="77777777" w:rsidTr="007017FE">
        <w:trPr>
          <w:trHeight w:val="54"/>
        </w:trPr>
        <w:tc>
          <w:tcPr>
            <w:tcW w:w="3734" w:type="dxa"/>
            <w:vAlign w:val="bottom"/>
          </w:tcPr>
          <w:p w14:paraId="308FCC5C" w14:textId="1C60931C" w:rsidR="00EC76AE" w:rsidRPr="00E86CBB" w:rsidRDefault="00EC76AE" w:rsidP="00EC76AE">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lang w:val="en-US"/>
              </w:rPr>
              <w:t>Total trade receivables</w:t>
            </w:r>
          </w:p>
        </w:tc>
        <w:tc>
          <w:tcPr>
            <w:tcW w:w="1334" w:type="dxa"/>
            <w:tcBorders>
              <w:top w:val="single" w:sz="4" w:space="0" w:color="auto"/>
            </w:tcBorders>
            <w:shd w:val="clear" w:color="auto" w:fill="auto"/>
          </w:tcPr>
          <w:p w14:paraId="179FC422" w14:textId="4099ADB4" w:rsidR="00EC76AE" w:rsidRPr="00C853C7" w:rsidRDefault="00C853C7" w:rsidP="00EC76AE">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6,155</w:t>
            </w:r>
          </w:p>
        </w:tc>
        <w:tc>
          <w:tcPr>
            <w:tcW w:w="164" w:type="dxa"/>
            <w:shd w:val="clear" w:color="auto" w:fill="auto"/>
          </w:tcPr>
          <w:p w14:paraId="6734169A" w14:textId="77777777" w:rsidR="00EC76AE" w:rsidRPr="00E86CBB" w:rsidRDefault="00EC76AE" w:rsidP="00EC76AE">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454125F" w14:textId="1A04CBE8"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68" w:type="dxa"/>
          </w:tcPr>
          <w:p w14:paraId="3851AD17" w14:textId="77777777" w:rsidR="00EC76AE" w:rsidRPr="00E86CBB" w:rsidRDefault="00EC76AE" w:rsidP="00EC76AE">
            <w:pPr>
              <w:spacing w:line="360" w:lineRule="exact"/>
              <w:jc w:val="right"/>
              <w:rPr>
                <w:rFonts w:asciiTheme="majorBidi" w:hAnsiTheme="majorBidi" w:cstheme="majorBidi"/>
                <w:sz w:val="28"/>
                <w:szCs w:val="28"/>
              </w:rPr>
            </w:pPr>
          </w:p>
        </w:tc>
        <w:tc>
          <w:tcPr>
            <w:tcW w:w="1274" w:type="dxa"/>
            <w:tcBorders>
              <w:top w:val="single" w:sz="4" w:space="0" w:color="auto"/>
            </w:tcBorders>
          </w:tcPr>
          <w:p w14:paraId="306A1862" w14:textId="733607D6" w:rsidR="00EC76AE" w:rsidRPr="00E86CBB" w:rsidRDefault="00EC76AE" w:rsidP="00EC76AE">
            <w:pPr>
              <w:spacing w:line="360" w:lineRule="exact"/>
              <w:jc w:val="right"/>
              <w:rPr>
                <w:rFonts w:asciiTheme="majorBidi" w:hAnsiTheme="majorBidi" w:cstheme="majorBidi"/>
                <w:sz w:val="28"/>
                <w:szCs w:val="28"/>
                <w:cs/>
              </w:rPr>
            </w:pPr>
            <w:r w:rsidRPr="00FB5C54">
              <w:rPr>
                <w:rFonts w:asciiTheme="majorBidi" w:hAnsiTheme="majorBidi" w:cstheme="majorBidi" w:hint="cs"/>
                <w:sz w:val="28"/>
                <w:szCs w:val="28"/>
                <w:cs/>
              </w:rPr>
              <w:t>-</w:t>
            </w:r>
          </w:p>
        </w:tc>
        <w:tc>
          <w:tcPr>
            <w:tcW w:w="168" w:type="dxa"/>
          </w:tcPr>
          <w:p w14:paraId="713636F3" w14:textId="77777777" w:rsidR="00EC76AE" w:rsidRPr="00E86CBB" w:rsidRDefault="00EC76AE" w:rsidP="00EC76AE">
            <w:pPr>
              <w:spacing w:line="360" w:lineRule="exact"/>
              <w:jc w:val="right"/>
              <w:rPr>
                <w:rFonts w:asciiTheme="majorBidi" w:hAnsiTheme="majorBidi" w:cstheme="majorBidi"/>
                <w:sz w:val="28"/>
                <w:szCs w:val="28"/>
              </w:rPr>
            </w:pPr>
          </w:p>
        </w:tc>
        <w:tc>
          <w:tcPr>
            <w:tcW w:w="1293" w:type="dxa"/>
            <w:tcBorders>
              <w:top w:val="single" w:sz="4" w:space="0" w:color="auto"/>
              <w:left w:val="nil"/>
            </w:tcBorders>
          </w:tcPr>
          <w:p w14:paraId="47E6EFD4" w14:textId="3B09148B" w:rsidR="00EC76AE" w:rsidRPr="00E86CBB" w:rsidRDefault="00EC76AE" w:rsidP="00EC76AE">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12</w:t>
            </w:r>
          </w:p>
        </w:tc>
      </w:tr>
      <w:tr w:rsidR="00AD49EC" w:rsidRPr="00E86CBB" w14:paraId="5973C2D4" w14:textId="77777777" w:rsidTr="007017FE">
        <w:trPr>
          <w:trHeight w:val="54"/>
        </w:trPr>
        <w:tc>
          <w:tcPr>
            <w:tcW w:w="3734" w:type="dxa"/>
            <w:vAlign w:val="bottom"/>
          </w:tcPr>
          <w:p w14:paraId="7B463EE8" w14:textId="263616C3" w:rsidR="00AD49EC" w:rsidRPr="0037525A" w:rsidRDefault="007241FD" w:rsidP="00AD49EC">
            <w:pPr>
              <w:spacing w:line="360" w:lineRule="exact"/>
              <w:jc w:val="both"/>
              <w:rPr>
                <w:rFonts w:asciiTheme="majorBidi" w:hAnsiTheme="majorBidi" w:cstheme="majorBidi"/>
                <w:sz w:val="28"/>
                <w:szCs w:val="28"/>
                <w:lang w:val="en-US"/>
              </w:rPr>
            </w:pPr>
            <w:r w:rsidRPr="00130981">
              <w:rPr>
                <w:rFonts w:asciiTheme="majorBidi" w:hAnsiTheme="majorBidi" w:cstheme="majorBidi"/>
                <w:sz w:val="28"/>
                <w:szCs w:val="28"/>
                <w:lang w:val="en-US"/>
              </w:rPr>
              <w:t>Unbilled construction revenues</w:t>
            </w:r>
          </w:p>
        </w:tc>
        <w:tc>
          <w:tcPr>
            <w:tcW w:w="1334" w:type="dxa"/>
            <w:shd w:val="clear" w:color="auto" w:fill="auto"/>
          </w:tcPr>
          <w:p w14:paraId="50E85413" w14:textId="143262B8" w:rsidR="00AD49EC" w:rsidRPr="007017FE" w:rsidRDefault="007017FE" w:rsidP="00AD49EC">
            <w:pPr>
              <w:spacing w:line="360" w:lineRule="exact"/>
              <w:jc w:val="right"/>
              <w:rPr>
                <w:rFonts w:asciiTheme="majorBidi" w:hAnsiTheme="majorBidi" w:cstheme="majorBidi"/>
                <w:sz w:val="28"/>
                <w:szCs w:val="28"/>
                <w:lang w:val="en-US"/>
              </w:rPr>
            </w:pPr>
            <w:r>
              <w:rPr>
                <w:rFonts w:asciiTheme="majorBidi" w:hAnsiTheme="majorBidi" w:cstheme="majorBidi" w:hint="cs"/>
                <w:sz w:val="28"/>
                <w:szCs w:val="28"/>
                <w:cs/>
              </w:rPr>
              <w:t>4</w:t>
            </w:r>
            <w:r>
              <w:rPr>
                <w:rFonts w:asciiTheme="majorBidi" w:hAnsiTheme="majorBidi" w:cstheme="majorBidi"/>
                <w:sz w:val="28"/>
                <w:szCs w:val="28"/>
                <w:lang w:val="en-US"/>
              </w:rPr>
              <w:t>,320</w:t>
            </w:r>
          </w:p>
        </w:tc>
        <w:tc>
          <w:tcPr>
            <w:tcW w:w="164" w:type="dxa"/>
            <w:shd w:val="clear" w:color="auto" w:fill="auto"/>
          </w:tcPr>
          <w:p w14:paraId="7BEE383D" w14:textId="77777777" w:rsidR="00AD49EC" w:rsidRPr="00E86CBB" w:rsidRDefault="00AD49EC" w:rsidP="00AD49EC">
            <w:pPr>
              <w:spacing w:line="360" w:lineRule="exact"/>
              <w:jc w:val="right"/>
              <w:rPr>
                <w:rFonts w:asciiTheme="majorBidi" w:hAnsiTheme="majorBidi" w:cstheme="majorBidi"/>
                <w:sz w:val="28"/>
                <w:szCs w:val="28"/>
              </w:rPr>
            </w:pPr>
          </w:p>
        </w:tc>
        <w:tc>
          <w:tcPr>
            <w:tcW w:w="1301" w:type="dxa"/>
            <w:shd w:val="clear" w:color="auto" w:fill="auto"/>
            <w:vAlign w:val="bottom"/>
          </w:tcPr>
          <w:p w14:paraId="7CF0661B" w14:textId="39DED2FC" w:rsidR="00AD49EC" w:rsidRPr="00101523" w:rsidRDefault="00AD49EC" w:rsidP="00AD49EC">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7,329</w:t>
            </w:r>
          </w:p>
        </w:tc>
        <w:tc>
          <w:tcPr>
            <w:tcW w:w="168" w:type="dxa"/>
          </w:tcPr>
          <w:p w14:paraId="2D8A1405" w14:textId="77777777" w:rsidR="00AD49EC" w:rsidRPr="00E86CBB" w:rsidRDefault="00AD49EC" w:rsidP="00AD49EC">
            <w:pPr>
              <w:spacing w:line="360" w:lineRule="exact"/>
              <w:jc w:val="right"/>
              <w:rPr>
                <w:rFonts w:asciiTheme="majorBidi" w:hAnsiTheme="majorBidi" w:cstheme="majorBidi"/>
                <w:sz w:val="28"/>
                <w:szCs w:val="28"/>
              </w:rPr>
            </w:pPr>
          </w:p>
        </w:tc>
        <w:tc>
          <w:tcPr>
            <w:tcW w:w="1274" w:type="dxa"/>
            <w:vAlign w:val="bottom"/>
          </w:tcPr>
          <w:p w14:paraId="252EC12F" w14:textId="3450CDFC" w:rsidR="00AD49EC" w:rsidRPr="00FB5C54" w:rsidRDefault="00AD49EC" w:rsidP="00AD49EC">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68" w:type="dxa"/>
          </w:tcPr>
          <w:p w14:paraId="0DB5F8DA" w14:textId="77777777" w:rsidR="00AD49EC" w:rsidRPr="00E86CBB" w:rsidRDefault="00AD49EC" w:rsidP="00AD49EC">
            <w:pPr>
              <w:spacing w:line="360" w:lineRule="exact"/>
              <w:jc w:val="right"/>
              <w:rPr>
                <w:rFonts w:asciiTheme="majorBidi" w:hAnsiTheme="majorBidi" w:cstheme="majorBidi"/>
                <w:sz w:val="28"/>
                <w:szCs w:val="28"/>
              </w:rPr>
            </w:pPr>
          </w:p>
        </w:tc>
        <w:tc>
          <w:tcPr>
            <w:tcW w:w="1293" w:type="dxa"/>
            <w:tcBorders>
              <w:left w:val="nil"/>
            </w:tcBorders>
            <w:vAlign w:val="bottom"/>
          </w:tcPr>
          <w:p w14:paraId="19186F55" w14:textId="1AFB1E7B" w:rsidR="00AD49EC" w:rsidRPr="00101523" w:rsidRDefault="00AD49EC" w:rsidP="00AD49EC">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AD49EC" w:rsidRPr="00E86CBB" w14:paraId="057F361F" w14:textId="77777777" w:rsidTr="00054C7C">
        <w:trPr>
          <w:trHeight w:val="371"/>
        </w:trPr>
        <w:tc>
          <w:tcPr>
            <w:tcW w:w="3734" w:type="dxa"/>
            <w:vAlign w:val="bottom"/>
          </w:tcPr>
          <w:p w14:paraId="40CA31E3" w14:textId="306ADCD3" w:rsidR="00AD49EC" w:rsidRPr="00E86CBB" w:rsidRDefault="00AD49EC" w:rsidP="00AD49EC">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334" w:type="dxa"/>
            <w:shd w:val="clear" w:color="auto" w:fill="auto"/>
            <w:vAlign w:val="bottom"/>
          </w:tcPr>
          <w:p w14:paraId="27E8955A" w14:textId="77777777" w:rsidR="00AD49EC" w:rsidRPr="00E86CBB" w:rsidRDefault="00AD49EC" w:rsidP="00AD49EC">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AD49EC" w:rsidRPr="00E86CBB" w:rsidRDefault="00AD49EC" w:rsidP="00AD49EC">
            <w:pPr>
              <w:spacing w:line="360" w:lineRule="exact"/>
              <w:jc w:val="right"/>
              <w:rPr>
                <w:rFonts w:asciiTheme="majorBidi" w:hAnsiTheme="majorBidi" w:cstheme="majorBidi"/>
                <w:sz w:val="28"/>
                <w:szCs w:val="28"/>
              </w:rPr>
            </w:pPr>
          </w:p>
        </w:tc>
        <w:tc>
          <w:tcPr>
            <w:tcW w:w="1301" w:type="dxa"/>
            <w:shd w:val="clear" w:color="auto" w:fill="auto"/>
            <w:vAlign w:val="bottom"/>
          </w:tcPr>
          <w:p w14:paraId="10967128" w14:textId="77777777" w:rsidR="00AD49EC" w:rsidRPr="00E86CBB" w:rsidRDefault="00AD49EC" w:rsidP="00AD49EC">
            <w:pPr>
              <w:spacing w:line="360" w:lineRule="exact"/>
              <w:jc w:val="right"/>
              <w:rPr>
                <w:rFonts w:asciiTheme="majorBidi" w:hAnsiTheme="majorBidi" w:cstheme="majorBidi"/>
                <w:sz w:val="28"/>
                <w:szCs w:val="28"/>
              </w:rPr>
            </w:pPr>
          </w:p>
        </w:tc>
        <w:tc>
          <w:tcPr>
            <w:tcW w:w="168" w:type="dxa"/>
          </w:tcPr>
          <w:p w14:paraId="767FB8B6" w14:textId="77777777" w:rsidR="00AD49EC" w:rsidRPr="00E86CBB" w:rsidRDefault="00AD49EC" w:rsidP="00AD49EC">
            <w:pPr>
              <w:spacing w:line="360" w:lineRule="exact"/>
              <w:jc w:val="right"/>
              <w:rPr>
                <w:rFonts w:asciiTheme="majorBidi" w:hAnsiTheme="majorBidi" w:cstheme="majorBidi"/>
                <w:sz w:val="28"/>
                <w:szCs w:val="28"/>
              </w:rPr>
            </w:pPr>
          </w:p>
        </w:tc>
        <w:tc>
          <w:tcPr>
            <w:tcW w:w="1274" w:type="dxa"/>
            <w:vAlign w:val="bottom"/>
          </w:tcPr>
          <w:p w14:paraId="1CDE0C44" w14:textId="77777777" w:rsidR="00AD49EC" w:rsidRPr="00E86CBB" w:rsidRDefault="00AD49EC" w:rsidP="00AD49EC">
            <w:pPr>
              <w:spacing w:line="360" w:lineRule="exact"/>
              <w:jc w:val="right"/>
              <w:rPr>
                <w:rFonts w:asciiTheme="majorBidi" w:hAnsiTheme="majorBidi" w:cstheme="majorBidi"/>
                <w:sz w:val="28"/>
                <w:szCs w:val="28"/>
              </w:rPr>
            </w:pPr>
          </w:p>
        </w:tc>
        <w:tc>
          <w:tcPr>
            <w:tcW w:w="168" w:type="dxa"/>
          </w:tcPr>
          <w:p w14:paraId="0D8940C8" w14:textId="77777777" w:rsidR="00AD49EC" w:rsidRPr="00E86CBB" w:rsidRDefault="00AD49EC" w:rsidP="00AD49EC">
            <w:pPr>
              <w:spacing w:line="360" w:lineRule="exact"/>
              <w:jc w:val="right"/>
              <w:rPr>
                <w:rFonts w:asciiTheme="majorBidi" w:hAnsiTheme="majorBidi" w:cstheme="majorBidi"/>
                <w:sz w:val="28"/>
                <w:szCs w:val="28"/>
              </w:rPr>
            </w:pPr>
          </w:p>
        </w:tc>
        <w:tc>
          <w:tcPr>
            <w:tcW w:w="1293" w:type="dxa"/>
            <w:tcBorders>
              <w:left w:val="nil"/>
            </w:tcBorders>
            <w:vAlign w:val="bottom"/>
          </w:tcPr>
          <w:p w14:paraId="6586F559" w14:textId="77777777" w:rsidR="00AD49EC" w:rsidRPr="00E86CBB" w:rsidRDefault="00AD49EC" w:rsidP="00AD49EC">
            <w:pPr>
              <w:spacing w:line="360" w:lineRule="exact"/>
              <w:jc w:val="right"/>
              <w:rPr>
                <w:rFonts w:asciiTheme="majorBidi" w:hAnsiTheme="majorBidi" w:cstheme="majorBidi"/>
                <w:sz w:val="28"/>
                <w:szCs w:val="28"/>
              </w:rPr>
            </w:pPr>
          </w:p>
        </w:tc>
      </w:tr>
      <w:tr w:rsidR="007241FD" w:rsidRPr="00E86CBB" w14:paraId="660EEEB1" w14:textId="77777777" w:rsidTr="00A13697">
        <w:trPr>
          <w:trHeight w:val="371"/>
        </w:trPr>
        <w:tc>
          <w:tcPr>
            <w:tcW w:w="3734" w:type="dxa"/>
            <w:vAlign w:val="bottom"/>
          </w:tcPr>
          <w:p w14:paraId="7C4BEE1E" w14:textId="02F2F290" w:rsidR="007241FD" w:rsidRPr="008E00D3" w:rsidRDefault="007241FD" w:rsidP="007241FD">
            <w:pPr>
              <w:spacing w:line="360" w:lineRule="exact"/>
              <w:ind w:left="198"/>
              <w:jc w:val="both"/>
              <w:rPr>
                <w:rFonts w:asciiTheme="majorBidi" w:hAnsi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sidRPr="00EC76AE">
              <w:rPr>
                <w:rFonts w:asciiTheme="majorBidi" w:hAnsiTheme="majorBidi" w:cstheme="majorBidi"/>
                <w:sz w:val="28"/>
                <w:szCs w:val="28"/>
                <w:lang w:val="en-US"/>
              </w:rPr>
              <w:t>subsidiary</w:t>
            </w:r>
          </w:p>
        </w:tc>
        <w:tc>
          <w:tcPr>
            <w:tcW w:w="1334" w:type="dxa"/>
            <w:shd w:val="clear" w:color="auto" w:fill="auto"/>
          </w:tcPr>
          <w:p w14:paraId="07FAF135" w14:textId="0CA78BCC" w:rsidR="007241FD" w:rsidRPr="00E86CBB" w:rsidRDefault="007241FD" w:rsidP="007241FD">
            <w:pPr>
              <w:spacing w:line="360" w:lineRule="exact"/>
              <w:jc w:val="right"/>
              <w:rPr>
                <w:rFonts w:asciiTheme="majorBidi" w:hAnsiTheme="majorBidi" w:cstheme="majorBidi"/>
                <w:sz w:val="28"/>
                <w:szCs w:val="28"/>
              </w:rPr>
            </w:pPr>
            <w:r w:rsidRPr="008E2B33">
              <w:rPr>
                <w:rFonts w:asciiTheme="majorBidi" w:hAnsiTheme="majorBidi" w:cstheme="majorBidi" w:hint="cs"/>
                <w:sz w:val="28"/>
                <w:szCs w:val="28"/>
                <w:cs/>
              </w:rPr>
              <w:t>-</w:t>
            </w:r>
          </w:p>
        </w:tc>
        <w:tc>
          <w:tcPr>
            <w:tcW w:w="164" w:type="dxa"/>
            <w:shd w:val="clear" w:color="auto" w:fill="auto"/>
          </w:tcPr>
          <w:p w14:paraId="41043EEB"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5AEE8DD8" w14:textId="3C238E2B"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vAlign w:val="bottom"/>
          </w:tcPr>
          <w:p w14:paraId="0CC47475"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67B46FF0" w14:textId="59C1EA36" w:rsidR="007241FD" w:rsidRPr="00C853C7" w:rsidRDefault="00C853C7" w:rsidP="007241FD">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1,436</w:t>
            </w:r>
          </w:p>
        </w:tc>
        <w:tc>
          <w:tcPr>
            <w:tcW w:w="168" w:type="dxa"/>
            <w:vAlign w:val="bottom"/>
          </w:tcPr>
          <w:p w14:paraId="10373650"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312B52A9" w14:textId="03F2D66E"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1,060</w:t>
            </w:r>
          </w:p>
        </w:tc>
      </w:tr>
      <w:tr w:rsidR="007241FD" w:rsidRPr="00E86CBB" w14:paraId="56EB9EC6" w14:textId="77777777" w:rsidTr="00A13697">
        <w:trPr>
          <w:trHeight w:val="64"/>
        </w:trPr>
        <w:tc>
          <w:tcPr>
            <w:tcW w:w="3734" w:type="dxa"/>
            <w:vAlign w:val="bottom"/>
          </w:tcPr>
          <w:p w14:paraId="65E7D936" w14:textId="2214144B" w:rsidR="007241FD" w:rsidRPr="008E00D3" w:rsidRDefault="007241FD" w:rsidP="007241FD">
            <w:pPr>
              <w:spacing w:line="360" w:lineRule="exact"/>
              <w:ind w:left="198"/>
              <w:jc w:val="both"/>
              <w:rPr>
                <w:rFonts w:asciiTheme="majorBidi" w:hAnsiTheme="majorBidi" w:cs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 – related parties</w:t>
            </w:r>
          </w:p>
        </w:tc>
        <w:tc>
          <w:tcPr>
            <w:tcW w:w="1334" w:type="dxa"/>
            <w:shd w:val="clear" w:color="auto" w:fill="auto"/>
          </w:tcPr>
          <w:p w14:paraId="0A84CF74" w14:textId="688FD812" w:rsidR="007241FD" w:rsidRPr="00E86CBB" w:rsidRDefault="00C853C7" w:rsidP="007241FD">
            <w:pPr>
              <w:spacing w:line="360" w:lineRule="exact"/>
              <w:jc w:val="right"/>
              <w:rPr>
                <w:rFonts w:asciiTheme="majorBidi" w:hAnsiTheme="majorBidi" w:cstheme="majorBidi"/>
                <w:sz w:val="28"/>
                <w:szCs w:val="28"/>
              </w:rPr>
            </w:pPr>
            <w:r>
              <w:rPr>
                <w:rFonts w:asciiTheme="majorBidi" w:hAnsiTheme="majorBidi" w:cstheme="majorBidi" w:hint="cs"/>
                <w:sz w:val="28"/>
                <w:szCs w:val="28"/>
                <w:cs/>
              </w:rPr>
              <w:t>107</w:t>
            </w:r>
          </w:p>
        </w:tc>
        <w:tc>
          <w:tcPr>
            <w:tcW w:w="164" w:type="dxa"/>
            <w:shd w:val="clear" w:color="auto" w:fill="auto"/>
          </w:tcPr>
          <w:p w14:paraId="241738A9"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29E5629E" w14:textId="39E06812"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107</w:t>
            </w:r>
          </w:p>
        </w:tc>
        <w:tc>
          <w:tcPr>
            <w:tcW w:w="168" w:type="dxa"/>
            <w:vAlign w:val="bottom"/>
          </w:tcPr>
          <w:p w14:paraId="60051C37"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3F185B7F" w14:textId="26B1896D" w:rsidR="007241FD" w:rsidRPr="00E86CBB" w:rsidRDefault="007241FD" w:rsidP="007241FD">
            <w:pPr>
              <w:spacing w:line="360" w:lineRule="exact"/>
              <w:jc w:val="right"/>
              <w:rPr>
                <w:rFonts w:asciiTheme="majorBidi" w:hAnsiTheme="majorBidi" w:cstheme="majorBidi"/>
                <w:sz w:val="28"/>
                <w:szCs w:val="28"/>
              </w:rPr>
            </w:pPr>
            <w:r w:rsidRPr="003526F9">
              <w:rPr>
                <w:rFonts w:asciiTheme="majorBidi" w:hAnsiTheme="majorBidi" w:cstheme="majorBidi" w:hint="cs"/>
                <w:sz w:val="28"/>
                <w:szCs w:val="28"/>
                <w:cs/>
              </w:rPr>
              <w:t>-</w:t>
            </w:r>
          </w:p>
        </w:tc>
        <w:tc>
          <w:tcPr>
            <w:tcW w:w="168" w:type="dxa"/>
            <w:vAlign w:val="bottom"/>
          </w:tcPr>
          <w:p w14:paraId="247AF819"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1C8C8C35" w14:textId="5403A2C0"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7241FD" w:rsidRPr="00E86CBB" w14:paraId="5E65B142" w14:textId="77777777" w:rsidTr="00A13697">
        <w:trPr>
          <w:trHeight w:val="64"/>
        </w:trPr>
        <w:tc>
          <w:tcPr>
            <w:tcW w:w="3734" w:type="dxa"/>
            <w:vAlign w:val="bottom"/>
          </w:tcPr>
          <w:p w14:paraId="7913961A" w14:textId="775B4953" w:rsidR="007241FD" w:rsidRPr="0037525A" w:rsidRDefault="007241FD" w:rsidP="007241FD">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Other receivables – shareholders of subsidiary</w:t>
            </w:r>
          </w:p>
        </w:tc>
        <w:tc>
          <w:tcPr>
            <w:tcW w:w="1334" w:type="dxa"/>
            <w:shd w:val="clear" w:color="auto" w:fill="auto"/>
          </w:tcPr>
          <w:p w14:paraId="7F726657" w14:textId="374CF139" w:rsidR="007241FD" w:rsidRPr="005F6549" w:rsidRDefault="00C853C7" w:rsidP="007241FD">
            <w:pPr>
              <w:spacing w:line="360" w:lineRule="exact"/>
              <w:jc w:val="right"/>
              <w:rPr>
                <w:rFonts w:asciiTheme="majorBidi" w:hAnsiTheme="majorBidi" w:cstheme="majorBidi"/>
                <w:sz w:val="28"/>
                <w:szCs w:val="28"/>
              </w:rPr>
            </w:pPr>
            <w:r>
              <w:rPr>
                <w:rFonts w:asciiTheme="majorBidi" w:hAnsiTheme="majorBidi" w:cstheme="majorBidi" w:hint="cs"/>
                <w:sz w:val="28"/>
                <w:szCs w:val="28"/>
                <w:cs/>
              </w:rPr>
              <w:t>7</w:t>
            </w:r>
          </w:p>
        </w:tc>
        <w:tc>
          <w:tcPr>
            <w:tcW w:w="164" w:type="dxa"/>
            <w:shd w:val="clear" w:color="auto" w:fill="auto"/>
          </w:tcPr>
          <w:p w14:paraId="62CD2465"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72FA1C37" w14:textId="7568D490" w:rsidR="007241FD" w:rsidRDefault="007241FD" w:rsidP="007241FD">
            <w:pPr>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7</w:t>
            </w:r>
          </w:p>
        </w:tc>
        <w:tc>
          <w:tcPr>
            <w:tcW w:w="168" w:type="dxa"/>
            <w:vAlign w:val="bottom"/>
          </w:tcPr>
          <w:p w14:paraId="00196EE8"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6AC076BF" w14:textId="1842F55E" w:rsidR="007241FD" w:rsidRDefault="00C853C7" w:rsidP="007241FD">
            <w:pPr>
              <w:spacing w:line="360" w:lineRule="exact"/>
              <w:jc w:val="right"/>
              <w:rPr>
                <w:rFonts w:asciiTheme="majorBidi" w:hAnsiTheme="majorBidi" w:cstheme="majorBidi"/>
                <w:sz w:val="28"/>
                <w:szCs w:val="28"/>
              </w:rPr>
            </w:pPr>
            <w:r>
              <w:rPr>
                <w:rFonts w:asciiTheme="majorBidi" w:hAnsiTheme="majorBidi" w:cstheme="majorBidi" w:hint="cs"/>
                <w:sz w:val="28"/>
                <w:szCs w:val="28"/>
                <w:cs/>
              </w:rPr>
              <w:t>18</w:t>
            </w:r>
          </w:p>
        </w:tc>
        <w:tc>
          <w:tcPr>
            <w:tcW w:w="168" w:type="dxa"/>
            <w:vAlign w:val="bottom"/>
          </w:tcPr>
          <w:p w14:paraId="74986DA1"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16B2A4B7" w14:textId="290016A9" w:rsidR="007241FD"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7241FD" w:rsidRPr="00E86CBB" w14:paraId="09E3B819" w14:textId="77777777" w:rsidTr="00A13697">
        <w:trPr>
          <w:trHeight w:val="64"/>
        </w:trPr>
        <w:tc>
          <w:tcPr>
            <w:tcW w:w="3734" w:type="dxa"/>
            <w:vAlign w:val="bottom"/>
          </w:tcPr>
          <w:p w14:paraId="25794A21" w14:textId="4ECB4835" w:rsidR="007241FD" w:rsidRPr="0037525A" w:rsidRDefault="007241FD" w:rsidP="007241FD">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Pr>
                <w:rFonts w:asciiTheme="majorBidi" w:hAnsiTheme="majorBidi" w:cstheme="majorBidi"/>
                <w:sz w:val="28"/>
                <w:szCs w:val="28"/>
                <w:lang w:val="en-US"/>
              </w:rPr>
              <w:t xml:space="preserve">other </w:t>
            </w:r>
            <w:r w:rsidRPr="0037525A">
              <w:rPr>
                <w:rFonts w:asciiTheme="majorBidi" w:hAnsiTheme="majorBidi" w:cstheme="majorBidi"/>
                <w:sz w:val="28"/>
                <w:szCs w:val="28"/>
                <w:lang w:val="en-US"/>
              </w:rPr>
              <w:t>parties</w:t>
            </w:r>
          </w:p>
        </w:tc>
        <w:tc>
          <w:tcPr>
            <w:tcW w:w="1334" w:type="dxa"/>
            <w:shd w:val="clear" w:color="auto" w:fill="auto"/>
          </w:tcPr>
          <w:p w14:paraId="391D904E" w14:textId="18293962" w:rsidR="007241FD" w:rsidRPr="005F6549" w:rsidRDefault="00C853C7" w:rsidP="007241FD">
            <w:pPr>
              <w:spacing w:line="360" w:lineRule="exact"/>
              <w:jc w:val="right"/>
              <w:rPr>
                <w:rFonts w:asciiTheme="majorBidi" w:hAnsiTheme="majorBidi" w:cstheme="majorBidi"/>
                <w:sz w:val="28"/>
                <w:szCs w:val="28"/>
              </w:rPr>
            </w:pPr>
            <w:r>
              <w:rPr>
                <w:rFonts w:asciiTheme="majorBidi" w:hAnsiTheme="majorBidi" w:cstheme="majorBidi" w:hint="cs"/>
                <w:sz w:val="28"/>
                <w:szCs w:val="28"/>
                <w:cs/>
              </w:rPr>
              <w:t>478</w:t>
            </w:r>
          </w:p>
        </w:tc>
        <w:tc>
          <w:tcPr>
            <w:tcW w:w="164" w:type="dxa"/>
            <w:shd w:val="clear" w:color="auto" w:fill="auto"/>
          </w:tcPr>
          <w:p w14:paraId="3E35E2A4"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34449368" w14:textId="55057988" w:rsidR="007241FD" w:rsidRDefault="007241FD" w:rsidP="007241FD">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405</w:t>
            </w:r>
          </w:p>
        </w:tc>
        <w:tc>
          <w:tcPr>
            <w:tcW w:w="168" w:type="dxa"/>
            <w:vAlign w:val="bottom"/>
          </w:tcPr>
          <w:p w14:paraId="45D7D0DA"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03740D65" w14:textId="0EBC0442" w:rsidR="007241FD" w:rsidRDefault="007241FD" w:rsidP="007241FD">
            <w:pPr>
              <w:spacing w:line="360" w:lineRule="exact"/>
              <w:jc w:val="right"/>
              <w:rPr>
                <w:rFonts w:asciiTheme="majorBidi" w:hAnsiTheme="majorBidi" w:cstheme="majorBidi"/>
                <w:sz w:val="28"/>
                <w:szCs w:val="28"/>
              </w:rPr>
            </w:pPr>
            <w:r w:rsidRPr="003526F9">
              <w:rPr>
                <w:rFonts w:asciiTheme="majorBidi" w:hAnsiTheme="majorBidi" w:cstheme="majorBidi" w:hint="cs"/>
                <w:sz w:val="28"/>
                <w:szCs w:val="28"/>
                <w:cs/>
              </w:rPr>
              <w:t>-</w:t>
            </w:r>
          </w:p>
        </w:tc>
        <w:tc>
          <w:tcPr>
            <w:tcW w:w="168" w:type="dxa"/>
            <w:vAlign w:val="bottom"/>
          </w:tcPr>
          <w:p w14:paraId="16329923"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2E298518" w14:textId="4B64EBD3" w:rsidR="007241FD"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7241FD" w:rsidRPr="00E86CBB" w14:paraId="27ED41CD" w14:textId="77777777" w:rsidTr="00A13697">
        <w:trPr>
          <w:trHeight w:val="64"/>
        </w:trPr>
        <w:tc>
          <w:tcPr>
            <w:tcW w:w="3734" w:type="dxa"/>
            <w:vAlign w:val="bottom"/>
          </w:tcPr>
          <w:p w14:paraId="557B625C" w14:textId="36C896AE" w:rsidR="007241FD" w:rsidRPr="00130981" w:rsidRDefault="007241FD" w:rsidP="007241FD">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Insurance receivables</w:t>
            </w:r>
          </w:p>
        </w:tc>
        <w:tc>
          <w:tcPr>
            <w:tcW w:w="1334" w:type="dxa"/>
            <w:shd w:val="clear" w:color="auto" w:fill="auto"/>
          </w:tcPr>
          <w:p w14:paraId="79795589" w14:textId="202310C7" w:rsidR="007241FD" w:rsidRPr="005F6549" w:rsidRDefault="007241FD" w:rsidP="007241FD">
            <w:pPr>
              <w:spacing w:line="360" w:lineRule="exact"/>
              <w:jc w:val="right"/>
              <w:rPr>
                <w:rFonts w:asciiTheme="majorBidi" w:hAnsiTheme="majorBidi" w:cstheme="majorBidi"/>
                <w:sz w:val="28"/>
                <w:szCs w:val="28"/>
              </w:rPr>
            </w:pPr>
            <w:r w:rsidRPr="008E2B33">
              <w:rPr>
                <w:rFonts w:asciiTheme="majorBidi" w:hAnsiTheme="majorBidi" w:cstheme="majorBidi" w:hint="cs"/>
                <w:sz w:val="28"/>
                <w:szCs w:val="28"/>
                <w:cs/>
              </w:rPr>
              <w:t>-</w:t>
            </w:r>
          </w:p>
        </w:tc>
        <w:tc>
          <w:tcPr>
            <w:tcW w:w="164" w:type="dxa"/>
            <w:shd w:val="clear" w:color="auto" w:fill="auto"/>
          </w:tcPr>
          <w:p w14:paraId="3ED35B1C"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4D5B2234" w14:textId="7904419D" w:rsidR="007241FD" w:rsidRDefault="007241FD" w:rsidP="007241FD">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201</w:t>
            </w:r>
          </w:p>
        </w:tc>
        <w:tc>
          <w:tcPr>
            <w:tcW w:w="168" w:type="dxa"/>
            <w:vAlign w:val="bottom"/>
          </w:tcPr>
          <w:p w14:paraId="3C3C0759"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65F2AEBB" w14:textId="5ADCD3C4" w:rsidR="007241FD" w:rsidRDefault="007241FD" w:rsidP="007241FD">
            <w:pPr>
              <w:spacing w:line="360" w:lineRule="exact"/>
              <w:jc w:val="right"/>
              <w:rPr>
                <w:rFonts w:asciiTheme="majorBidi" w:hAnsiTheme="majorBidi" w:cstheme="majorBidi"/>
                <w:sz w:val="28"/>
                <w:szCs w:val="28"/>
              </w:rPr>
            </w:pPr>
            <w:r w:rsidRPr="003526F9">
              <w:rPr>
                <w:rFonts w:asciiTheme="majorBidi" w:hAnsiTheme="majorBidi" w:cstheme="majorBidi" w:hint="cs"/>
                <w:sz w:val="28"/>
                <w:szCs w:val="28"/>
                <w:cs/>
              </w:rPr>
              <w:t>-</w:t>
            </w:r>
          </w:p>
        </w:tc>
        <w:tc>
          <w:tcPr>
            <w:tcW w:w="168" w:type="dxa"/>
            <w:vAlign w:val="bottom"/>
          </w:tcPr>
          <w:p w14:paraId="2A262E20"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15C45493" w14:textId="1EF7D5BF" w:rsidR="007241FD"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7241FD" w:rsidRPr="00E86CBB" w14:paraId="7C74E3C0" w14:textId="77777777" w:rsidTr="00A13697">
        <w:trPr>
          <w:trHeight w:val="64"/>
        </w:trPr>
        <w:tc>
          <w:tcPr>
            <w:tcW w:w="3734" w:type="dxa"/>
          </w:tcPr>
          <w:p w14:paraId="7EC6224A" w14:textId="48496D73" w:rsidR="007241FD" w:rsidRPr="00130981" w:rsidRDefault="007241FD" w:rsidP="007241FD">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pacing w:val="-6"/>
                <w:sz w:val="28"/>
                <w:szCs w:val="28"/>
                <w:lang w:val="en-US"/>
              </w:rPr>
              <w:t xml:space="preserve">  Advance payment</w:t>
            </w:r>
          </w:p>
        </w:tc>
        <w:tc>
          <w:tcPr>
            <w:tcW w:w="1334" w:type="dxa"/>
            <w:shd w:val="clear" w:color="auto" w:fill="auto"/>
          </w:tcPr>
          <w:p w14:paraId="121E7C41" w14:textId="2855463D" w:rsidR="007241FD" w:rsidRPr="00C853C7" w:rsidRDefault="00C853C7" w:rsidP="007241FD">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5,784</w:t>
            </w:r>
          </w:p>
        </w:tc>
        <w:tc>
          <w:tcPr>
            <w:tcW w:w="164" w:type="dxa"/>
            <w:shd w:val="clear" w:color="auto" w:fill="auto"/>
          </w:tcPr>
          <w:p w14:paraId="36917765"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059E36DC" w14:textId="0A3D6F66" w:rsidR="007241FD" w:rsidRDefault="007241FD" w:rsidP="007241FD">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4,430</w:t>
            </w:r>
          </w:p>
        </w:tc>
        <w:tc>
          <w:tcPr>
            <w:tcW w:w="168" w:type="dxa"/>
            <w:vAlign w:val="bottom"/>
          </w:tcPr>
          <w:p w14:paraId="21AB4F3F"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440BD5A4" w14:textId="5FEEBC00" w:rsidR="007241FD" w:rsidRDefault="007241FD" w:rsidP="007241FD">
            <w:pPr>
              <w:spacing w:line="360" w:lineRule="exact"/>
              <w:jc w:val="right"/>
              <w:rPr>
                <w:rFonts w:asciiTheme="majorBidi" w:hAnsiTheme="majorBidi" w:cstheme="majorBidi"/>
                <w:sz w:val="28"/>
                <w:szCs w:val="28"/>
              </w:rPr>
            </w:pPr>
            <w:r w:rsidRPr="003526F9">
              <w:rPr>
                <w:rFonts w:asciiTheme="majorBidi" w:hAnsiTheme="majorBidi" w:cstheme="majorBidi" w:hint="cs"/>
                <w:sz w:val="28"/>
                <w:szCs w:val="28"/>
                <w:cs/>
              </w:rPr>
              <w:t>-</w:t>
            </w:r>
          </w:p>
        </w:tc>
        <w:tc>
          <w:tcPr>
            <w:tcW w:w="168" w:type="dxa"/>
            <w:vAlign w:val="bottom"/>
          </w:tcPr>
          <w:p w14:paraId="150FBF6F"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182FCA69" w14:textId="51EB97A9" w:rsidR="007241FD"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7241FD" w:rsidRPr="00E86CBB" w14:paraId="01721624" w14:textId="77777777" w:rsidTr="009033FA">
        <w:trPr>
          <w:trHeight w:val="64"/>
        </w:trPr>
        <w:tc>
          <w:tcPr>
            <w:tcW w:w="3734" w:type="dxa"/>
          </w:tcPr>
          <w:p w14:paraId="60FB1DFA" w14:textId="725EAE61" w:rsidR="007241FD" w:rsidRPr="00130981" w:rsidRDefault="007241FD" w:rsidP="007241FD">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6"/>
                <w:sz w:val="28"/>
                <w:szCs w:val="28"/>
                <w:cs/>
                <w:lang w:val="en-US"/>
              </w:rPr>
              <w:t xml:space="preserve">  </w:t>
            </w:r>
            <w:r w:rsidR="0006164F">
              <w:rPr>
                <w:rFonts w:asciiTheme="majorBidi" w:hAnsiTheme="majorBidi" w:cstheme="majorBidi"/>
                <w:spacing w:val="-6"/>
                <w:sz w:val="28"/>
                <w:szCs w:val="28"/>
                <w:lang w:val="en-US"/>
              </w:rPr>
              <w:t>Other</w:t>
            </w:r>
            <w:r w:rsidR="00145BA7">
              <w:rPr>
                <w:rFonts w:asciiTheme="majorBidi" w:hAnsiTheme="majorBidi" w:cstheme="majorBidi"/>
                <w:sz w:val="28"/>
                <w:szCs w:val="28"/>
                <w:lang w:val="en-US"/>
              </w:rPr>
              <w:t>s</w:t>
            </w:r>
          </w:p>
        </w:tc>
        <w:tc>
          <w:tcPr>
            <w:tcW w:w="1334" w:type="dxa"/>
            <w:shd w:val="clear" w:color="auto" w:fill="auto"/>
          </w:tcPr>
          <w:p w14:paraId="1CB9F0F7" w14:textId="69D43BDF" w:rsidR="007241FD" w:rsidRPr="005F6549" w:rsidRDefault="00C853C7" w:rsidP="007241FD">
            <w:pPr>
              <w:spacing w:line="360" w:lineRule="exact"/>
              <w:jc w:val="right"/>
              <w:rPr>
                <w:rFonts w:asciiTheme="majorBidi" w:hAnsiTheme="majorBidi" w:cstheme="majorBidi"/>
                <w:sz w:val="28"/>
                <w:szCs w:val="28"/>
              </w:rPr>
            </w:pPr>
            <w:r>
              <w:rPr>
                <w:rFonts w:asciiTheme="majorBidi" w:hAnsiTheme="majorBidi" w:cstheme="majorBidi" w:hint="cs"/>
                <w:sz w:val="28"/>
                <w:szCs w:val="28"/>
                <w:cs/>
              </w:rPr>
              <w:t>32</w:t>
            </w:r>
          </w:p>
        </w:tc>
        <w:tc>
          <w:tcPr>
            <w:tcW w:w="164" w:type="dxa"/>
            <w:shd w:val="clear" w:color="auto" w:fill="auto"/>
            <w:vAlign w:val="bottom"/>
          </w:tcPr>
          <w:p w14:paraId="245DF1D9"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shd w:val="clear" w:color="auto" w:fill="auto"/>
          </w:tcPr>
          <w:p w14:paraId="4313DB90" w14:textId="4FA12012" w:rsidR="007241FD" w:rsidRDefault="007241FD" w:rsidP="007241FD">
            <w:pPr>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22</w:t>
            </w:r>
          </w:p>
        </w:tc>
        <w:tc>
          <w:tcPr>
            <w:tcW w:w="168" w:type="dxa"/>
            <w:vAlign w:val="bottom"/>
          </w:tcPr>
          <w:p w14:paraId="6BDAF2F5"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Pr>
          <w:p w14:paraId="49A7A46E" w14:textId="18366BF0" w:rsidR="007241FD" w:rsidRDefault="007241FD" w:rsidP="007241FD">
            <w:pPr>
              <w:spacing w:line="360" w:lineRule="exact"/>
              <w:jc w:val="right"/>
              <w:rPr>
                <w:rFonts w:asciiTheme="majorBidi" w:hAnsiTheme="majorBidi" w:cstheme="majorBidi"/>
                <w:sz w:val="28"/>
                <w:szCs w:val="28"/>
              </w:rPr>
            </w:pPr>
            <w:r w:rsidRPr="003526F9">
              <w:rPr>
                <w:rFonts w:asciiTheme="majorBidi" w:hAnsiTheme="majorBidi" w:cstheme="majorBidi" w:hint="cs"/>
                <w:sz w:val="28"/>
                <w:szCs w:val="28"/>
                <w:cs/>
              </w:rPr>
              <w:t>-</w:t>
            </w:r>
          </w:p>
        </w:tc>
        <w:tc>
          <w:tcPr>
            <w:tcW w:w="168" w:type="dxa"/>
            <w:vAlign w:val="bottom"/>
          </w:tcPr>
          <w:p w14:paraId="3F5BDA84"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tcBorders>
            <w:vAlign w:val="bottom"/>
          </w:tcPr>
          <w:p w14:paraId="41DAC987" w14:textId="0C0B37FD" w:rsidR="007241FD"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6</w:t>
            </w:r>
          </w:p>
        </w:tc>
      </w:tr>
      <w:tr w:rsidR="007241FD" w:rsidRPr="00E86CBB" w14:paraId="561F829F" w14:textId="77777777" w:rsidTr="009033FA">
        <w:trPr>
          <w:trHeight w:val="66"/>
        </w:trPr>
        <w:tc>
          <w:tcPr>
            <w:tcW w:w="3734" w:type="dxa"/>
            <w:vAlign w:val="bottom"/>
          </w:tcPr>
          <w:p w14:paraId="283703BF" w14:textId="04B2DBBD" w:rsidR="007241FD" w:rsidRPr="007241FD" w:rsidRDefault="007241FD" w:rsidP="007241FD">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u w:val="single"/>
                <w:lang w:val="en-US"/>
              </w:rPr>
              <w:t>Less</w:t>
            </w:r>
            <w:r w:rsidRPr="007241FD">
              <w:rPr>
                <w:rFonts w:asciiTheme="majorBidi" w:hAnsiTheme="majorBidi" w:cstheme="majorBidi"/>
                <w:spacing w:val="-6"/>
                <w:sz w:val="28"/>
                <w:szCs w:val="28"/>
                <w:lang w:val="en-US"/>
              </w:rPr>
              <w:t xml:space="preserve"> Allowance for expected credit loss</w:t>
            </w:r>
          </w:p>
        </w:tc>
        <w:tc>
          <w:tcPr>
            <w:tcW w:w="1334" w:type="dxa"/>
            <w:tcBorders>
              <w:bottom w:val="single" w:sz="4" w:space="0" w:color="auto"/>
            </w:tcBorders>
            <w:shd w:val="clear" w:color="auto" w:fill="auto"/>
          </w:tcPr>
          <w:p w14:paraId="61978CDA" w14:textId="3730C175" w:rsidR="007241FD" w:rsidRPr="00C853C7" w:rsidRDefault="00C853C7" w:rsidP="007241FD">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(3,600)</w:t>
            </w:r>
          </w:p>
        </w:tc>
        <w:tc>
          <w:tcPr>
            <w:tcW w:w="164" w:type="dxa"/>
            <w:shd w:val="clear" w:color="auto" w:fill="auto"/>
          </w:tcPr>
          <w:p w14:paraId="0E037891"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vAlign w:val="bottom"/>
          </w:tcPr>
          <w:p w14:paraId="3634FF55" w14:textId="1C03F060"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w:t>
            </w:r>
            <w:r w:rsidRPr="00101523">
              <w:rPr>
                <w:rFonts w:asciiTheme="majorBidi" w:hAnsiTheme="majorBidi" w:cstheme="majorBidi"/>
                <w:sz w:val="28"/>
                <w:szCs w:val="28"/>
              </w:rPr>
              <w:t>560</w:t>
            </w:r>
            <w:r w:rsidRPr="00101523">
              <w:rPr>
                <w:rFonts w:asciiTheme="majorBidi" w:hAnsiTheme="majorBidi" w:cstheme="majorBidi" w:hint="cs"/>
                <w:sz w:val="28"/>
                <w:szCs w:val="28"/>
                <w:cs/>
              </w:rPr>
              <w:t>)</w:t>
            </w:r>
          </w:p>
        </w:tc>
        <w:tc>
          <w:tcPr>
            <w:tcW w:w="168" w:type="dxa"/>
            <w:vAlign w:val="bottom"/>
          </w:tcPr>
          <w:p w14:paraId="2A34439C"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Borders>
              <w:bottom w:val="single" w:sz="4" w:space="0" w:color="auto"/>
            </w:tcBorders>
          </w:tcPr>
          <w:p w14:paraId="32128872" w14:textId="72811B7B" w:rsidR="007241FD" w:rsidRPr="00E86CBB" w:rsidRDefault="007241FD" w:rsidP="007241FD">
            <w:pPr>
              <w:spacing w:line="360" w:lineRule="exact"/>
              <w:jc w:val="right"/>
              <w:rPr>
                <w:rFonts w:asciiTheme="majorBidi" w:hAnsiTheme="majorBidi" w:cstheme="majorBidi"/>
                <w:sz w:val="28"/>
                <w:szCs w:val="28"/>
              </w:rPr>
            </w:pPr>
            <w:r w:rsidRPr="003526F9">
              <w:rPr>
                <w:rFonts w:asciiTheme="majorBidi" w:hAnsiTheme="majorBidi" w:cstheme="majorBidi" w:hint="cs"/>
                <w:sz w:val="28"/>
                <w:szCs w:val="28"/>
                <w:cs/>
              </w:rPr>
              <w:t>-</w:t>
            </w:r>
          </w:p>
        </w:tc>
        <w:tc>
          <w:tcPr>
            <w:tcW w:w="168" w:type="dxa"/>
            <w:vAlign w:val="bottom"/>
          </w:tcPr>
          <w:p w14:paraId="0C094FEA"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left w:val="nil"/>
              <w:bottom w:val="single" w:sz="4" w:space="0" w:color="auto"/>
            </w:tcBorders>
            <w:vAlign w:val="bottom"/>
          </w:tcPr>
          <w:p w14:paraId="5C4B76F5" w14:textId="479D03F6"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7241FD" w:rsidRPr="00E86CBB" w14:paraId="684179D6" w14:textId="77777777" w:rsidTr="00C853C7">
        <w:trPr>
          <w:trHeight w:val="66"/>
        </w:trPr>
        <w:tc>
          <w:tcPr>
            <w:tcW w:w="3734" w:type="dxa"/>
            <w:vAlign w:val="bottom"/>
          </w:tcPr>
          <w:p w14:paraId="6AD8B2C3" w14:textId="2926579D" w:rsidR="007241FD" w:rsidRPr="007241FD" w:rsidRDefault="007241FD" w:rsidP="007241FD">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lang w:val="en-US"/>
              </w:rPr>
              <w:t>Total other current receivables</w:t>
            </w:r>
          </w:p>
        </w:tc>
        <w:tc>
          <w:tcPr>
            <w:tcW w:w="1334" w:type="dxa"/>
            <w:tcBorders>
              <w:top w:val="single" w:sz="4" w:space="0" w:color="auto"/>
            </w:tcBorders>
            <w:shd w:val="clear" w:color="auto" w:fill="auto"/>
          </w:tcPr>
          <w:p w14:paraId="164EC85F" w14:textId="6AEF943E" w:rsidR="007241FD" w:rsidRPr="007017FE" w:rsidRDefault="007017FE" w:rsidP="007241FD">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2,808</w:t>
            </w:r>
          </w:p>
        </w:tc>
        <w:tc>
          <w:tcPr>
            <w:tcW w:w="164" w:type="dxa"/>
            <w:shd w:val="clear" w:color="auto" w:fill="auto"/>
          </w:tcPr>
          <w:p w14:paraId="67699CC8" w14:textId="77777777" w:rsidR="007241FD" w:rsidRPr="00E86CBB" w:rsidRDefault="007241FD" w:rsidP="007241FD">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9B08E4E" w14:textId="2656B0B5" w:rsidR="007241FD" w:rsidRPr="007017FE" w:rsidRDefault="007017FE" w:rsidP="007241FD">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1,612</w:t>
            </w:r>
          </w:p>
        </w:tc>
        <w:tc>
          <w:tcPr>
            <w:tcW w:w="168" w:type="dxa"/>
            <w:vAlign w:val="bottom"/>
          </w:tcPr>
          <w:p w14:paraId="65502485" w14:textId="77777777" w:rsidR="007241FD" w:rsidRPr="00E86CBB" w:rsidRDefault="007241FD" w:rsidP="007241FD">
            <w:pPr>
              <w:spacing w:line="360" w:lineRule="exact"/>
              <w:jc w:val="right"/>
              <w:rPr>
                <w:rFonts w:asciiTheme="majorBidi" w:hAnsiTheme="majorBidi" w:cstheme="majorBidi"/>
                <w:sz w:val="28"/>
                <w:szCs w:val="28"/>
              </w:rPr>
            </w:pPr>
          </w:p>
        </w:tc>
        <w:tc>
          <w:tcPr>
            <w:tcW w:w="1274" w:type="dxa"/>
            <w:tcBorders>
              <w:top w:val="single" w:sz="4" w:space="0" w:color="auto"/>
            </w:tcBorders>
          </w:tcPr>
          <w:p w14:paraId="4E95E885" w14:textId="72F4C24A" w:rsidR="007241FD" w:rsidRPr="00C853C7" w:rsidRDefault="00C853C7" w:rsidP="007241FD">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1,454</w:t>
            </w:r>
          </w:p>
        </w:tc>
        <w:tc>
          <w:tcPr>
            <w:tcW w:w="168" w:type="dxa"/>
            <w:vAlign w:val="bottom"/>
          </w:tcPr>
          <w:p w14:paraId="680606DD" w14:textId="77777777" w:rsidR="007241FD" w:rsidRPr="00E86CBB" w:rsidRDefault="007241FD" w:rsidP="007241FD">
            <w:pPr>
              <w:spacing w:line="360" w:lineRule="exact"/>
              <w:jc w:val="right"/>
              <w:rPr>
                <w:rFonts w:asciiTheme="majorBidi" w:hAnsiTheme="majorBidi" w:cstheme="majorBidi"/>
                <w:sz w:val="28"/>
                <w:szCs w:val="28"/>
              </w:rPr>
            </w:pPr>
          </w:p>
        </w:tc>
        <w:tc>
          <w:tcPr>
            <w:tcW w:w="1293" w:type="dxa"/>
            <w:tcBorders>
              <w:top w:val="single" w:sz="4" w:space="0" w:color="auto"/>
              <w:left w:val="nil"/>
            </w:tcBorders>
            <w:vAlign w:val="bottom"/>
          </w:tcPr>
          <w:p w14:paraId="4A42303D" w14:textId="3FCC98ED" w:rsidR="007241FD" w:rsidRPr="00E86CBB" w:rsidRDefault="007241FD" w:rsidP="007241FD">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1,066</w:t>
            </w:r>
          </w:p>
        </w:tc>
      </w:tr>
      <w:tr w:rsidR="00C853C7" w:rsidRPr="00E86CBB" w14:paraId="30FDC3A6" w14:textId="77777777" w:rsidTr="000B5E34">
        <w:trPr>
          <w:trHeight w:val="66"/>
        </w:trPr>
        <w:tc>
          <w:tcPr>
            <w:tcW w:w="3734" w:type="dxa"/>
            <w:shd w:val="clear" w:color="auto" w:fill="auto"/>
            <w:vAlign w:val="bottom"/>
          </w:tcPr>
          <w:p w14:paraId="604A072C" w14:textId="6EEC1A90" w:rsidR="00C853C7" w:rsidRPr="000B5E34" w:rsidRDefault="007017FE" w:rsidP="007017FE">
            <w:pPr>
              <w:spacing w:line="360" w:lineRule="exact"/>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Leasing Account Receivable</w:t>
            </w:r>
          </w:p>
        </w:tc>
        <w:tc>
          <w:tcPr>
            <w:tcW w:w="1334" w:type="dxa"/>
            <w:shd w:val="clear" w:color="auto" w:fill="auto"/>
          </w:tcPr>
          <w:p w14:paraId="1302134E" w14:textId="77777777" w:rsidR="00C853C7" w:rsidRPr="000B5E34" w:rsidRDefault="00C853C7" w:rsidP="007241FD">
            <w:pPr>
              <w:spacing w:line="360" w:lineRule="exact"/>
              <w:jc w:val="right"/>
              <w:rPr>
                <w:rFonts w:asciiTheme="majorBidi" w:hAnsiTheme="majorBidi" w:cstheme="majorBidi"/>
                <w:sz w:val="28"/>
                <w:szCs w:val="28"/>
                <w:cs/>
              </w:rPr>
            </w:pPr>
          </w:p>
        </w:tc>
        <w:tc>
          <w:tcPr>
            <w:tcW w:w="164" w:type="dxa"/>
            <w:shd w:val="clear" w:color="auto" w:fill="auto"/>
          </w:tcPr>
          <w:p w14:paraId="51AB5587" w14:textId="77777777" w:rsidR="00C853C7" w:rsidRPr="000B5E34" w:rsidRDefault="00C853C7" w:rsidP="007241FD">
            <w:pPr>
              <w:spacing w:line="360" w:lineRule="exact"/>
              <w:jc w:val="right"/>
              <w:rPr>
                <w:rFonts w:asciiTheme="majorBidi" w:hAnsiTheme="majorBidi" w:cstheme="majorBidi"/>
                <w:sz w:val="28"/>
                <w:szCs w:val="28"/>
              </w:rPr>
            </w:pPr>
          </w:p>
        </w:tc>
        <w:tc>
          <w:tcPr>
            <w:tcW w:w="1301" w:type="dxa"/>
            <w:shd w:val="clear" w:color="auto" w:fill="auto"/>
          </w:tcPr>
          <w:p w14:paraId="34FCECBE" w14:textId="77777777" w:rsidR="00C853C7" w:rsidRPr="000B5E34" w:rsidRDefault="00C853C7" w:rsidP="007241FD">
            <w:pPr>
              <w:spacing w:line="360" w:lineRule="exact"/>
              <w:jc w:val="right"/>
              <w:rPr>
                <w:rFonts w:asciiTheme="majorBidi" w:hAnsiTheme="majorBidi" w:cstheme="majorBidi"/>
                <w:sz w:val="28"/>
                <w:szCs w:val="28"/>
                <w:cs/>
              </w:rPr>
            </w:pPr>
          </w:p>
        </w:tc>
        <w:tc>
          <w:tcPr>
            <w:tcW w:w="168" w:type="dxa"/>
            <w:shd w:val="clear" w:color="auto" w:fill="auto"/>
            <w:vAlign w:val="bottom"/>
          </w:tcPr>
          <w:p w14:paraId="6613008D" w14:textId="77777777" w:rsidR="00C853C7" w:rsidRPr="000B5E34" w:rsidRDefault="00C853C7" w:rsidP="007241FD">
            <w:pPr>
              <w:spacing w:line="360" w:lineRule="exact"/>
              <w:jc w:val="right"/>
              <w:rPr>
                <w:rFonts w:asciiTheme="majorBidi" w:hAnsiTheme="majorBidi" w:cstheme="majorBidi"/>
                <w:sz w:val="28"/>
                <w:szCs w:val="28"/>
              </w:rPr>
            </w:pPr>
          </w:p>
        </w:tc>
        <w:tc>
          <w:tcPr>
            <w:tcW w:w="1274" w:type="dxa"/>
            <w:shd w:val="clear" w:color="auto" w:fill="auto"/>
          </w:tcPr>
          <w:p w14:paraId="0208FEAA" w14:textId="77777777" w:rsidR="00C853C7" w:rsidRPr="000B5E34" w:rsidRDefault="00C853C7" w:rsidP="007241FD">
            <w:pPr>
              <w:spacing w:line="360" w:lineRule="exact"/>
              <w:jc w:val="right"/>
              <w:rPr>
                <w:rFonts w:asciiTheme="majorBidi" w:hAnsiTheme="majorBidi" w:cstheme="majorBidi"/>
                <w:sz w:val="28"/>
                <w:szCs w:val="28"/>
                <w:lang w:val="en-US"/>
              </w:rPr>
            </w:pPr>
          </w:p>
        </w:tc>
        <w:tc>
          <w:tcPr>
            <w:tcW w:w="168" w:type="dxa"/>
            <w:shd w:val="clear" w:color="auto" w:fill="auto"/>
            <w:vAlign w:val="bottom"/>
          </w:tcPr>
          <w:p w14:paraId="2E1E6047" w14:textId="77777777" w:rsidR="00C853C7" w:rsidRPr="000B5E34" w:rsidRDefault="00C853C7" w:rsidP="007241FD">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5E605730" w14:textId="77777777" w:rsidR="00C853C7" w:rsidRPr="000B5E34" w:rsidRDefault="00C853C7" w:rsidP="007241FD">
            <w:pPr>
              <w:spacing w:line="360" w:lineRule="exact"/>
              <w:jc w:val="right"/>
              <w:rPr>
                <w:rFonts w:asciiTheme="majorBidi" w:hAnsiTheme="majorBidi" w:cstheme="majorBidi"/>
                <w:sz w:val="28"/>
                <w:szCs w:val="28"/>
                <w:cs/>
              </w:rPr>
            </w:pPr>
          </w:p>
        </w:tc>
      </w:tr>
      <w:tr w:rsidR="00C853C7" w:rsidRPr="00E86CBB" w14:paraId="18C2D847" w14:textId="77777777" w:rsidTr="003E27F6">
        <w:trPr>
          <w:trHeight w:val="66"/>
        </w:trPr>
        <w:tc>
          <w:tcPr>
            <w:tcW w:w="3734" w:type="dxa"/>
            <w:shd w:val="clear" w:color="auto" w:fill="auto"/>
            <w:vAlign w:val="bottom"/>
          </w:tcPr>
          <w:p w14:paraId="008182A9" w14:textId="34ACEE71" w:rsidR="00C853C7" w:rsidRPr="000B5E34" w:rsidRDefault="007017FE" w:rsidP="007241FD">
            <w:pPr>
              <w:spacing w:line="360" w:lineRule="exact"/>
              <w:ind w:left="198"/>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 xml:space="preserve">  Leasing Account Receivable</w:t>
            </w:r>
          </w:p>
        </w:tc>
        <w:tc>
          <w:tcPr>
            <w:tcW w:w="1334" w:type="dxa"/>
            <w:shd w:val="clear" w:color="auto" w:fill="auto"/>
          </w:tcPr>
          <w:p w14:paraId="037E4CB7" w14:textId="1E928907" w:rsidR="00C853C7" w:rsidRPr="003E27F6" w:rsidRDefault="004F66FC" w:rsidP="007241FD">
            <w:pPr>
              <w:spacing w:line="360" w:lineRule="exact"/>
              <w:jc w:val="right"/>
              <w:rPr>
                <w:rFonts w:asciiTheme="majorBidi" w:hAnsiTheme="majorBidi" w:cstheme="majorBidi"/>
                <w:sz w:val="28"/>
                <w:szCs w:val="28"/>
                <w:cs/>
              </w:rPr>
            </w:pPr>
            <w:r w:rsidRPr="003E27F6">
              <w:rPr>
                <w:rFonts w:asciiTheme="majorBidi" w:hAnsiTheme="majorBidi" w:cstheme="majorBidi"/>
                <w:sz w:val="28"/>
                <w:szCs w:val="28"/>
              </w:rPr>
              <w:t>16,526</w:t>
            </w:r>
          </w:p>
        </w:tc>
        <w:tc>
          <w:tcPr>
            <w:tcW w:w="164" w:type="dxa"/>
            <w:shd w:val="clear" w:color="auto" w:fill="auto"/>
          </w:tcPr>
          <w:p w14:paraId="1F51A841" w14:textId="77777777" w:rsidR="00C853C7" w:rsidRPr="000B5E34" w:rsidRDefault="00C853C7" w:rsidP="007241FD">
            <w:pPr>
              <w:spacing w:line="360" w:lineRule="exact"/>
              <w:jc w:val="right"/>
              <w:rPr>
                <w:rFonts w:asciiTheme="majorBidi" w:hAnsiTheme="majorBidi" w:cstheme="majorBidi"/>
                <w:sz w:val="28"/>
                <w:szCs w:val="28"/>
              </w:rPr>
            </w:pPr>
          </w:p>
        </w:tc>
        <w:tc>
          <w:tcPr>
            <w:tcW w:w="1301" w:type="dxa"/>
            <w:shd w:val="clear" w:color="auto" w:fill="auto"/>
          </w:tcPr>
          <w:p w14:paraId="1AB08530" w14:textId="4FB8F025" w:rsidR="00C853C7" w:rsidRPr="000B5E34" w:rsidRDefault="004F66FC" w:rsidP="007241FD">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00F24624" w14:textId="77777777" w:rsidR="00C853C7" w:rsidRPr="000B5E34" w:rsidRDefault="00C853C7" w:rsidP="007241FD">
            <w:pPr>
              <w:spacing w:line="360" w:lineRule="exact"/>
              <w:jc w:val="right"/>
              <w:rPr>
                <w:rFonts w:asciiTheme="majorBidi" w:hAnsiTheme="majorBidi" w:cstheme="majorBidi"/>
                <w:sz w:val="28"/>
                <w:szCs w:val="28"/>
              </w:rPr>
            </w:pPr>
          </w:p>
        </w:tc>
        <w:tc>
          <w:tcPr>
            <w:tcW w:w="1274" w:type="dxa"/>
            <w:shd w:val="clear" w:color="auto" w:fill="auto"/>
          </w:tcPr>
          <w:p w14:paraId="697977AE" w14:textId="04E1A578" w:rsidR="00C853C7" w:rsidRPr="000B5E34" w:rsidRDefault="004F66FC" w:rsidP="007241FD">
            <w:pPr>
              <w:spacing w:line="360" w:lineRule="exact"/>
              <w:jc w:val="right"/>
              <w:rPr>
                <w:rFonts w:asciiTheme="majorBidi" w:hAnsiTheme="majorBidi" w:cstheme="majorBidi"/>
                <w:sz w:val="28"/>
                <w:szCs w:val="28"/>
                <w:lang w:val="en-US"/>
              </w:rPr>
            </w:pPr>
            <w:r w:rsidRPr="000B5E34">
              <w:rPr>
                <w:rFonts w:asciiTheme="majorBidi" w:hAnsiTheme="majorBidi" w:cstheme="majorBidi"/>
                <w:sz w:val="28"/>
                <w:szCs w:val="28"/>
                <w:lang w:val="en-US"/>
              </w:rPr>
              <w:t>-</w:t>
            </w:r>
          </w:p>
        </w:tc>
        <w:tc>
          <w:tcPr>
            <w:tcW w:w="168" w:type="dxa"/>
            <w:shd w:val="clear" w:color="auto" w:fill="auto"/>
            <w:vAlign w:val="bottom"/>
          </w:tcPr>
          <w:p w14:paraId="73F130ED" w14:textId="77777777" w:rsidR="00C853C7" w:rsidRPr="000B5E34" w:rsidRDefault="00C853C7" w:rsidP="007241FD">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06EEF893" w14:textId="5F95AC5B" w:rsidR="00C853C7" w:rsidRPr="000B5E34" w:rsidRDefault="004F66FC" w:rsidP="007241FD">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3E27F6" w:rsidRPr="00E86CBB" w14:paraId="0EFEE83F" w14:textId="77777777" w:rsidTr="003E27F6">
        <w:trPr>
          <w:trHeight w:val="66"/>
        </w:trPr>
        <w:tc>
          <w:tcPr>
            <w:tcW w:w="3734" w:type="dxa"/>
            <w:shd w:val="clear" w:color="auto" w:fill="auto"/>
            <w:vAlign w:val="bottom"/>
          </w:tcPr>
          <w:p w14:paraId="3F798E42" w14:textId="6EE4322D" w:rsidR="003E27F6" w:rsidRPr="000B5E34" w:rsidRDefault="003E27F6" w:rsidP="003E27F6">
            <w:pPr>
              <w:spacing w:line="360" w:lineRule="exact"/>
              <w:ind w:left="198"/>
              <w:jc w:val="both"/>
              <w:rPr>
                <w:rFonts w:asciiTheme="majorBidi" w:hAnsiTheme="majorBidi" w:cstheme="majorBidi"/>
                <w:spacing w:val="-6"/>
                <w:sz w:val="28"/>
                <w:szCs w:val="28"/>
                <w:lang w:val="en-US"/>
              </w:rPr>
            </w:pPr>
            <w:r w:rsidRPr="000B5E34">
              <w:rPr>
                <w:rFonts w:asciiTheme="majorBidi" w:hAnsiTheme="majorBidi" w:cstheme="majorBidi"/>
                <w:spacing w:val="-6"/>
                <w:sz w:val="28"/>
                <w:szCs w:val="28"/>
                <w:lang w:val="en-US"/>
              </w:rPr>
              <w:t xml:space="preserve">  </w:t>
            </w:r>
            <w:r w:rsidRPr="003E27F6">
              <w:rPr>
                <w:rFonts w:asciiTheme="majorBidi" w:hAnsiTheme="majorBidi" w:cstheme="majorBidi"/>
                <w:spacing w:val="-6"/>
                <w:sz w:val="28"/>
                <w:szCs w:val="28"/>
                <w:lang w:val="en-US"/>
              </w:rPr>
              <w:t>Payment received</w:t>
            </w:r>
          </w:p>
        </w:tc>
        <w:tc>
          <w:tcPr>
            <w:tcW w:w="1334" w:type="dxa"/>
            <w:shd w:val="clear" w:color="auto" w:fill="auto"/>
          </w:tcPr>
          <w:p w14:paraId="35535132" w14:textId="10D7124E" w:rsidR="003E27F6" w:rsidRPr="003E27F6" w:rsidRDefault="003E27F6" w:rsidP="003E27F6">
            <w:pPr>
              <w:spacing w:line="360" w:lineRule="exact"/>
              <w:jc w:val="right"/>
              <w:rPr>
                <w:rFonts w:asciiTheme="majorBidi" w:hAnsiTheme="majorBidi" w:cstheme="majorBidi"/>
                <w:sz w:val="28"/>
                <w:szCs w:val="28"/>
              </w:rPr>
            </w:pPr>
            <w:r w:rsidRPr="003E27F6">
              <w:rPr>
                <w:rFonts w:asciiTheme="majorBidi" w:hAnsiTheme="majorBidi" w:cstheme="majorBidi"/>
                <w:sz w:val="28"/>
                <w:szCs w:val="28"/>
              </w:rPr>
              <w:t>(131)</w:t>
            </w:r>
          </w:p>
        </w:tc>
        <w:tc>
          <w:tcPr>
            <w:tcW w:w="164" w:type="dxa"/>
            <w:shd w:val="clear" w:color="auto" w:fill="auto"/>
          </w:tcPr>
          <w:p w14:paraId="585EAF1F" w14:textId="77777777" w:rsidR="003E27F6" w:rsidRPr="000B5E34" w:rsidRDefault="003E27F6" w:rsidP="003E27F6">
            <w:pPr>
              <w:spacing w:line="360" w:lineRule="exact"/>
              <w:jc w:val="right"/>
              <w:rPr>
                <w:rFonts w:asciiTheme="majorBidi" w:hAnsiTheme="majorBidi" w:cstheme="majorBidi"/>
                <w:sz w:val="28"/>
                <w:szCs w:val="28"/>
              </w:rPr>
            </w:pPr>
          </w:p>
        </w:tc>
        <w:tc>
          <w:tcPr>
            <w:tcW w:w="1301" w:type="dxa"/>
            <w:shd w:val="clear" w:color="auto" w:fill="auto"/>
          </w:tcPr>
          <w:p w14:paraId="43712ECC" w14:textId="4DBABAE9" w:rsidR="003E27F6" w:rsidRPr="000B5E34" w:rsidRDefault="0006164F" w:rsidP="003E27F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vAlign w:val="bottom"/>
          </w:tcPr>
          <w:p w14:paraId="681D2F95" w14:textId="77777777" w:rsidR="003E27F6" w:rsidRPr="000B5E34" w:rsidRDefault="003E27F6" w:rsidP="003E27F6">
            <w:pPr>
              <w:spacing w:line="360" w:lineRule="exact"/>
              <w:jc w:val="right"/>
              <w:rPr>
                <w:rFonts w:asciiTheme="majorBidi" w:hAnsiTheme="majorBidi" w:cstheme="majorBidi"/>
                <w:sz w:val="28"/>
                <w:szCs w:val="28"/>
              </w:rPr>
            </w:pPr>
          </w:p>
        </w:tc>
        <w:tc>
          <w:tcPr>
            <w:tcW w:w="1274" w:type="dxa"/>
            <w:shd w:val="clear" w:color="auto" w:fill="auto"/>
          </w:tcPr>
          <w:p w14:paraId="42B76169" w14:textId="0FA148A0" w:rsidR="003E27F6" w:rsidRPr="000B5E34" w:rsidRDefault="0006164F" w:rsidP="003E27F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68" w:type="dxa"/>
            <w:shd w:val="clear" w:color="auto" w:fill="auto"/>
            <w:vAlign w:val="bottom"/>
          </w:tcPr>
          <w:p w14:paraId="1020E3C5" w14:textId="77777777" w:rsidR="003E27F6" w:rsidRPr="000B5E34" w:rsidRDefault="003E27F6" w:rsidP="003E27F6">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58CEC240" w14:textId="396BDCA5" w:rsidR="003E27F6" w:rsidRPr="000B5E34" w:rsidRDefault="0006164F" w:rsidP="003E27F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06164F" w:rsidRPr="00E86CBB" w14:paraId="1AC717BB" w14:textId="77777777" w:rsidTr="0006164F">
        <w:trPr>
          <w:trHeight w:val="66"/>
        </w:trPr>
        <w:tc>
          <w:tcPr>
            <w:tcW w:w="3734" w:type="dxa"/>
            <w:shd w:val="clear" w:color="auto" w:fill="auto"/>
            <w:vAlign w:val="bottom"/>
          </w:tcPr>
          <w:p w14:paraId="183A2F5C" w14:textId="77777777" w:rsidR="0006164F" w:rsidRPr="000B5E34" w:rsidRDefault="0006164F" w:rsidP="00FB65F2">
            <w:pPr>
              <w:spacing w:line="360" w:lineRule="exact"/>
              <w:ind w:left="198"/>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 xml:space="preserve">  Total</w:t>
            </w:r>
          </w:p>
        </w:tc>
        <w:tc>
          <w:tcPr>
            <w:tcW w:w="1334" w:type="dxa"/>
            <w:tcBorders>
              <w:top w:val="single" w:sz="4" w:space="0" w:color="auto"/>
            </w:tcBorders>
            <w:shd w:val="clear" w:color="auto" w:fill="auto"/>
          </w:tcPr>
          <w:p w14:paraId="0B37A63B" w14:textId="77777777" w:rsidR="0006164F" w:rsidRPr="003E27F6" w:rsidRDefault="0006164F" w:rsidP="00FB65F2">
            <w:pPr>
              <w:spacing w:line="360" w:lineRule="exact"/>
              <w:jc w:val="right"/>
              <w:rPr>
                <w:rFonts w:asciiTheme="majorBidi" w:hAnsiTheme="majorBidi" w:cstheme="majorBidi"/>
                <w:sz w:val="28"/>
                <w:szCs w:val="28"/>
                <w:cs/>
              </w:rPr>
            </w:pPr>
            <w:r w:rsidRPr="003E27F6">
              <w:rPr>
                <w:rFonts w:asciiTheme="majorBidi" w:hAnsiTheme="majorBidi" w:cstheme="majorBidi"/>
                <w:sz w:val="28"/>
                <w:szCs w:val="28"/>
              </w:rPr>
              <w:t>16,395</w:t>
            </w:r>
          </w:p>
        </w:tc>
        <w:tc>
          <w:tcPr>
            <w:tcW w:w="164" w:type="dxa"/>
            <w:shd w:val="clear" w:color="auto" w:fill="auto"/>
          </w:tcPr>
          <w:p w14:paraId="70F0D5AF" w14:textId="77777777" w:rsidR="0006164F" w:rsidRPr="000B5E34" w:rsidRDefault="0006164F" w:rsidP="00FB65F2">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624299E0" w14:textId="77777777" w:rsidR="0006164F" w:rsidRPr="000B5E34" w:rsidRDefault="0006164F" w:rsidP="00FB65F2">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30161798" w14:textId="77777777" w:rsidR="0006164F" w:rsidRPr="000B5E34" w:rsidRDefault="0006164F" w:rsidP="00FB65F2">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5A93E74D" w14:textId="77777777" w:rsidR="0006164F" w:rsidRPr="000B5E34" w:rsidRDefault="0006164F" w:rsidP="00FB65F2">
            <w:pPr>
              <w:spacing w:line="360" w:lineRule="exact"/>
              <w:jc w:val="right"/>
              <w:rPr>
                <w:rFonts w:asciiTheme="majorBidi" w:hAnsiTheme="majorBidi" w:cstheme="majorBidi"/>
                <w:sz w:val="28"/>
                <w:szCs w:val="28"/>
                <w:lang w:val="en-US"/>
              </w:rPr>
            </w:pPr>
            <w:r w:rsidRPr="000B5E34">
              <w:rPr>
                <w:rFonts w:asciiTheme="majorBidi" w:hAnsiTheme="majorBidi" w:cstheme="majorBidi"/>
                <w:sz w:val="28"/>
                <w:szCs w:val="28"/>
                <w:lang w:val="en-US"/>
              </w:rPr>
              <w:t>-</w:t>
            </w:r>
          </w:p>
        </w:tc>
        <w:tc>
          <w:tcPr>
            <w:tcW w:w="168" w:type="dxa"/>
            <w:shd w:val="clear" w:color="auto" w:fill="auto"/>
            <w:vAlign w:val="bottom"/>
          </w:tcPr>
          <w:p w14:paraId="771D60F1" w14:textId="77777777" w:rsidR="0006164F" w:rsidRPr="000B5E34" w:rsidRDefault="0006164F" w:rsidP="00FB65F2">
            <w:pPr>
              <w:spacing w:line="360" w:lineRule="exact"/>
              <w:jc w:val="right"/>
              <w:rPr>
                <w:rFonts w:asciiTheme="majorBidi" w:hAnsiTheme="majorBidi" w:cstheme="majorBidi"/>
                <w:sz w:val="28"/>
                <w:szCs w:val="28"/>
              </w:rPr>
            </w:pPr>
          </w:p>
        </w:tc>
        <w:tc>
          <w:tcPr>
            <w:tcW w:w="1293" w:type="dxa"/>
            <w:tcBorders>
              <w:top w:val="single" w:sz="4" w:space="0" w:color="auto"/>
              <w:left w:val="nil"/>
            </w:tcBorders>
            <w:shd w:val="clear" w:color="auto" w:fill="auto"/>
            <w:vAlign w:val="bottom"/>
          </w:tcPr>
          <w:p w14:paraId="3D1CF3F0" w14:textId="77777777" w:rsidR="0006164F" w:rsidRPr="000B5E34" w:rsidRDefault="0006164F" w:rsidP="00FB65F2">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C853C7" w:rsidRPr="00E86CBB" w14:paraId="015F0C52" w14:textId="77777777" w:rsidTr="0006164F">
        <w:trPr>
          <w:trHeight w:val="66"/>
        </w:trPr>
        <w:tc>
          <w:tcPr>
            <w:tcW w:w="3734" w:type="dxa"/>
            <w:shd w:val="clear" w:color="auto" w:fill="auto"/>
            <w:vAlign w:val="bottom"/>
          </w:tcPr>
          <w:p w14:paraId="203B0F72" w14:textId="38BB0F7A" w:rsidR="00C853C7" w:rsidRPr="00734BDB" w:rsidRDefault="007017FE" w:rsidP="007017FE">
            <w:pPr>
              <w:spacing w:line="360" w:lineRule="exact"/>
              <w:ind w:left="198"/>
              <w:jc w:val="both"/>
              <w:rPr>
                <w:rFonts w:asciiTheme="majorBidi" w:hAnsiTheme="majorBidi" w:cstheme="majorBidi"/>
                <w:spacing w:val="-6"/>
                <w:sz w:val="28"/>
                <w:szCs w:val="28"/>
                <w:cs/>
                <w:lang w:val="en"/>
              </w:rPr>
            </w:pPr>
            <w:r w:rsidRPr="000B5E34">
              <w:rPr>
                <w:rFonts w:asciiTheme="majorBidi" w:hAnsiTheme="majorBidi" w:cstheme="majorBidi"/>
                <w:spacing w:val="-6"/>
                <w:sz w:val="28"/>
                <w:szCs w:val="28"/>
                <w:cs/>
                <w:lang w:val="en-US"/>
              </w:rPr>
              <w:t xml:space="preserve">  </w:t>
            </w: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w:t>
            </w:r>
            <w:r w:rsidR="00734BDB" w:rsidRPr="00734BDB">
              <w:rPr>
                <w:rFonts w:asciiTheme="majorBidi" w:hAnsiTheme="majorBidi" w:cstheme="majorBidi"/>
                <w:spacing w:val="-6"/>
                <w:sz w:val="28"/>
                <w:szCs w:val="28"/>
                <w:lang w:val="en-US"/>
              </w:rPr>
              <w:t>due more than one year</w:t>
            </w:r>
          </w:p>
        </w:tc>
        <w:tc>
          <w:tcPr>
            <w:tcW w:w="1334" w:type="dxa"/>
            <w:tcBorders>
              <w:bottom w:val="single" w:sz="4" w:space="0" w:color="auto"/>
            </w:tcBorders>
            <w:shd w:val="clear" w:color="auto" w:fill="auto"/>
          </w:tcPr>
          <w:p w14:paraId="14CC51D9" w14:textId="7E85C0F3" w:rsidR="00C853C7" w:rsidRPr="003E27F6" w:rsidRDefault="004F66FC" w:rsidP="007241FD">
            <w:pPr>
              <w:spacing w:line="360" w:lineRule="exact"/>
              <w:jc w:val="right"/>
              <w:rPr>
                <w:rFonts w:asciiTheme="majorBidi" w:hAnsiTheme="majorBidi" w:cstheme="majorBidi"/>
                <w:sz w:val="28"/>
                <w:szCs w:val="28"/>
                <w:lang w:val="en-US"/>
              </w:rPr>
            </w:pPr>
            <w:r w:rsidRPr="003E27F6">
              <w:rPr>
                <w:rFonts w:asciiTheme="majorBidi" w:hAnsiTheme="majorBidi" w:cstheme="majorBidi"/>
                <w:sz w:val="28"/>
                <w:szCs w:val="28"/>
                <w:lang w:val="en-US"/>
              </w:rPr>
              <w:t>(</w:t>
            </w:r>
            <w:r w:rsidR="00734BDB">
              <w:rPr>
                <w:rFonts w:asciiTheme="majorBidi" w:hAnsiTheme="majorBidi" w:cstheme="majorBidi"/>
                <w:sz w:val="28"/>
                <w:szCs w:val="28"/>
                <w:lang w:val="en-US"/>
              </w:rPr>
              <w:t>15,560</w:t>
            </w:r>
            <w:r w:rsidRPr="003E27F6">
              <w:rPr>
                <w:rFonts w:asciiTheme="majorBidi" w:hAnsiTheme="majorBidi" w:cstheme="majorBidi"/>
                <w:sz w:val="28"/>
                <w:szCs w:val="28"/>
                <w:lang w:val="en-US"/>
              </w:rPr>
              <w:t>)</w:t>
            </w:r>
          </w:p>
        </w:tc>
        <w:tc>
          <w:tcPr>
            <w:tcW w:w="164" w:type="dxa"/>
            <w:shd w:val="clear" w:color="auto" w:fill="auto"/>
          </w:tcPr>
          <w:p w14:paraId="7D6CA59B" w14:textId="77777777" w:rsidR="00C853C7" w:rsidRPr="000B5E34" w:rsidRDefault="00C853C7" w:rsidP="007241FD">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4C1A18DA" w14:textId="7D7DB673" w:rsidR="00C853C7" w:rsidRPr="000B5E34" w:rsidRDefault="004F66FC" w:rsidP="007241FD">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2038529E" w14:textId="77777777" w:rsidR="00C853C7" w:rsidRPr="000B5E34" w:rsidRDefault="00C853C7" w:rsidP="007241FD">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2BC62EB2" w14:textId="3D4AE69C" w:rsidR="00C853C7" w:rsidRPr="000B5E34" w:rsidRDefault="004F66FC" w:rsidP="007241FD">
            <w:pPr>
              <w:spacing w:line="360" w:lineRule="exact"/>
              <w:jc w:val="right"/>
              <w:rPr>
                <w:rFonts w:asciiTheme="majorBidi" w:hAnsiTheme="majorBidi" w:cstheme="majorBidi"/>
                <w:sz w:val="28"/>
                <w:szCs w:val="28"/>
                <w:lang w:val="en-US"/>
              </w:rPr>
            </w:pPr>
            <w:r w:rsidRPr="000B5E34">
              <w:rPr>
                <w:rFonts w:asciiTheme="majorBidi" w:hAnsiTheme="majorBidi" w:cstheme="majorBidi"/>
                <w:sz w:val="28"/>
                <w:szCs w:val="28"/>
                <w:lang w:val="en-US"/>
              </w:rPr>
              <w:t>-</w:t>
            </w:r>
          </w:p>
        </w:tc>
        <w:tc>
          <w:tcPr>
            <w:tcW w:w="168" w:type="dxa"/>
            <w:shd w:val="clear" w:color="auto" w:fill="auto"/>
            <w:vAlign w:val="bottom"/>
          </w:tcPr>
          <w:p w14:paraId="6CFA3E73" w14:textId="77777777" w:rsidR="00C853C7" w:rsidRPr="000B5E34" w:rsidRDefault="00C853C7" w:rsidP="007241FD">
            <w:pPr>
              <w:spacing w:line="360" w:lineRule="exact"/>
              <w:jc w:val="right"/>
              <w:rPr>
                <w:rFonts w:asciiTheme="majorBidi" w:hAnsiTheme="majorBidi" w:cstheme="majorBidi"/>
                <w:sz w:val="28"/>
                <w:szCs w:val="28"/>
              </w:rPr>
            </w:pPr>
          </w:p>
        </w:tc>
        <w:tc>
          <w:tcPr>
            <w:tcW w:w="1293" w:type="dxa"/>
            <w:tcBorders>
              <w:left w:val="nil"/>
              <w:bottom w:val="single" w:sz="4" w:space="0" w:color="auto"/>
            </w:tcBorders>
            <w:shd w:val="clear" w:color="auto" w:fill="auto"/>
            <w:vAlign w:val="bottom"/>
          </w:tcPr>
          <w:p w14:paraId="573AAF2C" w14:textId="4CED0E50" w:rsidR="00C853C7" w:rsidRPr="000B5E34" w:rsidRDefault="004F66FC" w:rsidP="007241FD">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4F66FC" w:rsidRPr="00E86CBB" w14:paraId="6B5E2836" w14:textId="77777777" w:rsidTr="003E27F6">
        <w:trPr>
          <w:trHeight w:val="66"/>
        </w:trPr>
        <w:tc>
          <w:tcPr>
            <w:tcW w:w="3734" w:type="dxa"/>
            <w:shd w:val="clear" w:color="auto" w:fill="auto"/>
            <w:vAlign w:val="bottom"/>
          </w:tcPr>
          <w:p w14:paraId="6F1BA767" w14:textId="33DA5BDA" w:rsidR="004F66FC" w:rsidRPr="000B5E34" w:rsidRDefault="004F66FC" w:rsidP="004F66FC">
            <w:pPr>
              <w:spacing w:line="360" w:lineRule="exact"/>
              <w:ind w:left="198"/>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 xml:space="preserve">  Total</w:t>
            </w:r>
            <w:r w:rsidRPr="000B5E34">
              <w:rPr>
                <w:rFonts w:asciiTheme="majorBidi" w:hAnsiTheme="majorBidi" w:cstheme="majorBidi" w:hint="cs"/>
                <w:spacing w:val="-6"/>
                <w:sz w:val="28"/>
                <w:szCs w:val="28"/>
                <w:cs/>
                <w:lang w:val="en-US"/>
              </w:rPr>
              <w:t xml:space="preserve"> </w:t>
            </w:r>
            <w:r w:rsidRPr="000B5E34">
              <w:rPr>
                <w:rFonts w:asciiTheme="majorBidi" w:hAnsiTheme="majorBidi" w:cstheme="majorBidi"/>
                <w:spacing w:val="-6"/>
                <w:sz w:val="28"/>
                <w:szCs w:val="28"/>
                <w:lang w:val="en-US"/>
              </w:rPr>
              <w:t>leasing account receivable</w:t>
            </w:r>
          </w:p>
        </w:tc>
        <w:tc>
          <w:tcPr>
            <w:tcW w:w="1334" w:type="dxa"/>
            <w:tcBorders>
              <w:top w:val="single" w:sz="4" w:space="0" w:color="auto"/>
            </w:tcBorders>
            <w:shd w:val="clear" w:color="auto" w:fill="auto"/>
          </w:tcPr>
          <w:p w14:paraId="12F20B90" w14:textId="5B8B7ADF" w:rsidR="004F66FC" w:rsidRPr="003E27F6" w:rsidRDefault="00734BDB" w:rsidP="004F66FC">
            <w:pPr>
              <w:spacing w:line="360" w:lineRule="exact"/>
              <w:jc w:val="right"/>
              <w:rPr>
                <w:rFonts w:asciiTheme="majorBidi" w:hAnsiTheme="majorBidi" w:cstheme="majorBidi"/>
                <w:sz w:val="28"/>
                <w:szCs w:val="28"/>
                <w:cs/>
                <w:lang w:val="en-US"/>
              </w:rPr>
            </w:pPr>
            <w:r>
              <w:rPr>
                <w:rFonts w:asciiTheme="majorBidi" w:hAnsiTheme="majorBidi" w:cstheme="majorBidi"/>
                <w:sz w:val="28"/>
                <w:szCs w:val="28"/>
              </w:rPr>
              <w:t>835</w:t>
            </w:r>
          </w:p>
        </w:tc>
        <w:tc>
          <w:tcPr>
            <w:tcW w:w="164" w:type="dxa"/>
            <w:shd w:val="clear" w:color="auto" w:fill="auto"/>
          </w:tcPr>
          <w:p w14:paraId="6AB25193" w14:textId="77777777" w:rsidR="004F66FC" w:rsidRPr="000B5E34" w:rsidRDefault="004F66FC" w:rsidP="004F66FC">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5F0726E" w14:textId="5ACD5A6E" w:rsidR="004F66FC" w:rsidRPr="000B5E34" w:rsidRDefault="004F66FC" w:rsidP="004F66FC">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0462D3BC" w14:textId="77777777" w:rsidR="004F66FC" w:rsidRPr="000B5E34" w:rsidRDefault="004F66FC" w:rsidP="004F66FC">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5E618ABE" w14:textId="13130328" w:rsidR="004F66FC" w:rsidRPr="000B5E34" w:rsidRDefault="004F66FC" w:rsidP="004F66FC">
            <w:pPr>
              <w:spacing w:line="360" w:lineRule="exact"/>
              <w:jc w:val="right"/>
              <w:rPr>
                <w:rFonts w:asciiTheme="majorBidi" w:hAnsiTheme="majorBidi" w:cstheme="majorBidi"/>
                <w:sz w:val="28"/>
                <w:szCs w:val="28"/>
                <w:lang w:val="en-US"/>
              </w:rPr>
            </w:pPr>
            <w:r w:rsidRPr="000B5E34">
              <w:rPr>
                <w:rFonts w:asciiTheme="majorBidi" w:hAnsiTheme="majorBidi" w:cstheme="majorBidi"/>
                <w:sz w:val="28"/>
                <w:szCs w:val="28"/>
                <w:lang w:val="en-US"/>
              </w:rPr>
              <w:t>-</w:t>
            </w:r>
          </w:p>
        </w:tc>
        <w:tc>
          <w:tcPr>
            <w:tcW w:w="168" w:type="dxa"/>
            <w:shd w:val="clear" w:color="auto" w:fill="auto"/>
            <w:vAlign w:val="bottom"/>
          </w:tcPr>
          <w:p w14:paraId="5F1484BF" w14:textId="77777777" w:rsidR="004F66FC" w:rsidRPr="000B5E34" w:rsidRDefault="004F66FC" w:rsidP="004F66FC">
            <w:pPr>
              <w:spacing w:line="360" w:lineRule="exact"/>
              <w:jc w:val="right"/>
              <w:rPr>
                <w:rFonts w:asciiTheme="majorBidi" w:hAnsiTheme="majorBidi" w:cstheme="majorBidi"/>
                <w:sz w:val="28"/>
                <w:szCs w:val="28"/>
              </w:rPr>
            </w:pPr>
          </w:p>
        </w:tc>
        <w:tc>
          <w:tcPr>
            <w:tcW w:w="1293" w:type="dxa"/>
            <w:tcBorders>
              <w:top w:val="single" w:sz="4" w:space="0" w:color="auto"/>
              <w:left w:val="nil"/>
            </w:tcBorders>
            <w:shd w:val="clear" w:color="auto" w:fill="auto"/>
            <w:vAlign w:val="bottom"/>
          </w:tcPr>
          <w:p w14:paraId="3135788B" w14:textId="5B6CDD29" w:rsidR="004F66FC" w:rsidRPr="000B5E34" w:rsidRDefault="004F66FC" w:rsidP="004F66FC">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4F66FC" w:rsidRPr="00E86CBB" w14:paraId="6727B94C" w14:textId="77777777" w:rsidTr="00734BDB">
        <w:trPr>
          <w:trHeight w:val="316"/>
        </w:trPr>
        <w:tc>
          <w:tcPr>
            <w:tcW w:w="3734" w:type="dxa"/>
            <w:vAlign w:val="bottom"/>
          </w:tcPr>
          <w:p w14:paraId="11E30400" w14:textId="625EBC32" w:rsidR="004F66FC" w:rsidRPr="00E86CBB" w:rsidRDefault="004F66FC" w:rsidP="004F66FC">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trade and</w:t>
            </w:r>
            <w:r w:rsidRPr="0037525A">
              <w:rPr>
                <w:rFonts w:asciiTheme="majorBidi" w:hAnsiTheme="majorBidi" w:cstheme="majorBidi"/>
                <w:sz w:val="28"/>
                <w:szCs w:val="28"/>
                <w:lang w:val="en-US"/>
              </w:rPr>
              <w:t xml:space="preserve"> other </w:t>
            </w:r>
            <w:r w:rsidRPr="0037525A">
              <w:rPr>
                <w:rFonts w:asciiTheme="majorBidi" w:hAnsiTheme="majorBidi" w:cstheme="majorBidi"/>
                <w:spacing w:val="-4"/>
                <w:sz w:val="28"/>
                <w:szCs w:val="28"/>
                <w:lang w:val="en-US"/>
              </w:rPr>
              <w:t>current</w:t>
            </w:r>
            <w:r w:rsidRPr="0037525A">
              <w:rPr>
                <w:rFonts w:asciiTheme="majorBidi" w:hAnsiTheme="majorBidi" w:cstheme="majorBidi"/>
                <w:sz w:val="28"/>
                <w:szCs w:val="28"/>
                <w:lang w:val="en-US"/>
              </w:rPr>
              <w:t xml:space="preserve"> receivables</w:t>
            </w:r>
          </w:p>
        </w:tc>
        <w:tc>
          <w:tcPr>
            <w:tcW w:w="1334" w:type="dxa"/>
            <w:tcBorders>
              <w:top w:val="single" w:sz="4" w:space="0" w:color="auto"/>
              <w:bottom w:val="double" w:sz="4" w:space="0" w:color="auto"/>
            </w:tcBorders>
            <w:shd w:val="clear" w:color="auto" w:fill="auto"/>
          </w:tcPr>
          <w:p w14:paraId="4D1D3F9A" w14:textId="04C3CF57" w:rsidR="004F66FC" w:rsidRPr="00BC6FE6" w:rsidRDefault="00734BDB" w:rsidP="004F66FC">
            <w:pPr>
              <w:widowControl w:val="0"/>
              <w:autoSpaceDE/>
              <w:autoSpaceDN/>
              <w:spacing w:line="360" w:lineRule="exact"/>
              <w:jc w:val="right"/>
              <w:rPr>
                <w:rFonts w:asciiTheme="majorBidi" w:hAnsiTheme="majorBidi"/>
                <w:sz w:val="28"/>
                <w:szCs w:val="28"/>
                <w:lang w:val="en-US"/>
              </w:rPr>
            </w:pPr>
            <w:r>
              <w:rPr>
                <w:rFonts w:asciiTheme="majorBidi" w:hAnsiTheme="majorBidi"/>
                <w:sz w:val="28"/>
                <w:szCs w:val="28"/>
                <w:lang w:val="en-US"/>
              </w:rPr>
              <w:t>14,118</w:t>
            </w:r>
          </w:p>
        </w:tc>
        <w:tc>
          <w:tcPr>
            <w:tcW w:w="164" w:type="dxa"/>
            <w:shd w:val="clear" w:color="auto" w:fill="auto"/>
          </w:tcPr>
          <w:p w14:paraId="761DDB59" w14:textId="77777777" w:rsidR="004F66FC" w:rsidRPr="00BC6FE6" w:rsidRDefault="004F66FC" w:rsidP="004F66FC">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788C28FF" w:rsidR="004F66FC" w:rsidRPr="00BC6FE6" w:rsidRDefault="004F66FC" w:rsidP="004F66FC">
            <w:pPr>
              <w:widowControl w:val="0"/>
              <w:autoSpaceDE/>
              <w:autoSpaceDN/>
              <w:spacing w:line="360" w:lineRule="exact"/>
              <w:jc w:val="right"/>
              <w:rPr>
                <w:rFonts w:asciiTheme="majorBidi" w:hAnsiTheme="majorBidi"/>
                <w:sz w:val="28"/>
                <w:szCs w:val="28"/>
                <w:lang w:val="en-US"/>
              </w:rPr>
            </w:pPr>
            <w:r w:rsidRPr="00101523">
              <w:rPr>
                <w:rFonts w:asciiTheme="majorBidi" w:hAnsiTheme="majorBidi" w:cstheme="majorBidi" w:hint="cs"/>
                <w:sz w:val="28"/>
                <w:szCs w:val="28"/>
                <w:cs/>
              </w:rPr>
              <w:t>17,245</w:t>
            </w:r>
          </w:p>
        </w:tc>
        <w:tc>
          <w:tcPr>
            <w:tcW w:w="168" w:type="dxa"/>
            <w:vAlign w:val="bottom"/>
          </w:tcPr>
          <w:p w14:paraId="0621325A" w14:textId="77777777" w:rsidR="004F66FC" w:rsidRPr="00BC6FE6" w:rsidRDefault="004F66FC" w:rsidP="004F66FC">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tcPr>
          <w:p w14:paraId="42956410" w14:textId="04AC58C2" w:rsidR="004F66FC" w:rsidRPr="00C853C7" w:rsidRDefault="004F66FC" w:rsidP="004F66FC">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lang w:val="en-US"/>
              </w:rPr>
              <w:t>1,454</w:t>
            </w:r>
          </w:p>
        </w:tc>
        <w:tc>
          <w:tcPr>
            <w:tcW w:w="168" w:type="dxa"/>
            <w:vAlign w:val="bottom"/>
          </w:tcPr>
          <w:p w14:paraId="782C8A95" w14:textId="77777777" w:rsidR="004F66FC" w:rsidRPr="00BC6FE6" w:rsidRDefault="004F66FC" w:rsidP="004F66FC">
            <w:pPr>
              <w:widowControl w:val="0"/>
              <w:autoSpaceDE/>
              <w:autoSpaceDN/>
              <w:spacing w:line="360" w:lineRule="exact"/>
              <w:jc w:val="right"/>
              <w:rPr>
                <w:rFonts w:asciiTheme="majorBidi" w:hAnsiTheme="majorBidi"/>
                <w:sz w:val="28"/>
                <w:szCs w:val="28"/>
                <w:lang w:val="en-US"/>
              </w:rPr>
            </w:pPr>
          </w:p>
        </w:tc>
        <w:tc>
          <w:tcPr>
            <w:tcW w:w="1293" w:type="dxa"/>
            <w:tcBorders>
              <w:top w:val="single" w:sz="4" w:space="0" w:color="auto"/>
              <w:left w:val="nil"/>
              <w:bottom w:val="double" w:sz="4" w:space="0" w:color="auto"/>
            </w:tcBorders>
            <w:vAlign w:val="bottom"/>
          </w:tcPr>
          <w:p w14:paraId="5FCD6EFD" w14:textId="35606A61" w:rsidR="004F66FC" w:rsidRPr="00BC6FE6" w:rsidRDefault="004F66FC" w:rsidP="004F66FC">
            <w:pPr>
              <w:widowControl w:val="0"/>
              <w:autoSpaceDE/>
              <w:autoSpaceDN/>
              <w:spacing w:line="360" w:lineRule="exact"/>
              <w:jc w:val="right"/>
              <w:rPr>
                <w:rFonts w:asciiTheme="majorBidi" w:hAnsiTheme="majorBidi"/>
                <w:sz w:val="28"/>
                <w:szCs w:val="28"/>
                <w:cs/>
                <w:lang w:val="en-US"/>
              </w:rPr>
            </w:pPr>
            <w:r w:rsidRPr="00101523">
              <w:rPr>
                <w:rFonts w:asciiTheme="majorBidi" w:hAnsiTheme="majorBidi" w:cstheme="majorBidi" w:hint="cs"/>
                <w:sz w:val="28"/>
                <w:szCs w:val="28"/>
                <w:cs/>
              </w:rPr>
              <w:t>1,078</w:t>
            </w:r>
          </w:p>
        </w:tc>
      </w:tr>
    </w:tbl>
    <w:p w14:paraId="29BAC976" w14:textId="77777777" w:rsidR="00C853C7" w:rsidRDefault="00C853C7" w:rsidP="0040000C">
      <w:pPr>
        <w:pStyle w:val="af"/>
        <w:spacing w:before="0" w:line="370" w:lineRule="exact"/>
        <w:ind w:left="284" w:right="0" w:firstLine="0"/>
        <w:jc w:val="thaiDistribute"/>
        <w:rPr>
          <w:rFonts w:asciiTheme="majorBidi" w:hAnsiTheme="majorBidi" w:cstheme="majorBidi"/>
        </w:rPr>
      </w:pPr>
      <w:bookmarkStart w:id="5" w:name="OLE_LINK17"/>
      <w:bookmarkStart w:id="6" w:name="OLE_LINK18"/>
      <w:bookmarkEnd w:id="4"/>
    </w:p>
    <w:p w14:paraId="1C264554" w14:textId="77777777" w:rsidR="00C853C7" w:rsidRDefault="00C853C7" w:rsidP="0040000C">
      <w:pPr>
        <w:pStyle w:val="af"/>
        <w:spacing w:before="0" w:line="370" w:lineRule="exact"/>
        <w:ind w:left="284" w:right="0" w:firstLine="0"/>
        <w:jc w:val="thaiDistribute"/>
        <w:rPr>
          <w:rFonts w:asciiTheme="majorBidi" w:hAnsiTheme="majorBidi" w:cstheme="majorBidi"/>
        </w:rPr>
      </w:pPr>
    </w:p>
    <w:p w14:paraId="0C23FDB4" w14:textId="77777777" w:rsidR="00C853C7" w:rsidRDefault="00C853C7" w:rsidP="0040000C">
      <w:pPr>
        <w:pStyle w:val="af"/>
        <w:spacing w:before="0" w:line="370" w:lineRule="exact"/>
        <w:ind w:left="284" w:right="0" w:firstLine="0"/>
        <w:jc w:val="thaiDistribute"/>
        <w:rPr>
          <w:rFonts w:asciiTheme="majorBidi" w:hAnsiTheme="majorBidi" w:cstheme="majorBidi"/>
        </w:rPr>
      </w:pPr>
    </w:p>
    <w:p w14:paraId="1C8137B4" w14:textId="77777777" w:rsidR="00C853C7" w:rsidRDefault="00C853C7" w:rsidP="0040000C">
      <w:pPr>
        <w:pStyle w:val="af"/>
        <w:spacing w:before="0" w:line="370" w:lineRule="exact"/>
        <w:ind w:left="284" w:right="0" w:firstLine="0"/>
        <w:jc w:val="thaiDistribute"/>
        <w:rPr>
          <w:rFonts w:asciiTheme="majorBidi" w:hAnsiTheme="majorBidi" w:cstheme="majorBidi"/>
        </w:rPr>
      </w:pPr>
    </w:p>
    <w:p w14:paraId="2C48A028" w14:textId="77777777" w:rsidR="00C853C7" w:rsidRDefault="00C853C7" w:rsidP="0040000C">
      <w:pPr>
        <w:pStyle w:val="af"/>
        <w:spacing w:before="0" w:line="370" w:lineRule="exact"/>
        <w:ind w:left="284" w:right="0" w:firstLine="0"/>
        <w:jc w:val="thaiDistribute"/>
        <w:rPr>
          <w:rFonts w:asciiTheme="majorBidi" w:hAnsiTheme="majorBidi" w:cstheme="majorBidi"/>
        </w:rPr>
      </w:pPr>
    </w:p>
    <w:p w14:paraId="0048C4C4" w14:textId="67C8E263" w:rsidR="00C853C7" w:rsidRDefault="00C853C7" w:rsidP="0040000C">
      <w:pPr>
        <w:pStyle w:val="af"/>
        <w:spacing w:before="0" w:line="370" w:lineRule="exact"/>
        <w:ind w:left="284" w:right="0" w:firstLine="0"/>
        <w:jc w:val="thaiDistribute"/>
        <w:rPr>
          <w:rFonts w:asciiTheme="majorBidi" w:hAnsiTheme="majorBidi" w:cstheme="majorBidi"/>
        </w:rPr>
      </w:pPr>
    </w:p>
    <w:p w14:paraId="20A1D160" w14:textId="77777777" w:rsidR="0006164F" w:rsidRDefault="0006164F" w:rsidP="0040000C">
      <w:pPr>
        <w:pStyle w:val="af"/>
        <w:spacing w:before="0" w:line="370" w:lineRule="exact"/>
        <w:ind w:left="284" w:right="0" w:firstLine="0"/>
        <w:jc w:val="thaiDistribute"/>
        <w:rPr>
          <w:rFonts w:asciiTheme="majorBidi" w:hAnsiTheme="majorBidi" w:cstheme="majorBidi"/>
        </w:rPr>
      </w:pPr>
    </w:p>
    <w:p w14:paraId="64D79F8E" w14:textId="77777777" w:rsidR="00C853C7" w:rsidRDefault="00C853C7" w:rsidP="0040000C">
      <w:pPr>
        <w:pStyle w:val="af"/>
        <w:spacing w:before="0" w:line="370" w:lineRule="exact"/>
        <w:ind w:left="284" w:right="0" w:firstLine="0"/>
        <w:jc w:val="thaiDistribute"/>
        <w:rPr>
          <w:rFonts w:asciiTheme="majorBidi" w:hAnsiTheme="majorBidi" w:cstheme="majorBidi"/>
        </w:rPr>
      </w:pPr>
    </w:p>
    <w:p w14:paraId="0B364D49" w14:textId="77777777" w:rsidR="00C853C7" w:rsidRDefault="00C853C7" w:rsidP="0040000C">
      <w:pPr>
        <w:pStyle w:val="af"/>
        <w:spacing w:before="0" w:line="370" w:lineRule="exact"/>
        <w:ind w:left="284" w:right="0" w:firstLine="0"/>
        <w:jc w:val="thaiDistribute"/>
        <w:rPr>
          <w:rFonts w:asciiTheme="majorBidi" w:hAnsiTheme="majorBidi" w:cstheme="majorBidi"/>
        </w:rPr>
      </w:pPr>
    </w:p>
    <w:p w14:paraId="5CB38361" w14:textId="6D115FB3" w:rsidR="00877B34" w:rsidRDefault="00877B34" w:rsidP="0040000C">
      <w:pPr>
        <w:pStyle w:val="af"/>
        <w:spacing w:before="0" w:line="370" w:lineRule="exact"/>
        <w:ind w:left="284"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431" w:type="dxa"/>
        <w:tblInd w:w="408"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505E66" w:rsidRPr="00E86CBB" w14:paraId="7ACD5E33" w14:textId="77777777" w:rsidTr="00F70341">
        <w:trPr>
          <w:cantSplit/>
        </w:trPr>
        <w:tc>
          <w:tcPr>
            <w:tcW w:w="3678" w:type="dxa"/>
            <w:shd w:val="clear" w:color="auto" w:fill="auto"/>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7158E81C" w14:textId="501FA14F"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F70341">
        <w:trPr>
          <w:cantSplit/>
        </w:trPr>
        <w:tc>
          <w:tcPr>
            <w:tcW w:w="3678" w:type="dxa"/>
            <w:shd w:val="clear" w:color="auto" w:fill="auto"/>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2AB9DB4F" w14:textId="7EBDDADF"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p>
        </w:tc>
        <w:tc>
          <w:tcPr>
            <w:tcW w:w="154" w:type="dxa"/>
            <w:tcBorders>
              <w:top w:val="single" w:sz="4" w:space="0" w:color="auto"/>
            </w:tcBorders>
            <w:shd w:val="clear" w:color="auto" w:fill="auto"/>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3FA83E6D" w14:textId="3026EC21"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p>
        </w:tc>
      </w:tr>
      <w:tr w:rsidR="00FF0F4F" w:rsidRPr="00E86CBB" w14:paraId="43B2F109" w14:textId="77777777" w:rsidTr="00F70341">
        <w:trPr>
          <w:cantSplit/>
          <w:trHeight w:val="351"/>
        </w:trPr>
        <w:tc>
          <w:tcPr>
            <w:tcW w:w="3678" w:type="dxa"/>
            <w:shd w:val="clear" w:color="auto" w:fill="auto"/>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6A03DF41" w14:textId="3B293811" w:rsidR="00FF0F4F" w:rsidRPr="00E86CBB" w:rsidRDefault="00FF0F4F" w:rsidP="00FF0F4F">
            <w:pPr>
              <w:spacing w:line="32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54" w:type="dxa"/>
            <w:tcBorders>
              <w:top w:val="single" w:sz="4" w:space="0" w:color="auto"/>
            </w:tcBorders>
            <w:shd w:val="clear" w:color="auto" w:fill="auto"/>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47D45584" w14:textId="5EE69A82"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54" w:type="dxa"/>
            <w:shd w:val="clear" w:color="auto" w:fill="auto"/>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3FE596A" w14:textId="6D43D0CA" w:rsidR="00FF0F4F" w:rsidRPr="00E86CBB" w:rsidRDefault="00FF0F4F" w:rsidP="00FF0F4F">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44" w:type="dxa"/>
            <w:shd w:val="clear" w:color="auto" w:fill="auto"/>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6A3D109B" w14:textId="70F32CB8"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505E66" w:rsidRPr="00E86CBB" w14:paraId="75AAD492" w14:textId="77777777" w:rsidTr="00F70341">
        <w:trPr>
          <w:cantSplit/>
          <w:trHeight w:val="227"/>
        </w:trPr>
        <w:tc>
          <w:tcPr>
            <w:tcW w:w="3678" w:type="dxa"/>
            <w:shd w:val="clear" w:color="auto" w:fill="auto"/>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316" w:type="dxa"/>
            <w:tcBorders>
              <w:top w:val="single" w:sz="4" w:space="0" w:color="auto"/>
            </w:tcBorders>
            <w:shd w:val="clear" w:color="auto" w:fill="auto"/>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shd w:val="clear" w:color="auto" w:fill="auto"/>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FF0F4F" w:rsidRPr="00E86CBB" w14:paraId="65A21978" w14:textId="77777777" w:rsidTr="00F70341">
        <w:trPr>
          <w:cantSplit/>
          <w:trHeight w:val="147"/>
        </w:trPr>
        <w:tc>
          <w:tcPr>
            <w:tcW w:w="3678" w:type="dxa"/>
            <w:shd w:val="clear" w:color="auto" w:fill="auto"/>
          </w:tcPr>
          <w:p w14:paraId="35A9D7C1" w14:textId="34E04001" w:rsidR="00FF0F4F" w:rsidRPr="00E86CBB" w:rsidRDefault="00FF0F4F" w:rsidP="00FF0F4F">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316" w:type="dxa"/>
            <w:shd w:val="clear" w:color="auto" w:fill="auto"/>
          </w:tcPr>
          <w:p w14:paraId="4FC6E48C" w14:textId="55222643"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1,425</w:t>
            </w:r>
          </w:p>
        </w:tc>
        <w:tc>
          <w:tcPr>
            <w:tcW w:w="154" w:type="dxa"/>
            <w:shd w:val="clear" w:color="auto" w:fill="auto"/>
          </w:tcPr>
          <w:p w14:paraId="1C3ABC1B"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144F2B35" w14:textId="6ED5D528"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1,745</w:t>
            </w:r>
          </w:p>
        </w:tc>
        <w:tc>
          <w:tcPr>
            <w:tcW w:w="154" w:type="dxa"/>
            <w:shd w:val="clear" w:color="auto" w:fill="auto"/>
          </w:tcPr>
          <w:p w14:paraId="3C394A19"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shd w:val="clear" w:color="auto" w:fill="auto"/>
          </w:tcPr>
          <w:p w14:paraId="7CDC839C" w14:textId="0DE08F66" w:rsidR="00FF0F4F" w:rsidRPr="00E86CBB" w:rsidRDefault="00FF0F4F" w:rsidP="00FF0F4F">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4" w:type="dxa"/>
            <w:shd w:val="clear" w:color="auto" w:fill="auto"/>
          </w:tcPr>
          <w:p w14:paraId="32B1F268"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FAD47A3" w14:textId="7EC4817A"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FF0F4F" w:rsidRPr="00E86CBB" w14:paraId="0A1F6432" w14:textId="77777777" w:rsidTr="00F70341">
        <w:trPr>
          <w:cantSplit/>
          <w:trHeight w:val="174"/>
        </w:trPr>
        <w:tc>
          <w:tcPr>
            <w:tcW w:w="3678" w:type="dxa"/>
            <w:shd w:val="clear" w:color="auto" w:fill="auto"/>
          </w:tcPr>
          <w:p w14:paraId="16B8081B" w14:textId="304AFAA0" w:rsidR="00FF0F4F" w:rsidRPr="00E86CBB" w:rsidRDefault="00FF0F4F" w:rsidP="00FF0F4F">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316" w:type="dxa"/>
            <w:shd w:val="clear" w:color="auto" w:fill="auto"/>
          </w:tcPr>
          <w:p w14:paraId="2D1BC2C9" w14:textId="77777777" w:rsidR="00FF0F4F" w:rsidRPr="00E86CBB" w:rsidRDefault="00FF0F4F" w:rsidP="00FF0F4F">
            <w:pPr>
              <w:spacing w:line="320" w:lineRule="exact"/>
              <w:jc w:val="right"/>
              <w:rPr>
                <w:rFonts w:asciiTheme="majorBidi" w:hAnsiTheme="majorBidi" w:cstheme="majorBidi"/>
                <w:sz w:val="28"/>
                <w:szCs w:val="28"/>
              </w:rPr>
            </w:pPr>
          </w:p>
        </w:tc>
        <w:tc>
          <w:tcPr>
            <w:tcW w:w="154" w:type="dxa"/>
            <w:shd w:val="clear" w:color="auto" w:fill="auto"/>
          </w:tcPr>
          <w:p w14:paraId="1D0C5DBB"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E74980F" w14:textId="77777777" w:rsidR="00FF0F4F" w:rsidRPr="00E86CBB" w:rsidRDefault="00FF0F4F" w:rsidP="00FF0F4F">
            <w:pPr>
              <w:spacing w:line="320" w:lineRule="exact"/>
              <w:jc w:val="right"/>
              <w:rPr>
                <w:rFonts w:asciiTheme="majorBidi" w:hAnsiTheme="majorBidi" w:cstheme="majorBidi"/>
                <w:sz w:val="28"/>
                <w:szCs w:val="28"/>
              </w:rPr>
            </w:pPr>
          </w:p>
        </w:tc>
        <w:tc>
          <w:tcPr>
            <w:tcW w:w="154" w:type="dxa"/>
            <w:shd w:val="clear" w:color="auto" w:fill="auto"/>
          </w:tcPr>
          <w:p w14:paraId="59FA8271"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shd w:val="clear" w:color="auto" w:fill="auto"/>
          </w:tcPr>
          <w:p w14:paraId="7A6B00CA" w14:textId="77777777" w:rsidR="00FF0F4F" w:rsidRPr="00E86CBB"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760A3A1E"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0164911B" w14:textId="77777777" w:rsidR="00FF0F4F" w:rsidRPr="00E86CBB" w:rsidRDefault="00FF0F4F" w:rsidP="00FF0F4F">
            <w:pPr>
              <w:spacing w:line="320" w:lineRule="exact"/>
              <w:jc w:val="right"/>
              <w:rPr>
                <w:rFonts w:asciiTheme="majorBidi" w:hAnsiTheme="majorBidi" w:cstheme="majorBidi"/>
                <w:sz w:val="28"/>
                <w:szCs w:val="28"/>
              </w:rPr>
            </w:pPr>
          </w:p>
        </w:tc>
      </w:tr>
      <w:tr w:rsidR="00FF0F4F" w:rsidRPr="00E86CBB" w14:paraId="407278DA" w14:textId="77777777" w:rsidTr="00F70341">
        <w:trPr>
          <w:cantSplit/>
          <w:trHeight w:val="102"/>
        </w:trPr>
        <w:tc>
          <w:tcPr>
            <w:tcW w:w="3678" w:type="dxa"/>
            <w:shd w:val="clear" w:color="auto" w:fill="auto"/>
          </w:tcPr>
          <w:p w14:paraId="71538C28" w14:textId="36BFCFA8" w:rsidR="00FF0F4F" w:rsidRPr="00E86CBB" w:rsidRDefault="00FF0F4F" w:rsidP="00FF0F4F">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2D34D680" w14:textId="02C554E0"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1,41</w:t>
            </w:r>
            <w:r w:rsidR="0006164F">
              <w:rPr>
                <w:rFonts w:asciiTheme="majorBidi" w:hAnsiTheme="majorBidi" w:cstheme="majorBidi"/>
                <w:sz w:val="28"/>
                <w:szCs w:val="28"/>
              </w:rPr>
              <w:t>5</w:t>
            </w:r>
          </w:p>
        </w:tc>
        <w:tc>
          <w:tcPr>
            <w:tcW w:w="154" w:type="dxa"/>
            <w:shd w:val="clear" w:color="auto" w:fill="auto"/>
          </w:tcPr>
          <w:p w14:paraId="5F15C763"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18F0777" w14:textId="44E54687"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3,035</w:t>
            </w:r>
          </w:p>
        </w:tc>
        <w:tc>
          <w:tcPr>
            <w:tcW w:w="154" w:type="dxa"/>
            <w:shd w:val="clear" w:color="auto" w:fill="auto"/>
          </w:tcPr>
          <w:p w14:paraId="471E4CA7"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shd w:val="clear" w:color="auto" w:fill="auto"/>
          </w:tcPr>
          <w:p w14:paraId="706F7623" w14:textId="75670F13" w:rsidR="00FF0F4F" w:rsidRPr="00E86CBB" w:rsidRDefault="00FF0F4F" w:rsidP="00FF0F4F">
            <w:pPr>
              <w:spacing w:line="320" w:lineRule="exact"/>
              <w:jc w:val="right"/>
              <w:rPr>
                <w:rFonts w:asciiTheme="majorBidi" w:hAnsiTheme="majorBidi" w:cstheme="majorBidi"/>
                <w:sz w:val="28"/>
                <w:szCs w:val="28"/>
              </w:rPr>
            </w:pPr>
            <w:r w:rsidRPr="00C1508D">
              <w:rPr>
                <w:rFonts w:asciiTheme="majorBidi" w:hAnsiTheme="majorBidi" w:cstheme="majorBidi"/>
                <w:sz w:val="28"/>
                <w:szCs w:val="28"/>
              </w:rPr>
              <w:t>-</w:t>
            </w:r>
          </w:p>
        </w:tc>
        <w:tc>
          <w:tcPr>
            <w:tcW w:w="144" w:type="dxa"/>
            <w:shd w:val="clear" w:color="auto" w:fill="auto"/>
          </w:tcPr>
          <w:p w14:paraId="7F1403E3"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DE62050" w14:textId="3B8881B4"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FF0F4F" w:rsidRPr="00E86CBB" w14:paraId="3D50465A" w14:textId="77777777" w:rsidTr="00F70341">
        <w:trPr>
          <w:cantSplit/>
          <w:trHeight w:val="120"/>
        </w:trPr>
        <w:tc>
          <w:tcPr>
            <w:tcW w:w="3678" w:type="dxa"/>
            <w:shd w:val="clear" w:color="auto" w:fill="auto"/>
          </w:tcPr>
          <w:p w14:paraId="02930A3B" w14:textId="27C780BE" w:rsidR="00FF0F4F" w:rsidRPr="00E86CBB" w:rsidRDefault="00FF0F4F" w:rsidP="00FF0F4F">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316" w:type="dxa"/>
            <w:shd w:val="clear" w:color="auto" w:fill="auto"/>
          </w:tcPr>
          <w:p w14:paraId="5DFC3467" w14:textId="5C8504A6"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1,989</w:t>
            </w:r>
          </w:p>
        </w:tc>
        <w:tc>
          <w:tcPr>
            <w:tcW w:w="154" w:type="dxa"/>
            <w:shd w:val="clear" w:color="auto" w:fill="auto"/>
          </w:tcPr>
          <w:p w14:paraId="2F732B63"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05448E2" w14:textId="03D9D5F9"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756</w:t>
            </w:r>
          </w:p>
        </w:tc>
        <w:tc>
          <w:tcPr>
            <w:tcW w:w="154" w:type="dxa"/>
            <w:shd w:val="clear" w:color="auto" w:fill="auto"/>
          </w:tcPr>
          <w:p w14:paraId="6C7CF0B9"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shd w:val="clear" w:color="auto" w:fill="auto"/>
          </w:tcPr>
          <w:p w14:paraId="102BD555" w14:textId="2B75FDBD" w:rsidR="00FF0F4F" w:rsidRPr="00E86CBB" w:rsidRDefault="00FF0F4F" w:rsidP="00FF0F4F">
            <w:pPr>
              <w:spacing w:line="320" w:lineRule="exact"/>
              <w:jc w:val="right"/>
              <w:rPr>
                <w:rFonts w:asciiTheme="majorBidi" w:hAnsiTheme="majorBidi" w:cstheme="majorBidi"/>
                <w:sz w:val="28"/>
                <w:szCs w:val="28"/>
              </w:rPr>
            </w:pPr>
            <w:r w:rsidRPr="00C1508D">
              <w:rPr>
                <w:rFonts w:asciiTheme="majorBidi" w:hAnsiTheme="majorBidi" w:cstheme="majorBidi"/>
                <w:sz w:val="28"/>
                <w:szCs w:val="28"/>
              </w:rPr>
              <w:t>-</w:t>
            </w:r>
          </w:p>
        </w:tc>
        <w:tc>
          <w:tcPr>
            <w:tcW w:w="144" w:type="dxa"/>
            <w:shd w:val="clear" w:color="auto" w:fill="auto"/>
          </w:tcPr>
          <w:p w14:paraId="7CA3D58C"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4445A7D" w14:textId="140F60EB"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FF0F4F" w:rsidRPr="00E86CBB" w14:paraId="5A118939" w14:textId="77777777" w:rsidTr="00F70341">
        <w:trPr>
          <w:cantSplit/>
        </w:trPr>
        <w:tc>
          <w:tcPr>
            <w:tcW w:w="3678" w:type="dxa"/>
            <w:shd w:val="clear" w:color="auto" w:fill="auto"/>
          </w:tcPr>
          <w:p w14:paraId="4BA7B579" w14:textId="20077F64" w:rsidR="00FF0F4F" w:rsidRPr="00E86CBB" w:rsidRDefault="00FF0F4F" w:rsidP="00FF0F4F">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7BE9C76F" w14:textId="57240D75"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2,964</w:t>
            </w:r>
          </w:p>
        </w:tc>
        <w:tc>
          <w:tcPr>
            <w:tcW w:w="154" w:type="dxa"/>
            <w:shd w:val="clear" w:color="auto" w:fill="auto"/>
          </w:tcPr>
          <w:p w14:paraId="5294DD6B"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3FF2185" w14:textId="1C0A6252"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2,969</w:t>
            </w:r>
          </w:p>
        </w:tc>
        <w:tc>
          <w:tcPr>
            <w:tcW w:w="154" w:type="dxa"/>
            <w:shd w:val="clear" w:color="auto" w:fill="auto"/>
          </w:tcPr>
          <w:p w14:paraId="5DB5C860"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shd w:val="clear" w:color="auto" w:fill="auto"/>
          </w:tcPr>
          <w:p w14:paraId="21D4FBA5" w14:textId="76D7CAC0" w:rsidR="00FF0F4F" w:rsidRPr="00E86CBB" w:rsidRDefault="00FF0F4F" w:rsidP="00FF0F4F">
            <w:pPr>
              <w:spacing w:line="320" w:lineRule="exact"/>
              <w:jc w:val="right"/>
              <w:rPr>
                <w:rFonts w:asciiTheme="majorBidi" w:hAnsiTheme="majorBidi" w:cstheme="majorBidi"/>
                <w:sz w:val="28"/>
                <w:szCs w:val="28"/>
              </w:rPr>
            </w:pPr>
            <w:r w:rsidRPr="00C1508D">
              <w:rPr>
                <w:rFonts w:asciiTheme="majorBidi" w:hAnsiTheme="majorBidi" w:cstheme="majorBidi"/>
                <w:sz w:val="28"/>
                <w:szCs w:val="28"/>
              </w:rPr>
              <w:t>-</w:t>
            </w:r>
          </w:p>
        </w:tc>
        <w:tc>
          <w:tcPr>
            <w:tcW w:w="144" w:type="dxa"/>
            <w:shd w:val="clear" w:color="auto" w:fill="auto"/>
          </w:tcPr>
          <w:p w14:paraId="02C6AA95"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A8ACE1A" w14:textId="7F686D33"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FF0F4F" w:rsidRPr="00E86CBB" w14:paraId="60AF53FD" w14:textId="77777777" w:rsidTr="00F70341">
        <w:trPr>
          <w:cantSplit/>
        </w:trPr>
        <w:tc>
          <w:tcPr>
            <w:tcW w:w="3678" w:type="dxa"/>
            <w:shd w:val="clear" w:color="auto" w:fill="auto"/>
          </w:tcPr>
          <w:p w14:paraId="6DCA2F03" w14:textId="02B9D968" w:rsidR="00FF0F4F" w:rsidRPr="00E86CBB" w:rsidRDefault="00FF0F4F" w:rsidP="00FF0F4F">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tcBorders>
              <w:bottom w:val="single" w:sz="4" w:space="0" w:color="auto"/>
            </w:tcBorders>
            <w:shd w:val="clear" w:color="auto" w:fill="auto"/>
          </w:tcPr>
          <w:p w14:paraId="007A8818" w14:textId="72FD5A37"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362</w:t>
            </w:r>
          </w:p>
        </w:tc>
        <w:tc>
          <w:tcPr>
            <w:tcW w:w="154" w:type="dxa"/>
            <w:shd w:val="clear" w:color="auto" w:fill="auto"/>
          </w:tcPr>
          <w:p w14:paraId="77C3B9E3"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2ABF2A03" w14:textId="05CEAE6F"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1,646</w:t>
            </w:r>
          </w:p>
        </w:tc>
        <w:tc>
          <w:tcPr>
            <w:tcW w:w="154" w:type="dxa"/>
            <w:shd w:val="clear" w:color="auto" w:fill="auto"/>
          </w:tcPr>
          <w:p w14:paraId="02BB6D5D"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6B5F4C12" w14:textId="36383B39"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41F62CBA"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1C1EB26A" w14:textId="3F30CE67"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r>
      <w:tr w:rsidR="00FF0F4F" w:rsidRPr="00E86CBB" w14:paraId="30C35588" w14:textId="77777777" w:rsidTr="00F70341">
        <w:trPr>
          <w:cantSplit/>
        </w:trPr>
        <w:tc>
          <w:tcPr>
            <w:tcW w:w="3678" w:type="dxa"/>
            <w:shd w:val="clear" w:color="auto" w:fill="auto"/>
          </w:tcPr>
          <w:p w14:paraId="4135F5B0" w14:textId="64627D88" w:rsidR="00FF0F4F" w:rsidRPr="00E86CBB" w:rsidRDefault="00FF0F4F" w:rsidP="00FF0F4F">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316" w:type="dxa"/>
            <w:tcBorders>
              <w:top w:val="single" w:sz="4" w:space="0" w:color="auto"/>
            </w:tcBorders>
            <w:shd w:val="clear" w:color="auto" w:fill="auto"/>
          </w:tcPr>
          <w:p w14:paraId="4E1F468A" w14:textId="62EE194D" w:rsidR="00FF0F4F" w:rsidRPr="00E86CBB" w:rsidRDefault="00C853C7" w:rsidP="00FF0F4F">
            <w:pPr>
              <w:spacing w:line="320" w:lineRule="exact"/>
              <w:jc w:val="right"/>
              <w:rPr>
                <w:rFonts w:asciiTheme="majorBidi" w:hAnsiTheme="majorBidi" w:cstheme="majorBidi"/>
                <w:sz w:val="28"/>
                <w:szCs w:val="28"/>
                <w:cs/>
              </w:rPr>
            </w:pPr>
            <w:r>
              <w:rPr>
                <w:rFonts w:asciiTheme="majorBidi" w:hAnsiTheme="majorBidi" w:cstheme="majorBidi"/>
                <w:sz w:val="28"/>
                <w:szCs w:val="28"/>
              </w:rPr>
              <w:t>8,155</w:t>
            </w:r>
          </w:p>
        </w:tc>
        <w:tc>
          <w:tcPr>
            <w:tcW w:w="154" w:type="dxa"/>
            <w:shd w:val="clear" w:color="auto" w:fill="auto"/>
          </w:tcPr>
          <w:p w14:paraId="20E201AA"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19668EF5" w14:textId="190E3B4D"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10,151</w:t>
            </w:r>
          </w:p>
        </w:tc>
        <w:tc>
          <w:tcPr>
            <w:tcW w:w="154" w:type="dxa"/>
            <w:shd w:val="clear" w:color="auto" w:fill="auto"/>
          </w:tcPr>
          <w:p w14:paraId="0E870953"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6D7D7118" w14:textId="1D1A1B46"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00688B8D"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45BE4E01" w14:textId="32BCDDAA"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r>
      <w:tr w:rsidR="00FF0F4F" w:rsidRPr="00E86CBB" w14:paraId="781E23B5" w14:textId="77777777" w:rsidTr="00F70341">
        <w:trPr>
          <w:cantSplit/>
        </w:trPr>
        <w:tc>
          <w:tcPr>
            <w:tcW w:w="3678" w:type="dxa"/>
            <w:shd w:val="clear" w:color="auto" w:fill="auto"/>
          </w:tcPr>
          <w:p w14:paraId="50B50A1D" w14:textId="33BDC610" w:rsidR="00FF0F4F" w:rsidRPr="00E86CBB" w:rsidRDefault="00FF0F4F" w:rsidP="00FF0F4F">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316" w:type="dxa"/>
            <w:tcBorders>
              <w:bottom w:val="single" w:sz="4" w:space="0" w:color="auto"/>
            </w:tcBorders>
            <w:shd w:val="clear" w:color="auto" w:fill="auto"/>
          </w:tcPr>
          <w:p w14:paraId="4C51CDDB" w14:textId="095F5A2B" w:rsidR="00FF0F4F" w:rsidRPr="00E86CBB" w:rsidRDefault="00C853C7" w:rsidP="00FF0F4F">
            <w:pPr>
              <w:spacing w:line="320" w:lineRule="exact"/>
              <w:jc w:val="right"/>
              <w:rPr>
                <w:rFonts w:asciiTheme="majorBidi" w:hAnsiTheme="majorBidi" w:cstheme="majorBidi"/>
                <w:sz w:val="28"/>
                <w:szCs w:val="28"/>
                <w:cs/>
              </w:rPr>
            </w:pPr>
            <w:r>
              <w:rPr>
                <w:rFonts w:asciiTheme="majorBidi" w:hAnsiTheme="majorBidi" w:cstheme="majorBidi"/>
                <w:sz w:val="28"/>
                <w:szCs w:val="28"/>
              </w:rPr>
              <w:t>(2,000)</w:t>
            </w:r>
          </w:p>
        </w:tc>
        <w:tc>
          <w:tcPr>
            <w:tcW w:w="154" w:type="dxa"/>
            <w:shd w:val="clear" w:color="auto" w:fill="auto"/>
          </w:tcPr>
          <w:p w14:paraId="795323CC"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05912FC4" w14:textId="782F1427"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54" w:type="dxa"/>
            <w:shd w:val="clear" w:color="auto" w:fill="auto"/>
          </w:tcPr>
          <w:p w14:paraId="2DE21FFC"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56F1DFB6" w14:textId="1F1A902B" w:rsidR="00FF0F4F" w:rsidRPr="00C853C7" w:rsidRDefault="00C853C7" w:rsidP="00FF0F4F">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(363)</w:t>
            </w:r>
          </w:p>
        </w:tc>
        <w:tc>
          <w:tcPr>
            <w:tcW w:w="144" w:type="dxa"/>
            <w:shd w:val="clear" w:color="auto" w:fill="auto"/>
          </w:tcPr>
          <w:p w14:paraId="182028CE"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24CA1897" w14:textId="0527615A"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363</w:t>
            </w:r>
            <w:r w:rsidRPr="00101523">
              <w:rPr>
                <w:rFonts w:asciiTheme="majorBidi" w:hAnsiTheme="majorBidi"/>
                <w:sz w:val="28"/>
                <w:szCs w:val="28"/>
                <w:cs/>
              </w:rPr>
              <w:t>)</w:t>
            </w:r>
          </w:p>
        </w:tc>
      </w:tr>
      <w:tr w:rsidR="00FF0F4F" w:rsidRPr="00E86CBB" w14:paraId="2A84605B" w14:textId="77777777" w:rsidTr="00F70341">
        <w:trPr>
          <w:cantSplit/>
        </w:trPr>
        <w:tc>
          <w:tcPr>
            <w:tcW w:w="3678" w:type="dxa"/>
            <w:shd w:val="clear" w:color="auto" w:fill="auto"/>
          </w:tcPr>
          <w:p w14:paraId="374CC234" w14:textId="268624DF" w:rsidR="00FF0F4F" w:rsidRPr="00E86CBB" w:rsidRDefault="00FF0F4F" w:rsidP="00FF0F4F">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316" w:type="dxa"/>
            <w:tcBorders>
              <w:top w:val="single" w:sz="4" w:space="0" w:color="auto"/>
              <w:bottom w:val="double" w:sz="4" w:space="0" w:color="auto"/>
            </w:tcBorders>
            <w:shd w:val="clear" w:color="auto" w:fill="auto"/>
          </w:tcPr>
          <w:p w14:paraId="16C30AA7" w14:textId="1C4CA16C" w:rsidR="00FF0F4F" w:rsidRPr="00E86CBB" w:rsidRDefault="00C853C7"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6,155</w:t>
            </w:r>
          </w:p>
        </w:tc>
        <w:tc>
          <w:tcPr>
            <w:tcW w:w="154" w:type="dxa"/>
            <w:shd w:val="clear" w:color="auto" w:fill="auto"/>
          </w:tcPr>
          <w:p w14:paraId="537C6044" w14:textId="77777777" w:rsidR="00FF0F4F" w:rsidRPr="00E86CBB" w:rsidRDefault="00FF0F4F" w:rsidP="00FF0F4F">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6585E200" w14:textId="1C8FC31F"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54" w:type="dxa"/>
            <w:shd w:val="clear" w:color="auto" w:fill="auto"/>
          </w:tcPr>
          <w:p w14:paraId="5C3BF6E9" w14:textId="77777777" w:rsidR="00FF0F4F" w:rsidRPr="00E86CBB" w:rsidRDefault="00FF0F4F" w:rsidP="00FF0F4F">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037C2B7B" w14:textId="122C0283" w:rsidR="00FF0F4F" w:rsidRPr="00E86CBB" w:rsidRDefault="00FF0F4F" w:rsidP="00FF0F4F">
            <w:pPr>
              <w:spacing w:line="320" w:lineRule="exact"/>
              <w:jc w:val="right"/>
              <w:rPr>
                <w:rFonts w:asciiTheme="majorBidi" w:hAnsiTheme="majorBidi" w:cstheme="majorBidi"/>
                <w:sz w:val="28"/>
                <w:szCs w:val="28"/>
              </w:rPr>
            </w:pPr>
            <w:r w:rsidRPr="00C1508D">
              <w:rPr>
                <w:rFonts w:asciiTheme="majorBidi" w:hAnsiTheme="majorBidi" w:cstheme="majorBidi"/>
                <w:sz w:val="28"/>
                <w:szCs w:val="28"/>
              </w:rPr>
              <w:t>-</w:t>
            </w:r>
          </w:p>
        </w:tc>
        <w:tc>
          <w:tcPr>
            <w:tcW w:w="144" w:type="dxa"/>
            <w:shd w:val="clear" w:color="auto" w:fill="auto"/>
          </w:tcPr>
          <w:p w14:paraId="4D9CB133" w14:textId="77777777" w:rsidR="00FF0F4F" w:rsidRPr="00E86CBB" w:rsidRDefault="00FF0F4F" w:rsidP="00FF0F4F">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0F46CF1E" w14:textId="067042F1"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rPr>
              <w:t>12</w:t>
            </w:r>
          </w:p>
        </w:tc>
      </w:tr>
    </w:tbl>
    <w:p w14:paraId="535D74A5" w14:textId="43704701" w:rsidR="00F70341" w:rsidRDefault="001E3288" w:rsidP="00F70341">
      <w:pPr>
        <w:pStyle w:val="af"/>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t xml:space="preserve">The movements of allowance </w:t>
      </w:r>
      <w:r w:rsidR="00316661">
        <w:rPr>
          <w:rFonts w:asciiTheme="majorBidi" w:hAnsiTheme="majorBidi" w:cstheme="majorBidi"/>
          <w:spacing w:val="-2"/>
        </w:rPr>
        <w:t xml:space="preserve">for expected credit loss for </w:t>
      </w:r>
      <w:r w:rsidR="00F70341">
        <w:rPr>
          <w:rFonts w:asciiTheme="majorBidi" w:hAnsiTheme="majorBidi" w:cstheme="majorBidi"/>
          <w:spacing w:val="-2"/>
        </w:rPr>
        <w:t xml:space="preserve">three </w:t>
      </w:r>
      <w:r w:rsidR="00316661">
        <w:rPr>
          <w:rFonts w:asciiTheme="majorBidi" w:hAnsiTheme="majorBidi" w:cstheme="majorBidi"/>
          <w:spacing w:val="-2"/>
        </w:rPr>
        <w:t xml:space="preserve">– month period ended </w:t>
      </w:r>
      <w:r w:rsidR="00F70341">
        <w:rPr>
          <w:rFonts w:asciiTheme="majorBidi" w:hAnsiTheme="majorBidi" w:cstheme="majorBidi"/>
          <w:spacing w:val="-2"/>
        </w:rPr>
        <w:t>March</w:t>
      </w:r>
      <w:r w:rsidRPr="001E3288">
        <w:rPr>
          <w:rFonts w:asciiTheme="majorBidi" w:hAnsiTheme="majorBidi" w:cstheme="majorBidi"/>
          <w:spacing w:val="-2"/>
        </w:rPr>
        <w:t xml:space="preserve"> </w:t>
      </w:r>
      <w:r w:rsidR="00316661">
        <w:rPr>
          <w:rFonts w:asciiTheme="majorBidi" w:hAnsiTheme="majorBidi"/>
          <w:spacing w:val="-2"/>
        </w:rPr>
        <w:t>3</w:t>
      </w:r>
      <w:r w:rsidR="00F70341">
        <w:rPr>
          <w:rFonts w:asciiTheme="majorBidi" w:hAnsiTheme="majorBidi"/>
          <w:spacing w:val="-2"/>
        </w:rPr>
        <w:t>1</w:t>
      </w:r>
      <w:r w:rsidRPr="001E3288">
        <w:rPr>
          <w:rFonts w:asciiTheme="majorBidi" w:hAnsiTheme="majorBidi" w:cstheme="majorBidi"/>
          <w:spacing w:val="-2"/>
        </w:rPr>
        <w:t xml:space="preserve">, </w:t>
      </w:r>
      <w:r w:rsidR="00316661">
        <w:rPr>
          <w:rFonts w:asciiTheme="majorBidi" w:hAnsiTheme="majorBidi" w:cstheme="majorBidi"/>
          <w:spacing w:val="-2"/>
        </w:rPr>
        <w:t>202</w:t>
      </w:r>
      <w:r w:rsidR="00FF0F4F">
        <w:rPr>
          <w:rFonts w:asciiTheme="majorBidi" w:hAnsiTheme="majorBidi" w:cstheme="majorBidi"/>
          <w:spacing w:val="-2"/>
        </w:rPr>
        <w:t>4</w:t>
      </w:r>
      <w:r w:rsidRPr="001E3288">
        <w:rPr>
          <w:rFonts w:asciiTheme="majorBidi" w:hAnsiTheme="majorBidi"/>
          <w:spacing w:val="-2"/>
          <w:cs/>
        </w:rPr>
        <w:t xml:space="preserve"> </w:t>
      </w:r>
      <w:r w:rsidRPr="001E3288">
        <w:rPr>
          <w:rFonts w:asciiTheme="majorBidi" w:hAnsiTheme="majorBidi" w:cstheme="majorBidi"/>
          <w:spacing w:val="-2"/>
        </w:rPr>
        <w:t xml:space="preserve">and </w:t>
      </w:r>
      <w:r w:rsidR="00316661">
        <w:rPr>
          <w:rFonts w:asciiTheme="majorBidi" w:hAnsiTheme="majorBidi" w:cstheme="majorBidi"/>
          <w:spacing w:val="-2"/>
        </w:rPr>
        <w:t>202</w:t>
      </w:r>
      <w:r w:rsidR="00FF0F4F">
        <w:rPr>
          <w:rFonts w:asciiTheme="majorBidi" w:hAnsiTheme="majorBidi" w:cstheme="majorBidi"/>
          <w:spacing w:val="-2"/>
        </w:rPr>
        <w:t>3</w:t>
      </w:r>
      <w:r w:rsidRPr="001E3288">
        <w:rPr>
          <w:rFonts w:asciiTheme="majorBidi" w:hAnsiTheme="majorBidi"/>
          <w:spacing w:val="-2"/>
          <w:cs/>
        </w:rPr>
        <w:t xml:space="preserve"> </w:t>
      </w:r>
      <w:r w:rsidRPr="001E3288">
        <w:rPr>
          <w:rFonts w:asciiTheme="majorBidi" w:hAnsiTheme="majorBidi" w:cstheme="majorBidi"/>
          <w:spacing w:val="-2"/>
        </w:rPr>
        <w:t>were as follows:</w:t>
      </w:r>
    </w:p>
    <w:tbl>
      <w:tblPr>
        <w:tblW w:w="4791" w:type="pct"/>
        <w:tblInd w:w="392" w:type="dxa"/>
        <w:tblLayout w:type="fixed"/>
        <w:tblLook w:val="04A0" w:firstRow="1" w:lastRow="0" w:firstColumn="1" w:lastColumn="0" w:noHBand="0" w:noVBand="1"/>
      </w:tblPr>
      <w:tblGrid>
        <w:gridCol w:w="93"/>
        <w:gridCol w:w="4159"/>
        <w:gridCol w:w="79"/>
        <w:gridCol w:w="1189"/>
        <w:gridCol w:w="1191"/>
        <w:gridCol w:w="1193"/>
        <w:gridCol w:w="1263"/>
        <w:gridCol w:w="9"/>
      </w:tblGrid>
      <w:tr w:rsidR="00F70341" w:rsidRPr="00F358ED" w14:paraId="73A408F8" w14:textId="77777777" w:rsidTr="008E21FF">
        <w:tc>
          <w:tcPr>
            <w:tcW w:w="2317" w:type="pct"/>
            <w:gridSpan w:val="2"/>
          </w:tcPr>
          <w:p w14:paraId="2B495A68" w14:textId="77777777" w:rsidR="00F70341" w:rsidRPr="00F358ED" w:rsidRDefault="00F70341" w:rsidP="00F70341">
            <w:pPr>
              <w:tabs>
                <w:tab w:val="decimal" w:pos="26"/>
              </w:tabs>
              <w:overflowPunct w:val="0"/>
              <w:adjustRightInd w:val="0"/>
              <w:spacing w:line="240" w:lineRule="auto"/>
              <w:ind w:right="162"/>
              <w:jc w:val="right"/>
              <w:rPr>
                <w:rFonts w:asciiTheme="majorBidi" w:hAnsiTheme="majorBidi" w:cstheme="majorBidi"/>
                <w:sz w:val="28"/>
                <w:szCs w:val="28"/>
              </w:rPr>
            </w:pPr>
          </w:p>
        </w:tc>
        <w:tc>
          <w:tcPr>
            <w:tcW w:w="2683" w:type="pct"/>
            <w:gridSpan w:val="6"/>
            <w:hideMark/>
          </w:tcPr>
          <w:p w14:paraId="381E0B4B" w14:textId="6B935A63" w:rsidR="00F70341" w:rsidRPr="00F358ED" w:rsidRDefault="00F70341" w:rsidP="00F70341">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F70341" w:rsidRPr="00F358ED" w14:paraId="524340D8" w14:textId="77777777" w:rsidTr="008E21FF">
        <w:trPr>
          <w:gridBefore w:val="1"/>
          <w:gridAfter w:val="1"/>
          <w:wBefore w:w="51" w:type="pct"/>
          <w:wAfter w:w="5" w:type="pct"/>
        </w:trPr>
        <w:tc>
          <w:tcPr>
            <w:tcW w:w="2309" w:type="pct"/>
            <w:gridSpan w:val="2"/>
          </w:tcPr>
          <w:p w14:paraId="76F9124B"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97" w:type="pct"/>
            <w:gridSpan w:val="2"/>
            <w:hideMark/>
          </w:tcPr>
          <w:p w14:paraId="4C3FBF5B" w14:textId="425BDA82"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338" w:type="pct"/>
            <w:gridSpan w:val="2"/>
          </w:tcPr>
          <w:p w14:paraId="449CE67E" w14:textId="5DC8E61F"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cs/>
              </w:rPr>
            </w:pPr>
            <w:r w:rsidRPr="00797938">
              <w:rPr>
                <w:rFonts w:asciiTheme="majorBidi" w:hAnsiTheme="majorBidi" w:cstheme="majorBidi"/>
                <w:sz w:val="28"/>
                <w:szCs w:val="28"/>
              </w:rPr>
              <w:t>Separate</w:t>
            </w:r>
          </w:p>
        </w:tc>
      </w:tr>
      <w:tr w:rsidR="00F70341" w:rsidRPr="00F358ED" w14:paraId="7A49F681" w14:textId="77777777" w:rsidTr="008E21FF">
        <w:trPr>
          <w:gridBefore w:val="1"/>
          <w:gridAfter w:val="1"/>
          <w:wBefore w:w="51" w:type="pct"/>
          <w:wAfter w:w="5" w:type="pct"/>
          <w:trHeight w:val="72"/>
        </w:trPr>
        <w:tc>
          <w:tcPr>
            <w:tcW w:w="2309" w:type="pct"/>
            <w:gridSpan w:val="2"/>
          </w:tcPr>
          <w:p w14:paraId="791B8CD6"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648" w:type="pct"/>
            <w:hideMark/>
          </w:tcPr>
          <w:p w14:paraId="30F6DCF0" w14:textId="2EC7AB66"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w:t>
            </w:r>
            <w:r w:rsidR="00FF0F4F">
              <w:rPr>
                <w:rFonts w:asciiTheme="majorBidi" w:hAnsiTheme="majorBidi" w:cstheme="majorBidi"/>
                <w:sz w:val="28"/>
                <w:szCs w:val="28"/>
              </w:rPr>
              <w:t>4</w:t>
            </w:r>
          </w:p>
        </w:tc>
        <w:tc>
          <w:tcPr>
            <w:tcW w:w="649" w:type="pct"/>
            <w:hideMark/>
          </w:tcPr>
          <w:p w14:paraId="0986ABF2" w14:textId="57F0FCF6"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w:t>
            </w:r>
            <w:r w:rsidR="00FF0F4F">
              <w:rPr>
                <w:rFonts w:asciiTheme="majorBidi" w:hAnsiTheme="majorBidi" w:cstheme="majorBidi"/>
                <w:sz w:val="28"/>
                <w:szCs w:val="28"/>
              </w:rPr>
              <w:t>3</w:t>
            </w:r>
          </w:p>
        </w:tc>
        <w:tc>
          <w:tcPr>
            <w:tcW w:w="650" w:type="pct"/>
          </w:tcPr>
          <w:p w14:paraId="0E7F24B4" w14:textId="5878EF73"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w:t>
            </w:r>
            <w:r w:rsidR="00FF0F4F">
              <w:rPr>
                <w:rFonts w:asciiTheme="majorBidi" w:hAnsiTheme="majorBidi" w:cstheme="majorBidi"/>
                <w:sz w:val="28"/>
                <w:szCs w:val="28"/>
              </w:rPr>
              <w:t>4</w:t>
            </w:r>
          </w:p>
        </w:tc>
        <w:tc>
          <w:tcPr>
            <w:tcW w:w="688" w:type="pct"/>
          </w:tcPr>
          <w:p w14:paraId="3EAFD34D" w14:textId="292B74EF" w:rsidR="00FF0F4F" w:rsidRPr="00F358ED" w:rsidRDefault="00F70341" w:rsidP="00FF0F4F">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w:t>
            </w:r>
            <w:r w:rsidR="00FF0F4F">
              <w:rPr>
                <w:rFonts w:asciiTheme="majorBidi" w:hAnsiTheme="majorBidi" w:cstheme="majorBidi"/>
                <w:sz w:val="28"/>
                <w:szCs w:val="28"/>
              </w:rPr>
              <w:t>3</w:t>
            </w:r>
          </w:p>
        </w:tc>
      </w:tr>
      <w:tr w:rsidR="00FF0F4F" w:rsidRPr="00F358ED" w14:paraId="1E018095" w14:textId="77777777" w:rsidTr="008E21FF">
        <w:trPr>
          <w:gridBefore w:val="1"/>
          <w:gridAfter w:val="1"/>
          <w:wBefore w:w="51" w:type="pct"/>
          <w:wAfter w:w="5" w:type="pct"/>
          <w:trHeight w:val="70"/>
        </w:trPr>
        <w:tc>
          <w:tcPr>
            <w:tcW w:w="2309" w:type="pct"/>
            <w:gridSpan w:val="2"/>
          </w:tcPr>
          <w:p w14:paraId="0282A249" w14:textId="76E824D2" w:rsidR="00FF0F4F" w:rsidRPr="00F358ED" w:rsidRDefault="00FF0F4F" w:rsidP="00FF0F4F">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48" w:type="pct"/>
            <w:shd w:val="clear" w:color="auto" w:fill="auto"/>
            <w:vAlign w:val="bottom"/>
          </w:tcPr>
          <w:p w14:paraId="689881E4" w14:textId="549E92A6" w:rsidR="00FF0F4F" w:rsidRPr="00F358ED" w:rsidRDefault="00C853C7" w:rsidP="00FF0F4F">
            <w:pPr>
              <w:overflowPunct w:val="0"/>
              <w:adjustRightInd w:val="0"/>
              <w:jc w:val="right"/>
              <w:rPr>
                <w:rFonts w:asciiTheme="majorBidi" w:hAnsiTheme="majorBidi" w:cstheme="majorBidi"/>
                <w:sz w:val="28"/>
                <w:szCs w:val="28"/>
              </w:rPr>
            </w:pPr>
            <w:r>
              <w:rPr>
                <w:rFonts w:asciiTheme="majorBidi" w:hAnsiTheme="majorBidi" w:cstheme="majorBidi"/>
                <w:sz w:val="28"/>
                <w:szCs w:val="28"/>
              </w:rPr>
              <w:t>5,407</w:t>
            </w:r>
          </w:p>
        </w:tc>
        <w:tc>
          <w:tcPr>
            <w:tcW w:w="649" w:type="pct"/>
            <w:shd w:val="clear" w:color="auto" w:fill="auto"/>
            <w:vAlign w:val="bottom"/>
          </w:tcPr>
          <w:p w14:paraId="3DBBEA96" w14:textId="3B918C93" w:rsidR="00FF0F4F" w:rsidRPr="00F358ED" w:rsidRDefault="00FF0F4F" w:rsidP="00FF0F4F">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2,586</w:t>
            </w:r>
          </w:p>
        </w:tc>
        <w:tc>
          <w:tcPr>
            <w:tcW w:w="650" w:type="pct"/>
            <w:shd w:val="clear" w:color="auto" w:fill="auto"/>
            <w:vAlign w:val="bottom"/>
          </w:tcPr>
          <w:p w14:paraId="6D235667" w14:textId="382DF1BE" w:rsidR="00FF0F4F" w:rsidRPr="00F358ED" w:rsidRDefault="0006164F" w:rsidP="00FF0F4F">
            <w:pPr>
              <w:overflowPunct w:val="0"/>
              <w:adjustRightInd w:val="0"/>
              <w:jc w:val="right"/>
              <w:rPr>
                <w:rFonts w:asciiTheme="majorBidi" w:hAnsiTheme="majorBidi" w:cstheme="majorBidi"/>
                <w:sz w:val="28"/>
                <w:szCs w:val="28"/>
              </w:rPr>
            </w:pPr>
            <w:r>
              <w:rPr>
                <w:rFonts w:asciiTheme="majorBidi" w:hAnsiTheme="majorBidi" w:cstheme="majorBidi"/>
                <w:sz w:val="28"/>
                <w:szCs w:val="28"/>
              </w:rPr>
              <w:t>363</w:t>
            </w:r>
          </w:p>
        </w:tc>
        <w:tc>
          <w:tcPr>
            <w:tcW w:w="688" w:type="pct"/>
            <w:shd w:val="clear" w:color="auto" w:fill="auto"/>
            <w:vAlign w:val="bottom"/>
          </w:tcPr>
          <w:p w14:paraId="7FB6AC6B" w14:textId="65E51744" w:rsidR="00FF0F4F" w:rsidRPr="00F358ED" w:rsidRDefault="00FF0F4F" w:rsidP="00FF0F4F">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36</w:t>
            </w:r>
            <w:r w:rsidRPr="00165E4E">
              <w:rPr>
                <w:rFonts w:asciiTheme="majorBidi" w:hAnsiTheme="majorBidi" w:cstheme="majorBidi" w:hint="cs"/>
                <w:sz w:val="28"/>
                <w:szCs w:val="28"/>
                <w:cs/>
              </w:rPr>
              <w:t>3</w:t>
            </w:r>
          </w:p>
        </w:tc>
      </w:tr>
      <w:tr w:rsidR="00FF0F4F" w:rsidRPr="00F358ED" w14:paraId="419973FC" w14:textId="77777777" w:rsidTr="008E21FF">
        <w:trPr>
          <w:gridBefore w:val="1"/>
          <w:gridAfter w:val="1"/>
          <w:wBefore w:w="51" w:type="pct"/>
          <w:wAfter w:w="5" w:type="pct"/>
        </w:trPr>
        <w:tc>
          <w:tcPr>
            <w:tcW w:w="2309" w:type="pct"/>
            <w:gridSpan w:val="2"/>
          </w:tcPr>
          <w:p w14:paraId="40092DBC" w14:textId="04CCE11C" w:rsidR="00FF0F4F" w:rsidRPr="00F358ED" w:rsidRDefault="00C853C7" w:rsidP="00FF0F4F">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Add</w:t>
            </w:r>
            <w:r w:rsidR="00FF0F4F" w:rsidRPr="00936C6E">
              <w:rPr>
                <w:rFonts w:asciiTheme="majorBidi" w:hAnsiTheme="majorBidi" w:cstheme="majorBidi"/>
                <w:spacing w:val="-4"/>
                <w:sz w:val="28"/>
                <w:szCs w:val="28"/>
              </w:rPr>
              <w:t xml:space="preserve"> </w:t>
            </w:r>
            <w:r w:rsidR="00FF0F4F" w:rsidRPr="00936C6E">
              <w:rPr>
                <w:rFonts w:asciiTheme="majorBidi" w:hAnsiTheme="majorBidi" w:cstheme="majorBidi"/>
                <w:spacing w:val="-4"/>
                <w:sz w:val="28"/>
                <w:szCs w:val="28"/>
                <w:lang w:val="en-US"/>
              </w:rPr>
              <w:t xml:space="preserve">Allowance for expected credit loss </w:t>
            </w:r>
            <w:r w:rsidR="00FF0F4F" w:rsidRPr="00936C6E">
              <w:rPr>
                <w:rFonts w:asciiTheme="majorBidi" w:hAnsiTheme="majorBidi" w:cstheme="majorBidi"/>
                <w:spacing w:val="-4"/>
                <w:sz w:val="28"/>
                <w:szCs w:val="28"/>
              </w:rPr>
              <w:t>(Reversal)</w:t>
            </w:r>
          </w:p>
        </w:tc>
        <w:tc>
          <w:tcPr>
            <w:tcW w:w="648" w:type="pct"/>
            <w:shd w:val="clear" w:color="auto" w:fill="auto"/>
            <w:vAlign w:val="bottom"/>
          </w:tcPr>
          <w:p w14:paraId="3B2C4E6D" w14:textId="73948E50" w:rsidR="00FF0F4F" w:rsidRPr="00F358ED" w:rsidRDefault="00C853C7" w:rsidP="00FF0F4F">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193</w:t>
            </w:r>
          </w:p>
        </w:tc>
        <w:tc>
          <w:tcPr>
            <w:tcW w:w="649" w:type="pct"/>
            <w:shd w:val="clear" w:color="auto" w:fill="auto"/>
            <w:vAlign w:val="bottom"/>
          </w:tcPr>
          <w:p w14:paraId="2DC9903A" w14:textId="70F56DBB" w:rsidR="00FF0F4F" w:rsidRPr="00F358ED" w:rsidRDefault="00FF0F4F" w:rsidP="00FF0F4F">
            <w:pPr>
              <w:pBdr>
                <w:bottom w:val="single" w:sz="4" w:space="1"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(576)</w:t>
            </w:r>
          </w:p>
        </w:tc>
        <w:tc>
          <w:tcPr>
            <w:tcW w:w="650" w:type="pct"/>
            <w:shd w:val="clear" w:color="auto" w:fill="auto"/>
            <w:vAlign w:val="bottom"/>
          </w:tcPr>
          <w:p w14:paraId="28AED8BD" w14:textId="43625D7A" w:rsidR="00FF0F4F" w:rsidRPr="00F358ED" w:rsidRDefault="00FF0F4F" w:rsidP="00FF0F4F">
            <w:pPr>
              <w:pBdr>
                <w:bottom w:val="single" w:sz="4" w:space="1"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w:t>
            </w:r>
          </w:p>
        </w:tc>
        <w:tc>
          <w:tcPr>
            <w:tcW w:w="688" w:type="pct"/>
            <w:shd w:val="clear" w:color="auto" w:fill="auto"/>
            <w:vAlign w:val="bottom"/>
          </w:tcPr>
          <w:p w14:paraId="56BD9211" w14:textId="7CBD07CC" w:rsidR="00FF0F4F" w:rsidRPr="00F358ED" w:rsidRDefault="00FF0F4F" w:rsidP="00FF0F4F">
            <w:pPr>
              <w:pBdr>
                <w:bottom w:val="single" w:sz="4" w:space="1"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w:t>
            </w:r>
          </w:p>
        </w:tc>
      </w:tr>
      <w:tr w:rsidR="00FF0F4F" w:rsidRPr="00F358ED" w14:paraId="1C3200D3" w14:textId="77777777" w:rsidTr="008E21FF">
        <w:trPr>
          <w:gridBefore w:val="1"/>
          <w:gridAfter w:val="1"/>
          <w:wBefore w:w="51" w:type="pct"/>
          <w:wAfter w:w="5" w:type="pct"/>
          <w:trHeight w:val="60"/>
        </w:trPr>
        <w:tc>
          <w:tcPr>
            <w:tcW w:w="2309" w:type="pct"/>
            <w:gridSpan w:val="2"/>
          </w:tcPr>
          <w:p w14:paraId="37037446" w14:textId="6EA887E7" w:rsidR="00FF0F4F" w:rsidRPr="00F358ED" w:rsidRDefault="00FF0F4F" w:rsidP="00FF0F4F">
            <w:pPr>
              <w:overflowPunct w:val="0"/>
              <w:adjustRightInd w:val="0"/>
              <w:ind w:left="348" w:right="-108" w:hanging="378"/>
              <w:rPr>
                <w:rFonts w:asciiTheme="majorBidi" w:hAnsiTheme="majorBidi" w:cstheme="majorBidi"/>
                <w:sz w:val="28"/>
                <w:szCs w:val="28"/>
              </w:rPr>
            </w:pPr>
            <w:r>
              <w:rPr>
                <w:rStyle w:val="tlid-translation"/>
                <w:rFonts w:asciiTheme="majorBidi" w:hAnsiTheme="majorBidi" w:cstheme="majorBidi"/>
                <w:sz w:val="28"/>
                <w:szCs w:val="28"/>
              </w:rPr>
              <w:t>Balance as at March 31</w:t>
            </w:r>
          </w:p>
        </w:tc>
        <w:tc>
          <w:tcPr>
            <w:tcW w:w="648" w:type="pct"/>
            <w:shd w:val="clear" w:color="auto" w:fill="auto"/>
            <w:vAlign w:val="bottom"/>
          </w:tcPr>
          <w:p w14:paraId="1A906039" w14:textId="5D668F4E" w:rsidR="00FF0F4F" w:rsidRPr="005C3F8B" w:rsidRDefault="00C853C7" w:rsidP="00FF0F4F">
            <w:pPr>
              <w:pBdr>
                <w:bottom w:val="double" w:sz="4" w:space="0" w:color="auto"/>
              </w:pBdr>
              <w:overflowPunct w:val="0"/>
              <w:adjustRightInd w:val="0"/>
              <w:jc w:val="right"/>
              <w:rPr>
                <w:rFonts w:asciiTheme="majorBidi" w:hAnsiTheme="majorBidi" w:cstheme="majorBidi"/>
                <w:sz w:val="28"/>
                <w:szCs w:val="28"/>
                <w:cs/>
                <w:lang w:val="en-US"/>
              </w:rPr>
            </w:pPr>
            <w:r>
              <w:rPr>
                <w:rFonts w:asciiTheme="majorBidi" w:hAnsiTheme="majorBidi" w:cstheme="majorBidi"/>
                <w:sz w:val="28"/>
                <w:szCs w:val="28"/>
              </w:rPr>
              <w:t>5,600</w:t>
            </w:r>
          </w:p>
        </w:tc>
        <w:tc>
          <w:tcPr>
            <w:tcW w:w="649" w:type="pct"/>
            <w:shd w:val="clear" w:color="auto" w:fill="auto"/>
            <w:vAlign w:val="bottom"/>
          </w:tcPr>
          <w:p w14:paraId="2FC8266D" w14:textId="67FDCC06" w:rsidR="00FF0F4F" w:rsidRPr="00F358ED" w:rsidRDefault="00FF0F4F" w:rsidP="00FF0F4F">
            <w:pPr>
              <w:pBdr>
                <w:bottom w:val="double" w:sz="4" w:space="0"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2,010</w:t>
            </w:r>
          </w:p>
        </w:tc>
        <w:tc>
          <w:tcPr>
            <w:tcW w:w="650" w:type="pct"/>
            <w:shd w:val="clear" w:color="auto" w:fill="auto"/>
            <w:vAlign w:val="bottom"/>
          </w:tcPr>
          <w:p w14:paraId="2C76F486" w14:textId="7B67D73F" w:rsidR="00FF0F4F" w:rsidRPr="00F358ED" w:rsidRDefault="0006164F" w:rsidP="00FF0F4F">
            <w:pPr>
              <w:pBdr>
                <w:bottom w:val="double" w:sz="4" w:space="0" w:color="auto"/>
              </w:pBdr>
              <w:overflowPunct w:val="0"/>
              <w:adjustRightInd w:val="0"/>
              <w:jc w:val="right"/>
              <w:rPr>
                <w:rFonts w:asciiTheme="majorBidi" w:hAnsiTheme="majorBidi" w:cstheme="majorBidi"/>
                <w:sz w:val="28"/>
                <w:szCs w:val="28"/>
                <w:cs/>
              </w:rPr>
            </w:pPr>
            <w:r>
              <w:rPr>
                <w:rFonts w:asciiTheme="majorBidi" w:hAnsiTheme="majorBidi" w:cstheme="majorBidi"/>
                <w:sz w:val="28"/>
                <w:szCs w:val="28"/>
              </w:rPr>
              <w:t>363</w:t>
            </w:r>
          </w:p>
        </w:tc>
        <w:tc>
          <w:tcPr>
            <w:tcW w:w="688" w:type="pct"/>
            <w:shd w:val="clear" w:color="auto" w:fill="auto"/>
            <w:vAlign w:val="bottom"/>
          </w:tcPr>
          <w:p w14:paraId="6A8F72BF" w14:textId="62132391" w:rsidR="00FF0F4F" w:rsidRPr="00F358ED" w:rsidRDefault="00FF0F4F" w:rsidP="00FF0F4F">
            <w:pPr>
              <w:pBdr>
                <w:bottom w:val="double" w:sz="4" w:space="0"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36</w:t>
            </w:r>
            <w:r w:rsidRPr="00165E4E">
              <w:rPr>
                <w:rFonts w:asciiTheme="majorBidi" w:hAnsiTheme="majorBidi" w:cstheme="majorBidi" w:hint="cs"/>
                <w:sz w:val="28"/>
                <w:szCs w:val="28"/>
                <w:cs/>
              </w:rPr>
              <w:t>3</w:t>
            </w:r>
          </w:p>
        </w:tc>
      </w:tr>
    </w:tbl>
    <w:p w14:paraId="7234D967" w14:textId="15A77CE8"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556F8255" w14:textId="31E7DD9B"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272D5E46" w14:textId="12866A8A"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49B1F212" w14:textId="4AA07062"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08044343" w14:textId="265E0526"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7FF8427D" w14:textId="77777777" w:rsidR="000B5E34" w:rsidRDefault="000B5E34" w:rsidP="005C3F8B">
      <w:pPr>
        <w:pStyle w:val="af"/>
        <w:spacing w:before="120" w:line="374" w:lineRule="exact"/>
        <w:ind w:left="360" w:right="0" w:firstLine="0"/>
        <w:jc w:val="thaiDistribute"/>
        <w:rPr>
          <w:rFonts w:asciiTheme="majorBidi" w:hAnsiTheme="majorBidi" w:cstheme="majorBidi"/>
          <w:b/>
          <w:bCs/>
        </w:rPr>
      </w:pPr>
    </w:p>
    <w:p w14:paraId="3DE54346" w14:textId="1F52AD5F"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41D1E04A" w14:textId="6B998DEF" w:rsidR="005C3F8B" w:rsidRDefault="005C3F8B" w:rsidP="005C3F8B">
      <w:pPr>
        <w:pStyle w:val="af"/>
        <w:spacing w:before="120" w:line="374" w:lineRule="exact"/>
        <w:ind w:left="360" w:right="0" w:firstLine="0"/>
        <w:jc w:val="thaiDistribute"/>
        <w:rPr>
          <w:rFonts w:asciiTheme="majorBidi" w:hAnsiTheme="majorBidi" w:cstheme="majorBidi"/>
          <w:b/>
          <w:bCs/>
        </w:rPr>
      </w:pPr>
    </w:p>
    <w:p w14:paraId="7CE6EE73" w14:textId="4256AFE2" w:rsidR="00734BDB" w:rsidRDefault="00734BDB" w:rsidP="005C3F8B">
      <w:pPr>
        <w:pStyle w:val="af"/>
        <w:spacing w:before="120" w:line="374" w:lineRule="exact"/>
        <w:ind w:left="360" w:right="0" w:firstLine="0"/>
        <w:jc w:val="thaiDistribute"/>
        <w:rPr>
          <w:rFonts w:asciiTheme="majorBidi" w:hAnsiTheme="majorBidi" w:cstheme="majorBidi"/>
          <w:b/>
          <w:bCs/>
        </w:rPr>
      </w:pPr>
    </w:p>
    <w:p w14:paraId="12A63F8E" w14:textId="77777777" w:rsidR="00734BDB" w:rsidRDefault="00734BDB" w:rsidP="005C3F8B">
      <w:pPr>
        <w:pStyle w:val="af"/>
        <w:spacing w:before="120" w:line="374" w:lineRule="exact"/>
        <w:ind w:left="360" w:right="0" w:firstLine="0"/>
        <w:jc w:val="thaiDistribute"/>
        <w:rPr>
          <w:rFonts w:asciiTheme="majorBidi" w:hAnsiTheme="majorBidi" w:cstheme="majorBidi"/>
          <w:b/>
          <w:bCs/>
        </w:rPr>
      </w:pPr>
    </w:p>
    <w:p w14:paraId="54C5DDB4" w14:textId="0A080F05" w:rsidR="00266667" w:rsidRPr="00E730B8" w:rsidRDefault="00462B90" w:rsidP="00A67344">
      <w:pPr>
        <w:pStyle w:val="af"/>
        <w:numPr>
          <w:ilvl w:val="0"/>
          <w:numId w:val="2"/>
        </w:numPr>
        <w:spacing w:before="120" w:line="374" w:lineRule="exact"/>
        <w:ind w:right="0"/>
        <w:jc w:val="thaiDistribute"/>
        <w:rPr>
          <w:rFonts w:asciiTheme="majorBidi" w:hAnsiTheme="majorBidi" w:cstheme="majorBidi"/>
          <w:b/>
          <w:bCs/>
        </w:rPr>
      </w:pPr>
      <w:r w:rsidRPr="00E730B8">
        <w:rPr>
          <w:rFonts w:asciiTheme="majorBidi" w:hAnsiTheme="majorBidi" w:cstheme="majorBidi"/>
          <w:b/>
          <w:bCs/>
        </w:rPr>
        <w:lastRenderedPageBreak/>
        <w:t>LOANS AND ACCRUED INTEREST</w:t>
      </w:r>
    </w:p>
    <w:tbl>
      <w:tblPr>
        <w:tblW w:w="9060" w:type="dxa"/>
        <w:tblInd w:w="328" w:type="dxa"/>
        <w:tblLayout w:type="fixed"/>
        <w:tblCellMar>
          <w:left w:w="62" w:type="dxa"/>
          <w:right w:w="62" w:type="dxa"/>
        </w:tblCellMar>
        <w:tblLook w:val="0000" w:firstRow="0" w:lastRow="0" w:firstColumn="0" w:lastColumn="0" w:noHBand="0" w:noVBand="0"/>
      </w:tblPr>
      <w:tblGrid>
        <w:gridCol w:w="3514"/>
        <w:gridCol w:w="48"/>
        <w:gridCol w:w="1001"/>
        <w:gridCol w:w="180"/>
        <w:gridCol w:w="1349"/>
        <w:gridCol w:w="180"/>
        <w:gridCol w:w="1293"/>
        <w:gridCol w:w="146"/>
        <w:gridCol w:w="1349"/>
      </w:tblGrid>
      <w:tr w:rsidR="006C3765" w:rsidRPr="00E730B8" w14:paraId="76A8FC6E" w14:textId="77777777" w:rsidTr="0005345E">
        <w:trPr>
          <w:cantSplit/>
          <w:trHeight w:val="351"/>
        </w:trPr>
        <w:tc>
          <w:tcPr>
            <w:tcW w:w="3514" w:type="dxa"/>
            <w:shd w:val="clear" w:color="auto" w:fill="auto"/>
          </w:tcPr>
          <w:p w14:paraId="72D5675B"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5546" w:type="dxa"/>
            <w:gridSpan w:val="8"/>
            <w:tcBorders>
              <w:bottom w:val="single" w:sz="4" w:space="0" w:color="auto"/>
            </w:tcBorders>
            <w:shd w:val="clear" w:color="auto" w:fill="auto"/>
          </w:tcPr>
          <w:p w14:paraId="7FEB0843" w14:textId="1B808E6D" w:rsidR="006C3765" w:rsidRPr="00E730B8" w:rsidRDefault="00A0038D" w:rsidP="00917B49">
            <w:pPr>
              <w:tabs>
                <w:tab w:val="left" w:pos="4225"/>
                <w:tab w:val="left" w:pos="4366"/>
                <w:tab w:val="left" w:pos="6458"/>
              </w:tabs>
              <w:spacing w:line="340" w:lineRule="exact"/>
              <w:ind w:left="-62" w:right="-62"/>
              <w:jc w:val="right"/>
              <w:rPr>
                <w:rFonts w:asciiTheme="majorBidi" w:hAnsiTheme="majorBidi" w:cstheme="majorBidi"/>
                <w:sz w:val="28"/>
                <w:szCs w:val="28"/>
                <w:u w:val="single"/>
              </w:rPr>
            </w:pPr>
            <w:r w:rsidRPr="00E730B8">
              <w:rPr>
                <w:rFonts w:asciiTheme="majorBidi" w:hAnsiTheme="majorBidi" w:cstheme="majorBidi"/>
                <w:sz w:val="28"/>
                <w:szCs w:val="28"/>
              </w:rPr>
              <w:t>(</w:t>
            </w:r>
            <w:proofErr w:type="gramStart"/>
            <w:r w:rsidRPr="00E730B8">
              <w:rPr>
                <w:rFonts w:asciiTheme="majorBidi" w:hAnsiTheme="majorBidi" w:cstheme="majorBidi"/>
                <w:sz w:val="28"/>
                <w:szCs w:val="28"/>
              </w:rPr>
              <w:t>Unit :</w:t>
            </w:r>
            <w:proofErr w:type="gramEnd"/>
            <w:r w:rsidRPr="00E730B8">
              <w:rPr>
                <w:rFonts w:asciiTheme="majorBidi" w:hAnsiTheme="majorBidi" w:cstheme="majorBidi"/>
                <w:sz w:val="28"/>
                <w:szCs w:val="28"/>
              </w:rPr>
              <w:t xml:space="preserve"> Thousand Baht)</w:t>
            </w:r>
          </w:p>
        </w:tc>
      </w:tr>
      <w:tr w:rsidR="006C3765" w:rsidRPr="00E86CBB" w14:paraId="4E043AE9" w14:textId="77777777" w:rsidTr="0005345E">
        <w:trPr>
          <w:cantSplit/>
          <w:trHeight w:val="351"/>
        </w:trPr>
        <w:tc>
          <w:tcPr>
            <w:tcW w:w="3514" w:type="dxa"/>
            <w:shd w:val="clear" w:color="auto" w:fill="auto"/>
          </w:tcPr>
          <w:p w14:paraId="4BE8FF2C"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2578" w:type="dxa"/>
            <w:gridSpan w:val="4"/>
            <w:tcBorders>
              <w:top w:val="single" w:sz="4" w:space="0" w:color="auto"/>
              <w:bottom w:val="single" w:sz="4" w:space="0" w:color="auto"/>
            </w:tcBorders>
            <w:shd w:val="clear" w:color="auto" w:fill="auto"/>
          </w:tcPr>
          <w:p w14:paraId="44921486" w14:textId="0248A786" w:rsidR="006C3765" w:rsidRPr="00E730B8"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Consolidated</w:t>
            </w:r>
          </w:p>
        </w:tc>
        <w:tc>
          <w:tcPr>
            <w:tcW w:w="180" w:type="dxa"/>
            <w:vMerge w:val="restart"/>
            <w:tcBorders>
              <w:top w:val="single" w:sz="4" w:space="0" w:color="auto"/>
            </w:tcBorders>
            <w:shd w:val="clear" w:color="auto" w:fill="auto"/>
          </w:tcPr>
          <w:p w14:paraId="332A34D8" w14:textId="77777777" w:rsidR="006C3765" w:rsidRPr="00E730B8" w:rsidRDefault="006C3765" w:rsidP="00917B49">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753A05FA" w14:textId="63B18577" w:rsidR="006C3765" w:rsidRPr="00E86CBB"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Separate</w:t>
            </w:r>
          </w:p>
        </w:tc>
      </w:tr>
      <w:tr w:rsidR="00FF0F4F" w:rsidRPr="00E86CBB" w14:paraId="407A4869" w14:textId="77777777" w:rsidTr="0005345E">
        <w:trPr>
          <w:cantSplit/>
          <w:trHeight w:val="351"/>
        </w:trPr>
        <w:tc>
          <w:tcPr>
            <w:tcW w:w="3514" w:type="dxa"/>
            <w:shd w:val="clear" w:color="auto" w:fill="auto"/>
          </w:tcPr>
          <w:p w14:paraId="1354D67D" w14:textId="77777777" w:rsidR="00FF0F4F" w:rsidRPr="00E86CBB" w:rsidRDefault="00FF0F4F" w:rsidP="00FF0F4F">
            <w:pPr>
              <w:spacing w:line="340" w:lineRule="exact"/>
              <w:ind w:right="-13"/>
              <w:jc w:val="thaiDistribute"/>
              <w:rPr>
                <w:rFonts w:asciiTheme="majorBidi" w:hAnsiTheme="majorBidi" w:cstheme="majorBidi"/>
                <w:sz w:val="28"/>
                <w:szCs w:val="28"/>
              </w:rPr>
            </w:pPr>
          </w:p>
        </w:tc>
        <w:tc>
          <w:tcPr>
            <w:tcW w:w="1049" w:type="dxa"/>
            <w:gridSpan w:val="2"/>
            <w:tcBorders>
              <w:top w:val="single" w:sz="4" w:space="0" w:color="auto"/>
              <w:bottom w:val="single" w:sz="4" w:space="0" w:color="auto"/>
            </w:tcBorders>
            <w:shd w:val="clear" w:color="auto" w:fill="auto"/>
          </w:tcPr>
          <w:p w14:paraId="38B524B8" w14:textId="118C40B0" w:rsidR="00FF0F4F" w:rsidRPr="00E86CBB" w:rsidRDefault="00FF0F4F" w:rsidP="00FF0F4F">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80" w:type="dxa"/>
            <w:vMerge w:val="restart"/>
            <w:tcBorders>
              <w:top w:val="single" w:sz="4" w:space="0" w:color="auto"/>
            </w:tcBorders>
            <w:shd w:val="clear" w:color="auto" w:fill="auto"/>
          </w:tcPr>
          <w:p w14:paraId="184E803C"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69A4C06" w14:textId="581CF411" w:rsidR="00FF0F4F" w:rsidRPr="00E86CBB" w:rsidRDefault="00FF0F4F" w:rsidP="00FF0F4F">
            <w:pPr>
              <w:spacing w:line="340" w:lineRule="exact"/>
              <w:ind w:left="-62"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80" w:type="dxa"/>
            <w:vMerge/>
            <w:shd w:val="clear" w:color="auto" w:fill="auto"/>
          </w:tcPr>
          <w:p w14:paraId="38634DEF"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54B195CD" w14:textId="541EE7D2" w:rsidR="00FF0F4F" w:rsidRPr="00E86CBB" w:rsidRDefault="00FF0F4F" w:rsidP="00FF0F4F">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46" w:type="dxa"/>
            <w:vMerge w:val="restart"/>
            <w:shd w:val="clear" w:color="auto" w:fill="auto"/>
          </w:tcPr>
          <w:p w14:paraId="3BCCBA5B"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8160994" w14:textId="478165FE" w:rsidR="00FF0F4F" w:rsidRPr="00E86CBB" w:rsidRDefault="00FF0F4F" w:rsidP="00FF0F4F">
            <w:pPr>
              <w:spacing w:line="340" w:lineRule="exact"/>
              <w:ind w:left="-62"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6C3765" w:rsidRPr="00E86CBB" w14:paraId="26051409" w14:textId="77777777" w:rsidTr="0005345E">
        <w:trPr>
          <w:cantSplit/>
        </w:trPr>
        <w:tc>
          <w:tcPr>
            <w:tcW w:w="3514" w:type="dxa"/>
            <w:shd w:val="clear" w:color="auto" w:fill="auto"/>
          </w:tcPr>
          <w:p w14:paraId="2E38AF39" w14:textId="4E470717" w:rsidR="006C3765" w:rsidRPr="00E86CBB" w:rsidRDefault="00A0038D" w:rsidP="00917B49">
            <w:pPr>
              <w:tabs>
                <w:tab w:val="left" w:pos="540"/>
              </w:tabs>
              <w:spacing w:line="340" w:lineRule="exact"/>
              <w:ind w:left="4"/>
              <w:rPr>
                <w:rFonts w:asciiTheme="majorBidi" w:hAnsiTheme="majorBidi" w:cstheme="majorBidi"/>
                <w:b/>
                <w:bCs/>
                <w:sz w:val="28"/>
                <w:szCs w:val="28"/>
                <w:cs/>
              </w:rPr>
            </w:pPr>
            <w:r w:rsidRPr="0037525A">
              <w:rPr>
                <w:rFonts w:asciiTheme="majorBidi" w:hAnsiTheme="majorBidi" w:cstheme="majorBidi"/>
                <w:b/>
                <w:bCs/>
                <w:sz w:val="28"/>
                <w:szCs w:val="28"/>
                <w:lang w:val="en-US"/>
              </w:rPr>
              <w:t>Loans and accrued interest</w:t>
            </w:r>
          </w:p>
        </w:tc>
        <w:tc>
          <w:tcPr>
            <w:tcW w:w="1049" w:type="dxa"/>
            <w:gridSpan w:val="2"/>
            <w:tcBorders>
              <w:top w:val="single" w:sz="4" w:space="0" w:color="auto"/>
            </w:tcBorders>
            <w:shd w:val="clear" w:color="auto" w:fill="auto"/>
          </w:tcPr>
          <w:p w14:paraId="4FA6F7B2"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3794746"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EB01993"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74D211BD"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9FF6AE2" w14:textId="77777777" w:rsidR="006C3765" w:rsidRPr="00E86CBB" w:rsidRDefault="006C3765" w:rsidP="00917B49">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16B4373F"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1AB828E2" w14:textId="77777777" w:rsidR="006C3765" w:rsidRPr="00E86CBB" w:rsidRDefault="006C3765" w:rsidP="00917B49">
            <w:pPr>
              <w:spacing w:line="340" w:lineRule="exact"/>
              <w:ind w:left="-62" w:right="-62"/>
              <w:jc w:val="right"/>
              <w:rPr>
                <w:rFonts w:asciiTheme="majorBidi" w:hAnsiTheme="majorBidi" w:cstheme="majorBidi"/>
                <w:sz w:val="28"/>
                <w:szCs w:val="28"/>
              </w:rPr>
            </w:pPr>
          </w:p>
        </w:tc>
      </w:tr>
      <w:tr w:rsidR="00FF0F4F" w:rsidRPr="00E86CBB" w14:paraId="249E96C3" w14:textId="77777777" w:rsidTr="0005345E">
        <w:trPr>
          <w:cantSplit/>
        </w:trPr>
        <w:tc>
          <w:tcPr>
            <w:tcW w:w="3514" w:type="dxa"/>
            <w:shd w:val="clear" w:color="auto" w:fill="auto"/>
          </w:tcPr>
          <w:p w14:paraId="2BDE5E02" w14:textId="30798D05" w:rsidR="00FF0F4F" w:rsidRPr="00E86CBB" w:rsidRDefault="00FF0F4F" w:rsidP="00FF0F4F">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049" w:type="dxa"/>
            <w:gridSpan w:val="2"/>
            <w:shd w:val="clear" w:color="auto" w:fill="auto"/>
          </w:tcPr>
          <w:p w14:paraId="0CC94A2C" w14:textId="786D3E41" w:rsidR="00FF0F4F" w:rsidRPr="00E86CBB" w:rsidRDefault="00FF0F4F" w:rsidP="00FF0F4F">
            <w:pPr>
              <w:spacing w:line="340" w:lineRule="exact"/>
              <w:jc w:val="right"/>
              <w:rPr>
                <w:rFonts w:asciiTheme="majorBidi" w:hAnsiTheme="majorBidi" w:cstheme="majorBidi"/>
                <w:sz w:val="28"/>
                <w:szCs w:val="28"/>
              </w:rPr>
            </w:pPr>
            <w:r w:rsidRPr="000D2280">
              <w:rPr>
                <w:rFonts w:asciiTheme="majorBidi" w:hAnsiTheme="majorBidi" w:cstheme="majorBidi"/>
                <w:sz w:val="28"/>
                <w:szCs w:val="28"/>
              </w:rPr>
              <w:t>-</w:t>
            </w:r>
          </w:p>
        </w:tc>
        <w:tc>
          <w:tcPr>
            <w:tcW w:w="180" w:type="dxa"/>
            <w:vMerge w:val="restart"/>
            <w:shd w:val="clear" w:color="auto" w:fill="auto"/>
          </w:tcPr>
          <w:p w14:paraId="212F2C7D"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9CA7B39" w14:textId="4A8F6915"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val="restart"/>
            <w:shd w:val="clear" w:color="auto" w:fill="auto"/>
          </w:tcPr>
          <w:p w14:paraId="57E5FBF1" w14:textId="77777777" w:rsidR="00FF0F4F" w:rsidRPr="00E86CBB" w:rsidRDefault="00FF0F4F" w:rsidP="00FF0F4F">
            <w:pPr>
              <w:spacing w:line="340" w:lineRule="exact"/>
              <w:jc w:val="right"/>
              <w:rPr>
                <w:rFonts w:asciiTheme="majorBidi" w:hAnsiTheme="majorBidi" w:cstheme="majorBidi"/>
                <w:sz w:val="28"/>
                <w:szCs w:val="28"/>
              </w:rPr>
            </w:pPr>
          </w:p>
        </w:tc>
        <w:tc>
          <w:tcPr>
            <w:tcW w:w="1293" w:type="dxa"/>
            <w:shd w:val="clear" w:color="auto" w:fill="auto"/>
          </w:tcPr>
          <w:p w14:paraId="2CFF3C45" w14:textId="29D6171B" w:rsidR="00FF0F4F" w:rsidRPr="00E86CBB" w:rsidRDefault="005C3F8B" w:rsidP="00FF0F4F">
            <w:pPr>
              <w:tabs>
                <w:tab w:val="center" w:pos="643"/>
                <w:tab w:val="left" w:pos="1152"/>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18,792</w:t>
            </w:r>
          </w:p>
        </w:tc>
        <w:tc>
          <w:tcPr>
            <w:tcW w:w="146" w:type="dxa"/>
            <w:vMerge w:val="restart"/>
            <w:shd w:val="clear" w:color="auto" w:fill="auto"/>
          </w:tcPr>
          <w:p w14:paraId="56B7F63C"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A6E4D76" w14:textId="71DF7C01" w:rsidR="00FF0F4F" w:rsidRPr="00E86CBB" w:rsidRDefault="00FF0F4F" w:rsidP="00FF0F4F">
            <w:pPr>
              <w:tabs>
                <w:tab w:val="center" w:pos="643"/>
                <w:tab w:val="right" w:pos="1395"/>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16,671</w:t>
            </w:r>
          </w:p>
        </w:tc>
      </w:tr>
      <w:tr w:rsidR="00FF0F4F" w:rsidRPr="00E86CBB" w14:paraId="656A2BE4" w14:textId="77777777" w:rsidTr="0005345E">
        <w:trPr>
          <w:cantSplit/>
        </w:trPr>
        <w:tc>
          <w:tcPr>
            <w:tcW w:w="3514" w:type="dxa"/>
            <w:shd w:val="clear" w:color="auto" w:fill="auto"/>
          </w:tcPr>
          <w:p w14:paraId="55CE19CD" w14:textId="6DBCA6C7" w:rsidR="00FF0F4F" w:rsidRPr="00E86CBB" w:rsidRDefault="00FF0F4F" w:rsidP="00FF0F4F">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37525A">
              <w:rPr>
                <w:rFonts w:asciiTheme="majorBidi" w:hAnsiTheme="majorBidi" w:cstheme="majorBidi"/>
                <w:spacing w:val="-4"/>
                <w:sz w:val="28"/>
              </w:rPr>
              <w:t>Related parties</w:t>
            </w:r>
          </w:p>
        </w:tc>
        <w:tc>
          <w:tcPr>
            <w:tcW w:w="1049" w:type="dxa"/>
            <w:gridSpan w:val="2"/>
            <w:shd w:val="clear" w:color="auto" w:fill="auto"/>
          </w:tcPr>
          <w:p w14:paraId="5EC0AC41" w14:textId="27FCD402" w:rsidR="00FF0F4F" w:rsidRPr="00E86CBB" w:rsidRDefault="005C3F8B" w:rsidP="00FF0F4F">
            <w:pPr>
              <w:spacing w:line="340" w:lineRule="exact"/>
              <w:jc w:val="right"/>
              <w:rPr>
                <w:rFonts w:asciiTheme="majorBidi" w:hAnsiTheme="majorBidi" w:cstheme="majorBidi"/>
                <w:sz w:val="28"/>
                <w:szCs w:val="28"/>
                <w:cs/>
              </w:rPr>
            </w:pPr>
            <w:r>
              <w:rPr>
                <w:rFonts w:asciiTheme="majorBidi" w:hAnsiTheme="majorBidi" w:cstheme="majorBidi"/>
                <w:sz w:val="28"/>
                <w:szCs w:val="28"/>
              </w:rPr>
              <w:t>455</w:t>
            </w:r>
          </w:p>
        </w:tc>
        <w:tc>
          <w:tcPr>
            <w:tcW w:w="180" w:type="dxa"/>
            <w:vMerge/>
            <w:shd w:val="clear" w:color="auto" w:fill="auto"/>
          </w:tcPr>
          <w:p w14:paraId="209D3133"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9754778" w14:textId="09494F86"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451</w:t>
            </w:r>
          </w:p>
        </w:tc>
        <w:tc>
          <w:tcPr>
            <w:tcW w:w="180" w:type="dxa"/>
            <w:vMerge/>
            <w:shd w:val="clear" w:color="auto" w:fill="auto"/>
          </w:tcPr>
          <w:p w14:paraId="3343AD8C" w14:textId="77777777" w:rsidR="00FF0F4F" w:rsidRPr="00E86CBB" w:rsidRDefault="00FF0F4F" w:rsidP="00FF0F4F">
            <w:pPr>
              <w:spacing w:line="340" w:lineRule="exact"/>
              <w:jc w:val="right"/>
              <w:rPr>
                <w:rFonts w:asciiTheme="majorBidi" w:hAnsiTheme="majorBidi" w:cstheme="majorBidi"/>
                <w:sz w:val="28"/>
                <w:szCs w:val="28"/>
              </w:rPr>
            </w:pPr>
          </w:p>
        </w:tc>
        <w:tc>
          <w:tcPr>
            <w:tcW w:w="1293" w:type="dxa"/>
            <w:shd w:val="clear" w:color="auto" w:fill="auto"/>
          </w:tcPr>
          <w:p w14:paraId="46659D5D" w14:textId="2F9E92EB" w:rsidR="00FF0F4F" w:rsidRPr="00E86CBB" w:rsidRDefault="00FF0F4F" w:rsidP="00FF0F4F">
            <w:pPr>
              <w:tabs>
                <w:tab w:val="center" w:pos="643"/>
                <w:tab w:val="right" w:pos="1395"/>
              </w:tabs>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vMerge/>
            <w:shd w:val="clear" w:color="auto" w:fill="auto"/>
          </w:tcPr>
          <w:p w14:paraId="4352D9E4"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7DE940" w14:textId="001CA6A6"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FF0F4F" w:rsidRPr="00E86CBB" w14:paraId="16221433" w14:textId="77777777" w:rsidTr="0005345E">
        <w:trPr>
          <w:cantSplit/>
        </w:trPr>
        <w:tc>
          <w:tcPr>
            <w:tcW w:w="3514" w:type="dxa"/>
            <w:shd w:val="clear" w:color="auto" w:fill="auto"/>
          </w:tcPr>
          <w:p w14:paraId="3522BC65" w14:textId="283A1449" w:rsidR="00FF0F4F" w:rsidRPr="00E86CBB" w:rsidRDefault="00FF0F4F" w:rsidP="00FF0F4F">
            <w:pPr>
              <w:tabs>
                <w:tab w:val="left" w:pos="118"/>
                <w:tab w:val="left" w:pos="540"/>
              </w:tabs>
              <w:spacing w:line="340" w:lineRule="exact"/>
              <w:ind w:left="208" w:hanging="180"/>
              <w:rPr>
                <w:rFonts w:asciiTheme="majorBidi" w:hAnsiTheme="majorBidi" w:cstheme="majorBidi"/>
                <w:sz w:val="28"/>
                <w:szCs w:val="28"/>
                <w:cs/>
              </w:rPr>
            </w:pPr>
            <w:r w:rsidRPr="00E86CBB">
              <w:rPr>
                <w:rFonts w:asciiTheme="majorBidi" w:hAnsiTheme="majorBidi" w:cstheme="majorBidi"/>
                <w:sz w:val="28"/>
                <w:szCs w:val="28"/>
              </w:rPr>
              <w:t xml:space="preserve">– </w:t>
            </w:r>
            <w:r w:rsidRPr="0037525A">
              <w:rPr>
                <w:rFonts w:asciiTheme="majorBidi" w:hAnsiTheme="majorBidi" w:cstheme="majorBidi"/>
                <w:spacing w:val="-6"/>
                <w:sz w:val="28"/>
              </w:rPr>
              <w:t>Non</w:t>
            </w:r>
            <w:r w:rsidRPr="0037525A">
              <w:rPr>
                <w:spacing w:val="-6"/>
              </w:rPr>
              <w:t xml:space="preserve"> </w:t>
            </w:r>
            <w:r w:rsidRPr="0037525A">
              <w:rPr>
                <w:rFonts w:asciiTheme="majorBidi" w:hAnsiTheme="majorBidi" w:cstheme="majorBidi"/>
                <w:spacing w:val="-6"/>
                <w:sz w:val="28"/>
              </w:rPr>
              <w:t xml:space="preserve">– related </w:t>
            </w:r>
            <w:r>
              <w:rPr>
                <w:rFonts w:asciiTheme="majorBidi" w:hAnsiTheme="majorBidi" w:cstheme="majorBidi"/>
                <w:spacing w:val="-6"/>
                <w:sz w:val="28"/>
              </w:rPr>
              <w:t>parties and persons</w:t>
            </w:r>
          </w:p>
        </w:tc>
        <w:tc>
          <w:tcPr>
            <w:tcW w:w="1049" w:type="dxa"/>
            <w:gridSpan w:val="2"/>
            <w:tcBorders>
              <w:bottom w:val="single" w:sz="4" w:space="0" w:color="auto"/>
            </w:tcBorders>
            <w:shd w:val="clear" w:color="auto" w:fill="auto"/>
          </w:tcPr>
          <w:p w14:paraId="10A23E1E" w14:textId="56F5AE08" w:rsidR="00FF0F4F" w:rsidRPr="00E86CBB" w:rsidRDefault="005C3F8B" w:rsidP="00FF0F4F">
            <w:pPr>
              <w:spacing w:line="340" w:lineRule="exact"/>
              <w:jc w:val="right"/>
              <w:rPr>
                <w:rFonts w:asciiTheme="majorBidi" w:hAnsiTheme="majorBidi" w:cstheme="majorBidi"/>
                <w:sz w:val="28"/>
                <w:szCs w:val="28"/>
              </w:rPr>
            </w:pPr>
            <w:r>
              <w:rPr>
                <w:rFonts w:asciiTheme="majorBidi" w:hAnsiTheme="majorBidi" w:cstheme="majorBidi"/>
                <w:sz w:val="28"/>
                <w:szCs w:val="28"/>
              </w:rPr>
              <w:t>124,508</w:t>
            </w:r>
          </w:p>
        </w:tc>
        <w:tc>
          <w:tcPr>
            <w:tcW w:w="180" w:type="dxa"/>
            <w:vMerge w:val="restart"/>
            <w:shd w:val="clear" w:color="auto" w:fill="auto"/>
          </w:tcPr>
          <w:p w14:paraId="3B35CD0E"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0868DB" w14:textId="366D02C1"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160,743</w:t>
            </w:r>
          </w:p>
        </w:tc>
        <w:tc>
          <w:tcPr>
            <w:tcW w:w="180" w:type="dxa"/>
            <w:vMerge w:val="restart"/>
            <w:shd w:val="clear" w:color="auto" w:fill="auto"/>
          </w:tcPr>
          <w:p w14:paraId="4FAB5A12" w14:textId="77777777" w:rsidR="00FF0F4F" w:rsidRPr="00E86CBB" w:rsidRDefault="00FF0F4F" w:rsidP="00FF0F4F">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BAB4D6F" w14:textId="4EF86222" w:rsidR="00FF0F4F" w:rsidRPr="00E86CBB" w:rsidRDefault="005C3F8B" w:rsidP="00FF0F4F">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46" w:type="dxa"/>
            <w:vMerge w:val="restart"/>
            <w:shd w:val="clear" w:color="auto" w:fill="auto"/>
          </w:tcPr>
          <w:p w14:paraId="75C6A6EA"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FE4821" w14:textId="72B4E03B"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r>
      <w:tr w:rsidR="00FF0F4F" w:rsidRPr="00E86CBB" w14:paraId="357D5092" w14:textId="77777777" w:rsidTr="0005345E">
        <w:trPr>
          <w:cantSplit/>
        </w:trPr>
        <w:tc>
          <w:tcPr>
            <w:tcW w:w="3514" w:type="dxa"/>
            <w:shd w:val="clear" w:color="auto" w:fill="auto"/>
          </w:tcPr>
          <w:p w14:paraId="346DA5D2" w14:textId="77777777" w:rsidR="00FF0F4F" w:rsidRPr="00E86CBB" w:rsidRDefault="00FF0F4F" w:rsidP="00FF0F4F">
            <w:pPr>
              <w:tabs>
                <w:tab w:val="left" w:pos="118"/>
                <w:tab w:val="left" w:pos="540"/>
              </w:tabs>
              <w:spacing w:line="340" w:lineRule="exact"/>
              <w:rPr>
                <w:rFonts w:asciiTheme="majorBidi" w:hAnsiTheme="majorBidi" w:cstheme="majorBidi"/>
                <w:sz w:val="28"/>
                <w:szCs w:val="28"/>
                <w:cs/>
              </w:rPr>
            </w:pPr>
          </w:p>
        </w:tc>
        <w:tc>
          <w:tcPr>
            <w:tcW w:w="1049" w:type="dxa"/>
            <w:gridSpan w:val="2"/>
            <w:tcBorders>
              <w:top w:val="single" w:sz="4" w:space="0" w:color="auto"/>
            </w:tcBorders>
            <w:shd w:val="clear" w:color="auto" w:fill="auto"/>
          </w:tcPr>
          <w:p w14:paraId="6D7F3317" w14:textId="49F04D29" w:rsidR="00FF0F4F" w:rsidRPr="00E86CBB" w:rsidRDefault="005C3F8B" w:rsidP="00FF0F4F">
            <w:pPr>
              <w:spacing w:line="340" w:lineRule="exact"/>
              <w:jc w:val="right"/>
              <w:rPr>
                <w:rFonts w:asciiTheme="majorBidi" w:hAnsiTheme="majorBidi" w:cstheme="majorBidi"/>
                <w:sz w:val="28"/>
                <w:szCs w:val="28"/>
              </w:rPr>
            </w:pPr>
            <w:r>
              <w:rPr>
                <w:rFonts w:asciiTheme="majorBidi" w:hAnsiTheme="majorBidi" w:cstheme="majorBidi"/>
                <w:sz w:val="28"/>
                <w:szCs w:val="28"/>
              </w:rPr>
              <w:t>124,963</w:t>
            </w:r>
          </w:p>
        </w:tc>
        <w:tc>
          <w:tcPr>
            <w:tcW w:w="180" w:type="dxa"/>
            <w:vMerge/>
            <w:shd w:val="clear" w:color="auto" w:fill="auto"/>
          </w:tcPr>
          <w:p w14:paraId="43D7F656"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F121A2E" w14:textId="64709877"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161,194</w:t>
            </w:r>
          </w:p>
        </w:tc>
        <w:tc>
          <w:tcPr>
            <w:tcW w:w="180" w:type="dxa"/>
            <w:vMerge/>
            <w:shd w:val="clear" w:color="auto" w:fill="auto"/>
          </w:tcPr>
          <w:p w14:paraId="048347DB" w14:textId="77777777" w:rsidR="00FF0F4F" w:rsidRPr="00E86CBB" w:rsidRDefault="00FF0F4F" w:rsidP="00FF0F4F">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685AAD" w14:textId="35395854" w:rsidR="00FF0F4F" w:rsidRPr="00E86CBB" w:rsidRDefault="00A5547A" w:rsidP="00FF0F4F">
            <w:pPr>
              <w:spacing w:line="340" w:lineRule="exact"/>
              <w:jc w:val="right"/>
              <w:rPr>
                <w:rFonts w:asciiTheme="majorBidi" w:hAnsiTheme="majorBidi" w:cstheme="majorBidi"/>
                <w:sz w:val="28"/>
                <w:szCs w:val="28"/>
              </w:rPr>
            </w:pPr>
            <w:r>
              <w:rPr>
                <w:rFonts w:asciiTheme="majorBidi" w:hAnsiTheme="majorBidi" w:cstheme="majorBidi"/>
                <w:sz w:val="28"/>
                <w:szCs w:val="28"/>
              </w:rPr>
              <w:t>104,624</w:t>
            </w:r>
          </w:p>
        </w:tc>
        <w:tc>
          <w:tcPr>
            <w:tcW w:w="146" w:type="dxa"/>
            <w:vMerge/>
            <w:shd w:val="clear" w:color="auto" w:fill="auto"/>
          </w:tcPr>
          <w:p w14:paraId="2D6B6894" w14:textId="77777777" w:rsidR="00FF0F4F" w:rsidRPr="00E86CBB" w:rsidRDefault="00FF0F4F" w:rsidP="00FF0F4F">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C97C56B" w14:textId="3ABA8D63" w:rsidR="00FF0F4F" w:rsidRPr="00E86CBB" w:rsidRDefault="00FF0F4F" w:rsidP="00FF0F4F">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102,503</w:t>
            </w:r>
          </w:p>
        </w:tc>
      </w:tr>
      <w:tr w:rsidR="00FF0F4F" w:rsidRPr="00E86CBB" w14:paraId="1D2F05D4" w14:textId="77777777" w:rsidTr="00FF0F4F">
        <w:trPr>
          <w:cantSplit/>
        </w:trPr>
        <w:tc>
          <w:tcPr>
            <w:tcW w:w="3562" w:type="dxa"/>
            <w:gridSpan w:val="2"/>
            <w:shd w:val="clear" w:color="auto" w:fill="auto"/>
          </w:tcPr>
          <w:p w14:paraId="2388BB72" w14:textId="5AEEB860" w:rsidR="00FF0F4F" w:rsidRPr="00E86CBB" w:rsidRDefault="00FF0F4F" w:rsidP="00FF0F4F">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001" w:type="dxa"/>
            <w:shd w:val="clear" w:color="auto" w:fill="auto"/>
          </w:tcPr>
          <w:p w14:paraId="4F8BC60D" w14:textId="28BCBC0C" w:rsidR="00FF0F4F" w:rsidRPr="00E86CBB" w:rsidRDefault="00FF0F4F" w:rsidP="00FF0F4F">
            <w:pPr>
              <w:spacing w:line="340" w:lineRule="exact"/>
              <w:jc w:val="right"/>
              <w:rPr>
                <w:rFonts w:asciiTheme="majorBidi" w:hAnsiTheme="majorBidi" w:cstheme="majorBidi"/>
                <w:sz w:val="28"/>
                <w:szCs w:val="28"/>
              </w:rPr>
            </w:pPr>
          </w:p>
        </w:tc>
        <w:tc>
          <w:tcPr>
            <w:tcW w:w="180" w:type="dxa"/>
            <w:vMerge/>
            <w:shd w:val="clear" w:color="auto" w:fill="auto"/>
          </w:tcPr>
          <w:p w14:paraId="4039BF0F"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263703B" w14:textId="0FD2E58B" w:rsidR="00FF0F4F" w:rsidRPr="00E86CBB" w:rsidRDefault="00FF0F4F" w:rsidP="00FF0F4F">
            <w:pPr>
              <w:spacing w:line="340" w:lineRule="exact"/>
              <w:jc w:val="right"/>
              <w:rPr>
                <w:rFonts w:asciiTheme="majorBidi" w:hAnsiTheme="majorBidi" w:cstheme="majorBidi"/>
                <w:sz w:val="28"/>
                <w:szCs w:val="28"/>
              </w:rPr>
            </w:pPr>
          </w:p>
        </w:tc>
        <w:tc>
          <w:tcPr>
            <w:tcW w:w="180" w:type="dxa"/>
            <w:vMerge/>
            <w:shd w:val="clear" w:color="auto" w:fill="auto"/>
          </w:tcPr>
          <w:p w14:paraId="3BD52960" w14:textId="77777777" w:rsidR="00FF0F4F" w:rsidRPr="00E86CBB" w:rsidRDefault="00FF0F4F" w:rsidP="00FF0F4F">
            <w:pPr>
              <w:spacing w:line="340" w:lineRule="exact"/>
              <w:jc w:val="right"/>
              <w:rPr>
                <w:rFonts w:asciiTheme="majorBidi" w:hAnsiTheme="majorBidi" w:cstheme="majorBidi"/>
                <w:sz w:val="28"/>
                <w:szCs w:val="28"/>
              </w:rPr>
            </w:pPr>
          </w:p>
        </w:tc>
        <w:tc>
          <w:tcPr>
            <w:tcW w:w="1293" w:type="dxa"/>
            <w:shd w:val="clear" w:color="auto" w:fill="auto"/>
          </w:tcPr>
          <w:p w14:paraId="7BA12C94" w14:textId="2588E556" w:rsidR="00FF0F4F" w:rsidRPr="00E86CBB" w:rsidRDefault="00FF0F4F" w:rsidP="00FF0F4F">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1381F66" w14:textId="77777777" w:rsidR="00FF0F4F" w:rsidRPr="00E86CBB" w:rsidRDefault="00FF0F4F" w:rsidP="00FF0F4F">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1199327" w14:textId="3670EEE0" w:rsidR="00FF0F4F" w:rsidRPr="00E86CBB" w:rsidRDefault="00FF0F4F" w:rsidP="00FF0F4F">
            <w:pPr>
              <w:spacing w:line="340" w:lineRule="exact"/>
              <w:jc w:val="right"/>
              <w:rPr>
                <w:rFonts w:asciiTheme="majorBidi" w:hAnsiTheme="majorBidi" w:cstheme="majorBidi"/>
                <w:sz w:val="28"/>
                <w:szCs w:val="28"/>
              </w:rPr>
            </w:pPr>
          </w:p>
        </w:tc>
      </w:tr>
      <w:tr w:rsidR="007241FD" w:rsidRPr="00E86CBB" w14:paraId="26DE34F8" w14:textId="77777777" w:rsidTr="00FF0F4F">
        <w:trPr>
          <w:cantSplit/>
        </w:trPr>
        <w:tc>
          <w:tcPr>
            <w:tcW w:w="3562" w:type="dxa"/>
            <w:gridSpan w:val="2"/>
            <w:shd w:val="clear" w:color="auto" w:fill="auto"/>
          </w:tcPr>
          <w:p w14:paraId="48CA0F19" w14:textId="2013D0CA" w:rsidR="007241FD" w:rsidRPr="00FF0F4F" w:rsidRDefault="007241FD" w:rsidP="007241FD">
            <w:pPr>
              <w:tabs>
                <w:tab w:val="left" w:pos="118"/>
                <w:tab w:val="left" w:pos="540"/>
              </w:tabs>
              <w:spacing w:line="340" w:lineRule="exact"/>
              <w:rPr>
                <w:rFonts w:asciiTheme="majorBidi" w:hAnsiTheme="majorBidi" w:cstheme="majorBidi"/>
                <w:sz w:val="28"/>
                <w:u w:val="single"/>
                <w:lang w:val="en-US"/>
              </w:rPr>
            </w:pPr>
            <w:r w:rsidRPr="00E86CBB">
              <w:rPr>
                <w:rFonts w:asciiTheme="majorBidi" w:hAnsiTheme="majorBidi" w:cstheme="majorBidi"/>
                <w:sz w:val="28"/>
                <w:szCs w:val="28"/>
              </w:rPr>
              <w:t xml:space="preserve">  </w:t>
            </w:r>
            <w:r>
              <w:rPr>
                <w:rFonts w:asciiTheme="majorBidi" w:hAnsiTheme="majorBidi" w:cstheme="majorBidi"/>
                <w:sz w:val="28"/>
                <w:szCs w:val="28"/>
              </w:rPr>
              <w:t xml:space="preserve">    </w:t>
            </w:r>
            <w:r w:rsidRPr="00E86CBB">
              <w:rPr>
                <w:rFonts w:asciiTheme="majorBidi" w:hAnsiTheme="majorBidi" w:cstheme="majorBidi"/>
                <w:sz w:val="28"/>
                <w:szCs w:val="28"/>
              </w:rPr>
              <w:t xml:space="preserve">– </w:t>
            </w:r>
            <w:r>
              <w:rPr>
                <w:rFonts w:asciiTheme="majorBidi" w:hAnsiTheme="majorBidi" w:cstheme="majorBidi"/>
                <w:spacing w:val="-4"/>
                <w:sz w:val="28"/>
              </w:rPr>
              <w:t>R</w:t>
            </w:r>
            <w:r w:rsidRPr="0037525A">
              <w:rPr>
                <w:rFonts w:asciiTheme="majorBidi" w:hAnsiTheme="majorBidi" w:cstheme="majorBidi"/>
                <w:spacing w:val="-4"/>
                <w:sz w:val="28"/>
              </w:rPr>
              <w:t>elated parties</w:t>
            </w:r>
          </w:p>
        </w:tc>
        <w:tc>
          <w:tcPr>
            <w:tcW w:w="1001" w:type="dxa"/>
            <w:shd w:val="clear" w:color="auto" w:fill="auto"/>
          </w:tcPr>
          <w:p w14:paraId="0AB21631" w14:textId="34A73903" w:rsidR="007241FD" w:rsidRPr="00E86CBB" w:rsidRDefault="007241FD" w:rsidP="007241FD">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vMerge/>
            <w:shd w:val="clear" w:color="auto" w:fill="auto"/>
          </w:tcPr>
          <w:p w14:paraId="6D09FCB0"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32FD031" w14:textId="3C79EFF4"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shd w:val="clear" w:color="auto" w:fill="auto"/>
          </w:tcPr>
          <w:p w14:paraId="4C52C323"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shd w:val="clear" w:color="auto" w:fill="auto"/>
          </w:tcPr>
          <w:p w14:paraId="1E14FFAA" w14:textId="39919BF9" w:rsidR="007241FD" w:rsidRPr="00E86CBB" w:rsidRDefault="005C3F8B" w:rsidP="007241FD">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(8,</w:t>
            </w:r>
            <w:r w:rsidR="00A5547A">
              <w:rPr>
                <w:rFonts w:asciiTheme="majorBidi" w:hAnsiTheme="majorBidi" w:cstheme="majorBidi"/>
                <w:sz w:val="28"/>
                <w:szCs w:val="28"/>
              </w:rPr>
              <w:t>578</w:t>
            </w:r>
            <w:r>
              <w:rPr>
                <w:rFonts w:asciiTheme="majorBidi" w:hAnsiTheme="majorBidi" w:cstheme="majorBidi"/>
                <w:sz w:val="28"/>
                <w:szCs w:val="28"/>
              </w:rPr>
              <w:t>)</w:t>
            </w:r>
          </w:p>
        </w:tc>
        <w:tc>
          <w:tcPr>
            <w:tcW w:w="146" w:type="dxa"/>
            <w:vMerge/>
            <w:shd w:val="clear" w:color="auto" w:fill="auto"/>
          </w:tcPr>
          <w:p w14:paraId="26A0F074"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73567DD" w14:textId="18F014B3"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hint="cs"/>
                <w:sz w:val="28"/>
                <w:szCs w:val="28"/>
                <w:cs/>
              </w:rPr>
              <w:t>(</w:t>
            </w:r>
            <w:r w:rsidRPr="00101523">
              <w:rPr>
                <w:rFonts w:asciiTheme="majorBidi" w:hAnsiTheme="majorBidi"/>
                <w:sz w:val="28"/>
                <w:szCs w:val="28"/>
              </w:rPr>
              <w:t>8,295</w:t>
            </w:r>
            <w:r w:rsidRPr="00101523">
              <w:rPr>
                <w:rFonts w:asciiTheme="majorBidi" w:hAnsiTheme="majorBidi" w:hint="cs"/>
                <w:sz w:val="28"/>
                <w:szCs w:val="28"/>
                <w:cs/>
              </w:rPr>
              <w:t>)</w:t>
            </w:r>
          </w:p>
        </w:tc>
      </w:tr>
      <w:tr w:rsidR="007241FD" w:rsidRPr="00E86CBB" w14:paraId="14A12AA5" w14:textId="77777777" w:rsidTr="0005345E">
        <w:trPr>
          <w:cantSplit/>
        </w:trPr>
        <w:tc>
          <w:tcPr>
            <w:tcW w:w="3514" w:type="dxa"/>
            <w:shd w:val="clear" w:color="auto" w:fill="auto"/>
          </w:tcPr>
          <w:p w14:paraId="1D887116" w14:textId="5C338071" w:rsidR="007241FD" w:rsidRPr="00E86CBB" w:rsidRDefault="007241FD" w:rsidP="007241FD">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parties</w:t>
            </w:r>
          </w:p>
        </w:tc>
        <w:tc>
          <w:tcPr>
            <w:tcW w:w="1049" w:type="dxa"/>
            <w:gridSpan w:val="2"/>
            <w:tcBorders>
              <w:bottom w:val="single" w:sz="4" w:space="0" w:color="auto"/>
            </w:tcBorders>
            <w:shd w:val="clear" w:color="auto" w:fill="auto"/>
          </w:tcPr>
          <w:p w14:paraId="1667256C" w14:textId="29AC487F" w:rsidR="007241FD" w:rsidRPr="00E86CBB" w:rsidRDefault="005C3F8B" w:rsidP="007241FD">
            <w:pPr>
              <w:spacing w:line="340" w:lineRule="exact"/>
              <w:jc w:val="right"/>
              <w:rPr>
                <w:rFonts w:asciiTheme="majorBidi" w:hAnsiTheme="majorBidi" w:cstheme="majorBidi"/>
                <w:sz w:val="28"/>
                <w:szCs w:val="28"/>
              </w:rPr>
            </w:pPr>
            <w:r>
              <w:rPr>
                <w:rFonts w:asciiTheme="majorBidi" w:hAnsiTheme="majorBidi" w:cstheme="majorBidi"/>
                <w:sz w:val="28"/>
                <w:szCs w:val="28"/>
              </w:rPr>
              <w:t>(3,158)</w:t>
            </w:r>
          </w:p>
        </w:tc>
        <w:tc>
          <w:tcPr>
            <w:tcW w:w="180" w:type="dxa"/>
            <w:vMerge/>
            <w:shd w:val="clear" w:color="auto" w:fill="auto"/>
          </w:tcPr>
          <w:p w14:paraId="0E135E34"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811ACB0" w14:textId="65AB4BA4"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sz w:val="28"/>
                <w:szCs w:val="28"/>
                <w:cs/>
              </w:rPr>
              <w:t>(8</w:t>
            </w:r>
            <w:r w:rsidRPr="00101523">
              <w:rPr>
                <w:rFonts w:asciiTheme="majorBidi" w:hAnsiTheme="majorBidi"/>
                <w:sz w:val="28"/>
                <w:szCs w:val="28"/>
              </w:rPr>
              <w:t>8</w:t>
            </w:r>
            <w:r w:rsidRPr="00101523">
              <w:rPr>
                <w:rFonts w:asciiTheme="majorBidi" w:hAnsiTheme="majorBidi" w:cstheme="majorBidi"/>
                <w:sz w:val="28"/>
                <w:szCs w:val="28"/>
              </w:rPr>
              <w:t>,</w:t>
            </w:r>
            <w:r w:rsidRPr="00101523">
              <w:rPr>
                <w:rFonts w:asciiTheme="majorBidi" w:hAnsiTheme="majorBidi"/>
                <w:sz w:val="28"/>
                <w:szCs w:val="28"/>
              </w:rPr>
              <w:t>989</w:t>
            </w:r>
            <w:r w:rsidRPr="00101523">
              <w:rPr>
                <w:rFonts w:asciiTheme="majorBidi" w:hAnsiTheme="majorBidi"/>
                <w:sz w:val="28"/>
                <w:szCs w:val="28"/>
                <w:cs/>
              </w:rPr>
              <w:t>)</w:t>
            </w:r>
          </w:p>
        </w:tc>
        <w:tc>
          <w:tcPr>
            <w:tcW w:w="180" w:type="dxa"/>
            <w:vMerge/>
            <w:shd w:val="clear" w:color="auto" w:fill="auto"/>
          </w:tcPr>
          <w:p w14:paraId="791A8D76"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0AB1EA8C" w14:textId="117B82EF" w:rsidR="007241FD" w:rsidRPr="00E86CBB" w:rsidRDefault="005C3F8B" w:rsidP="007241FD">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46" w:type="dxa"/>
            <w:vMerge/>
            <w:shd w:val="clear" w:color="auto" w:fill="auto"/>
          </w:tcPr>
          <w:p w14:paraId="667FA7F1"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A5AB366" w14:textId="07736841"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r>
      <w:tr w:rsidR="007241FD" w:rsidRPr="00E86CBB" w14:paraId="0DDCBE40" w14:textId="77777777" w:rsidTr="0005345E">
        <w:trPr>
          <w:cantSplit/>
        </w:trPr>
        <w:tc>
          <w:tcPr>
            <w:tcW w:w="3514" w:type="dxa"/>
            <w:shd w:val="clear" w:color="auto" w:fill="auto"/>
          </w:tcPr>
          <w:p w14:paraId="05EDC693" w14:textId="77777777" w:rsidR="007241FD" w:rsidRPr="00E86CBB" w:rsidRDefault="007241FD" w:rsidP="007241FD">
            <w:pPr>
              <w:tabs>
                <w:tab w:val="left" w:pos="118"/>
                <w:tab w:val="left" w:pos="540"/>
              </w:tabs>
              <w:spacing w:line="340" w:lineRule="exact"/>
              <w:ind w:left="208"/>
              <w:rPr>
                <w:rFonts w:asciiTheme="majorBidi" w:hAnsiTheme="majorBidi" w:cstheme="majorBidi"/>
                <w:sz w:val="28"/>
                <w:szCs w:val="28"/>
                <w:cs/>
              </w:rPr>
            </w:pPr>
          </w:p>
        </w:tc>
        <w:tc>
          <w:tcPr>
            <w:tcW w:w="1049" w:type="dxa"/>
            <w:gridSpan w:val="2"/>
            <w:tcBorders>
              <w:top w:val="single" w:sz="4" w:space="0" w:color="auto"/>
            </w:tcBorders>
            <w:shd w:val="clear" w:color="auto" w:fill="auto"/>
          </w:tcPr>
          <w:p w14:paraId="0DE7A596" w14:textId="09FF1C4B" w:rsidR="007241FD" w:rsidRPr="00E86CBB" w:rsidRDefault="005C3F8B" w:rsidP="007241FD">
            <w:pPr>
              <w:spacing w:line="340" w:lineRule="exact"/>
              <w:jc w:val="right"/>
              <w:rPr>
                <w:rFonts w:asciiTheme="majorBidi" w:hAnsiTheme="majorBidi" w:cstheme="majorBidi"/>
                <w:sz w:val="28"/>
                <w:szCs w:val="28"/>
              </w:rPr>
            </w:pPr>
            <w:r>
              <w:rPr>
                <w:rFonts w:asciiTheme="majorBidi" w:hAnsiTheme="majorBidi" w:cstheme="majorBidi"/>
                <w:sz w:val="28"/>
                <w:szCs w:val="28"/>
              </w:rPr>
              <w:t>121,805</w:t>
            </w:r>
          </w:p>
        </w:tc>
        <w:tc>
          <w:tcPr>
            <w:tcW w:w="180" w:type="dxa"/>
            <w:vMerge/>
            <w:shd w:val="clear" w:color="auto" w:fill="auto"/>
          </w:tcPr>
          <w:p w14:paraId="0AC8171B"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92B0F58" w14:textId="6F3C182D" w:rsidR="007241FD" w:rsidRPr="00E86CBB" w:rsidRDefault="007241FD" w:rsidP="007241FD">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72,205</w:t>
            </w:r>
          </w:p>
        </w:tc>
        <w:tc>
          <w:tcPr>
            <w:tcW w:w="180" w:type="dxa"/>
            <w:vMerge/>
            <w:shd w:val="clear" w:color="auto" w:fill="auto"/>
          </w:tcPr>
          <w:p w14:paraId="43F88713"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062B128" w14:textId="733578C3" w:rsidR="007241FD" w:rsidRPr="00E86CBB" w:rsidRDefault="005C3F8B" w:rsidP="007241FD">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10,</w:t>
            </w:r>
            <w:r w:rsidR="00A5547A">
              <w:rPr>
                <w:rFonts w:asciiTheme="majorBidi" w:hAnsiTheme="majorBidi" w:cstheme="majorBidi"/>
                <w:sz w:val="28"/>
                <w:szCs w:val="28"/>
              </w:rPr>
              <w:t>214</w:t>
            </w:r>
          </w:p>
        </w:tc>
        <w:tc>
          <w:tcPr>
            <w:tcW w:w="146" w:type="dxa"/>
            <w:vMerge/>
            <w:shd w:val="clear" w:color="auto" w:fill="auto"/>
          </w:tcPr>
          <w:p w14:paraId="5533096C"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1FD4F6D" w14:textId="79B3E4A0"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r>
      <w:tr w:rsidR="007241FD" w:rsidRPr="00E86CBB" w14:paraId="569D3B10" w14:textId="77777777" w:rsidTr="0005345E">
        <w:trPr>
          <w:cantSplit/>
        </w:trPr>
        <w:tc>
          <w:tcPr>
            <w:tcW w:w="3514" w:type="dxa"/>
            <w:shd w:val="clear" w:color="auto" w:fill="auto"/>
          </w:tcPr>
          <w:p w14:paraId="52ECB2CE" w14:textId="121039FA" w:rsidR="007241FD" w:rsidRPr="00E86CBB" w:rsidRDefault="007241FD" w:rsidP="007241FD">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spacing w:val="-4"/>
                <w:sz w:val="28"/>
                <w:szCs w:val="28"/>
                <w:u w:val="single"/>
                <w:lang w:val="en-US"/>
              </w:rPr>
              <w:t>Less</w:t>
            </w:r>
            <w:r w:rsidRPr="0037525A">
              <w:rPr>
                <w:rFonts w:asciiTheme="majorBidi" w:hAnsiTheme="majorBidi"/>
                <w:spacing w:val="-4"/>
                <w:sz w:val="28"/>
                <w:szCs w:val="28"/>
                <w:lang w:val="en-US"/>
              </w:rPr>
              <w:t xml:space="preserve"> </w:t>
            </w:r>
            <w:r w:rsidRPr="0037525A">
              <w:rPr>
                <w:rFonts w:asciiTheme="majorBidi" w:hAnsiTheme="majorBidi"/>
                <w:sz w:val="28"/>
                <w:szCs w:val="28"/>
              </w:rPr>
              <w:t>Portion</w:t>
            </w:r>
            <w:r w:rsidRPr="0037525A">
              <w:rPr>
                <w:rFonts w:asciiTheme="majorBidi" w:hAnsiTheme="majorBidi"/>
                <w:spacing w:val="-4"/>
                <w:sz w:val="28"/>
                <w:szCs w:val="28"/>
                <w:lang w:val="en-US"/>
              </w:rPr>
              <w:t xml:space="preserve"> due within one year</w:t>
            </w:r>
          </w:p>
        </w:tc>
        <w:tc>
          <w:tcPr>
            <w:tcW w:w="1049" w:type="dxa"/>
            <w:gridSpan w:val="2"/>
            <w:shd w:val="clear" w:color="auto" w:fill="auto"/>
          </w:tcPr>
          <w:p w14:paraId="5D9475B5" w14:textId="3D6F4B7C" w:rsidR="007241FD" w:rsidRPr="00E86CBB" w:rsidRDefault="007241FD" w:rsidP="005C3F8B">
            <w:pPr>
              <w:spacing w:line="340" w:lineRule="exact"/>
              <w:jc w:val="center"/>
              <w:rPr>
                <w:rFonts w:asciiTheme="majorBidi" w:hAnsiTheme="majorBidi" w:cstheme="majorBidi"/>
                <w:sz w:val="28"/>
                <w:szCs w:val="28"/>
              </w:rPr>
            </w:pPr>
          </w:p>
        </w:tc>
        <w:tc>
          <w:tcPr>
            <w:tcW w:w="180" w:type="dxa"/>
            <w:vMerge/>
            <w:shd w:val="clear" w:color="auto" w:fill="auto"/>
          </w:tcPr>
          <w:p w14:paraId="237477AC"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61FCFEF" w14:textId="71AFB201" w:rsidR="007241FD" w:rsidRPr="00E86CBB" w:rsidRDefault="007241FD" w:rsidP="007241FD">
            <w:pPr>
              <w:spacing w:line="340" w:lineRule="exact"/>
              <w:jc w:val="right"/>
              <w:rPr>
                <w:rFonts w:asciiTheme="majorBidi" w:hAnsiTheme="majorBidi" w:cstheme="majorBidi"/>
                <w:sz w:val="28"/>
                <w:szCs w:val="28"/>
              </w:rPr>
            </w:pPr>
          </w:p>
        </w:tc>
        <w:tc>
          <w:tcPr>
            <w:tcW w:w="180" w:type="dxa"/>
            <w:vMerge/>
            <w:shd w:val="clear" w:color="auto" w:fill="auto"/>
          </w:tcPr>
          <w:p w14:paraId="4D78E47B"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shd w:val="clear" w:color="auto" w:fill="auto"/>
          </w:tcPr>
          <w:p w14:paraId="31E228AA" w14:textId="7C4CC805" w:rsidR="007241FD" w:rsidRPr="00E86CBB" w:rsidRDefault="007241FD" w:rsidP="007241FD">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C3EBD66"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DF4E260" w14:textId="28A26B2B" w:rsidR="007241FD" w:rsidRPr="00E86CBB" w:rsidRDefault="007241FD" w:rsidP="007241FD">
            <w:pPr>
              <w:spacing w:line="340" w:lineRule="exact"/>
              <w:jc w:val="right"/>
              <w:rPr>
                <w:rFonts w:asciiTheme="majorBidi" w:hAnsiTheme="majorBidi" w:cstheme="majorBidi"/>
                <w:sz w:val="28"/>
                <w:szCs w:val="28"/>
              </w:rPr>
            </w:pPr>
          </w:p>
        </w:tc>
      </w:tr>
      <w:tr w:rsidR="000B5E34" w:rsidRPr="00E86CBB" w14:paraId="0375E766" w14:textId="77777777" w:rsidTr="0005345E">
        <w:trPr>
          <w:cantSplit/>
        </w:trPr>
        <w:tc>
          <w:tcPr>
            <w:tcW w:w="3514" w:type="dxa"/>
            <w:shd w:val="clear" w:color="auto" w:fill="auto"/>
          </w:tcPr>
          <w:p w14:paraId="3259BCBF" w14:textId="4E78AF19" w:rsidR="000B5E34" w:rsidRPr="0037525A" w:rsidRDefault="000B5E34" w:rsidP="007241FD">
            <w:pPr>
              <w:tabs>
                <w:tab w:val="left" w:pos="118"/>
                <w:tab w:val="left" w:pos="540"/>
              </w:tabs>
              <w:spacing w:line="340" w:lineRule="exact"/>
              <w:rPr>
                <w:rFonts w:asciiTheme="majorBidi" w:hAnsiTheme="majorBidi"/>
                <w:spacing w:val="-4"/>
                <w:sz w:val="28"/>
                <w:szCs w:val="28"/>
                <w:u w:val="single"/>
                <w:lang w:val="en-US"/>
              </w:rPr>
            </w:pPr>
            <w:r w:rsidRPr="00E86CBB">
              <w:rPr>
                <w:rFonts w:asciiTheme="majorBidi" w:hAnsiTheme="majorBidi" w:cstheme="majorBidi"/>
                <w:sz w:val="28"/>
                <w:szCs w:val="28"/>
              </w:rPr>
              <w:t xml:space="preserve">  </w:t>
            </w:r>
            <w:r>
              <w:rPr>
                <w:rFonts w:asciiTheme="majorBidi" w:hAnsiTheme="majorBidi" w:cstheme="majorBidi"/>
                <w:sz w:val="28"/>
                <w:szCs w:val="28"/>
              </w:rPr>
              <w:t xml:space="preserve">    </w:t>
            </w:r>
            <w:r w:rsidRPr="00E86CBB">
              <w:rPr>
                <w:rFonts w:asciiTheme="majorBidi" w:hAnsiTheme="majorBidi" w:cstheme="majorBidi"/>
                <w:sz w:val="28"/>
                <w:szCs w:val="28"/>
              </w:rPr>
              <w:t xml:space="preserve">– </w:t>
            </w:r>
            <w:r>
              <w:rPr>
                <w:rFonts w:asciiTheme="majorBidi" w:hAnsiTheme="majorBidi" w:cstheme="majorBidi"/>
                <w:spacing w:val="-4"/>
                <w:sz w:val="28"/>
              </w:rPr>
              <w:t>R</w:t>
            </w:r>
            <w:r w:rsidRPr="0037525A">
              <w:rPr>
                <w:rFonts w:asciiTheme="majorBidi" w:hAnsiTheme="majorBidi" w:cstheme="majorBidi"/>
                <w:spacing w:val="-4"/>
                <w:sz w:val="28"/>
              </w:rPr>
              <w:t>elated parties</w:t>
            </w:r>
          </w:p>
        </w:tc>
        <w:tc>
          <w:tcPr>
            <w:tcW w:w="1049" w:type="dxa"/>
            <w:gridSpan w:val="2"/>
            <w:shd w:val="clear" w:color="auto" w:fill="auto"/>
          </w:tcPr>
          <w:p w14:paraId="37AAB99D" w14:textId="78388237" w:rsidR="000B5E34" w:rsidRPr="00E86CBB" w:rsidRDefault="000B5E34" w:rsidP="000B5E34">
            <w:pPr>
              <w:spacing w:line="340" w:lineRule="exact"/>
              <w:jc w:val="right"/>
              <w:rPr>
                <w:rFonts w:asciiTheme="majorBidi" w:hAnsiTheme="majorBidi" w:cstheme="majorBidi"/>
                <w:sz w:val="28"/>
                <w:szCs w:val="28"/>
                <w:cs/>
              </w:rPr>
            </w:pPr>
            <w:r>
              <w:rPr>
                <w:rFonts w:asciiTheme="majorBidi" w:hAnsiTheme="majorBidi" w:cstheme="majorBidi"/>
                <w:sz w:val="28"/>
                <w:szCs w:val="28"/>
              </w:rPr>
              <w:t>(455)</w:t>
            </w:r>
          </w:p>
        </w:tc>
        <w:tc>
          <w:tcPr>
            <w:tcW w:w="180" w:type="dxa"/>
            <w:vMerge/>
            <w:shd w:val="clear" w:color="auto" w:fill="auto"/>
          </w:tcPr>
          <w:p w14:paraId="2B9F934A" w14:textId="77777777" w:rsidR="000B5E34" w:rsidRPr="00E86CBB" w:rsidRDefault="000B5E34" w:rsidP="007241FD">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3E2588C" w14:textId="1B000A06" w:rsidR="000B5E34" w:rsidRPr="000B5E34" w:rsidRDefault="000B5E34" w:rsidP="007241FD">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(451)</w:t>
            </w:r>
          </w:p>
        </w:tc>
        <w:tc>
          <w:tcPr>
            <w:tcW w:w="180" w:type="dxa"/>
            <w:vMerge/>
            <w:shd w:val="clear" w:color="auto" w:fill="auto"/>
          </w:tcPr>
          <w:p w14:paraId="3D6BC475" w14:textId="77777777" w:rsidR="000B5E34" w:rsidRPr="00E86CBB" w:rsidRDefault="000B5E34" w:rsidP="007241FD">
            <w:pPr>
              <w:spacing w:line="340" w:lineRule="exact"/>
              <w:jc w:val="right"/>
              <w:rPr>
                <w:rFonts w:asciiTheme="majorBidi" w:hAnsiTheme="majorBidi" w:cstheme="majorBidi"/>
                <w:sz w:val="28"/>
                <w:szCs w:val="28"/>
              </w:rPr>
            </w:pPr>
          </w:p>
        </w:tc>
        <w:tc>
          <w:tcPr>
            <w:tcW w:w="1293" w:type="dxa"/>
            <w:shd w:val="clear" w:color="auto" w:fill="auto"/>
          </w:tcPr>
          <w:p w14:paraId="6A5C8EEC" w14:textId="77777777" w:rsidR="000B5E34" w:rsidRPr="00E86CBB" w:rsidRDefault="000B5E34" w:rsidP="007241FD">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BE3EC71" w14:textId="77777777" w:rsidR="000B5E34" w:rsidRPr="00E86CBB" w:rsidRDefault="000B5E34" w:rsidP="007241FD">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1F29CCA" w14:textId="77777777" w:rsidR="000B5E34" w:rsidRPr="00E86CBB" w:rsidRDefault="000B5E34" w:rsidP="007241FD">
            <w:pPr>
              <w:spacing w:line="340" w:lineRule="exact"/>
              <w:jc w:val="right"/>
              <w:rPr>
                <w:rFonts w:asciiTheme="majorBidi" w:hAnsiTheme="majorBidi" w:cstheme="majorBidi"/>
                <w:sz w:val="28"/>
                <w:szCs w:val="28"/>
              </w:rPr>
            </w:pPr>
          </w:p>
        </w:tc>
      </w:tr>
      <w:tr w:rsidR="007241FD" w:rsidRPr="00E86CBB" w14:paraId="6C319D83" w14:textId="77777777" w:rsidTr="0005345E">
        <w:trPr>
          <w:cantSplit/>
        </w:trPr>
        <w:tc>
          <w:tcPr>
            <w:tcW w:w="3514" w:type="dxa"/>
            <w:shd w:val="clear" w:color="auto" w:fill="auto"/>
          </w:tcPr>
          <w:p w14:paraId="4B4493EB" w14:textId="6C5EE7EF" w:rsidR="007241FD" w:rsidRPr="00E86CBB" w:rsidRDefault="007241FD" w:rsidP="007241FD">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persons</w:t>
            </w:r>
          </w:p>
        </w:tc>
        <w:tc>
          <w:tcPr>
            <w:tcW w:w="1049" w:type="dxa"/>
            <w:gridSpan w:val="2"/>
            <w:tcBorders>
              <w:bottom w:val="single" w:sz="4" w:space="0" w:color="auto"/>
            </w:tcBorders>
            <w:shd w:val="clear" w:color="auto" w:fill="auto"/>
          </w:tcPr>
          <w:p w14:paraId="20EB69E7" w14:textId="7400E904" w:rsidR="007241FD" w:rsidRPr="00E86CBB" w:rsidRDefault="005C3F8B" w:rsidP="007241FD">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0B5E34">
              <w:rPr>
                <w:rFonts w:asciiTheme="majorBidi" w:hAnsiTheme="majorBidi" w:cstheme="majorBidi"/>
                <w:sz w:val="28"/>
                <w:szCs w:val="28"/>
              </w:rPr>
              <w:t>121,340</w:t>
            </w:r>
            <w:r>
              <w:rPr>
                <w:rFonts w:asciiTheme="majorBidi" w:hAnsiTheme="majorBidi" w:cstheme="majorBidi"/>
                <w:sz w:val="28"/>
                <w:szCs w:val="28"/>
              </w:rPr>
              <w:t>)</w:t>
            </w:r>
          </w:p>
        </w:tc>
        <w:tc>
          <w:tcPr>
            <w:tcW w:w="180" w:type="dxa"/>
            <w:vMerge/>
            <w:shd w:val="clear" w:color="auto" w:fill="auto"/>
          </w:tcPr>
          <w:p w14:paraId="024A79FF"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E36CC27" w14:textId="7A72392D"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r w:rsidR="000B5E34">
              <w:rPr>
                <w:rFonts w:asciiTheme="majorBidi" w:hAnsiTheme="majorBidi" w:cstheme="majorBidi" w:hint="cs"/>
                <w:sz w:val="28"/>
                <w:szCs w:val="28"/>
                <w:cs/>
              </w:rPr>
              <w:t>71</w:t>
            </w:r>
            <w:r w:rsidR="000B5E34">
              <w:rPr>
                <w:rFonts w:asciiTheme="majorBidi" w:hAnsiTheme="majorBidi" w:cstheme="majorBidi"/>
                <w:sz w:val="28"/>
                <w:szCs w:val="28"/>
                <w:lang w:val="en-US"/>
              </w:rPr>
              <w:t>,754</w:t>
            </w:r>
            <w:r w:rsidRPr="00101523">
              <w:rPr>
                <w:rFonts w:asciiTheme="majorBidi" w:hAnsiTheme="majorBidi" w:cstheme="majorBidi" w:hint="cs"/>
                <w:sz w:val="28"/>
                <w:szCs w:val="28"/>
                <w:cs/>
              </w:rPr>
              <w:t>)</w:t>
            </w:r>
          </w:p>
        </w:tc>
        <w:tc>
          <w:tcPr>
            <w:tcW w:w="180" w:type="dxa"/>
            <w:vMerge/>
            <w:shd w:val="clear" w:color="auto" w:fill="auto"/>
          </w:tcPr>
          <w:p w14:paraId="1742EDEE"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DAE944E" w14:textId="06E353E5" w:rsidR="007241FD" w:rsidRPr="00E86CBB" w:rsidRDefault="007241FD" w:rsidP="007241FD">
            <w:pPr>
              <w:tabs>
                <w:tab w:val="center" w:pos="643"/>
                <w:tab w:val="right" w:pos="1395"/>
              </w:tabs>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vMerge/>
            <w:shd w:val="clear" w:color="auto" w:fill="auto"/>
          </w:tcPr>
          <w:p w14:paraId="2D7C742A"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81449B" w14:textId="1CE9EF93"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7241FD" w:rsidRPr="00E86CBB" w14:paraId="4B0C891A" w14:textId="77777777" w:rsidTr="000B5E34">
        <w:trPr>
          <w:cantSplit/>
        </w:trPr>
        <w:tc>
          <w:tcPr>
            <w:tcW w:w="3514" w:type="dxa"/>
            <w:shd w:val="clear" w:color="auto" w:fill="auto"/>
          </w:tcPr>
          <w:p w14:paraId="46749510" w14:textId="77777777" w:rsidR="007241FD" w:rsidRPr="00E86CBB" w:rsidRDefault="007241FD" w:rsidP="007241FD">
            <w:pPr>
              <w:tabs>
                <w:tab w:val="left" w:pos="118"/>
                <w:tab w:val="left" w:pos="540"/>
              </w:tabs>
              <w:spacing w:line="340" w:lineRule="exact"/>
              <w:ind w:left="208"/>
              <w:rPr>
                <w:rFonts w:asciiTheme="majorBidi" w:hAnsiTheme="majorBidi" w:cstheme="majorBidi"/>
                <w:sz w:val="28"/>
                <w:szCs w:val="28"/>
              </w:rPr>
            </w:pPr>
          </w:p>
        </w:tc>
        <w:tc>
          <w:tcPr>
            <w:tcW w:w="1049" w:type="dxa"/>
            <w:gridSpan w:val="2"/>
            <w:tcBorders>
              <w:top w:val="single" w:sz="4" w:space="0" w:color="auto"/>
            </w:tcBorders>
            <w:shd w:val="clear" w:color="auto" w:fill="auto"/>
          </w:tcPr>
          <w:p w14:paraId="01876500" w14:textId="60D49748" w:rsidR="007241FD" w:rsidRPr="00E86CBB" w:rsidRDefault="005C3F8B" w:rsidP="007241FD">
            <w:pPr>
              <w:spacing w:line="340" w:lineRule="exact"/>
              <w:jc w:val="right"/>
              <w:rPr>
                <w:rFonts w:asciiTheme="majorBidi" w:hAnsiTheme="majorBidi" w:cstheme="majorBidi"/>
                <w:sz w:val="28"/>
                <w:szCs w:val="28"/>
              </w:rPr>
            </w:pPr>
            <w:r>
              <w:rPr>
                <w:rFonts w:asciiTheme="majorBidi" w:hAnsiTheme="majorBidi" w:cstheme="majorBidi"/>
                <w:sz w:val="28"/>
                <w:szCs w:val="28"/>
              </w:rPr>
              <w:t>(121,</w:t>
            </w:r>
            <w:r w:rsidR="000B5E34">
              <w:rPr>
                <w:rFonts w:asciiTheme="majorBidi" w:hAnsiTheme="majorBidi" w:cstheme="majorBidi"/>
                <w:sz w:val="28"/>
                <w:szCs w:val="28"/>
              </w:rPr>
              <w:t>795)</w:t>
            </w:r>
          </w:p>
        </w:tc>
        <w:tc>
          <w:tcPr>
            <w:tcW w:w="180" w:type="dxa"/>
            <w:vMerge/>
            <w:shd w:val="clear" w:color="auto" w:fill="auto"/>
          </w:tcPr>
          <w:p w14:paraId="423A70D7"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07B8A7" w14:textId="561BC294"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(72,2</w:t>
            </w:r>
            <w:r w:rsidRPr="00101523">
              <w:rPr>
                <w:rFonts w:asciiTheme="majorBidi" w:hAnsiTheme="majorBidi" w:cstheme="majorBidi"/>
                <w:sz w:val="28"/>
                <w:szCs w:val="28"/>
              </w:rPr>
              <w:t>05</w:t>
            </w:r>
            <w:r w:rsidRPr="00101523">
              <w:rPr>
                <w:rFonts w:asciiTheme="majorBidi" w:hAnsiTheme="majorBidi" w:cstheme="majorBidi" w:hint="cs"/>
                <w:sz w:val="28"/>
                <w:szCs w:val="28"/>
                <w:cs/>
              </w:rPr>
              <w:t>)</w:t>
            </w:r>
          </w:p>
        </w:tc>
        <w:tc>
          <w:tcPr>
            <w:tcW w:w="180" w:type="dxa"/>
            <w:vMerge/>
            <w:shd w:val="clear" w:color="auto" w:fill="auto"/>
          </w:tcPr>
          <w:p w14:paraId="5E43CE16"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A45FFA6" w14:textId="0528C3BD" w:rsidR="007241FD" w:rsidRPr="00E86CBB" w:rsidRDefault="007241FD" w:rsidP="007241FD">
            <w:pPr>
              <w:tabs>
                <w:tab w:val="center" w:pos="643"/>
                <w:tab w:val="right" w:pos="1395"/>
              </w:tabs>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vMerge/>
            <w:shd w:val="clear" w:color="auto" w:fill="auto"/>
          </w:tcPr>
          <w:p w14:paraId="1A6D8575"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6A5A088" w14:textId="32202D05"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7241FD" w:rsidRPr="00E86CBB" w14:paraId="5D1B032F" w14:textId="77777777" w:rsidTr="0005345E">
        <w:trPr>
          <w:cantSplit/>
          <w:trHeight w:val="299"/>
        </w:trPr>
        <w:tc>
          <w:tcPr>
            <w:tcW w:w="3514" w:type="dxa"/>
            <w:shd w:val="clear" w:color="auto" w:fill="auto"/>
            <w:vAlign w:val="center"/>
          </w:tcPr>
          <w:p w14:paraId="3AF4827D" w14:textId="77777777" w:rsidR="007241FD" w:rsidRPr="00E86CBB" w:rsidRDefault="007241FD" w:rsidP="007241FD">
            <w:pPr>
              <w:tabs>
                <w:tab w:val="left" w:pos="118"/>
                <w:tab w:val="left" w:pos="540"/>
              </w:tabs>
              <w:spacing w:line="340" w:lineRule="exact"/>
              <w:rPr>
                <w:rFonts w:asciiTheme="majorBidi" w:hAnsiTheme="majorBidi" w:cstheme="majorBidi"/>
                <w:sz w:val="28"/>
                <w:szCs w:val="28"/>
                <w:cs/>
              </w:rPr>
            </w:pPr>
          </w:p>
        </w:tc>
        <w:tc>
          <w:tcPr>
            <w:tcW w:w="1049" w:type="dxa"/>
            <w:gridSpan w:val="2"/>
            <w:tcBorders>
              <w:top w:val="single" w:sz="4" w:space="0" w:color="auto"/>
              <w:bottom w:val="double" w:sz="4" w:space="0" w:color="auto"/>
            </w:tcBorders>
            <w:shd w:val="clear" w:color="auto" w:fill="auto"/>
          </w:tcPr>
          <w:p w14:paraId="513EB94B" w14:textId="6578BB66" w:rsidR="007241FD" w:rsidRPr="00E86CBB" w:rsidRDefault="005C3F8B" w:rsidP="007241FD">
            <w:pPr>
              <w:spacing w:line="340" w:lineRule="exact"/>
              <w:jc w:val="right"/>
              <w:rPr>
                <w:rFonts w:asciiTheme="majorBidi" w:hAnsiTheme="majorBidi" w:cstheme="majorBidi"/>
                <w:sz w:val="28"/>
                <w:szCs w:val="28"/>
              </w:rPr>
            </w:pPr>
            <w:r>
              <w:rPr>
                <w:rFonts w:asciiTheme="majorBidi" w:hAnsiTheme="majorBidi" w:cstheme="majorBidi"/>
                <w:sz w:val="28"/>
                <w:szCs w:val="28"/>
              </w:rPr>
              <w:t>10</w:t>
            </w:r>
          </w:p>
        </w:tc>
        <w:tc>
          <w:tcPr>
            <w:tcW w:w="180" w:type="dxa"/>
            <w:vMerge/>
            <w:shd w:val="clear" w:color="auto" w:fill="auto"/>
          </w:tcPr>
          <w:p w14:paraId="6E5761D0" w14:textId="77777777" w:rsidR="007241FD" w:rsidRPr="00E86CBB" w:rsidRDefault="007241FD" w:rsidP="007241FD">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9505429" w14:textId="1A472693" w:rsidR="007241FD" w:rsidRPr="00E86CBB" w:rsidRDefault="007241FD" w:rsidP="007241FD">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80" w:type="dxa"/>
            <w:vMerge/>
            <w:shd w:val="clear" w:color="auto" w:fill="auto"/>
          </w:tcPr>
          <w:p w14:paraId="09B97C71" w14:textId="77777777" w:rsidR="007241FD" w:rsidRPr="00E86CBB" w:rsidRDefault="007241FD" w:rsidP="007241FD">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2BE7C2D5" w14:textId="5A607A0B" w:rsidR="007241FD" w:rsidRPr="00E86CBB" w:rsidRDefault="005C3F8B" w:rsidP="007241FD">
            <w:pPr>
              <w:tabs>
                <w:tab w:val="center" w:pos="643"/>
                <w:tab w:val="right" w:pos="1395"/>
              </w:tabs>
              <w:spacing w:line="340" w:lineRule="exact"/>
              <w:jc w:val="right"/>
              <w:rPr>
                <w:rFonts w:asciiTheme="majorBidi" w:hAnsiTheme="majorBidi" w:cstheme="majorBidi" w:hint="cs"/>
                <w:sz w:val="28"/>
                <w:szCs w:val="28"/>
                <w:cs/>
              </w:rPr>
            </w:pPr>
            <w:r>
              <w:rPr>
                <w:rFonts w:asciiTheme="majorBidi" w:hAnsiTheme="majorBidi" w:cstheme="majorBidi"/>
                <w:sz w:val="28"/>
                <w:szCs w:val="28"/>
              </w:rPr>
              <w:t>10,</w:t>
            </w:r>
            <w:r w:rsidR="00A5547A">
              <w:rPr>
                <w:rFonts w:asciiTheme="majorBidi" w:hAnsiTheme="majorBidi" w:cstheme="majorBidi" w:hint="cs"/>
                <w:sz w:val="28"/>
                <w:szCs w:val="28"/>
                <w:cs/>
              </w:rPr>
              <w:t>214</w:t>
            </w:r>
          </w:p>
        </w:tc>
        <w:tc>
          <w:tcPr>
            <w:tcW w:w="146" w:type="dxa"/>
            <w:vMerge/>
            <w:shd w:val="clear" w:color="auto" w:fill="auto"/>
          </w:tcPr>
          <w:p w14:paraId="752A3FAA" w14:textId="77777777" w:rsidR="007241FD" w:rsidRPr="00E86CBB" w:rsidRDefault="007241FD" w:rsidP="007241FD">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0D9583D" w14:textId="1B070AC3" w:rsidR="007241FD" w:rsidRPr="00E86CBB" w:rsidRDefault="007241FD" w:rsidP="007241FD">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r>
    </w:tbl>
    <w:p w14:paraId="08D566D2" w14:textId="32EEBC49" w:rsidR="008E21FF" w:rsidRPr="008E21FF" w:rsidRDefault="008E21FF" w:rsidP="008E21FF">
      <w:pPr>
        <w:pStyle w:val="af"/>
        <w:spacing w:before="120" w:after="120" w:line="360" w:lineRule="exact"/>
        <w:ind w:left="567" w:right="0" w:firstLine="0"/>
        <w:jc w:val="thaiDistribute"/>
        <w:rPr>
          <w:rFonts w:asciiTheme="majorBidi" w:hAnsiTheme="majorBidi" w:cstheme="majorBidi"/>
          <w:b/>
          <w:bCs/>
        </w:rPr>
      </w:pPr>
      <w:r w:rsidRPr="008E21FF">
        <w:rPr>
          <w:rFonts w:asciiTheme="majorBidi" w:hAnsiTheme="majorBidi" w:cstheme="majorBidi"/>
          <w:b/>
          <w:bCs/>
          <w:cs/>
        </w:rPr>
        <w:t xml:space="preserve">4.1 </w:t>
      </w:r>
      <w:r w:rsidRPr="008E21FF">
        <w:rPr>
          <w:rFonts w:asciiTheme="majorBidi" w:hAnsiTheme="majorBidi" w:cstheme="majorBidi"/>
          <w:b/>
          <w:bCs/>
        </w:rPr>
        <w:t>Loans and accrued interest non - related parties</w:t>
      </w:r>
    </w:p>
    <w:p w14:paraId="63DDBE12" w14:textId="3016B35E" w:rsidR="0040000C" w:rsidRPr="0040000C" w:rsidRDefault="0040000C" w:rsidP="00972677">
      <w:pPr>
        <w:pStyle w:val="af"/>
        <w:spacing w:before="60" w:after="120" w:line="360" w:lineRule="exact"/>
        <w:ind w:left="788" w:right="-18" w:firstLine="0"/>
        <w:jc w:val="thaiDistribute"/>
        <w:rPr>
          <w:rFonts w:asciiTheme="majorBidi" w:hAnsiTheme="majorBidi" w:cstheme="majorBidi"/>
          <w:u w:val="single"/>
        </w:rPr>
      </w:pPr>
      <w:r>
        <w:rPr>
          <w:rFonts w:asciiTheme="majorBidi" w:hAnsiTheme="majorBidi" w:cstheme="majorBidi"/>
          <w:u w:val="single"/>
        </w:rPr>
        <w:t>C</w:t>
      </w:r>
      <w:r w:rsidRPr="0040000C">
        <w:rPr>
          <w:rFonts w:asciiTheme="majorBidi" w:hAnsiTheme="majorBidi" w:cstheme="majorBidi"/>
          <w:u w:val="single"/>
        </w:rPr>
        <w:t>ompany</w:t>
      </w:r>
    </w:p>
    <w:p w14:paraId="6037B83B" w14:textId="30AFD07B" w:rsidR="00972677" w:rsidRPr="00936C6E" w:rsidRDefault="00972677" w:rsidP="00972677">
      <w:pPr>
        <w:pStyle w:val="af"/>
        <w:spacing w:before="60" w:after="120" w:line="360" w:lineRule="exact"/>
        <w:ind w:left="788"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w:t>
      </w:r>
      <w:proofErr w:type="gramStart"/>
      <w:r w:rsidRPr="00936C6E">
        <w:rPr>
          <w:rFonts w:asciiTheme="majorBidi" w:hAnsiTheme="majorBidi" w:cstheme="majorBidi"/>
        </w:rPr>
        <w:t>amount</w:t>
      </w:r>
      <w:proofErr w:type="gramEnd"/>
      <w:r w:rsidRPr="00936C6E">
        <w:rPr>
          <w:rFonts w:asciiTheme="majorBidi" w:hAnsiTheme="majorBidi" w:cstheme="majorBidi"/>
        </w:rPr>
        <w:t xml:space="preserve"> of Baht 70 million. Later, in year 2010 The Company and TRC agreed to transfer accrued interest amounted of Baht 6.68 million to be a part of principal. However, TRC has defaulted on debt payments and negotiating to extend several times.</w:t>
      </w:r>
    </w:p>
    <w:p w14:paraId="54A38A8C" w14:textId="77777777" w:rsidR="00972677" w:rsidRPr="00936C6E" w:rsidRDefault="00972677" w:rsidP="00972677">
      <w:pPr>
        <w:pStyle w:val="af"/>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Pr>
          <w:rFonts w:asciiTheme="majorBidi" w:hAnsiTheme="majorBidi" w:cstheme="majorBidi"/>
        </w:rPr>
        <w:t xml:space="preserve"> </w:t>
      </w:r>
      <w:r w:rsidRPr="00936C6E">
        <w:rPr>
          <w:rFonts w:asciiTheme="majorBidi" w:hAnsiTheme="majorBidi" w:cstheme="majorBidi"/>
        </w:rPr>
        <w:t>and one of TRC’s management was joint guarantor.</w:t>
      </w:r>
    </w:p>
    <w:p w14:paraId="2106F1E8" w14:textId="77777777" w:rsidR="00972677" w:rsidRPr="00936C6E" w:rsidRDefault="00972677" w:rsidP="00972677">
      <w:pPr>
        <w:pStyle w:val="af"/>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227B0AFA" w14:textId="55DA0A42" w:rsidR="00972677" w:rsidRDefault="00972677" w:rsidP="00972677">
      <w:pPr>
        <w:pStyle w:val="af"/>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6560ED6A" w14:textId="1F1FDF2B" w:rsidR="00972677" w:rsidRPr="00936C6E" w:rsidRDefault="00972677" w:rsidP="00972677">
      <w:pPr>
        <w:pStyle w:val="af"/>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w:t>
      </w:r>
      <w:proofErr w:type="gramStart"/>
      <w:r w:rsidRPr="00936C6E">
        <w:rPr>
          <w:rFonts w:asciiTheme="majorBidi" w:hAnsiTheme="majorBidi" w:cstheme="majorBidi"/>
          <w:spacing w:val="-4"/>
        </w:rPr>
        <w:t>Baht  5</w:t>
      </w:r>
      <w:r w:rsidRPr="00936C6E">
        <w:rPr>
          <w:rFonts w:asciiTheme="majorBidi" w:hAnsiTheme="majorBidi" w:cstheme="majorBidi"/>
          <w:spacing w:val="-4"/>
          <w:cs/>
        </w:rPr>
        <w:t>.</w:t>
      </w:r>
      <w:r w:rsidRPr="00936C6E">
        <w:rPr>
          <w:rFonts w:asciiTheme="majorBidi" w:hAnsiTheme="majorBidi" w:cstheme="majorBidi"/>
          <w:spacing w:val="-4"/>
        </w:rPr>
        <w:t>27</w:t>
      </w:r>
      <w:proofErr w:type="gramEnd"/>
      <w:r w:rsidRPr="00936C6E">
        <w:rPr>
          <w:rFonts w:asciiTheme="majorBidi" w:hAnsiTheme="majorBidi" w:cstheme="majorBidi"/>
          <w:spacing w:val="-4"/>
        </w:rPr>
        <w:t xml:space="preserve"> million</w:t>
      </w:r>
      <w:r w:rsidRPr="00936C6E">
        <w:rPr>
          <w:rFonts w:asciiTheme="majorBidi" w:hAnsiTheme="majorBidi" w:cstheme="majorBidi"/>
          <w:spacing w:val="-4"/>
          <w:cs/>
        </w:rPr>
        <w:t>.</w:t>
      </w:r>
    </w:p>
    <w:p w14:paraId="5280D81E" w14:textId="367213F9" w:rsidR="00972677" w:rsidRPr="00936C6E" w:rsidRDefault="00972677" w:rsidP="00972677">
      <w:pPr>
        <w:pStyle w:val="af"/>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33EFE438" w14:textId="7087C31A" w:rsidR="00972677" w:rsidRPr="00CB099D" w:rsidRDefault="00972677" w:rsidP="00972677">
      <w:pPr>
        <w:pStyle w:val="af"/>
        <w:spacing w:before="60" w:line="360" w:lineRule="exact"/>
        <w:ind w:left="852" w:right="0" w:firstLine="0"/>
        <w:rPr>
          <w:rFonts w:asciiTheme="majorBidi" w:hAnsiTheme="majorBidi"/>
          <w:spacing w:val="-4"/>
        </w:rPr>
      </w:pPr>
      <w:r w:rsidRPr="00462B90">
        <w:rPr>
          <w:rFonts w:asciiTheme="majorBidi" w:hAnsiTheme="majorBidi"/>
          <w:spacing w:val="-4"/>
        </w:rPr>
        <w:lastRenderedPageBreak/>
        <w:t xml:space="preserve">Debtor / planner has filed an objection to the judgment of the Court of Appeal for Specialized Cases with the Central </w:t>
      </w:r>
      <w:r>
        <w:rPr>
          <w:rFonts w:asciiTheme="majorBidi" w:hAnsiTheme="majorBidi"/>
          <w:spacing w:val="-4"/>
        </w:rPr>
        <w:br/>
      </w:r>
      <w:r w:rsidRPr="00CB099D">
        <w:rPr>
          <w:rFonts w:asciiTheme="majorBidi" w:hAnsiTheme="majorBidi"/>
          <w:spacing w:val="-4"/>
        </w:rPr>
        <w:t>Bankruptcy Court.</w:t>
      </w:r>
    </w:p>
    <w:p w14:paraId="151312B6" w14:textId="77777777" w:rsidR="00972677" w:rsidRPr="00CB099D" w:rsidRDefault="00972677" w:rsidP="00972677">
      <w:pPr>
        <w:pStyle w:val="af"/>
        <w:spacing w:before="60" w:line="360" w:lineRule="exact"/>
        <w:ind w:left="852" w:right="0" w:firstLine="0"/>
        <w:rPr>
          <w:rFonts w:asciiTheme="majorBidi" w:hAnsiTheme="majorBidi"/>
          <w:spacing w:val="-4"/>
        </w:rPr>
      </w:pPr>
      <w:r w:rsidRPr="00CB099D">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7" w:name="_Hlk79406299"/>
      <w:r w:rsidRPr="00CB099D">
        <w:rPr>
          <w:rFonts w:asciiTheme="majorBidi" w:hAnsiTheme="majorBidi"/>
          <w:spacing w:val="-4"/>
        </w:rPr>
        <w:t>debtor</w:t>
      </w:r>
      <w:bookmarkEnd w:id="7"/>
      <w:r w:rsidRPr="00CB099D">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6D947FEF" w14:textId="2507BE1C" w:rsidR="00972677" w:rsidRPr="00AD4A50" w:rsidRDefault="00972677" w:rsidP="00AD4A50">
      <w:pPr>
        <w:pStyle w:val="af"/>
        <w:spacing w:before="60" w:line="360" w:lineRule="exact"/>
        <w:ind w:left="852" w:right="0" w:firstLine="0"/>
        <w:rPr>
          <w:rFonts w:asciiTheme="majorBidi" w:hAnsiTheme="majorBidi"/>
          <w:spacing w:val="-4"/>
        </w:rPr>
      </w:pPr>
      <w:r w:rsidRPr="00CB099D">
        <w:rPr>
          <w:rFonts w:asciiTheme="majorBidi" w:hAnsiTheme="majorBidi"/>
          <w:spacing w:val="-4"/>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05A3EE0D" w14:textId="22CFBE31" w:rsidR="00916C22" w:rsidRPr="00916C22" w:rsidRDefault="00916C22" w:rsidP="00AF1288">
      <w:pPr>
        <w:pStyle w:val="af3"/>
        <w:spacing w:before="120" w:line="240" w:lineRule="auto"/>
        <w:ind w:left="794"/>
        <w:contextualSpacing w:val="0"/>
        <w:jc w:val="thaiDistribute"/>
        <w:rPr>
          <w:rFonts w:asciiTheme="majorBidi" w:hAnsiTheme="majorBidi" w:cstheme="majorBidi"/>
          <w:sz w:val="28"/>
          <w:u w:val="single"/>
          <w:lang w:val="en-US"/>
        </w:rPr>
      </w:pPr>
      <w:r w:rsidRPr="00916C22">
        <w:rPr>
          <w:rFonts w:asciiTheme="majorBidi" w:hAnsiTheme="majorBidi" w:cstheme="majorBidi"/>
          <w:sz w:val="28"/>
          <w:u w:val="single"/>
          <w:lang w:val="en-US"/>
        </w:rPr>
        <w:t>Subsidiary</w:t>
      </w:r>
    </w:p>
    <w:p w14:paraId="23721C1D" w14:textId="77777777" w:rsidR="00A5547A" w:rsidRDefault="00312BC2" w:rsidP="00A5547A">
      <w:pPr>
        <w:pStyle w:val="af3"/>
        <w:spacing w:before="120" w:line="240" w:lineRule="auto"/>
        <w:ind w:left="794"/>
        <w:contextualSpacing w:val="0"/>
        <w:jc w:val="thaiDistribute"/>
        <w:rPr>
          <w:rFonts w:asciiTheme="majorBidi" w:hAnsiTheme="majorBidi" w:cstheme="majorBidi"/>
          <w:spacing w:val="-4"/>
          <w:sz w:val="28"/>
        </w:rPr>
      </w:pPr>
      <w:r w:rsidRPr="00BC6FE6">
        <w:rPr>
          <w:rFonts w:asciiTheme="majorBidi" w:hAnsiTheme="majorBidi" w:cstheme="majorBidi"/>
          <w:spacing w:val="-4"/>
          <w:sz w:val="28"/>
        </w:rPr>
        <w:t>As at March 31, 202</w:t>
      </w:r>
      <w:r w:rsidR="00FF0F4F">
        <w:rPr>
          <w:rFonts w:asciiTheme="majorBidi" w:hAnsiTheme="majorBidi" w:cstheme="majorBidi"/>
          <w:spacing w:val="-4"/>
          <w:sz w:val="28"/>
        </w:rPr>
        <w:t>4</w:t>
      </w:r>
      <w:r w:rsidRPr="00BC6FE6">
        <w:rPr>
          <w:rFonts w:asciiTheme="majorBidi" w:hAnsiTheme="majorBidi" w:cstheme="majorBidi"/>
          <w:spacing w:val="-4"/>
          <w:sz w:val="28"/>
        </w:rPr>
        <w:t xml:space="preserve"> </w:t>
      </w:r>
      <w:r w:rsidR="00EB4825" w:rsidRPr="00BC6FE6">
        <w:rPr>
          <w:rFonts w:asciiTheme="majorBidi" w:hAnsiTheme="majorBidi" w:cstheme="majorBidi"/>
          <w:spacing w:val="-4"/>
          <w:sz w:val="28"/>
        </w:rPr>
        <w:t xml:space="preserve">the </w:t>
      </w:r>
      <w:r w:rsidR="00E27235" w:rsidRPr="00BC6FE6">
        <w:rPr>
          <w:rFonts w:asciiTheme="majorBidi" w:hAnsiTheme="majorBidi" w:cstheme="majorBidi"/>
          <w:spacing w:val="-4"/>
          <w:sz w:val="28"/>
        </w:rPr>
        <w:t xml:space="preserve">subsidiary </w:t>
      </w:r>
      <w:proofErr w:type="gramStart"/>
      <w:r w:rsidR="00E27235" w:rsidRPr="00BC6FE6">
        <w:rPr>
          <w:rFonts w:asciiTheme="majorBidi" w:hAnsiTheme="majorBidi" w:cstheme="majorBidi"/>
          <w:spacing w:val="-4"/>
          <w:sz w:val="28"/>
        </w:rPr>
        <w:t>have</w:t>
      </w:r>
      <w:proofErr w:type="gramEnd"/>
      <w:r w:rsidR="00E27235" w:rsidRPr="00BC6FE6">
        <w:rPr>
          <w:rFonts w:asciiTheme="majorBidi" w:hAnsiTheme="majorBidi" w:cstheme="majorBidi"/>
          <w:spacing w:val="-4"/>
          <w:sz w:val="28"/>
        </w:rPr>
        <w:t xml:space="preserve"> </w:t>
      </w:r>
      <w:r w:rsidR="008F41E9" w:rsidRPr="00BC6FE6">
        <w:rPr>
          <w:rFonts w:asciiTheme="majorBidi" w:hAnsiTheme="majorBidi" w:cstheme="majorBidi"/>
          <w:spacing w:val="-4"/>
          <w:sz w:val="28"/>
        </w:rPr>
        <w:t>loan agreements with non - unrelated persons.</w:t>
      </w:r>
      <w:r w:rsidR="00E27235" w:rsidRPr="00BC6FE6">
        <w:rPr>
          <w:rFonts w:asciiTheme="majorBidi" w:hAnsiTheme="majorBidi" w:cstheme="majorBidi"/>
          <w:spacing w:val="-4"/>
          <w:sz w:val="28"/>
        </w:rPr>
        <w:t xml:space="preserve"> In </w:t>
      </w:r>
      <w:proofErr w:type="gramStart"/>
      <w:r w:rsidR="00E27235" w:rsidRPr="00BC6FE6">
        <w:rPr>
          <w:rFonts w:asciiTheme="majorBidi" w:hAnsiTheme="majorBidi" w:cstheme="majorBidi"/>
          <w:spacing w:val="-4"/>
          <w:sz w:val="28"/>
        </w:rPr>
        <w:t>amount</w:t>
      </w:r>
      <w:proofErr w:type="gramEnd"/>
      <w:r w:rsidR="00E27235" w:rsidRPr="00BC6FE6">
        <w:rPr>
          <w:rFonts w:asciiTheme="majorBidi" w:hAnsiTheme="majorBidi" w:cstheme="majorBidi"/>
          <w:spacing w:val="-4"/>
          <w:sz w:val="28"/>
        </w:rPr>
        <w:t xml:space="preserve"> of Baht </w:t>
      </w:r>
      <w:r w:rsidR="000B5E34">
        <w:rPr>
          <w:rFonts w:asciiTheme="majorBidi" w:hAnsiTheme="majorBidi" w:cstheme="majorBidi"/>
          <w:spacing w:val="-4"/>
          <w:sz w:val="28"/>
        </w:rPr>
        <w:t>120.94</w:t>
      </w:r>
      <w:r w:rsidR="00EB4825" w:rsidRPr="00BC6FE6">
        <w:rPr>
          <w:rFonts w:asciiTheme="majorBidi" w:hAnsiTheme="majorBidi" w:cstheme="majorBidi"/>
          <w:spacing w:val="-4"/>
          <w:sz w:val="28"/>
        </w:rPr>
        <w:t xml:space="preserve"> million, </w:t>
      </w:r>
      <w:r w:rsidR="008F41E9" w:rsidRPr="00BC6FE6">
        <w:rPr>
          <w:rFonts w:asciiTheme="majorBidi" w:hAnsiTheme="majorBidi" w:cstheme="majorBidi"/>
          <w:spacing w:val="-4"/>
          <w:sz w:val="28"/>
        </w:rPr>
        <w:t xml:space="preserve">due </w:t>
      </w:r>
      <w:r w:rsidR="008F41E9" w:rsidRPr="000B5E34">
        <w:rPr>
          <w:rFonts w:asciiTheme="majorBidi" w:hAnsiTheme="majorBidi" w:cstheme="majorBidi"/>
          <w:spacing w:val="-4"/>
          <w:sz w:val="28"/>
        </w:rPr>
        <w:t xml:space="preserve">in </w:t>
      </w:r>
      <w:r w:rsidR="00BC6FE6" w:rsidRPr="000B5E34">
        <w:rPr>
          <w:rFonts w:asciiTheme="majorBidi" w:hAnsiTheme="majorBidi" w:cstheme="majorBidi"/>
          <w:spacing w:val="-4"/>
          <w:sz w:val="28"/>
        </w:rPr>
        <w:t>April</w:t>
      </w:r>
      <w:r w:rsidR="004C25ED" w:rsidRPr="000B5E34">
        <w:rPr>
          <w:rFonts w:asciiTheme="majorBidi" w:hAnsiTheme="majorBidi" w:cstheme="majorBidi"/>
          <w:spacing w:val="-4"/>
          <w:sz w:val="28"/>
        </w:rPr>
        <w:t xml:space="preserve"> </w:t>
      </w:r>
      <w:r w:rsidR="00BC6FE6" w:rsidRPr="000B5E34">
        <w:rPr>
          <w:rFonts w:asciiTheme="majorBidi" w:hAnsiTheme="majorBidi" w:cstheme="majorBidi"/>
          <w:spacing w:val="-4"/>
          <w:sz w:val="28"/>
        </w:rPr>
        <w:t>2</w:t>
      </w:r>
      <w:r w:rsidR="000B5E34" w:rsidRPr="000B5E34">
        <w:rPr>
          <w:rFonts w:asciiTheme="majorBidi" w:hAnsiTheme="majorBidi" w:cstheme="majorBidi"/>
          <w:spacing w:val="-4"/>
          <w:sz w:val="28"/>
        </w:rPr>
        <w:t>8</w:t>
      </w:r>
      <w:r w:rsidR="004C25ED" w:rsidRPr="000B5E34">
        <w:rPr>
          <w:rFonts w:asciiTheme="majorBidi" w:hAnsiTheme="majorBidi" w:cstheme="majorBidi"/>
          <w:spacing w:val="-4"/>
          <w:sz w:val="28"/>
        </w:rPr>
        <w:t>,</w:t>
      </w:r>
      <w:r w:rsidR="00E27235" w:rsidRPr="000B5E34">
        <w:rPr>
          <w:rFonts w:asciiTheme="majorBidi" w:hAnsiTheme="majorBidi" w:cstheme="majorBidi"/>
          <w:spacing w:val="-4"/>
          <w:sz w:val="28"/>
        </w:rPr>
        <w:t xml:space="preserve"> 202</w:t>
      </w:r>
      <w:r w:rsidR="000B5E34" w:rsidRPr="000B5E34">
        <w:rPr>
          <w:rFonts w:asciiTheme="majorBidi" w:hAnsiTheme="majorBidi" w:cstheme="majorBidi"/>
          <w:spacing w:val="-4"/>
          <w:sz w:val="28"/>
        </w:rPr>
        <w:t>4</w:t>
      </w:r>
      <w:r w:rsidR="00E27235" w:rsidRPr="000B5E34">
        <w:rPr>
          <w:rFonts w:asciiTheme="majorBidi" w:hAnsiTheme="majorBidi" w:cstheme="majorBidi"/>
          <w:spacing w:val="-4"/>
          <w:sz w:val="28"/>
        </w:rPr>
        <w:t xml:space="preserve"> - </w:t>
      </w:r>
      <w:r w:rsidR="000B5E34" w:rsidRPr="000B5E34">
        <w:rPr>
          <w:rFonts w:asciiTheme="majorBidi" w:hAnsiTheme="majorBidi" w:cstheme="majorBidi"/>
          <w:spacing w:val="-4"/>
          <w:sz w:val="28"/>
        </w:rPr>
        <w:t>March</w:t>
      </w:r>
      <w:r w:rsidR="00B46474" w:rsidRPr="000B5E34">
        <w:rPr>
          <w:rFonts w:asciiTheme="majorBidi" w:hAnsiTheme="majorBidi" w:cstheme="majorBidi"/>
          <w:spacing w:val="-4"/>
          <w:sz w:val="28"/>
        </w:rPr>
        <w:t xml:space="preserve"> </w:t>
      </w:r>
      <w:r w:rsidR="004C25ED" w:rsidRPr="000B5E34">
        <w:rPr>
          <w:rFonts w:asciiTheme="majorBidi" w:hAnsiTheme="majorBidi" w:cstheme="majorBidi"/>
          <w:spacing w:val="-4"/>
          <w:sz w:val="28"/>
        </w:rPr>
        <w:t>2</w:t>
      </w:r>
      <w:r w:rsidR="000B5E34" w:rsidRPr="000B5E34">
        <w:rPr>
          <w:rFonts w:asciiTheme="majorBidi" w:hAnsiTheme="majorBidi" w:cstheme="majorBidi"/>
          <w:spacing w:val="-4"/>
          <w:sz w:val="28"/>
        </w:rPr>
        <w:t>4</w:t>
      </w:r>
      <w:r w:rsidR="004C25ED" w:rsidRPr="000B5E34">
        <w:rPr>
          <w:rFonts w:asciiTheme="majorBidi" w:hAnsiTheme="majorBidi" w:cstheme="majorBidi"/>
          <w:spacing w:val="-4"/>
          <w:sz w:val="28"/>
        </w:rPr>
        <w:t xml:space="preserve">, </w:t>
      </w:r>
      <w:r w:rsidR="00B46474" w:rsidRPr="000B5E34">
        <w:rPr>
          <w:rFonts w:asciiTheme="majorBidi" w:hAnsiTheme="majorBidi" w:cstheme="majorBidi"/>
          <w:spacing w:val="-4"/>
          <w:sz w:val="28"/>
        </w:rPr>
        <w:t>202</w:t>
      </w:r>
      <w:r w:rsidR="000B5E34" w:rsidRPr="000B5E34">
        <w:rPr>
          <w:rFonts w:asciiTheme="majorBidi" w:hAnsiTheme="majorBidi" w:cstheme="majorBidi"/>
          <w:spacing w:val="-4"/>
          <w:sz w:val="28"/>
        </w:rPr>
        <w:t>5</w:t>
      </w:r>
      <w:r w:rsidR="00EB4825" w:rsidRPr="000B5E34">
        <w:rPr>
          <w:rFonts w:asciiTheme="majorBidi" w:hAnsiTheme="majorBidi" w:cstheme="majorBidi"/>
          <w:spacing w:val="-4"/>
          <w:sz w:val="28"/>
        </w:rPr>
        <w:t xml:space="preserve"> at an interest rate of 1</w:t>
      </w:r>
      <w:r w:rsidR="000B5E34" w:rsidRPr="000B5E34">
        <w:rPr>
          <w:rFonts w:asciiTheme="majorBidi" w:hAnsiTheme="majorBidi" w:cstheme="majorBidi"/>
          <w:spacing w:val="-4"/>
          <w:sz w:val="28"/>
        </w:rPr>
        <w:t>2</w:t>
      </w:r>
      <w:r w:rsidR="00E27235" w:rsidRPr="000B5E34">
        <w:rPr>
          <w:rFonts w:asciiTheme="majorBidi" w:hAnsiTheme="majorBidi" w:cstheme="majorBidi"/>
          <w:spacing w:val="-4"/>
          <w:sz w:val="28"/>
        </w:rPr>
        <w:t xml:space="preserve"> – 15</w:t>
      </w:r>
      <w:r w:rsidR="008F41E9" w:rsidRPr="00BC6FE6">
        <w:rPr>
          <w:rFonts w:asciiTheme="majorBidi" w:hAnsiTheme="majorBidi" w:cstheme="majorBidi"/>
          <w:spacing w:val="-4"/>
          <w:sz w:val="28"/>
        </w:rPr>
        <w:t xml:space="preserve"> </w:t>
      </w:r>
      <w:r w:rsidR="00EB4825" w:rsidRPr="00BC6FE6">
        <w:rPr>
          <w:rFonts w:asciiTheme="majorBidi" w:hAnsiTheme="majorBidi" w:cstheme="majorBidi"/>
          <w:spacing w:val="-4"/>
          <w:sz w:val="28"/>
        </w:rPr>
        <w:t xml:space="preserve">percent per annum </w:t>
      </w:r>
      <w:r w:rsidR="00A5547A" w:rsidRPr="00FF0F4F">
        <w:rPr>
          <w:rFonts w:asciiTheme="majorBidi" w:hAnsiTheme="majorBidi" w:cstheme="majorBidi"/>
          <w:spacing w:val="-4"/>
          <w:sz w:val="28"/>
        </w:rPr>
        <w:t>by mortgaged and land consignment sale with residences and condominiums and mortgaged assets in the category of car.</w:t>
      </w:r>
    </w:p>
    <w:p w14:paraId="00293F44" w14:textId="6BAD536F" w:rsidR="00FF0F4F" w:rsidRDefault="00FF0F4F" w:rsidP="00BC6FE6">
      <w:pPr>
        <w:pStyle w:val="af3"/>
        <w:spacing w:before="120" w:line="240" w:lineRule="auto"/>
        <w:ind w:left="794"/>
        <w:contextualSpacing w:val="0"/>
        <w:jc w:val="thaiDistribute"/>
        <w:rPr>
          <w:rFonts w:asciiTheme="majorBidi" w:hAnsiTheme="majorBidi" w:cstheme="majorBidi"/>
          <w:spacing w:val="-4"/>
          <w:sz w:val="28"/>
        </w:rPr>
      </w:pPr>
      <w:r w:rsidRPr="00FF0F4F">
        <w:rPr>
          <w:rFonts w:asciiTheme="majorBidi" w:hAnsiTheme="majorBidi" w:cstheme="majorBidi"/>
          <w:spacing w:val="-4"/>
          <w:sz w:val="28"/>
        </w:rPr>
        <w:t xml:space="preserve">As at December 31, 2023, the subsidiaries have loan agreements with non - related persons in </w:t>
      </w:r>
      <w:proofErr w:type="gramStart"/>
      <w:r w:rsidRPr="00FF0F4F">
        <w:rPr>
          <w:rFonts w:asciiTheme="majorBidi" w:hAnsiTheme="majorBidi" w:cstheme="majorBidi"/>
          <w:spacing w:val="-4"/>
          <w:sz w:val="28"/>
        </w:rPr>
        <w:t>amount</w:t>
      </w:r>
      <w:proofErr w:type="gramEnd"/>
      <w:r w:rsidRPr="00FF0F4F">
        <w:rPr>
          <w:rFonts w:asciiTheme="majorBidi" w:hAnsiTheme="majorBidi" w:cstheme="majorBidi"/>
          <w:spacing w:val="-4"/>
          <w:sz w:val="28"/>
        </w:rPr>
        <w:t xml:space="preserve"> of Baht 68.62 million, due on February 3, 2024 - January 23, 2025 at an interest rate of 10 – 15 percent per annum by mortgaged and land consignment sale with residences and condominiums and mortgaged assets in the category of car.</w:t>
      </w:r>
    </w:p>
    <w:p w14:paraId="6B2A5296" w14:textId="51AF3FE6"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4B333AB0" w14:textId="075F4D81"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6E2CFFFD" w14:textId="4F657A9B"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031D6328" w14:textId="197196A7"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35AD4316" w14:textId="52F3793C"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617ECF42" w14:textId="58E1F65C"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6FB50A06" w14:textId="0F4E89E2"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530C66C3" w14:textId="1DCF2181"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2E452376" w14:textId="2D6E384A"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7872413A" w14:textId="523D3FD0"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12C5DE37" w14:textId="7366AD6D" w:rsidR="005C3F8B" w:rsidRDefault="005C3F8B" w:rsidP="00BC6FE6">
      <w:pPr>
        <w:pStyle w:val="af3"/>
        <w:spacing w:before="120" w:line="240" w:lineRule="auto"/>
        <w:ind w:left="794"/>
        <w:contextualSpacing w:val="0"/>
        <w:jc w:val="thaiDistribute"/>
        <w:rPr>
          <w:rFonts w:asciiTheme="majorBidi" w:hAnsiTheme="majorBidi" w:cstheme="majorBidi"/>
          <w:spacing w:val="-4"/>
          <w:sz w:val="28"/>
        </w:rPr>
      </w:pPr>
    </w:p>
    <w:p w14:paraId="45182236" w14:textId="49E555F2" w:rsidR="00A5547A" w:rsidRDefault="00A5547A" w:rsidP="00BC6FE6">
      <w:pPr>
        <w:pStyle w:val="af3"/>
        <w:spacing w:before="120" w:line="240" w:lineRule="auto"/>
        <w:ind w:left="794"/>
        <w:contextualSpacing w:val="0"/>
        <w:jc w:val="thaiDistribute"/>
        <w:rPr>
          <w:rFonts w:asciiTheme="majorBidi" w:hAnsiTheme="majorBidi" w:cstheme="majorBidi"/>
          <w:spacing w:val="-4"/>
          <w:sz w:val="28"/>
        </w:rPr>
      </w:pPr>
    </w:p>
    <w:p w14:paraId="7E1F0711" w14:textId="77777777" w:rsidR="00A5547A" w:rsidRDefault="00A5547A" w:rsidP="00BC6FE6">
      <w:pPr>
        <w:pStyle w:val="af3"/>
        <w:spacing w:before="120" w:line="240" w:lineRule="auto"/>
        <w:ind w:left="794"/>
        <w:contextualSpacing w:val="0"/>
        <w:jc w:val="thaiDistribute"/>
        <w:rPr>
          <w:rFonts w:asciiTheme="majorBidi" w:hAnsiTheme="majorBidi" w:cstheme="majorBidi" w:hint="cs"/>
          <w:spacing w:val="-4"/>
          <w:sz w:val="28"/>
        </w:rPr>
      </w:pPr>
    </w:p>
    <w:p w14:paraId="2D6E54BA" w14:textId="5BA178A7" w:rsidR="00045DD4" w:rsidRPr="00936C6E" w:rsidRDefault="00F816AE" w:rsidP="00A67344">
      <w:pPr>
        <w:pStyle w:val="af"/>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lastRenderedPageBreak/>
        <w:t>INVENTORIES</w:t>
      </w:r>
    </w:p>
    <w:tbl>
      <w:tblPr>
        <w:tblW w:w="8996" w:type="dxa"/>
        <w:tblInd w:w="422" w:type="dxa"/>
        <w:tblLayout w:type="fixed"/>
        <w:tblCellMar>
          <w:left w:w="62" w:type="dxa"/>
          <w:right w:w="62" w:type="dxa"/>
        </w:tblCellMar>
        <w:tblLook w:val="0000" w:firstRow="0" w:lastRow="0" w:firstColumn="0" w:lastColumn="0" w:noHBand="0" w:noVBand="0"/>
      </w:tblPr>
      <w:tblGrid>
        <w:gridCol w:w="3893"/>
        <w:gridCol w:w="1273"/>
        <w:gridCol w:w="144"/>
        <w:gridCol w:w="1134"/>
        <w:gridCol w:w="144"/>
        <w:gridCol w:w="1130"/>
        <w:gridCol w:w="146"/>
        <w:gridCol w:w="1132"/>
      </w:tblGrid>
      <w:tr w:rsidR="00CC7E64" w:rsidRPr="00E86CBB" w14:paraId="5525DAEF" w14:textId="77777777" w:rsidTr="0040000C">
        <w:trPr>
          <w:cantSplit/>
          <w:trHeight w:val="351"/>
        </w:trPr>
        <w:tc>
          <w:tcPr>
            <w:tcW w:w="3893" w:type="dxa"/>
            <w:shd w:val="clear" w:color="auto" w:fill="auto"/>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103" w:type="dxa"/>
            <w:gridSpan w:val="7"/>
            <w:tcBorders>
              <w:bottom w:val="single" w:sz="4" w:space="0" w:color="auto"/>
            </w:tcBorders>
            <w:shd w:val="clear" w:color="auto" w:fill="auto"/>
          </w:tcPr>
          <w:p w14:paraId="6F52C393" w14:textId="240A5B2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40000C">
        <w:trPr>
          <w:cantSplit/>
          <w:trHeight w:val="351"/>
        </w:trPr>
        <w:tc>
          <w:tcPr>
            <w:tcW w:w="3893" w:type="dxa"/>
            <w:shd w:val="clear" w:color="auto" w:fill="auto"/>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551" w:type="dxa"/>
            <w:gridSpan w:val="3"/>
            <w:tcBorders>
              <w:top w:val="single" w:sz="4" w:space="0" w:color="auto"/>
              <w:bottom w:val="single" w:sz="4" w:space="0" w:color="auto"/>
            </w:tcBorders>
            <w:shd w:val="clear" w:color="auto" w:fill="auto"/>
          </w:tcPr>
          <w:p w14:paraId="27193EAC" w14:textId="32BCE9A0"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408" w:type="dxa"/>
            <w:gridSpan w:val="3"/>
            <w:tcBorders>
              <w:top w:val="single" w:sz="4" w:space="0" w:color="auto"/>
              <w:bottom w:val="single" w:sz="4" w:space="0" w:color="auto"/>
            </w:tcBorders>
            <w:shd w:val="clear" w:color="auto" w:fill="auto"/>
          </w:tcPr>
          <w:p w14:paraId="4B7ECF91" w14:textId="00DA4AC2"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F0F4F" w:rsidRPr="00E86CBB" w14:paraId="17D73923" w14:textId="77777777" w:rsidTr="0040000C">
        <w:trPr>
          <w:cantSplit/>
          <w:trHeight w:val="351"/>
        </w:trPr>
        <w:tc>
          <w:tcPr>
            <w:tcW w:w="3893" w:type="dxa"/>
            <w:shd w:val="clear" w:color="auto" w:fill="auto"/>
          </w:tcPr>
          <w:p w14:paraId="6DBE73A0" w14:textId="77777777" w:rsidR="00FF0F4F" w:rsidRPr="00E86CBB" w:rsidRDefault="00FF0F4F" w:rsidP="00FF0F4F">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3E66AC33" w14:textId="0AD5FE94" w:rsidR="00FF0F4F" w:rsidRPr="00E86CBB" w:rsidRDefault="00FF0F4F"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44" w:type="dxa"/>
            <w:tcBorders>
              <w:top w:val="single" w:sz="4" w:space="0" w:color="auto"/>
            </w:tcBorders>
            <w:shd w:val="clear" w:color="auto" w:fill="auto"/>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134" w:type="dxa"/>
            <w:tcBorders>
              <w:top w:val="single" w:sz="4" w:space="0" w:color="auto"/>
              <w:left w:val="nil"/>
              <w:bottom w:val="single" w:sz="4" w:space="0" w:color="auto"/>
            </w:tcBorders>
            <w:shd w:val="clear" w:color="auto" w:fill="auto"/>
          </w:tcPr>
          <w:p w14:paraId="195B9689" w14:textId="2395B400"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44" w:type="dxa"/>
            <w:shd w:val="clear" w:color="auto" w:fill="auto"/>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0" w:type="dxa"/>
            <w:tcBorders>
              <w:bottom w:val="single" w:sz="4" w:space="0" w:color="auto"/>
            </w:tcBorders>
            <w:shd w:val="clear" w:color="auto" w:fill="auto"/>
          </w:tcPr>
          <w:p w14:paraId="54A0026C" w14:textId="17516BBD" w:rsidR="00FF0F4F" w:rsidRPr="00E86CBB" w:rsidRDefault="00FF0F4F"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46" w:type="dxa"/>
            <w:shd w:val="clear" w:color="auto" w:fill="auto"/>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132" w:type="dxa"/>
            <w:tcBorders>
              <w:left w:val="nil"/>
              <w:bottom w:val="single" w:sz="4" w:space="0" w:color="auto"/>
            </w:tcBorders>
            <w:shd w:val="clear" w:color="auto" w:fill="auto"/>
          </w:tcPr>
          <w:p w14:paraId="551EC0CC" w14:textId="53EDF1AA"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CC7E64" w:rsidRPr="00E86CBB" w14:paraId="36B30626" w14:textId="77777777" w:rsidTr="0040000C">
        <w:trPr>
          <w:cantSplit/>
        </w:trPr>
        <w:tc>
          <w:tcPr>
            <w:tcW w:w="3893" w:type="dxa"/>
            <w:shd w:val="clear" w:color="auto" w:fill="auto"/>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shd w:val="clear" w:color="auto" w:fill="auto"/>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shd w:val="clear" w:color="auto" w:fill="auto"/>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FF0F4F" w:rsidRPr="00E86CBB" w14:paraId="3CFC8054" w14:textId="77777777" w:rsidTr="0040000C">
        <w:trPr>
          <w:cantSplit/>
        </w:trPr>
        <w:tc>
          <w:tcPr>
            <w:tcW w:w="3893" w:type="dxa"/>
            <w:shd w:val="clear" w:color="auto" w:fill="auto"/>
          </w:tcPr>
          <w:p w14:paraId="0CFFAE1C" w14:textId="3B5D88EE" w:rsidR="00FF0F4F" w:rsidRPr="006C68BF" w:rsidRDefault="00FF0F4F" w:rsidP="00FF0F4F">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shd w:val="clear" w:color="auto" w:fill="auto"/>
          </w:tcPr>
          <w:p w14:paraId="47C71487" w14:textId="0784059F" w:rsidR="00FF0F4F" w:rsidRPr="00E86CBB" w:rsidRDefault="005C3F8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46,348</w:t>
            </w:r>
          </w:p>
        </w:tc>
        <w:tc>
          <w:tcPr>
            <w:tcW w:w="144" w:type="dxa"/>
            <w:shd w:val="clear" w:color="auto" w:fill="auto"/>
          </w:tcPr>
          <w:p w14:paraId="3B6B6D43"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34B8499" w14:textId="5A1764B4"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46,348</w:t>
            </w:r>
          </w:p>
        </w:tc>
        <w:tc>
          <w:tcPr>
            <w:tcW w:w="144" w:type="dxa"/>
            <w:shd w:val="clear" w:color="auto" w:fill="auto"/>
          </w:tcPr>
          <w:p w14:paraId="232AB295"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3811BF2B" w14:textId="02F4D743"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shd w:val="clear" w:color="auto" w:fill="auto"/>
          </w:tcPr>
          <w:p w14:paraId="1BDFA193"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D464CC8" w14:textId="4E977111"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FF0F4F" w:rsidRPr="00E86CBB" w14:paraId="2B65AFA2" w14:textId="77777777" w:rsidTr="0040000C">
        <w:trPr>
          <w:cantSplit/>
        </w:trPr>
        <w:tc>
          <w:tcPr>
            <w:tcW w:w="3893" w:type="dxa"/>
            <w:shd w:val="clear" w:color="auto" w:fill="auto"/>
          </w:tcPr>
          <w:p w14:paraId="3DD3F11B" w14:textId="0DB68A18" w:rsidR="00FF0F4F" w:rsidRPr="006C68BF" w:rsidRDefault="00FF0F4F" w:rsidP="00FF0F4F">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3" w:type="dxa"/>
            <w:shd w:val="clear" w:color="auto" w:fill="auto"/>
          </w:tcPr>
          <w:p w14:paraId="06D56371" w14:textId="77777777" w:rsidR="00FF0F4F" w:rsidRPr="00E86CBB"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F142768" w14:textId="77777777" w:rsidR="00FF0F4F" w:rsidRPr="00E86CBB"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0BECEA52" w14:textId="77777777"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1AE5F2AE"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029BBB1B" w14:textId="77777777" w:rsidR="00FF0F4F" w:rsidRPr="00E86CBB" w:rsidRDefault="00FF0F4F" w:rsidP="00FF0F4F">
            <w:pPr>
              <w:spacing w:line="320" w:lineRule="exact"/>
              <w:jc w:val="right"/>
              <w:rPr>
                <w:rFonts w:asciiTheme="majorBidi" w:hAnsiTheme="majorBidi" w:cstheme="majorBidi"/>
                <w:sz w:val="28"/>
                <w:szCs w:val="28"/>
              </w:rPr>
            </w:pPr>
          </w:p>
        </w:tc>
      </w:tr>
      <w:tr w:rsidR="00FF0F4F" w:rsidRPr="00E86CBB" w14:paraId="431B0585" w14:textId="77777777" w:rsidTr="0040000C">
        <w:trPr>
          <w:cantSplit/>
        </w:trPr>
        <w:tc>
          <w:tcPr>
            <w:tcW w:w="3893" w:type="dxa"/>
            <w:shd w:val="clear" w:color="auto" w:fill="auto"/>
          </w:tcPr>
          <w:p w14:paraId="770FB5DD" w14:textId="2E89818F" w:rsidR="00FF0F4F" w:rsidRPr="00E86CBB" w:rsidRDefault="00FF0F4F" w:rsidP="00FF0F4F">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30C0D23A" w14:textId="0AF99307" w:rsidR="00FF0F4F" w:rsidRPr="00E86CBB" w:rsidRDefault="005C3F8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1,176</w:t>
            </w:r>
          </w:p>
        </w:tc>
        <w:tc>
          <w:tcPr>
            <w:tcW w:w="144" w:type="dxa"/>
            <w:shd w:val="clear" w:color="auto" w:fill="auto"/>
          </w:tcPr>
          <w:p w14:paraId="704DC71F"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2DCD81C" w14:textId="2DE7048A"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1,176</w:t>
            </w:r>
          </w:p>
        </w:tc>
        <w:tc>
          <w:tcPr>
            <w:tcW w:w="144" w:type="dxa"/>
            <w:shd w:val="clear" w:color="auto" w:fill="auto"/>
          </w:tcPr>
          <w:p w14:paraId="1D5BA116"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5F3F86A8" w14:textId="04337778"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shd w:val="clear" w:color="auto" w:fill="auto"/>
          </w:tcPr>
          <w:p w14:paraId="231DC7AE"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8822039" w14:textId="18E55588" w:rsidR="00FF0F4F" w:rsidRPr="00E86CBB" w:rsidRDefault="00FF0F4F" w:rsidP="00FF0F4F">
            <w:pPr>
              <w:spacing w:line="32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FF0F4F" w:rsidRPr="00E86CBB" w14:paraId="1E6FD373" w14:textId="77777777" w:rsidTr="0040000C">
        <w:trPr>
          <w:cantSplit/>
        </w:trPr>
        <w:tc>
          <w:tcPr>
            <w:tcW w:w="3893" w:type="dxa"/>
            <w:shd w:val="clear" w:color="auto" w:fill="auto"/>
          </w:tcPr>
          <w:p w14:paraId="717C0492" w14:textId="4F18D4A9" w:rsidR="00FF0F4F" w:rsidRPr="00A45894" w:rsidRDefault="00FF0F4F" w:rsidP="00FF0F4F">
            <w:pPr>
              <w:tabs>
                <w:tab w:val="left" w:pos="540"/>
              </w:tabs>
              <w:spacing w:line="320" w:lineRule="exact"/>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Work in progress</w:t>
            </w:r>
          </w:p>
        </w:tc>
        <w:tc>
          <w:tcPr>
            <w:tcW w:w="1273" w:type="dxa"/>
            <w:shd w:val="clear" w:color="auto" w:fill="auto"/>
          </w:tcPr>
          <w:p w14:paraId="3DC8517F" w14:textId="515D6534" w:rsidR="00FF0F4F" w:rsidRPr="00CA5300" w:rsidRDefault="005C3F8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1,450</w:t>
            </w:r>
          </w:p>
        </w:tc>
        <w:tc>
          <w:tcPr>
            <w:tcW w:w="144" w:type="dxa"/>
            <w:shd w:val="clear" w:color="auto" w:fill="auto"/>
          </w:tcPr>
          <w:p w14:paraId="48EB43BC"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49271E5" w14:textId="6D7753D5" w:rsidR="00FF0F4F" w:rsidRPr="00E86CBB" w:rsidRDefault="00734BD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2,732</w:t>
            </w:r>
          </w:p>
        </w:tc>
        <w:tc>
          <w:tcPr>
            <w:tcW w:w="144" w:type="dxa"/>
            <w:shd w:val="clear" w:color="auto" w:fill="auto"/>
          </w:tcPr>
          <w:p w14:paraId="01281591"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79D01811" w14:textId="20272BFF"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6" w:type="dxa"/>
            <w:shd w:val="clear" w:color="auto" w:fill="auto"/>
          </w:tcPr>
          <w:p w14:paraId="3F382D74"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9348218" w14:textId="19CF969A"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FF0F4F" w:rsidRPr="00E86CBB" w14:paraId="0E115BBE" w14:textId="77777777" w:rsidTr="0040000C">
        <w:trPr>
          <w:cantSplit/>
        </w:trPr>
        <w:tc>
          <w:tcPr>
            <w:tcW w:w="3893" w:type="dxa"/>
            <w:shd w:val="clear" w:color="auto" w:fill="auto"/>
          </w:tcPr>
          <w:p w14:paraId="7EAF9ED9" w14:textId="74C090AE" w:rsidR="00FF0F4F" w:rsidRPr="00E86CBB" w:rsidRDefault="00FF0F4F" w:rsidP="00FF0F4F">
            <w:pPr>
              <w:tabs>
                <w:tab w:val="left" w:pos="540"/>
              </w:tabs>
              <w:spacing w:line="320" w:lineRule="exact"/>
              <w:rPr>
                <w:rFonts w:asciiTheme="majorBidi" w:hAnsiTheme="majorBidi" w:cstheme="majorBidi"/>
                <w:b/>
                <w:bCs/>
                <w:sz w:val="28"/>
                <w:szCs w:val="28"/>
                <w:cs/>
              </w:rPr>
            </w:pPr>
            <w:r>
              <w:rPr>
                <w:rFonts w:asciiTheme="majorBidi" w:hAnsiTheme="majorBidi" w:cstheme="majorBidi"/>
                <w:b/>
                <w:bCs/>
                <w:sz w:val="28"/>
                <w:szCs w:val="28"/>
              </w:rPr>
              <w:t>Manufacturing</w:t>
            </w:r>
          </w:p>
        </w:tc>
        <w:tc>
          <w:tcPr>
            <w:tcW w:w="1273" w:type="dxa"/>
            <w:shd w:val="clear" w:color="auto" w:fill="auto"/>
          </w:tcPr>
          <w:p w14:paraId="326DDB60" w14:textId="77777777" w:rsidR="00FF0F4F" w:rsidRPr="00E86CBB"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3B85C51F"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E80889" w14:textId="77777777" w:rsidR="00FF0F4F" w:rsidRPr="00E86CBB"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019C342F"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608A9C54" w14:textId="77777777"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409C37A1"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40EFD1F" w14:textId="77777777" w:rsidR="00FF0F4F" w:rsidRPr="00E86CBB" w:rsidRDefault="00FF0F4F" w:rsidP="00FF0F4F">
            <w:pPr>
              <w:spacing w:line="320" w:lineRule="exact"/>
              <w:jc w:val="right"/>
              <w:rPr>
                <w:rFonts w:asciiTheme="majorBidi" w:hAnsiTheme="majorBidi" w:cstheme="majorBidi"/>
                <w:sz w:val="28"/>
                <w:szCs w:val="28"/>
              </w:rPr>
            </w:pPr>
          </w:p>
        </w:tc>
      </w:tr>
      <w:tr w:rsidR="00FF0F4F" w:rsidRPr="00E86CBB" w14:paraId="1C60CEEE" w14:textId="77777777" w:rsidTr="0088410F">
        <w:trPr>
          <w:cantSplit/>
        </w:trPr>
        <w:tc>
          <w:tcPr>
            <w:tcW w:w="3893" w:type="dxa"/>
            <w:shd w:val="clear" w:color="auto" w:fill="auto"/>
          </w:tcPr>
          <w:p w14:paraId="4AF93475" w14:textId="67DA9075" w:rsidR="00FF0F4F" w:rsidRPr="00E86CBB" w:rsidRDefault="00FF0F4F" w:rsidP="00FF0F4F">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555E3B54" w14:textId="540AF8E5" w:rsidR="00FF0F4F" w:rsidRPr="00E86CBB" w:rsidRDefault="005C3F8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1,193</w:t>
            </w:r>
          </w:p>
        </w:tc>
        <w:tc>
          <w:tcPr>
            <w:tcW w:w="144" w:type="dxa"/>
            <w:shd w:val="clear" w:color="auto" w:fill="auto"/>
          </w:tcPr>
          <w:p w14:paraId="1B16E2A7"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5801F20A" w14:textId="462558CB" w:rsidR="00FF0F4F" w:rsidRPr="00E86CBB" w:rsidRDefault="00FF0F4F" w:rsidP="00FF0F4F">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1,1</w:t>
            </w:r>
            <w:r w:rsidRPr="00101523">
              <w:rPr>
                <w:rFonts w:asciiTheme="majorBidi" w:hAnsiTheme="majorBidi" w:cstheme="majorBidi"/>
                <w:sz w:val="28"/>
                <w:szCs w:val="28"/>
              </w:rPr>
              <w:t>02</w:t>
            </w:r>
          </w:p>
        </w:tc>
        <w:tc>
          <w:tcPr>
            <w:tcW w:w="144" w:type="dxa"/>
            <w:shd w:val="clear" w:color="auto" w:fill="auto"/>
          </w:tcPr>
          <w:p w14:paraId="5DAF4D83"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293D794D" w14:textId="332717E2"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46" w:type="dxa"/>
            <w:shd w:val="clear" w:color="auto" w:fill="auto"/>
          </w:tcPr>
          <w:p w14:paraId="3663493A"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9FD1023" w14:textId="14A70B46"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r>
      <w:tr w:rsidR="00FF0F4F" w:rsidRPr="00E86CBB" w14:paraId="412EB64D" w14:textId="77777777" w:rsidTr="0088410F">
        <w:trPr>
          <w:cantSplit/>
        </w:trPr>
        <w:tc>
          <w:tcPr>
            <w:tcW w:w="3893" w:type="dxa"/>
            <w:shd w:val="clear" w:color="auto" w:fill="auto"/>
          </w:tcPr>
          <w:p w14:paraId="3A677A26" w14:textId="4F10C592" w:rsidR="00FF0F4F" w:rsidRPr="00A45894" w:rsidRDefault="00FF0F4F" w:rsidP="00FF0F4F">
            <w:pPr>
              <w:tabs>
                <w:tab w:val="left" w:pos="540"/>
              </w:tabs>
              <w:spacing w:line="320" w:lineRule="exact"/>
              <w:ind w:left="208"/>
              <w:rPr>
                <w:rFonts w:asciiTheme="majorBidi" w:hAnsiTheme="majorBidi" w:cstheme="majorBidi"/>
                <w:sz w:val="28"/>
                <w:szCs w:val="28"/>
                <w:lang w:val="en-US"/>
              </w:rPr>
            </w:pPr>
            <w:r w:rsidRPr="00A45894">
              <w:rPr>
                <w:rFonts w:asciiTheme="majorBidi" w:hAnsiTheme="majorBidi" w:cstheme="majorBidi"/>
                <w:sz w:val="28"/>
                <w:szCs w:val="28"/>
                <w:lang w:val="en-US"/>
              </w:rPr>
              <w:t>Finished goods</w:t>
            </w:r>
          </w:p>
        </w:tc>
        <w:tc>
          <w:tcPr>
            <w:tcW w:w="1273" w:type="dxa"/>
            <w:shd w:val="clear" w:color="auto" w:fill="auto"/>
            <w:vAlign w:val="bottom"/>
          </w:tcPr>
          <w:p w14:paraId="2EC5E9B5" w14:textId="665A9D30" w:rsidR="00FF0F4F" w:rsidRPr="00CA5300" w:rsidRDefault="005C3F8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1,954</w:t>
            </w:r>
          </w:p>
        </w:tc>
        <w:tc>
          <w:tcPr>
            <w:tcW w:w="144" w:type="dxa"/>
            <w:shd w:val="clear" w:color="auto" w:fill="auto"/>
          </w:tcPr>
          <w:p w14:paraId="79A39FCA"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35FCD3" w14:textId="263E83B6"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259</w:t>
            </w:r>
          </w:p>
        </w:tc>
        <w:tc>
          <w:tcPr>
            <w:tcW w:w="144" w:type="dxa"/>
            <w:shd w:val="clear" w:color="auto" w:fill="auto"/>
            <w:vAlign w:val="bottom"/>
          </w:tcPr>
          <w:p w14:paraId="5330E89E"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vAlign w:val="bottom"/>
          </w:tcPr>
          <w:p w14:paraId="1658D78F" w14:textId="474F928A"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shd w:val="clear" w:color="auto" w:fill="auto"/>
            <w:vAlign w:val="bottom"/>
          </w:tcPr>
          <w:p w14:paraId="69523A7A"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29A36A3" w14:textId="52B5A587" w:rsidR="00FF0F4F" w:rsidRPr="00E86CBB" w:rsidRDefault="00FF0F4F" w:rsidP="00FF0F4F">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FF0F4F" w:rsidRPr="00E86CBB" w14:paraId="7AA8CCBA" w14:textId="77777777" w:rsidTr="0088410F">
        <w:trPr>
          <w:cantSplit/>
        </w:trPr>
        <w:tc>
          <w:tcPr>
            <w:tcW w:w="3893" w:type="dxa"/>
            <w:shd w:val="clear" w:color="auto" w:fill="auto"/>
          </w:tcPr>
          <w:p w14:paraId="01910B19" w14:textId="7ECA5139" w:rsidR="00FF0F4F" w:rsidRPr="00A45894" w:rsidRDefault="00FF0F4F" w:rsidP="00FF0F4F">
            <w:pPr>
              <w:tabs>
                <w:tab w:val="left" w:pos="540"/>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1273" w:type="dxa"/>
            <w:shd w:val="clear" w:color="auto" w:fill="auto"/>
          </w:tcPr>
          <w:p w14:paraId="34637F7F" w14:textId="77777777" w:rsidR="00FF0F4F" w:rsidRPr="00CA5300"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681EF491"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6994452" w14:textId="77777777" w:rsidR="00FF0F4F" w:rsidRPr="00E86CBB" w:rsidRDefault="00FF0F4F" w:rsidP="00FF0F4F">
            <w:pPr>
              <w:spacing w:line="320" w:lineRule="exact"/>
              <w:jc w:val="right"/>
              <w:rPr>
                <w:rFonts w:asciiTheme="majorBidi" w:hAnsiTheme="majorBidi" w:cstheme="majorBidi"/>
                <w:sz w:val="28"/>
                <w:szCs w:val="28"/>
              </w:rPr>
            </w:pPr>
          </w:p>
        </w:tc>
        <w:tc>
          <w:tcPr>
            <w:tcW w:w="144" w:type="dxa"/>
            <w:shd w:val="clear" w:color="auto" w:fill="auto"/>
          </w:tcPr>
          <w:p w14:paraId="40DEAD4B"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tcPr>
          <w:p w14:paraId="39AAF63B" w14:textId="77777777"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6EB5030F"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143372F" w14:textId="77777777" w:rsidR="00FF0F4F" w:rsidRPr="00E86CBB" w:rsidRDefault="00FF0F4F" w:rsidP="00FF0F4F">
            <w:pPr>
              <w:spacing w:line="320" w:lineRule="exact"/>
              <w:jc w:val="right"/>
              <w:rPr>
                <w:rFonts w:asciiTheme="majorBidi" w:hAnsiTheme="majorBidi" w:cstheme="majorBidi"/>
                <w:sz w:val="28"/>
                <w:szCs w:val="28"/>
                <w:cs/>
              </w:rPr>
            </w:pPr>
          </w:p>
        </w:tc>
      </w:tr>
      <w:tr w:rsidR="00FF0F4F" w:rsidRPr="00E86CBB" w14:paraId="363A4FB9" w14:textId="77777777" w:rsidTr="0040000C">
        <w:trPr>
          <w:cantSplit/>
        </w:trPr>
        <w:tc>
          <w:tcPr>
            <w:tcW w:w="3893" w:type="dxa"/>
            <w:shd w:val="clear" w:color="auto" w:fill="auto"/>
          </w:tcPr>
          <w:p w14:paraId="381B203E" w14:textId="329B0180" w:rsidR="00FF0F4F" w:rsidRPr="00A45894" w:rsidRDefault="00FF0F4F" w:rsidP="00FF0F4F">
            <w:pPr>
              <w:tabs>
                <w:tab w:val="left" w:pos="540"/>
              </w:tabs>
              <w:spacing w:line="32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1273" w:type="dxa"/>
            <w:shd w:val="clear" w:color="auto" w:fill="auto"/>
          </w:tcPr>
          <w:p w14:paraId="03B0B8FA" w14:textId="4D6436D7" w:rsidR="00FF0F4F" w:rsidRPr="00CA5300" w:rsidRDefault="005C3F8B" w:rsidP="00FF0F4F">
            <w:pPr>
              <w:spacing w:line="320" w:lineRule="exact"/>
              <w:jc w:val="right"/>
              <w:rPr>
                <w:rFonts w:asciiTheme="majorBidi" w:hAnsiTheme="majorBidi" w:cstheme="majorBidi"/>
                <w:sz w:val="28"/>
                <w:szCs w:val="28"/>
              </w:rPr>
            </w:pPr>
            <w:r>
              <w:rPr>
                <w:rFonts w:asciiTheme="majorBidi" w:hAnsiTheme="majorBidi" w:cstheme="majorBidi"/>
                <w:sz w:val="28"/>
                <w:szCs w:val="28"/>
              </w:rPr>
              <w:t>35,445</w:t>
            </w:r>
          </w:p>
        </w:tc>
        <w:tc>
          <w:tcPr>
            <w:tcW w:w="144" w:type="dxa"/>
            <w:shd w:val="clear" w:color="auto" w:fill="auto"/>
          </w:tcPr>
          <w:p w14:paraId="2DB5091E" w14:textId="77777777" w:rsidR="00FF0F4F" w:rsidRPr="00E86CBB" w:rsidRDefault="00FF0F4F" w:rsidP="00FF0F4F">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2B8384" w14:textId="06B9F3D8" w:rsidR="00FF0F4F" w:rsidRPr="00E86CBB" w:rsidRDefault="00FF0F4F" w:rsidP="00FF0F4F">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34,430</w:t>
            </w:r>
          </w:p>
        </w:tc>
        <w:tc>
          <w:tcPr>
            <w:tcW w:w="144" w:type="dxa"/>
            <w:shd w:val="clear" w:color="auto" w:fill="auto"/>
            <w:vAlign w:val="bottom"/>
          </w:tcPr>
          <w:p w14:paraId="41611A99" w14:textId="77777777" w:rsidR="00FF0F4F" w:rsidRPr="00E86CBB" w:rsidRDefault="00FF0F4F" w:rsidP="00FF0F4F">
            <w:pPr>
              <w:spacing w:line="320" w:lineRule="exact"/>
              <w:jc w:val="right"/>
              <w:rPr>
                <w:rFonts w:asciiTheme="majorBidi" w:hAnsiTheme="majorBidi" w:cstheme="majorBidi"/>
                <w:sz w:val="28"/>
                <w:szCs w:val="28"/>
              </w:rPr>
            </w:pPr>
          </w:p>
        </w:tc>
        <w:tc>
          <w:tcPr>
            <w:tcW w:w="1130" w:type="dxa"/>
            <w:shd w:val="clear" w:color="auto" w:fill="auto"/>
            <w:vAlign w:val="bottom"/>
          </w:tcPr>
          <w:p w14:paraId="45462989" w14:textId="26CC6263" w:rsidR="00FF0F4F" w:rsidRPr="00E86CBB" w:rsidRDefault="00FF0F4F" w:rsidP="00FF0F4F">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6" w:type="dxa"/>
            <w:shd w:val="clear" w:color="auto" w:fill="auto"/>
            <w:vAlign w:val="bottom"/>
          </w:tcPr>
          <w:p w14:paraId="2FB45153" w14:textId="77777777" w:rsidR="00FF0F4F" w:rsidRPr="00E86CBB" w:rsidRDefault="00FF0F4F" w:rsidP="00FF0F4F">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33A0ADDA" w14:textId="09E73D4B" w:rsidR="00FF0F4F" w:rsidRPr="00E86CBB" w:rsidRDefault="00FF0F4F" w:rsidP="00FF0F4F">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734BDB" w:rsidRPr="00E86CBB" w14:paraId="327B076C" w14:textId="77777777" w:rsidTr="0040000C">
        <w:trPr>
          <w:cantSplit/>
        </w:trPr>
        <w:tc>
          <w:tcPr>
            <w:tcW w:w="3893" w:type="dxa"/>
            <w:shd w:val="clear" w:color="auto" w:fill="auto"/>
          </w:tcPr>
          <w:p w14:paraId="48EF4D7D" w14:textId="77777777" w:rsidR="00734BDB" w:rsidRPr="00E86CBB" w:rsidRDefault="00734BDB" w:rsidP="00734BDB">
            <w:pPr>
              <w:spacing w:line="320" w:lineRule="exact"/>
              <w:rPr>
                <w:rFonts w:asciiTheme="majorBidi" w:hAnsiTheme="majorBidi" w:cstheme="majorBidi"/>
                <w:sz w:val="28"/>
                <w:szCs w:val="28"/>
                <w:cs/>
              </w:rPr>
            </w:pPr>
          </w:p>
        </w:tc>
        <w:tc>
          <w:tcPr>
            <w:tcW w:w="1273" w:type="dxa"/>
            <w:tcBorders>
              <w:top w:val="single" w:sz="4" w:space="0" w:color="auto"/>
            </w:tcBorders>
            <w:shd w:val="clear" w:color="auto" w:fill="auto"/>
          </w:tcPr>
          <w:p w14:paraId="1F7C83C3" w14:textId="0623C5FE" w:rsidR="00734BDB" w:rsidRPr="00E86CBB" w:rsidRDefault="00734BDB" w:rsidP="00734BDB">
            <w:pPr>
              <w:spacing w:line="320" w:lineRule="exact"/>
              <w:jc w:val="right"/>
              <w:rPr>
                <w:rFonts w:asciiTheme="majorBidi" w:hAnsiTheme="majorBidi" w:cstheme="majorBidi"/>
                <w:sz w:val="28"/>
                <w:szCs w:val="28"/>
              </w:rPr>
            </w:pPr>
            <w:r>
              <w:rPr>
                <w:rFonts w:asciiTheme="majorBidi" w:hAnsiTheme="majorBidi" w:cstheme="majorBidi"/>
                <w:sz w:val="28"/>
                <w:szCs w:val="28"/>
              </w:rPr>
              <w:t>87,566</w:t>
            </w:r>
          </w:p>
        </w:tc>
        <w:tc>
          <w:tcPr>
            <w:tcW w:w="144" w:type="dxa"/>
            <w:shd w:val="clear" w:color="auto" w:fill="auto"/>
          </w:tcPr>
          <w:p w14:paraId="06D79108" w14:textId="77777777" w:rsidR="00734BDB" w:rsidRPr="00E86CBB" w:rsidRDefault="00734BDB" w:rsidP="00734BDB">
            <w:pPr>
              <w:spacing w:line="32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6E3946F" w14:textId="51C0E624" w:rsidR="00734BDB" w:rsidRPr="00E86CBB" w:rsidRDefault="00734BDB" w:rsidP="00734BDB">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8</w:t>
            </w:r>
            <w:r>
              <w:rPr>
                <w:rFonts w:asciiTheme="majorBidi" w:hAnsiTheme="majorBidi" w:cstheme="majorBidi"/>
                <w:sz w:val="28"/>
                <w:szCs w:val="28"/>
              </w:rPr>
              <w:t>6,047</w:t>
            </w:r>
          </w:p>
        </w:tc>
        <w:tc>
          <w:tcPr>
            <w:tcW w:w="144" w:type="dxa"/>
            <w:shd w:val="clear" w:color="auto" w:fill="auto"/>
          </w:tcPr>
          <w:p w14:paraId="33C22677" w14:textId="77777777" w:rsidR="00734BDB" w:rsidRPr="00E86CBB" w:rsidRDefault="00734BDB" w:rsidP="00734BDB">
            <w:pPr>
              <w:spacing w:line="320" w:lineRule="exact"/>
              <w:jc w:val="right"/>
              <w:rPr>
                <w:rFonts w:asciiTheme="majorBidi" w:hAnsiTheme="majorBidi" w:cstheme="majorBidi"/>
                <w:sz w:val="28"/>
                <w:szCs w:val="28"/>
              </w:rPr>
            </w:pPr>
          </w:p>
        </w:tc>
        <w:tc>
          <w:tcPr>
            <w:tcW w:w="1130" w:type="dxa"/>
            <w:tcBorders>
              <w:top w:val="single" w:sz="4" w:space="0" w:color="auto"/>
            </w:tcBorders>
            <w:shd w:val="clear" w:color="auto" w:fill="auto"/>
          </w:tcPr>
          <w:p w14:paraId="3A4A694A" w14:textId="44DD4392" w:rsidR="00734BDB" w:rsidRPr="00E86CBB" w:rsidRDefault="00734BDB" w:rsidP="00734BDB">
            <w:pPr>
              <w:tabs>
                <w:tab w:val="center" w:pos="643"/>
                <w:tab w:val="right" w:pos="1395"/>
              </w:tabs>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shd w:val="clear" w:color="auto" w:fill="auto"/>
          </w:tcPr>
          <w:p w14:paraId="53B60F5A" w14:textId="77777777" w:rsidR="00734BDB" w:rsidRPr="00E86CBB" w:rsidRDefault="00734BDB" w:rsidP="00734BDB">
            <w:pPr>
              <w:spacing w:line="320" w:lineRule="exact"/>
              <w:jc w:val="right"/>
              <w:rPr>
                <w:rFonts w:asciiTheme="majorBidi" w:hAnsiTheme="majorBidi" w:cstheme="majorBidi"/>
                <w:sz w:val="28"/>
                <w:szCs w:val="28"/>
              </w:rPr>
            </w:pPr>
          </w:p>
        </w:tc>
        <w:tc>
          <w:tcPr>
            <w:tcW w:w="1132" w:type="dxa"/>
            <w:tcBorders>
              <w:top w:val="single" w:sz="4" w:space="0" w:color="auto"/>
              <w:left w:val="nil"/>
            </w:tcBorders>
            <w:shd w:val="clear" w:color="auto" w:fill="auto"/>
          </w:tcPr>
          <w:p w14:paraId="0A77D6E0" w14:textId="04CA16BF" w:rsidR="00734BDB" w:rsidRPr="00E86CBB" w:rsidRDefault="00734BDB" w:rsidP="00734BDB">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734BDB" w:rsidRPr="00E86CBB" w14:paraId="6CCA9A6B" w14:textId="77777777" w:rsidTr="0040000C">
        <w:trPr>
          <w:cantSplit/>
        </w:trPr>
        <w:tc>
          <w:tcPr>
            <w:tcW w:w="3893" w:type="dxa"/>
            <w:shd w:val="clear" w:color="auto" w:fill="auto"/>
          </w:tcPr>
          <w:p w14:paraId="34D88EFB" w14:textId="13FF81E3" w:rsidR="00734BDB" w:rsidRPr="0040000C" w:rsidRDefault="00734BDB" w:rsidP="00734BDB">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shd w:val="clear" w:color="auto" w:fill="auto"/>
          </w:tcPr>
          <w:p w14:paraId="72F1F75E" w14:textId="77D2EAAB" w:rsidR="00734BDB" w:rsidRPr="00E86CBB" w:rsidRDefault="00734BDB" w:rsidP="00734BDB">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(826)</w:t>
            </w:r>
          </w:p>
        </w:tc>
        <w:tc>
          <w:tcPr>
            <w:tcW w:w="144" w:type="dxa"/>
            <w:shd w:val="clear" w:color="auto" w:fill="auto"/>
          </w:tcPr>
          <w:p w14:paraId="47ABB63A" w14:textId="77777777" w:rsidR="00734BDB" w:rsidRPr="00E86CBB" w:rsidRDefault="00734BDB" w:rsidP="00734BDB">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17AAA43" w14:textId="3EDC67C5" w:rsidR="00734BDB" w:rsidRPr="00E86CBB" w:rsidRDefault="00734BDB" w:rsidP="00734BDB">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837</w:t>
            </w:r>
            <w:r w:rsidRPr="00101523">
              <w:rPr>
                <w:rFonts w:asciiTheme="majorBidi" w:hAnsiTheme="majorBidi" w:cstheme="majorBidi" w:hint="cs"/>
                <w:sz w:val="28"/>
                <w:szCs w:val="28"/>
                <w:cs/>
              </w:rPr>
              <w:t>)</w:t>
            </w:r>
          </w:p>
        </w:tc>
        <w:tc>
          <w:tcPr>
            <w:tcW w:w="144" w:type="dxa"/>
            <w:shd w:val="clear" w:color="auto" w:fill="auto"/>
          </w:tcPr>
          <w:p w14:paraId="79E281FC" w14:textId="77777777" w:rsidR="00734BDB" w:rsidRPr="00E86CBB" w:rsidRDefault="00734BDB" w:rsidP="00734BDB">
            <w:pPr>
              <w:spacing w:line="320" w:lineRule="exact"/>
              <w:jc w:val="right"/>
              <w:rPr>
                <w:rFonts w:asciiTheme="majorBidi" w:hAnsiTheme="majorBidi" w:cstheme="majorBidi"/>
                <w:sz w:val="28"/>
                <w:szCs w:val="28"/>
              </w:rPr>
            </w:pPr>
          </w:p>
        </w:tc>
        <w:tc>
          <w:tcPr>
            <w:tcW w:w="1130" w:type="dxa"/>
            <w:shd w:val="clear" w:color="auto" w:fill="auto"/>
          </w:tcPr>
          <w:p w14:paraId="01A1A2DA" w14:textId="309E7EDA" w:rsidR="00734BDB" w:rsidRPr="00E86CBB" w:rsidRDefault="00734BDB" w:rsidP="00734BDB">
            <w:pPr>
              <w:tabs>
                <w:tab w:val="center" w:pos="643"/>
                <w:tab w:val="right" w:pos="1395"/>
              </w:tabs>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shd w:val="clear" w:color="auto" w:fill="auto"/>
          </w:tcPr>
          <w:p w14:paraId="30F133E0" w14:textId="77777777" w:rsidR="00734BDB" w:rsidRPr="00E86CBB" w:rsidRDefault="00734BDB" w:rsidP="00734BDB">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05FF86F" w14:textId="69152042" w:rsidR="00734BDB" w:rsidRPr="00E86CBB" w:rsidRDefault="00734BDB" w:rsidP="00734BDB">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734BDB" w:rsidRPr="00E86CBB" w14:paraId="4408A56B" w14:textId="77777777" w:rsidTr="0040000C">
        <w:trPr>
          <w:cantSplit/>
          <w:trHeight w:val="215"/>
        </w:trPr>
        <w:tc>
          <w:tcPr>
            <w:tcW w:w="3893" w:type="dxa"/>
            <w:shd w:val="clear" w:color="auto" w:fill="auto"/>
            <w:vAlign w:val="center"/>
          </w:tcPr>
          <w:p w14:paraId="3392E622" w14:textId="77777777" w:rsidR="00734BDB" w:rsidRPr="00E86CBB" w:rsidRDefault="00734BDB" w:rsidP="00734BDB">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shd w:val="clear" w:color="auto" w:fill="auto"/>
          </w:tcPr>
          <w:p w14:paraId="25936DC3" w14:textId="5CFBD88C" w:rsidR="00734BDB" w:rsidRPr="005C3F8B" w:rsidRDefault="00734BDB" w:rsidP="00734BDB">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86,740</w:t>
            </w:r>
          </w:p>
        </w:tc>
        <w:tc>
          <w:tcPr>
            <w:tcW w:w="144" w:type="dxa"/>
            <w:shd w:val="clear" w:color="auto" w:fill="auto"/>
          </w:tcPr>
          <w:p w14:paraId="23E6894A" w14:textId="77777777" w:rsidR="00734BDB" w:rsidRPr="00E86CBB" w:rsidRDefault="00734BDB" w:rsidP="00734BDB">
            <w:pPr>
              <w:spacing w:line="32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E2D9F3E" w14:textId="069E1E6F" w:rsidR="00734BDB" w:rsidRPr="00E86CBB" w:rsidRDefault="00734BDB" w:rsidP="00734BDB">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8</w:t>
            </w:r>
            <w:r>
              <w:rPr>
                <w:rFonts w:asciiTheme="majorBidi" w:hAnsiTheme="majorBidi" w:cstheme="majorBidi"/>
                <w:sz w:val="28"/>
                <w:szCs w:val="28"/>
              </w:rPr>
              <w:t>5,210</w:t>
            </w:r>
          </w:p>
        </w:tc>
        <w:tc>
          <w:tcPr>
            <w:tcW w:w="144" w:type="dxa"/>
            <w:shd w:val="clear" w:color="auto" w:fill="auto"/>
          </w:tcPr>
          <w:p w14:paraId="1742F2AE" w14:textId="77777777" w:rsidR="00734BDB" w:rsidRPr="00E86CBB" w:rsidRDefault="00734BDB" w:rsidP="00734BDB">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shd w:val="clear" w:color="auto" w:fill="auto"/>
          </w:tcPr>
          <w:p w14:paraId="7E64B8ED" w14:textId="0C7F6872" w:rsidR="00734BDB" w:rsidRPr="00E86CBB" w:rsidRDefault="00734BDB" w:rsidP="00734BDB">
            <w:pPr>
              <w:tabs>
                <w:tab w:val="center" w:pos="643"/>
                <w:tab w:val="right" w:pos="1395"/>
              </w:tabs>
              <w:spacing w:line="32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6" w:type="dxa"/>
            <w:shd w:val="clear" w:color="auto" w:fill="auto"/>
          </w:tcPr>
          <w:p w14:paraId="79175361" w14:textId="77777777" w:rsidR="00734BDB" w:rsidRPr="00E86CBB" w:rsidRDefault="00734BDB" w:rsidP="00734BDB">
            <w:pPr>
              <w:spacing w:line="320" w:lineRule="exact"/>
              <w:jc w:val="right"/>
              <w:rPr>
                <w:rFonts w:asciiTheme="majorBidi" w:hAnsiTheme="majorBidi" w:cstheme="majorBidi"/>
                <w:sz w:val="28"/>
                <w:szCs w:val="28"/>
              </w:rPr>
            </w:pPr>
          </w:p>
        </w:tc>
        <w:tc>
          <w:tcPr>
            <w:tcW w:w="1132" w:type="dxa"/>
            <w:tcBorders>
              <w:top w:val="single" w:sz="4" w:space="0" w:color="auto"/>
              <w:left w:val="nil"/>
              <w:bottom w:val="double" w:sz="4" w:space="0" w:color="auto"/>
            </w:tcBorders>
            <w:shd w:val="clear" w:color="auto" w:fill="auto"/>
          </w:tcPr>
          <w:p w14:paraId="0EE6B70A" w14:textId="5778D866" w:rsidR="00734BDB" w:rsidRPr="00E86CBB" w:rsidRDefault="00734BDB" w:rsidP="00734BDB">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3AEF779D" w14:textId="1D862662" w:rsidR="00FF0F4F" w:rsidRPr="00A5547A" w:rsidRDefault="00A5547A" w:rsidP="003D76CA">
      <w:pPr>
        <w:pStyle w:val="af"/>
        <w:ind w:left="360" w:right="4" w:firstLine="0"/>
        <w:jc w:val="thaiDistribute"/>
        <w:rPr>
          <w:rFonts w:asciiTheme="majorBidi" w:hAnsiTheme="majorBidi" w:cstheme="majorBidi"/>
          <w:spacing w:val="-6"/>
        </w:rPr>
      </w:pPr>
      <w:r w:rsidRPr="003D76CA">
        <w:rPr>
          <w:rFonts w:asciiTheme="majorBidi" w:hAnsiTheme="majorBidi" w:cstheme="majorBidi"/>
          <w:spacing w:val="-6"/>
        </w:rPr>
        <w:t>For the three – month period</w:t>
      </w:r>
      <w:r w:rsidR="00FF0F4F" w:rsidRPr="003D76CA">
        <w:rPr>
          <w:rFonts w:asciiTheme="majorBidi" w:hAnsiTheme="majorBidi" w:cstheme="majorBidi"/>
          <w:spacing w:val="-6"/>
        </w:rPr>
        <w:t xml:space="preserve"> </w:t>
      </w:r>
      <w:r w:rsidR="00E94F35" w:rsidRPr="003D76CA">
        <w:rPr>
          <w:rFonts w:asciiTheme="majorBidi" w:hAnsiTheme="majorBidi" w:cstheme="majorBidi"/>
          <w:spacing w:val="-6"/>
        </w:rPr>
        <w:t xml:space="preserve">ended </w:t>
      </w:r>
      <w:r w:rsidR="00A800BF" w:rsidRPr="003D76CA">
        <w:rPr>
          <w:rFonts w:asciiTheme="majorBidi" w:hAnsiTheme="majorBidi" w:cstheme="majorBidi"/>
          <w:spacing w:val="-6"/>
        </w:rPr>
        <w:t>March</w:t>
      </w:r>
      <w:r w:rsidR="00FF0F4F" w:rsidRPr="003D76CA">
        <w:rPr>
          <w:rFonts w:asciiTheme="majorBidi" w:hAnsiTheme="majorBidi" w:cstheme="majorBidi"/>
          <w:spacing w:val="-6"/>
        </w:rPr>
        <w:t xml:space="preserve"> 31, 202</w:t>
      </w:r>
      <w:r w:rsidR="00A800BF" w:rsidRPr="003D76CA">
        <w:rPr>
          <w:rFonts w:asciiTheme="majorBidi" w:hAnsiTheme="majorBidi" w:cstheme="majorBidi"/>
          <w:spacing w:val="-6"/>
        </w:rPr>
        <w:t>4</w:t>
      </w:r>
      <w:r w:rsidR="00FF0F4F" w:rsidRPr="003D76CA">
        <w:rPr>
          <w:rFonts w:asciiTheme="majorBidi" w:hAnsiTheme="majorBidi" w:cstheme="majorBidi"/>
          <w:spacing w:val="-6"/>
        </w:rPr>
        <w:t xml:space="preserve"> and 202</w:t>
      </w:r>
      <w:r w:rsidR="00A800BF" w:rsidRPr="003D76CA">
        <w:rPr>
          <w:rFonts w:asciiTheme="majorBidi" w:hAnsiTheme="majorBidi" w:cstheme="majorBidi"/>
          <w:spacing w:val="-6"/>
        </w:rPr>
        <w:t>3</w:t>
      </w:r>
      <w:r w:rsidR="00FF0F4F" w:rsidRPr="003D76CA">
        <w:rPr>
          <w:rFonts w:asciiTheme="majorBidi" w:hAnsiTheme="majorBidi" w:cstheme="majorBidi"/>
          <w:spacing w:val="-6"/>
        </w:rPr>
        <w:t>, the movements of allowances for obsolete of</w:t>
      </w:r>
      <w:r w:rsidRPr="003D76CA">
        <w:rPr>
          <w:rFonts w:asciiTheme="majorBidi" w:hAnsiTheme="majorBidi" w:cstheme="majorBidi"/>
          <w:spacing w:val="-6"/>
        </w:rPr>
        <w:t xml:space="preserve"> </w:t>
      </w:r>
      <w:r w:rsidR="00FF0F4F" w:rsidRPr="003D76CA">
        <w:rPr>
          <w:rFonts w:asciiTheme="majorBidi" w:hAnsiTheme="majorBidi" w:cstheme="majorBidi"/>
          <w:spacing w:val="-6"/>
        </w:rPr>
        <w:t>inventories are as follows:</w:t>
      </w:r>
    </w:p>
    <w:tbl>
      <w:tblPr>
        <w:tblW w:w="4808" w:type="pct"/>
        <w:tblInd w:w="360" w:type="dxa"/>
        <w:tblCellMar>
          <w:left w:w="62" w:type="dxa"/>
          <w:right w:w="62" w:type="dxa"/>
        </w:tblCellMar>
        <w:tblLook w:val="0000" w:firstRow="0" w:lastRow="0" w:firstColumn="0" w:lastColumn="0" w:noHBand="0" w:noVBand="0"/>
      </w:tblPr>
      <w:tblGrid>
        <w:gridCol w:w="3116"/>
        <w:gridCol w:w="1374"/>
        <w:gridCol w:w="183"/>
        <w:gridCol w:w="1375"/>
        <w:gridCol w:w="182"/>
        <w:gridCol w:w="1373"/>
        <w:gridCol w:w="182"/>
        <w:gridCol w:w="1335"/>
      </w:tblGrid>
      <w:tr w:rsidR="00FF0F4F" w:rsidRPr="00130981" w14:paraId="4DDECD7D" w14:textId="77777777" w:rsidTr="00A800BF">
        <w:trPr>
          <w:cantSplit/>
          <w:trHeight w:val="351"/>
        </w:trPr>
        <w:tc>
          <w:tcPr>
            <w:tcW w:w="1708" w:type="pct"/>
          </w:tcPr>
          <w:p w14:paraId="0FCC877F"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3292" w:type="pct"/>
            <w:gridSpan w:val="7"/>
            <w:tcBorders>
              <w:bottom w:val="single" w:sz="4" w:space="0" w:color="auto"/>
            </w:tcBorders>
          </w:tcPr>
          <w:p w14:paraId="3476D539" w14:textId="77777777" w:rsidR="00FF0F4F" w:rsidRPr="00130981" w:rsidRDefault="00FF0F4F" w:rsidP="00446862">
            <w:pPr>
              <w:tabs>
                <w:tab w:val="left" w:pos="6458"/>
              </w:tabs>
              <w:spacing w:line="360" w:lineRule="exact"/>
              <w:ind w:left="-101"/>
              <w:jc w:val="right"/>
              <w:rPr>
                <w:rFonts w:asciiTheme="majorBidi" w:hAnsiTheme="majorBidi" w:cstheme="majorBidi"/>
                <w:bCs/>
                <w:sz w:val="28"/>
                <w:szCs w:val="28"/>
                <w:u w:val="single"/>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FF0F4F" w:rsidRPr="00130981" w14:paraId="4771C596" w14:textId="77777777" w:rsidTr="00A800BF">
        <w:trPr>
          <w:cantSplit/>
          <w:trHeight w:val="351"/>
        </w:trPr>
        <w:tc>
          <w:tcPr>
            <w:tcW w:w="1708" w:type="pct"/>
          </w:tcPr>
          <w:p w14:paraId="777E0FD2"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1607" w:type="pct"/>
            <w:gridSpan w:val="3"/>
            <w:tcBorders>
              <w:top w:val="single" w:sz="4" w:space="0" w:color="auto"/>
              <w:bottom w:val="single" w:sz="4" w:space="0" w:color="auto"/>
            </w:tcBorders>
          </w:tcPr>
          <w:p w14:paraId="3A31DC35" w14:textId="77777777"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00" w:type="pct"/>
          </w:tcPr>
          <w:p w14:paraId="25D9ACE8" w14:textId="77777777" w:rsidR="00FF0F4F" w:rsidRPr="00130981" w:rsidRDefault="00FF0F4F" w:rsidP="00446862">
            <w:pPr>
              <w:spacing w:line="360" w:lineRule="exact"/>
              <w:jc w:val="center"/>
              <w:rPr>
                <w:rFonts w:asciiTheme="majorBidi" w:hAnsiTheme="majorBidi" w:cstheme="majorBidi"/>
                <w:sz w:val="28"/>
                <w:szCs w:val="28"/>
              </w:rPr>
            </w:pPr>
          </w:p>
        </w:tc>
        <w:tc>
          <w:tcPr>
            <w:tcW w:w="1586" w:type="pct"/>
            <w:gridSpan w:val="3"/>
            <w:tcBorders>
              <w:top w:val="single" w:sz="4" w:space="0" w:color="auto"/>
              <w:bottom w:val="single" w:sz="4" w:space="0" w:color="auto"/>
            </w:tcBorders>
          </w:tcPr>
          <w:p w14:paraId="2ACAF6FB" w14:textId="77777777"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F0F4F" w:rsidRPr="00130981" w14:paraId="09271EFB" w14:textId="77777777" w:rsidTr="00A800BF">
        <w:trPr>
          <w:cantSplit/>
          <w:trHeight w:val="351"/>
        </w:trPr>
        <w:tc>
          <w:tcPr>
            <w:tcW w:w="1708" w:type="pct"/>
          </w:tcPr>
          <w:p w14:paraId="72B5F37D"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753" w:type="pct"/>
            <w:tcBorders>
              <w:top w:val="single" w:sz="4" w:space="0" w:color="auto"/>
              <w:bottom w:val="single" w:sz="4" w:space="0" w:color="auto"/>
            </w:tcBorders>
          </w:tcPr>
          <w:p w14:paraId="494B071C" w14:textId="39BD46F6"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4</w:t>
            </w:r>
          </w:p>
        </w:tc>
        <w:tc>
          <w:tcPr>
            <w:tcW w:w="100" w:type="pct"/>
            <w:tcBorders>
              <w:top w:val="single" w:sz="4" w:space="0" w:color="auto"/>
            </w:tcBorders>
          </w:tcPr>
          <w:p w14:paraId="5E5C8B05" w14:textId="77777777" w:rsidR="00FF0F4F" w:rsidRPr="00130981" w:rsidRDefault="00FF0F4F" w:rsidP="00446862">
            <w:pPr>
              <w:spacing w:line="360" w:lineRule="exact"/>
              <w:jc w:val="center"/>
              <w:rPr>
                <w:rFonts w:asciiTheme="majorBidi" w:hAnsiTheme="majorBidi" w:cstheme="majorBidi"/>
                <w:sz w:val="28"/>
                <w:szCs w:val="28"/>
              </w:rPr>
            </w:pPr>
          </w:p>
        </w:tc>
        <w:tc>
          <w:tcPr>
            <w:tcW w:w="754" w:type="pct"/>
            <w:tcBorders>
              <w:top w:val="single" w:sz="4" w:space="0" w:color="auto"/>
              <w:left w:val="nil"/>
              <w:bottom w:val="single" w:sz="4" w:space="0" w:color="auto"/>
            </w:tcBorders>
          </w:tcPr>
          <w:p w14:paraId="1F4E3475" w14:textId="0D398AFC"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3</w:t>
            </w:r>
          </w:p>
        </w:tc>
        <w:tc>
          <w:tcPr>
            <w:tcW w:w="100" w:type="pct"/>
          </w:tcPr>
          <w:p w14:paraId="163F26BA" w14:textId="77777777" w:rsidR="00FF0F4F" w:rsidRPr="00130981" w:rsidRDefault="00FF0F4F" w:rsidP="00446862">
            <w:pPr>
              <w:spacing w:line="360" w:lineRule="exact"/>
              <w:ind w:left="-62" w:right="-66"/>
              <w:jc w:val="center"/>
              <w:rPr>
                <w:rFonts w:asciiTheme="majorBidi" w:hAnsiTheme="majorBidi" w:cstheme="majorBidi"/>
                <w:sz w:val="28"/>
                <w:szCs w:val="28"/>
              </w:rPr>
            </w:pPr>
          </w:p>
        </w:tc>
        <w:tc>
          <w:tcPr>
            <w:tcW w:w="753" w:type="pct"/>
            <w:tcBorders>
              <w:bottom w:val="single" w:sz="4" w:space="0" w:color="auto"/>
            </w:tcBorders>
          </w:tcPr>
          <w:p w14:paraId="0FBD6638" w14:textId="4D8F47AE"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4</w:t>
            </w:r>
          </w:p>
        </w:tc>
        <w:tc>
          <w:tcPr>
            <w:tcW w:w="100" w:type="pct"/>
          </w:tcPr>
          <w:p w14:paraId="7007321B" w14:textId="77777777" w:rsidR="00FF0F4F" w:rsidRPr="00130981" w:rsidRDefault="00FF0F4F" w:rsidP="00446862">
            <w:pPr>
              <w:spacing w:line="360" w:lineRule="exact"/>
              <w:jc w:val="center"/>
              <w:rPr>
                <w:rFonts w:asciiTheme="majorBidi" w:hAnsiTheme="majorBidi" w:cstheme="majorBidi"/>
                <w:sz w:val="28"/>
                <w:szCs w:val="28"/>
              </w:rPr>
            </w:pPr>
          </w:p>
        </w:tc>
        <w:tc>
          <w:tcPr>
            <w:tcW w:w="733" w:type="pct"/>
            <w:tcBorders>
              <w:left w:val="nil"/>
              <w:bottom w:val="single" w:sz="4" w:space="0" w:color="auto"/>
            </w:tcBorders>
          </w:tcPr>
          <w:p w14:paraId="5F1A25C0" w14:textId="638A3091"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3</w:t>
            </w:r>
          </w:p>
        </w:tc>
      </w:tr>
      <w:tr w:rsidR="00A800BF" w:rsidRPr="00130981" w14:paraId="71E7DB93" w14:textId="77777777" w:rsidTr="00A800BF">
        <w:trPr>
          <w:cantSplit/>
          <w:trHeight w:val="245"/>
        </w:trPr>
        <w:tc>
          <w:tcPr>
            <w:tcW w:w="1708" w:type="pct"/>
          </w:tcPr>
          <w:p w14:paraId="3CDC29B2" w14:textId="77777777" w:rsidR="00A800BF" w:rsidRPr="00130981" w:rsidRDefault="00A800BF" w:rsidP="00A800BF">
            <w:pPr>
              <w:spacing w:line="360" w:lineRule="exact"/>
              <w:ind w:right="-13"/>
              <w:rPr>
                <w:rFonts w:asciiTheme="majorBidi" w:hAnsiTheme="majorBidi" w:cstheme="majorBidi"/>
                <w:sz w:val="28"/>
                <w:szCs w:val="28"/>
              </w:rPr>
            </w:pPr>
            <w:r w:rsidRPr="00130981">
              <w:rPr>
                <w:rFonts w:asciiTheme="majorBidi" w:hAnsiTheme="majorBidi" w:cstheme="majorBidi"/>
                <w:sz w:val="28"/>
                <w:szCs w:val="28"/>
              </w:rPr>
              <w:t>Beginning balance as at January 1,</w:t>
            </w:r>
          </w:p>
        </w:tc>
        <w:tc>
          <w:tcPr>
            <w:tcW w:w="753" w:type="pct"/>
            <w:tcBorders>
              <w:top w:val="single" w:sz="4" w:space="0" w:color="auto"/>
            </w:tcBorders>
            <w:shd w:val="clear" w:color="auto" w:fill="auto"/>
          </w:tcPr>
          <w:p w14:paraId="65387970" w14:textId="42052E74" w:rsidR="00A800BF" w:rsidRPr="00130981" w:rsidRDefault="00A800BF" w:rsidP="00A800BF">
            <w:pPr>
              <w:spacing w:line="360" w:lineRule="exact"/>
              <w:ind w:left="-108" w:right="38"/>
              <w:jc w:val="right"/>
              <w:rPr>
                <w:rFonts w:asciiTheme="majorBidi" w:hAnsiTheme="majorBidi" w:cstheme="majorBidi"/>
                <w:sz w:val="28"/>
                <w:szCs w:val="28"/>
              </w:rPr>
            </w:pPr>
            <w:r>
              <w:rPr>
                <w:rFonts w:ascii="Angsana New" w:hAnsi="Angsana New" w:hint="cs"/>
                <w:sz w:val="28"/>
                <w:szCs w:val="28"/>
                <w:cs/>
              </w:rPr>
              <w:t>837</w:t>
            </w:r>
          </w:p>
        </w:tc>
        <w:tc>
          <w:tcPr>
            <w:tcW w:w="100" w:type="pct"/>
            <w:shd w:val="clear" w:color="auto" w:fill="auto"/>
          </w:tcPr>
          <w:p w14:paraId="4297AD7B" w14:textId="77777777" w:rsidR="00A800BF" w:rsidRPr="00130981" w:rsidRDefault="00A800BF" w:rsidP="00A800BF">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4FE721D2" w14:textId="6DF9B037" w:rsidR="00A800BF" w:rsidRPr="00130981" w:rsidRDefault="00A800BF" w:rsidP="00A800BF">
            <w:pPr>
              <w:spacing w:line="360" w:lineRule="exact"/>
              <w:ind w:left="-108" w:right="38"/>
              <w:jc w:val="right"/>
              <w:rPr>
                <w:rFonts w:asciiTheme="majorBidi" w:hAnsiTheme="majorBidi" w:cstheme="majorBidi"/>
                <w:sz w:val="28"/>
                <w:szCs w:val="28"/>
              </w:rPr>
            </w:pPr>
            <w:r>
              <w:rPr>
                <w:rFonts w:ascii="Angsana New" w:hAnsi="Angsana New" w:hint="cs"/>
                <w:sz w:val="28"/>
                <w:szCs w:val="28"/>
                <w:cs/>
              </w:rPr>
              <w:t>799</w:t>
            </w:r>
          </w:p>
        </w:tc>
        <w:tc>
          <w:tcPr>
            <w:tcW w:w="100" w:type="pct"/>
            <w:shd w:val="clear" w:color="auto" w:fill="auto"/>
          </w:tcPr>
          <w:p w14:paraId="710962D5" w14:textId="77777777" w:rsidR="00A800BF" w:rsidRPr="00130981" w:rsidRDefault="00A800BF" w:rsidP="00A800BF">
            <w:pPr>
              <w:spacing w:line="360" w:lineRule="exact"/>
              <w:ind w:left="-108" w:right="357"/>
              <w:jc w:val="right"/>
              <w:rPr>
                <w:rFonts w:asciiTheme="majorBidi" w:hAnsiTheme="majorBidi" w:cstheme="majorBidi"/>
                <w:sz w:val="28"/>
                <w:szCs w:val="28"/>
              </w:rPr>
            </w:pPr>
          </w:p>
        </w:tc>
        <w:tc>
          <w:tcPr>
            <w:tcW w:w="753" w:type="pct"/>
            <w:tcBorders>
              <w:top w:val="single" w:sz="4" w:space="0" w:color="auto"/>
            </w:tcBorders>
            <w:shd w:val="clear" w:color="auto" w:fill="auto"/>
          </w:tcPr>
          <w:p w14:paraId="102174A7" w14:textId="15123FD4"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hint="cs"/>
                <w:sz w:val="28"/>
                <w:szCs w:val="28"/>
                <w:cs/>
              </w:rPr>
              <w:t>-</w:t>
            </w:r>
          </w:p>
        </w:tc>
        <w:tc>
          <w:tcPr>
            <w:tcW w:w="100" w:type="pct"/>
            <w:shd w:val="clear" w:color="auto" w:fill="auto"/>
          </w:tcPr>
          <w:p w14:paraId="6E84D41A" w14:textId="77777777" w:rsidR="00A800BF" w:rsidRPr="00130981" w:rsidRDefault="00A800BF" w:rsidP="00A800BF">
            <w:pPr>
              <w:spacing w:line="360" w:lineRule="exact"/>
              <w:ind w:left="-108" w:right="327"/>
              <w:jc w:val="right"/>
              <w:rPr>
                <w:rFonts w:asciiTheme="majorBidi" w:hAnsiTheme="majorBidi" w:cstheme="majorBidi"/>
                <w:sz w:val="28"/>
                <w:szCs w:val="28"/>
              </w:rPr>
            </w:pPr>
          </w:p>
        </w:tc>
        <w:tc>
          <w:tcPr>
            <w:tcW w:w="733" w:type="pct"/>
            <w:tcBorders>
              <w:left w:val="nil"/>
            </w:tcBorders>
            <w:shd w:val="clear" w:color="auto" w:fill="auto"/>
          </w:tcPr>
          <w:p w14:paraId="78C9D471" w14:textId="1C1B3DD9"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r w:rsidR="00A800BF" w:rsidRPr="00130981" w14:paraId="0275DFFC" w14:textId="77777777" w:rsidTr="00A800BF">
        <w:trPr>
          <w:cantSplit/>
          <w:trHeight w:val="87"/>
        </w:trPr>
        <w:tc>
          <w:tcPr>
            <w:tcW w:w="1708" w:type="pct"/>
          </w:tcPr>
          <w:p w14:paraId="66DF7F3A" w14:textId="77777777" w:rsidR="00A800BF" w:rsidRPr="00130981" w:rsidRDefault="00A800BF" w:rsidP="00A800BF">
            <w:pPr>
              <w:tabs>
                <w:tab w:val="left" w:pos="540"/>
              </w:tabs>
              <w:spacing w:line="360" w:lineRule="exact"/>
              <w:ind w:right="-108"/>
              <w:rPr>
                <w:rFonts w:asciiTheme="majorBidi" w:hAnsiTheme="majorBidi" w:cstheme="majorBidi"/>
                <w:sz w:val="28"/>
                <w:szCs w:val="28"/>
                <w:cs/>
              </w:rPr>
            </w:pPr>
            <w:r w:rsidRPr="00130981">
              <w:rPr>
                <w:rFonts w:asciiTheme="majorBidi" w:hAnsiTheme="majorBidi" w:cstheme="majorBidi"/>
                <w:sz w:val="28"/>
                <w:szCs w:val="28"/>
              </w:rPr>
              <w:t>Increase</w:t>
            </w:r>
          </w:p>
        </w:tc>
        <w:tc>
          <w:tcPr>
            <w:tcW w:w="753" w:type="pct"/>
            <w:shd w:val="clear" w:color="auto" w:fill="auto"/>
          </w:tcPr>
          <w:p w14:paraId="2720B268" w14:textId="64A5FE50" w:rsidR="00A800BF" w:rsidRPr="00130981" w:rsidRDefault="00A800BF" w:rsidP="00A800BF">
            <w:pPr>
              <w:spacing w:line="360" w:lineRule="exact"/>
              <w:ind w:left="-108" w:right="38"/>
              <w:jc w:val="right"/>
              <w:rPr>
                <w:rFonts w:asciiTheme="majorBidi" w:hAnsiTheme="majorBidi" w:cstheme="majorBidi"/>
                <w:sz w:val="28"/>
                <w:szCs w:val="28"/>
                <w:lang w:val="en-US"/>
              </w:rPr>
            </w:pPr>
            <w:r w:rsidRPr="003F6AD4">
              <w:rPr>
                <w:rFonts w:ascii="Angsana New" w:hAnsi="Angsana New" w:hint="cs"/>
                <w:sz w:val="28"/>
                <w:szCs w:val="28"/>
                <w:cs/>
              </w:rPr>
              <w:t>-</w:t>
            </w:r>
          </w:p>
        </w:tc>
        <w:tc>
          <w:tcPr>
            <w:tcW w:w="100" w:type="pct"/>
            <w:shd w:val="clear" w:color="auto" w:fill="auto"/>
          </w:tcPr>
          <w:p w14:paraId="2C690D8F" w14:textId="77777777" w:rsidR="00A800BF" w:rsidRPr="00130981" w:rsidRDefault="00A800BF" w:rsidP="00A800BF">
            <w:pPr>
              <w:spacing w:line="360" w:lineRule="exact"/>
              <w:ind w:right="357"/>
              <w:jc w:val="right"/>
              <w:rPr>
                <w:rFonts w:asciiTheme="majorBidi" w:hAnsiTheme="majorBidi" w:cstheme="majorBidi"/>
                <w:sz w:val="28"/>
                <w:szCs w:val="28"/>
              </w:rPr>
            </w:pPr>
          </w:p>
        </w:tc>
        <w:tc>
          <w:tcPr>
            <w:tcW w:w="754" w:type="pct"/>
            <w:tcBorders>
              <w:left w:val="nil"/>
            </w:tcBorders>
            <w:shd w:val="clear" w:color="auto" w:fill="auto"/>
          </w:tcPr>
          <w:p w14:paraId="5539EF41" w14:textId="3AF87761"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hint="cs"/>
                <w:sz w:val="28"/>
                <w:szCs w:val="28"/>
                <w:cs/>
              </w:rPr>
              <w:t>-</w:t>
            </w:r>
          </w:p>
        </w:tc>
        <w:tc>
          <w:tcPr>
            <w:tcW w:w="100" w:type="pct"/>
            <w:shd w:val="clear" w:color="auto" w:fill="auto"/>
          </w:tcPr>
          <w:p w14:paraId="2A9C7552" w14:textId="77777777" w:rsidR="00A800BF" w:rsidRPr="00130981" w:rsidRDefault="00A800BF" w:rsidP="00A800BF">
            <w:pPr>
              <w:spacing w:line="360" w:lineRule="exact"/>
              <w:ind w:right="357"/>
              <w:jc w:val="right"/>
              <w:rPr>
                <w:rFonts w:asciiTheme="majorBidi" w:hAnsiTheme="majorBidi" w:cstheme="majorBidi"/>
                <w:sz w:val="28"/>
                <w:szCs w:val="28"/>
              </w:rPr>
            </w:pPr>
          </w:p>
        </w:tc>
        <w:tc>
          <w:tcPr>
            <w:tcW w:w="753" w:type="pct"/>
            <w:shd w:val="clear" w:color="auto" w:fill="auto"/>
          </w:tcPr>
          <w:p w14:paraId="4F4D830F" w14:textId="0A20FCE4" w:rsidR="00A800BF" w:rsidRPr="00130981" w:rsidRDefault="00A800BF" w:rsidP="00A800BF">
            <w:pPr>
              <w:tabs>
                <w:tab w:val="left" w:pos="1269"/>
              </w:tabs>
              <w:spacing w:line="360" w:lineRule="exact"/>
              <w:ind w:left="-108" w:right="38"/>
              <w:jc w:val="right"/>
              <w:rPr>
                <w:rFonts w:asciiTheme="majorBidi" w:hAnsiTheme="majorBidi" w:cstheme="majorBidi"/>
                <w:sz w:val="28"/>
                <w:szCs w:val="28"/>
                <w:cs/>
                <w:lang w:val="en-US"/>
              </w:rPr>
            </w:pPr>
            <w:r w:rsidRPr="003F6AD4">
              <w:rPr>
                <w:rFonts w:ascii="Angsana New" w:hAnsi="Angsana New" w:hint="cs"/>
                <w:sz w:val="28"/>
                <w:szCs w:val="28"/>
                <w:cs/>
              </w:rPr>
              <w:t>-</w:t>
            </w:r>
          </w:p>
        </w:tc>
        <w:tc>
          <w:tcPr>
            <w:tcW w:w="100" w:type="pct"/>
            <w:shd w:val="clear" w:color="auto" w:fill="auto"/>
          </w:tcPr>
          <w:p w14:paraId="6BA9C019" w14:textId="77777777" w:rsidR="00A800BF" w:rsidRPr="00130981" w:rsidRDefault="00A800BF" w:rsidP="00A800BF">
            <w:pPr>
              <w:spacing w:line="360" w:lineRule="exact"/>
              <w:ind w:right="327"/>
              <w:jc w:val="right"/>
              <w:rPr>
                <w:rFonts w:asciiTheme="majorBidi" w:hAnsiTheme="majorBidi" w:cstheme="majorBidi"/>
                <w:sz w:val="28"/>
                <w:szCs w:val="28"/>
              </w:rPr>
            </w:pPr>
          </w:p>
        </w:tc>
        <w:tc>
          <w:tcPr>
            <w:tcW w:w="733" w:type="pct"/>
            <w:tcBorders>
              <w:left w:val="nil"/>
            </w:tcBorders>
            <w:shd w:val="clear" w:color="auto" w:fill="auto"/>
          </w:tcPr>
          <w:p w14:paraId="6A3B5D44" w14:textId="419D88AA"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r w:rsidR="00A800BF" w:rsidRPr="00130981" w14:paraId="407001AA" w14:textId="77777777" w:rsidTr="00A800BF">
        <w:trPr>
          <w:cantSplit/>
        </w:trPr>
        <w:tc>
          <w:tcPr>
            <w:tcW w:w="1708" w:type="pct"/>
          </w:tcPr>
          <w:p w14:paraId="7F1E77B2" w14:textId="38CEF7A5" w:rsidR="00A800BF" w:rsidRPr="00411BD8" w:rsidRDefault="00A800BF" w:rsidP="00A800BF">
            <w:pPr>
              <w:tabs>
                <w:tab w:val="left" w:pos="540"/>
              </w:tabs>
              <w:spacing w:line="360" w:lineRule="exact"/>
              <w:ind w:right="-108"/>
              <w:jc w:val="thaiDistribute"/>
              <w:rPr>
                <w:rFonts w:asciiTheme="majorBidi" w:hAnsiTheme="majorBidi" w:cstheme="majorBidi"/>
                <w:sz w:val="28"/>
                <w:szCs w:val="28"/>
                <w:cs/>
                <w:lang w:val="en-US"/>
              </w:rPr>
            </w:pPr>
            <w:r w:rsidRPr="00130981">
              <w:rPr>
                <w:rFonts w:asciiTheme="majorBidi" w:hAnsiTheme="majorBidi" w:cstheme="majorBidi"/>
                <w:sz w:val="28"/>
                <w:szCs w:val="28"/>
              </w:rPr>
              <w:t xml:space="preserve">Reversal / disposed of during the </w:t>
            </w:r>
            <w:r w:rsidR="00411BD8">
              <w:rPr>
                <w:rFonts w:asciiTheme="majorBidi" w:hAnsiTheme="majorBidi" w:cstheme="majorBidi"/>
                <w:sz w:val="28"/>
                <w:szCs w:val="28"/>
                <w:lang w:val="en-US"/>
              </w:rPr>
              <w:t>period</w:t>
            </w:r>
          </w:p>
        </w:tc>
        <w:tc>
          <w:tcPr>
            <w:tcW w:w="753" w:type="pct"/>
            <w:shd w:val="clear" w:color="auto" w:fill="auto"/>
          </w:tcPr>
          <w:p w14:paraId="4EE2EDDD" w14:textId="533C39F0" w:rsidR="00A800BF" w:rsidRPr="005C3F8B" w:rsidRDefault="005C3F8B" w:rsidP="00A800BF">
            <w:pPr>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lang w:val="en-US"/>
              </w:rPr>
              <w:t>(11)</w:t>
            </w:r>
          </w:p>
        </w:tc>
        <w:tc>
          <w:tcPr>
            <w:tcW w:w="100" w:type="pct"/>
            <w:shd w:val="clear" w:color="auto" w:fill="auto"/>
          </w:tcPr>
          <w:p w14:paraId="72CC0DF9" w14:textId="77777777" w:rsidR="00A800BF" w:rsidRPr="00130981" w:rsidRDefault="00A800BF" w:rsidP="00A800BF">
            <w:pPr>
              <w:spacing w:line="360" w:lineRule="exact"/>
              <w:ind w:right="357"/>
              <w:jc w:val="right"/>
              <w:rPr>
                <w:rFonts w:asciiTheme="majorBidi" w:hAnsiTheme="majorBidi" w:cstheme="majorBidi"/>
                <w:sz w:val="28"/>
                <w:szCs w:val="28"/>
              </w:rPr>
            </w:pPr>
          </w:p>
        </w:tc>
        <w:tc>
          <w:tcPr>
            <w:tcW w:w="754" w:type="pct"/>
            <w:tcBorders>
              <w:left w:val="nil"/>
            </w:tcBorders>
            <w:shd w:val="clear" w:color="auto" w:fill="auto"/>
          </w:tcPr>
          <w:p w14:paraId="19410FBB" w14:textId="619C3EA8" w:rsidR="00A800BF" w:rsidRPr="00130981" w:rsidRDefault="00A800BF" w:rsidP="00A800BF">
            <w:pPr>
              <w:spacing w:line="360" w:lineRule="exact"/>
              <w:ind w:left="-108" w:right="38"/>
              <w:jc w:val="right"/>
              <w:rPr>
                <w:rFonts w:asciiTheme="majorBidi" w:hAnsiTheme="majorBidi" w:cstheme="majorBidi"/>
                <w:sz w:val="28"/>
                <w:szCs w:val="28"/>
              </w:rPr>
            </w:pPr>
            <w:r w:rsidRPr="00101523">
              <w:rPr>
                <w:rFonts w:asciiTheme="majorBidi" w:hAnsiTheme="majorBidi" w:cstheme="majorBidi" w:hint="cs"/>
                <w:sz w:val="28"/>
                <w:szCs w:val="28"/>
                <w:cs/>
              </w:rPr>
              <w:t>(</w:t>
            </w:r>
            <w:r>
              <w:rPr>
                <w:rFonts w:asciiTheme="majorBidi" w:hAnsiTheme="majorBidi" w:cstheme="majorBidi" w:hint="cs"/>
                <w:sz w:val="28"/>
                <w:szCs w:val="28"/>
                <w:cs/>
              </w:rPr>
              <w:t>55</w:t>
            </w:r>
            <w:r w:rsidRPr="00101523">
              <w:rPr>
                <w:rFonts w:asciiTheme="majorBidi" w:hAnsiTheme="majorBidi" w:cstheme="majorBidi" w:hint="cs"/>
                <w:sz w:val="28"/>
                <w:szCs w:val="28"/>
                <w:cs/>
              </w:rPr>
              <w:t>)</w:t>
            </w:r>
          </w:p>
        </w:tc>
        <w:tc>
          <w:tcPr>
            <w:tcW w:w="100" w:type="pct"/>
            <w:shd w:val="clear" w:color="auto" w:fill="auto"/>
          </w:tcPr>
          <w:p w14:paraId="70053F97" w14:textId="77777777" w:rsidR="00A800BF" w:rsidRPr="00130981" w:rsidRDefault="00A800BF" w:rsidP="00A800BF">
            <w:pPr>
              <w:spacing w:line="360" w:lineRule="exact"/>
              <w:ind w:right="357"/>
              <w:jc w:val="right"/>
              <w:rPr>
                <w:rFonts w:asciiTheme="majorBidi" w:hAnsiTheme="majorBidi" w:cstheme="majorBidi"/>
                <w:sz w:val="28"/>
                <w:szCs w:val="28"/>
              </w:rPr>
            </w:pPr>
          </w:p>
        </w:tc>
        <w:tc>
          <w:tcPr>
            <w:tcW w:w="753" w:type="pct"/>
            <w:shd w:val="clear" w:color="auto" w:fill="auto"/>
          </w:tcPr>
          <w:p w14:paraId="146568B6" w14:textId="5FD31076"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hint="cs"/>
                <w:sz w:val="28"/>
                <w:szCs w:val="28"/>
                <w:cs/>
              </w:rPr>
              <w:t>-</w:t>
            </w:r>
          </w:p>
        </w:tc>
        <w:tc>
          <w:tcPr>
            <w:tcW w:w="100" w:type="pct"/>
            <w:shd w:val="clear" w:color="auto" w:fill="auto"/>
          </w:tcPr>
          <w:p w14:paraId="116ED47A" w14:textId="77777777" w:rsidR="00A800BF" w:rsidRPr="00130981" w:rsidRDefault="00A800BF" w:rsidP="00A800BF">
            <w:pPr>
              <w:spacing w:line="360" w:lineRule="exact"/>
              <w:ind w:right="327"/>
              <w:jc w:val="right"/>
              <w:rPr>
                <w:rFonts w:asciiTheme="majorBidi" w:hAnsiTheme="majorBidi" w:cstheme="majorBidi"/>
                <w:sz w:val="28"/>
                <w:szCs w:val="28"/>
              </w:rPr>
            </w:pPr>
          </w:p>
        </w:tc>
        <w:tc>
          <w:tcPr>
            <w:tcW w:w="733" w:type="pct"/>
            <w:tcBorders>
              <w:left w:val="nil"/>
            </w:tcBorders>
            <w:shd w:val="clear" w:color="auto" w:fill="auto"/>
          </w:tcPr>
          <w:p w14:paraId="63DA154C" w14:textId="004CA305"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r w:rsidR="00A800BF" w:rsidRPr="00130981" w14:paraId="54D30C29" w14:textId="77777777" w:rsidTr="00A800BF">
        <w:trPr>
          <w:cantSplit/>
        </w:trPr>
        <w:tc>
          <w:tcPr>
            <w:tcW w:w="1708" w:type="pct"/>
          </w:tcPr>
          <w:p w14:paraId="23FCB6AB" w14:textId="4F3EE978" w:rsidR="00A800BF" w:rsidRPr="00130981" w:rsidRDefault="00A800BF" w:rsidP="00A800BF">
            <w:pPr>
              <w:spacing w:line="360" w:lineRule="exact"/>
              <w:ind w:right="-13"/>
              <w:jc w:val="thaiDistribute"/>
              <w:rPr>
                <w:rFonts w:asciiTheme="majorBidi" w:hAnsiTheme="majorBidi" w:cstheme="majorBidi"/>
                <w:sz w:val="28"/>
                <w:szCs w:val="28"/>
                <w:cs/>
              </w:rPr>
            </w:pPr>
            <w:r w:rsidRPr="00130981">
              <w:rPr>
                <w:rFonts w:asciiTheme="majorBidi" w:hAnsiTheme="majorBidi" w:cstheme="majorBidi"/>
                <w:sz w:val="28"/>
                <w:szCs w:val="28"/>
              </w:rPr>
              <w:t xml:space="preserve">Ending balance as at </w:t>
            </w:r>
            <w:r>
              <w:rPr>
                <w:rFonts w:asciiTheme="majorBidi" w:hAnsiTheme="majorBidi" w:cstheme="majorBidi"/>
                <w:sz w:val="28"/>
                <w:szCs w:val="28"/>
              </w:rPr>
              <w:t>March</w:t>
            </w:r>
            <w:r w:rsidRPr="00130981">
              <w:rPr>
                <w:rFonts w:asciiTheme="majorBidi" w:hAnsiTheme="majorBidi" w:cstheme="majorBidi"/>
                <w:sz w:val="28"/>
                <w:szCs w:val="28"/>
              </w:rPr>
              <w:t xml:space="preserve"> 31,</w:t>
            </w:r>
          </w:p>
        </w:tc>
        <w:tc>
          <w:tcPr>
            <w:tcW w:w="753" w:type="pct"/>
            <w:tcBorders>
              <w:top w:val="single" w:sz="4" w:space="0" w:color="auto"/>
              <w:bottom w:val="double" w:sz="4" w:space="0" w:color="auto"/>
            </w:tcBorders>
            <w:shd w:val="clear" w:color="auto" w:fill="auto"/>
          </w:tcPr>
          <w:p w14:paraId="30F884C8" w14:textId="196DD431" w:rsidR="00A800BF" w:rsidRPr="00130981" w:rsidRDefault="005C3F8B" w:rsidP="00A800BF">
            <w:pPr>
              <w:spacing w:line="360" w:lineRule="exact"/>
              <w:ind w:left="-108" w:right="38"/>
              <w:jc w:val="right"/>
              <w:rPr>
                <w:rFonts w:asciiTheme="majorBidi" w:hAnsiTheme="majorBidi" w:cstheme="majorBidi"/>
                <w:sz w:val="28"/>
                <w:szCs w:val="28"/>
                <w:cs/>
              </w:rPr>
            </w:pPr>
            <w:r>
              <w:rPr>
                <w:rFonts w:asciiTheme="majorBidi" w:hAnsiTheme="majorBidi" w:cstheme="majorBidi" w:hint="cs"/>
                <w:sz w:val="28"/>
                <w:szCs w:val="28"/>
                <w:cs/>
              </w:rPr>
              <w:t>826</w:t>
            </w:r>
          </w:p>
        </w:tc>
        <w:tc>
          <w:tcPr>
            <w:tcW w:w="100" w:type="pct"/>
            <w:shd w:val="clear" w:color="auto" w:fill="auto"/>
          </w:tcPr>
          <w:p w14:paraId="490AAB25" w14:textId="77777777" w:rsidR="00A800BF" w:rsidRPr="00130981" w:rsidRDefault="00A800BF" w:rsidP="00A800BF">
            <w:pPr>
              <w:spacing w:line="360" w:lineRule="exact"/>
              <w:ind w:right="357"/>
              <w:jc w:val="right"/>
              <w:rPr>
                <w:rFonts w:asciiTheme="majorBidi" w:hAnsiTheme="majorBidi" w:cstheme="majorBidi"/>
                <w:sz w:val="28"/>
                <w:szCs w:val="28"/>
              </w:rPr>
            </w:pPr>
          </w:p>
        </w:tc>
        <w:tc>
          <w:tcPr>
            <w:tcW w:w="754" w:type="pct"/>
            <w:tcBorders>
              <w:top w:val="single" w:sz="4" w:space="0" w:color="auto"/>
              <w:bottom w:val="double" w:sz="4" w:space="0" w:color="auto"/>
            </w:tcBorders>
            <w:shd w:val="clear" w:color="auto" w:fill="auto"/>
          </w:tcPr>
          <w:p w14:paraId="39549703" w14:textId="6E72CF00" w:rsidR="00A800BF" w:rsidRPr="00130981" w:rsidRDefault="00A800BF" w:rsidP="00A800BF">
            <w:pPr>
              <w:spacing w:line="360" w:lineRule="exact"/>
              <w:ind w:left="-108" w:right="38"/>
              <w:jc w:val="right"/>
              <w:rPr>
                <w:rFonts w:asciiTheme="majorBidi" w:hAnsiTheme="majorBidi" w:cstheme="majorBidi"/>
                <w:sz w:val="28"/>
                <w:szCs w:val="28"/>
              </w:rPr>
            </w:pPr>
            <w:r w:rsidRPr="00E86CBB">
              <w:rPr>
                <w:rFonts w:asciiTheme="majorBidi" w:hAnsiTheme="majorBidi" w:cstheme="majorBidi"/>
                <w:sz w:val="28"/>
                <w:szCs w:val="28"/>
              </w:rPr>
              <w:t>744</w:t>
            </w:r>
          </w:p>
        </w:tc>
        <w:tc>
          <w:tcPr>
            <w:tcW w:w="100" w:type="pct"/>
            <w:shd w:val="clear" w:color="auto" w:fill="auto"/>
          </w:tcPr>
          <w:p w14:paraId="7D322F7E" w14:textId="77777777" w:rsidR="00A800BF" w:rsidRPr="00130981" w:rsidRDefault="00A800BF" w:rsidP="00A800BF">
            <w:pPr>
              <w:spacing w:line="360" w:lineRule="exact"/>
              <w:ind w:right="357"/>
              <w:jc w:val="right"/>
              <w:rPr>
                <w:rFonts w:asciiTheme="majorBidi" w:hAnsiTheme="majorBidi" w:cstheme="majorBidi"/>
                <w:sz w:val="28"/>
                <w:szCs w:val="28"/>
              </w:rPr>
            </w:pPr>
          </w:p>
        </w:tc>
        <w:tc>
          <w:tcPr>
            <w:tcW w:w="753" w:type="pct"/>
            <w:tcBorders>
              <w:top w:val="single" w:sz="4" w:space="0" w:color="auto"/>
              <w:bottom w:val="double" w:sz="4" w:space="0" w:color="auto"/>
            </w:tcBorders>
            <w:shd w:val="clear" w:color="auto" w:fill="auto"/>
          </w:tcPr>
          <w:p w14:paraId="0954FA13" w14:textId="49889AD8"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hint="cs"/>
                <w:sz w:val="28"/>
                <w:szCs w:val="28"/>
                <w:cs/>
              </w:rPr>
              <w:t>-</w:t>
            </w:r>
          </w:p>
        </w:tc>
        <w:tc>
          <w:tcPr>
            <w:tcW w:w="100" w:type="pct"/>
            <w:shd w:val="clear" w:color="auto" w:fill="auto"/>
          </w:tcPr>
          <w:p w14:paraId="1C0A63C7" w14:textId="77777777" w:rsidR="00A800BF" w:rsidRPr="00130981" w:rsidRDefault="00A800BF" w:rsidP="00A800BF">
            <w:pPr>
              <w:spacing w:line="360" w:lineRule="exact"/>
              <w:ind w:right="327"/>
              <w:jc w:val="right"/>
              <w:rPr>
                <w:rFonts w:asciiTheme="majorBidi" w:hAnsiTheme="majorBidi" w:cstheme="majorBidi"/>
                <w:sz w:val="28"/>
                <w:szCs w:val="28"/>
              </w:rPr>
            </w:pPr>
          </w:p>
        </w:tc>
        <w:tc>
          <w:tcPr>
            <w:tcW w:w="733" w:type="pct"/>
            <w:tcBorders>
              <w:top w:val="single" w:sz="4" w:space="0" w:color="auto"/>
              <w:bottom w:val="double" w:sz="4" w:space="0" w:color="auto"/>
            </w:tcBorders>
            <w:shd w:val="clear" w:color="auto" w:fill="auto"/>
          </w:tcPr>
          <w:p w14:paraId="55A27799" w14:textId="2C02934C" w:rsidR="00A800BF" w:rsidRPr="00130981" w:rsidRDefault="00A800BF" w:rsidP="00A800BF">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bl>
    <w:p w14:paraId="3F866A18" w14:textId="56713686" w:rsidR="00FF0F4F" w:rsidRDefault="00FF0F4F" w:rsidP="00FF0F4F">
      <w:pPr>
        <w:pStyle w:val="af"/>
        <w:spacing w:before="120"/>
        <w:ind w:left="357" w:right="0" w:firstLine="69"/>
        <w:jc w:val="thaiDistribute"/>
        <w:rPr>
          <w:rFonts w:asciiTheme="majorBidi" w:hAnsiTheme="majorBidi" w:cstheme="majorBidi"/>
        </w:rPr>
      </w:pPr>
      <w:r w:rsidRPr="00130981">
        <w:rPr>
          <w:rFonts w:asciiTheme="majorBidi" w:hAnsiTheme="majorBidi" w:cstheme="majorBidi"/>
        </w:rPr>
        <w:t>Allowances for obsolete of inventories was shown in cost of sale in statements of comprehensive income.</w:t>
      </w:r>
    </w:p>
    <w:p w14:paraId="504596A2" w14:textId="18B0AA88" w:rsidR="00A800BF" w:rsidRDefault="00A800BF" w:rsidP="00FF0F4F">
      <w:pPr>
        <w:pStyle w:val="af"/>
        <w:spacing w:before="120"/>
        <w:ind w:left="357" w:right="0" w:firstLine="69"/>
        <w:jc w:val="thaiDistribute"/>
        <w:rPr>
          <w:rFonts w:asciiTheme="majorBidi" w:hAnsiTheme="majorBidi" w:cstheme="majorBidi"/>
        </w:rPr>
      </w:pPr>
    </w:p>
    <w:p w14:paraId="4C8AE98A" w14:textId="082E2D93" w:rsidR="00A800BF" w:rsidRDefault="00A800BF" w:rsidP="00FF0F4F">
      <w:pPr>
        <w:pStyle w:val="af"/>
        <w:spacing w:before="120"/>
        <w:ind w:left="357" w:right="0" w:firstLine="69"/>
        <w:jc w:val="thaiDistribute"/>
        <w:rPr>
          <w:rFonts w:asciiTheme="majorBidi" w:hAnsiTheme="majorBidi" w:cstheme="majorBidi"/>
        </w:rPr>
      </w:pPr>
    </w:p>
    <w:p w14:paraId="6E971D17" w14:textId="3554BCE5" w:rsidR="00A800BF" w:rsidRDefault="00A800BF" w:rsidP="00FF0F4F">
      <w:pPr>
        <w:pStyle w:val="af"/>
        <w:spacing w:before="120"/>
        <w:ind w:left="357" w:right="0" w:firstLine="69"/>
        <w:jc w:val="thaiDistribute"/>
        <w:rPr>
          <w:rFonts w:asciiTheme="majorBidi" w:hAnsiTheme="majorBidi" w:cstheme="majorBidi"/>
        </w:rPr>
      </w:pPr>
    </w:p>
    <w:p w14:paraId="0EDF6833" w14:textId="77777777" w:rsidR="00145BA7" w:rsidRDefault="00145BA7" w:rsidP="00FF0F4F">
      <w:pPr>
        <w:pStyle w:val="af"/>
        <w:spacing w:before="120"/>
        <w:ind w:left="357" w:right="0" w:firstLine="69"/>
        <w:jc w:val="thaiDistribute"/>
        <w:rPr>
          <w:rFonts w:asciiTheme="majorBidi" w:hAnsiTheme="majorBidi" w:cstheme="majorBidi"/>
        </w:rPr>
      </w:pPr>
    </w:p>
    <w:p w14:paraId="69D42629" w14:textId="0AC8CFCF" w:rsidR="00A800BF" w:rsidRDefault="00A800BF" w:rsidP="00FF0F4F">
      <w:pPr>
        <w:pStyle w:val="af"/>
        <w:spacing w:before="120"/>
        <w:ind w:left="357" w:right="0" w:firstLine="69"/>
        <w:jc w:val="thaiDistribute"/>
        <w:rPr>
          <w:rFonts w:asciiTheme="majorBidi" w:hAnsiTheme="majorBidi" w:cstheme="majorBidi"/>
        </w:rPr>
      </w:pPr>
    </w:p>
    <w:p w14:paraId="54D8F4AA" w14:textId="222F0E01" w:rsidR="00A800BF" w:rsidRDefault="00A800BF" w:rsidP="00FF0F4F">
      <w:pPr>
        <w:pStyle w:val="af"/>
        <w:spacing w:before="120"/>
        <w:ind w:left="357" w:right="0" w:firstLine="69"/>
        <w:jc w:val="thaiDistribute"/>
        <w:rPr>
          <w:rFonts w:asciiTheme="majorBidi" w:hAnsiTheme="majorBidi" w:cstheme="majorBidi"/>
        </w:rPr>
      </w:pPr>
    </w:p>
    <w:p w14:paraId="4C112334" w14:textId="6A5CEE02" w:rsidR="00DB34BF" w:rsidRPr="00797631" w:rsidRDefault="00797631" w:rsidP="00797631">
      <w:pPr>
        <w:pStyle w:val="af"/>
        <w:numPr>
          <w:ilvl w:val="0"/>
          <w:numId w:val="2"/>
        </w:numPr>
        <w:ind w:right="0"/>
        <w:jc w:val="thaiDistribute"/>
        <w:rPr>
          <w:rFonts w:asciiTheme="majorBidi" w:hAnsiTheme="majorBidi"/>
        </w:rPr>
      </w:pPr>
      <w:r w:rsidRPr="00332FF4">
        <w:rPr>
          <w:rFonts w:asciiTheme="majorBidi" w:hAnsiTheme="majorBidi" w:cstheme="majorBidi"/>
          <w:b/>
          <w:bCs/>
        </w:rPr>
        <w:lastRenderedPageBreak/>
        <w:t>OTHER CURRENT FINANCIAL ASSET</w:t>
      </w:r>
    </w:p>
    <w:tbl>
      <w:tblPr>
        <w:tblW w:w="5000" w:type="pct"/>
        <w:tblInd w:w="366" w:type="dxa"/>
        <w:tblCellMar>
          <w:left w:w="72" w:type="dxa"/>
          <w:right w:w="72" w:type="dxa"/>
        </w:tblCellMar>
        <w:tblLook w:val="00A0" w:firstRow="1" w:lastRow="0" w:firstColumn="1" w:lastColumn="0" w:noHBand="0" w:noVBand="0"/>
      </w:tblPr>
      <w:tblGrid>
        <w:gridCol w:w="3364"/>
        <w:gridCol w:w="1321"/>
        <w:gridCol w:w="165"/>
        <w:gridCol w:w="1410"/>
        <w:gridCol w:w="169"/>
        <w:gridCol w:w="1296"/>
        <w:gridCol w:w="169"/>
        <w:gridCol w:w="1610"/>
      </w:tblGrid>
      <w:tr w:rsidR="00797631" w:rsidRPr="00797631" w14:paraId="03A5530D" w14:textId="77777777" w:rsidTr="00A800BF">
        <w:trPr>
          <w:tblHeader/>
        </w:trPr>
        <w:tc>
          <w:tcPr>
            <w:tcW w:w="1769" w:type="pct"/>
          </w:tcPr>
          <w:p w14:paraId="07003143"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3231" w:type="pct"/>
            <w:gridSpan w:val="7"/>
            <w:tcBorders>
              <w:bottom w:val="single" w:sz="4" w:space="0" w:color="auto"/>
            </w:tcBorders>
          </w:tcPr>
          <w:p w14:paraId="2D6E8306" w14:textId="6340B64E" w:rsidR="00797631" w:rsidRPr="00797631" w:rsidRDefault="00797631" w:rsidP="00797631">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797631" w:rsidRPr="00797631" w14:paraId="16923677" w14:textId="77777777" w:rsidTr="00A800BF">
        <w:trPr>
          <w:tblHeader/>
        </w:trPr>
        <w:tc>
          <w:tcPr>
            <w:tcW w:w="1769" w:type="pct"/>
          </w:tcPr>
          <w:p w14:paraId="786FD357"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1524" w:type="pct"/>
            <w:gridSpan w:val="3"/>
            <w:tcBorders>
              <w:top w:val="single" w:sz="4" w:space="0" w:color="auto"/>
              <w:bottom w:val="single" w:sz="4" w:space="0" w:color="auto"/>
            </w:tcBorders>
          </w:tcPr>
          <w:p w14:paraId="750BA497" w14:textId="17D5C3F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89" w:type="pct"/>
            <w:tcBorders>
              <w:top w:val="single" w:sz="4" w:space="0" w:color="auto"/>
            </w:tcBorders>
          </w:tcPr>
          <w:p w14:paraId="5AB63BF3" w14:textId="7777777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p>
        </w:tc>
        <w:tc>
          <w:tcPr>
            <w:tcW w:w="1619" w:type="pct"/>
            <w:gridSpan w:val="3"/>
            <w:tcBorders>
              <w:top w:val="single" w:sz="4" w:space="0" w:color="auto"/>
              <w:bottom w:val="single" w:sz="4" w:space="0" w:color="auto"/>
            </w:tcBorders>
          </w:tcPr>
          <w:p w14:paraId="1C26C64D" w14:textId="59CF3E6E"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A800BF" w:rsidRPr="00797631" w14:paraId="6499E3E2" w14:textId="77777777" w:rsidTr="00A800BF">
        <w:trPr>
          <w:trHeight w:val="135"/>
          <w:tblHeader/>
        </w:trPr>
        <w:tc>
          <w:tcPr>
            <w:tcW w:w="1769" w:type="pct"/>
          </w:tcPr>
          <w:p w14:paraId="02403971" w14:textId="77777777" w:rsidR="00A800BF" w:rsidRPr="00797631" w:rsidRDefault="00A800BF" w:rsidP="00A800BF">
            <w:pPr>
              <w:widowControl w:val="0"/>
              <w:autoSpaceDE/>
              <w:autoSpaceDN/>
              <w:spacing w:line="320" w:lineRule="exact"/>
              <w:ind w:left="-27"/>
              <w:jc w:val="both"/>
              <w:rPr>
                <w:rFonts w:ascii="Angsana New" w:hAnsi="Angsana New"/>
                <w:spacing w:val="-4"/>
                <w:sz w:val="28"/>
                <w:szCs w:val="28"/>
                <w:lang w:val="en-US"/>
              </w:rPr>
            </w:pPr>
          </w:p>
        </w:tc>
        <w:tc>
          <w:tcPr>
            <w:tcW w:w="695" w:type="pct"/>
            <w:tcBorders>
              <w:top w:val="single" w:sz="4" w:space="0" w:color="auto"/>
              <w:bottom w:val="single" w:sz="4" w:space="0" w:color="auto"/>
            </w:tcBorders>
          </w:tcPr>
          <w:p w14:paraId="74E85F17" w14:textId="36218165"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87" w:type="pct"/>
            <w:tcBorders>
              <w:top w:val="single" w:sz="4" w:space="0" w:color="auto"/>
            </w:tcBorders>
          </w:tcPr>
          <w:p w14:paraId="1194FAA9"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742" w:type="pct"/>
            <w:tcBorders>
              <w:top w:val="single" w:sz="4" w:space="0" w:color="auto"/>
              <w:bottom w:val="single" w:sz="4" w:space="0" w:color="auto"/>
            </w:tcBorders>
          </w:tcPr>
          <w:p w14:paraId="1B60CED5" w14:textId="16CEED20"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89" w:type="pct"/>
          </w:tcPr>
          <w:p w14:paraId="6BEB8603"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682" w:type="pct"/>
            <w:tcBorders>
              <w:bottom w:val="single" w:sz="4" w:space="0" w:color="auto"/>
            </w:tcBorders>
          </w:tcPr>
          <w:p w14:paraId="4581099D" w14:textId="0ABC835A"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89" w:type="pct"/>
          </w:tcPr>
          <w:p w14:paraId="025AB4DD"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848" w:type="pct"/>
            <w:tcBorders>
              <w:left w:val="nil"/>
              <w:bottom w:val="single" w:sz="4" w:space="0" w:color="auto"/>
            </w:tcBorders>
          </w:tcPr>
          <w:p w14:paraId="6CD93A2E" w14:textId="2FAA0690"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797631" w:rsidRPr="00797631" w14:paraId="36F1086C" w14:textId="77777777" w:rsidTr="00A800BF">
        <w:trPr>
          <w:trHeight w:val="370"/>
        </w:trPr>
        <w:tc>
          <w:tcPr>
            <w:tcW w:w="1769" w:type="pct"/>
          </w:tcPr>
          <w:p w14:paraId="7EC83887" w14:textId="2D2B2412" w:rsidR="00797631" w:rsidRPr="00797631" w:rsidRDefault="00797631" w:rsidP="00797631">
            <w:pPr>
              <w:widowControl w:val="0"/>
              <w:autoSpaceDE/>
              <w:autoSpaceDN/>
              <w:spacing w:line="320" w:lineRule="exact"/>
              <w:ind w:left="-57" w:right="-57"/>
              <w:jc w:val="thaiDistribute"/>
              <w:rPr>
                <w:rFonts w:ascii="Angsana New" w:hAnsi="Angsana New"/>
                <w:b/>
                <w:bCs/>
                <w:sz w:val="28"/>
                <w:szCs w:val="28"/>
                <w:cs/>
                <w:lang w:val="en-US"/>
              </w:rPr>
            </w:pPr>
            <w:r w:rsidRPr="00830069">
              <w:rPr>
                <w:rFonts w:ascii="Angsana New" w:hAnsi="Angsana New"/>
                <w:b/>
                <w:bCs/>
                <w:sz w:val="24"/>
                <w:szCs w:val="24"/>
                <w:lang w:val="en-US"/>
              </w:rPr>
              <w:t>OTHER CURRENT FINANCIAL ASSET</w:t>
            </w:r>
          </w:p>
        </w:tc>
        <w:tc>
          <w:tcPr>
            <w:tcW w:w="695" w:type="pct"/>
            <w:tcBorders>
              <w:top w:val="single" w:sz="4" w:space="0" w:color="auto"/>
            </w:tcBorders>
            <w:shd w:val="clear" w:color="auto" w:fill="auto"/>
          </w:tcPr>
          <w:p w14:paraId="622D94AB"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7" w:type="pct"/>
          </w:tcPr>
          <w:p w14:paraId="09AD4741"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tcBorders>
          </w:tcPr>
          <w:p w14:paraId="5793480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483E1B77"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tcBorders>
          </w:tcPr>
          <w:p w14:paraId="11B07A8D"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3A5A304A"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48" w:type="pct"/>
            <w:tcBorders>
              <w:left w:val="nil"/>
            </w:tcBorders>
            <w:vAlign w:val="bottom"/>
          </w:tcPr>
          <w:p w14:paraId="30FB6226"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r>
      <w:tr w:rsidR="00A800BF" w:rsidRPr="00797631" w14:paraId="7CCBC812" w14:textId="77777777" w:rsidTr="00A800BF">
        <w:trPr>
          <w:trHeight w:val="370"/>
        </w:trPr>
        <w:tc>
          <w:tcPr>
            <w:tcW w:w="1769" w:type="pct"/>
            <w:vAlign w:val="center"/>
          </w:tcPr>
          <w:p w14:paraId="51CB9B11" w14:textId="39E13EA7" w:rsidR="00A800BF" w:rsidRPr="00797631" w:rsidRDefault="00A800BF" w:rsidP="00A800BF">
            <w:pPr>
              <w:widowControl w:val="0"/>
              <w:autoSpaceDE/>
              <w:autoSpaceDN/>
              <w:spacing w:line="320" w:lineRule="exact"/>
              <w:ind w:left="197" w:right="-57" w:hanging="197"/>
              <w:jc w:val="thaiDistribute"/>
              <w:rPr>
                <w:rFonts w:ascii="Angsana New" w:hAnsi="Angsana New"/>
                <w:spacing w:val="-4"/>
                <w:sz w:val="28"/>
                <w:szCs w:val="28"/>
                <w:highlight w:val="yellow"/>
                <w:cs/>
                <w:lang w:val="en-US"/>
              </w:rPr>
            </w:pPr>
            <w:r w:rsidRPr="008C0B8F">
              <w:rPr>
                <w:rFonts w:ascii="Angsana New" w:hAnsi="Angsana New"/>
                <w:sz w:val="28"/>
                <w:szCs w:val="28"/>
                <w:lang w:val="en-US"/>
              </w:rPr>
              <w:t xml:space="preserve">Investments in securities (mutual </w:t>
            </w:r>
            <w:proofErr w:type="gramStart"/>
            <w:r w:rsidRPr="008C0B8F">
              <w:rPr>
                <w:rFonts w:ascii="Angsana New" w:hAnsi="Angsana New"/>
                <w:sz w:val="28"/>
                <w:szCs w:val="28"/>
                <w:lang w:val="en-US"/>
              </w:rPr>
              <w:t>funds)</w:t>
            </w:r>
            <w:r>
              <w:rPr>
                <w:rFonts w:ascii="Angsana New" w:hAnsi="Angsana New" w:hint="cs"/>
                <w:sz w:val="28"/>
                <w:szCs w:val="28"/>
                <w:cs/>
                <w:lang w:val="en-US"/>
              </w:rPr>
              <w:t xml:space="preserve">  </w:t>
            </w:r>
            <w:r w:rsidRPr="008C0B8F">
              <w:rPr>
                <w:rFonts w:ascii="Angsana New" w:hAnsi="Angsana New"/>
                <w:sz w:val="28"/>
                <w:szCs w:val="28"/>
                <w:lang w:val="en-US"/>
              </w:rPr>
              <w:t xml:space="preserve"> </w:t>
            </w:r>
            <w:proofErr w:type="gramEnd"/>
            <w:r>
              <w:rPr>
                <w:rFonts w:ascii="Angsana New" w:hAnsi="Angsana New" w:hint="cs"/>
                <w:sz w:val="28"/>
                <w:szCs w:val="28"/>
                <w:cs/>
                <w:lang w:val="en-US"/>
              </w:rPr>
              <w:t xml:space="preserve">   </w:t>
            </w:r>
            <w:r w:rsidRPr="008C0B8F">
              <w:rPr>
                <w:rFonts w:ascii="Angsana New" w:hAnsi="Angsana New"/>
                <w:sz w:val="28"/>
                <w:szCs w:val="28"/>
                <w:lang w:val="en-US"/>
              </w:rPr>
              <w:t>Measured at fair value to profit or loss</w:t>
            </w:r>
          </w:p>
        </w:tc>
        <w:tc>
          <w:tcPr>
            <w:tcW w:w="695" w:type="pct"/>
            <w:tcBorders>
              <w:bottom w:val="single" w:sz="4" w:space="0" w:color="auto"/>
            </w:tcBorders>
            <w:shd w:val="clear" w:color="auto" w:fill="auto"/>
            <w:vAlign w:val="bottom"/>
          </w:tcPr>
          <w:p w14:paraId="0B08B0BF" w14:textId="44E04C15" w:rsidR="00A800BF" w:rsidRPr="00797631" w:rsidRDefault="005C3F8B" w:rsidP="00A800BF">
            <w:pPr>
              <w:widowControl w:val="0"/>
              <w:autoSpaceDE/>
              <w:autoSpaceDN/>
              <w:spacing w:line="320" w:lineRule="exact"/>
              <w:jc w:val="right"/>
              <w:rPr>
                <w:rFonts w:ascii="Angsana New" w:hAnsi="Angsana New"/>
                <w:sz w:val="28"/>
                <w:szCs w:val="28"/>
                <w:lang w:val="en-US"/>
              </w:rPr>
            </w:pPr>
            <w:r>
              <w:rPr>
                <w:rFonts w:ascii="Angsana New" w:hAnsi="Angsana New" w:hint="cs"/>
                <w:sz w:val="28"/>
                <w:szCs w:val="28"/>
                <w:cs/>
                <w:lang w:val="en-US"/>
              </w:rPr>
              <w:t>77</w:t>
            </w:r>
            <w:r>
              <w:rPr>
                <w:rFonts w:ascii="Angsana New" w:hAnsi="Angsana New"/>
                <w:sz w:val="28"/>
                <w:szCs w:val="28"/>
                <w:lang w:val="en-US"/>
              </w:rPr>
              <w:t>,703</w:t>
            </w:r>
          </w:p>
        </w:tc>
        <w:tc>
          <w:tcPr>
            <w:tcW w:w="87" w:type="pct"/>
            <w:vAlign w:val="bottom"/>
          </w:tcPr>
          <w:p w14:paraId="6771537F"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742" w:type="pct"/>
            <w:tcBorders>
              <w:bottom w:val="single" w:sz="4" w:space="0" w:color="auto"/>
            </w:tcBorders>
            <w:vAlign w:val="bottom"/>
          </w:tcPr>
          <w:p w14:paraId="019D0D40" w14:textId="66257BA0"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82,849</w:t>
            </w:r>
          </w:p>
        </w:tc>
        <w:tc>
          <w:tcPr>
            <w:tcW w:w="89" w:type="pct"/>
            <w:vAlign w:val="bottom"/>
          </w:tcPr>
          <w:p w14:paraId="01120920"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682" w:type="pct"/>
            <w:tcBorders>
              <w:bottom w:val="single" w:sz="4" w:space="0" w:color="auto"/>
            </w:tcBorders>
            <w:vAlign w:val="bottom"/>
          </w:tcPr>
          <w:p w14:paraId="2BF4BEEF" w14:textId="06DDB295" w:rsidR="00A800BF" w:rsidRPr="00797631" w:rsidRDefault="005C3F8B" w:rsidP="00A800BF">
            <w:pPr>
              <w:widowControl w:val="0"/>
              <w:autoSpaceDE/>
              <w:autoSpaceDN/>
              <w:spacing w:line="320" w:lineRule="exact"/>
              <w:jc w:val="right"/>
              <w:rPr>
                <w:rFonts w:ascii="Angsana New" w:hAnsi="Angsana New"/>
                <w:sz w:val="28"/>
                <w:szCs w:val="28"/>
                <w:lang w:val="en-US"/>
              </w:rPr>
            </w:pPr>
            <w:r>
              <w:rPr>
                <w:rFonts w:ascii="Angsana New" w:hAnsi="Angsana New" w:hint="cs"/>
                <w:sz w:val="28"/>
                <w:szCs w:val="28"/>
                <w:cs/>
                <w:lang w:val="en-US"/>
              </w:rPr>
              <w:t>10</w:t>
            </w:r>
          </w:p>
        </w:tc>
        <w:tc>
          <w:tcPr>
            <w:tcW w:w="89" w:type="pct"/>
            <w:vAlign w:val="bottom"/>
          </w:tcPr>
          <w:p w14:paraId="674D9F8A"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848" w:type="pct"/>
            <w:tcBorders>
              <w:left w:val="nil"/>
              <w:bottom w:val="single" w:sz="4" w:space="0" w:color="auto"/>
            </w:tcBorders>
            <w:vAlign w:val="bottom"/>
          </w:tcPr>
          <w:p w14:paraId="27EE51FB" w14:textId="2FF438BB"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10</w:t>
            </w:r>
          </w:p>
        </w:tc>
      </w:tr>
      <w:tr w:rsidR="00A800BF" w:rsidRPr="00797631" w14:paraId="6644B270" w14:textId="77777777" w:rsidTr="00A800BF">
        <w:trPr>
          <w:trHeight w:val="352"/>
        </w:trPr>
        <w:tc>
          <w:tcPr>
            <w:tcW w:w="1769" w:type="pct"/>
          </w:tcPr>
          <w:p w14:paraId="30C75C17" w14:textId="17F7F2EE" w:rsidR="00A800BF" w:rsidRPr="00797631" w:rsidRDefault="00A800BF" w:rsidP="00A800BF">
            <w:pPr>
              <w:widowControl w:val="0"/>
              <w:autoSpaceDE/>
              <w:autoSpaceDN/>
              <w:spacing w:line="320" w:lineRule="exact"/>
              <w:ind w:left="-57" w:right="-57"/>
              <w:jc w:val="thaiDistribute"/>
              <w:rPr>
                <w:rFonts w:ascii="Angsana New" w:hAnsi="Angsana New"/>
                <w:spacing w:val="-4"/>
                <w:sz w:val="28"/>
                <w:szCs w:val="28"/>
                <w:cs/>
                <w:lang w:val="en-US"/>
              </w:rPr>
            </w:pPr>
            <w:r>
              <w:rPr>
                <w:rFonts w:ascii="Angsana New" w:hAnsi="Angsana New"/>
                <w:spacing w:val="-4"/>
                <w:sz w:val="28"/>
                <w:szCs w:val="28"/>
                <w:lang w:val="en-US"/>
              </w:rPr>
              <w:t>Total</w:t>
            </w:r>
          </w:p>
        </w:tc>
        <w:tc>
          <w:tcPr>
            <w:tcW w:w="695" w:type="pct"/>
            <w:tcBorders>
              <w:top w:val="single" w:sz="4" w:space="0" w:color="auto"/>
              <w:bottom w:val="double" w:sz="4" w:space="0" w:color="auto"/>
            </w:tcBorders>
            <w:shd w:val="clear" w:color="auto" w:fill="auto"/>
            <w:vAlign w:val="bottom"/>
          </w:tcPr>
          <w:p w14:paraId="6B24BA71" w14:textId="45066908" w:rsidR="00A800BF" w:rsidRPr="005C3F8B" w:rsidRDefault="005C3F8B" w:rsidP="00A800BF">
            <w:pPr>
              <w:widowControl w:val="0"/>
              <w:autoSpaceDE/>
              <w:autoSpaceDN/>
              <w:spacing w:line="320" w:lineRule="exact"/>
              <w:jc w:val="right"/>
              <w:rPr>
                <w:rFonts w:ascii="Angsana New" w:hAnsi="Angsana New"/>
                <w:sz w:val="28"/>
                <w:szCs w:val="28"/>
                <w:lang w:val="en-US"/>
              </w:rPr>
            </w:pPr>
            <w:r>
              <w:rPr>
                <w:rFonts w:ascii="Angsana New" w:hAnsi="Angsana New" w:hint="cs"/>
                <w:sz w:val="28"/>
                <w:szCs w:val="28"/>
                <w:cs/>
              </w:rPr>
              <w:t>77</w:t>
            </w:r>
            <w:r>
              <w:rPr>
                <w:rFonts w:ascii="Angsana New" w:hAnsi="Angsana New"/>
                <w:sz w:val="28"/>
                <w:szCs w:val="28"/>
                <w:lang w:val="en-US"/>
              </w:rPr>
              <w:t>,703</w:t>
            </w:r>
          </w:p>
        </w:tc>
        <w:tc>
          <w:tcPr>
            <w:tcW w:w="87" w:type="pct"/>
            <w:vAlign w:val="bottom"/>
          </w:tcPr>
          <w:p w14:paraId="7B1163F4"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bottom w:val="double" w:sz="4" w:space="0" w:color="auto"/>
            </w:tcBorders>
            <w:vAlign w:val="bottom"/>
          </w:tcPr>
          <w:p w14:paraId="65347ED9" w14:textId="5CF57235"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82,849</w:t>
            </w:r>
          </w:p>
        </w:tc>
        <w:tc>
          <w:tcPr>
            <w:tcW w:w="89" w:type="pct"/>
            <w:vAlign w:val="bottom"/>
          </w:tcPr>
          <w:p w14:paraId="29F34ABC"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bottom w:val="double" w:sz="4" w:space="0" w:color="auto"/>
            </w:tcBorders>
            <w:vAlign w:val="bottom"/>
          </w:tcPr>
          <w:p w14:paraId="7586EA75" w14:textId="1E31EC36" w:rsidR="00A800BF" w:rsidRPr="00797631" w:rsidRDefault="005C3F8B" w:rsidP="00A800BF">
            <w:pPr>
              <w:widowControl w:val="0"/>
              <w:autoSpaceDE/>
              <w:autoSpaceDN/>
              <w:spacing w:line="320" w:lineRule="exact"/>
              <w:jc w:val="right"/>
              <w:rPr>
                <w:rFonts w:ascii="Angsana New" w:hAnsi="Angsana New"/>
                <w:sz w:val="28"/>
                <w:szCs w:val="28"/>
                <w:cs/>
                <w:lang w:val="en-US"/>
              </w:rPr>
            </w:pPr>
            <w:r>
              <w:rPr>
                <w:rFonts w:ascii="Angsana New" w:hAnsi="Angsana New" w:hint="cs"/>
                <w:sz w:val="28"/>
                <w:szCs w:val="28"/>
                <w:cs/>
              </w:rPr>
              <w:t>10</w:t>
            </w:r>
          </w:p>
        </w:tc>
        <w:tc>
          <w:tcPr>
            <w:tcW w:w="89" w:type="pct"/>
            <w:vAlign w:val="bottom"/>
          </w:tcPr>
          <w:p w14:paraId="53DD7460"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848" w:type="pct"/>
            <w:tcBorders>
              <w:top w:val="single" w:sz="4" w:space="0" w:color="auto"/>
              <w:left w:val="nil"/>
              <w:bottom w:val="double" w:sz="4" w:space="0" w:color="auto"/>
            </w:tcBorders>
            <w:vAlign w:val="bottom"/>
          </w:tcPr>
          <w:p w14:paraId="71C67A09" w14:textId="319D16F3"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10</w:t>
            </w:r>
          </w:p>
        </w:tc>
      </w:tr>
    </w:tbl>
    <w:p w14:paraId="077E5C1C" w14:textId="77777777" w:rsidR="00797631" w:rsidRPr="00332FF4" w:rsidRDefault="00797631" w:rsidP="00797631">
      <w:pPr>
        <w:pStyle w:val="af"/>
        <w:spacing w:before="120" w:line="370" w:lineRule="exact"/>
        <w:ind w:left="357" w:right="0" w:firstLine="0"/>
        <w:jc w:val="thaiDistribute"/>
        <w:rPr>
          <w:rFonts w:asciiTheme="majorBidi" w:hAnsiTheme="majorBidi" w:cstheme="majorBidi"/>
          <w:spacing w:val="-2"/>
        </w:rPr>
      </w:pPr>
      <w:r w:rsidRPr="00332FF4">
        <w:rPr>
          <w:rFonts w:asciiTheme="majorBidi" w:hAnsiTheme="majorBidi" w:cstheme="majorBidi"/>
          <w:spacing w:val="-2"/>
        </w:rPr>
        <w:t>The movements of other current financial assets are as follows:</w:t>
      </w:r>
    </w:p>
    <w:tbl>
      <w:tblPr>
        <w:tblW w:w="4908" w:type="pct"/>
        <w:tblInd w:w="366" w:type="dxa"/>
        <w:tblLayout w:type="fixed"/>
        <w:tblCellMar>
          <w:left w:w="72" w:type="dxa"/>
          <w:right w:w="72" w:type="dxa"/>
        </w:tblCellMar>
        <w:tblLook w:val="00A0" w:firstRow="1" w:lastRow="0" w:firstColumn="1" w:lastColumn="0" w:noHBand="0" w:noVBand="0"/>
      </w:tblPr>
      <w:tblGrid>
        <w:gridCol w:w="4947"/>
        <w:gridCol w:w="2121"/>
        <w:gridCol w:w="181"/>
        <w:gridCol w:w="2080"/>
      </w:tblGrid>
      <w:tr w:rsidR="00F157C5" w:rsidRPr="00165E4E" w14:paraId="5E26CED7" w14:textId="77777777" w:rsidTr="004C3018">
        <w:trPr>
          <w:trHeight w:val="129"/>
          <w:tblHeader/>
        </w:trPr>
        <w:tc>
          <w:tcPr>
            <w:tcW w:w="2651" w:type="pct"/>
          </w:tcPr>
          <w:p w14:paraId="1B3B1AEA" w14:textId="77777777" w:rsidR="00F157C5" w:rsidRPr="00797631" w:rsidRDefault="00F157C5" w:rsidP="00F157C5">
            <w:pPr>
              <w:spacing w:line="320" w:lineRule="exact"/>
              <w:jc w:val="both"/>
              <w:rPr>
                <w:rFonts w:asciiTheme="majorBidi" w:hAnsiTheme="majorBidi" w:cstheme="majorBidi"/>
                <w:spacing w:val="-4"/>
                <w:sz w:val="28"/>
                <w:szCs w:val="28"/>
                <w:lang w:val="en-US"/>
              </w:rPr>
            </w:pPr>
          </w:p>
        </w:tc>
        <w:tc>
          <w:tcPr>
            <w:tcW w:w="1137" w:type="pct"/>
            <w:tcBorders>
              <w:bottom w:val="single" w:sz="4" w:space="0" w:color="auto"/>
            </w:tcBorders>
          </w:tcPr>
          <w:p w14:paraId="4584319D"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97" w:type="pct"/>
            <w:tcBorders>
              <w:bottom w:val="single" w:sz="4" w:space="0" w:color="auto"/>
            </w:tcBorders>
          </w:tcPr>
          <w:p w14:paraId="7B702D1F"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197FFD58" w14:textId="05B2A50C" w:rsidR="00F157C5" w:rsidRPr="00165E4E" w:rsidRDefault="00F157C5" w:rsidP="00F157C5">
            <w:pPr>
              <w:spacing w:line="320" w:lineRule="exact"/>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157C5" w:rsidRPr="00165E4E" w14:paraId="79AF4F8C" w14:textId="77777777" w:rsidTr="004C3018">
        <w:trPr>
          <w:trHeight w:val="227"/>
          <w:tblHeader/>
        </w:trPr>
        <w:tc>
          <w:tcPr>
            <w:tcW w:w="2651" w:type="pct"/>
          </w:tcPr>
          <w:p w14:paraId="11D9FEF3" w14:textId="77777777" w:rsidR="00F157C5" w:rsidRPr="00165E4E" w:rsidRDefault="00F157C5" w:rsidP="00F157C5">
            <w:pPr>
              <w:spacing w:line="32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31678E1" w14:textId="7C32345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40285051" w14:textId="77777777" w:rsidR="00F157C5" w:rsidRPr="00165E4E" w:rsidRDefault="00F157C5" w:rsidP="00F157C5">
            <w:pPr>
              <w:spacing w:line="32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659E0193" w14:textId="30EAC23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F157C5" w:rsidRPr="00165E4E" w14:paraId="1A04CBFF" w14:textId="77777777" w:rsidTr="004C3018">
        <w:trPr>
          <w:trHeight w:val="227"/>
          <w:tblHeader/>
        </w:trPr>
        <w:tc>
          <w:tcPr>
            <w:tcW w:w="2651" w:type="pct"/>
          </w:tcPr>
          <w:p w14:paraId="558BA452" w14:textId="77777777" w:rsidR="00F157C5" w:rsidRPr="00165E4E" w:rsidRDefault="00F157C5" w:rsidP="00F157C5">
            <w:pPr>
              <w:spacing w:line="32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92BBE5F" w14:textId="62F0B6BB"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w:t>
            </w:r>
            <w:r w:rsidR="00A800BF">
              <w:rPr>
                <w:rFonts w:asciiTheme="majorBidi" w:hAnsiTheme="majorBidi" w:cstheme="majorBidi"/>
                <w:spacing w:val="-4"/>
                <w:sz w:val="28"/>
                <w:szCs w:val="28"/>
              </w:rPr>
              <w:t>4</w:t>
            </w:r>
          </w:p>
        </w:tc>
        <w:tc>
          <w:tcPr>
            <w:tcW w:w="97" w:type="pct"/>
          </w:tcPr>
          <w:p w14:paraId="4E332185" w14:textId="77777777" w:rsidR="00F157C5" w:rsidRPr="00165E4E" w:rsidRDefault="00F157C5" w:rsidP="00F157C5">
            <w:pPr>
              <w:spacing w:line="32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1A99D172" w14:textId="3C6E6497"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w:t>
            </w:r>
            <w:r w:rsidR="00A800BF">
              <w:rPr>
                <w:rFonts w:asciiTheme="majorBidi" w:hAnsiTheme="majorBidi" w:cstheme="majorBidi"/>
                <w:spacing w:val="-4"/>
                <w:sz w:val="28"/>
                <w:szCs w:val="28"/>
              </w:rPr>
              <w:t>4</w:t>
            </w:r>
          </w:p>
        </w:tc>
      </w:tr>
      <w:tr w:rsidR="00A800BF" w:rsidRPr="00165E4E" w14:paraId="5C1DC26D" w14:textId="77777777" w:rsidTr="004C3018">
        <w:trPr>
          <w:trHeight w:val="155"/>
        </w:trPr>
        <w:tc>
          <w:tcPr>
            <w:tcW w:w="2651" w:type="pct"/>
          </w:tcPr>
          <w:p w14:paraId="4512B759" w14:textId="024CD92E" w:rsidR="00A800BF" w:rsidRPr="00165E4E" w:rsidRDefault="00A800BF" w:rsidP="00A800BF">
            <w:pPr>
              <w:spacing w:line="320" w:lineRule="exact"/>
              <w:jc w:val="thaiDistribute"/>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p>
        </w:tc>
        <w:tc>
          <w:tcPr>
            <w:tcW w:w="1137" w:type="pct"/>
            <w:shd w:val="clear" w:color="auto" w:fill="auto"/>
            <w:vAlign w:val="bottom"/>
          </w:tcPr>
          <w:p w14:paraId="7A10B6A2" w14:textId="3EC3DDAF" w:rsidR="00A800BF" w:rsidRPr="00165E4E" w:rsidRDefault="00A800BF" w:rsidP="00A800BF">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82,849</w:t>
            </w:r>
          </w:p>
        </w:tc>
        <w:tc>
          <w:tcPr>
            <w:tcW w:w="97" w:type="pct"/>
            <w:vAlign w:val="bottom"/>
          </w:tcPr>
          <w:p w14:paraId="6E3B54DE" w14:textId="77777777" w:rsidR="00A800BF" w:rsidRPr="00165E4E" w:rsidRDefault="00A800BF" w:rsidP="00A800BF">
            <w:pPr>
              <w:spacing w:line="320" w:lineRule="exact"/>
              <w:jc w:val="right"/>
              <w:rPr>
                <w:rFonts w:asciiTheme="majorBidi" w:hAnsiTheme="majorBidi" w:cstheme="majorBidi"/>
                <w:sz w:val="28"/>
                <w:szCs w:val="28"/>
              </w:rPr>
            </w:pPr>
          </w:p>
        </w:tc>
        <w:tc>
          <w:tcPr>
            <w:tcW w:w="1115" w:type="pct"/>
            <w:tcBorders>
              <w:left w:val="nil"/>
            </w:tcBorders>
          </w:tcPr>
          <w:p w14:paraId="7533B7C4" w14:textId="0A401E1D" w:rsidR="00A800BF" w:rsidRPr="00165E4E" w:rsidRDefault="00A800BF" w:rsidP="00A800BF">
            <w:pPr>
              <w:spacing w:line="320" w:lineRule="exact"/>
              <w:jc w:val="right"/>
              <w:rPr>
                <w:rFonts w:asciiTheme="majorBidi" w:hAnsiTheme="majorBidi" w:cstheme="majorBidi"/>
                <w:sz w:val="28"/>
                <w:szCs w:val="28"/>
              </w:rPr>
            </w:pPr>
            <w:r>
              <w:rPr>
                <w:rFonts w:asciiTheme="majorBidi" w:hAnsiTheme="majorBidi" w:cstheme="majorBidi" w:hint="cs"/>
                <w:sz w:val="28"/>
                <w:szCs w:val="28"/>
                <w:cs/>
              </w:rPr>
              <w:t>10</w:t>
            </w:r>
          </w:p>
        </w:tc>
      </w:tr>
      <w:tr w:rsidR="00A800BF" w:rsidRPr="00165E4E" w14:paraId="4F6D9060" w14:textId="77777777" w:rsidTr="00155B09">
        <w:trPr>
          <w:trHeight w:val="155"/>
        </w:trPr>
        <w:tc>
          <w:tcPr>
            <w:tcW w:w="2651" w:type="pct"/>
          </w:tcPr>
          <w:p w14:paraId="7CB8C2E9" w14:textId="652C281D" w:rsidR="00A800BF" w:rsidRPr="00165E4E" w:rsidRDefault="00A800BF" w:rsidP="00A800BF">
            <w:pPr>
              <w:spacing w:line="320" w:lineRule="exact"/>
              <w:jc w:val="thaiDistribute"/>
              <w:rPr>
                <w:rFonts w:asciiTheme="majorBidi" w:hAnsiTheme="majorBidi"/>
                <w:sz w:val="28"/>
                <w:szCs w:val="28"/>
                <w:cs/>
              </w:rPr>
            </w:pPr>
            <w:r w:rsidRPr="00332FF4">
              <w:rPr>
                <w:rFonts w:asciiTheme="majorBidi" w:hAnsiTheme="majorBidi" w:cstheme="majorBidi"/>
                <w:sz w:val="28"/>
                <w:szCs w:val="28"/>
              </w:rPr>
              <w:t>Increase during the period</w:t>
            </w:r>
          </w:p>
        </w:tc>
        <w:tc>
          <w:tcPr>
            <w:tcW w:w="1137" w:type="pct"/>
            <w:shd w:val="clear" w:color="auto" w:fill="auto"/>
          </w:tcPr>
          <w:p w14:paraId="571A5363" w14:textId="1B23D95E" w:rsidR="00A800BF" w:rsidRPr="005C3F8B" w:rsidRDefault="005C3F8B" w:rsidP="00A800BF">
            <w:pPr>
              <w:spacing w:line="320" w:lineRule="exact"/>
              <w:jc w:val="right"/>
              <w:rPr>
                <w:rFonts w:asciiTheme="majorBidi" w:hAnsiTheme="majorBidi" w:cstheme="majorBidi"/>
                <w:sz w:val="28"/>
                <w:szCs w:val="28"/>
                <w:lang w:val="en-US"/>
              </w:rPr>
            </w:pPr>
            <w:r>
              <w:rPr>
                <w:rFonts w:asciiTheme="majorBidi" w:hAnsiTheme="majorBidi" w:cstheme="majorBidi" w:hint="cs"/>
                <w:sz w:val="28"/>
                <w:szCs w:val="28"/>
                <w:cs/>
              </w:rPr>
              <w:t>57</w:t>
            </w:r>
            <w:r>
              <w:rPr>
                <w:rFonts w:asciiTheme="majorBidi" w:hAnsiTheme="majorBidi" w:cstheme="majorBidi"/>
                <w:sz w:val="28"/>
                <w:szCs w:val="28"/>
                <w:lang w:val="en-US"/>
              </w:rPr>
              <w:t>,900</w:t>
            </w:r>
          </w:p>
        </w:tc>
        <w:tc>
          <w:tcPr>
            <w:tcW w:w="97" w:type="pct"/>
            <w:vAlign w:val="bottom"/>
          </w:tcPr>
          <w:p w14:paraId="27FDE8CA" w14:textId="77777777" w:rsidR="00A800BF" w:rsidRPr="00165E4E" w:rsidRDefault="00A800BF" w:rsidP="00A800BF">
            <w:pPr>
              <w:spacing w:line="320" w:lineRule="exact"/>
              <w:jc w:val="right"/>
              <w:rPr>
                <w:rFonts w:asciiTheme="majorBidi" w:hAnsiTheme="majorBidi" w:cstheme="majorBidi"/>
                <w:sz w:val="28"/>
                <w:szCs w:val="28"/>
              </w:rPr>
            </w:pPr>
          </w:p>
        </w:tc>
        <w:tc>
          <w:tcPr>
            <w:tcW w:w="1115" w:type="pct"/>
            <w:tcBorders>
              <w:left w:val="nil"/>
            </w:tcBorders>
          </w:tcPr>
          <w:p w14:paraId="52D84F78" w14:textId="77777777" w:rsidR="00A800BF" w:rsidRPr="00165E4E" w:rsidRDefault="00A800BF" w:rsidP="00A800BF">
            <w:pPr>
              <w:spacing w:line="320" w:lineRule="exact"/>
              <w:jc w:val="right"/>
              <w:rPr>
                <w:rFonts w:asciiTheme="majorBidi" w:hAnsiTheme="majorBidi" w:cstheme="majorBidi"/>
                <w:sz w:val="28"/>
                <w:szCs w:val="28"/>
              </w:rPr>
            </w:pPr>
            <w:r w:rsidRPr="00165E4E">
              <w:rPr>
                <w:rFonts w:asciiTheme="majorBidi" w:hAnsiTheme="majorBidi" w:cstheme="majorBidi" w:hint="cs"/>
                <w:sz w:val="28"/>
                <w:szCs w:val="28"/>
                <w:cs/>
              </w:rPr>
              <w:t>-</w:t>
            </w:r>
          </w:p>
        </w:tc>
      </w:tr>
      <w:tr w:rsidR="005C3F8B" w:rsidRPr="00165E4E" w14:paraId="6214C59C" w14:textId="77777777" w:rsidTr="00155B09">
        <w:trPr>
          <w:trHeight w:val="155"/>
        </w:trPr>
        <w:tc>
          <w:tcPr>
            <w:tcW w:w="2651" w:type="pct"/>
          </w:tcPr>
          <w:p w14:paraId="57BE6C4D" w14:textId="2F69AB80" w:rsidR="005C3F8B" w:rsidRPr="005C3F8B" w:rsidRDefault="005C3F8B" w:rsidP="005C3F8B">
            <w:pPr>
              <w:spacing w:line="320" w:lineRule="exact"/>
              <w:jc w:val="thaiDistribute"/>
              <w:rPr>
                <w:rFonts w:asciiTheme="majorBidi" w:hAnsiTheme="majorBidi" w:cstheme="majorBidi"/>
                <w:sz w:val="28"/>
                <w:szCs w:val="28"/>
                <w:cs/>
                <w:lang w:val="en-US"/>
              </w:rPr>
            </w:pPr>
            <w:r w:rsidRPr="005C3F8B">
              <w:rPr>
                <w:rFonts w:asciiTheme="majorBidi" w:hAnsiTheme="majorBidi" w:cstheme="majorBidi"/>
                <w:sz w:val="28"/>
                <w:szCs w:val="28"/>
              </w:rPr>
              <w:t>Sold during the period</w:t>
            </w:r>
          </w:p>
        </w:tc>
        <w:tc>
          <w:tcPr>
            <w:tcW w:w="1137" w:type="pct"/>
            <w:shd w:val="clear" w:color="auto" w:fill="auto"/>
          </w:tcPr>
          <w:p w14:paraId="3F4DA3DC" w14:textId="502FC9D3" w:rsidR="005C3F8B" w:rsidRPr="005C3F8B" w:rsidRDefault="005C3F8B" w:rsidP="005C3F8B">
            <w:pPr>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(63,500)</w:t>
            </w:r>
          </w:p>
        </w:tc>
        <w:tc>
          <w:tcPr>
            <w:tcW w:w="97" w:type="pct"/>
            <w:vAlign w:val="bottom"/>
          </w:tcPr>
          <w:p w14:paraId="2093F941" w14:textId="77777777" w:rsidR="005C3F8B" w:rsidRPr="00165E4E" w:rsidRDefault="005C3F8B" w:rsidP="00A800BF">
            <w:pPr>
              <w:spacing w:line="320" w:lineRule="exact"/>
              <w:jc w:val="right"/>
              <w:rPr>
                <w:rFonts w:asciiTheme="majorBidi" w:hAnsiTheme="majorBidi" w:cstheme="majorBidi"/>
                <w:sz w:val="28"/>
                <w:szCs w:val="28"/>
              </w:rPr>
            </w:pPr>
          </w:p>
        </w:tc>
        <w:tc>
          <w:tcPr>
            <w:tcW w:w="1115" w:type="pct"/>
            <w:tcBorders>
              <w:left w:val="nil"/>
            </w:tcBorders>
          </w:tcPr>
          <w:p w14:paraId="67CDED48" w14:textId="44A9D279" w:rsidR="005C3F8B" w:rsidRPr="00165E4E" w:rsidRDefault="005C3F8B" w:rsidP="00A800BF">
            <w:pPr>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r>
      <w:tr w:rsidR="005C3F8B" w:rsidRPr="00165E4E" w14:paraId="4DA6F710" w14:textId="77777777" w:rsidTr="00155B09">
        <w:trPr>
          <w:trHeight w:val="155"/>
        </w:trPr>
        <w:tc>
          <w:tcPr>
            <w:tcW w:w="2651" w:type="pct"/>
          </w:tcPr>
          <w:p w14:paraId="1592EF33" w14:textId="3B330593" w:rsidR="005C3F8B" w:rsidRPr="005C3F8B" w:rsidRDefault="005C3F8B" w:rsidP="005C3F8B">
            <w:pPr>
              <w:spacing w:line="320" w:lineRule="exact"/>
              <w:jc w:val="thaiDistribute"/>
              <w:rPr>
                <w:rFonts w:asciiTheme="majorBidi" w:hAnsiTheme="majorBidi" w:cstheme="majorBidi"/>
                <w:sz w:val="28"/>
                <w:szCs w:val="28"/>
              </w:rPr>
            </w:pPr>
            <w:r w:rsidRPr="005C3F8B">
              <w:rPr>
                <w:rFonts w:asciiTheme="majorBidi" w:hAnsiTheme="majorBidi" w:cstheme="majorBidi"/>
                <w:sz w:val="28"/>
                <w:szCs w:val="28"/>
              </w:rPr>
              <w:t>Profit (loss) from the sale of financial assets</w:t>
            </w:r>
          </w:p>
        </w:tc>
        <w:tc>
          <w:tcPr>
            <w:tcW w:w="1137" w:type="pct"/>
            <w:shd w:val="clear" w:color="auto" w:fill="auto"/>
          </w:tcPr>
          <w:p w14:paraId="40EF4740" w14:textId="7EC3F48F" w:rsidR="005C3F8B" w:rsidRDefault="005C3F8B" w:rsidP="005C3F8B">
            <w:pPr>
              <w:spacing w:line="320" w:lineRule="exact"/>
              <w:jc w:val="right"/>
              <w:rPr>
                <w:rFonts w:asciiTheme="majorBidi" w:hAnsiTheme="majorBidi" w:cstheme="majorBidi"/>
                <w:sz w:val="28"/>
                <w:szCs w:val="28"/>
              </w:rPr>
            </w:pPr>
            <w:r>
              <w:rPr>
                <w:rFonts w:asciiTheme="majorBidi" w:hAnsiTheme="majorBidi" w:cstheme="majorBidi" w:hint="cs"/>
                <w:sz w:val="28"/>
                <w:szCs w:val="28"/>
                <w:cs/>
              </w:rPr>
              <w:t>308</w:t>
            </w:r>
          </w:p>
        </w:tc>
        <w:tc>
          <w:tcPr>
            <w:tcW w:w="97" w:type="pct"/>
            <w:vAlign w:val="bottom"/>
          </w:tcPr>
          <w:p w14:paraId="368D4648" w14:textId="77777777" w:rsidR="005C3F8B" w:rsidRPr="00165E4E" w:rsidRDefault="005C3F8B" w:rsidP="00A800BF">
            <w:pPr>
              <w:spacing w:line="320" w:lineRule="exact"/>
              <w:jc w:val="right"/>
              <w:rPr>
                <w:rFonts w:asciiTheme="majorBidi" w:hAnsiTheme="majorBidi" w:cstheme="majorBidi"/>
                <w:sz w:val="28"/>
                <w:szCs w:val="28"/>
              </w:rPr>
            </w:pPr>
          </w:p>
        </w:tc>
        <w:tc>
          <w:tcPr>
            <w:tcW w:w="1115" w:type="pct"/>
            <w:tcBorders>
              <w:left w:val="nil"/>
            </w:tcBorders>
          </w:tcPr>
          <w:p w14:paraId="64CDFE70" w14:textId="41FC4FB0" w:rsidR="005C3F8B" w:rsidRPr="00165E4E" w:rsidRDefault="005C3F8B" w:rsidP="00A800BF">
            <w:pPr>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r>
      <w:tr w:rsidR="00A800BF" w:rsidRPr="00165E4E" w14:paraId="3ABE7BED" w14:textId="77777777" w:rsidTr="004C3018">
        <w:trPr>
          <w:trHeight w:val="354"/>
        </w:trPr>
        <w:tc>
          <w:tcPr>
            <w:tcW w:w="2651" w:type="pct"/>
            <w:vAlign w:val="bottom"/>
          </w:tcPr>
          <w:p w14:paraId="39488E4A" w14:textId="1900B560" w:rsidR="00A800BF" w:rsidRPr="00165E4E" w:rsidRDefault="00A800BF" w:rsidP="00A800BF">
            <w:pPr>
              <w:spacing w:line="320" w:lineRule="exact"/>
              <w:jc w:val="thaiDistribute"/>
              <w:rPr>
                <w:rFonts w:asciiTheme="majorBidi" w:hAnsiTheme="majorBidi" w:cstheme="majorBidi"/>
                <w:sz w:val="28"/>
                <w:szCs w:val="28"/>
                <w:cs/>
              </w:rPr>
            </w:pPr>
            <w:r w:rsidRPr="00332FF4">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2F877770" w14:textId="73608D4D" w:rsidR="00A800BF" w:rsidRPr="00165E4E" w:rsidRDefault="005C3F8B" w:rsidP="00A800BF">
            <w:pPr>
              <w:spacing w:line="320" w:lineRule="exact"/>
              <w:jc w:val="right"/>
              <w:rPr>
                <w:rFonts w:asciiTheme="majorBidi" w:hAnsiTheme="majorBidi" w:cstheme="majorBidi"/>
                <w:sz w:val="28"/>
                <w:szCs w:val="28"/>
                <w:cs/>
              </w:rPr>
            </w:pPr>
            <w:r>
              <w:rPr>
                <w:rFonts w:asciiTheme="majorBidi" w:hAnsiTheme="majorBidi" w:cstheme="majorBidi" w:hint="cs"/>
                <w:sz w:val="28"/>
                <w:szCs w:val="28"/>
                <w:cs/>
              </w:rPr>
              <w:t>146</w:t>
            </w:r>
          </w:p>
        </w:tc>
        <w:tc>
          <w:tcPr>
            <w:tcW w:w="97" w:type="pct"/>
            <w:vAlign w:val="bottom"/>
          </w:tcPr>
          <w:p w14:paraId="7AFDD342" w14:textId="77777777" w:rsidR="00A800BF" w:rsidRPr="00165E4E" w:rsidRDefault="00A800BF" w:rsidP="00A800BF">
            <w:pPr>
              <w:spacing w:line="320" w:lineRule="exact"/>
              <w:jc w:val="right"/>
              <w:rPr>
                <w:rFonts w:asciiTheme="majorBidi" w:hAnsiTheme="majorBidi" w:cstheme="majorBidi"/>
                <w:sz w:val="28"/>
                <w:szCs w:val="28"/>
              </w:rPr>
            </w:pPr>
          </w:p>
        </w:tc>
        <w:tc>
          <w:tcPr>
            <w:tcW w:w="1115" w:type="pct"/>
            <w:tcBorders>
              <w:left w:val="nil"/>
              <w:bottom w:val="single" w:sz="4" w:space="0" w:color="auto"/>
            </w:tcBorders>
          </w:tcPr>
          <w:p w14:paraId="769E876E" w14:textId="77777777" w:rsidR="00A800BF" w:rsidRPr="00165E4E" w:rsidRDefault="00A800BF" w:rsidP="00A800BF">
            <w:pPr>
              <w:spacing w:line="320" w:lineRule="exact"/>
              <w:jc w:val="right"/>
              <w:rPr>
                <w:rFonts w:asciiTheme="majorBidi" w:hAnsiTheme="majorBidi" w:cstheme="majorBidi"/>
                <w:sz w:val="28"/>
                <w:szCs w:val="28"/>
              </w:rPr>
            </w:pPr>
            <w:r w:rsidRPr="00165E4E">
              <w:rPr>
                <w:rFonts w:asciiTheme="majorBidi" w:hAnsiTheme="majorBidi" w:cstheme="majorBidi" w:hint="cs"/>
                <w:sz w:val="28"/>
                <w:szCs w:val="28"/>
                <w:cs/>
              </w:rPr>
              <w:t>-</w:t>
            </w:r>
          </w:p>
        </w:tc>
      </w:tr>
      <w:tr w:rsidR="00F157C5" w:rsidRPr="00165E4E" w14:paraId="4E43924A" w14:textId="77777777" w:rsidTr="004C3018">
        <w:trPr>
          <w:trHeight w:val="209"/>
        </w:trPr>
        <w:tc>
          <w:tcPr>
            <w:tcW w:w="2651" w:type="pct"/>
          </w:tcPr>
          <w:p w14:paraId="38A4FB67" w14:textId="442DB829" w:rsidR="00F157C5" w:rsidRPr="00165E4E" w:rsidRDefault="00F157C5" w:rsidP="00F157C5">
            <w:pPr>
              <w:spacing w:line="320" w:lineRule="exact"/>
              <w:jc w:val="thaiDistribute"/>
              <w:rPr>
                <w:rFonts w:asciiTheme="majorBidi" w:hAnsiTheme="majorBidi" w:cstheme="majorBidi"/>
                <w:sz w:val="28"/>
                <w:szCs w:val="28"/>
                <w:cs/>
              </w:rPr>
            </w:pPr>
            <w:r w:rsidRPr="00B42AA6">
              <w:rPr>
                <w:rFonts w:asciiTheme="majorBidi" w:hAnsiTheme="majorBidi" w:cstheme="majorBidi"/>
                <w:sz w:val="28"/>
                <w:szCs w:val="28"/>
              </w:rPr>
              <w:t xml:space="preserve">Balance as </w:t>
            </w:r>
            <w:proofErr w:type="gramStart"/>
            <w:r w:rsidRPr="00B42AA6">
              <w:rPr>
                <w:rFonts w:asciiTheme="majorBidi" w:hAnsiTheme="majorBidi" w:cstheme="majorBidi"/>
                <w:sz w:val="28"/>
                <w:szCs w:val="28"/>
              </w:rPr>
              <w:t xml:space="preserve">at </w:t>
            </w:r>
            <w:r>
              <w:rPr>
                <w:rFonts w:asciiTheme="majorBidi" w:hAnsiTheme="majorBidi" w:cstheme="majorBidi"/>
                <w:sz w:val="28"/>
                <w:szCs w:val="28"/>
              </w:rPr>
              <w:t xml:space="preserve"> March</w:t>
            </w:r>
            <w:proofErr w:type="gramEnd"/>
            <w:r>
              <w:rPr>
                <w:rFonts w:asciiTheme="majorBidi" w:hAnsiTheme="majorBidi" w:cstheme="majorBidi"/>
                <w:sz w:val="28"/>
                <w:szCs w:val="28"/>
              </w:rPr>
              <w:t xml:space="preserve"> </w:t>
            </w:r>
            <w:r w:rsidRPr="00B42AA6">
              <w:rPr>
                <w:rFonts w:asciiTheme="majorBidi" w:hAnsiTheme="majorBidi" w:cstheme="majorBidi"/>
                <w:sz w:val="28"/>
                <w:szCs w:val="28"/>
              </w:rPr>
              <w:t>3</w:t>
            </w:r>
            <w:r>
              <w:rPr>
                <w:rFonts w:asciiTheme="majorBidi" w:hAnsiTheme="majorBidi" w:cstheme="majorBidi"/>
                <w:sz w:val="28"/>
                <w:szCs w:val="28"/>
              </w:rPr>
              <w:t>1</w:t>
            </w:r>
          </w:p>
        </w:tc>
        <w:tc>
          <w:tcPr>
            <w:tcW w:w="1137" w:type="pct"/>
            <w:tcBorders>
              <w:top w:val="single" w:sz="4" w:space="0" w:color="auto"/>
              <w:bottom w:val="double" w:sz="4" w:space="0" w:color="auto"/>
            </w:tcBorders>
            <w:shd w:val="clear" w:color="auto" w:fill="auto"/>
          </w:tcPr>
          <w:p w14:paraId="2C4D8320" w14:textId="7CBB9E03" w:rsidR="00F157C5" w:rsidRPr="005C3F8B" w:rsidRDefault="005C3F8B" w:rsidP="00F157C5">
            <w:pPr>
              <w:spacing w:line="320" w:lineRule="exact"/>
              <w:jc w:val="right"/>
              <w:rPr>
                <w:rFonts w:asciiTheme="majorBidi" w:hAnsiTheme="majorBidi" w:cstheme="majorBidi"/>
                <w:sz w:val="28"/>
                <w:szCs w:val="28"/>
                <w:lang w:val="en-US"/>
              </w:rPr>
            </w:pPr>
            <w:r>
              <w:rPr>
                <w:rFonts w:asciiTheme="majorBidi" w:hAnsiTheme="majorBidi" w:cstheme="majorBidi" w:hint="cs"/>
                <w:sz w:val="28"/>
                <w:szCs w:val="28"/>
                <w:cs/>
              </w:rPr>
              <w:t>77</w:t>
            </w:r>
            <w:r>
              <w:rPr>
                <w:rFonts w:asciiTheme="majorBidi" w:hAnsiTheme="majorBidi" w:cstheme="majorBidi"/>
                <w:sz w:val="28"/>
                <w:szCs w:val="28"/>
                <w:lang w:val="en-US"/>
              </w:rPr>
              <w:t>,703</w:t>
            </w:r>
          </w:p>
        </w:tc>
        <w:tc>
          <w:tcPr>
            <w:tcW w:w="97" w:type="pct"/>
            <w:vAlign w:val="bottom"/>
          </w:tcPr>
          <w:p w14:paraId="34AC1AE6" w14:textId="77777777" w:rsidR="00F157C5" w:rsidRPr="00165E4E" w:rsidRDefault="00F157C5" w:rsidP="00F157C5">
            <w:pPr>
              <w:spacing w:line="32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4990ACD7" w14:textId="77777777" w:rsidR="00F157C5" w:rsidRPr="00165E4E" w:rsidRDefault="00F157C5" w:rsidP="00F157C5">
            <w:pPr>
              <w:spacing w:line="320" w:lineRule="exact"/>
              <w:jc w:val="right"/>
              <w:rPr>
                <w:rFonts w:asciiTheme="majorBidi" w:hAnsiTheme="majorBidi" w:cstheme="majorBidi"/>
                <w:sz w:val="28"/>
                <w:szCs w:val="28"/>
              </w:rPr>
            </w:pPr>
            <w:r w:rsidRPr="00165E4E">
              <w:rPr>
                <w:rFonts w:asciiTheme="majorBidi" w:hAnsiTheme="majorBidi" w:cstheme="majorBidi"/>
                <w:sz w:val="28"/>
                <w:szCs w:val="28"/>
              </w:rPr>
              <w:t>10</w:t>
            </w:r>
          </w:p>
        </w:tc>
      </w:tr>
    </w:tbl>
    <w:p w14:paraId="2C78394D" w14:textId="65C17501" w:rsidR="00797631" w:rsidRDefault="00797631" w:rsidP="00797631">
      <w:pPr>
        <w:pStyle w:val="af"/>
        <w:ind w:left="360" w:right="0" w:firstLine="0"/>
        <w:jc w:val="thaiDistribute"/>
        <w:rPr>
          <w:rFonts w:asciiTheme="majorBidi" w:hAnsiTheme="majorBidi" w:cstheme="majorBidi"/>
          <w:spacing w:val="-4"/>
        </w:rPr>
      </w:pPr>
      <w:r w:rsidRPr="00B42AA6">
        <w:rPr>
          <w:rFonts w:asciiTheme="majorBidi" w:hAnsiTheme="majorBidi" w:cstheme="majorBidi"/>
          <w:spacing w:val="-4"/>
        </w:rPr>
        <w:t>The fair value of investments in securities (mutual funds) is an active quoted market price for the same asset, which is Level 1</w:t>
      </w:r>
      <w:r w:rsidR="0040000C">
        <w:rPr>
          <w:rFonts w:asciiTheme="majorBidi" w:hAnsiTheme="majorBidi" w:cstheme="majorBidi"/>
          <w:spacing w:val="-4"/>
        </w:rPr>
        <w:t>.</w:t>
      </w:r>
    </w:p>
    <w:p w14:paraId="565F752B" w14:textId="77777777" w:rsidR="00A800BF" w:rsidRPr="00130981" w:rsidRDefault="00A800BF" w:rsidP="00A800BF">
      <w:pPr>
        <w:pStyle w:val="af3"/>
        <w:numPr>
          <w:ilvl w:val="0"/>
          <w:numId w:val="2"/>
        </w:numPr>
        <w:tabs>
          <w:tab w:val="num" w:pos="360"/>
        </w:tabs>
        <w:spacing w:before="120"/>
        <w:ind w:left="357" w:hanging="357"/>
        <w:contextualSpacing w:val="0"/>
        <w:rPr>
          <w:rFonts w:asciiTheme="majorBidi" w:eastAsia="Times New Roman" w:hAnsiTheme="majorBidi" w:cstheme="majorBidi"/>
          <w:b/>
          <w:bCs/>
          <w:sz w:val="28"/>
          <w:lang w:val="en-US"/>
        </w:rPr>
      </w:pPr>
      <w:r w:rsidRPr="00130981">
        <w:rPr>
          <w:rFonts w:asciiTheme="majorBidi" w:eastAsia="Times New Roman" w:hAnsiTheme="majorBidi" w:cstheme="majorBidi"/>
          <w:b/>
          <w:bCs/>
          <w:sz w:val="28"/>
          <w:lang w:val="en-US"/>
        </w:rPr>
        <w:t>FORECLOSED ASSETS</w:t>
      </w:r>
    </w:p>
    <w:tbl>
      <w:tblPr>
        <w:tblW w:w="9504" w:type="dxa"/>
        <w:tblInd w:w="366" w:type="dxa"/>
        <w:tblLayout w:type="fixed"/>
        <w:tblCellMar>
          <w:left w:w="72" w:type="dxa"/>
          <w:right w:w="72" w:type="dxa"/>
        </w:tblCellMar>
        <w:tblLook w:val="00A0" w:firstRow="1" w:lastRow="0" w:firstColumn="1" w:lastColumn="0" w:noHBand="0" w:noVBand="0"/>
      </w:tblPr>
      <w:tblGrid>
        <w:gridCol w:w="3364"/>
        <w:gridCol w:w="1321"/>
        <w:gridCol w:w="165"/>
        <w:gridCol w:w="1410"/>
        <w:gridCol w:w="169"/>
        <w:gridCol w:w="1296"/>
        <w:gridCol w:w="169"/>
        <w:gridCol w:w="1610"/>
      </w:tblGrid>
      <w:tr w:rsidR="00A800BF" w:rsidRPr="00797631" w14:paraId="48BE143F" w14:textId="77777777" w:rsidTr="00A800BF">
        <w:trPr>
          <w:tblHeader/>
        </w:trPr>
        <w:tc>
          <w:tcPr>
            <w:tcW w:w="3364" w:type="dxa"/>
          </w:tcPr>
          <w:p w14:paraId="2F186932"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6140" w:type="dxa"/>
            <w:gridSpan w:val="7"/>
            <w:tcBorders>
              <w:bottom w:val="single" w:sz="4" w:space="0" w:color="auto"/>
            </w:tcBorders>
          </w:tcPr>
          <w:p w14:paraId="56885F55" w14:textId="77777777" w:rsidR="00A800BF" w:rsidRPr="00797631" w:rsidRDefault="00A800BF" w:rsidP="00446862">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A800BF" w:rsidRPr="00797631" w14:paraId="5E23D02D" w14:textId="77777777" w:rsidTr="00A800BF">
        <w:trPr>
          <w:tblHeader/>
        </w:trPr>
        <w:tc>
          <w:tcPr>
            <w:tcW w:w="3364" w:type="dxa"/>
          </w:tcPr>
          <w:p w14:paraId="3F1BA2F5"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2896" w:type="dxa"/>
            <w:gridSpan w:val="3"/>
            <w:tcBorders>
              <w:top w:val="single" w:sz="4" w:space="0" w:color="auto"/>
              <w:bottom w:val="single" w:sz="4" w:space="0" w:color="auto"/>
            </w:tcBorders>
          </w:tcPr>
          <w:p w14:paraId="22476454"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169" w:type="dxa"/>
            <w:tcBorders>
              <w:top w:val="single" w:sz="4" w:space="0" w:color="auto"/>
            </w:tcBorders>
          </w:tcPr>
          <w:p w14:paraId="27E09D65"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p>
        </w:tc>
        <w:tc>
          <w:tcPr>
            <w:tcW w:w="3075" w:type="dxa"/>
            <w:gridSpan w:val="3"/>
            <w:tcBorders>
              <w:top w:val="single" w:sz="4" w:space="0" w:color="auto"/>
              <w:bottom w:val="single" w:sz="4" w:space="0" w:color="auto"/>
            </w:tcBorders>
          </w:tcPr>
          <w:p w14:paraId="6F02EBFA"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A800BF" w:rsidRPr="00797631" w14:paraId="24D7FE53" w14:textId="77777777" w:rsidTr="00A800BF">
        <w:trPr>
          <w:trHeight w:val="135"/>
          <w:tblHeader/>
        </w:trPr>
        <w:tc>
          <w:tcPr>
            <w:tcW w:w="3364" w:type="dxa"/>
          </w:tcPr>
          <w:p w14:paraId="1EF64004"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1321" w:type="dxa"/>
            <w:tcBorders>
              <w:top w:val="single" w:sz="4" w:space="0" w:color="auto"/>
              <w:bottom w:val="single" w:sz="4" w:space="0" w:color="auto"/>
            </w:tcBorders>
          </w:tcPr>
          <w:p w14:paraId="6802A1FB"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65" w:type="dxa"/>
            <w:tcBorders>
              <w:top w:val="single" w:sz="4" w:space="0" w:color="auto"/>
            </w:tcBorders>
          </w:tcPr>
          <w:p w14:paraId="480D13CB"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410" w:type="dxa"/>
            <w:tcBorders>
              <w:top w:val="single" w:sz="4" w:space="0" w:color="auto"/>
              <w:bottom w:val="single" w:sz="4" w:space="0" w:color="auto"/>
            </w:tcBorders>
          </w:tcPr>
          <w:p w14:paraId="38BD2505"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9" w:type="dxa"/>
          </w:tcPr>
          <w:p w14:paraId="4B41F53A"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296" w:type="dxa"/>
            <w:tcBorders>
              <w:bottom w:val="single" w:sz="4" w:space="0" w:color="auto"/>
            </w:tcBorders>
          </w:tcPr>
          <w:p w14:paraId="3C6985B1"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69" w:type="dxa"/>
          </w:tcPr>
          <w:p w14:paraId="373AA60D"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610" w:type="dxa"/>
            <w:tcBorders>
              <w:left w:val="nil"/>
              <w:bottom w:val="single" w:sz="4" w:space="0" w:color="auto"/>
            </w:tcBorders>
          </w:tcPr>
          <w:p w14:paraId="600116E3"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A800BF" w:rsidRPr="00797631" w14:paraId="723ADA1F" w14:textId="77777777" w:rsidTr="00A800BF">
        <w:trPr>
          <w:trHeight w:val="370"/>
        </w:trPr>
        <w:tc>
          <w:tcPr>
            <w:tcW w:w="3364" w:type="dxa"/>
          </w:tcPr>
          <w:p w14:paraId="1A45E993" w14:textId="49B377B5" w:rsidR="00A800BF" w:rsidRPr="00830069" w:rsidRDefault="00A800BF" w:rsidP="00A800BF">
            <w:pPr>
              <w:widowControl w:val="0"/>
              <w:autoSpaceDE/>
              <w:autoSpaceDN/>
              <w:spacing w:line="320" w:lineRule="exact"/>
              <w:ind w:left="-57" w:right="-57"/>
              <w:jc w:val="thaiDistribute"/>
              <w:rPr>
                <w:rFonts w:ascii="Angsana New" w:hAnsi="Angsana New"/>
                <w:b/>
                <w:bCs/>
                <w:sz w:val="24"/>
                <w:szCs w:val="24"/>
                <w:lang w:val="en-US"/>
              </w:rPr>
            </w:pPr>
            <w:r w:rsidRPr="00130981">
              <w:rPr>
                <w:rFonts w:asciiTheme="majorBidi" w:hAnsiTheme="majorBidi" w:cstheme="majorBidi"/>
                <w:sz w:val="28"/>
                <w:szCs w:val="28"/>
              </w:rPr>
              <w:t>Foreclosed assets</w:t>
            </w:r>
          </w:p>
        </w:tc>
        <w:tc>
          <w:tcPr>
            <w:tcW w:w="1321" w:type="dxa"/>
            <w:shd w:val="clear" w:color="auto" w:fill="auto"/>
          </w:tcPr>
          <w:p w14:paraId="071E5A30" w14:textId="64FA412D" w:rsidR="00A800BF" w:rsidRPr="00797631" w:rsidRDefault="005C3F8B" w:rsidP="00A800BF">
            <w:pPr>
              <w:widowControl w:val="0"/>
              <w:autoSpaceDE/>
              <w:autoSpaceDN/>
              <w:spacing w:line="320" w:lineRule="exact"/>
              <w:jc w:val="right"/>
              <w:rPr>
                <w:rFonts w:ascii="Angsana New" w:hAnsi="Angsana New"/>
                <w:sz w:val="28"/>
                <w:szCs w:val="28"/>
                <w:lang w:val="en-US"/>
              </w:rPr>
            </w:pPr>
            <w:r>
              <w:rPr>
                <w:rFonts w:ascii="Angsana New" w:hAnsi="Angsana New"/>
                <w:sz w:val="28"/>
                <w:szCs w:val="28"/>
                <w:lang w:val="en-US"/>
              </w:rPr>
              <w:t>41,547</w:t>
            </w:r>
          </w:p>
        </w:tc>
        <w:tc>
          <w:tcPr>
            <w:tcW w:w="165" w:type="dxa"/>
          </w:tcPr>
          <w:p w14:paraId="3276A1BE"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410" w:type="dxa"/>
          </w:tcPr>
          <w:p w14:paraId="0C27BDFF" w14:textId="786DB824"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41,547</w:t>
            </w:r>
          </w:p>
        </w:tc>
        <w:tc>
          <w:tcPr>
            <w:tcW w:w="169" w:type="dxa"/>
          </w:tcPr>
          <w:p w14:paraId="6BB091CD"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296" w:type="dxa"/>
          </w:tcPr>
          <w:p w14:paraId="6FD64378" w14:textId="243E2C6C" w:rsidR="00A800BF" w:rsidRPr="00797631" w:rsidRDefault="00A800BF" w:rsidP="00A800BF">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c>
          <w:tcPr>
            <w:tcW w:w="169" w:type="dxa"/>
          </w:tcPr>
          <w:p w14:paraId="09E73AAC"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610" w:type="dxa"/>
            <w:tcBorders>
              <w:left w:val="nil"/>
            </w:tcBorders>
          </w:tcPr>
          <w:p w14:paraId="06C29781" w14:textId="003B0215" w:rsidR="00A800BF" w:rsidRPr="00797631" w:rsidRDefault="00A800BF" w:rsidP="00A800BF">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r>
      <w:tr w:rsidR="00A800BF" w:rsidRPr="00797631" w14:paraId="7289F2A6" w14:textId="77777777" w:rsidTr="00A800BF">
        <w:trPr>
          <w:trHeight w:val="370"/>
        </w:trPr>
        <w:tc>
          <w:tcPr>
            <w:tcW w:w="3364" w:type="dxa"/>
          </w:tcPr>
          <w:p w14:paraId="77F6D9E4" w14:textId="0EA74E48" w:rsidR="00A800BF" w:rsidRPr="00A5547A" w:rsidRDefault="00A800BF" w:rsidP="00A5547A">
            <w:pPr>
              <w:widowControl w:val="0"/>
              <w:autoSpaceDE/>
              <w:autoSpaceDN/>
              <w:spacing w:line="320" w:lineRule="exact"/>
              <w:ind w:left="-57" w:right="-57"/>
              <w:jc w:val="thaiDistribute"/>
              <w:rPr>
                <w:rFonts w:asciiTheme="majorBidi" w:hAnsiTheme="majorBidi" w:cstheme="majorBidi"/>
                <w:spacing w:val="-6"/>
                <w:sz w:val="28"/>
                <w:szCs w:val="28"/>
                <w:u w:val="single"/>
                <w:cs/>
                <w:lang w:val="en-US"/>
              </w:rPr>
            </w:pPr>
            <w:r w:rsidRPr="00A5547A">
              <w:rPr>
                <w:rFonts w:asciiTheme="majorBidi" w:hAnsiTheme="majorBidi" w:cstheme="majorBidi"/>
                <w:spacing w:val="-6"/>
                <w:sz w:val="28"/>
                <w:szCs w:val="28"/>
                <w:u w:val="single"/>
                <w:lang w:val="en-US"/>
              </w:rPr>
              <w:t>Less</w:t>
            </w:r>
            <w:r w:rsidRPr="00A5547A">
              <w:rPr>
                <w:rFonts w:asciiTheme="majorBidi" w:hAnsiTheme="majorBidi" w:cstheme="majorBidi"/>
                <w:spacing w:val="-6"/>
                <w:sz w:val="28"/>
                <w:szCs w:val="28"/>
                <w:cs/>
                <w:lang w:val="en-US"/>
              </w:rPr>
              <w:t xml:space="preserve"> </w:t>
            </w:r>
            <w:r w:rsidRPr="00A5547A">
              <w:rPr>
                <w:rFonts w:asciiTheme="majorBidi" w:hAnsiTheme="majorBidi" w:cstheme="majorBidi"/>
                <w:spacing w:val="-6"/>
                <w:sz w:val="28"/>
                <w:szCs w:val="28"/>
                <w:lang w:val="en-US"/>
              </w:rPr>
              <w:t>Allowance for impairment of assets</w:t>
            </w:r>
          </w:p>
        </w:tc>
        <w:tc>
          <w:tcPr>
            <w:tcW w:w="1321" w:type="dxa"/>
            <w:tcBorders>
              <w:bottom w:val="single" w:sz="4" w:space="0" w:color="auto"/>
            </w:tcBorders>
            <w:shd w:val="clear" w:color="auto" w:fill="auto"/>
          </w:tcPr>
          <w:p w14:paraId="541201FA" w14:textId="6FBC12D8" w:rsidR="00A800BF" w:rsidRPr="00797631" w:rsidRDefault="005C3F8B" w:rsidP="00A800BF">
            <w:pPr>
              <w:widowControl w:val="0"/>
              <w:autoSpaceDE/>
              <w:autoSpaceDN/>
              <w:spacing w:line="320" w:lineRule="exact"/>
              <w:jc w:val="right"/>
              <w:rPr>
                <w:rFonts w:ascii="Angsana New" w:hAnsi="Angsana New"/>
                <w:sz w:val="28"/>
                <w:szCs w:val="28"/>
                <w:cs/>
                <w:lang w:val="en-US"/>
              </w:rPr>
            </w:pPr>
            <w:r>
              <w:rPr>
                <w:rFonts w:asciiTheme="majorBidi" w:hAnsiTheme="majorBidi" w:cstheme="majorBidi"/>
                <w:sz w:val="28"/>
                <w:szCs w:val="28"/>
              </w:rPr>
              <w:t>(447)</w:t>
            </w:r>
          </w:p>
        </w:tc>
        <w:tc>
          <w:tcPr>
            <w:tcW w:w="165" w:type="dxa"/>
          </w:tcPr>
          <w:p w14:paraId="51E2C14A"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410" w:type="dxa"/>
            <w:tcBorders>
              <w:bottom w:val="single" w:sz="4" w:space="0" w:color="auto"/>
            </w:tcBorders>
          </w:tcPr>
          <w:p w14:paraId="031E1C30" w14:textId="7C77387D"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w:t>
            </w:r>
          </w:p>
        </w:tc>
        <w:tc>
          <w:tcPr>
            <w:tcW w:w="169" w:type="dxa"/>
          </w:tcPr>
          <w:p w14:paraId="352C0AEC"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296" w:type="dxa"/>
            <w:tcBorders>
              <w:bottom w:val="single" w:sz="4" w:space="0" w:color="auto"/>
            </w:tcBorders>
          </w:tcPr>
          <w:p w14:paraId="75ABBD06" w14:textId="2DDF7F10"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65E4E">
              <w:rPr>
                <w:rFonts w:asciiTheme="majorBidi" w:hAnsiTheme="majorBidi" w:cstheme="majorBidi"/>
                <w:sz w:val="28"/>
                <w:szCs w:val="28"/>
              </w:rPr>
              <w:t>-</w:t>
            </w:r>
          </w:p>
        </w:tc>
        <w:tc>
          <w:tcPr>
            <w:tcW w:w="169" w:type="dxa"/>
          </w:tcPr>
          <w:p w14:paraId="587F9659"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610" w:type="dxa"/>
            <w:tcBorders>
              <w:left w:val="nil"/>
              <w:bottom w:val="single" w:sz="4" w:space="0" w:color="auto"/>
            </w:tcBorders>
          </w:tcPr>
          <w:p w14:paraId="31B7C83F" w14:textId="751182D6"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r>
      <w:tr w:rsidR="00A800BF" w:rsidRPr="00797631" w14:paraId="0E4A2A06" w14:textId="77777777" w:rsidTr="000B5E34">
        <w:trPr>
          <w:trHeight w:val="352"/>
        </w:trPr>
        <w:tc>
          <w:tcPr>
            <w:tcW w:w="3364" w:type="dxa"/>
          </w:tcPr>
          <w:p w14:paraId="312EBB5F" w14:textId="2650697C" w:rsidR="00A800BF" w:rsidRPr="00797631" w:rsidRDefault="00A800BF" w:rsidP="00A800BF">
            <w:pPr>
              <w:widowControl w:val="0"/>
              <w:autoSpaceDE/>
              <w:autoSpaceDN/>
              <w:spacing w:line="320" w:lineRule="exact"/>
              <w:ind w:left="-57" w:right="-57"/>
              <w:jc w:val="thaiDistribute"/>
              <w:rPr>
                <w:rFonts w:ascii="Angsana New" w:hAnsi="Angsana New"/>
                <w:spacing w:val="-4"/>
                <w:sz w:val="28"/>
                <w:szCs w:val="28"/>
                <w:cs/>
                <w:lang w:val="en-US"/>
              </w:rPr>
            </w:pPr>
            <w:r w:rsidRPr="00130981">
              <w:rPr>
                <w:rFonts w:asciiTheme="majorBidi" w:hAnsiTheme="majorBidi" w:cstheme="majorBidi"/>
                <w:sz w:val="28"/>
                <w:szCs w:val="28"/>
              </w:rPr>
              <w:t>Foreclosed assets –</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Net</w:t>
            </w:r>
          </w:p>
        </w:tc>
        <w:tc>
          <w:tcPr>
            <w:tcW w:w="1321" w:type="dxa"/>
            <w:tcBorders>
              <w:top w:val="single" w:sz="4" w:space="0" w:color="auto"/>
            </w:tcBorders>
            <w:shd w:val="clear" w:color="auto" w:fill="auto"/>
          </w:tcPr>
          <w:p w14:paraId="68D70918" w14:textId="6BEAC3F2" w:rsidR="00A800BF" w:rsidRPr="00797631" w:rsidRDefault="005C3F8B" w:rsidP="00A800BF">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41,100</w:t>
            </w:r>
          </w:p>
        </w:tc>
        <w:tc>
          <w:tcPr>
            <w:tcW w:w="165" w:type="dxa"/>
          </w:tcPr>
          <w:p w14:paraId="1C84D8E7"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410" w:type="dxa"/>
            <w:tcBorders>
              <w:top w:val="single" w:sz="4" w:space="0" w:color="auto"/>
            </w:tcBorders>
          </w:tcPr>
          <w:p w14:paraId="2F81E113" w14:textId="3884A5F0"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41,547</w:t>
            </w:r>
          </w:p>
        </w:tc>
        <w:tc>
          <w:tcPr>
            <w:tcW w:w="169" w:type="dxa"/>
          </w:tcPr>
          <w:p w14:paraId="24A45080"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296" w:type="dxa"/>
            <w:tcBorders>
              <w:top w:val="single" w:sz="4" w:space="0" w:color="auto"/>
            </w:tcBorders>
          </w:tcPr>
          <w:p w14:paraId="4EB0F3A0" w14:textId="24AC4DDF" w:rsidR="00A800BF" w:rsidRPr="00797631" w:rsidRDefault="00A800BF" w:rsidP="00A800BF">
            <w:pPr>
              <w:widowControl w:val="0"/>
              <w:autoSpaceDE/>
              <w:autoSpaceDN/>
              <w:spacing w:line="320" w:lineRule="exact"/>
              <w:jc w:val="right"/>
              <w:rPr>
                <w:rFonts w:ascii="Angsana New" w:hAnsi="Angsana New"/>
                <w:sz w:val="28"/>
                <w:szCs w:val="28"/>
                <w:cs/>
                <w:lang w:val="en-US"/>
              </w:rPr>
            </w:pPr>
            <w:r w:rsidRPr="00165E4E">
              <w:rPr>
                <w:rFonts w:asciiTheme="majorBidi" w:hAnsiTheme="majorBidi" w:cstheme="majorBidi"/>
                <w:sz w:val="28"/>
                <w:szCs w:val="28"/>
              </w:rPr>
              <w:t>-</w:t>
            </w:r>
          </w:p>
        </w:tc>
        <w:tc>
          <w:tcPr>
            <w:tcW w:w="169" w:type="dxa"/>
          </w:tcPr>
          <w:p w14:paraId="757F12A5" w14:textId="77777777" w:rsidR="00A800BF" w:rsidRPr="00797631" w:rsidRDefault="00A800BF" w:rsidP="00A800BF">
            <w:pPr>
              <w:widowControl w:val="0"/>
              <w:autoSpaceDE/>
              <w:autoSpaceDN/>
              <w:spacing w:line="320" w:lineRule="exact"/>
              <w:jc w:val="right"/>
              <w:rPr>
                <w:rFonts w:ascii="Angsana New" w:hAnsi="Angsana New"/>
                <w:sz w:val="28"/>
                <w:szCs w:val="28"/>
                <w:lang w:val="en-US"/>
              </w:rPr>
            </w:pPr>
          </w:p>
        </w:tc>
        <w:tc>
          <w:tcPr>
            <w:tcW w:w="1610" w:type="dxa"/>
            <w:tcBorders>
              <w:top w:val="single" w:sz="4" w:space="0" w:color="auto"/>
              <w:left w:val="nil"/>
            </w:tcBorders>
          </w:tcPr>
          <w:p w14:paraId="26FB35C2" w14:textId="48BA8DF5" w:rsidR="00A800BF" w:rsidRPr="00797631" w:rsidRDefault="00A800BF" w:rsidP="00A800BF">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r>
      <w:tr w:rsidR="000B5E34" w:rsidRPr="00797631" w14:paraId="30826607" w14:textId="77777777" w:rsidTr="000B5E34">
        <w:trPr>
          <w:trHeight w:val="352"/>
        </w:trPr>
        <w:tc>
          <w:tcPr>
            <w:tcW w:w="3364" w:type="dxa"/>
          </w:tcPr>
          <w:p w14:paraId="1A8CF304" w14:textId="0538B20B" w:rsidR="000B5E34" w:rsidRPr="000B5E34" w:rsidRDefault="000B5E34" w:rsidP="00A800BF">
            <w:pPr>
              <w:widowControl w:val="0"/>
              <w:autoSpaceDE/>
              <w:autoSpaceDN/>
              <w:spacing w:line="320" w:lineRule="exact"/>
              <w:ind w:left="-57" w:right="-57"/>
              <w:jc w:val="thaiDistribute"/>
              <w:rPr>
                <w:rFonts w:asciiTheme="majorBidi" w:hAnsiTheme="majorBidi" w:cstheme="majorBidi"/>
                <w:sz w:val="28"/>
                <w:szCs w:val="28"/>
                <w:lang w:val="en-U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321" w:type="dxa"/>
            <w:tcBorders>
              <w:bottom w:val="single" w:sz="4" w:space="0" w:color="auto"/>
            </w:tcBorders>
            <w:shd w:val="clear" w:color="auto" w:fill="auto"/>
          </w:tcPr>
          <w:p w14:paraId="2C538E63" w14:textId="6753398A" w:rsidR="000B5E34" w:rsidRPr="000B5E34" w:rsidRDefault="000B5E34" w:rsidP="00A800BF">
            <w:pPr>
              <w:widowControl w:val="0"/>
              <w:autoSpaceDE/>
              <w:autoSpaceDN/>
              <w:spacing w:line="320" w:lineRule="exact"/>
              <w:jc w:val="right"/>
              <w:rPr>
                <w:rFonts w:asciiTheme="majorBidi" w:hAnsiTheme="majorBidi" w:cstheme="majorBidi"/>
                <w:sz w:val="28"/>
                <w:szCs w:val="28"/>
                <w:lang w:val="en-US"/>
              </w:rPr>
            </w:pPr>
            <w:r>
              <w:rPr>
                <w:rFonts w:asciiTheme="majorBidi" w:hAnsiTheme="majorBidi" w:cstheme="majorBidi"/>
                <w:sz w:val="28"/>
                <w:szCs w:val="28"/>
                <w:lang w:val="en-US"/>
              </w:rPr>
              <w:t>(15,050)</w:t>
            </w:r>
          </w:p>
        </w:tc>
        <w:tc>
          <w:tcPr>
            <w:tcW w:w="165" w:type="dxa"/>
          </w:tcPr>
          <w:p w14:paraId="1C8A2CB5" w14:textId="77777777" w:rsidR="000B5E34" w:rsidRPr="00797631" w:rsidRDefault="000B5E34" w:rsidP="00A800BF">
            <w:pPr>
              <w:widowControl w:val="0"/>
              <w:autoSpaceDE/>
              <w:autoSpaceDN/>
              <w:spacing w:line="320" w:lineRule="exact"/>
              <w:jc w:val="right"/>
              <w:rPr>
                <w:rFonts w:ascii="Angsana New" w:hAnsi="Angsana New"/>
                <w:sz w:val="28"/>
                <w:szCs w:val="28"/>
                <w:lang w:val="en-US"/>
              </w:rPr>
            </w:pPr>
          </w:p>
        </w:tc>
        <w:tc>
          <w:tcPr>
            <w:tcW w:w="1410" w:type="dxa"/>
            <w:tcBorders>
              <w:bottom w:val="single" w:sz="4" w:space="0" w:color="auto"/>
            </w:tcBorders>
          </w:tcPr>
          <w:p w14:paraId="7BE1CCD4" w14:textId="7ED3486F" w:rsidR="000B5E34" w:rsidRPr="00101523" w:rsidRDefault="000B5E34" w:rsidP="00A800BF">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9" w:type="dxa"/>
          </w:tcPr>
          <w:p w14:paraId="207BE03F" w14:textId="77777777" w:rsidR="000B5E34" w:rsidRPr="00797631" w:rsidRDefault="000B5E34" w:rsidP="00A800BF">
            <w:pPr>
              <w:widowControl w:val="0"/>
              <w:autoSpaceDE/>
              <w:autoSpaceDN/>
              <w:spacing w:line="320" w:lineRule="exact"/>
              <w:jc w:val="right"/>
              <w:rPr>
                <w:rFonts w:ascii="Angsana New" w:hAnsi="Angsana New"/>
                <w:sz w:val="28"/>
                <w:szCs w:val="28"/>
                <w:lang w:val="en-US"/>
              </w:rPr>
            </w:pPr>
          </w:p>
        </w:tc>
        <w:tc>
          <w:tcPr>
            <w:tcW w:w="1296" w:type="dxa"/>
            <w:tcBorders>
              <w:bottom w:val="single" w:sz="4" w:space="0" w:color="auto"/>
            </w:tcBorders>
          </w:tcPr>
          <w:p w14:paraId="4B5694D9" w14:textId="0A8EBA58" w:rsidR="000B5E34" w:rsidRPr="00165E4E" w:rsidRDefault="000B5E34" w:rsidP="00A800BF">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9" w:type="dxa"/>
          </w:tcPr>
          <w:p w14:paraId="53991901" w14:textId="77777777" w:rsidR="000B5E34" w:rsidRPr="00797631" w:rsidRDefault="000B5E34" w:rsidP="00A800BF">
            <w:pPr>
              <w:widowControl w:val="0"/>
              <w:autoSpaceDE/>
              <w:autoSpaceDN/>
              <w:spacing w:line="320" w:lineRule="exact"/>
              <w:jc w:val="right"/>
              <w:rPr>
                <w:rFonts w:ascii="Angsana New" w:hAnsi="Angsana New"/>
                <w:sz w:val="28"/>
                <w:szCs w:val="28"/>
                <w:lang w:val="en-US"/>
              </w:rPr>
            </w:pPr>
          </w:p>
        </w:tc>
        <w:tc>
          <w:tcPr>
            <w:tcW w:w="1610" w:type="dxa"/>
            <w:tcBorders>
              <w:left w:val="nil"/>
              <w:bottom w:val="single" w:sz="4" w:space="0" w:color="auto"/>
            </w:tcBorders>
          </w:tcPr>
          <w:p w14:paraId="336122D7" w14:textId="208F8ABA" w:rsidR="000B5E34" w:rsidRPr="00101523" w:rsidRDefault="000B5E34" w:rsidP="00A800BF">
            <w:pPr>
              <w:widowControl w:val="0"/>
              <w:autoSpaceDE/>
              <w:autoSpaceDN/>
              <w:spacing w:line="320" w:lineRule="exact"/>
              <w:jc w:val="right"/>
              <w:rPr>
                <w:rFonts w:asciiTheme="majorBidi" w:hAnsiTheme="majorBidi"/>
                <w:sz w:val="28"/>
                <w:szCs w:val="28"/>
                <w:cs/>
              </w:rPr>
            </w:pPr>
            <w:r>
              <w:rPr>
                <w:rFonts w:asciiTheme="majorBidi" w:hAnsiTheme="majorBidi"/>
                <w:sz w:val="28"/>
                <w:szCs w:val="28"/>
              </w:rPr>
              <w:t>-</w:t>
            </w:r>
          </w:p>
        </w:tc>
      </w:tr>
      <w:tr w:rsidR="000B5E34" w:rsidRPr="00797631" w14:paraId="36BF4BB7" w14:textId="77777777" w:rsidTr="000B5E34">
        <w:trPr>
          <w:trHeight w:val="352"/>
        </w:trPr>
        <w:tc>
          <w:tcPr>
            <w:tcW w:w="3364" w:type="dxa"/>
          </w:tcPr>
          <w:p w14:paraId="5F4DF4F0" w14:textId="77777777" w:rsidR="000B5E34" w:rsidRPr="00130981" w:rsidRDefault="000B5E34" w:rsidP="00A800BF">
            <w:pPr>
              <w:widowControl w:val="0"/>
              <w:autoSpaceDE/>
              <w:autoSpaceDN/>
              <w:spacing w:line="320" w:lineRule="exact"/>
              <w:ind w:left="-57" w:right="-57"/>
              <w:jc w:val="thaiDistribute"/>
              <w:rPr>
                <w:rFonts w:asciiTheme="majorBidi" w:hAnsiTheme="majorBidi" w:cstheme="majorBidi"/>
                <w:sz w:val="28"/>
                <w:szCs w:val="28"/>
              </w:rPr>
            </w:pPr>
          </w:p>
        </w:tc>
        <w:tc>
          <w:tcPr>
            <w:tcW w:w="1321" w:type="dxa"/>
            <w:tcBorders>
              <w:top w:val="single" w:sz="4" w:space="0" w:color="auto"/>
              <w:bottom w:val="double" w:sz="4" w:space="0" w:color="auto"/>
            </w:tcBorders>
            <w:shd w:val="clear" w:color="auto" w:fill="auto"/>
          </w:tcPr>
          <w:p w14:paraId="4CBA7879" w14:textId="5E679D92" w:rsidR="000B5E34" w:rsidRDefault="000B5E34" w:rsidP="00A800BF">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26,050</w:t>
            </w:r>
          </w:p>
        </w:tc>
        <w:tc>
          <w:tcPr>
            <w:tcW w:w="165" w:type="dxa"/>
          </w:tcPr>
          <w:p w14:paraId="28AC9944" w14:textId="77777777" w:rsidR="000B5E34" w:rsidRPr="00797631" w:rsidRDefault="000B5E34" w:rsidP="00A800BF">
            <w:pPr>
              <w:widowControl w:val="0"/>
              <w:autoSpaceDE/>
              <w:autoSpaceDN/>
              <w:spacing w:line="320" w:lineRule="exact"/>
              <w:jc w:val="right"/>
              <w:rPr>
                <w:rFonts w:ascii="Angsana New" w:hAnsi="Angsana New"/>
                <w:sz w:val="28"/>
                <w:szCs w:val="28"/>
                <w:lang w:val="en-US"/>
              </w:rPr>
            </w:pPr>
          </w:p>
        </w:tc>
        <w:tc>
          <w:tcPr>
            <w:tcW w:w="1410" w:type="dxa"/>
            <w:tcBorders>
              <w:top w:val="single" w:sz="4" w:space="0" w:color="auto"/>
              <w:bottom w:val="double" w:sz="4" w:space="0" w:color="auto"/>
            </w:tcBorders>
          </w:tcPr>
          <w:p w14:paraId="0080A158" w14:textId="164BC682" w:rsidR="000B5E34" w:rsidRPr="00101523" w:rsidRDefault="000B5E34" w:rsidP="00A800BF">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41,547</w:t>
            </w:r>
          </w:p>
        </w:tc>
        <w:tc>
          <w:tcPr>
            <w:tcW w:w="169" w:type="dxa"/>
          </w:tcPr>
          <w:p w14:paraId="61BA6610" w14:textId="77777777" w:rsidR="000B5E34" w:rsidRPr="00797631" w:rsidRDefault="000B5E34" w:rsidP="00A800BF">
            <w:pPr>
              <w:widowControl w:val="0"/>
              <w:autoSpaceDE/>
              <w:autoSpaceDN/>
              <w:spacing w:line="320" w:lineRule="exact"/>
              <w:jc w:val="right"/>
              <w:rPr>
                <w:rFonts w:ascii="Angsana New" w:hAnsi="Angsana New"/>
                <w:sz w:val="28"/>
                <w:szCs w:val="28"/>
                <w:lang w:val="en-US"/>
              </w:rPr>
            </w:pPr>
          </w:p>
        </w:tc>
        <w:tc>
          <w:tcPr>
            <w:tcW w:w="1296" w:type="dxa"/>
            <w:tcBorders>
              <w:top w:val="single" w:sz="4" w:space="0" w:color="auto"/>
              <w:bottom w:val="double" w:sz="4" w:space="0" w:color="auto"/>
            </w:tcBorders>
          </w:tcPr>
          <w:p w14:paraId="46EA5D63" w14:textId="00586656" w:rsidR="000B5E34" w:rsidRPr="00165E4E" w:rsidRDefault="000B5E34" w:rsidP="00A800BF">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9" w:type="dxa"/>
          </w:tcPr>
          <w:p w14:paraId="280D81A6" w14:textId="77777777" w:rsidR="000B5E34" w:rsidRPr="00797631" w:rsidRDefault="000B5E34" w:rsidP="00A800BF">
            <w:pPr>
              <w:widowControl w:val="0"/>
              <w:autoSpaceDE/>
              <w:autoSpaceDN/>
              <w:spacing w:line="320" w:lineRule="exact"/>
              <w:jc w:val="right"/>
              <w:rPr>
                <w:rFonts w:ascii="Angsana New" w:hAnsi="Angsana New"/>
                <w:sz w:val="28"/>
                <w:szCs w:val="28"/>
                <w:lang w:val="en-US"/>
              </w:rPr>
            </w:pPr>
          </w:p>
        </w:tc>
        <w:tc>
          <w:tcPr>
            <w:tcW w:w="1610" w:type="dxa"/>
            <w:tcBorders>
              <w:top w:val="single" w:sz="4" w:space="0" w:color="auto"/>
              <w:left w:val="nil"/>
              <w:bottom w:val="double" w:sz="4" w:space="0" w:color="auto"/>
            </w:tcBorders>
          </w:tcPr>
          <w:p w14:paraId="29337940" w14:textId="3DC9C35C" w:rsidR="000B5E34" w:rsidRPr="00101523" w:rsidRDefault="000B5E34" w:rsidP="00A800BF">
            <w:pPr>
              <w:widowControl w:val="0"/>
              <w:autoSpaceDE/>
              <w:autoSpaceDN/>
              <w:spacing w:line="320" w:lineRule="exact"/>
              <w:jc w:val="right"/>
              <w:rPr>
                <w:rFonts w:asciiTheme="majorBidi" w:hAnsiTheme="majorBidi"/>
                <w:sz w:val="28"/>
                <w:szCs w:val="28"/>
                <w:cs/>
              </w:rPr>
            </w:pPr>
            <w:r>
              <w:rPr>
                <w:rFonts w:asciiTheme="majorBidi" w:hAnsiTheme="majorBidi"/>
                <w:sz w:val="28"/>
                <w:szCs w:val="28"/>
              </w:rPr>
              <w:t>-</w:t>
            </w:r>
          </w:p>
        </w:tc>
      </w:tr>
    </w:tbl>
    <w:p w14:paraId="10E0A35C" w14:textId="0666552D" w:rsidR="0058542F" w:rsidRDefault="0058542F" w:rsidP="0058542F">
      <w:pPr>
        <w:pStyle w:val="af"/>
        <w:spacing w:before="120" w:after="120"/>
        <w:ind w:left="426" w:right="0" w:firstLine="0"/>
        <w:jc w:val="thaiDistribute"/>
        <w:rPr>
          <w:rFonts w:asciiTheme="majorBidi" w:hAnsiTheme="majorBidi" w:cstheme="majorBidi"/>
          <w:b/>
          <w:bCs/>
        </w:rPr>
      </w:pPr>
    </w:p>
    <w:p w14:paraId="1EDE52FA" w14:textId="5221FA11" w:rsidR="0058542F" w:rsidRDefault="0058542F" w:rsidP="0058542F">
      <w:pPr>
        <w:pStyle w:val="af"/>
        <w:spacing w:before="120" w:after="120"/>
        <w:ind w:left="426" w:right="0" w:firstLine="0"/>
        <w:jc w:val="thaiDistribute"/>
        <w:rPr>
          <w:rFonts w:asciiTheme="majorBidi" w:hAnsiTheme="majorBidi" w:cstheme="majorBidi"/>
          <w:b/>
          <w:bCs/>
        </w:rPr>
      </w:pPr>
    </w:p>
    <w:p w14:paraId="7C832F52" w14:textId="4FBB5220" w:rsidR="0058542F" w:rsidRDefault="0058542F" w:rsidP="0058542F">
      <w:pPr>
        <w:pStyle w:val="af"/>
        <w:spacing w:before="120" w:after="120"/>
        <w:ind w:left="426" w:right="0" w:firstLine="0"/>
        <w:jc w:val="thaiDistribute"/>
        <w:rPr>
          <w:rFonts w:asciiTheme="majorBidi" w:hAnsiTheme="majorBidi" w:cstheme="majorBidi"/>
          <w:b/>
          <w:bCs/>
        </w:rPr>
      </w:pPr>
    </w:p>
    <w:p w14:paraId="604A80D9" w14:textId="253DDBE7" w:rsidR="0058542F" w:rsidRDefault="0058542F" w:rsidP="0058542F">
      <w:pPr>
        <w:pStyle w:val="af"/>
        <w:spacing w:before="120" w:after="120"/>
        <w:ind w:left="426" w:right="0" w:firstLine="0"/>
        <w:jc w:val="thaiDistribute"/>
        <w:rPr>
          <w:rFonts w:asciiTheme="majorBidi" w:hAnsiTheme="majorBidi" w:cstheme="majorBidi"/>
          <w:b/>
          <w:bCs/>
        </w:rPr>
      </w:pPr>
    </w:p>
    <w:p w14:paraId="3FD42BFD" w14:textId="5BC40F9F" w:rsidR="0058542F" w:rsidRPr="00F515A6" w:rsidRDefault="0058542F" w:rsidP="00F515A6">
      <w:pPr>
        <w:pStyle w:val="af"/>
        <w:numPr>
          <w:ilvl w:val="0"/>
          <w:numId w:val="2"/>
        </w:numPr>
        <w:tabs>
          <w:tab w:val="num" w:pos="426"/>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lastRenderedPageBreak/>
        <w:t>LOANS TO NON – PERFORMING ASSETS</w:t>
      </w:r>
    </w:p>
    <w:tbl>
      <w:tblPr>
        <w:tblpPr w:leftFromText="180" w:rightFromText="180" w:vertAnchor="text" w:tblpX="367" w:tblpY="1"/>
        <w:tblOverlap w:val="never"/>
        <w:tblW w:w="9461" w:type="dxa"/>
        <w:tblLayout w:type="fixed"/>
        <w:tblLook w:val="04A0" w:firstRow="1" w:lastRow="0" w:firstColumn="1" w:lastColumn="0" w:noHBand="0" w:noVBand="1"/>
      </w:tblPr>
      <w:tblGrid>
        <w:gridCol w:w="2835"/>
        <w:gridCol w:w="236"/>
        <w:gridCol w:w="1530"/>
        <w:gridCol w:w="1530"/>
        <w:gridCol w:w="1620"/>
        <w:gridCol w:w="1710"/>
      </w:tblGrid>
      <w:tr w:rsidR="0058542F" w:rsidRPr="00130981" w14:paraId="53801ACA" w14:textId="77777777" w:rsidTr="00446862">
        <w:trPr>
          <w:cantSplit/>
        </w:trPr>
        <w:tc>
          <w:tcPr>
            <w:tcW w:w="2835" w:type="dxa"/>
          </w:tcPr>
          <w:p w14:paraId="49A86931" w14:textId="77777777" w:rsidR="0058542F" w:rsidRPr="00130981" w:rsidRDefault="0058542F" w:rsidP="00446862">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36" w:type="dxa"/>
          </w:tcPr>
          <w:p w14:paraId="5CD8664C" w14:textId="77777777" w:rsidR="0058542F" w:rsidRPr="00130981" w:rsidRDefault="0058542F" w:rsidP="00446862">
            <w:pPr>
              <w:tabs>
                <w:tab w:val="left" w:pos="312"/>
              </w:tabs>
              <w:spacing w:line="340" w:lineRule="exact"/>
              <w:jc w:val="right"/>
              <w:rPr>
                <w:rFonts w:asciiTheme="majorBidi" w:eastAsia="Angsana New" w:hAnsiTheme="majorBidi" w:cstheme="majorBidi"/>
                <w:sz w:val="28"/>
                <w:szCs w:val="28"/>
              </w:rPr>
            </w:pPr>
          </w:p>
        </w:tc>
        <w:tc>
          <w:tcPr>
            <w:tcW w:w="6390" w:type="dxa"/>
            <w:gridSpan w:val="4"/>
          </w:tcPr>
          <w:p w14:paraId="74D96838" w14:textId="77777777" w:rsidR="0058542F" w:rsidRPr="00130981" w:rsidRDefault="0058542F" w:rsidP="00446862">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58542F" w:rsidRPr="00130981" w14:paraId="02069450" w14:textId="77777777" w:rsidTr="00446862">
        <w:trPr>
          <w:cantSplit/>
        </w:trPr>
        <w:tc>
          <w:tcPr>
            <w:tcW w:w="2835" w:type="dxa"/>
            <w:vAlign w:val="center"/>
          </w:tcPr>
          <w:p w14:paraId="74908754" w14:textId="77777777" w:rsidR="0058542F" w:rsidRPr="00130981" w:rsidRDefault="0058542F" w:rsidP="00446862">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36" w:type="dxa"/>
          </w:tcPr>
          <w:p w14:paraId="67A49A73" w14:textId="77777777" w:rsidR="0058542F" w:rsidRPr="00130981" w:rsidRDefault="0058542F" w:rsidP="00446862">
            <w:pPr>
              <w:spacing w:line="340" w:lineRule="exact"/>
              <w:jc w:val="center"/>
              <w:rPr>
                <w:rFonts w:asciiTheme="majorBidi" w:eastAsia="Angsana New" w:hAnsiTheme="majorBidi" w:cstheme="majorBidi"/>
                <w:sz w:val="28"/>
                <w:szCs w:val="28"/>
              </w:rPr>
            </w:pPr>
          </w:p>
        </w:tc>
        <w:tc>
          <w:tcPr>
            <w:tcW w:w="3060" w:type="dxa"/>
            <w:gridSpan w:val="2"/>
          </w:tcPr>
          <w:p w14:paraId="30C60E36"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3330" w:type="dxa"/>
            <w:gridSpan w:val="2"/>
          </w:tcPr>
          <w:p w14:paraId="391BFEB1"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Separate</w:t>
            </w:r>
          </w:p>
        </w:tc>
      </w:tr>
      <w:tr w:rsidR="0058542F" w:rsidRPr="00130981" w14:paraId="155CBD26" w14:textId="77777777" w:rsidTr="00446862">
        <w:trPr>
          <w:cantSplit/>
        </w:trPr>
        <w:tc>
          <w:tcPr>
            <w:tcW w:w="2835" w:type="dxa"/>
            <w:vAlign w:val="center"/>
            <w:hideMark/>
          </w:tcPr>
          <w:p w14:paraId="51746387" w14:textId="77777777" w:rsidR="0058542F" w:rsidRPr="00130981" w:rsidRDefault="0058542F" w:rsidP="0058542F">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36" w:type="dxa"/>
          </w:tcPr>
          <w:p w14:paraId="791B2129" w14:textId="77777777" w:rsidR="0058542F" w:rsidRPr="00130981" w:rsidRDefault="0058542F" w:rsidP="0058542F">
            <w:pPr>
              <w:spacing w:line="340" w:lineRule="exact"/>
              <w:jc w:val="center"/>
              <w:rPr>
                <w:rFonts w:asciiTheme="majorBidi" w:eastAsia="Angsana New" w:hAnsiTheme="majorBidi" w:cstheme="majorBidi"/>
                <w:sz w:val="28"/>
                <w:szCs w:val="28"/>
              </w:rPr>
            </w:pPr>
          </w:p>
        </w:tc>
        <w:tc>
          <w:tcPr>
            <w:tcW w:w="1530" w:type="dxa"/>
            <w:tcBorders>
              <w:right w:val="nil"/>
            </w:tcBorders>
          </w:tcPr>
          <w:p w14:paraId="20D4210D" w14:textId="283C6AC0" w:rsidR="0058542F" w:rsidRPr="00130981" w:rsidRDefault="0058542F" w:rsidP="0058542F">
            <w:pPr>
              <w:pBdr>
                <w:bottom w:val="single" w:sz="4" w:space="1" w:color="auto"/>
              </w:pBdr>
              <w:spacing w:line="340" w:lineRule="exact"/>
              <w:jc w:val="center"/>
              <w:rPr>
                <w:rFonts w:asciiTheme="majorBidi" w:eastAsia="Angsana New" w:hAnsiTheme="majorBidi" w:cstheme="majorBidi"/>
                <w:sz w:val="28"/>
                <w:szCs w:val="28"/>
                <w:c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530" w:type="dxa"/>
            <w:tcBorders>
              <w:left w:val="nil"/>
            </w:tcBorders>
            <w:hideMark/>
          </w:tcPr>
          <w:p w14:paraId="0504ACA5" w14:textId="128966AE" w:rsidR="0058542F" w:rsidRPr="00130981" w:rsidRDefault="0058542F" w:rsidP="0058542F">
            <w:pPr>
              <w:pBdr>
                <w:bottom w:val="single" w:sz="4" w:space="1" w:color="auto"/>
              </w:pBdr>
              <w:spacing w:line="340" w:lineRule="exact"/>
              <w:jc w:val="center"/>
              <w:rPr>
                <w:rFonts w:asciiTheme="majorBidi" w:eastAsia="Angsana New"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20" w:type="dxa"/>
            <w:tcBorders>
              <w:left w:val="nil"/>
            </w:tcBorders>
          </w:tcPr>
          <w:p w14:paraId="1F5FDCE8" w14:textId="5BE81F04" w:rsidR="0058542F" w:rsidRPr="00130981" w:rsidRDefault="0058542F" w:rsidP="0058542F">
            <w:pPr>
              <w:pBdr>
                <w:bottom w:val="single" w:sz="4" w:space="1" w:color="auto"/>
              </w:pBdr>
              <w:spacing w:line="340" w:lineRule="exact"/>
              <w:jc w:val="center"/>
              <w:rPr>
                <w:rFonts w:asciiTheme="majorBidi" w:hAnsiTheme="majorBidi" w:cstheme="majorBidi"/>
                <w:spacing w:val="-2"/>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Pr>
                <w:rFonts w:asciiTheme="majorBidi" w:hAnsiTheme="majorBidi" w:cstheme="majorBidi" w:hint="cs"/>
                <w:sz w:val="28"/>
                <w:szCs w:val="28"/>
                <w:cs/>
              </w:rPr>
              <w:t>4</w:t>
            </w:r>
          </w:p>
        </w:tc>
        <w:tc>
          <w:tcPr>
            <w:tcW w:w="1710" w:type="dxa"/>
            <w:tcBorders>
              <w:left w:val="nil"/>
            </w:tcBorders>
          </w:tcPr>
          <w:p w14:paraId="3BAA7524" w14:textId="3C34D07E" w:rsidR="0058542F" w:rsidRPr="00130981" w:rsidRDefault="0058542F" w:rsidP="0058542F">
            <w:pPr>
              <w:pBdr>
                <w:bottom w:val="single" w:sz="4" w:space="1" w:color="auto"/>
              </w:pBdr>
              <w:spacing w:line="340" w:lineRule="exact"/>
              <w:jc w:val="center"/>
              <w:rPr>
                <w:rFonts w:asciiTheme="majorBidi" w:hAnsiTheme="majorBidi" w:cstheme="majorBidi"/>
                <w:spacing w:val="-2"/>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0B5E34" w:rsidRPr="00130981" w14:paraId="6A942C9F" w14:textId="77777777" w:rsidTr="0026197D">
        <w:trPr>
          <w:cantSplit/>
        </w:trPr>
        <w:tc>
          <w:tcPr>
            <w:tcW w:w="2835" w:type="dxa"/>
            <w:vAlign w:val="bottom"/>
            <w:hideMark/>
          </w:tcPr>
          <w:p w14:paraId="21D110D5" w14:textId="77777777" w:rsidR="000B5E34" w:rsidRPr="00130981" w:rsidRDefault="000B5E34" w:rsidP="000B5E34">
            <w:pPr>
              <w:tabs>
                <w:tab w:val="left" w:pos="340"/>
                <w:tab w:val="left" w:pos="560"/>
                <w:tab w:val="left" w:pos="1134"/>
                <w:tab w:val="left" w:pos="1361"/>
                <w:tab w:val="left" w:pos="1928"/>
              </w:tabs>
              <w:spacing w:line="340" w:lineRule="exact"/>
              <w:ind w:left="-57"/>
              <w:rPr>
                <w:rFonts w:asciiTheme="majorBidi" w:eastAsia="Angsana New" w:hAnsiTheme="majorBidi" w:cstheme="majorBidi"/>
                <w:b/>
                <w:bCs/>
                <w:sz w:val="28"/>
                <w:szCs w:val="28"/>
              </w:rPr>
            </w:pPr>
            <w:r w:rsidRPr="00130981">
              <w:rPr>
                <w:rFonts w:asciiTheme="majorBidi" w:hAnsiTheme="majorBidi" w:cstheme="majorBidi"/>
                <w:sz w:val="28"/>
                <w:szCs w:val="28"/>
              </w:rPr>
              <w:t>Loans to non – performing assets</w:t>
            </w:r>
          </w:p>
        </w:tc>
        <w:tc>
          <w:tcPr>
            <w:tcW w:w="236" w:type="dxa"/>
          </w:tcPr>
          <w:p w14:paraId="6C7F6D6E" w14:textId="4356BBFB" w:rsidR="000B5E34" w:rsidRPr="00130981" w:rsidRDefault="000B5E34" w:rsidP="000B5E34">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6F95FBAF" w14:textId="03A69B68" w:rsidR="000B5E34" w:rsidRPr="0058542F" w:rsidRDefault="000B5E34" w:rsidP="000B5E34">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sz w:val="28"/>
                <w:szCs w:val="28"/>
              </w:rPr>
              <w:t xml:space="preserve">35,889 </w:t>
            </w:r>
          </w:p>
        </w:tc>
        <w:tc>
          <w:tcPr>
            <w:tcW w:w="1530" w:type="dxa"/>
            <w:tcBorders>
              <w:left w:val="nil"/>
            </w:tcBorders>
          </w:tcPr>
          <w:p w14:paraId="67E569F9" w14:textId="1E1B4AD8"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35,550</w:t>
            </w:r>
          </w:p>
        </w:tc>
        <w:tc>
          <w:tcPr>
            <w:tcW w:w="1620" w:type="dxa"/>
            <w:tcBorders>
              <w:left w:val="nil"/>
            </w:tcBorders>
          </w:tcPr>
          <w:p w14:paraId="671F69F8" w14:textId="24489EB6"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3B313A3E" w14:textId="63715A14"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0B5E34" w:rsidRPr="00130981" w14:paraId="3F93D033" w14:textId="77777777" w:rsidTr="0026197D">
        <w:trPr>
          <w:cantSplit/>
        </w:trPr>
        <w:tc>
          <w:tcPr>
            <w:tcW w:w="2835" w:type="dxa"/>
            <w:vAlign w:val="bottom"/>
          </w:tcPr>
          <w:p w14:paraId="085A1E4B" w14:textId="00F91B46" w:rsidR="000B5E34" w:rsidRPr="00130981" w:rsidRDefault="000B5E34" w:rsidP="000B5E34">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130981">
              <w:rPr>
                <w:rFonts w:asciiTheme="majorBidi" w:hAnsiTheme="majorBidi" w:cstheme="majorBidi"/>
                <w:sz w:val="28"/>
                <w:szCs w:val="28"/>
              </w:rPr>
              <w:t>Additions</w:t>
            </w:r>
          </w:p>
        </w:tc>
        <w:tc>
          <w:tcPr>
            <w:tcW w:w="236" w:type="dxa"/>
          </w:tcPr>
          <w:p w14:paraId="0448CB7D" w14:textId="77777777" w:rsidR="000B5E34" w:rsidRPr="00130981" w:rsidRDefault="000B5E34" w:rsidP="000B5E34">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77B31C46" w14:textId="29A4A779" w:rsidR="000B5E34" w:rsidRPr="00101523" w:rsidRDefault="000B5E34" w:rsidP="000B5E34">
            <w:pPr>
              <w:spacing w:line="340" w:lineRule="exact"/>
              <w:jc w:val="right"/>
              <w:rPr>
                <w:rFonts w:asciiTheme="majorBidi" w:eastAsia="Angsana New" w:hAnsiTheme="majorBidi" w:cstheme="majorBidi"/>
                <w:sz w:val="28"/>
                <w:szCs w:val="28"/>
                <w:cs/>
              </w:rPr>
            </w:pPr>
            <w:r w:rsidRPr="00C34331">
              <w:rPr>
                <w:rFonts w:asciiTheme="majorBidi" w:eastAsia="Angsana New" w:hAnsiTheme="majorBidi" w:cstheme="majorBidi"/>
                <w:sz w:val="28"/>
                <w:szCs w:val="28"/>
              </w:rPr>
              <w:t xml:space="preserve">7,025 </w:t>
            </w:r>
          </w:p>
        </w:tc>
        <w:tc>
          <w:tcPr>
            <w:tcW w:w="1530" w:type="dxa"/>
            <w:tcBorders>
              <w:left w:val="nil"/>
            </w:tcBorders>
          </w:tcPr>
          <w:p w14:paraId="2D50AD88" w14:textId="244E8402" w:rsidR="000B5E34" w:rsidRPr="00101523" w:rsidRDefault="000B5E34" w:rsidP="000B5E34">
            <w:pPr>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p>
        </w:tc>
        <w:tc>
          <w:tcPr>
            <w:tcW w:w="1620" w:type="dxa"/>
            <w:tcBorders>
              <w:left w:val="nil"/>
            </w:tcBorders>
          </w:tcPr>
          <w:p w14:paraId="0B1DF6E0" w14:textId="371E667C" w:rsidR="000B5E34" w:rsidRPr="00101523" w:rsidRDefault="000B5E34" w:rsidP="000B5E34">
            <w:pPr>
              <w:spacing w:line="340" w:lineRule="exact"/>
              <w:jc w:val="right"/>
              <w:rPr>
                <w:rFonts w:asciiTheme="majorBidi" w:eastAsia="Angsana New" w:hAnsiTheme="majorBidi" w:cstheme="majorBidi"/>
                <w:sz w:val="28"/>
                <w:szCs w:val="28"/>
                <w:cs/>
              </w:rPr>
            </w:pPr>
            <w:r>
              <w:rPr>
                <w:rFonts w:asciiTheme="majorBidi" w:eastAsia="Angsana New" w:hAnsiTheme="majorBidi" w:cstheme="majorBidi"/>
                <w:sz w:val="28"/>
                <w:szCs w:val="28"/>
              </w:rPr>
              <w:t>-</w:t>
            </w:r>
          </w:p>
        </w:tc>
        <w:tc>
          <w:tcPr>
            <w:tcW w:w="1710" w:type="dxa"/>
            <w:tcBorders>
              <w:left w:val="nil"/>
            </w:tcBorders>
          </w:tcPr>
          <w:p w14:paraId="1794B942" w14:textId="24A70959" w:rsidR="000B5E34" w:rsidRPr="00101523" w:rsidRDefault="000B5E34" w:rsidP="000B5E34">
            <w:pPr>
              <w:spacing w:line="340" w:lineRule="exact"/>
              <w:jc w:val="right"/>
              <w:rPr>
                <w:rFonts w:asciiTheme="majorBidi" w:eastAsia="Angsana New" w:hAnsiTheme="majorBidi" w:cstheme="majorBidi"/>
                <w:sz w:val="28"/>
                <w:szCs w:val="28"/>
                <w:cs/>
              </w:rPr>
            </w:pPr>
            <w:r>
              <w:rPr>
                <w:rFonts w:asciiTheme="majorBidi" w:eastAsia="Angsana New" w:hAnsiTheme="majorBidi" w:cstheme="majorBidi"/>
                <w:sz w:val="28"/>
                <w:szCs w:val="28"/>
              </w:rPr>
              <w:t>-</w:t>
            </w:r>
          </w:p>
        </w:tc>
      </w:tr>
      <w:tr w:rsidR="000B5E34" w:rsidRPr="00130981" w14:paraId="4A698608" w14:textId="77777777" w:rsidTr="0026197D">
        <w:trPr>
          <w:cantSplit/>
        </w:trPr>
        <w:tc>
          <w:tcPr>
            <w:tcW w:w="2835" w:type="dxa"/>
            <w:vAlign w:val="bottom"/>
            <w:hideMark/>
          </w:tcPr>
          <w:p w14:paraId="5180B045" w14:textId="77777777" w:rsidR="000B5E34" w:rsidRPr="00130981" w:rsidRDefault="000B5E34" w:rsidP="000B5E34">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p>
        </w:tc>
        <w:tc>
          <w:tcPr>
            <w:tcW w:w="236" w:type="dxa"/>
          </w:tcPr>
          <w:p w14:paraId="50F71F1B" w14:textId="71766379" w:rsidR="000B5E34" w:rsidRPr="00130981" w:rsidRDefault="000B5E34" w:rsidP="000B5E34">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3371390F" w14:textId="64FEE6D2" w:rsidR="000B5E34" w:rsidRPr="0058542F" w:rsidRDefault="000B5E34" w:rsidP="000B5E34">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sz w:val="28"/>
                <w:szCs w:val="28"/>
              </w:rPr>
              <w:t xml:space="preserve">1,581 </w:t>
            </w:r>
          </w:p>
        </w:tc>
        <w:tc>
          <w:tcPr>
            <w:tcW w:w="1530" w:type="dxa"/>
            <w:tcBorders>
              <w:left w:val="nil"/>
            </w:tcBorders>
            <w:shd w:val="clear" w:color="auto" w:fill="auto"/>
          </w:tcPr>
          <w:p w14:paraId="19A6BDA8" w14:textId="2CF11C63"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1,710</w:t>
            </w:r>
          </w:p>
        </w:tc>
        <w:tc>
          <w:tcPr>
            <w:tcW w:w="1620" w:type="dxa"/>
            <w:tcBorders>
              <w:left w:val="nil"/>
            </w:tcBorders>
          </w:tcPr>
          <w:p w14:paraId="2CC69B44" w14:textId="3108BD6A"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5A3F533F" w14:textId="2E1461CD"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0B5E34" w:rsidRPr="00130981" w14:paraId="1B46F5D4" w14:textId="77777777" w:rsidTr="0026197D">
        <w:trPr>
          <w:cantSplit/>
        </w:trPr>
        <w:tc>
          <w:tcPr>
            <w:tcW w:w="2835" w:type="dxa"/>
            <w:vAlign w:val="bottom"/>
            <w:hideMark/>
          </w:tcPr>
          <w:p w14:paraId="4D47BB32" w14:textId="77777777" w:rsidR="000B5E34" w:rsidRPr="00130981" w:rsidRDefault="000B5E34" w:rsidP="000B5E34">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236" w:type="dxa"/>
          </w:tcPr>
          <w:p w14:paraId="53E54248" w14:textId="65D30A3F" w:rsidR="000B5E34" w:rsidRPr="00130981" w:rsidRDefault="000B5E34" w:rsidP="000B5E34">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1D2CAB2F" w14:textId="25A563FD" w:rsidR="000B5E34" w:rsidRPr="0058542F" w:rsidRDefault="000B5E34" w:rsidP="000B5E34">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sz w:val="28"/>
                <w:szCs w:val="28"/>
              </w:rPr>
              <w:t>(3,650)</w:t>
            </w:r>
          </w:p>
        </w:tc>
        <w:tc>
          <w:tcPr>
            <w:tcW w:w="1530" w:type="dxa"/>
            <w:tcBorders>
              <w:left w:val="nil"/>
            </w:tcBorders>
            <w:shd w:val="clear" w:color="auto" w:fill="auto"/>
          </w:tcPr>
          <w:p w14:paraId="55AFFA8C" w14:textId="3AD111D1"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(2,079)</w:t>
            </w:r>
          </w:p>
        </w:tc>
        <w:tc>
          <w:tcPr>
            <w:tcW w:w="1620" w:type="dxa"/>
            <w:tcBorders>
              <w:left w:val="nil"/>
            </w:tcBorders>
          </w:tcPr>
          <w:p w14:paraId="5B2BA9D8" w14:textId="08065EC4"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351FAD45" w14:textId="59B805EF" w:rsidR="000B5E34" w:rsidRPr="0058542F" w:rsidRDefault="000B5E34" w:rsidP="000B5E34">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0B5E34" w:rsidRPr="00130981" w14:paraId="39A13674" w14:textId="77777777" w:rsidTr="0026197D">
        <w:trPr>
          <w:cantSplit/>
        </w:trPr>
        <w:tc>
          <w:tcPr>
            <w:tcW w:w="3071" w:type="dxa"/>
            <w:gridSpan w:val="2"/>
            <w:vAlign w:val="bottom"/>
            <w:hideMark/>
          </w:tcPr>
          <w:p w14:paraId="0C517D9E" w14:textId="77777777" w:rsidR="000B5E34" w:rsidRPr="00130981" w:rsidRDefault="000B5E34" w:rsidP="000B5E34">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Loans to non – performing assets – Net</w:t>
            </w:r>
          </w:p>
        </w:tc>
        <w:tc>
          <w:tcPr>
            <w:tcW w:w="1530" w:type="dxa"/>
            <w:tcBorders>
              <w:right w:val="nil"/>
            </w:tcBorders>
            <w:shd w:val="clear" w:color="auto" w:fill="auto"/>
          </w:tcPr>
          <w:p w14:paraId="2D4CC155" w14:textId="5BFDFD0F" w:rsidR="000B5E34" w:rsidRPr="0058542F" w:rsidRDefault="000B5E34" w:rsidP="000B5E34">
            <w:pPr>
              <w:pBdr>
                <w:top w:val="single" w:sz="4" w:space="1" w:color="auto"/>
                <w:bottom w:val="double" w:sz="4" w:space="1" w:color="auto"/>
              </w:pBd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cs/>
              </w:rPr>
              <w:fldChar w:fldCharType="begin"/>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rPr>
              <w:instrText>SUM(ABOVE)</w:instrText>
            </w:r>
            <w:r>
              <w:rPr>
                <w:rFonts w:asciiTheme="majorBidi" w:hAnsiTheme="majorBidi" w:cstheme="majorBidi"/>
                <w:spacing w:val="-4"/>
                <w:sz w:val="28"/>
                <w:szCs w:val="28"/>
                <w:cs/>
              </w:rPr>
              <w:instrText xml:space="preserve"> </w:instrText>
            </w:r>
            <w:r>
              <w:rPr>
                <w:rFonts w:asciiTheme="majorBidi" w:hAnsiTheme="majorBidi" w:cstheme="majorBidi"/>
                <w:spacing w:val="-4"/>
                <w:sz w:val="28"/>
                <w:szCs w:val="28"/>
                <w:cs/>
              </w:rPr>
              <w:fldChar w:fldCharType="separate"/>
            </w:r>
            <w:r>
              <w:rPr>
                <w:rFonts w:asciiTheme="majorBidi" w:hAnsiTheme="majorBidi" w:cstheme="majorBidi"/>
                <w:noProof/>
                <w:spacing w:val="-4"/>
                <w:sz w:val="28"/>
                <w:szCs w:val="28"/>
                <w:cs/>
              </w:rPr>
              <w:t>40</w:t>
            </w:r>
            <w:r>
              <w:rPr>
                <w:rFonts w:asciiTheme="majorBidi" w:hAnsiTheme="majorBidi" w:cstheme="majorBidi"/>
                <w:noProof/>
                <w:spacing w:val="-4"/>
                <w:sz w:val="28"/>
                <w:szCs w:val="28"/>
              </w:rPr>
              <w:t>,</w:t>
            </w:r>
            <w:r>
              <w:rPr>
                <w:rFonts w:asciiTheme="majorBidi" w:hAnsiTheme="majorBidi" w:cstheme="majorBidi"/>
                <w:noProof/>
                <w:spacing w:val="-4"/>
                <w:sz w:val="28"/>
                <w:szCs w:val="28"/>
                <w:cs/>
              </w:rPr>
              <w:t>845</w:t>
            </w:r>
            <w:r>
              <w:rPr>
                <w:rFonts w:asciiTheme="majorBidi" w:hAnsiTheme="majorBidi" w:cstheme="majorBidi"/>
                <w:spacing w:val="-4"/>
                <w:sz w:val="28"/>
                <w:szCs w:val="28"/>
                <w:cs/>
              </w:rPr>
              <w:fldChar w:fldCharType="end"/>
            </w:r>
          </w:p>
        </w:tc>
        <w:tc>
          <w:tcPr>
            <w:tcW w:w="1530" w:type="dxa"/>
            <w:tcBorders>
              <w:left w:val="nil"/>
            </w:tcBorders>
            <w:shd w:val="clear" w:color="auto" w:fill="auto"/>
          </w:tcPr>
          <w:p w14:paraId="74A1B6C9" w14:textId="01F54A36" w:rsidR="000B5E34" w:rsidRPr="000B5E34" w:rsidRDefault="0026197D" w:rsidP="000B5E34">
            <w:pPr>
              <w:pBdr>
                <w:top w:val="single" w:sz="4" w:space="1" w:color="auto"/>
                <w:bottom w:val="double" w:sz="4" w:space="1" w:color="auto"/>
              </w:pBdr>
              <w:spacing w:line="340" w:lineRule="exact"/>
              <w:jc w:val="right"/>
              <w:rPr>
                <w:rFonts w:asciiTheme="majorBidi" w:hAnsiTheme="majorBidi" w:cstheme="majorBidi"/>
                <w:spacing w:val="-4"/>
                <w:sz w:val="28"/>
                <w:szCs w:val="28"/>
                <w:cs/>
                <w:lang w:val="en-US"/>
              </w:rPr>
            </w:pPr>
            <w:r w:rsidRPr="00757474">
              <w:rPr>
                <w:rFonts w:asciiTheme="majorBidi" w:eastAsia="Angsana New" w:hAnsiTheme="majorBidi" w:cstheme="majorBidi"/>
                <w:sz w:val="28"/>
                <w:szCs w:val="28"/>
              </w:rPr>
              <w:t>35,181</w:t>
            </w:r>
          </w:p>
        </w:tc>
        <w:tc>
          <w:tcPr>
            <w:tcW w:w="1620" w:type="dxa"/>
            <w:tcBorders>
              <w:left w:val="nil"/>
            </w:tcBorders>
          </w:tcPr>
          <w:p w14:paraId="7AEE4636" w14:textId="293590A6" w:rsidR="000B5E34" w:rsidRPr="0058542F" w:rsidRDefault="000B5E34" w:rsidP="000B5E34">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eastAsia="Angsana New" w:hAnsiTheme="majorBidi" w:cstheme="majorBidi" w:hint="cs"/>
                <w:sz w:val="28"/>
                <w:szCs w:val="28"/>
                <w:cs/>
              </w:rPr>
              <w:t>-</w:t>
            </w:r>
          </w:p>
        </w:tc>
        <w:tc>
          <w:tcPr>
            <w:tcW w:w="1710" w:type="dxa"/>
            <w:tcBorders>
              <w:left w:val="nil"/>
            </w:tcBorders>
          </w:tcPr>
          <w:p w14:paraId="220875F0" w14:textId="4853EAA4" w:rsidR="000B5E34" w:rsidRPr="0058542F" w:rsidRDefault="000B5E34" w:rsidP="000B5E34">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bl>
    <w:p w14:paraId="78B2D7CE" w14:textId="77777777" w:rsidR="0058542F" w:rsidRPr="00130981" w:rsidRDefault="0058542F" w:rsidP="0058542F">
      <w:pPr>
        <w:pStyle w:val="af"/>
        <w:spacing w:before="120"/>
        <w:ind w:left="425" w:right="0" w:firstLine="0"/>
        <w:jc w:val="thaiDistribute"/>
        <w:rPr>
          <w:rFonts w:asciiTheme="majorBidi" w:hAnsiTheme="majorBidi" w:cstheme="majorBidi"/>
        </w:rPr>
      </w:pPr>
      <w:r w:rsidRPr="00130981">
        <w:rPr>
          <w:rFonts w:asciiTheme="majorBidi" w:hAnsiTheme="majorBidi" w:cstheme="majorBidi"/>
        </w:rPr>
        <w:t xml:space="preserve">The movements of loans to non-performing assets are as </w:t>
      </w:r>
      <w:proofErr w:type="gramStart"/>
      <w:r w:rsidRPr="00130981">
        <w:rPr>
          <w:rFonts w:asciiTheme="majorBidi" w:hAnsiTheme="majorBidi" w:cstheme="majorBidi"/>
        </w:rPr>
        <w:t>follows :</w:t>
      </w:r>
      <w:proofErr w:type="gramEnd"/>
    </w:p>
    <w:tbl>
      <w:tblPr>
        <w:tblW w:w="9526" w:type="dxa"/>
        <w:tblInd w:w="284" w:type="dxa"/>
        <w:tblLayout w:type="fixed"/>
        <w:tblLook w:val="04A0" w:firstRow="1" w:lastRow="0" w:firstColumn="1" w:lastColumn="0" w:noHBand="0" w:noVBand="1"/>
      </w:tblPr>
      <w:tblGrid>
        <w:gridCol w:w="3544"/>
        <w:gridCol w:w="283"/>
        <w:gridCol w:w="1418"/>
        <w:gridCol w:w="1417"/>
        <w:gridCol w:w="1418"/>
        <w:gridCol w:w="1446"/>
      </w:tblGrid>
      <w:tr w:rsidR="0058542F" w:rsidRPr="00130981" w14:paraId="12FA5372" w14:textId="77777777" w:rsidTr="00446862">
        <w:trPr>
          <w:cantSplit/>
        </w:trPr>
        <w:tc>
          <w:tcPr>
            <w:tcW w:w="3544" w:type="dxa"/>
          </w:tcPr>
          <w:p w14:paraId="000DE79C" w14:textId="77777777" w:rsidR="0058542F" w:rsidRPr="00130981" w:rsidRDefault="0058542F" w:rsidP="00446862">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83" w:type="dxa"/>
            <w:hideMark/>
          </w:tcPr>
          <w:p w14:paraId="307B0332" w14:textId="77777777" w:rsidR="0058542F" w:rsidRPr="00130981" w:rsidRDefault="0058542F" w:rsidP="00446862">
            <w:pPr>
              <w:spacing w:line="340" w:lineRule="exact"/>
              <w:jc w:val="right"/>
              <w:rPr>
                <w:rFonts w:asciiTheme="majorBidi" w:eastAsia="Angsana New" w:hAnsiTheme="majorBidi" w:cstheme="majorBidi"/>
                <w:sz w:val="28"/>
                <w:szCs w:val="28"/>
              </w:rPr>
            </w:pPr>
          </w:p>
        </w:tc>
        <w:tc>
          <w:tcPr>
            <w:tcW w:w="5699" w:type="dxa"/>
            <w:gridSpan w:val="4"/>
          </w:tcPr>
          <w:p w14:paraId="7A365F7E" w14:textId="77777777" w:rsidR="0058542F" w:rsidRPr="00130981" w:rsidRDefault="0058542F" w:rsidP="00446862">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58542F" w:rsidRPr="00130981" w14:paraId="4666B7B6" w14:textId="77777777" w:rsidTr="00446862">
        <w:trPr>
          <w:cantSplit/>
        </w:trPr>
        <w:tc>
          <w:tcPr>
            <w:tcW w:w="3544" w:type="dxa"/>
            <w:vAlign w:val="center"/>
          </w:tcPr>
          <w:p w14:paraId="285FFAD5" w14:textId="77777777" w:rsidR="0058542F" w:rsidRPr="00130981" w:rsidRDefault="0058542F" w:rsidP="00446862">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83" w:type="dxa"/>
          </w:tcPr>
          <w:p w14:paraId="05267C9F" w14:textId="77777777" w:rsidR="0058542F" w:rsidRPr="00130981" w:rsidRDefault="0058542F" w:rsidP="00446862">
            <w:pPr>
              <w:spacing w:line="340" w:lineRule="exact"/>
              <w:jc w:val="center"/>
              <w:rPr>
                <w:rFonts w:asciiTheme="majorBidi" w:eastAsia="Angsana New" w:hAnsiTheme="majorBidi" w:cstheme="majorBidi"/>
                <w:sz w:val="28"/>
                <w:szCs w:val="28"/>
              </w:rPr>
            </w:pPr>
          </w:p>
        </w:tc>
        <w:tc>
          <w:tcPr>
            <w:tcW w:w="2835" w:type="dxa"/>
            <w:gridSpan w:val="2"/>
          </w:tcPr>
          <w:p w14:paraId="30879EED"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2864" w:type="dxa"/>
            <w:gridSpan w:val="2"/>
          </w:tcPr>
          <w:p w14:paraId="5DE8C8A8" w14:textId="77777777" w:rsidR="0058542F" w:rsidRPr="00130981" w:rsidRDefault="0058542F" w:rsidP="00446862">
            <w:pPr>
              <w:pBdr>
                <w:bottom w:val="single" w:sz="4" w:space="1" w:color="auto"/>
              </w:pBdr>
              <w:spacing w:line="340" w:lineRule="exact"/>
              <w:jc w:val="center"/>
              <w:rPr>
                <w:rFonts w:asciiTheme="majorBidi" w:eastAsia="Angsana New" w:hAnsiTheme="majorBidi"/>
                <w:sz w:val="28"/>
                <w:szCs w:val="28"/>
                <w:cs/>
              </w:rPr>
            </w:pPr>
            <w:r w:rsidRPr="00130981">
              <w:rPr>
                <w:rFonts w:asciiTheme="majorBidi" w:hAnsiTheme="majorBidi" w:cstheme="majorBidi"/>
                <w:sz w:val="28"/>
                <w:szCs w:val="28"/>
              </w:rPr>
              <w:t>Separate</w:t>
            </w:r>
          </w:p>
        </w:tc>
      </w:tr>
      <w:tr w:rsidR="0058542F" w:rsidRPr="00130981" w14:paraId="16ADE2FF" w14:textId="77777777" w:rsidTr="00446862">
        <w:trPr>
          <w:cantSplit/>
        </w:trPr>
        <w:tc>
          <w:tcPr>
            <w:tcW w:w="3544" w:type="dxa"/>
            <w:vAlign w:val="center"/>
            <w:hideMark/>
          </w:tcPr>
          <w:p w14:paraId="6DA2A36C" w14:textId="77777777" w:rsidR="0058542F" w:rsidRPr="00130981" w:rsidRDefault="0058542F" w:rsidP="00446862">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83" w:type="dxa"/>
          </w:tcPr>
          <w:p w14:paraId="13644C11" w14:textId="77777777" w:rsidR="0058542F" w:rsidRPr="00130981" w:rsidRDefault="0058542F" w:rsidP="00446862">
            <w:pPr>
              <w:spacing w:line="340" w:lineRule="exact"/>
              <w:jc w:val="center"/>
              <w:rPr>
                <w:rFonts w:asciiTheme="majorBidi" w:eastAsia="Angsana New" w:hAnsiTheme="majorBidi" w:cstheme="majorBidi"/>
                <w:sz w:val="28"/>
                <w:szCs w:val="28"/>
              </w:rPr>
            </w:pPr>
          </w:p>
        </w:tc>
        <w:tc>
          <w:tcPr>
            <w:tcW w:w="1418" w:type="dxa"/>
            <w:tcBorders>
              <w:right w:val="nil"/>
            </w:tcBorders>
          </w:tcPr>
          <w:p w14:paraId="09C6D5F6" w14:textId="60C9FB72"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4</w:t>
            </w:r>
          </w:p>
        </w:tc>
        <w:tc>
          <w:tcPr>
            <w:tcW w:w="1417" w:type="dxa"/>
            <w:tcBorders>
              <w:left w:val="nil"/>
            </w:tcBorders>
            <w:hideMark/>
          </w:tcPr>
          <w:p w14:paraId="2C0AF12C" w14:textId="489A722E"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3</w:t>
            </w:r>
          </w:p>
        </w:tc>
        <w:tc>
          <w:tcPr>
            <w:tcW w:w="1418" w:type="dxa"/>
            <w:tcBorders>
              <w:left w:val="nil"/>
            </w:tcBorders>
          </w:tcPr>
          <w:p w14:paraId="3AD2DE4E" w14:textId="774B1FBC"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4</w:t>
            </w:r>
          </w:p>
        </w:tc>
        <w:tc>
          <w:tcPr>
            <w:tcW w:w="1446" w:type="dxa"/>
            <w:tcBorders>
              <w:left w:val="nil"/>
            </w:tcBorders>
          </w:tcPr>
          <w:p w14:paraId="46A72E74" w14:textId="5333F902"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3</w:t>
            </w:r>
          </w:p>
        </w:tc>
      </w:tr>
      <w:tr w:rsidR="0026197D" w:rsidRPr="00130981" w14:paraId="7022635F" w14:textId="77777777" w:rsidTr="0026197D">
        <w:trPr>
          <w:cantSplit/>
        </w:trPr>
        <w:tc>
          <w:tcPr>
            <w:tcW w:w="3544" w:type="dxa"/>
            <w:vAlign w:val="bottom"/>
            <w:hideMark/>
          </w:tcPr>
          <w:p w14:paraId="27EA15B9" w14:textId="77777777" w:rsidR="0026197D" w:rsidRPr="00130981" w:rsidRDefault="0026197D" w:rsidP="0026197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p>
        </w:tc>
        <w:tc>
          <w:tcPr>
            <w:tcW w:w="283" w:type="dxa"/>
            <w:vAlign w:val="bottom"/>
          </w:tcPr>
          <w:p w14:paraId="5A501FD0" w14:textId="77777777" w:rsidR="0026197D" w:rsidRPr="00130981" w:rsidRDefault="0026197D" w:rsidP="0026197D">
            <w:pPr>
              <w:tabs>
                <w:tab w:val="decimal" w:pos="1168"/>
              </w:tabs>
              <w:spacing w:line="340" w:lineRule="exact"/>
              <w:rPr>
                <w:rFonts w:asciiTheme="majorBidi" w:eastAsia="Angsana New" w:hAnsiTheme="majorBidi" w:cstheme="majorBidi"/>
                <w:sz w:val="28"/>
                <w:szCs w:val="28"/>
                <w:cs/>
              </w:rPr>
            </w:pPr>
          </w:p>
        </w:tc>
        <w:tc>
          <w:tcPr>
            <w:tcW w:w="1418" w:type="dxa"/>
            <w:tcBorders>
              <w:right w:val="nil"/>
            </w:tcBorders>
            <w:shd w:val="clear" w:color="auto" w:fill="auto"/>
            <w:vAlign w:val="center"/>
          </w:tcPr>
          <w:p w14:paraId="4EE164F3" w14:textId="7932FF5F" w:rsidR="0026197D" w:rsidRPr="0058542F" w:rsidRDefault="0026197D" w:rsidP="0026197D">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 xml:space="preserve">35,181 </w:t>
            </w:r>
          </w:p>
        </w:tc>
        <w:tc>
          <w:tcPr>
            <w:tcW w:w="1417" w:type="dxa"/>
            <w:tcBorders>
              <w:left w:val="nil"/>
            </w:tcBorders>
            <w:vAlign w:val="bottom"/>
          </w:tcPr>
          <w:p w14:paraId="37EA97D1" w14:textId="13197D84"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6,04</w:t>
            </w:r>
            <w:r w:rsidRPr="00101523">
              <w:rPr>
                <w:rFonts w:asciiTheme="majorBidi" w:eastAsia="Angsana New" w:hAnsiTheme="majorBidi" w:cstheme="majorBidi" w:hint="cs"/>
                <w:sz w:val="28"/>
                <w:szCs w:val="28"/>
                <w:cs/>
              </w:rPr>
              <w:t>1</w:t>
            </w:r>
          </w:p>
        </w:tc>
        <w:tc>
          <w:tcPr>
            <w:tcW w:w="1418" w:type="dxa"/>
            <w:tcBorders>
              <w:left w:val="nil"/>
            </w:tcBorders>
          </w:tcPr>
          <w:p w14:paraId="3DCF0917" w14:textId="5BF97BD0"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c>
          <w:tcPr>
            <w:tcW w:w="1446" w:type="dxa"/>
            <w:tcBorders>
              <w:left w:val="nil"/>
            </w:tcBorders>
          </w:tcPr>
          <w:p w14:paraId="4A9C7ADE" w14:textId="2F6BBAE0"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26197D" w:rsidRPr="00130981" w14:paraId="704CBF43" w14:textId="77777777" w:rsidTr="0026197D">
        <w:trPr>
          <w:cantSplit/>
        </w:trPr>
        <w:tc>
          <w:tcPr>
            <w:tcW w:w="3544" w:type="dxa"/>
            <w:vAlign w:val="bottom"/>
          </w:tcPr>
          <w:p w14:paraId="724B33B6" w14:textId="77777777" w:rsidR="0026197D" w:rsidRPr="00130981" w:rsidRDefault="0026197D" w:rsidP="0026197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Additions</w:t>
            </w:r>
          </w:p>
        </w:tc>
        <w:tc>
          <w:tcPr>
            <w:tcW w:w="283" w:type="dxa"/>
            <w:vAlign w:val="bottom"/>
          </w:tcPr>
          <w:p w14:paraId="4A0BC53A" w14:textId="77777777" w:rsidR="0026197D" w:rsidRPr="00130981" w:rsidRDefault="0026197D" w:rsidP="0026197D">
            <w:pPr>
              <w:tabs>
                <w:tab w:val="decimal" w:pos="1168"/>
              </w:tabs>
              <w:spacing w:line="340" w:lineRule="exact"/>
              <w:rPr>
                <w:rFonts w:asciiTheme="majorBidi" w:eastAsia="Angsana New" w:hAnsiTheme="majorBidi" w:cstheme="majorBidi"/>
                <w:sz w:val="28"/>
                <w:szCs w:val="28"/>
                <w:cs/>
              </w:rPr>
            </w:pPr>
          </w:p>
        </w:tc>
        <w:tc>
          <w:tcPr>
            <w:tcW w:w="1418" w:type="dxa"/>
            <w:tcBorders>
              <w:right w:val="nil"/>
            </w:tcBorders>
            <w:shd w:val="clear" w:color="auto" w:fill="auto"/>
            <w:vAlign w:val="center"/>
          </w:tcPr>
          <w:p w14:paraId="409A2281" w14:textId="105634D1" w:rsidR="0026197D" w:rsidRPr="0058542F" w:rsidRDefault="0026197D" w:rsidP="0026197D">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 xml:space="preserve">7,025 </w:t>
            </w:r>
          </w:p>
        </w:tc>
        <w:tc>
          <w:tcPr>
            <w:tcW w:w="1417" w:type="dxa"/>
            <w:tcBorders>
              <w:left w:val="nil"/>
            </w:tcBorders>
            <w:shd w:val="clear" w:color="auto" w:fill="auto"/>
            <w:vAlign w:val="bottom"/>
          </w:tcPr>
          <w:p w14:paraId="742A7FEF" w14:textId="1F9E42A4" w:rsidR="0026197D" w:rsidRPr="0058542F" w:rsidRDefault="0026197D" w:rsidP="0026197D">
            <w:pPr>
              <w:spacing w:line="340" w:lineRule="exact"/>
              <w:jc w:val="right"/>
              <w:rPr>
                <w:rFonts w:asciiTheme="majorBidi" w:hAnsiTheme="majorBidi" w:cstheme="majorBidi"/>
                <w:spacing w:val="-4"/>
                <w:sz w:val="28"/>
                <w:szCs w:val="28"/>
              </w:rPr>
            </w:pPr>
            <w:r>
              <w:rPr>
                <w:rFonts w:asciiTheme="majorBidi" w:eastAsia="Angsana New" w:hAnsiTheme="majorBidi" w:cstheme="majorBidi" w:hint="cs"/>
                <w:sz w:val="28"/>
                <w:szCs w:val="28"/>
                <w:cs/>
              </w:rPr>
              <w:t>-</w:t>
            </w:r>
          </w:p>
        </w:tc>
        <w:tc>
          <w:tcPr>
            <w:tcW w:w="1418" w:type="dxa"/>
            <w:tcBorders>
              <w:left w:val="nil"/>
            </w:tcBorders>
          </w:tcPr>
          <w:p w14:paraId="1D7AE232" w14:textId="6BC5BDB9"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c>
          <w:tcPr>
            <w:tcW w:w="1446" w:type="dxa"/>
            <w:tcBorders>
              <w:left w:val="nil"/>
            </w:tcBorders>
          </w:tcPr>
          <w:p w14:paraId="0E446113" w14:textId="229842ED"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26197D" w:rsidRPr="00130981" w14:paraId="2F03B3A7" w14:textId="77777777" w:rsidTr="0026197D">
        <w:trPr>
          <w:cantSplit/>
        </w:trPr>
        <w:tc>
          <w:tcPr>
            <w:tcW w:w="3544" w:type="dxa"/>
            <w:vAlign w:val="bottom"/>
          </w:tcPr>
          <w:p w14:paraId="4B52515E" w14:textId="77777777" w:rsidR="0026197D" w:rsidRPr="00130981" w:rsidRDefault="0026197D" w:rsidP="0026197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p>
        </w:tc>
        <w:tc>
          <w:tcPr>
            <w:tcW w:w="283" w:type="dxa"/>
            <w:vAlign w:val="bottom"/>
          </w:tcPr>
          <w:p w14:paraId="30086FDF" w14:textId="77777777" w:rsidR="0026197D" w:rsidRPr="00130981" w:rsidRDefault="0026197D" w:rsidP="0026197D">
            <w:pPr>
              <w:tabs>
                <w:tab w:val="decimal" w:pos="1168"/>
              </w:tabs>
              <w:spacing w:line="340" w:lineRule="exact"/>
              <w:rPr>
                <w:rFonts w:asciiTheme="majorBidi" w:eastAsia="Angsana New" w:hAnsiTheme="majorBidi" w:cstheme="majorBidi"/>
                <w:sz w:val="28"/>
                <w:szCs w:val="28"/>
                <w:cs/>
              </w:rPr>
            </w:pPr>
          </w:p>
        </w:tc>
        <w:tc>
          <w:tcPr>
            <w:tcW w:w="1418" w:type="dxa"/>
            <w:tcBorders>
              <w:right w:val="nil"/>
            </w:tcBorders>
            <w:shd w:val="clear" w:color="auto" w:fill="auto"/>
            <w:vAlign w:val="center"/>
          </w:tcPr>
          <w:p w14:paraId="4EB886FE" w14:textId="46190F88" w:rsidR="0026197D" w:rsidRPr="0058542F" w:rsidRDefault="0026197D" w:rsidP="0026197D">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 xml:space="preserve">1,581 </w:t>
            </w:r>
          </w:p>
        </w:tc>
        <w:tc>
          <w:tcPr>
            <w:tcW w:w="1417" w:type="dxa"/>
            <w:tcBorders>
              <w:left w:val="nil"/>
            </w:tcBorders>
            <w:shd w:val="clear" w:color="auto" w:fill="auto"/>
            <w:vAlign w:val="bottom"/>
          </w:tcPr>
          <w:p w14:paraId="181F94F8" w14:textId="0E4C0C4E" w:rsidR="0026197D" w:rsidRPr="0058542F" w:rsidRDefault="0026197D" w:rsidP="0026197D">
            <w:pP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539</w:t>
            </w:r>
          </w:p>
        </w:tc>
        <w:tc>
          <w:tcPr>
            <w:tcW w:w="1418" w:type="dxa"/>
            <w:tcBorders>
              <w:left w:val="nil"/>
            </w:tcBorders>
          </w:tcPr>
          <w:p w14:paraId="0EA2A7A4" w14:textId="645F7F54"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c>
          <w:tcPr>
            <w:tcW w:w="1446" w:type="dxa"/>
            <w:tcBorders>
              <w:left w:val="nil"/>
            </w:tcBorders>
          </w:tcPr>
          <w:p w14:paraId="1106053D" w14:textId="4C11AC15" w:rsidR="0026197D" w:rsidRPr="0058542F" w:rsidRDefault="0026197D" w:rsidP="0026197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766193" w:rsidRPr="00130981" w14:paraId="69CC46F1" w14:textId="77777777" w:rsidTr="00FF5941">
        <w:trPr>
          <w:cantSplit/>
        </w:trPr>
        <w:tc>
          <w:tcPr>
            <w:tcW w:w="3827" w:type="dxa"/>
            <w:gridSpan w:val="2"/>
            <w:vAlign w:val="bottom"/>
          </w:tcPr>
          <w:p w14:paraId="3C0FD3E0" w14:textId="06866C11" w:rsidR="00766193" w:rsidRPr="00130981" w:rsidRDefault="00766193" w:rsidP="00766193">
            <w:pPr>
              <w:tabs>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Received from loans to non</w:t>
            </w:r>
            <w:r w:rsidR="00A5547A" w:rsidRPr="00130981">
              <w:rPr>
                <w:rFonts w:asciiTheme="majorBidi" w:hAnsiTheme="majorBidi" w:cstheme="majorBidi"/>
                <w:sz w:val="28"/>
                <w:szCs w:val="28"/>
              </w:rPr>
              <w:t xml:space="preserve"> – </w:t>
            </w:r>
            <w:r w:rsidRPr="00130981">
              <w:rPr>
                <w:rFonts w:asciiTheme="majorBidi" w:hAnsiTheme="majorBidi" w:cstheme="majorBidi"/>
                <w:spacing w:val="-4"/>
                <w:sz w:val="28"/>
                <w:szCs w:val="28"/>
              </w:rPr>
              <w:t>performing assets</w:t>
            </w:r>
          </w:p>
        </w:tc>
        <w:tc>
          <w:tcPr>
            <w:tcW w:w="1418" w:type="dxa"/>
            <w:tcBorders>
              <w:right w:val="nil"/>
            </w:tcBorders>
            <w:shd w:val="clear" w:color="auto" w:fill="auto"/>
            <w:vAlign w:val="center"/>
          </w:tcPr>
          <w:p w14:paraId="464019C8" w14:textId="6D38EAB1" w:rsidR="00766193" w:rsidRPr="0058542F" w:rsidRDefault="00766193" w:rsidP="00766193">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(1,371)</w:t>
            </w:r>
          </w:p>
        </w:tc>
        <w:tc>
          <w:tcPr>
            <w:tcW w:w="1417" w:type="dxa"/>
            <w:tcBorders>
              <w:left w:val="nil"/>
            </w:tcBorders>
            <w:shd w:val="clear" w:color="auto" w:fill="auto"/>
            <w:vAlign w:val="bottom"/>
          </w:tcPr>
          <w:p w14:paraId="2429EC98" w14:textId="2FA9D307" w:rsidR="00766193" w:rsidRPr="0058542F" w:rsidRDefault="00766193" w:rsidP="00766193">
            <w:pPr>
              <w:spacing w:line="340" w:lineRule="exact"/>
              <w:jc w:val="right"/>
              <w:rPr>
                <w:rFonts w:asciiTheme="majorBidi" w:hAnsiTheme="majorBidi" w:cstheme="majorBidi"/>
                <w:spacing w:val="-4"/>
                <w:sz w:val="28"/>
                <w:szCs w:val="28"/>
              </w:rPr>
            </w:pPr>
            <w:r w:rsidRPr="00757474">
              <w:rPr>
                <w:rFonts w:asciiTheme="majorBidi" w:eastAsia="Angsana New" w:hAnsiTheme="majorBidi" w:cstheme="majorBidi"/>
                <w:sz w:val="28"/>
                <w:szCs w:val="28"/>
              </w:rPr>
              <w:t>(191)</w:t>
            </w:r>
          </w:p>
        </w:tc>
        <w:tc>
          <w:tcPr>
            <w:tcW w:w="1418" w:type="dxa"/>
            <w:tcBorders>
              <w:left w:val="nil"/>
            </w:tcBorders>
            <w:vAlign w:val="bottom"/>
          </w:tcPr>
          <w:p w14:paraId="77663C03" w14:textId="2D6CE4F6" w:rsidR="00766193" w:rsidRPr="0058542F" w:rsidRDefault="00766193" w:rsidP="00766193">
            <w:pPr>
              <w:spacing w:line="340" w:lineRule="exact"/>
              <w:jc w:val="right"/>
              <w:rPr>
                <w:rFonts w:asciiTheme="majorBidi" w:hAnsiTheme="majorBidi" w:cstheme="majorBidi"/>
                <w:spacing w:val="-4"/>
                <w:sz w:val="28"/>
                <w:szCs w:val="28"/>
              </w:rPr>
            </w:pPr>
            <w:r>
              <w:rPr>
                <w:rFonts w:asciiTheme="majorBidi" w:eastAsia="Angsana New" w:hAnsiTheme="majorBidi" w:cstheme="majorBidi" w:hint="cs"/>
                <w:sz w:val="28"/>
                <w:szCs w:val="28"/>
                <w:cs/>
              </w:rPr>
              <w:t>-</w:t>
            </w:r>
          </w:p>
        </w:tc>
        <w:tc>
          <w:tcPr>
            <w:tcW w:w="1446" w:type="dxa"/>
            <w:tcBorders>
              <w:left w:val="nil"/>
            </w:tcBorders>
          </w:tcPr>
          <w:p w14:paraId="28193328" w14:textId="01D21492" w:rsidR="00766193" w:rsidRPr="0058542F" w:rsidRDefault="00766193" w:rsidP="00766193">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26197D" w:rsidRPr="00130981" w14:paraId="57F28628" w14:textId="77777777" w:rsidTr="0026197D">
        <w:trPr>
          <w:cantSplit/>
        </w:trPr>
        <w:tc>
          <w:tcPr>
            <w:tcW w:w="3544" w:type="dxa"/>
            <w:vAlign w:val="bottom"/>
            <w:hideMark/>
          </w:tcPr>
          <w:p w14:paraId="5CCA7B58" w14:textId="77777777" w:rsidR="0026197D" w:rsidRPr="00130981" w:rsidRDefault="0026197D" w:rsidP="0026197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credit losses</w:t>
            </w:r>
          </w:p>
        </w:tc>
        <w:tc>
          <w:tcPr>
            <w:tcW w:w="283" w:type="dxa"/>
            <w:vAlign w:val="bottom"/>
          </w:tcPr>
          <w:p w14:paraId="5EEAB91B" w14:textId="77777777" w:rsidR="0026197D" w:rsidRPr="00130981" w:rsidRDefault="0026197D" w:rsidP="0026197D">
            <w:pPr>
              <w:tabs>
                <w:tab w:val="decimal" w:pos="1168"/>
              </w:tabs>
              <w:spacing w:line="340" w:lineRule="exact"/>
              <w:rPr>
                <w:rFonts w:asciiTheme="majorBidi" w:eastAsia="Angsana New" w:hAnsiTheme="majorBidi" w:cstheme="majorBidi"/>
                <w:sz w:val="28"/>
                <w:szCs w:val="28"/>
              </w:rPr>
            </w:pPr>
          </w:p>
        </w:tc>
        <w:tc>
          <w:tcPr>
            <w:tcW w:w="1418" w:type="dxa"/>
            <w:tcBorders>
              <w:right w:val="nil"/>
            </w:tcBorders>
            <w:shd w:val="clear" w:color="auto" w:fill="auto"/>
            <w:vAlign w:val="center"/>
          </w:tcPr>
          <w:p w14:paraId="6DCC2E5A" w14:textId="2D989931" w:rsidR="0026197D" w:rsidRPr="0058542F" w:rsidRDefault="0026197D" w:rsidP="0026197D">
            <w:pPr>
              <w:pBdr>
                <w:bottom w:val="single" w:sz="4" w:space="1" w:color="auto"/>
              </w:pBd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(1,571)</w:t>
            </w:r>
          </w:p>
        </w:tc>
        <w:tc>
          <w:tcPr>
            <w:tcW w:w="1417" w:type="dxa"/>
            <w:tcBorders>
              <w:left w:val="nil"/>
            </w:tcBorders>
            <w:shd w:val="clear" w:color="auto" w:fill="auto"/>
            <w:vAlign w:val="bottom"/>
          </w:tcPr>
          <w:p w14:paraId="4D1B21F7" w14:textId="1A705831" w:rsidR="0026197D" w:rsidRPr="0058542F" w:rsidRDefault="0026197D" w:rsidP="0026197D">
            <w:pPr>
              <w:pBdr>
                <w:bottom w:val="single" w:sz="4" w:space="1" w:color="auto"/>
              </w:pBd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(504)</w:t>
            </w:r>
          </w:p>
        </w:tc>
        <w:tc>
          <w:tcPr>
            <w:tcW w:w="1418" w:type="dxa"/>
            <w:tcBorders>
              <w:left w:val="nil"/>
            </w:tcBorders>
          </w:tcPr>
          <w:p w14:paraId="24F2D088" w14:textId="490E6B5B" w:rsidR="0026197D" w:rsidRPr="0058542F" w:rsidRDefault="0026197D" w:rsidP="0026197D">
            <w:pPr>
              <w:pBdr>
                <w:bottom w:val="sing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c>
          <w:tcPr>
            <w:tcW w:w="1446" w:type="dxa"/>
            <w:tcBorders>
              <w:left w:val="nil"/>
            </w:tcBorders>
          </w:tcPr>
          <w:p w14:paraId="1236B60B" w14:textId="3B55F7E5" w:rsidR="0026197D" w:rsidRPr="0058542F" w:rsidRDefault="0026197D" w:rsidP="0026197D">
            <w:pPr>
              <w:pBdr>
                <w:bottom w:val="sing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26197D" w:rsidRPr="00130981" w14:paraId="7932B642" w14:textId="77777777" w:rsidTr="0026197D">
        <w:trPr>
          <w:cantSplit/>
        </w:trPr>
        <w:tc>
          <w:tcPr>
            <w:tcW w:w="3544" w:type="dxa"/>
            <w:vAlign w:val="bottom"/>
            <w:hideMark/>
          </w:tcPr>
          <w:p w14:paraId="0E119549" w14:textId="30FF06F9" w:rsidR="0026197D" w:rsidRPr="00130981" w:rsidRDefault="0026197D" w:rsidP="0026197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rPr>
              <w:t xml:space="preserve">As at </w:t>
            </w:r>
            <w:r>
              <w:rPr>
                <w:rFonts w:asciiTheme="majorBidi" w:hAnsiTheme="majorBidi" w:cstheme="majorBidi"/>
                <w:sz w:val="28"/>
                <w:szCs w:val="28"/>
                <w:lang w:val="en-US"/>
              </w:rPr>
              <w:t>March</w:t>
            </w:r>
            <w:r w:rsidRPr="00130981">
              <w:rPr>
                <w:rFonts w:asciiTheme="majorBidi" w:hAnsiTheme="majorBidi" w:cstheme="majorBidi"/>
                <w:sz w:val="28"/>
                <w:szCs w:val="28"/>
              </w:rPr>
              <w:t xml:space="preserve"> 31,</w:t>
            </w:r>
          </w:p>
        </w:tc>
        <w:tc>
          <w:tcPr>
            <w:tcW w:w="283" w:type="dxa"/>
            <w:vAlign w:val="bottom"/>
          </w:tcPr>
          <w:p w14:paraId="5398C272" w14:textId="77777777" w:rsidR="0026197D" w:rsidRPr="00130981" w:rsidRDefault="0026197D" w:rsidP="0026197D">
            <w:pPr>
              <w:tabs>
                <w:tab w:val="decimal" w:pos="1168"/>
              </w:tabs>
              <w:spacing w:line="340" w:lineRule="exact"/>
              <w:rPr>
                <w:rFonts w:asciiTheme="majorBidi" w:eastAsia="Angsana New" w:hAnsiTheme="majorBidi" w:cstheme="majorBidi"/>
                <w:sz w:val="28"/>
                <w:szCs w:val="28"/>
              </w:rPr>
            </w:pPr>
          </w:p>
        </w:tc>
        <w:tc>
          <w:tcPr>
            <w:tcW w:w="1418" w:type="dxa"/>
            <w:tcBorders>
              <w:right w:val="nil"/>
            </w:tcBorders>
            <w:shd w:val="clear" w:color="auto" w:fill="auto"/>
            <w:vAlign w:val="center"/>
          </w:tcPr>
          <w:p w14:paraId="266880B5" w14:textId="0B58AC58" w:rsidR="0026197D" w:rsidRPr="0058542F" w:rsidRDefault="0026197D" w:rsidP="0026197D">
            <w:pPr>
              <w:pBdr>
                <w:bottom w:val="double" w:sz="4" w:space="1" w:color="auto"/>
              </w:pBdr>
              <w:spacing w:line="340" w:lineRule="exact"/>
              <w:jc w:val="right"/>
              <w:rPr>
                <w:rFonts w:asciiTheme="majorBidi" w:hAnsiTheme="majorBidi" w:cstheme="majorBidi"/>
                <w:spacing w:val="-4"/>
                <w:sz w:val="28"/>
                <w:szCs w:val="28"/>
                <w:cs/>
              </w:rPr>
            </w:pPr>
            <w:r w:rsidRPr="00C34331">
              <w:rPr>
                <w:rFonts w:asciiTheme="majorBidi" w:eastAsia="Angsana New" w:hAnsiTheme="majorBidi" w:cstheme="majorBidi" w:hint="cs"/>
                <w:sz w:val="28"/>
                <w:szCs w:val="28"/>
              </w:rPr>
              <w:t xml:space="preserve">40,845 </w:t>
            </w:r>
          </w:p>
        </w:tc>
        <w:tc>
          <w:tcPr>
            <w:tcW w:w="1417" w:type="dxa"/>
            <w:tcBorders>
              <w:left w:val="nil"/>
            </w:tcBorders>
            <w:shd w:val="clear" w:color="auto" w:fill="auto"/>
            <w:vAlign w:val="bottom"/>
          </w:tcPr>
          <w:p w14:paraId="121E6BCF" w14:textId="572A0749" w:rsidR="0026197D" w:rsidRPr="0058542F" w:rsidRDefault="0026197D" w:rsidP="0026197D">
            <w:pPr>
              <w:pBdr>
                <w:bottom w:val="double" w:sz="4" w:space="1" w:color="auto"/>
              </w:pBd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5,885</w:t>
            </w:r>
          </w:p>
        </w:tc>
        <w:tc>
          <w:tcPr>
            <w:tcW w:w="1418" w:type="dxa"/>
            <w:tcBorders>
              <w:left w:val="nil"/>
            </w:tcBorders>
          </w:tcPr>
          <w:p w14:paraId="341AA5B0" w14:textId="2BEDF033" w:rsidR="0026197D" w:rsidRPr="0058542F" w:rsidRDefault="0026197D" w:rsidP="0026197D">
            <w:pPr>
              <w:pBdr>
                <w:bottom w:val="doub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c>
          <w:tcPr>
            <w:tcW w:w="1446" w:type="dxa"/>
            <w:tcBorders>
              <w:left w:val="nil"/>
            </w:tcBorders>
          </w:tcPr>
          <w:p w14:paraId="7D532155" w14:textId="2F1DB00E" w:rsidR="0026197D" w:rsidRPr="0058542F" w:rsidRDefault="0026197D" w:rsidP="0026197D">
            <w:pPr>
              <w:pBdr>
                <w:bottom w:val="doub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bl>
    <w:p w14:paraId="2986EFE6" w14:textId="662B7755" w:rsidR="0058542F" w:rsidRDefault="0058542F" w:rsidP="0026197D">
      <w:pPr>
        <w:pStyle w:val="af"/>
        <w:spacing w:before="120"/>
        <w:ind w:left="428" w:right="0" w:firstLine="0"/>
        <w:jc w:val="thaiDistribute"/>
        <w:rPr>
          <w:rFonts w:asciiTheme="majorBidi" w:hAnsiTheme="majorBidi" w:cstheme="majorBidi"/>
        </w:rPr>
      </w:pPr>
      <w:r w:rsidRPr="0026197D">
        <w:rPr>
          <w:rFonts w:asciiTheme="majorBidi" w:hAnsiTheme="majorBidi" w:cstheme="majorBidi"/>
        </w:rPr>
        <w:t xml:space="preserve">During the </w:t>
      </w:r>
      <w:r w:rsidR="00A64599" w:rsidRPr="0026197D">
        <w:rPr>
          <w:rFonts w:asciiTheme="majorBidi" w:hAnsiTheme="majorBidi" w:cstheme="majorBidi"/>
        </w:rPr>
        <w:t>period</w:t>
      </w:r>
      <w:r w:rsidRPr="0026197D">
        <w:rPr>
          <w:rFonts w:asciiTheme="majorBidi" w:hAnsiTheme="majorBidi" w:cstheme="majorBidi"/>
        </w:rPr>
        <w:t xml:space="preserve"> 202</w:t>
      </w:r>
      <w:r w:rsidR="00F515A6" w:rsidRPr="0026197D">
        <w:rPr>
          <w:rFonts w:asciiTheme="majorBidi" w:hAnsiTheme="majorBidi" w:cstheme="majorBidi"/>
        </w:rPr>
        <w:t>4</w:t>
      </w:r>
      <w:r w:rsidRPr="0026197D">
        <w:rPr>
          <w:rFonts w:asciiTheme="majorBidi" w:hAnsiTheme="majorBidi" w:cstheme="majorBidi"/>
        </w:rPr>
        <w:t xml:space="preserve">, the subsidiaries have agreement in non – performing assets with </w:t>
      </w:r>
      <w:r w:rsidR="0026197D" w:rsidRPr="0026197D">
        <w:rPr>
          <w:rFonts w:asciiTheme="majorBidi" w:hAnsiTheme="majorBidi" w:cstheme="majorBidi"/>
        </w:rPr>
        <w:t>a</w:t>
      </w:r>
      <w:r w:rsidRPr="0026197D">
        <w:rPr>
          <w:rFonts w:asciiTheme="majorBidi" w:hAnsiTheme="majorBidi" w:cstheme="majorBidi"/>
        </w:rPr>
        <w:t xml:space="preserve"> credit service company, </w:t>
      </w:r>
      <w:r w:rsidRPr="0026197D">
        <w:rPr>
          <w:rFonts w:asciiTheme="majorBidi" w:hAnsiTheme="majorBidi" w:cstheme="majorBidi"/>
        </w:rPr>
        <w:tab/>
        <w:t xml:space="preserve">which are loan receivables with and without collateral totaling </w:t>
      </w:r>
      <w:r w:rsidR="0026197D" w:rsidRPr="0026197D">
        <w:rPr>
          <w:rFonts w:asciiTheme="majorBidi" w:hAnsiTheme="majorBidi" w:cstheme="majorBidi"/>
        </w:rPr>
        <w:t>109</w:t>
      </w:r>
      <w:r w:rsidRPr="0026197D">
        <w:rPr>
          <w:rFonts w:asciiTheme="majorBidi" w:hAnsiTheme="majorBidi" w:cstheme="majorBidi"/>
          <w:cs/>
        </w:rPr>
        <w:t xml:space="preserve"> </w:t>
      </w:r>
      <w:r w:rsidRPr="0026197D">
        <w:rPr>
          <w:rFonts w:asciiTheme="majorBidi" w:hAnsiTheme="majorBidi" w:cstheme="majorBidi"/>
        </w:rPr>
        <w:t xml:space="preserve">contracts in the amount of Baht </w:t>
      </w:r>
      <w:r w:rsidR="0026197D" w:rsidRPr="0026197D">
        <w:rPr>
          <w:rFonts w:asciiTheme="majorBidi" w:hAnsiTheme="majorBidi" w:cstheme="majorBidi"/>
        </w:rPr>
        <w:t>46.84</w:t>
      </w:r>
      <w:r w:rsidRPr="0026197D">
        <w:rPr>
          <w:rFonts w:asciiTheme="majorBidi" w:hAnsiTheme="majorBidi" w:cstheme="majorBidi"/>
        </w:rPr>
        <w:t xml:space="preserve"> million. It is in the process to transfer of rights with the debtor in each contract.</w:t>
      </w:r>
    </w:p>
    <w:p w14:paraId="332E6E56" w14:textId="4631410E" w:rsidR="00F515A6" w:rsidRPr="00130981" w:rsidRDefault="00F515A6" w:rsidP="006C3E88">
      <w:pPr>
        <w:pStyle w:val="af"/>
        <w:spacing w:before="120"/>
        <w:ind w:left="428" w:right="0" w:firstLine="0"/>
        <w:jc w:val="thaiDistribute"/>
        <w:rPr>
          <w:rFonts w:asciiTheme="majorBidi" w:hAnsiTheme="majorBidi" w:cstheme="majorBidi"/>
        </w:rPr>
      </w:pPr>
      <w:r w:rsidRPr="006C3E88">
        <w:rPr>
          <w:rFonts w:asciiTheme="majorBidi" w:hAnsiTheme="majorBidi" w:cstheme="majorBidi"/>
        </w:rPr>
        <w:t xml:space="preserve">During the </w:t>
      </w:r>
      <w:r w:rsidR="00A5547A" w:rsidRPr="006C3E88">
        <w:rPr>
          <w:rFonts w:asciiTheme="majorBidi" w:hAnsiTheme="majorBidi" w:cstheme="majorBidi"/>
        </w:rPr>
        <w:t>period</w:t>
      </w:r>
      <w:r w:rsidRPr="006C3E88">
        <w:rPr>
          <w:rFonts w:asciiTheme="majorBidi" w:hAnsiTheme="majorBidi" w:cstheme="majorBidi"/>
        </w:rPr>
        <w:t xml:space="preserve"> 2023, the subsidiaries have agreement in non – performing assets with</w:t>
      </w:r>
      <w:r w:rsidR="006C3E88" w:rsidRPr="006C3E88">
        <w:rPr>
          <w:rFonts w:asciiTheme="majorBidi" w:hAnsiTheme="majorBidi" w:cstheme="majorBidi"/>
        </w:rPr>
        <w:t xml:space="preserve"> a</w:t>
      </w:r>
      <w:r w:rsidRPr="006C3E88">
        <w:rPr>
          <w:rFonts w:asciiTheme="majorBidi" w:hAnsiTheme="majorBidi" w:cstheme="majorBidi"/>
        </w:rPr>
        <w:t xml:space="preserve"> credit service company, </w:t>
      </w:r>
      <w:r w:rsidRPr="006C3E88">
        <w:rPr>
          <w:rFonts w:asciiTheme="majorBidi" w:hAnsiTheme="majorBidi" w:cstheme="majorBidi"/>
        </w:rPr>
        <w:tab/>
        <w:t>which are loan receivables with and without collateral</w:t>
      </w:r>
      <w:r w:rsidR="006C3E88" w:rsidRPr="006C3E88">
        <w:rPr>
          <w:rFonts w:asciiTheme="majorBidi" w:hAnsiTheme="majorBidi" w:cstheme="majorBidi"/>
        </w:rPr>
        <w:t xml:space="preserve"> </w:t>
      </w:r>
      <w:r w:rsidRPr="006C3E88">
        <w:rPr>
          <w:rFonts w:asciiTheme="majorBidi" w:hAnsiTheme="majorBidi" w:cstheme="majorBidi"/>
        </w:rPr>
        <w:t xml:space="preserve">totaling </w:t>
      </w:r>
      <w:r w:rsidR="006C3E88" w:rsidRPr="006C3E88">
        <w:rPr>
          <w:rFonts w:asciiTheme="majorBidi" w:hAnsiTheme="majorBidi" w:cstheme="majorBidi"/>
        </w:rPr>
        <w:t>348</w:t>
      </w:r>
      <w:r w:rsidRPr="006C3E88">
        <w:rPr>
          <w:rFonts w:asciiTheme="majorBidi" w:hAnsiTheme="majorBidi" w:cstheme="majorBidi"/>
          <w:cs/>
        </w:rPr>
        <w:t xml:space="preserve"> </w:t>
      </w:r>
      <w:r w:rsidRPr="006C3E88">
        <w:rPr>
          <w:rFonts w:asciiTheme="majorBidi" w:hAnsiTheme="majorBidi" w:cstheme="majorBidi"/>
        </w:rPr>
        <w:t xml:space="preserve">contracts in the amount of Baht </w:t>
      </w:r>
      <w:r w:rsidR="006C3E88" w:rsidRPr="006C3E88">
        <w:rPr>
          <w:rFonts w:asciiTheme="majorBidi" w:hAnsiTheme="majorBidi" w:cstheme="majorBidi"/>
        </w:rPr>
        <w:t>6.70</w:t>
      </w:r>
      <w:r w:rsidRPr="006C3E88">
        <w:rPr>
          <w:rFonts w:asciiTheme="majorBidi" w:hAnsiTheme="majorBidi" w:cstheme="majorBidi"/>
        </w:rPr>
        <w:t xml:space="preserve"> million</w:t>
      </w:r>
      <w:r w:rsidR="006C3E88" w:rsidRPr="006C3E88">
        <w:rPr>
          <w:rFonts w:asciiTheme="majorBidi" w:hAnsiTheme="majorBidi" w:cstheme="majorBidi"/>
        </w:rPr>
        <w:t>.</w:t>
      </w:r>
      <w:r w:rsidRPr="006C3E88">
        <w:rPr>
          <w:rFonts w:asciiTheme="majorBidi" w:hAnsiTheme="majorBidi" w:cstheme="majorBidi"/>
        </w:rPr>
        <w:t xml:space="preserve"> </w:t>
      </w:r>
    </w:p>
    <w:p w14:paraId="4CF0ECB1" w14:textId="71E75D81" w:rsidR="0058542F" w:rsidRDefault="0058542F" w:rsidP="0058542F">
      <w:pPr>
        <w:pStyle w:val="af"/>
        <w:ind w:left="357" w:right="0" w:firstLine="0"/>
        <w:jc w:val="thaiDistribute"/>
        <w:rPr>
          <w:rFonts w:asciiTheme="majorBidi" w:hAnsiTheme="majorBidi" w:cstheme="majorBidi"/>
          <w:b/>
          <w:bCs/>
        </w:rPr>
      </w:pPr>
    </w:p>
    <w:p w14:paraId="53FB24CF" w14:textId="64BFF848" w:rsidR="0058542F" w:rsidRDefault="0058542F" w:rsidP="0058542F">
      <w:pPr>
        <w:pStyle w:val="af"/>
        <w:ind w:left="357" w:right="0" w:firstLine="0"/>
        <w:jc w:val="thaiDistribute"/>
        <w:rPr>
          <w:rFonts w:asciiTheme="majorBidi" w:hAnsiTheme="majorBidi" w:cstheme="majorBidi"/>
          <w:b/>
          <w:bCs/>
        </w:rPr>
      </w:pPr>
    </w:p>
    <w:p w14:paraId="33A4CF41" w14:textId="54AFB612" w:rsidR="0058542F" w:rsidRDefault="0058542F" w:rsidP="0058542F">
      <w:pPr>
        <w:pStyle w:val="af"/>
        <w:ind w:left="357" w:right="0" w:firstLine="0"/>
        <w:jc w:val="thaiDistribute"/>
        <w:rPr>
          <w:rFonts w:asciiTheme="majorBidi" w:hAnsiTheme="majorBidi" w:cstheme="majorBidi"/>
          <w:b/>
          <w:bCs/>
        </w:rPr>
      </w:pPr>
    </w:p>
    <w:p w14:paraId="73E8B8FC" w14:textId="6DC80323" w:rsidR="0058542F" w:rsidRDefault="0058542F" w:rsidP="0058542F">
      <w:pPr>
        <w:pStyle w:val="af"/>
        <w:ind w:left="357" w:right="0" w:firstLine="0"/>
        <w:jc w:val="thaiDistribute"/>
        <w:rPr>
          <w:rFonts w:asciiTheme="majorBidi" w:hAnsiTheme="majorBidi" w:cstheme="majorBidi"/>
          <w:b/>
          <w:bCs/>
        </w:rPr>
      </w:pPr>
    </w:p>
    <w:p w14:paraId="2D2D3AB8" w14:textId="77777777" w:rsidR="006C3E88" w:rsidRDefault="006C3E88" w:rsidP="0058542F">
      <w:pPr>
        <w:pStyle w:val="af"/>
        <w:ind w:left="357" w:right="0" w:firstLine="0"/>
        <w:jc w:val="thaiDistribute"/>
        <w:rPr>
          <w:rFonts w:asciiTheme="majorBidi" w:hAnsiTheme="majorBidi" w:cstheme="majorBidi"/>
          <w:b/>
          <w:bCs/>
        </w:rPr>
      </w:pPr>
    </w:p>
    <w:p w14:paraId="0C85F251" w14:textId="71E21977"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bookmarkStart w:id="8" w:name="_MON_1504340780"/>
      <w:bookmarkStart w:id="9" w:name="_MON_1504350478"/>
      <w:bookmarkStart w:id="10" w:name="_MON_1504350548"/>
      <w:bookmarkStart w:id="11" w:name="_MON_1504350555"/>
      <w:bookmarkStart w:id="12" w:name="_MON_1554722639"/>
      <w:bookmarkStart w:id="13" w:name="_MON_1554722730"/>
      <w:bookmarkStart w:id="14" w:name="_MON_1554722737"/>
      <w:bookmarkStart w:id="15" w:name="_MON_1504350584"/>
      <w:bookmarkStart w:id="16" w:name="_MON_1504352211"/>
      <w:bookmarkStart w:id="17" w:name="_MON_1504522247"/>
      <w:bookmarkStart w:id="18" w:name="_MON_1504522291"/>
      <w:bookmarkStart w:id="19" w:name="_MON_1504636611"/>
      <w:bookmarkStart w:id="20" w:name="_MON_1504724285"/>
      <w:bookmarkStart w:id="21" w:name="_MON_1504859424"/>
      <w:bookmarkStart w:id="22" w:name="_MON_1504873662"/>
      <w:bookmarkStart w:id="23" w:name="_MON_1509288308"/>
      <w:bookmarkStart w:id="24" w:name="_MON_1509707732"/>
      <w:bookmarkStart w:id="25" w:name="_MON_1509707749"/>
      <w:bookmarkStart w:id="26" w:name="_MON_1509707862"/>
      <w:bookmarkStart w:id="27" w:name="_MON_1509707886"/>
      <w:bookmarkStart w:id="28" w:name="_MON_1509707939"/>
      <w:bookmarkStart w:id="29" w:name="_MON_1509707944"/>
      <w:bookmarkStart w:id="30" w:name="_MON_1587545095"/>
      <w:bookmarkStart w:id="31" w:name="_MON_1509707969"/>
      <w:bookmarkStart w:id="32" w:name="_MON_1509708026"/>
      <w:bookmarkStart w:id="33" w:name="_MON_1509708083"/>
      <w:bookmarkStart w:id="34" w:name="_MON_1509708247"/>
      <w:bookmarkStart w:id="35" w:name="_MON_1509708266"/>
      <w:bookmarkStart w:id="36" w:name="_MON_1509708300"/>
      <w:bookmarkStart w:id="37" w:name="_MON_1510756523"/>
      <w:bookmarkStart w:id="38" w:name="_MON_1510759658"/>
      <w:bookmarkStart w:id="39" w:name="_MON_1514028761"/>
      <w:bookmarkStart w:id="40" w:name="_MON_1514028947"/>
      <w:bookmarkStart w:id="41" w:name="_MON_1515954463"/>
      <w:bookmarkStart w:id="42" w:name="_MON_1515954565"/>
      <w:bookmarkStart w:id="43" w:name="_MON_1515954697"/>
      <w:bookmarkStart w:id="44" w:name="_MON_1595250078"/>
      <w:bookmarkStart w:id="45" w:name="_MON_1515954820"/>
      <w:bookmarkStart w:id="46" w:name="_MON_1515954850"/>
      <w:bookmarkStart w:id="47" w:name="_MON_1515954876"/>
      <w:bookmarkStart w:id="48" w:name="_MON_1515954919"/>
      <w:bookmarkStart w:id="49" w:name="_MON_1515954957"/>
      <w:bookmarkStart w:id="50" w:name="_MON_1515997103"/>
      <w:bookmarkStart w:id="51" w:name="_MON_1515997124"/>
      <w:bookmarkStart w:id="52" w:name="_MON_1517155803"/>
      <w:bookmarkStart w:id="53" w:name="_MON_1517155857"/>
      <w:bookmarkStart w:id="54" w:name="_MON_1517512884"/>
      <w:bookmarkStart w:id="55" w:name="_MON_1517512918"/>
      <w:bookmarkStart w:id="56" w:name="_MON_1517610238"/>
      <w:bookmarkStart w:id="57" w:name="_MON_1517684203"/>
      <w:bookmarkStart w:id="58" w:name="_MON_1517684239"/>
      <w:bookmarkStart w:id="59" w:name="_MON_1517684266"/>
      <w:bookmarkStart w:id="60" w:name="_MON_1517685111"/>
      <w:bookmarkStart w:id="61" w:name="_MON_1517685132"/>
      <w:bookmarkStart w:id="62" w:name="_MON_1517685148"/>
      <w:bookmarkStart w:id="63" w:name="_MON_1517685199"/>
      <w:bookmarkStart w:id="64" w:name="_MON_1517685222"/>
      <w:bookmarkStart w:id="65" w:name="_MON_1517685242"/>
      <w:bookmarkStart w:id="66" w:name="_MON_1517686164"/>
      <w:bookmarkStart w:id="67" w:name="_MON_1517686418"/>
      <w:bookmarkStart w:id="68" w:name="_MON_1517686489"/>
      <w:bookmarkStart w:id="69" w:name="_MON_1517686529"/>
      <w:bookmarkStart w:id="70" w:name="_MON_1612883778"/>
      <w:bookmarkStart w:id="71" w:name="_MON_1517727951"/>
      <w:bookmarkStart w:id="72" w:name="_MON_1517728006"/>
      <w:bookmarkStart w:id="73" w:name="_MON_1612889172"/>
      <w:bookmarkStart w:id="74" w:name="_MON_1612889493"/>
      <w:bookmarkStart w:id="75" w:name="_MON_1517728068"/>
      <w:bookmarkStart w:id="76" w:name="_MON_1612892662"/>
      <w:bookmarkStart w:id="77" w:name="_MON_1517767786"/>
      <w:bookmarkStart w:id="78" w:name="_MON_1517769457"/>
      <w:bookmarkStart w:id="79" w:name="_MON_1518241726"/>
      <w:bookmarkStart w:id="80" w:name="_MON_1518241735"/>
      <w:bookmarkStart w:id="81" w:name="_MON_1504336960"/>
      <w:bookmarkStart w:id="82" w:name="_MON_1619271014"/>
      <w:bookmarkStart w:id="83" w:name="_MON_1619274743"/>
      <w:bookmarkStart w:id="84" w:name="_MON_1504339319"/>
      <w:bookmarkStart w:id="85" w:name="_MON_1619356830"/>
      <w:bookmarkStart w:id="86" w:name="_MON_1619356848"/>
      <w:bookmarkStart w:id="87" w:name="_MON_1619356930"/>
      <w:bookmarkStart w:id="88" w:name="_MON_1619359235"/>
      <w:bookmarkStart w:id="89" w:name="_MON_1619359242"/>
      <w:bookmarkStart w:id="90" w:name="_MON_1619359251"/>
      <w:bookmarkStart w:id="91" w:name="_MON_1619359254"/>
      <w:bookmarkStart w:id="92" w:name="_MON_1619359260"/>
      <w:bookmarkStart w:id="93" w:name="_MON_1504340449"/>
      <w:bookmarkStart w:id="94" w:name="_MON_1504340472"/>
      <w:bookmarkStart w:id="95" w:name="_MON_1504340642"/>
      <w:bookmarkStart w:id="96" w:name="_MON_1504340752"/>
      <w:bookmarkStart w:id="97" w:name="_MON_1517685351"/>
      <w:bookmarkStart w:id="98" w:name="_MON_1504337620"/>
      <w:bookmarkStart w:id="99" w:name="_MON_1504364095"/>
      <w:bookmarkStart w:id="100" w:name="_MON_1514029102"/>
      <w:bookmarkStart w:id="101" w:name="_MON_1514029118"/>
      <w:bookmarkStart w:id="102" w:name="_MON_1517155491"/>
      <w:bookmarkStart w:id="103" w:name="_MON_1517155497"/>
      <w:bookmarkStart w:id="104" w:name="_MON_1517610264"/>
      <w:bookmarkEnd w:id="5"/>
      <w:bookmarkEnd w:id="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0B7552">
        <w:rPr>
          <w:rFonts w:asciiTheme="majorBidi" w:hAnsiTheme="majorBidi" w:cstheme="majorBidi"/>
          <w:b/>
          <w:bCs/>
          <w:sz w:val="28"/>
          <w:szCs w:val="28"/>
        </w:rPr>
        <w:lastRenderedPageBreak/>
        <w:t>LEASE LIABILITIES</w:t>
      </w:r>
    </w:p>
    <w:p w14:paraId="09ADBD9C" w14:textId="5619F260" w:rsidR="004A0177" w:rsidRDefault="0040000C" w:rsidP="00B76862">
      <w:pPr>
        <w:pStyle w:val="af3"/>
        <w:tabs>
          <w:tab w:val="left" w:pos="630"/>
        </w:tabs>
        <w:spacing w:before="120" w:line="240" w:lineRule="auto"/>
        <w:ind w:left="357"/>
        <w:contextualSpacing w:val="0"/>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in associates for period is as </w:t>
      </w:r>
      <w:proofErr w:type="gramStart"/>
      <w:r w:rsidRPr="0040000C">
        <w:rPr>
          <w:rFonts w:asciiTheme="majorBidi" w:hAnsiTheme="majorBidi" w:cstheme="majorBidi"/>
          <w:sz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4549" w:rsidRPr="00E86CBB" w14:paraId="0813B11B" w14:textId="77777777" w:rsidTr="00917B49">
        <w:trPr>
          <w:tblHeader/>
        </w:trPr>
        <w:tc>
          <w:tcPr>
            <w:tcW w:w="5238" w:type="dxa"/>
          </w:tcPr>
          <w:p w14:paraId="394C321D" w14:textId="77777777" w:rsidR="00FF4549" w:rsidRPr="00E86CBB" w:rsidRDefault="00FF4549" w:rsidP="00917B4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3B2B52C9" w14:textId="47FA7522" w:rsidR="00FF4549" w:rsidRPr="00E86CBB" w:rsidRDefault="00457595" w:rsidP="00917B49">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4549" w:rsidRPr="00E86CBB" w14:paraId="71A39C96" w14:textId="77777777" w:rsidTr="00917B49">
        <w:tc>
          <w:tcPr>
            <w:tcW w:w="5238" w:type="dxa"/>
          </w:tcPr>
          <w:p w14:paraId="727585DA" w14:textId="77777777" w:rsidR="00FF4549" w:rsidRPr="00E86CBB" w:rsidRDefault="00FF4549"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19CF9DA" w14:textId="0E4D6B31" w:rsidR="00FF4549" w:rsidRPr="00E86CBB" w:rsidRDefault="00FF4549"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1E29EB33" w14:textId="77777777" w:rsidR="00FF4549" w:rsidRPr="00E86CBB" w:rsidRDefault="00FF4549"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4930D68C" w14:textId="6B05282B" w:rsidR="00FF4549" w:rsidRPr="00E86CBB" w:rsidRDefault="00457595"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515A6" w:rsidRPr="00E86CBB" w14:paraId="358358C7" w14:textId="77777777" w:rsidTr="00917B49">
        <w:tc>
          <w:tcPr>
            <w:tcW w:w="5238" w:type="dxa"/>
          </w:tcPr>
          <w:p w14:paraId="2CBB1DA1" w14:textId="41E36BDC" w:rsidR="00F515A6" w:rsidRPr="00E86CBB" w:rsidRDefault="00F515A6" w:rsidP="00F515A6">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4</w:t>
            </w:r>
          </w:p>
        </w:tc>
        <w:tc>
          <w:tcPr>
            <w:tcW w:w="1710" w:type="dxa"/>
            <w:tcBorders>
              <w:top w:val="single" w:sz="4" w:space="0" w:color="auto"/>
            </w:tcBorders>
            <w:shd w:val="clear" w:color="auto" w:fill="auto"/>
          </w:tcPr>
          <w:p w14:paraId="216C7C23" w14:textId="5290011E" w:rsidR="00F515A6" w:rsidRPr="00E86CBB"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18,120</w:t>
            </w:r>
          </w:p>
        </w:tc>
        <w:tc>
          <w:tcPr>
            <w:tcW w:w="164" w:type="dxa"/>
            <w:tcBorders>
              <w:left w:val="nil"/>
            </w:tcBorders>
          </w:tcPr>
          <w:p w14:paraId="59E30B9A" w14:textId="77777777" w:rsidR="00F515A6" w:rsidRPr="00E86CBB" w:rsidRDefault="00F515A6" w:rsidP="00F515A6">
            <w:pPr>
              <w:jc w:val="right"/>
              <w:rPr>
                <w:rFonts w:asciiTheme="majorBidi" w:hAnsiTheme="majorBidi" w:cstheme="majorBidi"/>
                <w:strike/>
                <w:sz w:val="28"/>
                <w:szCs w:val="28"/>
              </w:rPr>
            </w:pPr>
          </w:p>
        </w:tc>
        <w:tc>
          <w:tcPr>
            <w:tcW w:w="1726" w:type="dxa"/>
            <w:tcBorders>
              <w:top w:val="single" w:sz="4" w:space="0" w:color="auto"/>
            </w:tcBorders>
          </w:tcPr>
          <w:p w14:paraId="7640F852" w14:textId="696D41A3" w:rsidR="00F515A6" w:rsidRPr="00E86CBB"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8,68</w:t>
            </w:r>
            <w:r w:rsidRPr="00101523">
              <w:rPr>
                <w:rFonts w:asciiTheme="majorBidi" w:hAnsiTheme="majorBidi" w:cstheme="majorBidi" w:hint="cs"/>
                <w:sz w:val="28"/>
                <w:szCs w:val="28"/>
                <w:cs/>
              </w:rPr>
              <w:t>6</w:t>
            </w:r>
          </w:p>
        </w:tc>
      </w:tr>
      <w:tr w:rsidR="00766193" w:rsidRPr="00E86CBB" w14:paraId="3378EF88" w14:textId="77777777" w:rsidTr="00917B49">
        <w:tc>
          <w:tcPr>
            <w:tcW w:w="5238" w:type="dxa"/>
          </w:tcPr>
          <w:p w14:paraId="0AF18EDB" w14:textId="3ACB5937" w:rsidR="00766193" w:rsidRPr="00E86CBB" w:rsidRDefault="00766193" w:rsidP="00766193">
            <w:pPr>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710" w:type="dxa"/>
            <w:shd w:val="clear" w:color="auto" w:fill="auto"/>
          </w:tcPr>
          <w:p w14:paraId="700222C0" w14:textId="4F716664" w:rsidR="00766193" w:rsidRPr="00E86CBB" w:rsidRDefault="00766193" w:rsidP="00766193">
            <w:pPr>
              <w:jc w:val="right"/>
              <w:rPr>
                <w:rFonts w:asciiTheme="majorBidi" w:hAnsiTheme="majorBidi" w:cstheme="majorBidi"/>
                <w:sz w:val="28"/>
                <w:szCs w:val="28"/>
              </w:rPr>
            </w:pPr>
            <w:r w:rsidRPr="00766193">
              <w:rPr>
                <w:rFonts w:asciiTheme="majorBidi" w:hAnsiTheme="majorBidi" w:cstheme="majorBidi"/>
                <w:sz w:val="28"/>
                <w:szCs w:val="28"/>
              </w:rPr>
              <w:t>13,409</w:t>
            </w:r>
          </w:p>
        </w:tc>
        <w:tc>
          <w:tcPr>
            <w:tcW w:w="164" w:type="dxa"/>
            <w:tcBorders>
              <w:left w:val="nil"/>
            </w:tcBorders>
          </w:tcPr>
          <w:p w14:paraId="1CFC0CA0" w14:textId="77777777" w:rsidR="00766193" w:rsidRPr="00E86CBB" w:rsidRDefault="00766193" w:rsidP="00766193">
            <w:pPr>
              <w:jc w:val="right"/>
              <w:rPr>
                <w:rFonts w:asciiTheme="majorBidi" w:hAnsiTheme="majorBidi" w:cstheme="majorBidi"/>
                <w:strike/>
                <w:sz w:val="28"/>
                <w:szCs w:val="28"/>
              </w:rPr>
            </w:pPr>
          </w:p>
        </w:tc>
        <w:tc>
          <w:tcPr>
            <w:tcW w:w="1726" w:type="dxa"/>
          </w:tcPr>
          <w:p w14:paraId="0C7D06C2" w14:textId="21C4C3A3" w:rsidR="00766193" w:rsidRPr="00E86CBB" w:rsidRDefault="00766193" w:rsidP="00766193">
            <w:pPr>
              <w:jc w:val="right"/>
              <w:rPr>
                <w:rFonts w:asciiTheme="majorBidi" w:hAnsiTheme="majorBidi" w:cstheme="majorBidi"/>
                <w:sz w:val="28"/>
                <w:szCs w:val="28"/>
              </w:rPr>
            </w:pPr>
            <w:r w:rsidRPr="00165E4E">
              <w:rPr>
                <w:rFonts w:asciiTheme="majorBidi" w:hAnsiTheme="majorBidi" w:cstheme="majorBidi"/>
                <w:sz w:val="28"/>
                <w:szCs w:val="28"/>
              </w:rPr>
              <w:t>-</w:t>
            </w:r>
          </w:p>
        </w:tc>
      </w:tr>
      <w:tr w:rsidR="00766193" w:rsidRPr="00E86CBB" w14:paraId="6BC3926A" w14:textId="77777777" w:rsidTr="00917B49">
        <w:tc>
          <w:tcPr>
            <w:tcW w:w="5238" w:type="dxa"/>
          </w:tcPr>
          <w:p w14:paraId="418A10F1" w14:textId="1E063C41" w:rsidR="00766193" w:rsidRPr="00E86CBB" w:rsidRDefault="00766193" w:rsidP="00766193">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1710" w:type="dxa"/>
            <w:shd w:val="clear" w:color="auto" w:fill="auto"/>
          </w:tcPr>
          <w:p w14:paraId="68B8D3E7" w14:textId="49286D56" w:rsidR="00766193" w:rsidRPr="00E86CBB" w:rsidRDefault="00766193" w:rsidP="00766193">
            <w:pPr>
              <w:jc w:val="right"/>
              <w:rPr>
                <w:rFonts w:asciiTheme="majorBidi" w:hAnsiTheme="majorBidi" w:cstheme="majorBidi"/>
                <w:sz w:val="28"/>
                <w:szCs w:val="28"/>
              </w:rPr>
            </w:pPr>
            <w:r w:rsidRPr="00766193">
              <w:rPr>
                <w:rFonts w:asciiTheme="majorBidi" w:hAnsiTheme="majorBidi" w:cstheme="majorBidi"/>
                <w:sz w:val="28"/>
                <w:szCs w:val="28"/>
              </w:rPr>
              <w:t>(2,237)</w:t>
            </w:r>
          </w:p>
        </w:tc>
        <w:tc>
          <w:tcPr>
            <w:tcW w:w="164" w:type="dxa"/>
            <w:tcBorders>
              <w:left w:val="nil"/>
            </w:tcBorders>
          </w:tcPr>
          <w:p w14:paraId="15A62368" w14:textId="77777777" w:rsidR="00766193" w:rsidRPr="00E86CBB" w:rsidRDefault="00766193" w:rsidP="00766193">
            <w:pPr>
              <w:jc w:val="right"/>
              <w:rPr>
                <w:rFonts w:asciiTheme="majorBidi" w:hAnsiTheme="majorBidi" w:cstheme="majorBidi"/>
                <w:strike/>
                <w:sz w:val="28"/>
                <w:szCs w:val="28"/>
              </w:rPr>
            </w:pPr>
          </w:p>
        </w:tc>
        <w:tc>
          <w:tcPr>
            <w:tcW w:w="1726" w:type="dxa"/>
          </w:tcPr>
          <w:p w14:paraId="21A90222" w14:textId="10E1EE65" w:rsidR="00766193" w:rsidRPr="00E86CBB" w:rsidRDefault="00766193" w:rsidP="00766193">
            <w:pPr>
              <w:jc w:val="right"/>
              <w:rPr>
                <w:rFonts w:asciiTheme="majorBidi" w:hAnsiTheme="majorBidi" w:cstheme="majorBidi"/>
                <w:sz w:val="28"/>
                <w:szCs w:val="28"/>
              </w:rPr>
            </w:pPr>
            <w:r w:rsidRPr="00165E4E">
              <w:rPr>
                <w:rFonts w:asciiTheme="majorBidi" w:hAnsiTheme="majorBidi" w:cstheme="majorBidi"/>
                <w:sz w:val="28"/>
                <w:szCs w:val="28"/>
              </w:rPr>
              <w:t>-</w:t>
            </w:r>
          </w:p>
        </w:tc>
      </w:tr>
      <w:tr w:rsidR="00F515A6" w:rsidRPr="00E86CBB" w14:paraId="0B7312F6" w14:textId="77777777" w:rsidTr="00917B49">
        <w:tc>
          <w:tcPr>
            <w:tcW w:w="5238" w:type="dxa"/>
          </w:tcPr>
          <w:p w14:paraId="48D4D1F6" w14:textId="2A7CC39D" w:rsidR="00F515A6" w:rsidRPr="00E86CBB" w:rsidRDefault="00F515A6" w:rsidP="00F515A6">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shd w:val="clear" w:color="auto" w:fill="auto"/>
          </w:tcPr>
          <w:p w14:paraId="2787A21C" w14:textId="65E8BF6A" w:rsidR="00F515A6" w:rsidRPr="00E86CBB" w:rsidRDefault="005C3F8B" w:rsidP="00F515A6">
            <w:pPr>
              <w:jc w:val="right"/>
              <w:rPr>
                <w:rFonts w:asciiTheme="majorBidi" w:hAnsiTheme="majorBidi" w:cstheme="majorBidi"/>
                <w:sz w:val="28"/>
                <w:szCs w:val="28"/>
                <w:cs/>
              </w:rPr>
            </w:pPr>
            <w:r>
              <w:rPr>
                <w:rFonts w:asciiTheme="majorBidi" w:hAnsiTheme="majorBidi" w:cstheme="majorBidi"/>
                <w:sz w:val="28"/>
                <w:szCs w:val="28"/>
              </w:rPr>
              <w:t>(1,567)</w:t>
            </w:r>
          </w:p>
        </w:tc>
        <w:tc>
          <w:tcPr>
            <w:tcW w:w="164" w:type="dxa"/>
            <w:tcBorders>
              <w:left w:val="nil"/>
            </w:tcBorders>
          </w:tcPr>
          <w:p w14:paraId="1962DA8D" w14:textId="77777777" w:rsidR="00F515A6" w:rsidRPr="00E86CBB" w:rsidRDefault="00F515A6" w:rsidP="00F515A6">
            <w:pPr>
              <w:jc w:val="right"/>
              <w:rPr>
                <w:rFonts w:asciiTheme="majorBidi" w:hAnsiTheme="majorBidi" w:cstheme="majorBidi"/>
                <w:strike/>
                <w:sz w:val="28"/>
                <w:szCs w:val="28"/>
              </w:rPr>
            </w:pPr>
          </w:p>
        </w:tc>
        <w:tc>
          <w:tcPr>
            <w:tcW w:w="1726" w:type="dxa"/>
            <w:tcBorders>
              <w:bottom w:val="single" w:sz="4" w:space="0" w:color="auto"/>
            </w:tcBorders>
          </w:tcPr>
          <w:p w14:paraId="0067068E" w14:textId="09EA4D01"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(734)</w:t>
            </w:r>
          </w:p>
        </w:tc>
      </w:tr>
      <w:tr w:rsidR="00F515A6" w:rsidRPr="00E86CBB" w14:paraId="13A1D49E" w14:textId="77777777" w:rsidTr="00917B49">
        <w:tc>
          <w:tcPr>
            <w:tcW w:w="5238" w:type="dxa"/>
          </w:tcPr>
          <w:p w14:paraId="58AB22A3" w14:textId="3CBC6D86" w:rsidR="00F515A6" w:rsidRPr="00E86CBB" w:rsidRDefault="00F515A6" w:rsidP="00F515A6">
            <w:pPr>
              <w:rPr>
                <w:rFonts w:asciiTheme="majorBidi" w:hAnsiTheme="majorBidi" w:cstheme="majorBidi"/>
                <w:sz w:val="28"/>
                <w:szCs w:val="28"/>
              </w:rPr>
            </w:pPr>
            <w:r>
              <w:rPr>
                <w:rFonts w:asciiTheme="majorBidi" w:hAnsiTheme="majorBidi" w:cstheme="majorBidi"/>
                <w:sz w:val="28"/>
                <w:szCs w:val="28"/>
              </w:rPr>
              <w:t>Balance as at March 31, 2024</w:t>
            </w:r>
          </w:p>
        </w:tc>
        <w:tc>
          <w:tcPr>
            <w:tcW w:w="1710" w:type="dxa"/>
            <w:tcBorders>
              <w:top w:val="single" w:sz="4" w:space="0" w:color="auto"/>
            </w:tcBorders>
            <w:shd w:val="clear" w:color="auto" w:fill="auto"/>
          </w:tcPr>
          <w:p w14:paraId="385CA311" w14:textId="16324434"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27,725</w:t>
            </w:r>
          </w:p>
        </w:tc>
        <w:tc>
          <w:tcPr>
            <w:tcW w:w="164" w:type="dxa"/>
            <w:tcBorders>
              <w:left w:val="nil"/>
            </w:tcBorders>
          </w:tcPr>
          <w:p w14:paraId="54E8A841" w14:textId="77777777" w:rsidR="00F515A6" w:rsidRPr="00E86CBB" w:rsidRDefault="00F515A6" w:rsidP="00F515A6">
            <w:pPr>
              <w:jc w:val="right"/>
              <w:rPr>
                <w:rFonts w:asciiTheme="majorBidi" w:hAnsiTheme="majorBidi" w:cstheme="majorBidi"/>
                <w:strike/>
                <w:sz w:val="28"/>
                <w:szCs w:val="28"/>
              </w:rPr>
            </w:pPr>
          </w:p>
        </w:tc>
        <w:tc>
          <w:tcPr>
            <w:tcW w:w="1726" w:type="dxa"/>
            <w:tcBorders>
              <w:top w:val="single" w:sz="4" w:space="0" w:color="auto"/>
            </w:tcBorders>
          </w:tcPr>
          <w:p w14:paraId="7C8BA0B9" w14:textId="0AAC60A9"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7,952</w:t>
            </w:r>
          </w:p>
        </w:tc>
      </w:tr>
      <w:tr w:rsidR="00F515A6" w:rsidRPr="00E86CBB" w14:paraId="414C5470" w14:textId="77777777" w:rsidTr="00917B49">
        <w:tc>
          <w:tcPr>
            <w:tcW w:w="5238" w:type="dxa"/>
            <w:vAlign w:val="bottom"/>
          </w:tcPr>
          <w:p w14:paraId="42666B2B" w14:textId="4C763A61" w:rsidR="00F515A6" w:rsidRPr="00E86CBB" w:rsidRDefault="00F515A6" w:rsidP="00F515A6">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6E2A2C2E" w14:textId="6EF3AB95" w:rsidR="00F515A6" w:rsidRPr="00E86CBB" w:rsidRDefault="005C3F8B" w:rsidP="00F515A6">
            <w:pPr>
              <w:jc w:val="right"/>
              <w:rPr>
                <w:rFonts w:asciiTheme="majorBidi" w:hAnsiTheme="majorBidi" w:cstheme="majorBidi"/>
                <w:sz w:val="28"/>
                <w:szCs w:val="28"/>
                <w:cs/>
              </w:rPr>
            </w:pPr>
            <w:r>
              <w:rPr>
                <w:rFonts w:asciiTheme="majorBidi" w:hAnsiTheme="majorBidi" w:cstheme="majorBidi"/>
                <w:sz w:val="28"/>
                <w:szCs w:val="28"/>
              </w:rPr>
              <w:t>(5,739)</w:t>
            </w:r>
          </w:p>
        </w:tc>
        <w:tc>
          <w:tcPr>
            <w:tcW w:w="164" w:type="dxa"/>
            <w:tcBorders>
              <w:left w:val="nil"/>
            </w:tcBorders>
          </w:tcPr>
          <w:p w14:paraId="62EDDF90" w14:textId="77777777" w:rsidR="00F515A6" w:rsidRPr="00E86CBB" w:rsidRDefault="00F515A6" w:rsidP="00F515A6">
            <w:pPr>
              <w:jc w:val="right"/>
              <w:rPr>
                <w:rFonts w:asciiTheme="majorBidi" w:hAnsiTheme="majorBidi" w:cstheme="majorBidi"/>
                <w:strike/>
                <w:sz w:val="28"/>
                <w:szCs w:val="28"/>
              </w:rPr>
            </w:pPr>
          </w:p>
        </w:tc>
        <w:tc>
          <w:tcPr>
            <w:tcW w:w="1726" w:type="dxa"/>
          </w:tcPr>
          <w:p w14:paraId="5AA68515" w14:textId="687A9688" w:rsidR="00F515A6" w:rsidRPr="00E86CBB" w:rsidRDefault="005C3F8B" w:rsidP="00F515A6">
            <w:pPr>
              <w:jc w:val="right"/>
              <w:rPr>
                <w:rFonts w:asciiTheme="majorBidi" w:hAnsiTheme="majorBidi" w:cstheme="majorBidi"/>
                <w:sz w:val="28"/>
                <w:szCs w:val="28"/>
                <w:cs/>
              </w:rPr>
            </w:pPr>
            <w:r>
              <w:rPr>
                <w:rFonts w:asciiTheme="majorBidi" w:hAnsiTheme="majorBidi" w:cstheme="majorBidi"/>
                <w:sz w:val="28"/>
                <w:szCs w:val="28"/>
              </w:rPr>
              <w:t>(2,061)</w:t>
            </w:r>
          </w:p>
        </w:tc>
      </w:tr>
      <w:tr w:rsidR="00F515A6" w:rsidRPr="00E86CBB" w14:paraId="02D66E25" w14:textId="77777777" w:rsidTr="00917B49">
        <w:tc>
          <w:tcPr>
            <w:tcW w:w="5238" w:type="dxa"/>
          </w:tcPr>
          <w:p w14:paraId="2850366A" w14:textId="66CD4E00" w:rsidR="00F515A6" w:rsidRPr="00E86CBB" w:rsidRDefault="00F515A6" w:rsidP="00F515A6">
            <w:pPr>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28443F4D" w14:textId="6A451577"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21,986</w:t>
            </w:r>
          </w:p>
        </w:tc>
        <w:tc>
          <w:tcPr>
            <w:tcW w:w="164" w:type="dxa"/>
            <w:tcBorders>
              <w:left w:val="nil"/>
            </w:tcBorders>
          </w:tcPr>
          <w:p w14:paraId="5D3D28B0" w14:textId="77777777" w:rsidR="00F515A6" w:rsidRPr="00E86CBB" w:rsidRDefault="00F515A6" w:rsidP="00F515A6">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E4EDF3A" w14:textId="64806016"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5,891</w:t>
            </w:r>
          </w:p>
        </w:tc>
      </w:tr>
    </w:tbl>
    <w:p w14:paraId="78E87E9E" w14:textId="2638AAB5" w:rsidR="001630D8" w:rsidRPr="00ED62BA" w:rsidRDefault="00532704" w:rsidP="001630D8">
      <w:pPr>
        <w:spacing w:before="120" w:after="120" w:line="380" w:lineRule="exact"/>
        <w:ind w:left="360"/>
        <w:rPr>
          <w:rFonts w:ascii="Angsana New" w:hAnsi="Angsana New"/>
          <w:sz w:val="28"/>
          <w:szCs w:val="28"/>
        </w:rPr>
      </w:pPr>
      <w:r w:rsidRPr="001630D8">
        <w:rPr>
          <w:rFonts w:asciiTheme="majorBidi" w:hAnsiTheme="majorBidi" w:cstheme="majorBidi"/>
          <w:sz w:val="28"/>
        </w:rPr>
        <w:t xml:space="preserve">The </w:t>
      </w:r>
      <w:r w:rsidR="0040000C">
        <w:rPr>
          <w:rFonts w:asciiTheme="majorBidi" w:hAnsiTheme="majorBidi" w:cstheme="majorBidi"/>
          <w:sz w:val="28"/>
        </w:rPr>
        <w:t>G</w:t>
      </w:r>
      <w:r w:rsidRPr="001630D8">
        <w:rPr>
          <w:rFonts w:asciiTheme="majorBidi" w:hAnsiTheme="majorBidi" w:cstheme="majorBidi"/>
          <w:sz w:val="28"/>
        </w:rPr>
        <w:t xml:space="preserve">roup </w:t>
      </w:r>
      <w:r w:rsidR="001630D8" w:rsidRPr="001630D8">
        <w:rPr>
          <w:rFonts w:ascii="Angsana New" w:hAnsi="Angsana New"/>
          <w:sz w:val="28"/>
          <w:szCs w:val="28"/>
        </w:rPr>
        <w:t xml:space="preserve">has obligations to be paid minimum rental under lease as </w:t>
      </w:r>
      <w:proofErr w:type="gramStart"/>
      <w:r w:rsidR="001630D8" w:rsidRPr="001630D8">
        <w:rPr>
          <w:rFonts w:ascii="Angsana New" w:hAnsi="Angsana New"/>
          <w:sz w:val="28"/>
          <w:szCs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A65F98" w:rsidRPr="00E86CBB" w14:paraId="46CC2D2E" w14:textId="77777777" w:rsidTr="00917B49">
        <w:trPr>
          <w:tblHeader/>
        </w:trPr>
        <w:tc>
          <w:tcPr>
            <w:tcW w:w="5238" w:type="dxa"/>
          </w:tcPr>
          <w:p w14:paraId="412255B4" w14:textId="77777777" w:rsidR="00A65F98" w:rsidRPr="00E86CBB" w:rsidRDefault="00A65F98" w:rsidP="00A65F98">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5D3EA1A5" w14:textId="4393369C" w:rsidR="00A65F98" w:rsidRPr="00E86CBB" w:rsidRDefault="00A65F98" w:rsidP="00A65F98">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A65F98" w:rsidRPr="00E86CBB" w14:paraId="419A4795" w14:textId="77777777" w:rsidTr="00917B49">
        <w:tc>
          <w:tcPr>
            <w:tcW w:w="5238" w:type="dxa"/>
          </w:tcPr>
          <w:p w14:paraId="14CD52D5" w14:textId="77777777" w:rsidR="00A65F98" w:rsidRPr="00E86CBB" w:rsidRDefault="00A65F98"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3EF6BB4" w14:textId="606107C3" w:rsidR="00A65F98" w:rsidRPr="00E86CBB" w:rsidRDefault="00A65F98"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3303A651" w14:textId="77777777" w:rsidR="00A65F98" w:rsidRPr="00E86CBB" w:rsidRDefault="00A65F98"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2E1047AB" w14:textId="21155D70" w:rsidR="00A65F98" w:rsidRPr="00E86CBB" w:rsidRDefault="00A65F98"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515A6" w:rsidRPr="00E86CBB" w14:paraId="1F019AA0" w14:textId="77777777" w:rsidTr="00917B49">
        <w:tc>
          <w:tcPr>
            <w:tcW w:w="5238" w:type="dxa"/>
          </w:tcPr>
          <w:p w14:paraId="56B8FE83" w14:textId="45E97031" w:rsidR="00F515A6" w:rsidRPr="00E86CBB" w:rsidRDefault="00F515A6" w:rsidP="00F515A6">
            <w:pPr>
              <w:rPr>
                <w:rFonts w:asciiTheme="majorBidi" w:hAnsiTheme="majorBidi" w:cstheme="majorBidi"/>
                <w:sz w:val="28"/>
                <w:szCs w:val="28"/>
                <w:cs/>
              </w:rPr>
            </w:pPr>
            <w:r>
              <w:rPr>
                <w:rFonts w:asciiTheme="majorBidi" w:hAnsiTheme="majorBidi" w:cstheme="majorBidi"/>
                <w:sz w:val="28"/>
                <w:szCs w:val="28"/>
              </w:rPr>
              <w:t>Within 1 year</w:t>
            </w:r>
          </w:p>
        </w:tc>
        <w:tc>
          <w:tcPr>
            <w:tcW w:w="1710" w:type="dxa"/>
            <w:tcBorders>
              <w:top w:val="single" w:sz="4" w:space="0" w:color="auto"/>
            </w:tcBorders>
            <w:shd w:val="clear" w:color="auto" w:fill="auto"/>
          </w:tcPr>
          <w:p w14:paraId="1208CA33" w14:textId="7C961893"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7,323</w:t>
            </w:r>
          </w:p>
        </w:tc>
        <w:tc>
          <w:tcPr>
            <w:tcW w:w="164" w:type="dxa"/>
            <w:tcBorders>
              <w:left w:val="nil"/>
            </w:tcBorders>
          </w:tcPr>
          <w:p w14:paraId="7641BB80" w14:textId="77777777" w:rsidR="00F515A6" w:rsidRPr="00E86CBB" w:rsidRDefault="00F515A6" w:rsidP="00F515A6">
            <w:pPr>
              <w:jc w:val="right"/>
              <w:rPr>
                <w:rFonts w:asciiTheme="majorBidi" w:hAnsiTheme="majorBidi" w:cstheme="majorBidi"/>
                <w:strike/>
                <w:sz w:val="28"/>
                <w:szCs w:val="28"/>
              </w:rPr>
            </w:pPr>
          </w:p>
        </w:tc>
        <w:tc>
          <w:tcPr>
            <w:tcW w:w="1726" w:type="dxa"/>
            <w:tcBorders>
              <w:top w:val="single" w:sz="4" w:space="0" w:color="auto"/>
            </w:tcBorders>
          </w:tcPr>
          <w:p w14:paraId="52C30773" w14:textId="5D823F62"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2,540</w:t>
            </w:r>
          </w:p>
        </w:tc>
      </w:tr>
      <w:tr w:rsidR="00F515A6" w:rsidRPr="00E86CBB" w14:paraId="6D40C6D6" w14:textId="77777777" w:rsidTr="00917B49">
        <w:tc>
          <w:tcPr>
            <w:tcW w:w="5238" w:type="dxa"/>
          </w:tcPr>
          <w:p w14:paraId="1B95A96B" w14:textId="7C7F934D" w:rsidR="00F515A6" w:rsidRPr="00E86CBB" w:rsidRDefault="00F515A6" w:rsidP="00F515A6">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710" w:type="dxa"/>
            <w:shd w:val="clear" w:color="auto" w:fill="auto"/>
          </w:tcPr>
          <w:p w14:paraId="579137AD" w14:textId="7D6D4DC3"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22,949</w:t>
            </w:r>
          </w:p>
        </w:tc>
        <w:tc>
          <w:tcPr>
            <w:tcW w:w="164" w:type="dxa"/>
            <w:tcBorders>
              <w:left w:val="nil"/>
            </w:tcBorders>
          </w:tcPr>
          <w:p w14:paraId="7911BE76" w14:textId="77777777" w:rsidR="00F515A6" w:rsidRPr="00E86CBB" w:rsidRDefault="00F515A6" w:rsidP="00F515A6">
            <w:pPr>
              <w:jc w:val="right"/>
              <w:rPr>
                <w:rFonts w:asciiTheme="majorBidi" w:hAnsiTheme="majorBidi" w:cstheme="majorBidi"/>
                <w:strike/>
                <w:sz w:val="28"/>
                <w:szCs w:val="28"/>
              </w:rPr>
            </w:pPr>
          </w:p>
        </w:tc>
        <w:tc>
          <w:tcPr>
            <w:tcW w:w="1726" w:type="dxa"/>
          </w:tcPr>
          <w:p w14:paraId="38C4B42C" w14:textId="1D1C0628"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5,489</w:t>
            </w:r>
          </w:p>
        </w:tc>
      </w:tr>
      <w:tr w:rsidR="00F515A6" w:rsidRPr="00E86CBB" w14:paraId="7E8CF833" w14:textId="77777777" w:rsidTr="00917B49">
        <w:tc>
          <w:tcPr>
            <w:tcW w:w="5238" w:type="dxa"/>
          </w:tcPr>
          <w:p w14:paraId="6918EB30" w14:textId="2AB4F2B0" w:rsidR="00F515A6" w:rsidRPr="00E86CBB" w:rsidRDefault="00F515A6" w:rsidP="00F515A6">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1710" w:type="dxa"/>
            <w:tcBorders>
              <w:bottom w:val="single" w:sz="4" w:space="0" w:color="auto"/>
            </w:tcBorders>
            <w:shd w:val="clear" w:color="auto" w:fill="auto"/>
          </w:tcPr>
          <w:p w14:paraId="7C037C8E" w14:textId="60A30980" w:rsidR="00F515A6" w:rsidRPr="00E86CBB" w:rsidRDefault="005C3F8B" w:rsidP="00F515A6">
            <w:pPr>
              <w:jc w:val="right"/>
              <w:rPr>
                <w:rFonts w:asciiTheme="majorBidi" w:hAnsiTheme="majorBidi" w:cstheme="majorBidi"/>
                <w:sz w:val="28"/>
                <w:szCs w:val="28"/>
                <w:cs/>
              </w:rPr>
            </w:pPr>
            <w:r>
              <w:rPr>
                <w:rFonts w:asciiTheme="majorBidi" w:hAnsiTheme="majorBidi" w:cstheme="majorBidi"/>
                <w:sz w:val="28"/>
                <w:szCs w:val="28"/>
              </w:rPr>
              <w:t>2,442</w:t>
            </w:r>
          </w:p>
        </w:tc>
        <w:tc>
          <w:tcPr>
            <w:tcW w:w="164" w:type="dxa"/>
            <w:tcBorders>
              <w:left w:val="nil"/>
            </w:tcBorders>
          </w:tcPr>
          <w:p w14:paraId="2CCE57E9" w14:textId="77777777" w:rsidR="00F515A6" w:rsidRPr="00E86CBB" w:rsidRDefault="00F515A6" w:rsidP="00F515A6">
            <w:pPr>
              <w:jc w:val="right"/>
              <w:rPr>
                <w:rFonts w:asciiTheme="majorBidi" w:hAnsiTheme="majorBidi" w:cstheme="majorBidi"/>
                <w:strike/>
                <w:sz w:val="28"/>
                <w:szCs w:val="28"/>
              </w:rPr>
            </w:pPr>
          </w:p>
        </w:tc>
        <w:tc>
          <w:tcPr>
            <w:tcW w:w="1726" w:type="dxa"/>
            <w:tcBorders>
              <w:bottom w:val="single" w:sz="4" w:space="0" w:color="auto"/>
            </w:tcBorders>
          </w:tcPr>
          <w:p w14:paraId="030F5718" w14:textId="4453CBC6"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1,219</w:t>
            </w:r>
          </w:p>
        </w:tc>
      </w:tr>
      <w:tr w:rsidR="00F515A6" w:rsidRPr="00E86CBB" w14:paraId="7E7EE463" w14:textId="77777777" w:rsidTr="00917B49">
        <w:tc>
          <w:tcPr>
            <w:tcW w:w="5238" w:type="dxa"/>
          </w:tcPr>
          <w:p w14:paraId="011ABD7C" w14:textId="77777777" w:rsidR="00F515A6" w:rsidRPr="00E86CBB" w:rsidRDefault="00F515A6" w:rsidP="00F515A6">
            <w:pPr>
              <w:rPr>
                <w:rFonts w:asciiTheme="majorBidi" w:hAnsiTheme="majorBidi" w:cstheme="majorBidi"/>
                <w:sz w:val="28"/>
                <w:szCs w:val="28"/>
              </w:rPr>
            </w:pPr>
          </w:p>
        </w:tc>
        <w:tc>
          <w:tcPr>
            <w:tcW w:w="1710" w:type="dxa"/>
            <w:tcBorders>
              <w:top w:val="single" w:sz="4" w:space="0" w:color="auto"/>
            </w:tcBorders>
            <w:shd w:val="clear" w:color="auto" w:fill="auto"/>
          </w:tcPr>
          <w:p w14:paraId="79E3F950" w14:textId="49E54972"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32,714</w:t>
            </w:r>
          </w:p>
        </w:tc>
        <w:tc>
          <w:tcPr>
            <w:tcW w:w="164" w:type="dxa"/>
            <w:tcBorders>
              <w:left w:val="nil"/>
            </w:tcBorders>
          </w:tcPr>
          <w:p w14:paraId="39E065E7" w14:textId="77777777" w:rsidR="00F515A6" w:rsidRPr="00E86CBB" w:rsidRDefault="00F515A6" w:rsidP="00F515A6">
            <w:pPr>
              <w:jc w:val="right"/>
              <w:rPr>
                <w:rFonts w:asciiTheme="majorBidi" w:hAnsiTheme="majorBidi" w:cstheme="majorBidi"/>
                <w:strike/>
                <w:sz w:val="28"/>
                <w:szCs w:val="28"/>
              </w:rPr>
            </w:pPr>
          </w:p>
        </w:tc>
        <w:tc>
          <w:tcPr>
            <w:tcW w:w="1726" w:type="dxa"/>
            <w:tcBorders>
              <w:top w:val="single" w:sz="4" w:space="0" w:color="auto"/>
            </w:tcBorders>
          </w:tcPr>
          <w:p w14:paraId="70B22D40" w14:textId="5573E67E"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9,248</w:t>
            </w:r>
          </w:p>
        </w:tc>
      </w:tr>
      <w:tr w:rsidR="00F515A6" w:rsidRPr="00E86CBB" w14:paraId="1C8BAB67" w14:textId="77777777" w:rsidTr="00917B49">
        <w:tc>
          <w:tcPr>
            <w:tcW w:w="5238" w:type="dxa"/>
          </w:tcPr>
          <w:p w14:paraId="650C98C8" w14:textId="7EF6EC32" w:rsidR="00F515A6" w:rsidRPr="00EE1047" w:rsidRDefault="00F515A6" w:rsidP="00F515A6">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proofErr w:type="gramStart"/>
            <w:r>
              <w:rPr>
                <w:rFonts w:ascii="Angsana New" w:hAnsi="Angsana New"/>
                <w:sz w:val="28"/>
                <w:szCs w:val="28"/>
              </w:rPr>
              <w:t xml:space="preserve">of </w:t>
            </w:r>
            <w:r w:rsidRPr="00ED62BA">
              <w:rPr>
                <w:rFonts w:ascii="Angsana New" w:hAnsi="Angsana New"/>
                <w:sz w:val="28"/>
                <w:szCs w:val="28"/>
              </w:rPr>
              <w:t xml:space="preserve"> lease</w:t>
            </w:r>
            <w:proofErr w:type="gramEnd"/>
            <w:r w:rsidRPr="00ED62BA">
              <w:rPr>
                <w:rFonts w:ascii="Angsana New" w:hAnsi="Angsana New"/>
                <w:sz w:val="28"/>
                <w:szCs w:val="28"/>
              </w:rPr>
              <w:t xml:space="preserve"> </w:t>
            </w:r>
          </w:p>
        </w:tc>
        <w:tc>
          <w:tcPr>
            <w:tcW w:w="1710" w:type="dxa"/>
            <w:tcBorders>
              <w:bottom w:val="single" w:sz="4" w:space="0" w:color="auto"/>
            </w:tcBorders>
            <w:shd w:val="clear" w:color="auto" w:fill="auto"/>
          </w:tcPr>
          <w:p w14:paraId="2F4E235F" w14:textId="489BA900" w:rsidR="00F515A6" w:rsidRPr="00E86CBB" w:rsidRDefault="005C3F8B" w:rsidP="00F515A6">
            <w:pPr>
              <w:jc w:val="right"/>
              <w:rPr>
                <w:rFonts w:asciiTheme="majorBidi" w:hAnsiTheme="majorBidi" w:cstheme="majorBidi"/>
                <w:sz w:val="28"/>
                <w:szCs w:val="28"/>
                <w:cs/>
              </w:rPr>
            </w:pPr>
            <w:r>
              <w:rPr>
                <w:rFonts w:asciiTheme="majorBidi" w:hAnsiTheme="majorBidi" w:cstheme="majorBidi"/>
                <w:sz w:val="28"/>
                <w:szCs w:val="28"/>
              </w:rPr>
              <w:t>(4,989)</w:t>
            </w:r>
          </w:p>
        </w:tc>
        <w:tc>
          <w:tcPr>
            <w:tcW w:w="164" w:type="dxa"/>
            <w:tcBorders>
              <w:left w:val="nil"/>
            </w:tcBorders>
          </w:tcPr>
          <w:p w14:paraId="63AFD0DF" w14:textId="77777777" w:rsidR="00F515A6" w:rsidRPr="00E86CBB" w:rsidRDefault="00F515A6" w:rsidP="00F515A6">
            <w:pPr>
              <w:jc w:val="right"/>
              <w:rPr>
                <w:rFonts w:asciiTheme="majorBidi" w:hAnsiTheme="majorBidi" w:cstheme="majorBidi"/>
                <w:strike/>
                <w:sz w:val="28"/>
                <w:szCs w:val="28"/>
              </w:rPr>
            </w:pPr>
          </w:p>
        </w:tc>
        <w:tc>
          <w:tcPr>
            <w:tcW w:w="1726" w:type="dxa"/>
          </w:tcPr>
          <w:p w14:paraId="6AECE149" w14:textId="1A00B4B7" w:rsidR="00F515A6" w:rsidRPr="00E86CBB" w:rsidRDefault="005C3F8B" w:rsidP="00F515A6">
            <w:pPr>
              <w:jc w:val="right"/>
              <w:rPr>
                <w:rFonts w:asciiTheme="majorBidi" w:hAnsiTheme="majorBidi" w:cstheme="majorBidi"/>
                <w:sz w:val="28"/>
                <w:szCs w:val="28"/>
                <w:cs/>
              </w:rPr>
            </w:pPr>
            <w:r>
              <w:rPr>
                <w:rFonts w:asciiTheme="majorBidi" w:hAnsiTheme="majorBidi" w:cstheme="majorBidi"/>
                <w:sz w:val="28"/>
                <w:szCs w:val="28"/>
              </w:rPr>
              <w:t>(1,296)</w:t>
            </w:r>
          </w:p>
        </w:tc>
      </w:tr>
      <w:tr w:rsidR="00F515A6" w:rsidRPr="00E86CBB" w14:paraId="269B8B2D" w14:textId="77777777" w:rsidTr="00917B49">
        <w:tc>
          <w:tcPr>
            <w:tcW w:w="5238" w:type="dxa"/>
            <w:vAlign w:val="center"/>
          </w:tcPr>
          <w:p w14:paraId="353B47E4" w14:textId="7977F305" w:rsidR="00F515A6" w:rsidRPr="00EE1047" w:rsidRDefault="00F515A6" w:rsidP="00F515A6">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1710" w:type="dxa"/>
            <w:tcBorders>
              <w:top w:val="single" w:sz="4" w:space="0" w:color="auto"/>
              <w:bottom w:val="double" w:sz="4" w:space="0" w:color="auto"/>
            </w:tcBorders>
            <w:shd w:val="clear" w:color="auto" w:fill="auto"/>
          </w:tcPr>
          <w:p w14:paraId="3E41B585" w14:textId="662FBA07"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27,725</w:t>
            </w:r>
          </w:p>
        </w:tc>
        <w:tc>
          <w:tcPr>
            <w:tcW w:w="164" w:type="dxa"/>
            <w:tcBorders>
              <w:left w:val="nil"/>
            </w:tcBorders>
          </w:tcPr>
          <w:p w14:paraId="79DD71ED" w14:textId="77777777" w:rsidR="00F515A6" w:rsidRPr="00E86CBB" w:rsidRDefault="00F515A6" w:rsidP="00F515A6">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3F687D4B" w14:textId="6251EE97" w:rsidR="00F515A6" w:rsidRPr="00E86CBB" w:rsidRDefault="005C3F8B" w:rsidP="00F515A6">
            <w:pPr>
              <w:jc w:val="right"/>
              <w:rPr>
                <w:rFonts w:asciiTheme="majorBidi" w:hAnsiTheme="majorBidi" w:cstheme="majorBidi"/>
                <w:sz w:val="28"/>
                <w:szCs w:val="28"/>
              </w:rPr>
            </w:pPr>
            <w:r>
              <w:rPr>
                <w:rFonts w:asciiTheme="majorBidi" w:hAnsiTheme="majorBidi" w:cstheme="majorBidi"/>
                <w:sz w:val="28"/>
                <w:szCs w:val="28"/>
              </w:rPr>
              <w:t>7,952</w:t>
            </w:r>
          </w:p>
        </w:tc>
      </w:tr>
    </w:tbl>
    <w:p w14:paraId="5A22394C" w14:textId="6DB88296" w:rsidR="00F515A6" w:rsidRDefault="00F515A6" w:rsidP="00F515A6">
      <w:pPr>
        <w:spacing w:after="120" w:line="259" w:lineRule="auto"/>
        <w:rPr>
          <w:rFonts w:asciiTheme="majorBidi" w:hAnsiTheme="majorBidi" w:cstheme="majorBidi"/>
          <w:b/>
          <w:bCs/>
          <w:color w:val="000000"/>
          <w:sz w:val="28"/>
        </w:rPr>
      </w:pPr>
    </w:p>
    <w:p w14:paraId="5A76B1D9" w14:textId="1691A754" w:rsidR="00F515A6" w:rsidRDefault="00F515A6" w:rsidP="00F515A6">
      <w:pPr>
        <w:spacing w:after="120" w:line="259" w:lineRule="auto"/>
        <w:rPr>
          <w:rFonts w:asciiTheme="majorBidi" w:hAnsiTheme="majorBidi" w:cstheme="majorBidi"/>
          <w:b/>
          <w:bCs/>
          <w:color w:val="000000"/>
          <w:sz w:val="28"/>
        </w:rPr>
      </w:pPr>
    </w:p>
    <w:p w14:paraId="6CCCFEA8" w14:textId="0F525544" w:rsidR="00F515A6" w:rsidRDefault="00F515A6" w:rsidP="00F515A6">
      <w:pPr>
        <w:spacing w:after="120" w:line="259" w:lineRule="auto"/>
        <w:rPr>
          <w:rFonts w:asciiTheme="majorBidi" w:hAnsiTheme="majorBidi" w:cstheme="majorBidi"/>
          <w:b/>
          <w:bCs/>
          <w:color w:val="000000"/>
          <w:sz w:val="28"/>
        </w:rPr>
      </w:pPr>
    </w:p>
    <w:p w14:paraId="649DCA46" w14:textId="1465BE97" w:rsidR="00F515A6" w:rsidRDefault="00F515A6" w:rsidP="00F515A6">
      <w:pPr>
        <w:spacing w:after="120" w:line="259" w:lineRule="auto"/>
        <w:rPr>
          <w:rFonts w:asciiTheme="majorBidi" w:hAnsiTheme="majorBidi" w:cstheme="majorBidi"/>
          <w:b/>
          <w:bCs/>
          <w:color w:val="000000"/>
          <w:sz w:val="28"/>
        </w:rPr>
      </w:pPr>
    </w:p>
    <w:p w14:paraId="1E4D748F" w14:textId="1C7D534A" w:rsidR="00F515A6" w:rsidRDefault="00F515A6" w:rsidP="00F515A6">
      <w:pPr>
        <w:spacing w:after="120" w:line="259" w:lineRule="auto"/>
        <w:rPr>
          <w:rFonts w:asciiTheme="majorBidi" w:hAnsiTheme="majorBidi" w:cstheme="majorBidi"/>
          <w:b/>
          <w:bCs/>
          <w:color w:val="000000"/>
          <w:sz w:val="28"/>
        </w:rPr>
      </w:pPr>
    </w:p>
    <w:p w14:paraId="0EF10059" w14:textId="4EA70E3A" w:rsidR="00F515A6" w:rsidRDefault="00F515A6" w:rsidP="00F515A6">
      <w:pPr>
        <w:spacing w:after="120" w:line="259" w:lineRule="auto"/>
        <w:rPr>
          <w:rFonts w:asciiTheme="majorBidi" w:hAnsiTheme="majorBidi" w:cstheme="majorBidi"/>
          <w:b/>
          <w:bCs/>
          <w:color w:val="000000"/>
          <w:sz w:val="28"/>
        </w:rPr>
      </w:pPr>
    </w:p>
    <w:p w14:paraId="79D9B43D" w14:textId="2FE47AF4" w:rsidR="00F515A6" w:rsidRDefault="00F515A6" w:rsidP="00F515A6">
      <w:pPr>
        <w:spacing w:after="120" w:line="259" w:lineRule="auto"/>
        <w:rPr>
          <w:rFonts w:asciiTheme="majorBidi" w:hAnsiTheme="majorBidi" w:cstheme="majorBidi"/>
          <w:b/>
          <w:bCs/>
          <w:color w:val="000000"/>
          <w:sz w:val="28"/>
        </w:rPr>
      </w:pPr>
    </w:p>
    <w:p w14:paraId="6B4DA09B" w14:textId="1C173C78" w:rsidR="00F515A6" w:rsidRDefault="00F515A6" w:rsidP="00F515A6">
      <w:pPr>
        <w:spacing w:after="120" w:line="259" w:lineRule="auto"/>
        <w:rPr>
          <w:rFonts w:asciiTheme="majorBidi" w:hAnsiTheme="majorBidi" w:cstheme="majorBidi"/>
          <w:b/>
          <w:bCs/>
          <w:color w:val="000000"/>
          <w:sz w:val="28"/>
        </w:rPr>
      </w:pPr>
    </w:p>
    <w:p w14:paraId="42777945" w14:textId="77777777" w:rsidR="00F515A6" w:rsidRPr="00F515A6" w:rsidRDefault="00F515A6" w:rsidP="00F515A6">
      <w:pPr>
        <w:spacing w:after="120" w:line="259" w:lineRule="auto"/>
        <w:rPr>
          <w:rFonts w:asciiTheme="majorBidi" w:hAnsiTheme="majorBidi" w:cstheme="majorBidi"/>
          <w:b/>
          <w:bCs/>
          <w:color w:val="000000"/>
          <w:sz w:val="28"/>
        </w:rPr>
      </w:pPr>
    </w:p>
    <w:p w14:paraId="753A1C9A" w14:textId="77777777" w:rsidR="00A5547A" w:rsidRDefault="00F515A6" w:rsidP="00A5547A">
      <w:pPr>
        <w:pStyle w:val="af3"/>
        <w:numPr>
          <w:ilvl w:val="0"/>
          <w:numId w:val="2"/>
        </w:numPr>
        <w:spacing w:after="120" w:line="259" w:lineRule="auto"/>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7474EE0" w14:textId="0EEB5575" w:rsidR="00A5547A" w:rsidRPr="00145BA7" w:rsidRDefault="00A5547A" w:rsidP="00A5547A">
      <w:pPr>
        <w:pStyle w:val="af3"/>
        <w:spacing w:after="120" w:line="259" w:lineRule="auto"/>
        <w:ind w:left="357"/>
        <w:contextualSpacing w:val="0"/>
        <w:rPr>
          <w:rFonts w:asciiTheme="majorBidi" w:hAnsiTheme="majorBidi" w:cstheme="majorBidi"/>
          <w:b/>
          <w:bCs/>
          <w:color w:val="000000"/>
          <w:sz w:val="36"/>
          <w:szCs w:val="36"/>
        </w:rPr>
      </w:pPr>
      <w:r w:rsidRPr="00145BA7">
        <w:rPr>
          <w:rFonts w:asciiTheme="majorBidi" w:hAnsiTheme="majorBidi" w:cstheme="majorBidi"/>
          <w:sz w:val="28"/>
          <w:szCs w:val="36"/>
        </w:rPr>
        <w:t xml:space="preserve">As at March 31, 2024 and December 31, 2023 consisted </w:t>
      </w:r>
      <w:proofErr w:type="gramStart"/>
      <w:r w:rsidRPr="00145BA7">
        <w:rPr>
          <w:rFonts w:asciiTheme="majorBidi" w:hAnsiTheme="majorBidi" w:cstheme="majorBidi"/>
          <w:sz w:val="28"/>
          <w:szCs w:val="36"/>
        </w:rPr>
        <w:t>of :</w:t>
      </w:r>
      <w:proofErr w:type="gramEnd"/>
    </w:p>
    <w:p w14:paraId="5D15BC4A" w14:textId="77777777" w:rsidR="00A5547A" w:rsidRPr="00A5547A" w:rsidRDefault="00A5547A" w:rsidP="00A5547A">
      <w:pPr>
        <w:pStyle w:val="af3"/>
        <w:spacing w:after="120" w:line="259" w:lineRule="auto"/>
        <w:ind w:left="357"/>
        <w:contextualSpacing w:val="0"/>
        <w:rPr>
          <w:rFonts w:asciiTheme="majorBidi" w:hAnsiTheme="majorBidi" w:cstheme="majorBidi"/>
          <w:b/>
          <w:bCs/>
          <w:color w:val="000000"/>
          <w:sz w:val="28"/>
          <w:lang w:val="en-US"/>
        </w:rPr>
      </w:pPr>
    </w:p>
    <w:tbl>
      <w:tblPr>
        <w:tblW w:w="9358"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417"/>
        <w:gridCol w:w="144"/>
        <w:gridCol w:w="1416"/>
      </w:tblGrid>
      <w:tr w:rsidR="00F515A6" w:rsidRPr="00130981" w14:paraId="61BAFB23" w14:textId="77777777" w:rsidTr="00446862">
        <w:trPr>
          <w:cantSplit/>
          <w:trHeight w:val="351"/>
          <w:tblHeader/>
        </w:trPr>
        <w:tc>
          <w:tcPr>
            <w:tcW w:w="3119" w:type="dxa"/>
            <w:shd w:val="clear" w:color="auto" w:fill="auto"/>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shd w:val="clear" w:color="auto" w:fill="auto"/>
          </w:tcPr>
          <w:p w14:paraId="45C99737" w14:textId="77777777"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F515A6" w:rsidRPr="00130981" w14:paraId="62D3FC08" w14:textId="77777777" w:rsidTr="00446862">
        <w:trPr>
          <w:cantSplit/>
          <w:trHeight w:val="351"/>
          <w:tblHeader/>
        </w:trPr>
        <w:tc>
          <w:tcPr>
            <w:tcW w:w="3119" w:type="dxa"/>
            <w:shd w:val="clear" w:color="auto" w:fill="auto"/>
          </w:tcPr>
          <w:p w14:paraId="5D41459B" w14:textId="77777777" w:rsidR="00F515A6" w:rsidRPr="00130981" w:rsidRDefault="00F515A6" w:rsidP="00446862">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shd w:val="clear" w:color="auto" w:fill="auto"/>
          </w:tcPr>
          <w:p w14:paraId="2C18279F"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5" w:type="dxa"/>
            <w:tcBorders>
              <w:top w:val="single" w:sz="4" w:space="0" w:color="auto"/>
            </w:tcBorders>
            <w:shd w:val="clear" w:color="auto" w:fill="auto"/>
          </w:tcPr>
          <w:p w14:paraId="35B4D036" w14:textId="77777777" w:rsidR="00F515A6" w:rsidRPr="00130981" w:rsidRDefault="00F515A6" w:rsidP="00446862">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tcPr>
          <w:p w14:paraId="74A46C19"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515A6" w:rsidRPr="00130981" w14:paraId="5CEAF09C" w14:textId="77777777" w:rsidTr="00446862">
        <w:trPr>
          <w:cantSplit/>
          <w:trHeight w:val="351"/>
          <w:tblHeader/>
        </w:trPr>
        <w:tc>
          <w:tcPr>
            <w:tcW w:w="3119" w:type="dxa"/>
            <w:shd w:val="clear" w:color="auto" w:fill="auto"/>
          </w:tcPr>
          <w:p w14:paraId="7978AFF8" w14:textId="77777777" w:rsidR="00F515A6" w:rsidRPr="00130981" w:rsidRDefault="00F515A6" w:rsidP="00446862">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shd w:val="clear" w:color="auto" w:fill="auto"/>
          </w:tcPr>
          <w:p w14:paraId="2603C0F8" w14:textId="1A0F86EE" w:rsidR="00F515A6" w:rsidRPr="00130981" w:rsidRDefault="00F515A6" w:rsidP="00446862">
            <w:pPr>
              <w:ind w:hanging="22"/>
              <w:jc w:val="center"/>
              <w:rPr>
                <w:rFonts w:asciiTheme="majorBidi" w:hAnsiTheme="majorBidi" w:cstheme="majorBidi"/>
                <w:spacing w:val="-8"/>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Pr>
                <w:rFonts w:asciiTheme="majorBidi" w:hAnsiTheme="majorBidi" w:cstheme="majorBidi" w:hint="cs"/>
                <w:sz w:val="28"/>
                <w:szCs w:val="28"/>
                <w:cs/>
              </w:rPr>
              <w:t>4</w:t>
            </w:r>
          </w:p>
        </w:tc>
        <w:tc>
          <w:tcPr>
            <w:tcW w:w="144" w:type="dxa"/>
            <w:tcBorders>
              <w:top w:val="single" w:sz="4" w:space="0" w:color="auto"/>
            </w:tcBorders>
            <w:shd w:val="clear" w:color="auto" w:fill="auto"/>
          </w:tcPr>
          <w:p w14:paraId="790EB7F1" w14:textId="77777777" w:rsidR="00F515A6" w:rsidRPr="00130981" w:rsidRDefault="00F515A6" w:rsidP="00446862">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shd w:val="clear" w:color="auto" w:fill="auto"/>
          </w:tcPr>
          <w:p w14:paraId="44B38E30" w14:textId="0FC5C6D4" w:rsidR="00F515A6" w:rsidRPr="00130981" w:rsidRDefault="00F515A6" w:rsidP="00446862">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Pr>
                <w:rFonts w:asciiTheme="majorBidi" w:hAnsiTheme="majorBidi" w:cstheme="majorBidi"/>
                <w:spacing w:val="-8"/>
                <w:sz w:val="28"/>
                <w:szCs w:val="28"/>
              </w:rPr>
              <w:t>3</w:t>
            </w:r>
          </w:p>
        </w:tc>
        <w:tc>
          <w:tcPr>
            <w:tcW w:w="145" w:type="dxa"/>
            <w:shd w:val="clear" w:color="auto" w:fill="auto"/>
          </w:tcPr>
          <w:p w14:paraId="3762A82C" w14:textId="77777777" w:rsidR="00F515A6" w:rsidRPr="00130981" w:rsidRDefault="00F515A6" w:rsidP="00446862">
            <w:pPr>
              <w:ind w:left="-62" w:right="-66"/>
              <w:jc w:val="center"/>
              <w:rPr>
                <w:rFonts w:asciiTheme="majorBidi" w:hAnsiTheme="majorBidi" w:cstheme="majorBidi"/>
                <w:spacing w:val="-8"/>
                <w:sz w:val="28"/>
                <w:szCs w:val="28"/>
              </w:rPr>
            </w:pPr>
          </w:p>
        </w:tc>
        <w:tc>
          <w:tcPr>
            <w:tcW w:w="1417" w:type="dxa"/>
            <w:tcBorders>
              <w:bottom w:val="single" w:sz="4" w:space="0" w:color="auto"/>
            </w:tcBorders>
            <w:shd w:val="clear" w:color="auto" w:fill="auto"/>
          </w:tcPr>
          <w:p w14:paraId="5EDA6691" w14:textId="6B28DF68" w:rsidR="00F515A6" w:rsidRPr="00130981" w:rsidRDefault="00F515A6" w:rsidP="00446862">
            <w:pPr>
              <w:ind w:hanging="71"/>
              <w:jc w:val="center"/>
              <w:rPr>
                <w:rFonts w:asciiTheme="majorBidi" w:hAnsiTheme="majorBidi" w:cstheme="majorBidi"/>
                <w:spacing w:val="-8"/>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Pr>
                <w:rFonts w:asciiTheme="majorBidi" w:hAnsiTheme="majorBidi" w:cstheme="majorBidi" w:hint="cs"/>
                <w:sz w:val="28"/>
                <w:szCs w:val="28"/>
                <w:cs/>
              </w:rPr>
              <w:t>4</w:t>
            </w:r>
          </w:p>
        </w:tc>
        <w:tc>
          <w:tcPr>
            <w:tcW w:w="144" w:type="dxa"/>
            <w:shd w:val="clear" w:color="auto" w:fill="auto"/>
          </w:tcPr>
          <w:p w14:paraId="7B9DA68F" w14:textId="77777777" w:rsidR="00F515A6" w:rsidRPr="00130981" w:rsidRDefault="00F515A6" w:rsidP="00446862">
            <w:pPr>
              <w:jc w:val="center"/>
              <w:rPr>
                <w:rFonts w:asciiTheme="majorBidi" w:hAnsiTheme="majorBidi" w:cstheme="majorBidi"/>
                <w:spacing w:val="-8"/>
                <w:sz w:val="28"/>
                <w:szCs w:val="28"/>
              </w:rPr>
            </w:pPr>
          </w:p>
        </w:tc>
        <w:tc>
          <w:tcPr>
            <w:tcW w:w="1416" w:type="dxa"/>
            <w:tcBorders>
              <w:left w:val="nil"/>
              <w:bottom w:val="single" w:sz="4" w:space="0" w:color="auto"/>
            </w:tcBorders>
            <w:shd w:val="clear" w:color="auto" w:fill="auto"/>
          </w:tcPr>
          <w:p w14:paraId="6A0BACA4" w14:textId="344B78E9" w:rsidR="00F515A6" w:rsidRPr="00130981" w:rsidRDefault="00F515A6" w:rsidP="00446862">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Pr>
                <w:rFonts w:asciiTheme="majorBidi" w:hAnsiTheme="majorBidi" w:cstheme="majorBidi"/>
                <w:spacing w:val="-8"/>
                <w:sz w:val="28"/>
                <w:szCs w:val="28"/>
              </w:rPr>
              <w:t>3</w:t>
            </w:r>
          </w:p>
        </w:tc>
      </w:tr>
      <w:tr w:rsidR="00F515A6" w:rsidRPr="00130981" w14:paraId="64AF83A2" w14:textId="77777777" w:rsidTr="006E7F45">
        <w:trPr>
          <w:cantSplit/>
        </w:trPr>
        <w:tc>
          <w:tcPr>
            <w:tcW w:w="3119" w:type="dxa"/>
            <w:shd w:val="clear" w:color="auto" w:fill="auto"/>
            <w:vAlign w:val="bottom"/>
          </w:tcPr>
          <w:p w14:paraId="3C1D7321" w14:textId="77777777" w:rsidR="00F515A6" w:rsidRPr="00130981" w:rsidRDefault="00F515A6" w:rsidP="00F515A6">
            <w:pPr>
              <w:ind w:left="154"/>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9" w:type="dxa"/>
            <w:shd w:val="clear" w:color="auto" w:fill="auto"/>
            <w:vAlign w:val="bottom"/>
          </w:tcPr>
          <w:p w14:paraId="50D68663" w14:textId="4CADB003" w:rsidR="00F515A6" w:rsidRPr="00130981" w:rsidRDefault="005C3F8B" w:rsidP="00F515A6">
            <w:pPr>
              <w:jc w:val="right"/>
              <w:rPr>
                <w:rFonts w:asciiTheme="majorBidi" w:hAnsiTheme="majorBidi" w:cstheme="majorBidi"/>
                <w:sz w:val="28"/>
                <w:szCs w:val="28"/>
              </w:rPr>
            </w:pPr>
            <w:r>
              <w:rPr>
                <w:rFonts w:asciiTheme="majorBidi" w:hAnsiTheme="majorBidi" w:cstheme="majorBidi"/>
                <w:sz w:val="28"/>
                <w:szCs w:val="28"/>
              </w:rPr>
              <w:t>11,782</w:t>
            </w:r>
          </w:p>
        </w:tc>
        <w:tc>
          <w:tcPr>
            <w:tcW w:w="144" w:type="dxa"/>
            <w:shd w:val="clear" w:color="auto" w:fill="auto"/>
            <w:vAlign w:val="bottom"/>
          </w:tcPr>
          <w:p w14:paraId="50EE7628" w14:textId="77777777" w:rsidR="00F515A6" w:rsidRPr="00130981" w:rsidRDefault="00F515A6" w:rsidP="00F515A6">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6737AF7A" w14:textId="4DD5DD9B"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hint="cs"/>
                <w:sz w:val="28"/>
                <w:szCs w:val="28"/>
                <w:cs/>
              </w:rPr>
              <w:t>12,088</w:t>
            </w:r>
          </w:p>
        </w:tc>
        <w:tc>
          <w:tcPr>
            <w:tcW w:w="145" w:type="dxa"/>
            <w:shd w:val="clear" w:color="auto" w:fill="auto"/>
            <w:vAlign w:val="bottom"/>
          </w:tcPr>
          <w:p w14:paraId="5E53B814" w14:textId="77777777" w:rsidR="00F515A6" w:rsidRPr="00130981" w:rsidRDefault="00F515A6" w:rsidP="00F515A6">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4CC9D286" w14:textId="384754D0"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759E30CC" w14:textId="77777777" w:rsidR="00F515A6" w:rsidRPr="00130981" w:rsidRDefault="00F515A6" w:rsidP="00F515A6">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50C3054F" w14:textId="04031274"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w:t>
            </w:r>
          </w:p>
        </w:tc>
      </w:tr>
      <w:tr w:rsidR="00F515A6" w:rsidRPr="00130981" w14:paraId="59794C42" w14:textId="77777777" w:rsidTr="006E7F45">
        <w:trPr>
          <w:cantSplit/>
          <w:trHeight w:val="87"/>
        </w:trPr>
        <w:tc>
          <w:tcPr>
            <w:tcW w:w="3119" w:type="dxa"/>
            <w:shd w:val="clear" w:color="auto" w:fill="auto"/>
            <w:vAlign w:val="bottom"/>
          </w:tcPr>
          <w:p w14:paraId="3C59D92F" w14:textId="77777777" w:rsidR="00F515A6" w:rsidRPr="00130981" w:rsidRDefault="00F515A6" w:rsidP="00F515A6">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shd w:val="clear" w:color="auto" w:fill="auto"/>
            <w:vAlign w:val="bottom"/>
          </w:tcPr>
          <w:p w14:paraId="5DEDB92A" w14:textId="467A383A" w:rsidR="00F515A6" w:rsidRPr="00130981" w:rsidRDefault="005C3F8B" w:rsidP="00F515A6">
            <w:pPr>
              <w:jc w:val="right"/>
              <w:rPr>
                <w:rFonts w:asciiTheme="majorBidi" w:hAnsiTheme="majorBidi" w:cstheme="majorBidi"/>
                <w:sz w:val="28"/>
                <w:szCs w:val="28"/>
              </w:rPr>
            </w:pPr>
            <w:r>
              <w:rPr>
                <w:rFonts w:asciiTheme="majorBidi" w:hAnsiTheme="majorBidi" w:cstheme="majorBidi"/>
                <w:sz w:val="28"/>
                <w:szCs w:val="28"/>
              </w:rPr>
              <w:t>(1,246)</w:t>
            </w:r>
          </w:p>
        </w:tc>
        <w:tc>
          <w:tcPr>
            <w:tcW w:w="144" w:type="dxa"/>
            <w:shd w:val="clear" w:color="auto" w:fill="auto"/>
            <w:vAlign w:val="bottom"/>
          </w:tcPr>
          <w:p w14:paraId="03E558FA" w14:textId="77777777" w:rsidR="00F515A6" w:rsidRPr="00130981" w:rsidRDefault="00F515A6" w:rsidP="00F515A6">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109324B2" w14:textId="424A2873"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hint="cs"/>
                <w:sz w:val="28"/>
                <w:szCs w:val="28"/>
                <w:cs/>
              </w:rPr>
              <w:t>(1,261)</w:t>
            </w:r>
          </w:p>
        </w:tc>
        <w:tc>
          <w:tcPr>
            <w:tcW w:w="145" w:type="dxa"/>
            <w:shd w:val="clear" w:color="auto" w:fill="auto"/>
            <w:vAlign w:val="bottom"/>
          </w:tcPr>
          <w:p w14:paraId="77F38B24" w14:textId="77777777" w:rsidR="00F515A6" w:rsidRPr="00130981" w:rsidRDefault="00F515A6" w:rsidP="00F515A6">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552DD30C" w14:textId="12728B3C" w:rsidR="00F515A6" w:rsidRPr="00130981" w:rsidRDefault="00F515A6" w:rsidP="00F515A6">
            <w:pPr>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44" w:type="dxa"/>
            <w:shd w:val="clear" w:color="auto" w:fill="auto"/>
            <w:vAlign w:val="bottom"/>
          </w:tcPr>
          <w:p w14:paraId="5A064DA6" w14:textId="77777777" w:rsidR="00F515A6" w:rsidRPr="00130981" w:rsidRDefault="00F515A6" w:rsidP="00F515A6">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3EDDAE6C" w14:textId="6BFD9CE7" w:rsidR="00F515A6" w:rsidRPr="00130981" w:rsidRDefault="00F515A6" w:rsidP="00F515A6">
            <w:pPr>
              <w:jc w:val="right"/>
              <w:rPr>
                <w:rFonts w:asciiTheme="majorBidi" w:hAnsiTheme="majorBidi" w:cstheme="majorBidi"/>
                <w:sz w:val="28"/>
                <w:szCs w:val="28"/>
                <w:cs/>
              </w:rPr>
            </w:pPr>
            <w:r w:rsidRPr="00101523">
              <w:rPr>
                <w:rFonts w:asciiTheme="majorBidi" w:hAnsiTheme="majorBidi" w:cstheme="majorBidi"/>
                <w:sz w:val="28"/>
                <w:szCs w:val="28"/>
              </w:rPr>
              <w:t>-</w:t>
            </w:r>
          </w:p>
        </w:tc>
      </w:tr>
      <w:tr w:rsidR="00F515A6" w:rsidRPr="00130981" w14:paraId="4896B3DD" w14:textId="77777777" w:rsidTr="006E7F45">
        <w:trPr>
          <w:cantSplit/>
        </w:trPr>
        <w:tc>
          <w:tcPr>
            <w:tcW w:w="3119" w:type="dxa"/>
            <w:shd w:val="clear" w:color="auto" w:fill="auto"/>
            <w:vAlign w:val="bottom"/>
          </w:tcPr>
          <w:p w14:paraId="1D6F76D1" w14:textId="77777777" w:rsidR="00F515A6" w:rsidRPr="00130981" w:rsidRDefault="00F515A6" w:rsidP="00F515A6">
            <w:pPr>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582DE68C" w14:textId="7AEF5DFC" w:rsidR="00F515A6" w:rsidRPr="00130981" w:rsidRDefault="005C3F8B" w:rsidP="00F515A6">
            <w:pPr>
              <w:jc w:val="right"/>
              <w:rPr>
                <w:rFonts w:asciiTheme="majorBidi" w:hAnsiTheme="majorBidi" w:cstheme="majorBidi"/>
                <w:sz w:val="28"/>
                <w:szCs w:val="28"/>
                <w:lang w:val="en-US"/>
              </w:rPr>
            </w:pPr>
            <w:r>
              <w:rPr>
                <w:rFonts w:asciiTheme="majorBidi" w:hAnsiTheme="majorBidi" w:cstheme="majorBidi"/>
                <w:sz w:val="28"/>
                <w:szCs w:val="28"/>
              </w:rPr>
              <w:t>10,536</w:t>
            </w:r>
          </w:p>
        </w:tc>
        <w:tc>
          <w:tcPr>
            <w:tcW w:w="144" w:type="dxa"/>
            <w:shd w:val="clear" w:color="auto" w:fill="auto"/>
            <w:vAlign w:val="bottom"/>
          </w:tcPr>
          <w:p w14:paraId="73F272A8" w14:textId="77777777" w:rsidR="00F515A6" w:rsidRPr="00130981" w:rsidRDefault="00F515A6" w:rsidP="00F515A6">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37258327" w14:textId="62AE32F2"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hint="cs"/>
                <w:sz w:val="28"/>
                <w:szCs w:val="28"/>
                <w:cs/>
              </w:rPr>
              <w:t>10,827</w:t>
            </w:r>
          </w:p>
        </w:tc>
        <w:tc>
          <w:tcPr>
            <w:tcW w:w="145" w:type="dxa"/>
            <w:shd w:val="clear" w:color="auto" w:fill="auto"/>
            <w:vAlign w:val="bottom"/>
          </w:tcPr>
          <w:p w14:paraId="35254D34" w14:textId="77777777" w:rsidR="00F515A6" w:rsidRPr="00130981" w:rsidRDefault="00F515A6" w:rsidP="00F515A6">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730F9C27" w14:textId="2A9F818B"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38E68352" w14:textId="77777777" w:rsidR="00F515A6" w:rsidRPr="00130981" w:rsidRDefault="00F515A6" w:rsidP="00F515A6">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7E48C411" w14:textId="6E7AF5B9" w:rsidR="00F515A6" w:rsidRPr="00130981"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w:t>
            </w:r>
          </w:p>
        </w:tc>
      </w:tr>
    </w:tbl>
    <w:p w14:paraId="373D4798" w14:textId="5B3C7ECE" w:rsidR="00F515A6" w:rsidRPr="00130981" w:rsidRDefault="00F515A6" w:rsidP="00F515A6">
      <w:pPr>
        <w:spacing w:before="120"/>
        <w:ind w:left="425" w:right="261"/>
        <w:jc w:val="thaiDistribute"/>
        <w:rPr>
          <w:rFonts w:asciiTheme="majorBidi" w:hAnsiTheme="majorBidi" w:cstheme="majorBidi"/>
          <w:sz w:val="28"/>
          <w:szCs w:val="28"/>
        </w:rPr>
      </w:pPr>
      <w:r w:rsidRPr="00130981">
        <w:rPr>
          <w:rFonts w:asciiTheme="majorBidi" w:hAnsiTheme="majorBidi" w:cstheme="majorBidi"/>
          <w:spacing w:val="-2"/>
          <w:sz w:val="28"/>
          <w:szCs w:val="28"/>
        </w:rPr>
        <w:t>Long</w:t>
      </w:r>
      <w:r w:rsidR="00A5547A" w:rsidRPr="00130981">
        <w:rPr>
          <w:rFonts w:asciiTheme="majorBidi" w:hAnsiTheme="majorBidi" w:cstheme="majorBidi"/>
          <w:color w:val="000000"/>
          <w:spacing w:val="-8"/>
          <w:sz w:val="28"/>
          <w:szCs w:val="28"/>
        </w:rPr>
        <w:t xml:space="preserve"> </w:t>
      </w:r>
      <w:r w:rsidR="00A5547A" w:rsidRPr="00130981">
        <w:rPr>
          <w:rFonts w:asciiTheme="majorBidi" w:hAnsiTheme="majorBidi" w:cstheme="majorBidi"/>
          <w:color w:val="000000"/>
          <w:spacing w:val="-8"/>
          <w:sz w:val="28"/>
          <w:szCs w:val="28"/>
          <w:cs/>
        </w:rPr>
        <w:t xml:space="preserve">– </w:t>
      </w:r>
      <w:r w:rsidRPr="00130981">
        <w:rPr>
          <w:rFonts w:asciiTheme="majorBidi" w:hAnsiTheme="majorBidi" w:cstheme="majorBidi"/>
          <w:spacing w:val="-2"/>
          <w:sz w:val="28"/>
          <w:szCs w:val="28"/>
        </w:rPr>
        <w:t xml:space="preserve">term </w:t>
      </w:r>
      <w:r w:rsidRPr="00130981">
        <w:rPr>
          <w:rFonts w:asciiTheme="majorBidi" w:hAnsiTheme="majorBidi" w:cstheme="majorBidi"/>
          <w:color w:val="000000"/>
          <w:spacing w:val="-4"/>
          <w:sz w:val="28"/>
          <w:szCs w:val="28"/>
        </w:rPr>
        <w:t>borrowings</w:t>
      </w:r>
      <w:r w:rsidRPr="00130981">
        <w:rPr>
          <w:rFonts w:asciiTheme="majorBidi" w:hAnsiTheme="majorBidi" w:cstheme="majorBidi"/>
          <w:spacing w:val="-2"/>
          <w:sz w:val="28"/>
          <w:szCs w:val="28"/>
        </w:rPr>
        <w:t xml:space="preserve"> are guaranteed by bank deposits of subsidiaries.</w:t>
      </w:r>
    </w:p>
    <w:p w14:paraId="44F0513C" w14:textId="47B1E3EE" w:rsidR="00F515A6" w:rsidRPr="00130981" w:rsidRDefault="00F515A6" w:rsidP="00F515A6">
      <w:pPr>
        <w:spacing w:before="120"/>
        <w:ind w:left="425" w:right="261"/>
        <w:jc w:val="thaiDistribute"/>
        <w:rPr>
          <w:rFonts w:asciiTheme="majorBidi" w:hAnsiTheme="majorBidi" w:cstheme="majorBidi"/>
          <w:sz w:val="28"/>
          <w:szCs w:val="28"/>
        </w:rPr>
      </w:pPr>
      <w:r w:rsidRPr="00130981">
        <w:rPr>
          <w:rFonts w:asciiTheme="majorBidi" w:hAnsiTheme="majorBidi" w:cstheme="majorBidi"/>
          <w:sz w:val="28"/>
          <w:szCs w:val="28"/>
        </w:rPr>
        <w:t>Long</w:t>
      </w:r>
      <w:r w:rsidR="00A5547A" w:rsidRPr="00130981">
        <w:rPr>
          <w:rFonts w:asciiTheme="majorBidi" w:hAnsiTheme="majorBidi" w:cstheme="majorBidi"/>
          <w:color w:val="000000"/>
          <w:spacing w:val="-8"/>
          <w:sz w:val="28"/>
          <w:szCs w:val="28"/>
        </w:rPr>
        <w:t xml:space="preserve"> </w:t>
      </w:r>
      <w:r w:rsidR="00A5547A" w:rsidRPr="00130981">
        <w:rPr>
          <w:rFonts w:asciiTheme="majorBidi" w:hAnsiTheme="majorBidi" w:cstheme="majorBidi"/>
          <w:color w:val="000000"/>
          <w:spacing w:val="-8"/>
          <w:sz w:val="28"/>
          <w:szCs w:val="28"/>
          <w:cs/>
        </w:rPr>
        <w:t xml:space="preserve">– </w:t>
      </w:r>
      <w:r w:rsidRPr="00130981">
        <w:rPr>
          <w:rFonts w:asciiTheme="majorBidi" w:hAnsiTheme="majorBidi" w:cstheme="majorBidi"/>
          <w:sz w:val="28"/>
          <w:szCs w:val="28"/>
        </w:rPr>
        <w:t xml:space="preserve">term </w:t>
      </w:r>
      <w:r w:rsidRPr="00130981">
        <w:rPr>
          <w:rFonts w:asciiTheme="majorBidi" w:hAnsiTheme="majorBidi" w:cstheme="majorBidi"/>
          <w:color w:val="000000"/>
          <w:spacing w:val="-4"/>
          <w:sz w:val="28"/>
          <w:szCs w:val="28"/>
        </w:rPr>
        <w:t>borrowings</w:t>
      </w:r>
      <w:r w:rsidRPr="00130981">
        <w:rPr>
          <w:rFonts w:asciiTheme="majorBidi" w:hAnsiTheme="majorBidi" w:cstheme="majorBidi"/>
          <w:sz w:val="28"/>
          <w:szCs w:val="28"/>
        </w:rPr>
        <w:t xml:space="preserve"> have an interest rate on the deposit account used as collateral +</w:t>
      </w:r>
      <w:r w:rsidRPr="00130981">
        <w:rPr>
          <w:rFonts w:asciiTheme="majorBidi" w:hAnsiTheme="majorBidi" w:cstheme="majorBidi"/>
          <w:sz w:val="28"/>
          <w:szCs w:val="28"/>
          <w:lang w:val="en-US"/>
        </w:rPr>
        <w:t>1</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per year, the principal and interest payments are due in 120 </w:t>
      </w:r>
      <w:proofErr w:type="spellStart"/>
      <w:r w:rsidRPr="00130981">
        <w:rPr>
          <w:rFonts w:asciiTheme="majorBidi" w:hAnsiTheme="majorBidi" w:cstheme="majorBidi"/>
          <w:sz w:val="28"/>
          <w:szCs w:val="28"/>
        </w:rPr>
        <w:t>installments</w:t>
      </w:r>
      <w:proofErr w:type="spellEnd"/>
      <w:r w:rsidRPr="00130981">
        <w:rPr>
          <w:rFonts w:asciiTheme="majorBidi" w:hAnsiTheme="majorBidi" w:cstheme="majorBidi"/>
          <w:sz w:val="28"/>
          <w:szCs w:val="28"/>
        </w:rPr>
        <w:t xml:space="preserve"> as follows:</w:t>
      </w:r>
    </w:p>
    <w:p w14:paraId="52693B6B" w14:textId="77777777" w:rsidR="00F515A6" w:rsidRPr="00130981" w:rsidRDefault="00F515A6" w:rsidP="00F515A6">
      <w:pPr>
        <w:pStyle w:val="af3"/>
        <w:numPr>
          <w:ilvl w:val="0"/>
          <w:numId w:val="29"/>
        </w:numPr>
        <w:spacing w:line="240" w:lineRule="auto"/>
        <w:ind w:left="782" w:right="-23" w:hanging="357"/>
        <w:jc w:val="thaiDistribute"/>
        <w:rPr>
          <w:rFonts w:asciiTheme="majorBidi" w:hAnsiTheme="majorBidi" w:cstheme="majorBidi"/>
          <w:sz w:val="28"/>
        </w:rPr>
      </w:pPr>
      <w:proofErr w:type="spellStart"/>
      <w:r w:rsidRPr="00130981">
        <w:rPr>
          <w:rFonts w:asciiTheme="majorBidi" w:hAnsiTheme="majorBidi" w:cstheme="majorBidi"/>
          <w:sz w:val="28"/>
        </w:rPr>
        <w:t>Installments</w:t>
      </w:r>
      <w:proofErr w:type="spellEnd"/>
      <w:r w:rsidRPr="00130981">
        <w:rPr>
          <w:rFonts w:asciiTheme="majorBidi" w:hAnsiTheme="majorBidi" w:cstheme="majorBidi"/>
          <w:sz w:val="28"/>
        </w:rPr>
        <w:t xml:space="preserve"> </w:t>
      </w:r>
      <w:r w:rsidRPr="00130981">
        <w:rPr>
          <w:rFonts w:asciiTheme="majorBidi" w:hAnsiTheme="majorBidi" w:cstheme="majorBidi"/>
          <w:sz w:val="28"/>
          <w:lang w:val="en-US"/>
        </w:rPr>
        <w:t>1</w:t>
      </w:r>
      <w:r w:rsidRPr="00130981">
        <w:rPr>
          <w:rFonts w:asciiTheme="majorBidi" w:hAnsiTheme="majorBidi" w:cstheme="majorBidi"/>
          <w:sz w:val="28"/>
          <w:cs/>
        </w:rPr>
        <w:t xml:space="preserve"> - </w:t>
      </w:r>
      <w:r w:rsidRPr="00130981">
        <w:rPr>
          <w:rFonts w:asciiTheme="majorBidi" w:hAnsiTheme="majorBidi" w:cstheme="majorBidi"/>
          <w:sz w:val="28"/>
          <w:lang w:val="en-US"/>
        </w:rPr>
        <w:t>119</w:t>
      </w:r>
      <w:r w:rsidRPr="00130981">
        <w:rPr>
          <w:rFonts w:asciiTheme="majorBidi" w:hAnsiTheme="majorBidi" w:cstheme="majorBidi"/>
          <w:sz w:val="28"/>
        </w:rPr>
        <w:t xml:space="preserve">, </w:t>
      </w:r>
      <w:proofErr w:type="spellStart"/>
      <w:r w:rsidRPr="00130981">
        <w:rPr>
          <w:rFonts w:asciiTheme="majorBidi" w:hAnsiTheme="majorBidi" w:cstheme="majorBidi"/>
          <w:sz w:val="28"/>
        </w:rPr>
        <w:t>installments</w:t>
      </w:r>
      <w:proofErr w:type="spellEnd"/>
      <w:r w:rsidRPr="00130981">
        <w:rPr>
          <w:rFonts w:asciiTheme="majorBidi" w:hAnsiTheme="majorBidi" w:cstheme="majorBidi"/>
          <w:sz w:val="28"/>
        </w:rPr>
        <w:t xml:space="preserve"> of Baht </w:t>
      </w:r>
      <w:r w:rsidRPr="00130981">
        <w:rPr>
          <w:rFonts w:asciiTheme="majorBidi" w:hAnsiTheme="majorBidi" w:cstheme="majorBidi"/>
          <w:sz w:val="28"/>
          <w:lang w:val="en-US"/>
        </w:rPr>
        <w:t>130</w:t>
      </w:r>
      <w:r w:rsidRPr="00130981">
        <w:rPr>
          <w:rFonts w:asciiTheme="majorBidi" w:hAnsiTheme="majorBidi" w:cstheme="majorBidi"/>
          <w:sz w:val="28"/>
        </w:rPr>
        <w:t>,</w:t>
      </w:r>
      <w:r w:rsidRPr="00130981">
        <w:rPr>
          <w:rFonts w:asciiTheme="majorBidi" w:hAnsiTheme="majorBidi" w:cstheme="majorBidi"/>
          <w:sz w:val="28"/>
          <w:lang w:val="en-US"/>
        </w:rPr>
        <w:t>000</w:t>
      </w:r>
      <w:r w:rsidRPr="00130981">
        <w:rPr>
          <w:rFonts w:asciiTheme="majorBidi" w:hAnsiTheme="majorBidi" w:cstheme="majorBidi"/>
          <w:sz w:val="28"/>
          <w:cs/>
        </w:rPr>
        <w:t xml:space="preserve"> </w:t>
      </w:r>
      <w:r w:rsidRPr="00130981">
        <w:rPr>
          <w:rFonts w:asciiTheme="majorBidi" w:hAnsiTheme="majorBidi" w:cstheme="majorBidi"/>
          <w:sz w:val="28"/>
        </w:rPr>
        <w:t xml:space="preserve">per </w:t>
      </w:r>
      <w:proofErr w:type="spellStart"/>
      <w:r w:rsidRPr="00130981">
        <w:rPr>
          <w:rFonts w:asciiTheme="majorBidi" w:hAnsiTheme="majorBidi" w:cstheme="majorBidi"/>
          <w:sz w:val="28"/>
        </w:rPr>
        <w:t>installment</w:t>
      </w:r>
      <w:proofErr w:type="spellEnd"/>
      <w:r w:rsidRPr="00130981">
        <w:rPr>
          <w:rFonts w:asciiTheme="majorBidi" w:hAnsiTheme="majorBidi" w:cstheme="majorBidi"/>
          <w:sz w:val="28"/>
        </w:rPr>
        <w:t>.</w:t>
      </w:r>
    </w:p>
    <w:p w14:paraId="2A1962CC" w14:textId="4E5F7C47" w:rsidR="00F515A6" w:rsidRDefault="00F515A6" w:rsidP="00F515A6">
      <w:pPr>
        <w:pStyle w:val="af3"/>
        <w:numPr>
          <w:ilvl w:val="0"/>
          <w:numId w:val="29"/>
        </w:numPr>
        <w:spacing w:line="240" w:lineRule="auto"/>
        <w:ind w:left="782" w:right="-23" w:hanging="357"/>
        <w:jc w:val="thaiDistribute"/>
        <w:rPr>
          <w:rFonts w:asciiTheme="majorBidi" w:hAnsiTheme="majorBidi" w:cstheme="majorBidi"/>
          <w:sz w:val="28"/>
        </w:rPr>
      </w:pPr>
      <w:r w:rsidRPr="00130981">
        <w:rPr>
          <w:rFonts w:asciiTheme="majorBidi" w:hAnsiTheme="majorBidi" w:cstheme="majorBidi"/>
          <w:sz w:val="28"/>
        </w:rPr>
        <w:t xml:space="preserve">The final </w:t>
      </w:r>
      <w:proofErr w:type="spellStart"/>
      <w:r w:rsidRPr="00130981">
        <w:rPr>
          <w:rFonts w:asciiTheme="majorBidi" w:hAnsiTheme="majorBidi" w:cstheme="majorBidi"/>
          <w:sz w:val="28"/>
        </w:rPr>
        <w:t>installment</w:t>
      </w:r>
      <w:proofErr w:type="spellEnd"/>
      <w:r w:rsidRPr="00130981">
        <w:rPr>
          <w:rFonts w:asciiTheme="majorBidi" w:hAnsiTheme="majorBidi" w:cstheme="majorBidi"/>
          <w:sz w:val="28"/>
        </w:rPr>
        <w:t xml:space="preserve"> pays all debts according to the contract.</w:t>
      </w:r>
    </w:p>
    <w:p w14:paraId="402F9386" w14:textId="77777777" w:rsidR="00145BA7" w:rsidRDefault="00145BA7" w:rsidP="00145BA7">
      <w:pPr>
        <w:pStyle w:val="af3"/>
        <w:spacing w:line="240" w:lineRule="auto"/>
        <w:ind w:left="782" w:right="-23"/>
        <w:jc w:val="thaiDistribute"/>
        <w:rPr>
          <w:rFonts w:asciiTheme="majorBidi" w:hAnsiTheme="majorBidi" w:cstheme="majorBidi"/>
          <w:sz w:val="28"/>
        </w:rPr>
      </w:pPr>
    </w:p>
    <w:p w14:paraId="2CCBC119" w14:textId="1E2F435E" w:rsidR="00606AE7" w:rsidRPr="0054273F" w:rsidRDefault="00B85894" w:rsidP="0054273F">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54273F">
        <w:rPr>
          <w:rFonts w:asciiTheme="majorBidi" w:hAnsiTheme="majorBidi" w:cstheme="majorBidi"/>
          <w:b/>
          <w:bCs/>
          <w:sz w:val="28"/>
        </w:rPr>
        <w:t>SEGMENT INFORMATION</w:t>
      </w:r>
    </w:p>
    <w:p w14:paraId="06002A4A" w14:textId="77777777" w:rsidR="0040000C" w:rsidRDefault="004F5FC7" w:rsidP="006F31F7">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r w:rsidR="006F31F7">
        <w:rPr>
          <w:rFonts w:asciiTheme="majorBidi" w:hAnsiTheme="majorBidi" w:cstheme="majorBidi"/>
        </w:rPr>
        <w:t xml:space="preserve"> </w:t>
      </w:r>
    </w:p>
    <w:p w14:paraId="09ECA8E0" w14:textId="0EA37EEC" w:rsidR="0098158B" w:rsidRDefault="00C20CB0" w:rsidP="0040000C">
      <w:pPr>
        <w:pStyle w:val="af"/>
        <w:tabs>
          <w:tab w:val="left" w:pos="1080"/>
          <w:tab w:val="left" w:pos="1620"/>
        </w:tabs>
        <w:autoSpaceDE/>
        <w:autoSpaceDN/>
        <w:spacing w:before="60"/>
        <w:ind w:left="363" w:right="0" w:firstLine="0"/>
        <w:contextualSpacing/>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w:t>
      </w:r>
      <w:r w:rsidRPr="009B13AB">
        <w:rPr>
          <w:rFonts w:asciiTheme="majorBidi" w:hAnsiTheme="majorBidi" w:cstheme="majorBidi"/>
        </w:rPr>
        <w:t xml:space="preserve">structure divided into 5 </w:t>
      </w:r>
      <w:r w:rsidR="004D0F6D" w:rsidRPr="009B13AB">
        <w:rPr>
          <w:rFonts w:asciiTheme="majorBidi" w:hAnsiTheme="majorBidi" w:cstheme="majorBidi"/>
        </w:rPr>
        <w:t>segments</w:t>
      </w:r>
      <w:r w:rsidRPr="009B13AB">
        <w:rPr>
          <w:rFonts w:asciiTheme="majorBidi" w:hAnsiTheme="majorBidi" w:cstheme="majorBidi"/>
        </w:rPr>
        <w:t>: investment in alternative energy, property development, renting property, financing, construction service</w:t>
      </w:r>
      <w:r w:rsidR="007774B0">
        <w:rPr>
          <w:rFonts w:asciiTheme="majorBidi" w:hAnsiTheme="majorBidi" w:cstheme="majorBidi"/>
        </w:rPr>
        <w:t xml:space="preserve">. </w:t>
      </w:r>
      <w:r w:rsidR="00CE4EF5" w:rsidRPr="009B13AB">
        <w:rPr>
          <w:rFonts w:asciiTheme="majorBidi" w:hAnsiTheme="majorBidi" w:cstheme="majorBidi"/>
        </w:rPr>
        <w:t>By operates in the main geographic area in Thailand. When considering the type of activities, can separate income and expenses from operations.</w:t>
      </w:r>
      <w:r w:rsidR="0040000C">
        <w:rPr>
          <w:rFonts w:asciiTheme="majorBidi" w:hAnsiTheme="majorBidi" w:cstheme="majorBidi"/>
        </w:rPr>
        <w:t xml:space="preserve"> </w:t>
      </w:r>
      <w:r w:rsidR="0098158B" w:rsidRPr="009B13AB">
        <w:rPr>
          <w:rFonts w:asciiTheme="majorBidi" w:hAnsiTheme="majorBidi" w:cstheme="majorBidi"/>
        </w:rPr>
        <w:t>Details of information classified by operating segments of the Company and its subsidiaries. For the</w:t>
      </w:r>
      <w:r w:rsidR="006A76A1" w:rsidRPr="009B13AB">
        <w:rPr>
          <w:rFonts w:asciiTheme="majorBidi" w:hAnsiTheme="majorBidi" w:cstheme="majorBidi"/>
        </w:rPr>
        <w:t xml:space="preserve"> </w:t>
      </w:r>
      <w:r w:rsidR="002B7C49" w:rsidRPr="009B13AB">
        <w:rPr>
          <w:rFonts w:asciiTheme="majorBidi" w:hAnsiTheme="majorBidi" w:cstheme="majorBidi"/>
        </w:rPr>
        <w:t>three</w:t>
      </w:r>
      <w:r w:rsidR="0098158B" w:rsidRPr="009B13AB">
        <w:rPr>
          <w:rFonts w:asciiTheme="majorBidi" w:hAnsiTheme="majorBidi" w:cstheme="majorBidi"/>
        </w:rPr>
        <w:t xml:space="preserve"> – month periods ended </w:t>
      </w:r>
      <w:r w:rsidR="002B7C49" w:rsidRPr="009B13AB">
        <w:rPr>
          <w:rFonts w:asciiTheme="majorBidi" w:hAnsiTheme="majorBidi" w:cstheme="majorBidi"/>
          <w:spacing w:val="-4"/>
        </w:rPr>
        <w:t>March 31</w:t>
      </w:r>
      <w:r w:rsidR="0098158B" w:rsidRPr="009B13AB">
        <w:rPr>
          <w:rFonts w:asciiTheme="majorBidi" w:hAnsiTheme="majorBidi" w:cstheme="majorBidi"/>
        </w:rPr>
        <w:t>, 202</w:t>
      </w:r>
      <w:r w:rsidR="00F515A6">
        <w:rPr>
          <w:rFonts w:asciiTheme="majorBidi" w:hAnsiTheme="majorBidi" w:cstheme="majorBidi"/>
        </w:rPr>
        <w:t>4</w:t>
      </w:r>
      <w:r w:rsidR="0098158B" w:rsidRPr="009B13AB">
        <w:rPr>
          <w:rFonts w:asciiTheme="majorBidi" w:hAnsiTheme="majorBidi" w:cstheme="majorBidi"/>
        </w:rPr>
        <w:t xml:space="preserve"> and 202</w:t>
      </w:r>
      <w:r w:rsidR="00F515A6">
        <w:rPr>
          <w:rFonts w:asciiTheme="majorBidi" w:hAnsiTheme="majorBidi" w:cstheme="majorBidi"/>
        </w:rPr>
        <w:t>3</w:t>
      </w:r>
      <w:r w:rsidR="0098158B" w:rsidRPr="009B13AB">
        <w:rPr>
          <w:rFonts w:asciiTheme="majorBidi" w:hAnsiTheme="majorBidi" w:cstheme="majorBidi"/>
          <w:cs/>
        </w:rPr>
        <w:t xml:space="preserve"> </w:t>
      </w:r>
      <w:r w:rsidR="0098158B" w:rsidRPr="009B13AB">
        <w:rPr>
          <w:rFonts w:asciiTheme="majorBidi" w:hAnsiTheme="majorBidi" w:cstheme="majorBidi"/>
        </w:rPr>
        <w:t>are as follows:</w:t>
      </w:r>
    </w:p>
    <w:p w14:paraId="14F50B61" w14:textId="77777777"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1003FDF8" w14:textId="77777777"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2AB3A3D1" w14:textId="77777777"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497BA796" w14:textId="77777777"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49D6BC6A" w14:textId="77777777"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7EE94F39" w14:textId="5659C290" w:rsidR="008E21FF" w:rsidRDefault="008E21FF"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p w14:paraId="4C89F065" w14:textId="62D8239D" w:rsidR="00B5167C" w:rsidRDefault="00B5167C" w:rsidP="00314ADF">
      <w:pPr>
        <w:pStyle w:val="af"/>
        <w:tabs>
          <w:tab w:val="left" w:pos="1080"/>
          <w:tab w:val="left" w:pos="1620"/>
        </w:tabs>
        <w:autoSpaceDE/>
        <w:autoSpaceDN/>
        <w:spacing w:before="0"/>
        <w:ind w:left="363" w:right="0" w:firstLine="0"/>
        <w:jc w:val="thaiDistribute"/>
        <w:rPr>
          <w:rFonts w:asciiTheme="majorBidi" w:hAnsiTheme="majorBidi" w:cstheme="majorBidi"/>
        </w:rPr>
      </w:pPr>
    </w:p>
    <w:tbl>
      <w:tblPr>
        <w:tblW w:w="5446" w:type="pct"/>
        <w:tblInd w:w="-426" w:type="dxa"/>
        <w:tblLayout w:type="fixed"/>
        <w:tblLook w:val="0000" w:firstRow="0" w:lastRow="0" w:firstColumn="0" w:lastColumn="0" w:noHBand="0" w:noVBand="0"/>
      </w:tblPr>
      <w:tblGrid>
        <w:gridCol w:w="1918"/>
        <w:gridCol w:w="586"/>
        <w:gridCol w:w="590"/>
        <w:gridCol w:w="23"/>
        <w:gridCol w:w="553"/>
        <w:gridCol w:w="645"/>
        <w:gridCol w:w="542"/>
        <w:gridCol w:w="513"/>
        <w:gridCol w:w="597"/>
        <w:gridCol w:w="636"/>
        <w:gridCol w:w="615"/>
        <w:gridCol w:w="592"/>
        <w:gridCol w:w="572"/>
        <w:gridCol w:w="586"/>
        <w:gridCol w:w="736"/>
        <w:gridCol w:w="726"/>
      </w:tblGrid>
      <w:tr w:rsidR="00F157C5" w:rsidRPr="00165E4E" w14:paraId="6F1AF227" w14:textId="77777777" w:rsidTr="007774B0">
        <w:trPr>
          <w:trHeight w:val="265"/>
          <w:tblHeader/>
        </w:trPr>
        <w:tc>
          <w:tcPr>
            <w:tcW w:w="919" w:type="pct"/>
          </w:tcPr>
          <w:p w14:paraId="7E3C68EA" w14:textId="77777777" w:rsidR="00F157C5" w:rsidRPr="00165E4E" w:rsidRDefault="00F157C5" w:rsidP="006C3E88">
            <w:pPr>
              <w:spacing w:line="320" w:lineRule="exact"/>
              <w:ind w:right="-57"/>
              <w:rPr>
                <w:rFonts w:asciiTheme="majorBidi" w:hAnsiTheme="majorBidi" w:cstheme="majorBidi"/>
                <w:snapToGrid w:val="0"/>
                <w:sz w:val="26"/>
                <w:szCs w:val="26"/>
                <w:lang w:eastAsia="th-TH"/>
              </w:rPr>
            </w:pPr>
          </w:p>
        </w:tc>
        <w:tc>
          <w:tcPr>
            <w:tcW w:w="564" w:type="pct"/>
            <w:gridSpan w:val="2"/>
          </w:tcPr>
          <w:p w14:paraId="6E91D683" w14:textId="77777777" w:rsidR="00F157C5" w:rsidRPr="00165E4E" w:rsidRDefault="00F157C5" w:rsidP="004C3018">
            <w:pPr>
              <w:spacing w:line="320" w:lineRule="exact"/>
              <w:ind w:left="-57" w:right="-57"/>
              <w:jc w:val="right"/>
              <w:rPr>
                <w:rFonts w:asciiTheme="majorBidi" w:hAnsiTheme="majorBidi" w:cstheme="majorBidi"/>
                <w:sz w:val="26"/>
                <w:szCs w:val="26"/>
              </w:rPr>
            </w:pPr>
          </w:p>
        </w:tc>
        <w:tc>
          <w:tcPr>
            <w:tcW w:w="3517" w:type="pct"/>
            <w:gridSpan w:val="13"/>
          </w:tcPr>
          <w:p w14:paraId="6BDF4304" w14:textId="77777777" w:rsidR="00F157C5" w:rsidRPr="00165E4E" w:rsidRDefault="00F157C5" w:rsidP="004C3018">
            <w:pPr>
              <w:pBdr>
                <w:bottom w:val="single" w:sz="4" w:space="1" w:color="auto"/>
              </w:pBdr>
              <w:spacing w:line="320" w:lineRule="exact"/>
              <w:ind w:left="-57" w:right="-57"/>
              <w:jc w:val="right"/>
              <w:rPr>
                <w:rFonts w:asciiTheme="majorBidi" w:hAnsiTheme="majorBidi" w:cstheme="majorBidi"/>
                <w:sz w:val="26"/>
                <w:szCs w:val="26"/>
              </w:rPr>
            </w:pPr>
            <w:r w:rsidRPr="0068593E">
              <w:rPr>
                <w:rFonts w:asciiTheme="majorBidi" w:hAnsiTheme="majorBidi" w:cstheme="majorBidi"/>
                <w:sz w:val="26"/>
                <w:szCs w:val="26"/>
                <w:lang w:val="en-US"/>
              </w:rPr>
              <w:t>(Unit: Thousand Baht)</w:t>
            </w:r>
          </w:p>
        </w:tc>
      </w:tr>
      <w:tr w:rsidR="00F157C5" w:rsidRPr="00165E4E" w14:paraId="4B4CCD33" w14:textId="77777777" w:rsidTr="007774B0">
        <w:trPr>
          <w:trHeight w:val="265"/>
          <w:tblHeader/>
        </w:trPr>
        <w:tc>
          <w:tcPr>
            <w:tcW w:w="919" w:type="pct"/>
          </w:tcPr>
          <w:p w14:paraId="77C8AC30" w14:textId="77777777" w:rsidR="00F157C5" w:rsidRPr="00165E4E" w:rsidRDefault="00F157C5" w:rsidP="004C3018">
            <w:pPr>
              <w:spacing w:line="320" w:lineRule="exact"/>
              <w:ind w:left="-57" w:right="-57"/>
              <w:jc w:val="center"/>
              <w:rPr>
                <w:rFonts w:asciiTheme="majorBidi" w:hAnsiTheme="majorBidi" w:cstheme="majorBidi"/>
                <w:sz w:val="26"/>
                <w:szCs w:val="26"/>
                <w:cs/>
              </w:rPr>
            </w:pPr>
          </w:p>
        </w:tc>
        <w:tc>
          <w:tcPr>
            <w:tcW w:w="564" w:type="pct"/>
            <w:gridSpan w:val="2"/>
          </w:tcPr>
          <w:p w14:paraId="6882AE89" w14:textId="77777777" w:rsidR="00F157C5" w:rsidRPr="00165E4E" w:rsidRDefault="00F157C5" w:rsidP="004C3018">
            <w:pPr>
              <w:spacing w:line="320" w:lineRule="exact"/>
              <w:ind w:left="-57" w:right="-57"/>
              <w:jc w:val="center"/>
              <w:rPr>
                <w:rFonts w:asciiTheme="majorBidi" w:hAnsiTheme="majorBidi" w:cstheme="majorBidi"/>
                <w:sz w:val="26"/>
                <w:szCs w:val="26"/>
              </w:rPr>
            </w:pPr>
          </w:p>
        </w:tc>
        <w:tc>
          <w:tcPr>
            <w:tcW w:w="3517" w:type="pct"/>
            <w:gridSpan w:val="13"/>
          </w:tcPr>
          <w:p w14:paraId="786EBCC5"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Consolidated</w:t>
            </w:r>
          </w:p>
        </w:tc>
      </w:tr>
      <w:tr w:rsidR="00F157C5" w:rsidRPr="00165E4E" w14:paraId="7AB6B736" w14:textId="77777777" w:rsidTr="007774B0">
        <w:trPr>
          <w:trHeight w:val="265"/>
          <w:tblHeader/>
        </w:trPr>
        <w:tc>
          <w:tcPr>
            <w:tcW w:w="919" w:type="pct"/>
          </w:tcPr>
          <w:p w14:paraId="5C68EC47" w14:textId="77777777" w:rsidR="00F157C5" w:rsidRPr="00165E4E" w:rsidRDefault="00F157C5" w:rsidP="004C3018">
            <w:pPr>
              <w:spacing w:line="320" w:lineRule="exact"/>
              <w:jc w:val="thaiDistribute"/>
              <w:rPr>
                <w:rFonts w:asciiTheme="majorBidi" w:hAnsiTheme="majorBidi" w:cstheme="majorBidi"/>
                <w:sz w:val="26"/>
                <w:szCs w:val="26"/>
                <w:cs/>
              </w:rPr>
            </w:pPr>
          </w:p>
        </w:tc>
        <w:tc>
          <w:tcPr>
            <w:tcW w:w="575" w:type="pct"/>
            <w:gridSpan w:val="3"/>
            <w:vAlign w:val="bottom"/>
          </w:tcPr>
          <w:p w14:paraId="403D35F6" w14:textId="77777777" w:rsidR="00F157C5" w:rsidRPr="00165E4E" w:rsidRDefault="00F157C5" w:rsidP="004C3018">
            <w:pPr>
              <w:spacing w:line="320" w:lineRule="exact"/>
              <w:ind w:left="-57" w:right="-57"/>
              <w:jc w:val="center"/>
              <w:rPr>
                <w:rFonts w:asciiTheme="majorBidi" w:hAnsiTheme="majorBidi" w:cstheme="majorBidi"/>
                <w:sz w:val="26"/>
                <w:szCs w:val="26"/>
                <w:cs/>
              </w:rPr>
            </w:pPr>
          </w:p>
        </w:tc>
        <w:tc>
          <w:tcPr>
            <w:tcW w:w="574" w:type="pct"/>
            <w:gridSpan w:val="2"/>
            <w:vAlign w:val="bottom"/>
          </w:tcPr>
          <w:p w14:paraId="074BF3DD" w14:textId="77777777" w:rsidR="00F157C5" w:rsidRPr="00165E4E" w:rsidRDefault="00F157C5" w:rsidP="004C3018">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Construction contractor</w:t>
            </w:r>
          </w:p>
        </w:tc>
        <w:tc>
          <w:tcPr>
            <w:tcW w:w="506" w:type="pct"/>
            <w:gridSpan w:val="2"/>
            <w:vAlign w:val="bottom"/>
          </w:tcPr>
          <w:p w14:paraId="07D7226E"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Financing</w:t>
            </w:r>
          </w:p>
        </w:tc>
        <w:tc>
          <w:tcPr>
            <w:tcW w:w="591" w:type="pct"/>
            <w:gridSpan w:val="2"/>
            <w:vAlign w:val="bottom"/>
          </w:tcPr>
          <w:p w14:paraId="635091D4"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Alternative energy</w:t>
            </w:r>
          </w:p>
        </w:tc>
        <w:tc>
          <w:tcPr>
            <w:tcW w:w="579" w:type="pct"/>
            <w:gridSpan w:val="2"/>
            <w:vAlign w:val="bottom"/>
          </w:tcPr>
          <w:p w14:paraId="24F750E0"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lang w:val="en-US"/>
              </w:rPr>
              <w:t>Trading</w:t>
            </w:r>
          </w:p>
        </w:tc>
        <w:tc>
          <w:tcPr>
            <w:tcW w:w="555" w:type="pct"/>
            <w:gridSpan w:val="2"/>
          </w:tcPr>
          <w:p w14:paraId="3EE67991" w14:textId="77777777" w:rsidR="00F157C5" w:rsidRDefault="00F157C5" w:rsidP="004C3018">
            <w:pPr>
              <w:pBdr>
                <w:bottom w:val="single" w:sz="4" w:space="1" w:color="auto"/>
              </w:pBdr>
              <w:spacing w:line="320" w:lineRule="exact"/>
              <w:ind w:left="-57" w:right="-57"/>
              <w:jc w:val="center"/>
              <w:rPr>
                <w:rFonts w:asciiTheme="majorBidi" w:hAnsiTheme="majorBidi" w:cstheme="majorBidi"/>
                <w:sz w:val="26"/>
                <w:szCs w:val="26"/>
              </w:rPr>
            </w:pPr>
          </w:p>
          <w:p w14:paraId="2AD28180"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Pr>
                <w:rFonts w:asciiTheme="majorBidi" w:hAnsiTheme="majorBidi" w:cstheme="majorBidi"/>
                <w:sz w:val="26"/>
                <w:szCs w:val="26"/>
                <w:lang w:val="en-US"/>
              </w:rPr>
              <w:t>C</w:t>
            </w:r>
            <w:r w:rsidRPr="00BC6FE6">
              <w:rPr>
                <w:rFonts w:asciiTheme="majorBidi" w:hAnsiTheme="majorBidi" w:cstheme="majorBidi"/>
                <w:sz w:val="26"/>
                <w:szCs w:val="26"/>
                <w:lang w:val="en-US"/>
              </w:rPr>
              <w:t>annabis</w:t>
            </w:r>
          </w:p>
        </w:tc>
        <w:tc>
          <w:tcPr>
            <w:tcW w:w="701" w:type="pct"/>
            <w:gridSpan w:val="2"/>
            <w:shd w:val="clear" w:color="auto" w:fill="auto"/>
            <w:vAlign w:val="bottom"/>
          </w:tcPr>
          <w:p w14:paraId="68BECC76"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Total</w:t>
            </w:r>
          </w:p>
        </w:tc>
      </w:tr>
      <w:tr w:rsidR="007774B0" w:rsidRPr="00165E4E" w14:paraId="1E5D5012" w14:textId="77777777" w:rsidTr="007774B0">
        <w:trPr>
          <w:trHeight w:val="283"/>
        </w:trPr>
        <w:tc>
          <w:tcPr>
            <w:tcW w:w="919" w:type="pct"/>
          </w:tcPr>
          <w:p w14:paraId="4E9F857B" w14:textId="77777777" w:rsidR="007774B0" w:rsidRPr="00165E4E" w:rsidRDefault="007774B0" w:rsidP="007774B0">
            <w:pPr>
              <w:spacing w:line="320" w:lineRule="exact"/>
              <w:jc w:val="thaiDistribute"/>
              <w:rPr>
                <w:rFonts w:asciiTheme="majorBidi" w:hAnsiTheme="majorBidi" w:cstheme="majorBidi"/>
                <w:sz w:val="26"/>
                <w:szCs w:val="26"/>
                <w:cs/>
              </w:rPr>
            </w:pPr>
          </w:p>
        </w:tc>
        <w:tc>
          <w:tcPr>
            <w:tcW w:w="281" w:type="pct"/>
          </w:tcPr>
          <w:p w14:paraId="58D0AB0E" w14:textId="77777777" w:rsidR="007774B0" w:rsidRPr="00165E4E" w:rsidRDefault="007774B0" w:rsidP="007774B0">
            <w:pPr>
              <w:spacing w:line="320" w:lineRule="exact"/>
              <w:ind w:left="-57" w:right="-57"/>
              <w:jc w:val="center"/>
              <w:rPr>
                <w:rFonts w:asciiTheme="majorBidi" w:hAnsiTheme="majorBidi" w:cstheme="majorBidi"/>
                <w:color w:val="000000"/>
                <w:sz w:val="26"/>
                <w:szCs w:val="26"/>
              </w:rPr>
            </w:pPr>
          </w:p>
        </w:tc>
        <w:tc>
          <w:tcPr>
            <w:tcW w:w="294" w:type="pct"/>
            <w:gridSpan w:val="2"/>
          </w:tcPr>
          <w:p w14:paraId="583F1D17" w14:textId="77777777" w:rsidR="007774B0" w:rsidRPr="00165E4E" w:rsidRDefault="007774B0" w:rsidP="007774B0">
            <w:pPr>
              <w:tabs>
                <w:tab w:val="left" w:pos="702"/>
              </w:tabs>
              <w:spacing w:line="320" w:lineRule="exact"/>
              <w:ind w:left="-57" w:right="-57"/>
              <w:jc w:val="center"/>
              <w:rPr>
                <w:rFonts w:asciiTheme="majorBidi" w:hAnsiTheme="majorBidi" w:cstheme="majorBidi"/>
                <w:color w:val="000000"/>
                <w:sz w:val="26"/>
                <w:szCs w:val="26"/>
              </w:rPr>
            </w:pPr>
          </w:p>
        </w:tc>
        <w:tc>
          <w:tcPr>
            <w:tcW w:w="265" w:type="pct"/>
          </w:tcPr>
          <w:p w14:paraId="084BCF81" w14:textId="558CF0A9"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09" w:type="pct"/>
          </w:tcPr>
          <w:p w14:paraId="5F643AAA" w14:textId="6ADDEF8D"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60" w:type="pct"/>
          </w:tcPr>
          <w:p w14:paraId="232B6B71" w14:textId="34230367"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46" w:type="pct"/>
          </w:tcPr>
          <w:p w14:paraId="53C5A62A" w14:textId="2DDECA87"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6" w:type="pct"/>
          </w:tcPr>
          <w:p w14:paraId="60848A79" w14:textId="12C99E55"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05" w:type="pct"/>
          </w:tcPr>
          <w:p w14:paraId="57C12F67" w14:textId="346A0410"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95" w:type="pct"/>
          </w:tcPr>
          <w:p w14:paraId="29446E64" w14:textId="17AE8836"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4" w:type="pct"/>
          </w:tcPr>
          <w:p w14:paraId="414BC25A" w14:textId="71CF35C9"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74" w:type="pct"/>
          </w:tcPr>
          <w:p w14:paraId="126BD03D" w14:textId="3F1A5440"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1" w:type="pct"/>
          </w:tcPr>
          <w:p w14:paraId="4D2069F5" w14:textId="6E4E694B"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53" w:type="pct"/>
            <w:shd w:val="clear" w:color="auto" w:fill="auto"/>
          </w:tcPr>
          <w:p w14:paraId="6F8DC5E0" w14:textId="5F63864D"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48" w:type="pct"/>
            <w:shd w:val="clear" w:color="auto" w:fill="auto"/>
          </w:tcPr>
          <w:p w14:paraId="2CED1577" w14:textId="6F07D97A" w:rsidR="007774B0" w:rsidRPr="00165E4E" w:rsidRDefault="007774B0" w:rsidP="007774B0">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r>
      <w:tr w:rsidR="00F157C5" w:rsidRPr="00165E4E" w14:paraId="724FAD08" w14:textId="77777777" w:rsidTr="007774B0">
        <w:trPr>
          <w:trHeight w:val="283"/>
        </w:trPr>
        <w:tc>
          <w:tcPr>
            <w:tcW w:w="1494" w:type="pct"/>
            <w:gridSpan w:val="4"/>
            <w:vAlign w:val="bottom"/>
          </w:tcPr>
          <w:p w14:paraId="7CD59435" w14:textId="77777777" w:rsidR="00F157C5" w:rsidRPr="00165E4E" w:rsidRDefault="00F157C5" w:rsidP="004C3018">
            <w:pPr>
              <w:tabs>
                <w:tab w:val="left" w:pos="630"/>
              </w:tabs>
              <w:spacing w:line="320" w:lineRule="exact"/>
              <w:ind w:left="-57" w:right="-57"/>
              <w:rPr>
                <w:rFonts w:asciiTheme="majorBidi" w:hAnsiTheme="majorBidi" w:cstheme="majorBidi"/>
                <w:color w:val="000000"/>
                <w:sz w:val="26"/>
                <w:szCs w:val="26"/>
                <w:cs/>
              </w:rPr>
            </w:pPr>
            <w:r w:rsidRPr="008F1597">
              <w:rPr>
                <w:rFonts w:asciiTheme="majorBidi" w:hAnsiTheme="majorBidi" w:cstheme="majorBidi"/>
                <w:i/>
                <w:iCs/>
                <w:sz w:val="26"/>
                <w:szCs w:val="26"/>
              </w:rPr>
              <w:t>Timing of revenue recognition</w:t>
            </w:r>
          </w:p>
        </w:tc>
        <w:tc>
          <w:tcPr>
            <w:tcW w:w="265" w:type="pct"/>
          </w:tcPr>
          <w:p w14:paraId="28A3B502" w14:textId="77777777" w:rsidR="00F157C5" w:rsidRPr="00165E4E" w:rsidRDefault="00F157C5" w:rsidP="004C3018">
            <w:pPr>
              <w:tabs>
                <w:tab w:val="left" w:pos="630"/>
              </w:tabs>
              <w:spacing w:line="320" w:lineRule="exact"/>
              <w:ind w:left="-57" w:right="-57"/>
              <w:jc w:val="right"/>
              <w:rPr>
                <w:rFonts w:asciiTheme="majorBidi" w:hAnsiTheme="majorBidi" w:cstheme="majorBidi"/>
                <w:color w:val="000000"/>
                <w:sz w:val="26"/>
                <w:szCs w:val="26"/>
                <w:cs/>
              </w:rPr>
            </w:pPr>
          </w:p>
        </w:tc>
        <w:tc>
          <w:tcPr>
            <w:tcW w:w="309" w:type="pct"/>
          </w:tcPr>
          <w:p w14:paraId="2B63DC07"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60" w:type="pct"/>
          </w:tcPr>
          <w:p w14:paraId="30FCCB44"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p>
        </w:tc>
        <w:tc>
          <w:tcPr>
            <w:tcW w:w="246" w:type="pct"/>
          </w:tcPr>
          <w:p w14:paraId="6D0EB78F"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86" w:type="pct"/>
          </w:tcPr>
          <w:p w14:paraId="68A4CA34" w14:textId="77777777" w:rsidR="00F157C5" w:rsidRPr="00165E4E" w:rsidRDefault="00F157C5" w:rsidP="004C3018">
            <w:pPr>
              <w:tabs>
                <w:tab w:val="left" w:pos="702"/>
              </w:tabs>
              <w:spacing w:line="320" w:lineRule="exact"/>
              <w:ind w:left="-57" w:right="-57"/>
              <w:jc w:val="right"/>
              <w:rPr>
                <w:rFonts w:asciiTheme="majorBidi" w:hAnsiTheme="majorBidi" w:cstheme="majorBidi"/>
                <w:color w:val="000000"/>
                <w:sz w:val="26"/>
                <w:szCs w:val="26"/>
              </w:rPr>
            </w:pPr>
          </w:p>
        </w:tc>
        <w:tc>
          <w:tcPr>
            <w:tcW w:w="305" w:type="pct"/>
          </w:tcPr>
          <w:p w14:paraId="14EE2467"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95" w:type="pct"/>
          </w:tcPr>
          <w:p w14:paraId="0EF75265"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84" w:type="pct"/>
          </w:tcPr>
          <w:p w14:paraId="4120B167"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74" w:type="pct"/>
          </w:tcPr>
          <w:p w14:paraId="1E42858D"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281" w:type="pct"/>
          </w:tcPr>
          <w:p w14:paraId="790A307C"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353" w:type="pct"/>
            <w:shd w:val="clear" w:color="auto" w:fill="auto"/>
          </w:tcPr>
          <w:p w14:paraId="16F30314"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c>
          <w:tcPr>
            <w:tcW w:w="348" w:type="pct"/>
            <w:shd w:val="clear" w:color="auto" w:fill="auto"/>
          </w:tcPr>
          <w:p w14:paraId="03C9DDD3" w14:textId="77777777" w:rsidR="00F157C5" w:rsidRPr="00165E4E" w:rsidRDefault="00F157C5" w:rsidP="004C3018">
            <w:pPr>
              <w:tabs>
                <w:tab w:val="left" w:pos="702"/>
              </w:tabs>
              <w:spacing w:line="320" w:lineRule="exact"/>
              <w:ind w:left="-57" w:right="-57"/>
              <w:jc w:val="right"/>
              <w:rPr>
                <w:rFonts w:asciiTheme="majorBidi" w:hAnsiTheme="majorBidi" w:cstheme="majorBidi"/>
                <w:sz w:val="26"/>
                <w:szCs w:val="26"/>
              </w:rPr>
            </w:pPr>
          </w:p>
        </w:tc>
      </w:tr>
      <w:tr w:rsidR="007774B0" w:rsidRPr="00165E4E" w14:paraId="649B2636" w14:textId="77777777" w:rsidTr="00766193">
        <w:trPr>
          <w:trHeight w:val="283"/>
        </w:trPr>
        <w:tc>
          <w:tcPr>
            <w:tcW w:w="919" w:type="pct"/>
            <w:vAlign w:val="center"/>
          </w:tcPr>
          <w:p w14:paraId="75AE13C0" w14:textId="77777777" w:rsidR="007774B0" w:rsidRPr="00165E4E" w:rsidRDefault="007774B0" w:rsidP="007774B0">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Point in Time</w:t>
            </w:r>
          </w:p>
        </w:tc>
        <w:tc>
          <w:tcPr>
            <w:tcW w:w="281" w:type="pct"/>
            <w:shd w:val="clear" w:color="auto" w:fill="auto"/>
            <w:vAlign w:val="bottom"/>
          </w:tcPr>
          <w:p w14:paraId="323892BB" w14:textId="77777777" w:rsidR="007774B0" w:rsidRPr="00165E4E" w:rsidRDefault="007774B0" w:rsidP="007774B0">
            <w:pPr>
              <w:tabs>
                <w:tab w:val="left" w:pos="630"/>
              </w:tabs>
              <w:spacing w:line="320" w:lineRule="exact"/>
              <w:ind w:left="-57" w:right="-57"/>
              <w:jc w:val="right"/>
              <w:rPr>
                <w:rFonts w:asciiTheme="majorBidi" w:hAnsiTheme="majorBidi" w:cstheme="majorBidi"/>
                <w:color w:val="000000"/>
                <w:sz w:val="26"/>
                <w:szCs w:val="26"/>
              </w:rPr>
            </w:pPr>
          </w:p>
        </w:tc>
        <w:tc>
          <w:tcPr>
            <w:tcW w:w="294" w:type="pct"/>
            <w:gridSpan w:val="2"/>
          </w:tcPr>
          <w:p w14:paraId="3F61CBA7" w14:textId="77777777" w:rsidR="007774B0" w:rsidRPr="00165E4E" w:rsidRDefault="007774B0" w:rsidP="007774B0">
            <w:pPr>
              <w:tabs>
                <w:tab w:val="left" w:pos="630"/>
              </w:tabs>
              <w:spacing w:line="320" w:lineRule="exact"/>
              <w:ind w:left="-57" w:right="-57"/>
              <w:jc w:val="right"/>
              <w:rPr>
                <w:rFonts w:asciiTheme="majorBidi" w:hAnsiTheme="majorBidi" w:cstheme="majorBidi"/>
                <w:color w:val="000000"/>
                <w:sz w:val="26"/>
                <w:szCs w:val="26"/>
                <w:cs/>
              </w:rPr>
            </w:pPr>
          </w:p>
        </w:tc>
        <w:tc>
          <w:tcPr>
            <w:tcW w:w="265" w:type="pct"/>
            <w:shd w:val="clear" w:color="auto" w:fill="auto"/>
            <w:vAlign w:val="bottom"/>
          </w:tcPr>
          <w:p w14:paraId="25CE9698" w14:textId="7AD1EBC5" w:rsidR="007774B0" w:rsidRPr="00766193" w:rsidRDefault="007774B0" w:rsidP="007774B0">
            <w:pPr>
              <w:tabs>
                <w:tab w:val="left" w:pos="630"/>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w:t>
            </w:r>
          </w:p>
        </w:tc>
        <w:tc>
          <w:tcPr>
            <w:tcW w:w="309" w:type="pct"/>
            <w:shd w:val="clear" w:color="auto" w:fill="auto"/>
            <w:vAlign w:val="bottom"/>
          </w:tcPr>
          <w:p w14:paraId="0173FF4B" w14:textId="0444326E"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w:t>
            </w:r>
          </w:p>
        </w:tc>
        <w:tc>
          <w:tcPr>
            <w:tcW w:w="260" w:type="pct"/>
            <w:shd w:val="clear" w:color="auto" w:fill="auto"/>
            <w:vAlign w:val="bottom"/>
          </w:tcPr>
          <w:p w14:paraId="5A158AF4" w14:textId="477DAE02" w:rsidR="007774B0" w:rsidRPr="00766193" w:rsidRDefault="007774B0" w:rsidP="007774B0">
            <w:pP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w:t>
            </w:r>
          </w:p>
        </w:tc>
        <w:tc>
          <w:tcPr>
            <w:tcW w:w="246" w:type="pct"/>
            <w:shd w:val="clear" w:color="auto" w:fill="auto"/>
            <w:vAlign w:val="bottom"/>
          </w:tcPr>
          <w:p w14:paraId="0780A104" w14:textId="22433ABC"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w:t>
            </w:r>
          </w:p>
        </w:tc>
        <w:tc>
          <w:tcPr>
            <w:tcW w:w="286" w:type="pct"/>
            <w:shd w:val="clear" w:color="auto" w:fill="auto"/>
            <w:vAlign w:val="bottom"/>
          </w:tcPr>
          <w:p w14:paraId="6CADC462" w14:textId="7225FD40" w:rsidR="007774B0" w:rsidRPr="00766193" w:rsidRDefault="00766193" w:rsidP="007774B0">
            <w:pP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16,779</w:t>
            </w:r>
          </w:p>
        </w:tc>
        <w:tc>
          <w:tcPr>
            <w:tcW w:w="305" w:type="pct"/>
            <w:shd w:val="clear" w:color="auto" w:fill="auto"/>
            <w:vAlign w:val="bottom"/>
          </w:tcPr>
          <w:p w14:paraId="6153CAB4" w14:textId="5A88FCD1"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244</w:t>
            </w:r>
          </w:p>
        </w:tc>
        <w:tc>
          <w:tcPr>
            <w:tcW w:w="295" w:type="pct"/>
            <w:shd w:val="clear" w:color="auto" w:fill="auto"/>
            <w:vAlign w:val="bottom"/>
          </w:tcPr>
          <w:p w14:paraId="669432D4" w14:textId="33FADA9F" w:rsidR="007774B0" w:rsidRPr="00766193" w:rsidRDefault="00766193"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2,553</w:t>
            </w:r>
          </w:p>
        </w:tc>
        <w:tc>
          <w:tcPr>
            <w:tcW w:w="284" w:type="pct"/>
            <w:shd w:val="clear" w:color="auto" w:fill="auto"/>
            <w:vAlign w:val="bottom"/>
          </w:tcPr>
          <w:p w14:paraId="5E6EEE3E" w14:textId="12BF8859"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9,047</w:t>
            </w:r>
          </w:p>
        </w:tc>
        <w:tc>
          <w:tcPr>
            <w:tcW w:w="274" w:type="pct"/>
            <w:shd w:val="clear" w:color="auto" w:fill="auto"/>
            <w:vAlign w:val="bottom"/>
          </w:tcPr>
          <w:p w14:paraId="60B6AAB2" w14:textId="551E8A54" w:rsidR="007774B0" w:rsidRPr="00766193" w:rsidRDefault="00766193"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1,292</w:t>
            </w:r>
          </w:p>
        </w:tc>
        <w:tc>
          <w:tcPr>
            <w:tcW w:w="281" w:type="pct"/>
            <w:shd w:val="clear" w:color="auto" w:fill="auto"/>
          </w:tcPr>
          <w:p w14:paraId="5ABF5743" w14:textId="714B0D1A" w:rsidR="007774B0" w:rsidRPr="00766193" w:rsidRDefault="007774B0"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480</w:t>
            </w:r>
          </w:p>
        </w:tc>
        <w:tc>
          <w:tcPr>
            <w:tcW w:w="353" w:type="pct"/>
            <w:shd w:val="clear" w:color="auto" w:fill="auto"/>
            <w:vAlign w:val="bottom"/>
          </w:tcPr>
          <w:p w14:paraId="7983950E" w14:textId="508D19B8" w:rsidR="007774B0" w:rsidRPr="00766193" w:rsidRDefault="00766193"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20,624</w:t>
            </w:r>
          </w:p>
        </w:tc>
        <w:tc>
          <w:tcPr>
            <w:tcW w:w="348" w:type="pct"/>
            <w:shd w:val="clear" w:color="auto" w:fill="auto"/>
          </w:tcPr>
          <w:p w14:paraId="47FA339F" w14:textId="47FDA8CA" w:rsidR="007774B0" w:rsidRPr="00165E4E" w:rsidRDefault="007774B0" w:rsidP="007774B0">
            <w:pPr>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9,771</w:t>
            </w:r>
          </w:p>
        </w:tc>
      </w:tr>
      <w:tr w:rsidR="007774B0" w:rsidRPr="00165E4E" w14:paraId="356B4D5D" w14:textId="77777777" w:rsidTr="00766193">
        <w:trPr>
          <w:trHeight w:val="283"/>
        </w:trPr>
        <w:tc>
          <w:tcPr>
            <w:tcW w:w="919" w:type="pct"/>
            <w:vAlign w:val="center"/>
          </w:tcPr>
          <w:p w14:paraId="2F15E273" w14:textId="77777777" w:rsidR="007774B0" w:rsidRPr="00165E4E" w:rsidRDefault="007774B0" w:rsidP="007774B0">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Over Time</w:t>
            </w:r>
          </w:p>
        </w:tc>
        <w:tc>
          <w:tcPr>
            <w:tcW w:w="281" w:type="pct"/>
            <w:shd w:val="clear" w:color="auto" w:fill="auto"/>
            <w:vAlign w:val="bottom"/>
          </w:tcPr>
          <w:p w14:paraId="759D20C7" w14:textId="77777777" w:rsidR="007774B0" w:rsidRPr="00165E4E" w:rsidRDefault="007774B0" w:rsidP="007774B0">
            <w:pPr>
              <w:tabs>
                <w:tab w:val="left" w:pos="630"/>
              </w:tabs>
              <w:spacing w:line="320" w:lineRule="exact"/>
              <w:ind w:left="-57" w:right="-57"/>
              <w:jc w:val="right"/>
              <w:rPr>
                <w:rFonts w:asciiTheme="majorBidi" w:hAnsiTheme="majorBidi" w:cstheme="majorBidi"/>
                <w:color w:val="000000"/>
                <w:sz w:val="26"/>
                <w:szCs w:val="26"/>
              </w:rPr>
            </w:pPr>
          </w:p>
        </w:tc>
        <w:tc>
          <w:tcPr>
            <w:tcW w:w="294" w:type="pct"/>
            <w:gridSpan w:val="2"/>
          </w:tcPr>
          <w:p w14:paraId="27FF6BAE" w14:textId="77777777" w:rsidR="007774B0" w:rsidRPr="00165E4E" w:rsidRDefault="007774B0" w:rsidP="007774B0">
            <w:pPr>
              <w:tabs>
                <w:tab w:val="left" w:pos="630"/>
              </w:tabs>
              <w:spacing w:line="320" w:lineRule="exact"/>
              <w:ind w:left="-57" w:right="-57"/>
              <w:jc w:val="right"/>
              <w:rPr>
                <w:rFonts w:asciiTheme="majorBidi" w:hAnsiTheme="majorBidi" w:cstheme="majorBidi"/>
                <w:color w:val="000000"/>
                <w:sz w:val="26"/>
                <w:szCs w:val="26"/>
              </w:rPr>
            </w:pPr>
          </w:p>
        </w:tc>
        <w:tc>
          <w:tcPr>
            <w:tcW w:w="265" w:type="pct"/>
            <w:shd w:val="clear" w:color="auto" w:fill="auto"/>
            <w:vAlign w:val="bottom"/>
          </w:tcPr>
          <w:p w14:paraId="0CD2AF95" w14:textId="3D70513F" w:rsidR="007774B0" w:rsidRPr="00766193" w:rsidRDefault="00766193" w:rsidP="007774B0">
            <w:pPr>
              <w:tabs>
                <w:tab w:val="left" w:pos="630"/>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6,956</w:t>
            </w:r>
          </w:p>
        </w:tc>
        <w:tc>
          <w:tcPr>
            <w:tcW w:w="309" w:type="pct"/>
            <w:shd w:val="clear" w:color="auto" w:fill="auto"/>
            <w:vAlign w:val="bottom"/>
          </w:tcPr>
          <w:p w14:paraId="09A6918B" w14:textId="156B5CE4"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w:t>
            </w:r>
          </w:p>
        </w:tc>
        <w:tc>
          <w:tcPr>
            <w:tcW w:w="260" w:type="pct"/>
            <w:shd w:val="clear" w:color="auto" w:fill="auto"/>
            <w:vAlign w:val="bottom"/>
          </w:tcPr>
          <w:p w14:paraId="562A2DA1" w14:textId="4F13779D" w:rsidR="007774B0" w:rsidRPr="00766193" w:rsidRDefault="00766193" w:rsidP="007774B0">
            <w:pP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7,949</w:t>
            </w:r>
          </w:p>
        </w:tc>
        <w:tc>
          <w:tcPr>
            <w:tcW w:w="246" w:type="pct"/>
            <w:shd w:val="clear" w:color="auto" w:fill="auto"/>
            <w:vAlign w:val="bottom"/>
          </w:tcPr>
          <w:p w14:paraId="2B2552CE" w14:textId="3000150D"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4,2</w:t>
            </w:r>
            <w:r w:rsidR="00766193" w:rsidRPr="00766193">
              <w:rPr>
                <w:rFonts w:asciiTheme="majorBidi" w:hAnsiTheme="majorBidi" w:cstheme="majorBidi"/>
                <w:sz w:val="26"/>
                <w:szCs w:val="26"/>
              </w:rPr>
              <w:t>67</w:t>
            </w:r>
          </w:p>
        </w:tc>
        <w:tc>
          <w:tcPr>
            <w:tcW w:w="286" w:type="pct"/>
            <w:shd w:val="clear" w:color="auto" w:fill="auto"/>
            <w:vAlign w:val="bottom"/>
          </w:tcPr>
          <w:p w14:paraId="51E67018" w14:textId="4DE3C764" w:rsidR="007774B0" w:rsidRPr="00766193" w:rsidRDefault="007774B0" w:rsidP="007774B0">
            <w:pP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w:t>
            </w:r>
          </w:p>
        </w:tc>
        <w:tc>
          <w:tcPr>
            <w:tcW w:w="305" w:type="pct"/>
            <w:shd w:val="clear" w:color="auto" w:fill="auto"/>
            <w:vAlign w:val="bottom"/>
          </w:tcPr>
          <w:p w14:paraId="10671898" w14:textId="607CC2E1" w:rsidR="007774B0" w:rsidRPr="00766193" w:rsidRDefault="007774B0" w:rsidP="007774B0">
            <w:pP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w:t>
            </w:r>
          </w:p>
        </w:tc>
        <w:tc>
          <w:tcPr>
            <w:tcW w:w="295" w:type="pct"/>
            <w:shd w:val="clear" w:color="auto" w:fill="auto"/>
            <w:vAlign w:val="bottom"/>
          </w:tcPr>
          <w:p w14:paraId="5E274AD2" w14:textId="008B3564" w:rsidR="007774B0" w:rsidRPr="00766193" w:rsidRDefault="007774B0" w:rsidP="007774B0">
            <w:pP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w:t>
            </w:r>
          </w:p>
        </w:tc>
        <w:tc>
          <w:tcPr>
            <w:tcW w:w="284" w:type="pct"/>
            <w:shd w:val="clear" w:color="auto" w:fill="auto"/>
            <w:vAlign w:val="bottom"/>
          </w:tcPr>
          <w:p w14:paraId="246E3EB2" w14:textId="4B9403AF" w:rsidR="007774B0" w:rsidRPr="00766193" w:rsidRDefault="007774B0" w:rsidP="007774B0">
            <w:pP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w:t>
            </w:r>
          </w:p>
        </w:tc>
        <w:tc>
          <w:tcPr>
            <w:tcW w:w="274" w:type="pct"/>
            <w:shd w:val="clear" w:color="auto" w:fill="auto"/>
            <w:vAlign w:val="bottom"/>
          </w:tcPr>
          <w:p w14:paraId="3467F56D" w14:textId="2279548F" w:rsidR="007774B0" w:rsidRPr="00766193" w:rsidRDefault="007774B0"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w:t>
            </w:r>
          </w:p>
        </w:tc>
        <w:tc>
          <w:tcPr>
            <w:tcW w:w="281" w:type="pct"/>
            <w:shd w:val="clear" w:color="auto" w:fill="auto"/>
          </w:tcPr>
          <w:p w14:paraId="133F2A5F" w14:textId="58065463" w:rsidR="007774B0" w:rsidRPr="00766193" w:rsidRDefault="007774B0"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w:t>
            </w:r>
          </w:p>
        </w:tc>
        <w:tc>
          <w:tcPr>
            <w:tcW w:w="353" w:type="pct"/>
            <w:shd w:val="clear" w:color="auto" w:fill="auto"/>
            <w:vAlign w:val="bottom"/>
          </w:tcPr>
          <w:p w14:paraId="794934D5" w14:textId="23B0A31C" w:rsidR="007774B0" w:rsidRPr="00766193" w:rsidRDefault="00766193" w:rsidP="007774B0">
            <w:pP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14,905</w:t>
            </w:r>
          </w:p>
        </w:tc>
        <w:tc>
          <w:tcPr>
            <w:tcW w:w="348" w:type="pct"/>
            <w:shd w:val="clear" w:color="auto" w:fill="auto"/>
          </w:tcPr>
          <w:p w14:paraId="087CC3AC" w14:textId="1B639B9F" w:rsidR="007774B0" w:rsidRPr="00165E4E" w:rsidRDefault="007774B0" w:rsidP="007774B0">
            <w:pPr>
              <w:spacing w:line="320" w:lineRule="exact"/>
              <w:ind w:left="-57" w:right="-57"/>
              <w:jc w:val="right"/>
              <w:rPr>
                <w:rFonts w:asciiTheme="majorBidi" w:hAnsiTheme="majorBidi" w:cstheme="majorBidi"/>
                <w:sz w:val="26"/>
                <w:szCs w:val="26"/>
              </w:rPr>
            </w:pPr>
            <w:r w:rsidRPr="00165E4E">
              <w:rPr>
                <w:rFonts w:asciiTheme="majorBidi" w:hAnsiTheme="majorBidi" w:cstheme="majorBidi"/>
                <w:color w:val="000000"/>
                <w:sz w:val="26"/>
                <w:szCs w:val="26"/>
              </w:rPr>
              <w:t>4,2</w:t>
            </w:r>
            <w:r w:rsidR="006C3E88">
              <w:rPr>
                <w:rFonts w:asciiTheme="majorBidi" w:hAnsiTheme="majorBidi" w:cstheme="majorBidi"/>
                <w:color w:val="000000"/>
                <w:sz w:val="26"/>
                <w:szCs w:val="26"/>
              </w:rPr>
              <w:t>67</w:t>
            </w:r>
          </w:p>
        </w:tc>
      </w:tr>
      <w:tr w:rsidR="007774B0" w:rsidRPr="00165E4E" w14:paraId="1044FF45" w14:textId="77777777" w:rsidTr="00766193">
        <w:trPr>
          <w:trHeight w:val="283"/>
        </w:trPr>
        <w:tc>
          <w:tcPr>
            <w:tcW w:w="919" w:type="pct"/>
            <w:vAlign w:val="center"/>
          </w:tcPr>
          <w:p w14:paraId="7083C53E" w14:textId="77777777" w:rsidR="007774B0" w:rsidRPr="00165E4E" w:rsidRDefault="007774B0" w:rsidP="007774B0">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Total</w:t>
            </w:r>
          </w:p>
        </w:tc>
        <w:tc>
          <w:tcPr>
            <w:tcW w:w="281" w:type="pct"/>
            <w:shd w:val="clear" w:color="auto" w:fill="auto"/>
            <w:vAlign w:val="bottom"/>
          </w:tcPr>
          <w:p w14:paraId="0A32E146" w14:textId="77777777" w:rsidR="007774B0" w:rsidRPr="00165E4E" w:rsidRDefault="007774B0" w:rsidP="007774B0">
            <w:pPr>
              <w:tabs>
                <w:tab w:val="left" w:pos="630"/>
              </w:tabs>
              <w:spacing w:line="320" w:lineRule="exact"/>
              <w:ind w:left="-57" w:right="-57"/>
              <w:jc w:val="right"/>
              <w:rPr>
                <w:rFonts w:asciiTheme="majorBidi" w:hAnsiTheme="majorBidi" w:cstheme="majorBidi"/>
                <w:color w:val="000000"/>
                <w:sz w:val="26"/>
                <w:szCs w:val="26"/>
              </w:rPr>
            </w:pPr>
          </w:p>
        </w:tc>
        <w:tc>
          <w:tcPr>
            <w:tcW w:w="294" w:type="pct"/>
            <w:gridSpan w:val="2"/>
          </w:tcPr>
          <w:p w14:paraId="5CF8F6BF" w14:textId="77777777" w:rsidR="007774B0" w:rsidRPr="00165E4E" w:rsidRDefault="007774B0" w:rsidP="007774B0">
            <w:pPr>
              <w:tabs>
                <w:tab w:val="left" w:pos="630"/>
              </w:tabs>
              <w:spacing w:line="320" w:lineRule="exact"/>
              <w:ind w:left="-57" w:right="-57"/>
              <w:jc w:val="right"/>
              <w:rPr>
                <w:rFonts w:asciiTheme="majorBidi" w:hAnsiTheme="majorBidi" w:cstheme="majorBidi"/>
                <w:color w:val="000000"/>
                <w:sz w:val="26"/>
                <w:szCs w:val="26"/>
              </w:rPr>
            </w:pPr>
          </w:p>
        </w:tc>
        <w:tc>
          <w:tcPr>
            <w:tcW w:w="265" w:type="pct"/>
            <w:shd w:val="clear" w:color="auto" w:fill="auto"/>
            <w:vAlign w:val="bottom"/>
          </w:tcPr>
          <w:p w14:paraId="561EDFB1" w14:textId="2F17CD02" w:rsidR="007774B0" w:rsidRPr="00766193" w:rsidRDefault="00766193" w:rsidP="007774B0">
            <w:pPr>
              <w:pBdr>
                <w:top w:val="single" w:sz="4" w:space="1" w:color="auto"/>
              </w:pBdr>
              <w:tabs>
                <w:tab w:val="left" w:pos="630"/>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6,956</w:t>
            </w:r>
          </w:p>
        </w:tc>
        <w:tc>
          <w:tcPr>
            <w:tcW w:w="309" w:type="pct"/>
            <w:shd w:val="clear" w:color="auto" w:fill="auto"/>
            <w:vAlign w:val="bottom"/>
          </w:tcPr>
          <w:p w14:paraId="79786F20" w14:textId="72A6C6B7" w:rsidR="007774B0" w:rsidRPr="00766193" w:rsidRDefault="007774B0"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w:t>
            </w:r>
          </w:p>
        </w:tc>
        <w:tc>
          <w:tcPr>
            <w:tcW w:w="260" w:type="pct"/>
            <w:shd w:val="clear" w:color="auto" w:fill="auto"/>
            <w:vAlign w:val="bottom"/>
          </w:tcPr>
          <w:p w14:paraId="1C4C190F" w14:textId="071A6E75" w:rsidR="007774B0" w:rsidRPr="00766193" w:rsidRDefault="00766193" w:rsidP="007774B0">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7,949</w:t>
            </w:r>
          </w:p>
        </w:tc>
        <w:tc>
          <w:tcPr>
            <w:tcW w:w="246" w:type="pct"/>
            <w:shd w:val="clear" w:color="auto" w:fill="auto"/>
            <w:vAlign w:val="bottom"/>
          </w:tcPr>
          <w:p w14:paraId="2E6A26CC" w14:textId="14B64715" w:rsidR="007774B0" w:rsidRPr="00766193" w:rsidRDefault="007774B0"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4,2</w:t>
            </w:r>
            <w:r w:rsidR="00766193" w:rsidRPr="00766193">
              <w:rPr>
                <w:rFonts w:asciiTheme="majorBidi" w:hAnsiTheme="majorBidi" w:cstheme="majorBidi"/>
                <w:color w:val="000000"/>
                <w:sz w:val="26"/>
                <w:szCs w:val="26"/>
              </w:rPr>
              <w:t>67</w:t>
            </w:r>
          </w:p>
        </w:tc>
        <w:tc>
          <w:tcPr>
            <w:tcW w:w="286" w:type="pct"/>
            <w:shd w:val="clear" w:color="auto" w:fill="auto"/>
            <w:vAlign w:val="bottom"/>
          </w:tcPr>
          <w:p w14:paraId="395F2B7D" w14:textId="5469F143" w:rsidR="007774B0" w:rsidRPr="00766193" w:rsidRDefault="00766193" w:rsidP="007774B0">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766193">
              <w:rPr>
                <w:rFonts w:asciiTheme="majorBidi" w:hAnsiTheme="majorBidi" w:cstheme="majorBidi"/>
                <w:color w:val="000000"/>
                <w:sz w:val="26"/>
                <w:szCs w:val="26"/>
              </w:rPr>
              <w:t>16,779</w:t>
            </w:r>
          </w:p>
        </w:tc>
        <w:tc>
          <w:tcPr>
            <w:tcW w:w="305" w:type="pct"/>
            <w:shd w:val="clear" w:color="auto" w:fill="auto"/>
            <w:vAlign w:val="bottom"/>
          </w:tcPr>
          <w:p w14:paraId="131429EA" w14:textId="6430027A" w:rsidR="007774B0" w:rsidRPr="00766193" w:rsidRDefault="007774B0"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color w:val="000000"/>
                <w:sz w:val="26"/>
                <w:szCs w:val="26"/>
              </w:rPr>
              <w:t>244</w:t>
            </w:r>
          </w:p>
        </w:tc>
        <w:tc>
          <w:tcPr>
            <w:tcW w:w="295" w:type="pct"/>
            <w:shd w:val="clear" w:color="auto" w:fill="auto"/>
            <w:vAlign w:val="bottom"/>
          </w:tcPr>
          <w:p w14:paraId="07989EC6" w14:textId="5B5DFF34" w:rsidR="007774B0" w:rsidRPr="00766193" w:rsidRDefault="00766193" w:rsidP="007774B0">
            <w:pPr>
              <w:pBdr>
                <w:top w:val="single" w:sz="4" w:space="1" w:color="auto"/>
              </w:pBdr>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2,553</w:t>
            </w:r>
          </w:p>
        </w:tc>
        <w:tc>
          <w:tcPr>
            <w:tcW w:w="284" w:type="pct"/>
            <w:shd w:val="clear" w:color="auto" w:fill="auto"/>
            <w:vAlign w:val="bottom"/>
          </w:tcPr>
          <w:p w14:paraId="050FBE37" w14:textId="2D49988D" w:rsidR="007774B0" w:rsidRPr="00766193" w:rsidRDefault="007774B0"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9,047</w:t>
            </w:r>
          </w:p>
        </w:tc>
        <w:tc>
          <w:tcPr>
            <w:tcW w:w="274" w:type="pct"/>
            <w:shd w:val="clear" w:color="auto" w:fill="auto"/>
            <w:vAlign w:val="bottom"/>
          </w:tcPr>
          <w:p w14:paraId="480104DE" w14:textId="355369F9" w:rsidR="007774B0" w:rsidRPr="00766193" w:rsidRDefault="00766193"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1,292</w:t>
            </w:r>
          </w:p>
        </w:tc>
        <w:tc>
          <w:tcPr>
            <w:tcW w:w="281" w:type="pct"/>
            <w:shd w:val="clear" w:color="auto" w:fill="auto"/>
          </w:tcPr>
          <w:p w14:paraId="6A249E06" w14:textId="1889A28C" w:rsidR="007774B0" w:rsidRPr="00766193" w:rsidRDefault="007774B0"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480</w:t>
            </w:r>
          </w:p>
        </w:tc>
        <w:tc>
          <w:tcPr>
            <w:tcW w:w="353" w:type="pct"/>
            <w:shd w:val="clear" w:color="auto" w:fill="auto"/>
            <w:vAlign w:val="bottom"/>
          </w:tcPr>
          <w:p w14:paraId="19CF432B" w14:textId="1ED72F46" w:rsidR="007774B0" w:rsidRPr="00766193" w:rsidRDefault="00766193"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35,529</w:t>
            </w:r>
          </w:p>
        </w:tc>
        <w:tc>
          <w:tcPr>
            <w:tcW w:w="348" w:type="pct"/>
            <w:shd w:val="clear" w:color="auto" w:fill="auto"/>
          </w:tcPr>
          <w:p w14:paraId="3F508D2E" w14:textId="2B25C37F" w:rsidR="007774B0" w:rsidRPr="00165E4E" w:rsidRDefault="007774B0" w:rsidP="007774B0">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14,0</w:t>
            </w:r>
            <w:r w:rsidR="006C3E88">
              <w:rPr>
                <w:rFonts w:asciiTheme="majorBidi" w:hAnsiTheme="majorBidi" w:cstheme="majorBidi"/>
                <w:sz w:val="26"/>
                <w:szCs w:val="26"/>
              </w:rPr>
              <w:t>38</w:t>
            </w:r>
          </w:p>
        </w:tc>
      </w:tr>
      <w:tr w:rsidR="00FA7BC6" w:rsidRPr="00165E4E" w14:paraId="1ED2FDB4" w14:textId="77777777" w:rsidTr="00FA7BC6">
        <w:trPr>
          <w:trHeight w:val="283"/>
        </w:trPr>
        <w:tc>
          <w:tcPr>
            <w:tcW w:w="919" w:type="pct"/>
            <w:vAlign w:val="bottom"/>
          </w:tcPr>
          <w:p w14:paraId="4201C093" w14:textId="77777777" w:rsidR="00FA7BC6" w:rsidRPr="00165E4E" w:rsidRDefault="00FA7BC6" w:rsidP="00FA7BC6">
            <w:pPr>
              <w:spacing w:after="30" w:line="320" w:lineRule="exact"/>
              <w:ind w:right="-197"/>
              <w:rPr>
                <w:rFonts w:asciiTheme="majorBidi" w:hAnsiTheme="majorBidi" w:cstheme="majorBidi"/>
                <w:spacing w:val="-4"/>
                <w:sz w:val="26"/>
                <w:szCs w:val="26"/>
                <w:cs/>
              </w:rPr>
            </w:pPr>
            <w:r w:rsidRPr="008F1597">
              <w:rPr>
                <w:rFonts w:asciiTheme="majorBidi" w:hAnsiTheme="majorBidi" w:cstheme="majorBidi"/>
                <w:sz w:val="26"/>
                <w:szCs w:val="26"/>
              </w:rPr>
              <w:t>Gross profit (loss)</w:t>
            </w:r>
          </w:p>
        </w:tc>
        <w:tc>
          <w:tcPr>
            <w:tcW w:w="281" w:type="pct"/>
            <w:shd w:val="clear" w:color="auto" w:fill="auto"/>
            <w:vAlign w:val="bottom"/>
          </w:tcPr>
          <w:p w14:paraId="58459E51" w14:textId="3D8407B1" w:rsidR="00FA7BC6" w:rsidRPr="00165E4E" w:rsidRDefault="00FA7BC6" w:rsidP="00FA7BC6">
            <w:pPr>
              <w:tabs>
                <w:tab w:val="left" w:pos="630"/>
              </w:tabs>
              <w:spacing w:line="320" w:lineRule="exact"/>
              <w:ind w:left="-57" w:right="-57"/>
              <w:jc w:val="right"/>
              <w:rPr>
                <w:rFonts w:asciiTheme="majorBidi" w:hAnsiTheme="majorBidi" w:cstheme="majorBidi"/>
                <w:sz w:val="26"/>
                <w:szCs w:val="26"/>
              </w:rPr>
            </w:pPr>
          </w:p>
        </w:tc>
        <w:tc>
          <w:tcPr>
            <w:tcW w:w="294" w:type="pct"/>
            <w:gridSpan w:val="2"/>
          </w:tcPr>
          <w:p w14:paraId="01D77E3E" w14:textId="77777777" w:rsidR="00FA7BC6" w:rsidRPr="00165E4E" w:rsidRDefault="00FA7BC6" w:rsidP="00FA7BC6">
            <w:pPr>
              <w:tabs>
                <w:tab w:val="left" w:pos="630"/>
              </w:tabs>
              <w:spacing w:line="320" w:lineRule="exact"/>
              <w:ind w:left="-57" w:right="-57"/>
              <w:jc w:val="right"/>
              <w:rPr>
                <w:rFonts w:asciiTheme="majorBidi" w:hAnsiTheme="majorBidi" w:cstheme="majorBidi"/>
                <w:sz w:val="26"/>
                <w:szCs w:val="26"/>
              </w:rPr>
            </w:pPr>
          </w:p>
        </w:tc>
        <w:tc>
          <w:tcPr>
            <w:tcW w:w="265" w:type="pct"/>
            <w:shd w:val="clear" w:color="auto" w:fill="auto"/>
            <w:vAlign w:val="bottom"/>
          </w:tcPr>
          <w:p w14:paraId="4312CAD1" w14:textId="60B9F0F7" w:rsidR="00FA7BC6" w:rsidRPr="00766193" w:rsidRDefault="00FA7BC6" w:rsidP="00FA7BC6">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2,12</w:t>
            </w:r>
            <w:r w:rsidR="00145BA7">
              <w:rPr>
                <w:rFonts w:asciiTheme="majorBidi" w:hAnsiTheme="majorBidi" w:cstheme="majorBidi"/>
                <w:sz w:val="26"/>
                <w:szCs w:val="26"/>
              </w:rPr>
              <w:t>4</w:t>
            </w:r>
          </w:p>
        </w:tc>
        <w:tc>
          <w:tcPr>
            <w:tcW w:w="309" w:type="pct"/>
            <w:shd w:val="clear" w:color="auto" w:fill="auto"/>
            <w:vAlign w:val="bottom"/>
          </w:tcPr>
          <w:p w14:paraId="42FB99E8" w14:textId="2985968A"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w:t>
            </w:r>
          </w:p>
        </w:tc>
        <w:tc>
          <w:tcPr>
            <w:tcW w:w="260" w:type="pct"/>
            <w:shd w:val="clear" w:color="auto" w:fill="auto"/>
            <w:vAlign w:val="bottom"/>
          </w:tcPr>
          <w:p w14:paraId="494C2BED" w14:textId="26D1DB60"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7,949</w:t>
            </w:r>
          </w:p>
        </w:tc>
        <w:tc>
          <w:tcPr>
            <w:tcW w:w="246" w:type="pct"/>
            <w:shd w:val="clear" w:color="auto" w:fill="auto"/>
            <w:vAlign w:val="bottom"/>
          </w:tcPr>
          <w:p w14:paraId="0A3E0A5A" w14:textId="29D25196"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4,267</w:t>
            </w:r>
          </w:p>
        </w:tc>
        <w:tc>
          <w:tcPr>
            <w:tcW w:w="286" w:type="pct"/>
            <w:shd w:val="clear" w:color="auto" w:fill="auto"/>
            <w:vAlign w:val="bottom"/>
          </w:tcPr>
          <w:p w14:paraId="091FDDB7" w14:textId="039B5788" w:rsidR="00FA7BC6" w:rsidRPr="00766193" w:rsidRDefault="00FA7BC6" w:rsidP="00FA7BC6">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9,789</w:t>
            </w:r>
          </w:p>
        </w:tc>
        <w:tc>
          <w:tcPr>
            <w:tcW w:w="305" w:type="pct"/>
            <w:shd w:val="clear" w:color="auto" w:fill="auto"/>
            <w:vAlign w:val="bottom"/>
          </w:tcPr>
          <w:p w14:paraId="26895FBE" w14:textId="282C0899" w:rsidR="00FA7BC6" w:rsidRPr="00766193" w:rsidRDefault="00FA7BC6" w:rsidP="00FA7BC6">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(291)</w:t>
            </w:r>
          </w:p>
        </w:tc>
        <w:tc>
          <w:tcPr>
            <w:tcW w:w="295" w:type="pct"/>
            <w:shd w:val="clear" w:color="auto" w:fill="auto"/>
            <w:vAlign w:val="bottom"/>
          </w:tcPr>
          <w:p w14:paraId="7F2AC094" w14:textId="5AAC01A0"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123</w:t>
            </w:r>
          </w:p>
        </w:tc>
        <w:tc>
          <w:tcPr>
            <w:tcW w:w="284" w:type="pct"/>
            <w:shd w:val="clear" w:color="auto" w:fill="auto"/>
            <w:vAlign w:val="bottom"/>
          </w:tcPr>
          <w:p w14:paraId="262AF5B0" w14:textId="7C833D4C"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611</w:t>
            </w:r>
          </w:p>
        </w:tc>
        <w:tc>
          <w:tcPr>
            <w:tcW w:w="274" w:type="pct"/>
            <w:shd w:val="clear" w:color="auto" w:fill="auto"/>
            <w:vAlign w:val="bottom"/>
          </w:tcPr>
          <w:p w14:paraId="59202798" w14:textId="3E6A8A05"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473</w:t>
            </w:r>
          </w:p>
        </w:tc>
        <w:tc>
          <w:tcPr>
            <w:tcW w:w="281" w:type="pct"/>
            <w:shd w:val="clear" w:color="auto" w:fill="auto"/>
          </w:tcPr>
          <w:p w14:paraId="419BD713" w14:textId="4676CE94"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766193">
              <w:rPr>
                <w:rFonts w:asciiTheme="majorBidi" w:hAnsiTheme="majorBidi" w:cstheme="majorBidi"/>
                <w:sz w:val="26"/>
                <w:szCs w:val="26"/>
              </w:rPr>
              <w:t>366</w:t>
            </w:r>
          </w:p>
        </w:tc>
        <w:tc>
          <w:tcPr>
            <w:tcW w:w="353" w:type="pct"/>
            <w:shd w:val="clear" w:color="auto" w:fill="auto"/>
            <w:vAlign w:val="bottom"/>
          </w:tcPr>
          <w:p w14:paraId="1296BA1D" w14:textId="382F610D" w:rsidR="00FA7BC6" w:rsidRPr="00766193"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734E2">
              <w:rPr>
                <w:rFonts w:asciiTheme="majorBidi" w:hAnsiTheme="majorBidi" w:cstheme="majorBidi"/>
                <w:sz w:val="26"/>
                <w:szCs w:val="26"/>
              </w:rPr>
              <w:t>20,45</w:t>
            </w:r>
            <w:r>
              <w:rPr>
                <w:rFonts w:asciiTheme="majorBidi" w:hAnsiTheme="majorBidi" w:cstheme="majorBidi"/>
                <w:sz w:val="26"/>
                <w:szCs w:val="26"/>
              </w:rPr>
              <w:t>8</w:t>
            </w:r>
          </w:p>
        </w:tc>
        <w:tc>
          <w:tcPr>
            <w:tcW w:w="348" w:type="pct"/>
            <w:shd w:val="clear" w:color="auto" w:fill="auto"/>
          </w:tcPr>
          <w:p w14:paraId="3B6EA594" w14:textId="01530DAE" w:rsidR="00FA7BC6" w:rsidRPr="00165E4E" w:rsidRDefault="00FA7BC6" w:rsidP="00FA7BC6">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165E4E">
              <w:rPr>
                <w:rFonts w:asciiTheme="majorBidi" w:hAnsiTheme="majorBidi" w:cstheme="majorBidi"/>
                <w:sz w:val="26"/>
                <w:szCs w:val="26"/>
              </w:rPr>
              <w:t>4,</w:t>
            </w:r>
            <w:r w:rsidR="006C3E88">
              <w:rPr>
                <w:rFonts w:asciiTheme="majorBidi" w:hAnsiTheme="majorBidi" w:cstheme="majorBidi"/>
                <w:sz w:val="26"/>
                <w:szCs w:val="26"/>
              </w:rPr>
              <w:t>953</w:t>
            </w:r>
          </w:p>
        </w:tc>
      </w:tr>
      <w:tr w:rsidR="00FA7BC6" w:rsidRPr="00165E4E" w14:paraId="5830D755" w14:textId="77777777" w:rsidTr="007774B0">
        <w:trPr>
          <w:trHeight w:val="242"/>
        </w:trPr>
        <w:tc>
          <w:tcPr>
            <w:tcW w:w="4299" w:type="pct"/>
            <w:gridSpan w:val="14"/>
            <w:vAlign w:val="center"/>
          </w:tcPr>
          <w:p w14:paraId="1F5B9B30" w14:textId="77777777" w:rsidR="00FA7BC6" w:rsidRPr="00FA7BC6" w:rsidRDefault="00FA7BC6" w:rsidP="00FA7BC6">
            <w:pPr>
              <w:tabs>
                <w:tab w:val="left" w:pos="702"/>
              </w:tabs>
              <w:spacing w:line="320" w:lineRule="exact"/>
              <w:ind w:left="-57" w:right="-57"/>
              <w:rPr>
                <w:rFonts w:asciiTheme="majorBidi" w:hAnsiTheme="majorBidi" w:cstheme="majorBidi"/>
                <w:sz w:val="26"/>
                <w:szCs w:val="26"/>
                <w:lang w:val="en-US"/>
              </w:rPr>
            </w:pPr>
            <w:r w:rsidRPr="008F1597">
              <w:rPr>
                <w:rFonts w:asciiTheme="majorBidi" w:hAnsiTheme="majorBidi" w:cstheme="majorBidi"/>
                <w:sz w:val="26"/>
                <w:szCs w:val="26"/>
              </w:rPr>
              <w:t xml:space="preserve">Unallocated income and </w:t>
            </w:r>
            <w:proofErr w:type="gramStart"/>
            <w:r w:rsidRPr="008F1597">
              <w:rPr>
                <w:rFonts w:asciiTheme="majorBidi" w:hAnsiTheme="majorBidi" w:cstheme="majorBidi"/>
                <w:sz w:val="26"/>
                <w:szCs w:val="26"/>
              </w:rPr>
              <w:t>expenses :</w:t>
            </w:r>
            <w:proofErr w:type="gramEnd"/>
          </w:p>
        </w:tc>
        <w:tc>
          <w:tcPr>
            <w:tcW w:w="353" w:type="pct"/>
            <w:shd w:val="clear" w:color="auto" w:fill="auto"/>
            <w:vAlign w:val="bottom"/>
          </w:tcPr>
          <w:p w14:paraId="185D4E24" w14:textId="77777777" w:rsidR="00FA7BC6" w:rsidRPr="00165E4E" w:rsidRDefault="00FA7BC6" w:rsidP="00FA7BC6">
            <w:pPr>
              <w:tabs>
                <w:tab w:val="left" w:pos="702"/>
              </w:tabs>
              <w:spacing w:line="320" w:lineRule="exact"/>
              <w:ind w:left="-57" w:right="-57"/>
              <w:jc w:val="right"/>
              <w:rPr>
                <w:rFonts w:asciiTheme="majorBidi" w:hAnsiTheme="majorBidi" w:cstheme="majorBidi"/>
                <w:spacing w:val="-6"/>
                <w:sz w:val="26"/>
                <w:szCs w:val="26"/>
                <w:cs/>
              </w:rPr>
            </w:pPr>
          </w:p>
        </w:tc>
        <w:tc>
          <w:tcPr>
            <w:tcW w:w="348" w:type="pct"/>
            <w:shd w:val="clear" w:color="auto" w:fill="auto"/>
            <w:vAlign w:val="bottom"/>
          </w:tcPr>
          <w:p w14:paraId="4E8B7C6A" w14:textId="77777777" w:rsidR="00FA7BC6" w:rsidRPr="00165E4E" w:rsidRDefault="00FA7BC6" w:rsidP="00FA7BC6">
            <w:pPr>
              <w:tabs>
                <w:tab w:val="left" w:pos="702"/>
              </w:tabs>
              <w:spacing w:line="320" w:lineRule="exact"/>
              <w:ind w:left="-57" w:right="-57"/>
              <w:jc w:val="right"/>
              <w:rPr>
                <w:rFonts w:asciiTheme="majorBidi" w:hAnsiTheme="majorBidi" w:cstheme="majorBidi"/>
                <w:spacing w:val="-6"/>
                <w:sz w:val="26"/>
                <w:szCs w:val="26"/>
              </w:rPr>
            </w:pPr>
          </w:p>
        </w:tc>
      </w:tr>
      <w:tr w:rsidR="00FA7BC6" w:rsidRPr="00165E4E" w14:paraId="7E0BF027" w14:textId="77777777" w:rsidTr="00FA7BC6">
        <w:trPr>
          <w:trHeight w:val="242"/>
        </w:trPr>
        <w:tc>
          <w:tcPr>
            <w:tcW w:w="4299" w:type="pct"/>
            <w:gridSpan w:val="14"/>
            <w:vAlign w:val="center"/>
          </w:tcPr>
          <w:p w14:paraId="64C1B623" w14:textId="77777777" w:rsidR="00FA7BC6" w:rsidRPr="00165E4E" w:rsidRDefault="00FA7BC6" w:rsidP="00FA7BC6">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Other income</w:t>
            </w:r>
          </w:p>
        </w:tc>
        <w:tc>
          <w:tcPr>
            <w:tcW w:w="353" w:type="pct"/>
            <w:shd w:val="clear" w:color="auto" w:fill="auto"/>
            <w:vAlign w:val="bottom"/>
          </w:tcPr>
          <w:p w14:paraId="767549E2" w14:textId="67B1DC23" w:rsidR="00FA7BC6" w:rsidRPr="00165E4E" w:rsidRDefault="00FA7BC6" w:rsidP="00FA7BC6">
            <w:pPr>
              <w:spacing w:line="320" w:lineRule="exact"/>
              <w:ind w:left="-103" w:right="-57"/>
              <w:jc w:val="right"/>
              <w:rPr>
                <w:rFonts w:asciiTheme="majorBidi" w:hAnsiTheme="majorBidi" w:cstheme="majorBidi"/>
                <w:sz w:val="26"/>
                <w:szCs w:val="26"/>
                <w:cs/>
              </w:rPr>
            </w:pPr>
            <w:r w:rsidRPr="0072482B">
              <w:rPr>
                <w:rFonts w:asciiTheme="majorBidi" w:hAnsiTheme="majorBidi" w:cstheme="majorBidi"/>
                <w:sz w:val="26"/>
                <w:szCs w:val="26"/>
              </w:rPr>
              <w:t>461</w:t>
            </w:r>
          </w:p>
        </w:tc>
        <w:tc>
          <w:tcPr>
            <w:tcW w:w="348" w:type="pct"/>
            <w:shd w:val="clear" w:color="auto" w:fill="auto"/>
          </w:tcPr>
          <w:p w14:paraId="0CA055E5" w14:textId="02E878A0"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3</w:t>
            </w:r>
          </w:p>
        </w:tc>
      </w:tr>
      <w:tr w:rsidR="00FA7BC6" w:rsidRPr="00165E4E" w14:paraId="60D537BE" w14:textId="77777777" w:rsidTr="00FA7BC6">
        <w:trPr>
          <w:trHeight w:val="242"/>
        </w:trPr>
        <w:tc>
          <w:tcPr>
            <w:tcW w:w="4299" w:type="pct"/>
            <w:gridSpan w:val="14"/>
            <w:vAlign w:val="center"/>
          </w:tcPr>
          <w:p w14:paraId="2B0910B0" w14:textId="55DE92BB" w:rsidR="00FA7BC6" w:rsidRPr="008F1597" w:rsidRDefault="00FA7BC6" w:rsidP="00FA7BC6">
            <w:pPr>
              <w:tabs>
                <w:tab w:val="left" w:pos="702"/>
              </w:tabs>
              <w:spacing w:line="320" w:lineRule="exact"/>
              <w:ind w:left="-57" w:right="-57"/>
              <w:rPr>
                <w:rFonts w:asciiTheme="majorBidi" w:hAnsiTheme="majorBidi" w:cstheme="majorBidi"/>
                <w:sz w:val="26"/>
                <w:szCs w:val="26"/>
              </w:rPr>
            </w:pPr>
            <w:r w:rsidRPr="00F3614B">
              <w:rPr>
                <w:rFonts w:asciiTheme="majorBidi" w:hAnsiTheme="majorBidi" w:cstheme="majorBidi"/>
                <w:sz w:val="26"/>
                <w:szCs w:val="26"/>
              </w:rPr>
              <w:t xml:space="preserve">Profit from </w:t>
            </w:r>
            <w:r w:rsidR="00F3614B">
              <w:rPr>
                <w:rFonts w:asciiTheme="majorBidi" w:hAnsiTheme="majorBidi" w:cstheme="majorBidi"/>
                <w:sz w:val="26"/>
                <w:szCs w:val="26"/>
              </w:rPr>
              <w:t>exchange rate</w:t>
            </w:r>
          </w:p>
        </w:tc>
        <w:tc>
          <w:tcPr>
            <w:tcW w:w="353" w:type="pct"/>
            <w:shd w:val="clear" w:color="auto" w:fill="auto"/>
            <w:vAlign w:val="bottom"/>
          </w:tcPr>
          <w:p w14:paraId="15D207FB" w14:textId="5BCCC4E7" w:rsidR="00FA7BC6" w:rsidRPr="00165E4E" w:rsidRDefault="00FA7BC6" w:rsidP="00FA7BC6">
            <w:pPr>
              <w:spacing w:line="320" w:lineRule="exact"/>
              <w:ind w:left="-103" w:right="-57"/>
              <w:jc w:val="right"/>
              <w:rPr>
                <w:rFonts w:asciiTheme="majorBidi" w:hAnsiTheme="majorBidi" w:cstheme="majorBidi"/>
                <w:sz w:val="26"/>
                <w:szCs w:val="26"/>
              </w:rPr>
            </w:pPr>
            <w:r w:rsidRPr="0072482B">
              <w:rPr>
                <w:rFonts w:asciiTheme="majorBidi" w:hAnsiTheme="majorBidi" w:cstheme="majorBidi"/>
                <w:sz w:val="26"/>
                <w:szCs w:val="26"/>
              </w:rPr>
              <w:t>257</w:t>
            </w:r>
          </w:p>
        </w:tc>
        <w:tc>
          <w:tcPr>
            <w:tcW w:w="348" w:type="pct"/>
            <w:shd w:val="clear" w:color="auto" w:fill="auto"/>
          </w:tcPr>
          <w:p w14:paraId="3588EC12" w14:textId="02CE4BB0"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w:t>
            </w:r>
          </w:p>
        </w:tc>
      </w:tr>
      <w:tr w:rsidR="00FA7BC6" w:rsidRPr="00165E4E" w14:paraId="13BB88D9" w14:textId="77777777" w:rsidTr="00FA7BC6">
        <w:trPr>
          <w:trHeight w:val="242"/>
        </w:trPr>
        <w:tc>
          <w:tcPr>
            <w:tcW w:w="4299" w:type="pct"/>
            <w:gridSpan w:val="14"/>
            <w:vAlign w:val="center"/>
          </w:tcPr>
          <w:p w14:paraId="6EC85F9E" w14:textId="77777777" w:rsidR="00FA7BC6" w:rsidRPr="00165E4E" w:rsidRDefault="00FA7BC6" w:rsidP="00FA7BC6">
            <w:pPr>
              <w:tabs>
                <w:tab w:val="left" w:pos="702"/>
              </w:tabs>
              <w:spacing w:line="320" w:lineRule="exact"/>
              <w:ind w:left="-57" w:right="-57"/>
              <w:rPr>
                <w:rFonts w:asciiTheme="majorBidi" w:hAnsiTheme="majorBidi" w:cstheme="majorBidi" w:hint="cs"/>
                <w:spacing w:val="-4"/>
                <w:sz w:val="26"/>
                <w:szCs w:val="26"/>
                <w:cs/>
              </w:rPr>
            </w:pPr>
            <w:r w:rsidRPr="008F1597">
              <w:rPr>
                <w:rFonts w:asciiTheme="majorBidi" w:hAnsiTheme="majorBidi" w:cstheme="majorBidi"/>
                <w:sz w:val="26"/>
                <w:szCs w:val="26"/>
              </w:rPr>
              <w:t>Distribution costs</w:t>
            </w:r>
          </w:p>
        </w:tc>
        <w:tc>
          <w:tcPr>
            <w:tcW w:w="353" w:type="pct"/>
            <w:shd w:val="clear" w:color="auto" w:fill="auto"/>
            <w:vAlign w:val="bottom"/>
          </w:tcPr>
          <w:p w14:paraId="18092A4F" w14:textId="3BEB7902" w:rsidR="00FA7BC6" w:rsidRPr="00165E4E" w:rsidRDefault="00FA7BC6" w:rsidP="00FA7BC6">
            <w:pPr>
              <w:spacing w:line="320" w:lineRule="exact"/>
              <w:ind w:left="-103" w:right="-57"/>
              <w:jc w:val="right"/>
              <w:rPr>
                <w:rFonts w:asciiTheme="majorBidi" w:hAnsiTheme="majorBidi" w:cstheme="majorBidi"/>
                <w:sz w:val="26"/>
                <w:szCs w:val="26"/>
              </w:rPr>
            </w:pPr>
            <w:r w:rsidRPr="0072482B">
              <w:rPr>
                <w:rFonts w:asciiTheme="majorBidi" w:hAnsiTheme="majorBidi" w:cstheme="majorBidi"/>
                <w:sz w:val="26"/>
                <w:szCs w:val="26"/>
              </w:rPr>
              <w:t>(245)</w:t>
            </w:r>
          </w:p>
        </w:tc>
        <w:tc>
          <w:tcPr>
            <w:tcW w:w="348" w:type="pct"/>
            <w:shd w:val="clear" w:color="auto" w:fill="auto"/>
          </w:tcPr>
          <w:p w14:paraId="32A8E08E" w14:textId="0F70A815"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(124)</w:t>
            </w:r>
          </w:p>
        </w:tc>
      </w:tr>
      <w:tr w:rsidR="00FA7BC6" w:rsidRPr="00165E4E" w14:paraId="59CF1D37" w14:textId="77777777" w:rsidTr="00FA7BC6">
        <w:trPr>
          <w:trHeight w:val="242"/>
        </w:trPr>
        <w:tc>
          <w:tcPr>
            <w:tcW w:w="4299" w:type="pct"/>
            <w:gridSpan w:val="14"/>
            <w:vAlign w:val="center"/>
          </w:tcPr>
          <w:p w14:paraId="1C7D9778" w14:textId="16FF31AD" w:rsidR="00FA7BC6" w:rsidRPr="00F3614B" w:rsidRDefault="00F3614B" w:rsidP="00FA7BC6">
            <w:pPr>
              <w:tabs>
                <w:tab w:val="left" w:pos="702"/>
              </w:tabs>
              <w:spacing w:line="320" w:lineRule="exact"/>
              <w:ind w:left="-57" w:right="-57"/>
              <w:rPr>
                <w:rFonts w:asciiTheme="majorBidi" w:hAnsiTheme="majorBidi" w:cstheme="majorBidi"/>
                <w:spacing w:val="-4"/>
                <w:sz w:val="26"/>
                <w:szCs w:val="26"/>
                <w:cs/>
              </w:rPr>
            </w:pPr>
            <w:r w:rsidRPr="00FA7BC6">
              <w:rPr>
                <w:rFonts w:asciiTheme="majorBidi" w:hAnsiTheme="majorBidi" w:cstheme="majorBidi"/>
                <w:sz w:val="26"/>
                <w:szCs w:val="26"/>
              </w:rPr>
              <w:t>Profit from devaluation of biological assets</w:t>
            </w:r>
          </w:p>
        </w:tc>
        <w:tc>
          <w:tcPr>
            <w:tcW w:w="353" w:type="pct"/>
            <w:shd w:val="clear" w:color="auto" w:fill="auto"/>
            <w:vAlign w:val="bottom"/>
          </w:tcPr>
          <w:p w14:paraId="192897A2" w14:textId="6D6ABBA4" w:rsidR="00FA7BC6" w:rsidRPr="00165E4E" w:rsidRDefault="00FA7BC6" w:rsidP="00FA7BC6">
            <w:pP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1,665</w:t>
            </w:r>
          </w:p>
        </w:tc>
        <w:tc>
          <w:tcPr>
            <w:tcW w:w="348" w:type="pct"/>
            <w:shd w:val="clear" w:color="auto" w:fill="auto"/>
          </w:tcPr>
          <w:p w14:paraId="454DEECE" w14:textId="453FC740" w:rsidR="00FA7BC6" w:rsidRPr="00165E4E" w:rsidRDefault="00FA7BC6" w:rsidP="00FA7BC6">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w:t>
            </w:r>
          </w:p>
        </w:tc>
      </w:tr>
      <w:tr w:rsidR="00FA7BC6" w:rsidRPr="00165E4E" w14:paraId="37CBE917" w14:textId="77777777" w:rsidTr="00FA7BC6">
        <w:trPr>
          <w:trHeight w:val="242"/>
        </w:trPr>
        <w:tc>
          <w:tcPr>
            <w:tcW w:w="4299" w:type="pct"/>
            <w:gridSpan w:val="14"/>
            <w:vAlign w:val="center"/>
          </w:tcPr>
          <w:p w14:paraId="308C6C2E" w14:textId="5F0CE222" w:rsidR="00FA7BC6" w:rsidRPr="00FA7BC6" w:rsidRDefault="00F3614B" w:rsidP="00FA7BC6">
            <w:pPr>
              <w:tabs>
                <w:tab w:val="left" w:pos="702"/>
              </w:tabs>
              <w:spacing w:line="320" w:lineRule="exact"/>
              <w:ind w:left="-57" w:right="-57"/>
              <w:rPr>
                <w:rFonts w:asciiTheme="majorBidi" w:hAnsiTheme="majorBidi" w:cstheme="majorBidi"/>
                <w:sz w:val="26"/>
                <w:szCs w:val="26"/>
                <w:lang w:val="en-US"/>
              </w:rPr>
            </w:pPr>
            <w:r w:rsidRPr="00F3614B">
              <w:rPr>
                <w:rFonts w:asciiTheme="majorBidi" w:hAnsiTheme="majorBidi" w:cstheme="majorBidi"/>
                <w:sz w:val="26"/>
                <w:szCs w:val="26"/>
                <w:lang w:val="en-US"/>
              </w:rPr>
              <w:t>Administrative expense</w:t>
            </w:r>
          </w:p>
        </w:tc>
        <w:tc>
          <w:tcPr>
            <w:tcW w:w="353" w:type="pct"/>
            <w:shd w:val="clear" w:color="auto" w:fill="auto"/>
            <w:vAlign w:val="bottom"/>
          </w:tcPr>
          <w:p w14:paraId="161EEF3D" w14:textId="324C8EF0" w:rsidR="00FA7BC6" w:rsidRPr="00FA7BC6" w:rsidRDefault="00FA7BC6" w:rsidP="00FA7BC6">
            <w:pPr>
              <w:pBdr>
                <w:bottom w:val="single" w:sz="4" w:space="1" w:color="auto"/>
              </w:pBdr>
              <w:spacing w:line="320" w:lineRule="exact"/>
              <w:ind w:left="-103" w:right="-57"/>
              <w:jc w:val="right"/>
              <w:rPr>
                <w:rFonts w:asciiTheme="majorBidi" w:hAnsiTheme="majorBidi" w:cstheme="majorBidi"/>
                <w:sz w:val="26"/>
                <w:szCs w:val="26"/>
                <w:lang w:val="en-US"/>
              </w:rPr>
            </w:pPr>
            <w:r w:rsidRPr="0072482B">
              <w:rPr>
                <w:rFonts w:asciiTheme="majorBidi" w:hAnsiTheme="majorBidi" w:cstheme="majorBidi"/>
                <w:sz w:val="26"/>
                <w:szCs w:val="26"/>
              </w:rPr>
              <w:t>(</w:t>
            </w:r>
            <w:r>
              <w:rPr>
                <w:rFonts w:asciiTheme="majorBidi" w:hAnsiTheme="majorBidi" w:cstheme="majorBidi"/>
                <w:sz w:val="26"/>
                <w:szCs w:val="26"/>
              </w:rPr>
              <w:t>22,940</w:t>
            </w:r>
            <w:r w:rsidRPr="0072482B">
              <w:rPr>
                <w:rFonts w:asciiTheme="majorBidi" w:hAnsiTheme="majorBidi" w:cstheme="majorBidi"/>
                <w:sz w:val="26"/>
                <w:szCs w:val="26"/>
              </w:rPr>
              <w:t>)</w:t>
            </w:r>
          </w:p>
        </w:tc>
        <w:tc>
          <w:tcPr>
            <w:tcW w:w="348" w:type="pct"/>
            <w:shd w:val="clear" w:color="auto" w:fill="auto"/>
          </w:tcPr>
          <w:p w14:paraId="3BCCB86C" w14:textId="2DCFFF97" w:rsidR="00FA7BC6" w:rsidRDefault="00FA7BC6" w:rsidP="00FA7BC6">
            <w:pPr>
              <w:pBdr>
                <w:bottom w:val="single" w:sz="4" w:space="1" w:color="auto"/>
              </w:pBd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(20,</w:t>
            </w:r>
            <w:r>
              <w:rPr>
                <w:rFonts w:asciiTheme="majorBidi" w:hAnsiTheme="majorBidi" w:cstheme="majorBidi"/>
                <w:sz w:val="26"/>
                <w:szCs w:val="26"/>
              </w:rPr>
              <w:t>999</w:t>
            </w:r>
            <w:r w:rsidRPr="00757474">
              <w:rPr>
                <w:rFonts w:asciiTheme="majorBidi" w:hAnsiTheme="majorBidi" w:cstheme="majorBidi"/>
                <w:sz w:val="26"/>
                <w:szCs w:val="26"/>
              </w:rPr>
              <w:t>)</w:t>
            </w:r>
          </w:p>
        </w:tc>
      </w:tr>
      <w:tr w:rsidR="00FA7BC6" w:rsidRPr="00165E4E" w14:paraId="29FCFFF6" w14:textId="77777777" w:rsidTr="00FA7BC6">
        <w:trPr>
          <w:trHeight w:val="242"/>
        </w:trPr>
        <w:tc>
          <w:tcPr>
            <w:tcW w:w="4299" w:type="pct"/>
            <w:gridSpan w:val="14"/>
            <w:vAlign w:val="center"/>
          </w:tcPr>
          <w:p w14:paraId="79A0B2A6" w14:textId="77777777" w:rsidR="00FA7BC6" w:rsidRPr="00165E4E" w:rsidRDefault="00FA7BC6" w:rsidP="00FA7BC6">
            <w:pPr>
              <w:tabs>
                <w:tab w:val="left" w:pos="702"/>
              </w:tabs>
              <w:spacing w:line="320" w:lineRule="exact"/>
              <w:ind w:left="-57" w:right="-57"/>
              <w:rPr>
                <w:rFonts w:asciiTheme="majorBidi" w:hAnsiTheme="majorBidi" w:cstheme="majorBidi"/>
                <w:spacing w:val="-4"/>
                <w:sz w:val="26"/>
                <w:szCs w:val="26"/>
                <w:cs/>
              </w:rPr>
            </w:pPr>
            <w:r w:rsidRPr="00F3614B">
              <w:rPr>
                <w:rFonts w:asciiTheme="majorBidi" w:hAnsiTheme="majorBidi" w:cstheme="majorBidi"/>
                <w:sz w:val="26"/>
                <w:szCs w:val="26"/>
              </w:rPr>
              <w:t>Profit (loss) from operating activities</w:t>
            </w:r>
          </w:p>
        </w:tc>
        <w:tc>
          <w:tcPr>
            <w:tcW w:w="353" w:type="pct"/>
            <w:shd w:val="clear" w:color="auto" w:fill="auto"/>
            <w:vAlign w:val="bottom"/>
          </w:tcPr>
          <w:p w14:paraId="24F28B2F" w14:textId="014383AA" w:rsidR="00FA7BC6" w:rsidRPr="00165E4E" w:rsidRDefault="00FA7BC6" w:rsidP="00FA7BC6">
            <w:pPr>
              <w:spacing w:line="320" w:lineRule="exact"/>
              <w:ind w:left="-103" w:right="-57"/>
              <w:jc w:val="right"/>
              <w:rPr>
                <w:rFonts w:asciiTheme="majorBidi" w:hAnsiTheme="majorBidi" w:cstheme="majorBidi"/>
                <w:sz w:val="26"/>
                <w:szCs w:val="26"/>
                <w:cs/>
              </w:rPr>
            </w:pPr>
            <w:r w:rsidRPr="0072482B">
              <w:rPr>
                <w:rFonts w:asciiTheme="majorBidi" w:hAnsiTheme="majorBidi" w:cstheme="majorBidi"/>
                <w:sz w:val="26"/>
                <w:szCs w:val="26"/>
              </w:rPr>
              <w:t>(</w:t>
            </w:r>
            <w:r>
              <w:rPr>
                <w:rFonts w:asciiTheme="majorBidi" w:hAnsiTheme="majorBidi" w:cstheme="majorBidi"/>
                <w:sz w:val="26"/>
                <w:szCs w:val="26"/>
              </w:rPr>
              <w:t>344</w:t>
            </w:r>
            <w:r w:rsidRPr="0072482B">
              <w:rPr>
                <w:rFonts w:asciiTheme="majorBidi" w:hAnsiTheme="majorBidi" w:cstheme="majorBidi"/>
                <w:sz w:val="26"/>
                <w:szCs w:val="26"/>
              </w:rPr>
              <w:t>)</w:t>
            </w:r>
          </w:p>
        </w:tc>
        <w:tc>
          <w:tcPr>
            <w:tcW w:w="348" w:type="pct"/>
            <w:shd w:val="clear" w:color="auto" w:fill="auto"/>
          </w:tcPr>
          <w:p w14:paraId="07D24DBD" w14:textId="328F43AC"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(16,167)</w:t>
            </w:r>
          </w:p>
        </w:tc>
      </w:tr>
      <w:tr w:rsidR="00FA7BC6" w:rsidRPr="00165E4E" w14:paraId="3950F055" w14:textId="77777777" w:rsidTr="00FA7BC6">
        <w:trPr>
          <w:trHeight w:val="242"/>
        </w:trPr>
        <w:tc>
          <w:tcPr>
            <w:tcW w:w="4299" w:type="pct"/>
            <w:gridSpan w:val="14"/>
            <w:vAlign w:val="center"/>
          </w:tcPr>
          <w:p w14:paraId="69F451F6" w14:textId="77777777" w:rsidR="00FA7BC6" w:rsidRPr="00165E4E" w:rsidRDefault="00FA7BC6" w:rsidP="00FA7BC6">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4"/>
                <w:sz w:val="26"/>
                <w:szCs w:val="26"/>
              </w:rPr>
              <w:t>Finance income</w:t>
            </w:r>
          </w:p>
        </w:tc>
        <w:tc>
          <w:tcPr>
            <w:tcW w:w="353" w:type="pct"/>
            <w:shd w:val="clear" w:color="auto" w:fill="auto"/>
            <w:vAlign w:val="bottom"/>
          </w:tcPr>
          <w:p w14:paraId="5CF94326" w14:textId="28092A6F" w:rsidR="00FA7BC6" w:rsidRPr="00165E4E" w:rsidRDefault="00FA7BC6" w:rsidP="00FA7BC6">
            <w:pPr>
              <w:spacing w:line="320" w:lineRule="exact"/>
              <w:ind w:left="-103" w:right="-57"/>
              <w:jc w:val="right"/>
              <w:rPr>
                <w:rFonts w:asciiTheme="majorBidi" w:hAnsiTheme="majorBidi" w:cstheme="majorBidi"/>
                <w:sz w:val="26"/>
                <w:szCs w:val="26"/>
              </w:rPr>
            </w:pPr>
            <w:r w:rsidRPr="0072482B">
              <w:rPr>
                <w:rFonts w:asciiTheme="majorBidi" w:hAnsiTheme="majorBidi" w:cstheme="majorBidi"/>
                <w:sz w:val="26"/>
                <w:szCs w:val="26"/>
              </w:rPr>
              <w:t>8</w:t>
            </w:r>
          </w:p>
        </w:tc>
        <w:tc>
          <w:tcPr>
            <w:tcW w:w="348" w:type="pct"/>
            <w:shd w:val="clear" w:color="auto" w:fill="auto"/>
          </w:tcPr>
          <w:p w14:paraId="61920183" w14:textId="5B8823E8"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522</w:t>
            </w:r>
          </w:p>
        </w:tc>
      </w:tr>
      <w:tr w:rsidR="00FA7BC6" w:rsidRPr="00165E4E" w14:paraId="4995A136" w14:textId="77777777" w:rsidTr="00FA7BC6">
        <w:trPr>
          <w:trHeight w:val="242"/>
        </w:trPr>
        <w:tc>
          <w:tcPr>
            <w:tcW w:w="4299" w:type="pct"/>
            <w:gridSpan w:val="14"/>
            <w:vAlign w:val="center"/>
          </w:tcPr>
          <w:p w14:paraId="7120BC60" w14:textId="77777777" w:rsidR="00FA7BC6" w:rsidRPr="00165E4E" w:rsidRDefault="00FA7BC6" w:rsidP="00FA7BC6">
            <w:pPr>
              <w:tabs>
                <w:tab w:val="left" w:pos="702"/>
              </w:tabs>
              <w:spacing w:line="320" w:lineRule="exact"/>
              <w:ind w:left="-57" w:right="-57"/>
              <w:rPr>
                <w:rFonts w:asciiTheme="majorBidi" w:hAnsiTheme="majorBidi" w:cstheme="majorBidi" w:hint="cs"/>
                <w:spacing w:val="-4"/>
                <w:sz w:val="26"/>
                <w:szCs w:val="26"/>
                <w:cs/>
              </w:rPr>
            </w:pPr>
            <w:r w:rsidRPr="008F1597">
              <w:rPr>
                <w:rFonts w:asciiTheme="majorBidi" w:hAnsiTheme="majorBidi" w:cstheme="majorBidi"/>
                <w:sz w:val="26"/>
                <w:szCs w:val="26"/>
              </w:rPr>
              <w:t>Finance costs</w:t>
            </w:r>
          </w:p>
        </w:tc>
        <w:tc>
          <w:tcPr>
            <w:tcW w:w="353" w:type="pct"/>
            <w:shd w:val="clear" w:color="auto" w:fill="auto"/>
            <w:vAlign w:val="bottom"/>
          </w:tcPr>
          <w:p w14:paraId="0FE7A45E" w14:textId="0BBCF5B9" w:rsidR="00FA7BC6" w:rsidRPr="00165E4E" w:rsidRDefault="00FA7BC6" w:rsidP="00FA7BC6">
            <w:pPr>
              <w:spacing w:line="320" w:lineRule="exact"/>
              <w:ind w:left="-103" w:right="-57"/>
              <w:jc w:val="right"/>
              <w:rPr>
                <w:rFonts w:asciiTheme="majorBidi" w:hAnsiTheme="majorBidi" w:cstheme="majorBidi"/>
                <w:sz w:val="26"/>
                <w:szCs w:val="26"/>
                <w:cs/>
              </w:rPr>
            </w:pPr>
            <w:r w:rsidRPr="0072482B">
              <w:rPr>
                <w:rFonts w:asciiTheme="majorBidi" w:hAnsiTheme="majorBidi" w:cstheme="majorBidi"/>
                <w:sz w:val="26"/>
                <w:szCs w:val="26"/>
              </w:rPr>
              <w:t>(447)</w:t>
            </w:r>
          </w:p>
        </w:tc>
        <w:tc>
          <w:tcPr>
            <w:tcW w:w="348" w:type="pct"/>
            <w:shd w:val="clear" w:color="auto" w:fill="auto"/>
          </w:tcPr>
          <w:p w14:paraId="4499566E" w14:textId="7AFC312D"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(272)</w:t>
            </w:r>
          </w:p>
        </w:tc>
      </w:tr>
      <w:tr w:rsidR="00FA7BC6" w:rsidRPr="00165E4E" w14:paraId="1C800B30" w14:textId="77777777" w:rsidTr="00FA7BC6">
        <w:trPr>
          <w:trHeight w:val="242"/>
        </w:trPr>
        <w:tc>
          <w:tcPr>
            <w:tcW w:w="4299" w:type="pct"/>
            <w:gridSpan w:val="14"/>
            <w:vAlign w:val="center"/>
          </w:tcPr>
          <w:p w14:paraId="0C567A00" w14:textId="3E387E76" w:rsidR="00FA7BC6" w:rsidRPr="008F1597" w:rsidRDefault="00FA7BC6" w:rsidP="00FA7BC6">
            <w:pPr>
              <w:tabs>
                <w:tab w:val="left" w:pos="702"/>
              </w:tabs>
              <w:spacing w:line="320" w:lineRule="exact"/>
              <w:ind w:left="-57" w:right="-57"/>
              <w:rPr>
                <w:rFonts w:asciiTheme="majorBidi" w:hAnsiTheme="majorBidi" w:cstheme="majorBidi"/>
                <w:sz w:val="26"/>
                <w:szCs w:val="26"/>
              </w:rPr>
            </w:pPr>
            <w:r w:rsidRPr="0040000C">
              <w:rPr>
                <w:rFonts w:asciiTheme="majorBidi" w:hAnsiTheme="majorBidi" w:cstheme="majorBidi"/>
                <w:sz w:val="26"/>
                <w:szCs w:val="26"/>
              </w:rPr>
              <w:t>Expected credit loss</w:t>
            </w:r>
          </w:p>
        </w:tc>
        <w:tc>
          <w:tcPr>
            <w:tcW w:w="353" w:type="pct"/>
            <w:shd w:val="clear" w:color="auto" w:fill="auto"/>
            <w:vAlign w:val="bottom"/>
          </w:tcPr>
          <w:p w14:paraId="6C92FC42" w14:textId="2D2A838F" w:rsidR="00FA7BC6" w:rsidRPr="00165E4E" w:rsidRDefault="00FA7BC6" w:rsidP="00FA7BC6">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(1,765)</w:t>
            </w:r>
          </w:p>
        </w:tc>
        <w:tc>
          <w:tcPr>
            <w:tcW w:w="348" w:type="pct"/>
            <w:shd w:val="clear" w:color="auto" w:fill="auto"/>
          </w:tcPr>
          <w:p w14:paraId="5DE45AE6" w14:textId="21FBEBAC"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437</w:t>
            </w:r>
          </w:p>
        </w:tc>
      </w:tr>
      <w:tr w:rsidR="00FA7BC6" w:rsidRPr="00165E4E" w14:paraId="2EAF1567" w14:textId="77777777" w:rsidTr="00FA7BC6">
        <w:trPr>
          <w:trHeight w:val="242"/>
        </w:trPr>
        <w:tc>
          <w:tcPr>
            <w:tcW w:w="4299" w:type="pct"/>
            <w:gridSpan w:val="14"/>
            <w:vAlign w:val="center"/>
          </w:tcPr>
          <w:p w14:paraId="7739FDE9" w14:textId="77777777" w:rsidR="00FA7BC6" w:rsidRPr="00165E4E" w:rsidRDefault="00FA7BC6" w:rsidP="00FA7BC6">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Share of profits from investments in associates</w:t>
            </w:r>
          </w:p>
        </w:tc>
        <w:tc>
          <w:tcPr>
            <w:tcW w:w="353" w:type="pct"/>
            <w:shd w:val="clear" w:color="auto" w:fill="auto"/>
            <w:vAlign w:val="bottom"/>
          </w:tcPr>
          <w:p w14:paraId="06CECCCF" w14:textId="2F26FEA2" w:rsidR="00FA7BC6" w:rsidRPr="00165E4E" w:rsidRDefault="00FA7BC6" w:rsidP="00FA7BC6">
            <w:pPr>
              <w:pBdr>
                <w:bottom w:val="single" w:sz="4" w:space="1" w:color="auto"/>
              </w:pBdr>
              <w:spacing w:line="320" w:lineRule="exact"/>
              <w:ind w:left="-103" w:right="-57"/>
              <w:jc w:val="right"/>
              <w:rPr>
                <w:rFonts w:asciiTheme="majorBidi" w:hAnsiTheme="majorBidi" w:cstheme="majorBidi"/>
                <w:sz w:val="26"/>
                <w:szCs w:val="26"/>
                <w:cs/>
              </w:rPr>
            </w:pPr>
            <w:r w:rsidRPr="0072482B">
              <w:rPr>
                <w:rFonts w:asciiTheme="majorBidi" w:hAnsiTheme="majorBidi" w:cstheme="majorBidi"/>
                <w:sz w:val="26"/>
                <w:szCs w:val="26"/>
              </w:rPr>
              <w:t>517</w:t>
            </w:r>
          </w:p>
        </w:tc>
        <w:tc>
          <w:tcPr>
            <w:tcW w:w="348" w:type="pct"/>
            <w:shd w:val="clear" w:color="auto" w:fill="auto"/>
          </w:tcPr>
          <w:p w14:paraId="4693C9BC" w14:textId="4B900596" w:rsidR="00FA7BC6" w:rsidRPr="00165E4E" w:rsidRDefault="00FA7BC6" w:rsidP="00FA7BC6">
            <w:pPr>
              <w:pBdr>
                <w:bottom w:val="single" w:sz="4" w:space="1" w:color="auto"/>
              </w:pBd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170</w:t>
            </w:r>
          </w:p>
        </w:tc>
      </w:tr>
      <w:tr w:rsidR="00FA7BC6" w:rsidRPr="00165E4E" w14:paraId="74AABCD2" w14:textId="77777777" w:rsidTr="00FA7BC6">
        <w:trPr>
          <w:trHeight w:val="242"/>
        </w:trPr>
        <w:tc>
          <w:tcPr>
            <w:tcW w:w="4299" w:type="pct"/>
            <w:gridSpan w:val="14"/>
            <w:vAlign w:val="center"/>
          </w:tcPr>
          <w:p w14:paraId="0DD4DDAC" w14:textId="77777777" w:rsidR="00FA7BC6" w:rsidRPr="00165E4E" w:rsidRDefault="00FA7BC6" w:rsidP="00FA7BC6">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Profit (loss) before income tax expense from continuing operation</w:t>
            </w:r>
          </w:p>
        </w:tc>
        <w:tc>
          <w:tcPr>
            <w:tcW w:w="353" w:type="pct"/>
            <w:shd w:val="clear" w:color="auto" w:fill="auto"/>
            <w:vAlign w:val="bottom"/>
          </w:tcPr>
          <w:p w14:paraId="3A48CD60" w14:textId="5F9C6638" w:rsidR="00FA7BC6" w:rsidRPr="00165E4E" w:rsidRDefault="00FA7BC6" w:rsidP="00FA7BC6">
            <w:pPr>
              <w:spacing w:line="320" w:lineRule="exact"/>
              <w:ind w:left="-103" w:right="-57"/>
              <w:jc w:val="right"/>
              <w:rPr>
                <w:rFonts w:asciiTheme="majorBidi" w:hAnsiTheme="majorBidi" w:cstheme="majorBidi"/>
                <w:sz w:val="26"/>
                <w:szCs w:val="26"/>
              </w:rPr>
            </w:pPr>
            <w:r w:rsidRPr="0072482B">
              <w:rPr>
                <w:rFonts w:asciiTheme="majorBidi" w:hAnsiTheme="majorBidi" w:cstheme="majorBidi"/>
                <w:sz w:val="26"/>
                <w:szCs w:val="26"/>
              </w:rPr>
              <w:t>(2,031)</w:t>
            </w:r>
          </w:p>
        </w:tc>
        <w:tc>
          <w:tcPr>
            <w:tcW w:w="348" w:type="pct"/>
            <w:shd w:val="clear" w:color="auto" w:fill="auto"/>
          </w:tcPr>
          <w:p w14:paraId="15FBB711" w14:textId="3F4F93C2"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(15,310)</w:t>
            </w:r>
          </w:p>
        </w:tc>
      </w:tr>
      <w:tr w:rsidR="00FA7BC6" w:rsidRPr="00165E4E" w14:paraId="3CC6FA93" w14:textId="77777777" w:rsidTr="006C3E88">
        <w:trPr>
          <w:trHeight w:val="242"/>
        </w:trPr>
        <w:tc>
          <w:tcPr>
            <w:tcW w:w="4299" w:type="pct"/>
            <w:gridSpan w:val="14"/>
            <w:vAlign w:val="center"/>
          </w:tcPr>
          <w:p w14:paraId="77F38D53" w14:textId="74667BBB" w:rsidR="00FA7BC6" w:rsidRPr="008F1597" w:rsidRDefault="00FA7BC6" w:rsidP="00FA7BC6">
            <w:pPr>
              <w:tabs>
                <w:tab w:val="left" w:pos="702"/>
              </w:tabs>
              <w:spacing w:line="320" w:lineRule="exact"/>
              <w:ind w:left="-57" w:right="-57"/>
              <w:rPr>
                <w:rFonts w:asciiTheme="majorBidi" w:hAnsiTheme="majorBidi" w:cstheme="majorBidi"/>
                <w:sz w:val="26"/>
                <w:szCs w:val="26"/>
              </w:rPr>
            </w:pPr>
            <w:r w:rsidRPr="008F1597">
              <w:rPr>
                <w:rFonts w:asciiTheme="majorBidi" w:hAnsiTheme="majorBidi" w:cstheme="majorBidi"/>
                <w:sz w:val="26"/>
                <w:szCs w:val="26"/>
              </w:rPr>
              <w:t>Tax expenses</w:t>
            </w:r>
          </w:p>
        </w:tc>
        <w:tc>
          <w:tcPr>
            <w:tcW w:w="353" w:type="pct"/>
            <w:shd w:val="clear" w:color="auto" w:fill="auto"/>
            <w:vAlign w:val="bottom"/>
          </w:tcPr>
          <w:p w14:paraId="5581AFF3" w14:textId="55E40A82" w:rsidR="00FA7BC6" w:rsidRPr="0072482B" w:rsidRDefault="00FA7BC6" w:rsidP="00FA7BC6">
            <w:pPr>
              <w:spacing w:line="320" w:lineRule="exact"/>
              <w:ind w:left="-103" w:right="-57"/>
              <w:jc w:val="right"/>
              <w:rPr>
                <w:rFonts w:asciiTheme="majorBidi" w:hAnsiTheme="majorBidi" w:cstheme="majorBidi"/>
                <w:sz w:val="26"/>
                <w:szCs w:val="26"/>
              </w:rPr>
            </w:pPr>
            <w:r w:rsidRPr="0072482B">
              <w:rPr>
                <w:rFonts w:asciiTheme="majorBidi" w:hAnsiTheme="majorBidi" w:cstheme="majorBidi"/>
                <w:sz w:val="26"/>
                <w:szCs w:val="26"/>
              </w:rPr>
              <w:t>(760)</w:t>
            </w:r>
          </w:p>
        </w:tc>
        <w:tc>
          <w:tcPr>
            <w:tcW w:w="348" w:type="pct"/>
            <w:shd w:val="clear" w:color="auto" w:fill="auto"/>
          </w:tcPr>
          <w:p w14:paraId="6B47CE6C" w14:textId="060D7F81" w:rsidR="00FA7BC6" w:rsidRPr="00165E4E" w:rsidRDefault="00FA7BC6" w:rsidP="00FA7BC6">
            <w:pP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(373)</w:t>
            </w:r>
          </w:p>
        </w:tc>
      </w:tr>
      <w:tr w:rsidR="00FA7BC6" w:rsidRPr="00165E4E" w14:paraId="5921352D" w14:textId="77777777" w:rsidTr="006C3E88">
        <w:trPr>
          <w:trHeight w:val="68"/>
        </w:trPr>
        <w:tc>
          <w:tcPr>
            <w:tcW w:w="4299" w:type="pct"/>
            <w:gridSpan w:val="14"/>
            <w:vAlign w:val="center"/>
          </w:tcPr>
          <w:p w14:paraId="76E406F6" w14:textId="77777777" w:rsidR="00FA7BC6" w:rsidRPr="00165E4E" w:rsidRDefault="00FA7BC6" w:rsidP="00FA7BC6">
            <w:pPr>
              <w:tabs>
                <w:tab w:val="left" w:pos="702"/>
              </w:tabs>
              <w:spacing w:line="320" w:lineRule="exact"/>
              <w:ind w:left="-57" w:right="-57"/>
              <w:rPr>
                <w:rFonts w:asciiTheme="majorBidi" w:hAnsiTheme="majorBidi" w:cstheme="majorBidi" w:hint="cs"/>
                <w:spacing w:val="-4"/>
                <w:sz w:val="26"/>
                <w:szCs w:val="26"/>
                <w:cs/>
              </w:rPr>
            </w:pPr>
            <w:r w:rsidRPr="008F1597">
              <w:rPr>
                <w:rFonts w:asciiTheme="majorBidi" w:hAnsiTheme="majorBidi" w:cstheme="majorBidi"/>
                <w:spacing w:val="-2"/>
                <w:sz w:val="26"/>
                <w:szCs w:val="26"/>
              </w:rPr>
              <w:t>Profit (loss) for</w:t>
            </w:r>
            <w:r w:rsidRPr="008F1597">
              <w:rPr>
                <w:rFonts w:asciiTheme="majorBidi" w:hAnsiTheme="majorBidi" w:cstheme="majorBidi"/>
                <w:spacing w:val="-2"/>
                <w:sz w:val="26"/>
                <w:szCs w:val="26"/>
                <w:lang w:val="en-US"/>
              </w:rPr>
              <w:t xml:space="preserve"> period</w:t>
            </w:r>
          </w:p>
        </w:tc>
        <w:tc>
          <w:tcPr>
            <w:tcW w:w="353" w:type="pct"/>
            <w:shd w:val="clear" w:color="auto" w:fill="auto"/>
            <w:vAlign w:val="bottom"/>
          </w:tcPr>
          <w:p w14:paraId="24EBF518" w14:textId="2EE6BEAD" w:rsidR="00FA7BC6" w:rsidRPr="006C3E88" w:rsidRDefault="00FA7BC6" w:rsidP="006C3E88">
            <w:pPr>
              <w:pBdr>
                <w:top w:val="single" w:sz="4" w:space="1" w:color="auto"/>
                <w:bottom w:val="double" w:sz="4" w:space="1" w:color="auto"/>
              </w:pBdr>
              <w:spacing w:line="320" w:lineRule="exact"/>
              <w:ind w:left="-103" w:right="-57"/>
              <w:jc w:val="right"/>
              <w:rPr>
                <w:rFonts w:asciiTheme="majorBidi" w:hAnsiTheme="majorBidi" w:cstheme="majorBidi"/>
                <w:sz w:val="26"/>
                <w:szCs w:val="26"/>
                <w:cs/>
                <w:lang w:val="en-US"/>
              </w:rPr>
            </w:pPr>
            <w:r w:rsidRPr="006C3E88">
              <w:rPr>
                <w:rFonts w:asciiTheme="majorBidi" w:hAnsiTheme="majorBidi" w:cstheme="majorBidi"/>
                <w:sz w:val="26"/>
                <w:szCs w:val="26"/>
                <w:lang w:val="en-US"/>
              </w:rPr>
              <w:t>2,791</w:t>
            </w:r>
          </w:p>
        </w:tc>
        <w:tc>
          <w:tcPr>
            <w:tcW w:w="348" w:type="pct"/>
            <w:shd w:val="clear" w:color="auto" w:fill="auto"/>
          </w:tcPr>
          <w:p w14:paraId="0B265896" w14:textId="27016568" w:rsidR="00FA7BC6" w:rsidRPr="00165E4E" w:rsidRDefault="00FA7BC6" w:rsidP="006C3E88">
            <w:pPr>
              <w:pBdr>
                <w:top w:val="single" w:sz="4" w:space="1" w:color="auto"/>
                <w:bottom w:val="double" w:sz="4" w:space="1" w:color="auto"/>
              </w:pBdr>
              <w:spacing w:line="320" w:lineRule="exact"/>
              <w:ind w:left="-103" w:right="-57"/>
              <w:jc w:val="right"/>
              <w:rPr>
                <w:rFonts w:asciiTheme="majorBidi" w:hAnsiTheme="majorBidi" w:cstheme="majorBidi"/>
                <w:sz w:val="26"/>
                <w:szCs w:val="26"/>
              </w:rPr>
            </w:pPr>
            <w:r w:rsidRPr="00757474">
              <w:rPr>
                <w:rFonts w:asciiTheme="majorBidi" w:hAnsiTheme="majorBidi" w:cstheme="majorBidi"/>
                <w:sz w:val="26"/>
                <w:szCs w:val="26"/>
              </w:rPr>
              <w:t>(15,683)</w:t>
            </w:r>
          </w:p>
        </w:tc>
      </w:tr>
    </w:tbl>
    <w:p w14:paraId="3CB8F6D8" w14:textId="337F3A83" w:rsidR="007774B0" w:rsidRPr="00F41D66" w:rsidRDefault="007774B0" w:rsidP="007774B0">
      <w:pPr>
        <w:spacing w:before="240"/>
        <w:ind w:left="284"/>
        <w:jc w:val="thaiDistribute"/>
        <w:rPr>
          <w:rFonts w:asciiTheme="majorBidi" w:hAnsiTheme="majorBidi" w:cstheme="majorBidi"/>
          <w:spacing w:val="-4"/>
          <w:sz w:val="28"/>
          <w:szCs w:val="28"/>
          <w:lang w:val="en-US"/>
        </w:rPr>
      </w:pPr>
      <w:bookmarkStart w:id="105" w:name="_MON_1495522459"/>
      <w:bookmarkStart w:id="106" w:name="_MON_1495525256"/>
      <w:bookmarkStart w:id="107" w:name="_MON_1495525318"/>
      <w:bookmarkStart w:id="108" w:name="_MON_1495525360"/>
      <w:bookmarkStart w:id="109" w:name="_MON_1495544962"/>
      <w:bookmarkStart w:id="110" w:name="_MON_1495560699"/>
      <w:bookmarkStart w:id="111" w:name="_MON_1495634248"/>
      <w:bookmarkStart w:id="112" w:name="_MON_1495634273"/>
      <w:bookmarkStart w:id="113" w:name="_MON_1495635629"/>
      <w:bookmarkStart w:id="114" w:name="_MON_1495635650"/>
      <w:bookmarkStart w:id="115" w:name="_MON_1504449584"/>
      <w:bookmarkStart w:id="116" w:name="_MON_1504453828"/>
      <w:bookmarkStart w:id="117" w:name="_MON_1504454172"/>
      <w:bookmarkStart w:id="118" w:name="_MON_1504454184"/>
      <w:bookmarkStart w:id="119" w:name="_MON_1504454732"/>
      <w:bookmarkStart w:id="120" w:name="_MON_1504455134"/>
      <w:bookmarkStart w:id="121" w:name="_MON_1504456344"/>
      <w:bookmarkStart w:id="122" w:name="_MON_1504456457"/>
      <w:bookmarkStart w:id="123" w:name="_MON_1504456461"/>
      <w:bookmarkStart w:id="124" w:name="_MON_1504456524"/>
      <w:bookmarkStart w:id="125" w:name="_MON_1504456545"/>
      <w:bookmarkStart w:id="126" w:name="_MON_1504456578"/>
      <w:bookmarkStart w:id="127" w:name="_MON_1504637834"/>
      <w:bookmarkStart w:id="128" w:name="_MON_1504637851"/>
      <w:bookmarkStart w:id="129" w:name="_MON_1504637900"/>
      <w:bookmarkStart w:id="130" w:name="_MON_1504676246"/>
      <w:bookmarkStart w:id="131" w:name="_MON_1504676310"/>
      <w:bookmarkStart w:id="132" w:name="_MON_1504691999"/>
      <w:bookmarkStart w:id="133" w:name="_MON_1504725712"/>
      <w:bookmarkStart w:id="134" w:name="_MON_1504726046"/>
      <w:bookmarkStart w:id="135" w:name="_MON_1504727671"/>
      <w:bookmarkStart w:id="136" w:name="_MON_1504728043"/>
      <w:bookmarkStart w:id="137" w:name="_MON_1504902814"/>
      <w:bookmarkStart w:id="138" w:name="_MON_1504903267"/>
      <w:bookmarkStart w:id="139" w:name="_MON_1504944272"/>
      <w:bookmarkStart w:id="140" w:name="_MON_1504950579"/>
      <w:bookmarkStart w:id="141" w:name="_MON_1504951906"/>
      <w:bookmarkStart w:id="142" w:name="_MON_1504952694"/>
      <w:bookmarkStart w:id="143" w:name="_MON_1505029623"/>
      <w:bookmarkStart w:id="144" w:name="_MON_1505029654"/>
      <w:bookmarkStart w:id="145" w:name="_MON_1505029669"/>
      <w:bookmarkStart w:id="146" w:name="_MON_1505029677"/>
      <w:bookmarkStart w:id="147" w:name="_MON_1505030270"/>
      <w:bookmarkStart w:id="148" w:name="_MON_1505030335"/>
      <w:bookmarkStart w:id="149" w:name="_MON_1505030344"/>
      <w:bookmarkStart w:id="150" w:name="_MON_1510552554"/>
      <w:bookmarkStart w:id="151" w:name="_MON_1510592501"/>
      <w:bookmarkStart w:id="152" w:name="_MON_1510653614"/>
      <w:bookmarkStart w:id="153" w:name="_MON_1510653802"/>
      <w:bookmarkStart w:id="154" w:name="_MON_1510653830"/>
      <w:bookmarkStart w:id="155" w:name="_MON_1510653878"/>
      <w:bookmarkStart w:id="156" w:name="_MON_1511088895"/>
      <w:bookmarkStart w:id="157" w:name="_MON_1511326188"/>
      <w:bookmarkStart w:id="158" w:name="_MON_1514117201"/>
      <w:bookmarkStart w:id="159" w:name="_MON_1514120947"/>
      <w:bookmarkStart w:id="160" w:name="_MON_1514121114"/>
      <w:bookmarkStart w:id="161" w:name="_MON_1517311552"/>
      <w:bookmarkStart w:id="162" w:name="_MON_1517311848"/>
      <w:bookmarkStart w:id="163" w:name="_MON_1517658103"/>
      <w:bookmarkStart w:id="164" w:name="_MON_1517658198"/>
      <w:bookmarkStart w:id="165" w:name="_MON_1517658280"/>
      <w:bookmarkStart w:id="166" w:name="_MON_1517658357"/>
      <w:bookmarkStart w:id="167" w:name="_MON_1517658419"/>
      <w:bookmarkStart w:id="168" w:name="_MON_1517658427"/>
      <w:bookmarkStart w:id="169" w:name="_MON_1517658452"/>
      <w:bookmarkStart w:id="170" w:name="_MON_1517755104"/>
      <w:bookmarkStart w:id="171" w:name="_MON_1517755144"/>
      <w:bookmarkStart w:id="172" w:name="_MON_1517755176"/>
      <w:bookmarkStart w:id="173" w:name="_MON_1517755194"/>
      <w:bookmarkStart w:id="174" w:name="_MON_1517755253"/>
      <w:bookmarkStart w:id="175" w:name="_MON_1517755281"/>
      <w:bookmarkStart w:id="176" w:name="_MON_1517755296"/>
      <w:bookmarkStart w:id="177" w:name="_MON_1517755765"/>
      <w:bookmarkStart w:id="178" w:name="_MON_1517755857"/>
      <w:bookmarkStart w:id="179" w:name="_MON_1517755886"/>
      <w:bookmarkStart w:id="180" w:name="_MON_1517755926"/>
      <w:bookmarkStart w:id="181" w:name="_MON_1517755994"/>
      <w:bookmarkStart w:id="182" w:name="_MON_1517835150"/>
      <w:bookmarkStart w:id="183" w:name="_MON_1518011141"/>
      <w:bookmarkStart w:id="184" w:name="_MON_1518108263"/>
      <w:bookmarkStart w:id="185" w:name="_MON_1488172205"/>
      <w:bookmarkStart w:id="186" w:name="_MON_1488172234"/>
      <w:bookmarkStart w:id="187" w:name="_MON_1488173411"/>
      <w:bookmarkStart w:id="188" w:name="_MON_1488798401"/>
      <w:bookmarkStart w:id="189" w:name="_MON_1523348171"/>
      <w:bookmarkStart w:id="190" w:name="_MON_1523876369"/>
      <w:bookmarkStart w:id="191" w:name="_MON_1523876411"/>
      <w:bookmarkStart w:id="192" w:name="_MON_1523876422"/>
      <w:bookmarkStart w:id="193" w:name="_MON_1523876427"/>
      <w:bookmarkStart w:id="194" w:name="_MON_1524296457"/>
      <w:bookmarkStart w:id="195" w:name="_MON_1524296690"/>
      <w:bookmarkStart w:id="196" w:name="_MON_1524296704"/>
      <w:bookmarkStart w:id="197" w:name="_MON_1524296911"/>
      <w:bookmarkStart w:id="198" w:name="_MON_1524297574"/>
      <w:bookmarkStart w:id="199" w:name="_MON_1524297757"/>
      <w:bookmarkStart w:id="200" w:name="_MON_1524297882"/>
      <w:bookmarkStart w:id="201" w:name="_MON_1524298085"/>
      <w:bookmarkStart w:id="202" w:name="_MON_1524299104"/>
      <w:bookmarkStart w:id="203" w:name="_MON_1524316265"/>
      <w:bookmarkStart w:id="204" w:name="_MON_1524316537"/>
      <w:bookmarkStart w:id="205" w:name="_MON_1524316565"/>
      <w:bookmarkStart w:id="206" w:name="_MON_1524332458"/>
      <w:bookmarkStart w:id="207" w:name="_MON_1524332509"/>
      <w:bookmarkStart w:id="208" w:name="_MON_1524413318"/>
      <w:bookmarkStart w:id="209" w:name="_MON_1524417549"/>
      <w:bookmarkStart w:id="210" w:name="_MON_1524464060"/>
      <w:bookmarkStart w:id="211" w:name="_MON_1524518832"/>
      <w:bookmarkStart w:id="212" w:name="_MON_1524518902"/>
      <w:bookmarkStart w:id="213" w:name="_MON_1524518909"/>
      <w:bookmarkStart w:id="214" w:name="_MON_1524518929"/>
      <w:bookmarkStart w:id="215" w:name="_MON_1524518942"/>
      <w:bookmarkStart w:id="216" w:name="_MON_1524556257"/>
      <w:bookmarkStart w:id="217" w:name="_MON_1531845294"/>
      <w:bookmarkStart w:id="218" w:name="_MON_1531845403"/>
      <w:bookmarkStart w:id="219" w:name="_MON_1531845468"/>
      <w:bookmarkStart w:id="220" w:name="_MON_1531845523"/>
      <w:bookmarkStart w:id="221" w:name="_MON_1531845698"/>
      <w:bookmarkStart w:id="222" w:name="_MON_1531845895"/>
      <w:bookmarkStart w:id="223" w:name="_MON_1531845991"/>
      <w:bookmarkStart w:id="224" w:name="_MON_1531902111"/>
      <w:bookmarkStart w:id="225" w:name="_MON_1532015696"/>
      <w:bookmarkStart w:id="226" w:name="_MON_1532015754"/>
      <w:bookmarkStart w:id="227" w:name="_MON_1532015876"/>
      <w:bookmarkStart w:id="228" w:name="_MON_1532103917"/>
      <w:bookmarkStart w:id="229" w:name="_MON_1532103949"/>
      <w:bookmarkStart w:id="230" w:name="_MON_1532103958"/>
      <w:bookmarkStart w:id="231" w:name="_MON_1532197529"/>
      <w:bookmarkStart w:id="232" w:name="_MON_1532243976"/>
      <w:bookmarkStart w:id="233" w:name="_MON_1532245376"/>
      <w:bookmarkStart w:id="234" w:name="_MON_1532245863"/>
      <w:bookmarkStart w:id="235" w:name="_MON_1532246190"/>
      <w:bookmarkStart w:id="236" w:name="_MON_1532374151"/>
      <w:bookmarkStart w:id="237" w:name="_MON_1532374167"/>
      <w:bookmarkStart w:id="238" w:name="_MON_1532374186"/>
      <w:bookmarkStart w:id="239" w:name="_MON_1532777292"/>
      <w:bookmarkStart w:id="240" w:name="_MON_1532777359"/>
      <w:bookmarkStart w:id="241" w:name="_MON_1532777367"/>
      <w:bookmarkStart w:id="242" w:name="_MON_1532777387"/>
      <w:bookmarkStart w:id="243" w:name="_MON_1532777412"/>
      <w:bookmarkStart w:id="244" w:name="_MON_1532777429"/>
      <w:bookmarkStart w:id="245" w:name="_MON_1532777455"/>
      <w:bookmarkStart w:id="246" w:name="_MON_1540054429"/>
      <w:bookmarkStart w:id="247" w:name="_MON_1540054636"/>
      <w:bookmarkStart w:id="248" w:name="_MON_1540109269"/>
      <w:bookmarkStart w:id="249" w:name="_MON_1540109302"/>
      <w:bookmarkStart w:id="250" w:name="_MON_1540142910"/>
      <w:bookmarkStart w:id="251" w:name="_MON_1540468462"/>
      <w:bookmarkStart w:id="252" w:name="_MON_1540468761"/>
      <w:bookmarkStart w:id="253" w:name="_MON_1547128938"/>
      <w:bookmarkStart w:id="254" w:name="_MON_1547129122"/>
      <w:bookmarkStart w:id="255" w:name="_MON_1547129142"/>
      <w:bookmarkStart w:id="256" w:name="_MON_1547129172"/>
      <w:bookmarkStart w:id="257" w:name="_MON_1547129183"/>
      <w:bookmarkStart w:id="258" w:name="_MON_1547129214"/>
      <w:bookmarkStart w:id="259" w:name="_MON_1547129235"/>
      <w:bookmarkStart w:id="260" w:name="_MON_1547129283"/>
      <w:bookmarkStart w:id="261" w:name="_MON_1547129366"/>
      <w:bookmarkStart w:id="262" w:name="_MON_1547129468"/>
      <w:bookmarkStart w:id="263" w:name="_MON_1547129475"/>
      <w:bookmarkStart w:id="264" w:name="_MON_1548519359"/>
      <w:bookmarkStart w:id="265" w:name="_MON_1548519430"/>
      <w:bookmarkStart w:id="266" w:name="_MON_1549614982"/>
      <w:bookmarkStart w:id="267" w:name="_MON_1549615044"/>
      <w:bookmarkStart w:id="268" w:name="_MON_1549615072"/>
      <w:bookmarkStart w:id="269" w:name="_MON_1549615106"/>
      <w:bookmarkStart w:id="270" w:name="_MON_1549615172"/>
      <w:bookmarkStart w:id="271" w:name="_MON_1549615368"/>
      <w:bookmarkStart w:id="272" w:name="_MON_1549615407"/>
      <w:bookmarkStart w:id="273" w:name="_MON_1549660608"/>
      <w:bookmarkStart w:id="274" w:name="_MON_1549784038"/>
      <w:bookmarkStart w:id="275" w:name="_MON_1549786317"/>
      <w:bookmarkStart w:id="276" w:name="_MON_1549786608"/>
      <w:bookmarkStart w:id="277" w:name="_MON_1549788582"/>
      <w:bookmarkStart w:id="278" w:name="_MON_1554710716"/>
      <w:bookmarkStart w:id="279" w:name="_MON_1554710831"/>
      <w:bookmarkStart w:id="280" w:name="_MON_1556007509"/>
      <w:bookmarkStart w:id="281" w:name="_MON_1556007517"/>
      <w:bookmarkStart w:id="282" w:name="_MON_1556007845"/>
      <w:bookmarkStart w:id="283" w:name="_MON_1556007865"/>
      <w:bookmarkStart w:id="284" w:name="_MON_1556007879"/>
      <w:bookmarkStart w:id="285" w:name="_MON_1556007916"/>
      <w:bookmarkStart w:id="286" w:name="_MON_1556026729"/>
      <w:bookmarkStart w:id="287" w:name="_MON_1556049677"/>
      <w:bookmarkStart w:id="288" w:name="_MON_1556049795"/>
      <w:bookmarkStart w:id="289" w:name="_MON_1556088140"/>
      <w:bookmarkStart w:id="290" w:name="_MON_1556088156"/>
      <w:bookmarkStart w:id="291" w:name="_MON_1556088185"/>
      <w:bookmarkStart w:id="292" w:name="_MON_1562072667"/>
      <w:bookmarkStart w:id="293" w:name="_MON_1562072744"/>
      <w:bookmarkStart w:id="294" w:name="_MON_1563815398"/>
      <w:bookmarkStart w:id="295" w:name="_MON_1563815766"/>
      <w:bookmarkStart w:id="296" w:name="_MON_1563815980"/>
      <w:bookmarkStart w:id="297" w:name="_MON_1563816279"/>
      <w:bookmarkStart w:id="298" w:name="_MON_1563817435"/>
      <w:bookmarkStart w:id="299" w:name="_MON_1563817441"/>
      <w:bookmarkStart w:id="300" w:name="_MON_1563817460"/>
      <w:bookmarkStart w:id="301" w:name="_MON_1563817503"/>
      <w:bookmarkStart w:id="302" w:name="_MON_1563817512"/>
      <w:bookmarkStart w:id="303" w:name="_MON_1563817530"/>
      <w:bookmarkStart w:id="304" w:name="_MON_1563817561"/>
      <w:bookmarkStart w:id="305" w:name="_MON_1563817735"/>
      <w:bookmarkStart w:id="306" w:name="_MON_1563817794"/>
      <w:bookmarkStart w:id="307" w:name="_MON_1563818105"/>
      <w:bookmarkStart w:id="308" w:name="_MON_1563818444"/>
      <w:bookmarkStart w:id="309" w:name="_MON_1563819097"/>
      <w:bookmarkStart w:id="310" w:name="_MON_1563819648"/>
      <w:bookmarkStart w:id="311" w:name="_MON_1563819659"/>
      <w:bookmarkStart w:id="312" w:name="_MON_1563819667"/>
      <w:bookmarkStart w:id="313" w:name="_MON_1563820672"/>
      <w:bookmarkStart w:id="314" w:name="_MON_1563905199"/>
      <w:bookmarkStart w:id="315" w:name="_MON_1563912788"/>
      <w:bookmarkStart w:id="316" w:name="_MON_1563983251"/>
      <w:bookmarkStart w:id="317" w:name="_MON_1564169262"/>
      <w:bookmarkStart w:id="318" w:name="_MON_1564169306"/>
      <w:bookmarkStart w:id="319" w:name="_MON_1566720073"/>
      <w:bookmarkStart w:id="320" w:name="_MON_1571501743"/>
      <w:bookmarkStart w:id="321" w:name="_MON_1571502224"/>
      <w:bookmarkStart w:id="322" w:name="_MON_1571502482"/>
      <w:bookmarkStart w:id="323" w:name="_MON_1571549450"/>
      <w:bookmarkStart w:id="324" w:name="_MON_1571669690"/>
      <w:bookmarkStart w:id="325" w:name="_MON_1571669767"/>
      <w:bookmarkStart w:id="326" w:name="_MON_1571669795"/>
      <w:bookmarkStart w:id="327" w:name="_MON_1571669804"/>
      <w:bookmarkStart w:id="328" w:name="_MON_1571669963"/>
      <w:bookmarkStart w:id="329" w:name="_MON_1571759885"/>
      <w:bookmarkStart w:id="330" w:name="_MON_1571759959"/>
      <w:bookmarkStart w:id="331" w:name="_MON_1571760002"/>
      <w:bookmarkStart w:id="332" w:name="_MON_1571760050"/>
      <w:bookmarkStart w:id="333" w:name="_MON_1571852706"/>
      <w:bookmarkStart w:id="334" w:name="_MON_1587311773"/>
      <w:bookmarkStart w:id="335" w:name="_MON_1587475042"/>
      <w:bookmarkStart w:id="336" w:name="_MON_1588754249"/>
      <w:bookmarkStart w:id="337" w:name="_MON_1588759679"/>
      <w:bookmarkStart w:id="338" w:name="_MON_1588760046"/>
      <w:bookmarkStart w:id="339" w:name="_MON_1602655378"/>
      <w:bookmarkStart w:id="340" w:name="_MON_1602656959"/>
      <w:bookmarkStart w:id="341" w:name="_MON_1602657039"/>
      <w:bookmarkStart w:id="342" w:name="_MON_1602657124"/>
      <w:bookmarkStart w:id="343" w:name="_MON_1602657190"/>
      <w:bookmarkStart w:id="344" w:name="_MON_1602657540"/>
      <w:bookmarkStart w:id="345" w:name="_MON_1602657557"/>
      <w:bookmarkStart w:id="346" w:name="_MON_1602657634"/>
      <w:bookmarkStart w:id="347" w:name="_MON_1602657762"/>
      <w:bookmarkStart w:id="348" w:name="_MON_1602677855"/>
      <w:bookmarkStart w:id="349" w:name="_MON_1602677893"/>
      <w:bookmarkStart w:id="350" w:name="_MON_1602687401"/>
      <w:bookmarkStart w:id="351" w:name="_MON_1602697426"/>
      <w:bookmarkStart w:id="352" w:name="_MON_1602698811"/>
      <w:bookmarkStart w:id="353" w:name="_MON_1602934806"/>
      <w:bookmarkStart w:id="354" w:name="_MON_1602936996"/>
      <w:bookmarkStart w:id="355" w:name="_MON_1602941954"/>
      <w:bookmarkStart w:id="356" w:name="_MON_1602942249"/>
      <w:bookmarkStart w:id="357" w:name="_MON_1603119322"/>
      <w:bookmarkStart w:id="358" w:name="_MON_1603119364"/>
      <w:bookmarkStart w:id="359" w:name="_MON_1603119543"/>
      <w:bookmarkStart w:id="360" w:name="_MON_1611502991"/>
      <w:bookmarkStart w:id="361" w:name="_MON_1611503611"/>
      <w:bookmarkStart w:id="362" w:name="_MON_1611594452"/>
      <w:bookmarkStart w:id="363" w:name="_MON_1611594999"/>
      <w:bookmarkStart w:id="364" w:name="_MON_1611650860"/>
      <w:bookmarkStart w:id="365" w:name="_MON_1612139159"/>
      <w:bookmarkStart w:id="366" w:name="_MON_1612205443"/>
      <w:bookmarkStart w:id="367" w:name="_MON_1612276016"/>
      <w:bookmarkStart w:id="368" w:name="_MON_1523348114"/>
      <w:bookmarkStart w:id="369" w:name="_MON_1523348140"/>
      <w:bookmarkStart w:id="370" w:name="_MON_1612804381"/>
      <w:bookmarkStart w:id="371" w:name="_MON_1489407558"/>
      <w:bookmarkStart w:id="372" w:name="_MON_1489919571"/>
      <w:bookmarkStart w:id="373" w:name="_MON_1489919702"/>
      <w:bookmarkStart w:id="374" w:name="_MON_1489926446"/>
      <w:bookmarkStart w:id="375" w:name="_MON_1489926570"/>
      <w:bookmarkStart w:id="376" w:name="_MON_1612893217"/>
      <w:bookmarkStart w:id="377" w:name="_MON_1489930891"/>
      <w:bookmarkStart w:id="378" w:name="_MON_1489931120"/>
      <w:bookmarkStart w:id="379" w:name="_MON_1489931155"/>
      <w:bookmarkStart w:id="380" w:name="_MON_1489945625"/>
      <w:bookmarkStart w:id="381" w:name="_MON_1489950012"/>
      <w:bookmarkStart w:id="382" w:name="_MON_1619272139"/>
      <w:bookmarkStart w:id="383" w:name="_MON_1619272179"/>
      <w:bookmarkStart w:id="384" w:name="_MON_1619272187"/>
      <w:bookmarkStart w:id="385" w:name="_MON_1619272205"/>
      <w:bookmarkStart w:id="386" w:name="_MON_1619275168"/>
      <w:bookmarkStart w:id="387" w:name="_MON_1619275184"/>
      <w:bookmarkStart w:id="388" w:name="_MON_1488974153"/>
      <w:bookmarkStart w:id="389" w:name="_MON_1489950551"/>
      <w:bookmarkStart w:id="390" w:name="_MON_1619357791"/>
      <w:bookmarkStart w:id="391" w:name="_MON_1619357830"/>
      <w:bookmarkStart w:id="392" w:name="_MON_1619357843"/>
      <w:bookmarkStart w:id="393" w:name="_MON_1619359367"/>
      <w:bookmarkStart w:id="394" w:name="_MON_1619360330"/>
      <w:bookmarkStart w:id="395" w:name="_MON_1491244541"/>
      <w:bookmarkStart w:id="396" w:name="_MON_1491250505"/>
      <w:bookmarkStart w:id="397" w:name="_MON_1491250906"/>
      <w:bookmarkStart w:id="398" w:name="_MON_1495458500"/>
      <w:bookmarkStart w:id="399" w:name="_MON_1495459544"/>
      <w:bookmarkStart w:id="400" w:name="_MON_1495459592"/>
      <w:bookmarkStart w:id="401" w:name="_Hlk13146267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F41D66">
        <w:rPr>
          <w:rFonts w:asciiTheme="majorBidi" w:hAnsiTheme="majorBidi" w:cstheme="majorBidi"/>
          <w:b/>
          <w:bCs/>
          <w:sz w:val="28"/>
          <w:szCs w:val="28"/>
        </w:rPr>
        <w:t>Major customer</w:t>
      </w:r>
    </w:p>
    <w:p w14:paraId="1EE28261" w14:textId="6AC9CE2A" w:rsidR="007774B0" w:rsidRPr="00F41D66" w:rsidRDefault="00F41D66" w:rsidP="00F41D66">
      <w:pPr>
        <w:ind w:left="284"/>
        <w:jc w:val="thaiDistribute"/>
        <w:rPr>
          <w:rFonts w:asciiTheme="majorBidi" w:hAnsiTheme="majorBidi" w:cstheme="majorBidi"/>
          <w:spacing w:val="-2"/>
          <w:sz w:val="28"/>
          <w:szCs w:val="28"/>
          <w:lang w:val="en"/>
        </w:rPr>
      </w:pPr>
      <w:r w:rsidRPr="00F41D66">
        <w:rPr>
          <w:rFonts w:asciiTheme="majorBidi" w:hAnsiTheme="majorBidi" w:cstheme="majorBidi"/>
          <w:spacing w:val="-2"/>
          <w:sz w:val="28"/>
          <w:szCs w:val="28"/>
          <w:lang w:val="en"/>
        </w:rPr>
        <w:t>As of March</w:t>
      </w:r>
      <w:r>
        <w:rPr>
          <w:rFonts w:asciiTheme="majorBidi" w:hAnsiTheme="majorBidi" w:cstheme="majorBidi"/>
          <w:spacing w:val="-2"/>
          <w:sz w:val="28"/>
          <w:szCs w:val="28"/>
          <w:lang w:val="en"/>
        </w:rPr>
        <w:t xml:space="preserve"> 31,</w:t>
      </w:r>
      <w:r w:rsidRPr="00F41D66">
        <w:rPr>
          <w:rFonts w:asciiTheme="majorBidi" w:hAnsiTheme="majorBidi" w:cstheme="majorBidi"/>
          <w:spacing w:val="-2"/>
          <w:sz w:val="28"/>
          <w:szCs w:val="28"/>
          <w:lang w:val="en"/>
        </w:rPr>
        <w:t xml:space="preserve"> 2024 and December</w:t>
      </w:r>
      <w:r>
        <w:rPr>
          <w:rFonts w:asciiTheme="majorBidi" w:hAnsiTheme="majorBidi" w:cstheme="majorBidi"/>
          <w:spacing w:val="-2"/>
          <w:sz w:val="28"/>
          <w:szCs w:val="28"/>
          <w:lang w:val="en"/>
        </w:rPr>
        <w:t xml:space="preserve"> 31,</w:t>
      </w:r>
      <w:r w:rsidRPr="00F41D66">
        <w:rPr>
          <w:rFonts w:asciiTheme="majorBidi" w:hAnsiTheme="majorBidi" w:cstheme="majorBidi"/>
          <w:spacing w:val="-2"/>
          <w:sz w:val="28"/>
          <w:szCs w:val="28"/>
          <w:lang w:val="en"/>
        </w:rPr>
        <w:t xml:space="preserve"> 2023, the Group has large customers. which comes from the lending section with a </w:t>
      </w:r>
      <w:proofErr w:type="gramStart"/>
      <w:r w:rsidRPr="00F41D66">
        <w:rPr>
          <w:rFonts w:asciiTheme="majorBidi" w:hAnsiTheme="majorBidi" w:cstheme="majorBidi"/>
          <w:spacing w:val="-2"/>
          <w:sz w:val="28"/>
          <w:szCs w:val="28"/>
          <w:lang w:val="en"/>
        </w:rPr>
        <w:t>loan limit</w:t>
      </w:r>
      <w:r>
        <w:rPr>
          <w:rFonts w:asciiTheme="majorBidi" w:hAnsiTheme="majorBidi" w:cstheme="majorBidi"/>
          <w:spacing w:val="-2"/>
          <w:sz w:val="28"/>
          <w:szCs w:val="28"/>
          <w:lang w:val="en"/>
        </w:rPr>
        <w:t xml:space="preserve"> a</w:t>
      </w:r>
      <w:r w:rsidRPr="00F41D66">
        <w:rPr>
          <w:rFonts w:asciiTheme="majorBidi" w:hAnsiTheme="majorBidi" w:cstheme="majorBidi"/>
          <w:spacing w:val="-2"/>
          <w:sz w:val="28"/>
          <w:szCs w:val="28"/>
          <w:lang w:val="en"/>
        </w:rPr>
        <w:t>mounts</w:t>
      </w:r>
      <w:proofErr w:type="gramEnd"/>
      <w:r w:rsidRPr="00F41D66">
        <w:rPr>
          <w:rFonts w:asciiTheme="majorBidi" w:hAnsiTheme="majorBidi" w:cstheme="majorBidi"/>
          <w:spacing w:val="-2"/>
          <w:sz w:val="28"/>
          <w:szCs w:val="28"/>
          <w:lang w:val="en"/>
        </w:rPr>
        <w:t xml:space="preserve"> of 55 million baht and 80 million baht with changes as follows.</w:t>
      </w:r>
      <w:r w:rsidR="007774B0" w:rsidRPr="00F41D66">
        <w:rPr>
          <w:rFonts w:asciiTheme="majorBidi" w:hAnsiTheme="majorBidi" w:cstheme="majorBidi"/>
          <w:spacing w:val="-2"/>
          <w:sz w:val="28"/>
          <w:szCs w:val="28"/>
          <w:lang w:val="en"/>
        </w:rPr>
        <w:t>:</w:t>
      </w:r>
    </w:p>
    <w:tbl>
      <w:tblPr>
        <w:tblStyle w:val="af2"/>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980"/>
        <w:gridCol w:w="1440"/>
        <w:gridCol w:w="1530"/>
        <w:gridCol w:w="2070"/>
      </w:tblGrid>
      <w:tr w:rsidR="007774B0" w:rsidRPr="006920C6" w14:paraId="1FD98D49" w14:textId="77777777" w:rsidTr="00446862">
        <w:tc>
          <w:tcPr>
            <w:tcW w:w="1948" w:type="dxa"/>
            <w:shd w:val="clear" w:color="auto" w:fill="auto"/>
          </w:tcPr>
          <w:p w14:paraId="72B088C5" w14:textId="77777777" w:rsidR="007774B0" w:rsidRPr="00F41D66" w:rsidRDefault="007774B0" w:rsidP="00446862">
            <w:pPr>
              <w:jc w:val="thaiDistribute"/>
              <w:rPr>
                <w:rFonts w:asciiTheme="majorBidi" w:hAnsiTheme="majorBidi" w:cstheme="majorBidi"/>
                <w:color w:val="000000"/>
                <w:spacing w:val="-4"/>
                <w:sz w:val="28"/>
                <w:szCs w:val="28"/>
              </w:rPr>
            </w:pPr>
          </w:p>
        </w:tc>
        <w:tc>
          <w:tcPr>
            <w:tcW w:w="7020" w:type="dxa"/>
            <w:gridSpan w:val="4"/>
            <w:shd w:val="clear" w:color="auto" w:fill="auto"/>
            <w:hideMark/>
          </w:tcPr>
          <w:p w14:paraId="797BDCFB" w14:textId="77777777" w:rsidR="007774B0" w:rsidRPr="00F41D66" w:rsidRDefault="007774B0" w:rsidP="00446862">
            <w:pPr>
              <w:pBdr>
                <w:bottom w:val="single" w:sz="4" w:space="1" w:color="auto"/>
              </w:pBdr>
              <w:jc w:val="right"/>
              <w:rPr>
                <w:rFonts w:asciiTheme="majorBidi" w:hAnsiTheme="majorBidi" w:cstheme="majorBidi"/>
                <w:color w:val="000000"/>
                <w:spacing w:val="-4"/>
                <w:sz w:val="28"/>
                <w:szCs w:val="28"/>
              </w:rPr>
            </w:pPr>
            <w:r w:rsidRPr="00F41D66">
              <w:rPr>
                <w:rFonts w:asciiTheme="majorBidi" w:hAnsiTheme="majorBidi" w:cstheme="majorBidi"/>
                <w:sz w:val="28"/>
                <w:szCs w:val="28"/>
                <w:cs/>
              </w:rPr>
              <w:t>(</w:t>
            </w:r>
            <w:r w:rsidRPr="00F41D66">
              <w:rPr>
                <w:rFonts w:asciiTheme="majorBidi" w:hAnsiTheme="majorBidi" w:cstheme="majorBidi"/>
                <w:sz w:val="28"/>
                <w:szCs w:val="28"/>
              </w:rPr>
              <w:t>Unit : Thousand Baht)</w:t>
            </w:r>
          </w:p>
        </w:tc>
      </w:tr>
      <w:tr w:rsidR="007774B0" w:rsidRPr="006920C6" w14:paraId="6321F71E" w14:textId="77777777" w:rsidTr="00446862">
        <w:tc>
          <w:tcPr>
            <w:tcW w:w="1948" w:type="dxa"/>
            <w:shd w:val="clear" w:color="auto" w:fill="auto"/>
          </w:tcPr>
          <w:p w14:paraId="780DE5FC" w14:textId="77777777" w:rsidR="007774B0" w:rsidRPr="00F41D66" w:rsidRDefault="007774B0" w:rsidP="00446862">
            <w:pPr>
              <w:jc w:val="thaiDistribute"/>
              <w:rPr>
                <w:rFonts w:asciiTheme="majorBidi" w:hAnsiTheme="majorBidi" w:cstheme="majorBidi"/>
                <w:color w:val="000000"/>
                <w:spacing w:val="-4"/>
                <w:sz w:val="28"/>
                <w:szCs w:val="28"/>
              </w:rPr>
            </w:pPr>
          </w:p>
        </w:tc>
        <w:tc>
          <w:tcPr>
            <w:tcW w:w="7020" w:type="dxa"/>
            <w:gridSpan w:val="4"/>
            <w:shd w:val="clear" w:color="auto" w:fill="auto"/>
            <w:hideMark/>
          </w:tcPr>
          <w:p w14:paraId="483CE4CA"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Consolidated</w:t>
            </w:r>
          </w:p>
        </w:tc>
      </w:tr>
      <w:tr w:rsidR="007774B0" w:rsidRPr="006920C6" w14:paraId="389620FF" w14:textId="77777777" w:rsidTr="00446862">
        <w:tc>
          <w:tcPr>
            <w:tcW w:w="1948" w:type="dxa"/>
            <w:shd w:val="clear" w:color="auto" w:fill="auto"/>
          </w:tcPr>
          <w:p w14:paraId="29121CA8" w14:textId="77777777" w:rsidR="007774B0" w:rsidRPr="00F41D66" w:rsidRDefault="007774B0" w:rsidP="00446862">
            <w:pPr>
              <w:jc w:val="thaiDistribute"/>
              <w:rPr>
                <w:rFonts w:asciiTheme="majorBidi" w:hAnsiTheme="majorBidi" w:cstheme="majorBidi"/>
                <w:color w:val="000000"/>
                <w:spacing w:val="-4"/>
                <w:sz w:val="28"/>
                <w:szCs w:val="28"/>
                <w:cs/>
              </w:rPr>
            </w:pPr>
          </w:p>
        </w:tc>
        <w:tc>
          <w:tcPr>
            <w:tcW w:w="1980" w:type="dxa"/>
            <w:shd w:val="clear" w:color="auto" w:fill="auto"/>
            <w:vAlign w:val="bottom"/>
            <w:hideMark/>
          </w:tcPr>
          <w:p w14:paraId="36E21BF1" w14:textId="37FD1C52" w:rsidR="007774B0" w:rsidRPr="00F41D66" w:rsidRDefault="007774B0" w:rsidP="00446862">
            <w:pPr>
              <w:pBdr>
                <w:bottom w:val="single" w:sz="4" w:space="1" w:color="auto"/>
              </w:pBdr>
              <w:jc w:val="center"/>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rPr>
              <w:t xml:space="preserve">As at January </w:t>
            </w:r>
            <w:r w:rsidRPr="00F41D66">
              <w:rPr>
                <w:rFonts w:asciiTheme="majorBidi" w:hAnsiTheme="majorBidi" w:cstheme="majorBidi"/>
                <w:color w:val="000000"/>
                <w:spacing w:val="-4"/>
                <w:sz w:val="28"/>
                <w:szCs w:val="28"/>
                <w:lang w:val="en-US"/>
              </w:rPr>
              <w:t>1</w:t>
            </w:r>
            <w:r w:rsidRPr="00F41D66">
              <w:rPr>
                <w:rFonts w:asciiTheme="majorBidi" w:hAnsiTheme="majorBidi" w:cstheme="majorBidi"/>
                <w:color w:val="000000"/>
                <w:spacing w:val="-4"/>
                <w:sz w:val="28"/>
                <w:szCs w:val="28"/>
              </w:rPr>
              <w:t xml:space="preserve">, </w:t>
            </w:r>
            <w:r w:rsidRPr="00F41D66">
              <w:rPr>
                <w:rFonts w:asciiTheme="majorBidi" w:hAnsiTheme="majorBidi" w:cstheme="majorBidi"/>
                <w:color w:val="000000"/>
                <w:spacing w:val="-4"/>
                <w:sz w:val="28"/>
                <w:szCs w:val="28"/>
                <w:lang w:val="en-US"/>
              </w:rPr>
              <w:t>202</w:t>
            </w:r>
            <w:r w:rsidR="00D6363D" w:rsidRPr="00F41D66">
              <w:rPr>
                <w:rFonts w:asciiTheme="majorBidi" w:hAnsiTheme="majorBidi" w:cstheme="majorBidi"/>
                <w:color w:val="000000"/>
                <w:spacing w:val="-4"/>
                <w:sz w:val="28"/>
                <w:szCs w:val="28"/>
                <w:lang w:val="en-US"/>
              </w:rPr>
              <w:t>4</w:t>
            </w:r>
          </w:p>
        </w:tc>
        <w:tc>
          <w:tcPr>
            <w:tcW w:w="1440" w:type="dxa"/>
            <w:shd w:val="clear" w:color="auto" w:fill="auto"/>
            <w:vAlign w:val="bottom"/>
            <w:hideMark/>
          </w:tcPr>
          <w:p w14:paraId="1B56CE43"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Increase</w:t>
            </w:r>
          </w:p>
        </w:tc>
        <w:tc>
          <w:tcPr>
            <w:tcW w:w="1530" w:type="dxa"/>
            <w:shd w:val="clear" w:color="auto" w:fill="auto"/>
            <w:vAlign w:val="bottom"/>
            <w:hideMark/>
          </w:tcPr>
          <w:p w14:paraId="6C338E6B"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cs/>
              </w:rPr>
            </w:pPr>
            <w:r w:rsidRPr="00F41D66">
              <w:rPr>
                <w:rFonts w:asciiTheme="majorBidi" w:hAnsiTheme="majorBidi" w:cstheme="majorBidi"/>
                <w:color w:val="000000"/>
                <w:spacing w:val="-4"/>
                <w:sz w:val="28"/>
                <w:szCs w:val="28"/>
              </w:rPr>
              <w:t>(</w:t>
            </w:r>
            <w:r w:rsidRPr="00F41D66">
              <w:rPr>
                <w:rFonts w:asciiTheme="majorBidi" w:hAnsiTheme="majorBidi" w:cstheme="majorBidi"/>
                <w:color w:val="000000"/>
                <w:spacing w:val="-4"/>
                <w:sz w:val="28"/>
                <w:szCs w:val="28"/>
                <w:lang w:val="en-US"/>
              </w:rPr>
              <w:t>Less</w:t>
            </w:r>
            <w:r w:rsidRPr="00F41D66">
              <w:rPr>
                <w:rFonts w:asciiTheme="majorBidi" w:hAnsiTheme="majorBidi" w:cstheme="majorBidi"/>
                <w:color w:val="000000"/>
                <w:spacing w:val="-4"/>
                <w:sz w:val="28"/>
                <w:szCs w:val="28"/>
                <w:cs/>
              </w:rPr>
              <w:t>)</w:t>
            </w:r>
          </w:p>
        </w:tc>
        <w:tc>
          <w:tcPr>
            <w:tcW w:w="2070" w:type="dxa"/>
            <w:shd w:val="clear" w:color="auto" w:fill="auto"/>
            <w:vAlign w:val="bottom"/>
            <w:hideMark/>
          </w:tcPr>
          <w:p w14:paraId="10EB93EA" w14:textId="77981C26" w:rsidR="007774B0" w:rsidRPr="00F41D66" w:rsidRDefault="007774B0" w:rsidP="00446862">
            <w:pPr>
              <w:pBdr>
                <w:bottom w:val="single" w:sz="4" w:space="1" w:color="auto"/>
              </w:pBdr>
              <w:jc w:val="center"/>
              <w:rPr>
                <w:rFonts w:asciiTheme="majorBidi" w:hAnsiTheme="majorBidi" w:cstheme="majorBidi"/>
                <w:color w:val="000000"/>
                <w:spacing w:val="-4"/>
                <w:sz w:val="28"/>
                <w:szCs w:val="28"/>
                <w:cs/>
              </w:rPr>
            </w:pPr>
            <w:r w:rsidRPr="00F41D66">
              <w:rPr>
                <w:rFonts w:asciiTheme="majorBidi" w:hAnsiTheme="majorBidi" w:cstheme="majorBidi"/>
                <w:color w:val="000000"/>
                <w:spacing w:val="-4"/>
                <w:sz w:val="28"/>
                <w:szCs w:val="28"/>
              </w:rPr>
              <w:t xml:space="preserve">As at </w:t>
            </w:r>
            <w:r w:rsidRPr="00F41D66">
              <w:rPr>
                <w:rFonts w:asciiTheme="majorBidi" w:hAnsiTheme="majorBidi" w:cstheme="majorBidi"/>
                <w:color w:val="000000"/>
                <w:spacing w:val="-4"/>
                <w:sz w:val="28"/>
                <w:szCs w:val="28"/>
                <w:lang w:val="en-US"/>
              </w:rPr>
              <w:t>March</w:t>
            </w:r>
            <w:r w:rsidRPr="00F41D66">
              <w:rPr>
                <w:rFonts w:asciiTheme="majorBidi" w:hAnsiTheme="majorBidi" w:cstheme="majorBidi"/>
                <w:spacing w:val="-4"/>
                <w:sz w:val="28"/>
                <w:szCs w:val="28"/>
              </w:rPr>
              <w:t xml:space="preserve"> 31, 202</w:t>
            </w:r>
            <w:r w:rsidRPr="00F41D66">
              <w:rPr>
                <w:rFonts w:asciiTheme="majorBidi" w:hAnsiTheme="majorBidi" w:cstheme="majorBidi" w:hint="cs"/>
                <w:spacing w:val="-4"/>
                <w:sz w:val="28"/>
                <w:szCs w:val="28"/>
                <w:cs/>
              </w:rPr>
              <w:t>4</w:t>
            </w:r>
          </w:p>
        </w:tc>
      </w:tr>
      <w:tr w:rsidR="007774B0" w:rsidRPr="006920C6" w14:paraId="51314202" w14:textId="77777777" w:rsidTr="00446862">
        <w:tc>
          <w:tcPr>
            <w:tcW w:w="1948" w:type="dxa"/>
            <w:shd w:val="clear" w:color="auto" w:fill="auto"/>
            <w:hideMark/>
          </w:tcPr>
          <w:p w14:paraId="727C97D2" w14:textId="77777777" w:rsidR="007774B0" w:rsidRPr="00F41D66" w:rsidRDefault="007774B0" w:rsidP="007774B0">
            <w:pPr>
              <w:ind w:left="182"/>
              <w:jc w:val="thaiDistribute"/>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rPr>
              <w:t>Principle</w:t>
            </w:r>
          </w:p>
        </w:tc>
        <w:tc>
          <w:tcPr>
            <w:tcW w:w="1980" w:type="dxa"/>
            <w:shd w:val="clear" w:color="auto" w:fill="auto"/>
            <w:hideMark/>
          </w:tcPr>
          <w:p w14:paraId="30D9548B" w14:textId="6F8288F7" w:rsidR="007774B0" w:rsidRPr="00F41D66" w:rsidRDefault="007774B0" w:rsidP="007774B0">
            <w:pPr>
              <w:jc w:val="right"/>
              <w:rPr>
                <w:rFonts w:asciiTheme="majorBidi" w:hAnsiTheme="majorBidi" w:cstheme="majorBidi"/>
                <w:color w:val="000000"/>
                <w:spacing w:val="-4"/>
                <w:sz w:val="28"/>
                <w:szCs w:val="28"/>
                <w:cs/>
              </w:rPr>
            </w:pPr>
            <w:r w:rsidRPr="00F41D66">
              <w:rPr>
                <w:rFonts w:ascii="Angsana New" w:hAnsi="Angsana New"/>
                <w:color w:val="000000"/>
                <w:spacing w:val="-4"/>
                <w:sz w:val="28"/>
                <w:szCs w:val="28"/>
              </w:rPr>
              <w:t>13,684</w:t>
            </w:r>
          </w:p>
        </w:tc>
        <w:tc>
          <w:tcPr>
            <w:tcW w:w="1440" w:type="dxa"/>
            <w:shd w:val="clear" w:color="auto" w:fill="auto"/>
          </w:tcPr>
          <w:p w14:paraId="1C8D18B6" w14:textId="48B21F99" w:rsidR="007774B0" w:rsidRPr="00F41D66" w:rsidRDefault="0026197D" w:rsidP="007774B0">
            <w:pPr>
              <w:jc w:val="right"/>
              <w:rPr>
                <w:rFonts w:asciiTheme="majorBidi" w:hAnsiTheme="majorBidi" w:cstheme="majorBidi"/>
                <w:color w:val="000000"/>
                <w:spacing w:val="-4"/>
                <w:sz w:val="28"/>
                <w:szCs w:val="28"/>
                <w:lang w:val="en-US"/>
              </w:rPr>
            </w:pPr>
            <w:r w:rsidRPr="00F41D66">
              <w:rPr>
                <w:rFonts w:asciiTheme="majorBidi" w:hAnsiTheme="majorBidi" w:cstheme="majorBidi" w:hint="cs"/>
                <w:color w:val="000000"/>
                <w:spacing w:val="-4"/>
                <w:sz w:val="28"/>
                <w:szCs w:val="28"/>
                <w:cs/>
              </w:rPr>
              <w:t>55</w:t>
            </w:r>
            <w:r w:rsidRPr="00F41D66">
              <w:rPr>
                <w:rFonts w:asciiTheme="majorBidi" w:hAnsiTheme="majorBidi" w:cstheme="majorBidi"/>
                <w:color w:val="000000"/>
                <w:spacing w:val="-4"/>
                <w:sz w:val="28"/>
                <w:szCs w:val="28"/>
                <w:lang w:val="en-US"/>
              </w:rPr>
              <w:t>,000</w:t>
            </w:r>
          </w:p>
        </w:tc>
        <w:tc>
          <w:tcPr>
            <w:tcW w:w="1530" w:type="dxa"/>
            <w:shd w:val="clear" w:color="auto" w:fill="auto"/>
          </w:tcPr>
          <w:p w14:paraId="6BF9CB24" w14:textId="41B36DCA" w:rsidR="007774B0" w:rsidRPr="00F41D66" w:rsidRDefault="0026197D" w:rsidP="007774B0">
            <w:pPr>
              <w:jc w:val="right"/>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lang w:val="en-US"/>
              </w:rPr>
              <w:t>(13,684)</w:t>
            </w:r>
          </w:p>
        </w:tc>
        <w:tc>
          <w:tcPr>
            <w:tcW w:w="2070" w:type="dxa"/>
            <w:shd w:val="clear" w:color="auto" w:fill="auto"/>
          </w:tcPr>
          <w:p w14:paraId="68F319CA" w14:textId="3EFDAA0C" w:rsidR="007774B0" w:rsidRPr="00F41D66" w:rsidRDefault="0026197D" w:rsidP="007774B0">
            <w:pPr>
              <w:jc w:val="right"/>
              <w:rPr>
                <w:rFonts w:asciiTheme="majorBidi" w:hAnsiTheme="majorBidi" w:cstheme="majorBidi"/>
                <w:color w:val="000000"/>
                <w:spacing w:val="-4"/>
                <w:sz w:val="28"/>
                <w:szCs w:val="28"/>
                <w:lang w:val="en-US"/>
              </w:rPr>
            </w:pPr>
            <w:r w:rsidRPr="00F41D66">
              <w:rPr>
                <w:rFonts w:asciiTheme="majorBidi" w:hAnsiTheme="majorBidi" w:cstheme="majorBidi" w:hint="cs"/>
                <w:color w:val="000000"/>
                <w:spacing w:val="-4"/>
                <w:sz w:val="28"/>
                <w:szCs w:val="28"/>
                <w:cs/>
              </w:rPr>
              <w:t>55</w:t>
            </w:r>
            <w:r w:rsidRPr="00F41D66">
              <w:rPr>
                <w:rFonts w:asciiTheme="majorBidi" w:hAnsiTheme="majorBidi" w:cstheme="majorBidi"/>
                <w:color w:val="000000"/>
                <w:spacing w:val="-4"/>
                <w:sz w:val="28"/>
                <w:szCs w:val="28"/>
                <w:lang w:val="en-US"/>
              </w:rPr>
              <w:t>,000</w:t>
            </w:r>
          </w:p>
        </w:tc>
      </w:tr>
      <w:tr w:rsidR="00F41D66" w:rsidRPr="006920C6" w14:paraId="75FE74EA" w14:textId="77777777" w:rsidTr="00446862">
        <w:tc>
          <w:tcPr>
            <w:tcW w:w="1948" w:type="dxa"/>
            <w:shd w:val="clear" w:color="auto" w:fill="auto"/>
          </w:tcPr>
          <w:p w14:paraId="6878C817" w14:textId="321C7A1A" w:rsidR="00F41D66" w:rsidRPr="00F41D66" w:rsidRDefault="00F41D66" w:rsidP="00F41D66">
            <w:pPr>
              <w:ind w:left="182"/>
              <w:jc w:val="thaiDistribute"/>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Accrued interest</w:t>
            </w:r>
          </w:p>
        </w:tc>
        <w:tc>
          <w:tcPr>
            <w:tcW w:w="1980" w:type="dxa"/>
            <w:shd w:val="clear" w:color="auto" w:fill="auto"/>
          </w:tcPr>
          <w:p w14:paraId="7CA0F8FD" w14:textId="726D769C" w:rsidR="00F41D66" w:rsidRPr="00F41D66" w:rsidRDefault="00F41D66" w:rsidP="007774B0">
            <w:pPr>
              <w:jc w:val="right"/>
              <w:rPr>
                <w:rFonts w:ascii="Angsana New" w:hAnsi="Angsana New"/>
                <w:color w:val="000000"/>
                <w:spacing w:val="-4"/>
                <w:sz w:val="28"/>
                <w:szCs w:val="28"/>
              </w:rPr>
            </w:pPr>
            <w:r w:rsidRPr="00F41D66">
              <w:rPr>
                <w:rFonts w:ascii="Angsana New" w:hAnsi="Angsana New"/>
                <w:color w:val="000000"/>
                <w:spacing w:val="-4"/>
                <w:sz w:val="28"/>
                <w:szCs w:val="28"/>
              </w:rPr>
              <w:t>200</w:t>
            </w:r>
          </w:p>
        </w:tc>
        <w:tc>
          <w:tcPr>
            <w:tcW w:w="1440" w:type="dxa"/>
            <w:shd w:val="clear" w:color="auto" w:fill="auto"/>
          </w:tcPr>
          <w:p w14:paraId="467CEB8F" w14:textId="628E890B" w:rsidR="00F41D66" w:rsidRPr="00F41D66" w:rsidRDefault="00F41D66" w:rsidP="007774B0">
            <w:pPr>
              <w:jc w:val="right"/>
              <w:rPr>
                <w:rFonts w:asciiTheme="majorBidi" w:hAnsiTheme="majorBidi" w:cstheme="majorBidi" w:hint="cs"/>
                <w:color w:val="000000"/>
                <w:spacing w:val="-4"/>
                <w:sz w:val="28"/>
                <w:szCs w:val="28"/>
                <w:cs/>
              </w:rPr>
            </w:pPr>
            <w:r w:rsidRPr="00F41D66">
              <w:rPr>
                <w:rFonts w:asciiTheme="majorBidi" w:hAnsiTheme="majorBidi" w:cstheme="majorBidi"/>
                <w:color w:val="000000"/>
                <w:spacing w:val="-4"/>
                <w:sz w:val="28"/>
                <w:szCs w:val="28"/>
              </w:rPr>
              <w:t>2,491</w:t>
            </w:r>
          </w:p>
        </w:tc>
        <w:tc>
          <w:tcPr>
            <w:tcW w:w="1530" w:type="dxa"/>
            <w:shd w:val="clear" w:color="auto" w:fill="auto"/>
          </w:tcPr>
          <w:p w14:paraId="4165AB49" w14:textId="1CEC23E4" w:rsidR="00F41D66" w:rsidRPr="00F41D66" w:rsidRDefault="00F41D66" w:rsidP="007774B0">
            <w:pPr>
              <w:jc w:val="right"/>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lang w:val="en-US"/>
              </w:rPr>
              <w:t>(2,691)</w:t>
            </w:r>
          </w:p>
        </w:tc>
        <w:tc>
          <w:tcPr>
            <w:tcW w:w="2070" w:type="dxa"/>
            <w:shd w:val="clear" w:color="auto" w:fill="auto"/>
          </w:tcPr>
          <w:p w14:paraId="7468DD4B" w14:textId="23C92EF6" w:rsidR="00F41D66" w:rsidRPr="00F41D66" w:rsidRDefault="00F41D66" w:rsidP="007774B0">
            <w:pPr>
              <w:jc w:val="right"/>
              <w:rPr>
                <w:rFonts w:asciiTheme="majorBidi" w:hAnsiTheme="majorBidi" w:cstheme="majorBidi" w:hint="cs"/>
                <w:color w:val="000000"/>
                <w:spacing w:val="-4"/>
                <w:sz w:val="28"/>
                <w:szCs w:val="28"/>
                <w:cs/>
              </w:rPr>
            </w:pPr>
            <w:r w:rsidRPr="00F41D66">
              <w:rPr>
                <w:rFonts w:asciiTheme="majorBidi" w:hAnsiTheme="majorBidi" w:cstheme="majorBidi"/>
                <w:color w:val="000000"/>
                <w:spacing w:val="-4"/>
                <w:sz w:val="28"/>
                <w:szCs w:val="28"/>
              </w:rPr>
              <w:t>-</w:t>
            </w:r>
          </w:p>
        </w:tc>
      </w:tr>
      <w:tr w:rsidR="00F41D66" w:rsidRPr="006920C6" w14:paraId="6BB61E44" w14:textId="77777777" w:rsidTr="00446862">
        <w:tc>
          <w:tcPr>
            <w:tcW w:w="1948" w:type="dxa"/>
            <w:shd w:val="clear" w:color="auto" w:fill="auto"/>
          </w:tcPr>
          <w:p w14:paraId="68D65460" w14:textId="77777777" w:rsidR="00F41D66" w:rsidRPr="00F41D66" w:rsidRDefault="00F41D66" w:rsidP="00F41D66">
            <w:pPr>
              <w:ind w:left="182"/>
              <w:jc w:val="thaiDistribute"/>
              <w:rPr>
                <w:rFonts w:asciiTheme="majorBidi" w:hAnsiTheme="majorBidi" w:cstheme="majorBidi"/>
                <w:color w:val="000000"/>
                <w:spacing w:val="-4"/>
                <w:sz w:val="28"/>
                <w:szCs w:val="28"/>
              </w:rPr>
            </w:pPr>
          </w:p>
        </w:tc>
        <w:tc>
          <w:tcPr>
            <w:tcW w:w="1980" w:type="dxa"/>
            <w:shd w:val="clear" w:color="auto" w:fill="auto"/>
          </w:tcPr>
          <w:p w14:paraId="016FCF54" w14:textId="03B13B85" w:rsidR="00F41D66" w:rsidRPr="00F41D66" w:rsidRDefault="00F41D66" w:rsidP="00F41D66">
            <w:pPr>
              <w:pBdr>
                <w:top w:val="single" w:sz="4" w:space="1" w:color="auto"/>
                <w:bottom w:val="double" w:sz="4" w:space="1" w:color="auto"/>
              </w:pBdr>
              <w:jc w:val="right"/>
              <w:rPr>
                <w:rFonts w:ascii="Angsana New" w:hAnsi="Angsana New"/>
                <w:color w:val="000000"/>
                <w:spacing w:val="-4"/>
                <w:sz w:val="28"/>
                <w:szCs w:val="28"/>
              </w:rPr>
            </w:pPr>
            <w:r w:rsidRPr="00F41D66">
              <w:rPr>
                <w:rFonts w:ascii="Angsana New" w:hAnsi="Angsana New"/>
                <w:color w:val="000000"/>
                <w:spacing w:val="-4"/>
                <w:sz w:val="28"/>
                <w:szCs w:val="28"/>
              </w:rPr>
              <w:t>12,884</w:t>
            </w:r>
          </w:p>
        </w:tc>
        <w:tc>
          <w:tcPr>
            <w:tcW w:w="1440" w:type="dxa"/>
            <w:shd w:val="clear" w:color="auto" w:fill="auto"/>
          </w:tcPr>
          <w:p w14:paraId="397184EF" w14:textId="13461F7F" w:rsidR="00F41D66" w:rsidRPr="00F41D66" w:rsidRDefault="00F41D66" w:rsidP="00F41D66">
            <w:pPr>
              <w:pBdr>
                <w:top w:val="single" w:sz="4" w:space="1" w:color="auto"/>
                <w:bottom w:val="double" w:sz="4" w:space="1" w:color="auto"/>
              </w:pBdr>
              <w:jc w:val="right"/>
              <w:rPr>
                <w:rFonts w:asciiTheme="majorBidi" w:hAnsiTheme="majorBidi" w:cstheme="majorBidi" w:hint="cs"/>
                <w:color w:val="000000"/>
                <w:spacing w:val="-4"/>
                <w:sz w:val="28"/>
                <w:szCs w:val="28"/>
                <w:cs/>
              </w:rPr>
            </w:pPr>
            <w:r w:rsidRPr="00F41D66">
              <w:rPr>
                <w:rFonts w:asciiTheme="majorBidi" w:hAnsiTheme="majorBidi" w:cstheme="majorBidi"/>
                <w:color w:val="000000"/>
                <w:spacing w:val="-4"/>
                <w:sz w:val="28"/>
                <w:szCs w:val="28"/>
              </w:rPr>
              <w:t>57,491</w:t>
            </w:r>
          </w:p>
        </w:tc>
        <w:tc>
          <w:tcPr>
            <w:tcW w:w="1530" w:type="dxa"/>
            <w:shd w:val="clear" w:color="auto" w:fill="auto"/>
          </w:tcPr>
          <w:p w14:paraId="5305A03D" w14:textId="50533947" w:rsidR="00F41D66" w:rsidRPr="00F41D66" w:rsidRDefault="00F41D66" w:rsidP="00F41D66">
            <w:pPr>
              <w:pBdr>
                <w:top w:val="single" w:sz="4" w:space="1" w:color="auto"/>
                <w:bottom w:val="double" w:sz="4" w:space="1" w:color="auto"/>
              </w:pBdr>
              <w:jc w:val="right"/>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lang w:val="en-US"/>
              </w:rPr>
              <w:t>(16,375)</w:t>
            </w:r>
          </w:p>
        </w:tc>
        <w:tc>
          <w:tcPr>
            <w:tcW w:w="2070" w:type="dxa"/>
            <w:shd w:val="clear" w:color="auto" w:fill="auto"/>
          </w:tcPr>
          <w:p w14:paraId="19E11A2E" w14:textId="7ACDD27F" w:rsidR="00F41D66" w:rsidRPr="00F41D66" w:rsidRDefault="00F41D66" w:rsidP="00F41D66">
            <w:pPr>
              <w:pBdr>
                <w:top w:val="single" w:sz="4" w:space="1" w:color="auto"/>
                <w:bottom w:val="double" w:sz="4" w:space="1" w:color="auto"/>
              </w:pBdr>
              <w:jc w:val="right"/>
              <w:rPr>
                <w:rFonts w:asciiTheme="majorBidi" w:hAnsiTheme="majorBidi" w:cstheme="majorBidi" w:hint="cs"/>
                <w:color w:val="000000"/>
                <w:spacing w:val="-4"/>
                <w:sz w:val="28"/>
                <w:szCs w:val="28"/>
                <w:cs/>
              </w:rPr>
            </w:pPr>
            <w:r w:rsidRPr="00F41D66">
              <w:rPr>
                <w:rFonts w:asciiTheme="majorBidi" w:hAnsiTheme="majorBidi" w:cstheme="majorBidi"/>
                <w:color w:val="000000"/>
                <w:spacing w:val="-4"/>
                <w:sz w:val="28"/>
                <w:szCs w:val="28"/>
              </w:rPr>
              <w:t>55,000</w:t>
            </w:r>
          </w:p>
        </w:tc>
      </w:tr>
      <w:tr w:rsidR="00F41D66" w:rsidRPr="006920C6" w14:paraId="693CDC8C" w14:textId="77777777" w:rsidTr="00446862">
        <w:tc>
          <w:tcPr>
            <w:tcW w:w="1948" w:type="dxa"/>
            <w:shd w:val="clear" w:color="auto" w:fill="auto"/>
          </w:tcPr>
          <w:p w14:paraId="32CF1221" w14:textId="77777777" w:rsidR="00F41D66" w:rsidRDefault="00F41D66" w:rsidP="00F41D66">
            <w:pPr>
              <w:jc w:val="thaiDistribute"/>
              <w:rPr>
                <w:rFonts w:asciiTheme="majorBidi" w:hAnsiTheme="majorBidi" w:cstheme="majorBidi"/>
                <w:color w:val="000000"/>
                <w:spacing w:val="-4"/>
                <w:sz w:val="28"/>
                <w:szCs w:val="28"/>
                <w:highlight w:val="yellow"/>
              </w:rPr>
            </w:pPr>
          </w:p>
          <w:p w14:paraId="7645B26D" w14:textId="292CB2AB" w:rsidR="00B5167C" w:rsidRPr="006920C6" w:rsidRDefault="00B5167C" w:rsidP="00F41D66">
            <w:pPr>
              <w:jc w:val="thaiDistribute"/>
              <w:rPr>
                <w:rFonts w:asciiTheme="majorBidi" w:hAnsiTheme="majorBidi" w:cstheme="majorBidi"/>
                <w:color w:val="000000"/>
                <w:spacing w:val="-4"/>
                <w:sz w:val="28"/>
                <w:szCs w:val="28"/>
                <w:highlight w:val="yellow"/>
              </w:rPr>
            </w:pPr>
          </w:p>
        </w:tc>
        <w:tc>
          <w:tcPr>
            <w:tcW w:w="1980" w:type="dxa"/>
            <w:shd w:val="clear" w:color="auto" w:fill="auto"/>
          </w:tcPr>
          <w:p w14:paraId="6ADAFF7F" w14:textId="77777777" w:rsidR="00F41D66" w:rsidRPr="006920C6" w:rsidRDefault="00F41D66" w:rsidP="007774B0">
            <w:pPr>
              <w:jc w:val="right"/>
              <w:rPr>
                <w:rFonts w:ascii="Angsana New" w:hAnsi="Angsana New"/>
                <w:color w:val="000000"/>
                <w:spacing w:val="-4"/>
                <w:sz w:val="28"/>
                <w:szCs w:val="28"/>
                <w:highlight w:val="yellow"/>
              </w:rPr>
            </w:pPr>
          </w:p>
        </w:tc>
        <w:tc>
          <w:tcPr>
            <w:tcW w:w="1440" w:type="dxa"/>
            <w:shd w:val="clear" w:color="auto" w:fill="auto"/>
          </w:tcPr>
          <w:p w14:paraId="6E88ADBC" w14:textId="77777777" w:rsidR="00F41D66" w:rsidRPr="006920C6" w:rsidRDefault="00F41D66" w:rsidP="007774B0">
            <w:pPr>
              <w:jc w:val="right"/>
              <w:rPr>
                <w:rFonts w:asciiTheme="majorBidi" w:hAnsiTheme="majorBidi" w:cstheme="majorBidi" w:hint="cs"/>
                <w:color w:val="000000"/>
                <w:spacing w:val="-4"/>
                <w:sz w:val="28"/>
                <w:szCs w:val="28"/>
                <w:highlight w:val="yellow"/>
                <w:cs/>
              </w:rPr>
            </w:pPr>
          </w:p>
        </w:tc>
        <w:tc>
          <w:tcPr>
            <w:tcW w:w="1530" w:type="dxa"/>
            <w:shd w:val="clear" w:color="auto" w:fill="auto"/>
          </w:tcPr>
          <w:p w14:paraId="0C7DF638" w14:textId="77777777" w:rsidR="00F41D66" w:rsidRPr="006920C6" w:rsidRDefault="00F41D66" w:rsidP="007774B0">
            <w:pPr>
              <w:jc w:val="right"/>
              <w:rPr>
                <w:rFonts w:asciiTheme="majorBidi" w:hAnsiTheme="majorBidi" w:cstheme="majorBidi"/>
                <w:color w:val="000000"/>
                <w:spacing w:val="-4"/>
                <w:sz w:val="28"/>
                <w:szCs w:val="28"/>
                <w:highlight w:val="yellow"/>
                <w:lang w:val="en-US"/>
              </w:rPr>
            </w:pPr>
          </w:p>
        </w:tc>
        <w:tc>
          <w:tcPr>
            <w:tcW w:w="2070" w:type="dxa"/>
            <w:shd w:val="clear" w:color="auto" w:fill="auto"/>
          </w:tcPr>
          <w:p w14:paraId="575B6BA1" w14:textId="77777777" w:rsidR="00F41D66" w:rsidRPr="006920C6" w:rsidRDefault="00F41D66" w:rsidP="007774B0">
            <w:pPr>
              <w:jc w:val="right"/>
              <w:rPr>
                <w:rFonts w:asciiTheme="majorBidi" w:hAnsiTheme="majorBidi" w:cstheme="majorBidi" w:hint="cs"/>
                <w:color w:val="000000"/>
                <w:spacing w:val="-4"/>
                <w:sz w:val="28"/>
                <w:szCs w:val="28"/>
                <w:highlight w:val="yellow"/>
                <w:cs/>
              </w:rPr>
            </w:pPr>
          </w:p>
        </w:tc>
      </w:tr>
    </w:tbl>
    <w:p w14:paraId="1A8A6A0C" w14:textId="77777777" w:rsidR="00B5167C" w:rsidRDefault="00B5167C" w:rsidP="007774B0">
      <w:pPr>
        <w:pStyle w:val="af"/>
        <w:tabs>
          <w:tab w:val="left" w:pos="720"/>
        </w:tabs>
        <w:spacing w:before="120" w:line="360" w:lineRule="exact"/>
        <w:ind w:left="357" w:right="28" w:firstLine="0"/>
        <w:rPr>
          <w:rFonts w:asciiTheme="majorBidi" w:hAnsiTheme="majorBidi" w:cstheme="majorBidi"/>
          <w:spacing w:val="-4"/>
          <w:highlight w:val="yellow"/>
          <w:lang w:val="en"/>
        </w:rPr>
      </w:pPr>
      <w:r w:rsidRPr="00B5167C">
        <w:rPr>
          <w:rFonts w:asciiTheme="majorBidi" w:hAnsiTheme="majorBidi" w:cstheme="majorBidi"/>
          <w:spacing w:val="-4"/>
          <w:lang w:val="en"/>
        </w:rPr>
        <w:lastRenderedPageBreak/>
        <w:t>The loan amount is 80 million baht. The company charges an interest rate of 10 percent of the principal amount. There are details of the principal payment. Not less than 6.84 million baht per month and payment is due to be completed by February 22, 2024, guaranteed by land and machinery with a total fair value of 252.77 million baht and during the period The subsidiary has received a refund in full.</w:t>
      </w:r>
    </w:p>
    <w:p w14:paraId="3FFC8A7D" w14:textId="77777777" w:rsidR="00B5167C" w:rsidRDefault="00B5167C" w:rsidP="007774B0">
      <w:pPr>
        <w:pStyle w:val="af"/>
        <w:tabs>
          <w:tab w:val="left" w:pos="720"/>
        </w:tabs>
        <w:spacing w:before="120" w:line="360" w:lineRule="exact"/>
        <w:ind w:left="357" w:right="28" w:firstLine="0"/>
        <w:rPr>
          <w:rFonts w:asciiTheme="majorBidi" w:hAnsiTheme="majorBidi" w:cstheme="majorBidi"/>
          <w:spacing w:val="-4"/>
          <w:lang w:val="en"/>
        </w:rPr>
      </w:pPr>
      <w:r w:rsidRPr="00B5167C">
        <w:rPr>
          <w:rFonts w:asciiTheme="majorBidi" w:hAnsiTheme="majorBidi" w:cstheme="majorBidi"/>
          <w:spacing w:val="-4"/>
          <w:lang w:val="en"/>
        </w:rPr>
        <w:t>The loan amount is 55 million baht. The company charges an interest rate of 13.50 percent of the money value, with payment due within January 26, 2025, guaranteed by land and buildings with a total fair value of 107.68 million baht.</w:t>
      </w:r>
    </w:p>
    <w:p w14:paraId="3F27BE83" w14:textId="0F620F95" w:rsidR="007774B0" w:rsidRPr="00130981" w:rsidRDefault="007774B0" w:rsidP="007774B0">
      <w:pPr>
        <w:pStyle w:val="af"/>
        <w:tabs>
          <w:tab w:val="left" w:pos="720"/>
        </w:tabs>
        <w:spacing w:before="120" w:line="360" w:lineRule="exact"/>
        <w:ind w:left="357" w:right="28" w:firstLine="0"/>
        <w:rPr>
          <w:rFonts w:asciiTheme="majorBidi" w:hAnsiTheme="majorBidi" w:cstheme="majorBidi"/>
          <w:spacing w:val="-4"/>
        </w:rPr>
      </w:pPr>
      <w:r w:rsidRPr="00130981">
        <w:rPr>
          <w:rFonts w:asciiTheme="majorBidi" w:hAnsiTheme="majorBidi" w:cstheme="majorBidi"/>
          <w:spacing w:val="-4"/>
        </w:rPr>
        <w:t xml:space="preserve">For the </w:t>
      </w:r>
      <w:r w:rsidR="00FC12BA">
        <w:rPr>
          <w:rFonts w:asciiTheme="majorBidi" w:hAnsiTheme="majorBidi" w:cstheme="majorBidi"/>
          <w:spacing w:val="-4"/>
        </w:rPr>
        <w:t>period</w:t>
      </w:r>
      <w:r w:rsidRPr="00130981">
        <w:rPr>
          <w:rFonts w:asciiTheme="majorBidi" w:hAnsiTheme="majorBidi" w:cstheme="majorBidi"/>
          <w:spacing w:val="-4"/>
        </w:rPr>
        <w:t xml:space="preserve"> ended </w:t>
      </w:r>
      <w:r>
        <w:rPr>
          <w:rFonts w:asciiTheme="majorBidi" w:hAnsiTheme="majorBidi" w:cstheme="majorBidi"/>
          <w:spacing w:val="-4"/>
        </w:rPr>
        <w:t>March</w:t>
      </w:r>
      <w:r w:rsidRPr="00130981">
        <w:rPr>
          <w:rFonts w:asciiTheme="majorBidi" w:hAnsiTheme="majorBidi" w:cstheme="majorBidi"/>
          <w:spacing w:val="-4"/>
        </w:rPr>
        <w:t xml:space="preserve"> 31, 202</w:t>
      </w:r>
      <w:r>
        <w:rPr>
          <w:rFonts w:asciiTheme="majorBidi" w:hAnsiTheme="majorBidi" w:cstheme="majorBidi"/>
          <w:spacing w:val="-4"/>
        </w:rPr>
        <w:t>4</w:t>
      </w:r>
      <w:r w:rsidRPr="00130981">
        <w:rPr>
          <w:rFonts w:asciiTheme="majorBidi" w:hAnsiTheme="majorBidi" w:cstheme="majorBidi"/>
          <w:spacing w:val="-4"/>
        </w:rPr>
        <w:t xml:space="preserve"> and 202</w:t>
      </w:r>
      <w:r>
        <w:rPr>
          <w:rFonts w:asciiTheme="majorBidi" w:hAnsiTheme="majorBidi" w:cstheme="majorBidi"/>
          <w:spacing w:val="-4"/>
        </w:rPr>
        <w:t>3</w:t>
      </w:r>
      <w:r w:rsidRPr="00130981">
        <w:rPr>
          <w:rFonts w:asciiTheme="majorBidi" w:hAnsiTheme="majorBidi" w:cstheme="majorBidi"/>
          <w:spacing w:val="-4"/>
        </w:rPr>
        <w:t xml:space="preserve"> are as </w:t>
      </w:r>
      <w:proofErr w:type="gramStart"/>
      <w:r w:rsidRPr="00130981">
        <w:rPr>
          <w:rFonts w:asciiTheme="majorBidi" w:hAnsiTheme="majorBidi" w:cstheme="majorBidi"/>
          <w:spacing w:val="-4"/>
        </w:rPr>
        <w:t>follows :</w:t>
      </w:r>
      <w:proofErr w:type="gramEnd"/>
    </w:p>
    <w:tbl>
      <w:tblPr>
        <w:tblW w:w="8930" w:type="dxa"/>
        <w:tblInd w:w="426" w:type="dxa"/>
        <w:tblLayout w:type="fixed"/>
        <w:tblLook w:val="04A0" w:firstRow="1" w:lastRow="0" w:firstColumn="1" w:lastColumn="0" w:noHBand="0" w:noVBand="1"/>
      </w:tblPr>
      <w:tblGrid>
        <w:gridCol w:w="3260"/>
        <w:gridCol w:w="1417"/>
        <w:gridCol w:w="1418"/>
        <w:gridCol w:w="1417"/>
        <w:gridCol w:w="1418"/>
      </w:tblGrid>
      <w:tr w:rsidR="007774B0" w:rsidRPr="00130981" w14:paraId="2B8140A3" w14:textId="77777777" w:rsidTr="00446862">
        <w:trPr>
          <w:cantSplit/>
          <w:trHeight w:val="345"/>
          <w:tblHeader/>
        </w:trPr>
        <w:tc>
          <w:tcPr>
            <w:tcW w:w="3260" w:type="dxa"/>
            <w:vAlign w:val="center"/>
          </w:tcPr>
          <w:p w14:paraId="72C46E05" w14:textId="77777777" w:rsidR="007774B0" w:rsidRPr="00130981" w:rsidRDefault="007774B0" w:rsidP="00446862">
            <w:pPr>
              <w:tabs>
                <w:tab w:val="left" w:pos="3434"/>
              </w:tabs>
              <w:jc w:val="center"/>
              <w:rPr>
                <w:rFonts w:asciiTheme="majorBidi" w:hAnsiTheme="majorBidi" w:cstheme="majorBidi"/>
                <w:kern w:val="2"/>
                <w:sz w:val="28"/>
                <w:szCs w:val="28"/>
                <w14:ligatures w14:val="standardContextual"/>
              </w:rPr>
            </w:pPr>
          </w:p>
        </w:tc>
        <w:tc>
          <w:tcPr>
            <w:tcW w:w="5670" w:type="dxa"/>
            <w:gridSpan w:val="4"/>
            <w:tcBorders>
              <w:top w:val="nil"/>
              <w:left w:val="nil"/>
              <w:bottom w:val="single" w:sz="4" w:space="0" w:color="auto"/>
              <w:right w:val="nil"/>
            </w:tcBorders>
            <w:vAlign w:val="center"/>
            <w:hideMark/>
          </w:tcPr>
          <w:p w14:paraId="74BDAC20" w14:textId="77777777" w:rsidR="007774B0" w:rsidRPr="00130981" w:rsidRDefault="007774B0" w:rsidP="00446862">
            <w:pPr>
              <w:jc w:val="right"/>
              <w:rPr>
                <w:rFonts w:asciiTheme="majorBidi" w:hAnsiTheme="majorBidi" w:cstheme="majorBidi"/>
                <w:kern w:val="2"/>
                <w:sz w:val="28"/>
                <w:szCs w:val="28"/>
                <w:cs/>
                <w14:ligatures w14:val="standardContextual"/>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4B0" w:rsidRPr="00130981" w14:paraId="0535992B" w14:textId="77777777" w:rsidTr="00446862">
        <w:trPr>
          <w:cantSplit/>
          <w:trHeight w:val="345"/>
          <w:tblHeader/>
        </w:trPr>
        <w:tc>
          <w:tcPr>
            <w:tcW w:w="3260" w:type="dxa"/>
            <w:vAlign w:val="center"/>
          </w:tcPr>
          <w:p w14:paraId="18996E2E" w14:textId="77777777" w:rsidR="007774B0" w:rsidRPr="00130981" w:rsidRDefault="007774B0" w:rsidP="00446862">
            <w:pPr>
              <w:tabs>
                <w:tab w:val="left" w:pos="3434"/>
              </w:tabs>
              <w:jc w:val="center"/>
              <w:rPr>
                <w:rFonts w:asciiTheme="majorBidi" w:hAnsiTheme="majorBidi" w:cstheme="majorBidi"/>
                <w:kern w:val="2"/>
                <w:sz w:val="28"/>
                <w:szCs w:val="28"/>
                <w14:ligatures w14:val="standardContextual"/>
              </w:rPr>
            </w:pPr>
          </w:p>
        </w:tc>
        <w:tc>
          <w:tcPr>
            <w:tcW w:w="5670" w:type="dxa"/>
            <w:gridSpan w:val="4"/>
            <w:tcBorders>
              <w:top w:val="single" w:sz="4" w:space="0" w:color="auto"/>
              <w:left w:val="nil"/>
              <w:bottom w:val="nil"/>
              <w:right w:val="nil"/>
            </w:tcBorders>
            <w:hideMark/>
          </w:tcPr>
          <w:p w14:paraId="5124A0B1" w14:textId="3BCAF9E9" w:rsidR="007774B0" w:rsidRPr="00130981" w:rsidRDefault="007774B0" w:rsidP="00446862">
            <w:pPr>
              <w:pBdr>
                <w:bottom w:val="single" w:sz="4" w:space="1" w:color="auto"/>
              </w:pBdr>
              <w:jc w:val="center"/>
              <w:rPr>
                <w:rFonts w:asciiTheme="majorBidi" w:hAnsiTheme="majorBidi" w:cstheme="majorBidi"/>
                <w:kern w:val="2"/>
                <w:sz w:val="28"/>
                <w:szCs w:val="28"/>
                <w:cs/>
                <w14:ligatures w14:val="standardContextual"/>
              </w:rPr>
            </w:pPr>
            <w:r w:rsidRPr="00130981">
              <w:rPr>
                <w:rFonts w:asciiTheme="majorBidi" w:hAnsiTheme="majorBidi" w:cstheme="majorBidi"/>
                <w:spacing w:val="-4"/>
                <w:sz w:val="28"/>
                <w:szCs w:val="28"/>
                <w:lang w:val="en"/>
              </w:rPr>
              <w:t xml:space="preserve">For the </w:t>
            </w:r>
            <w:r w:rsidR="00FC12BA">
              <w:rPr>
                <w:rFonts w:asciiTheme="majorBidi" w:hAnsiTheme="majorBidi" w:cstheme="majorBidi"/>
                <w:spacing w:val="-4"/>
                <w:sz w:val="28"/>
                <w:szCs w:val="28"/>
                <w:lang w:val="en"/>
              </w:rPr>
              <w:t>period</w:t>
            </w:r>
            <w:r w:rsidRPr="00130981">
              <w:rPr>
                <w:rFonts w:asciiTheme="majorBidi" w:hAnsiTheme="majorBidi" w:cstheme="majorBidi"/>
                <w:spacing w:val="-4"/>
                <w:sz w:val="28"/>
                <w:szCs w:val="28"/>
                <w:lang w:val="en"/>
              </w:rPr>
              <w:t xml:space="preserve"> ended </w:t>
            </w:r>
            <w:r>
              <w:rPr>
                <w:rFonts w:asciiTheme="majorBidi" w:hAnsiTheme="majorBidi" w:cstheme="majorBidi"/>
                <w:spacing w:val="-4"/>
                <w:sz w:val="28"/>
                <w:szCs w:val="28"/>
                <w:lang w:val="en"/>
              </w:rPr>
              <w:t>March</w:t>
            </w:r>
            <w:r w:rsidRPr="00130981">
              <w:rPr>
                <w:rFonts w:asciiTheme="majorBidi" w:hAnsiTheme="majorBidi" w:cstheme="majorBidi"/>
                <w:spacing w:val="-4"/>
                <w:sz w:val="28"/>
                <w:szCs w:val="28"/>
                <w:lang w:val="en"/>
              </w:rPr>
              <w:t xml:space="preserve"> 31,</w:t>
            </w:r>
          </w:p>
        </w:tc>
      </w:tr>
      <w:tr w:rsidR="007774B0" w:rsidRPr="00130981" w14:paraId="03EC4535" w14:textId="77777777" w:rsidTr="00446862">
        <w:trPr>
          <w:cantSplit/>
          <w:trHeight w:val="345"/>
          <w:tblHeader/>
        </w:trPr>
        <w:tc>
          <w:tcPr>
            <w:tcW w:w="3260" w:type="dxa"/>
            <w:vAlign w:val="center"/>
          </w:tcPr>
          <w:p w14:paraId="7441CB8D" w14:textId="77777777" w:rsidR="007774B0" w:rsidRPr="00130981" w:rsidRDefault="007774B0" w:rsidP="00446862">
            <w:pPr>
              <w:tabs>
                <w:tab w:val="left" w:pos="3434"/>
              </w:tabs>
              <w:jc w:val="center"/>
              <w:rPr>
                <w:rFonts w:asciiTheme="majorBidi" w:hAnsiTheme="majorBidi" w:cstheme="majorBidi"/>
                <w:kern w:val="2"/>
                <w:sz w:val="28"/>
                <w:szCs w:val="28"/>
                <w:cs/>
                <w14:ligatures w14:val="standardContextual"/>
              </w:rPr>
            </w:pPr>
          </w:p>
        </w:tc>
        <w:tc>
          <w:tcPr>
            <w:tcW w:w="2835" w:type="dxa"/>
            <w:gridSpan w:val="2"/>
            <w:hideMark/>
          </w:tcPr>
          <w:p w14:paraId="1B2AE4A0" w14:textId="77777777" w:rsidR="007774B0" w:rsidRPr="00130981" w:rsidRDefault="007774B0" w:rsidP="00446862">
            <w:pPr>
              <w:pBdr>
                <w:bottom w:val="single" w:sz="4" w:space="1" w:color="auto"/>
              </w:pBdr>
              <w:jc w:val="center"/>
              <w:rPr>
                <w:rFonts w:asciiTheme="majorBidi" w:hAnsiTheme="majorBidi" w:cstheme="majorBidi"/>
                <w:kern w:val="2"/>
                <w:sz w:val="28"/>
                <w:szCs w:val="28"/>
                <w:cs/>
                <w14:ligatures w14:val="standardContextual"/>
              </w:rPr>
            </w:pPr>
            <w:r w:rsidRPr="00130981">
              <w:rPr>
                <w:rFonts w:asciiTheme="majorBidi" w:hAnsiTheme="majorBidi" w:cstheme="majorBidi"/>
                <w:sz w:val="28"/>
                <w:szCs w:val="28"/>
              </w:rPr>
              <w:t>Consolidated</w:t>
            </w:r>
          </w:p>
        </w:tc>
        <w:tc>
          <w:tcPr>
            <w:tcW w:w="2835" w:type="dxa"/>
            <w:gridSpan w:val="2"/>
            <w:hideMark/>
          </w:tcPr>
          <w:p w14:paraId="5791801A" w14:textId="77777777" w:rsidR="007774B0" w:rsidRPr="00130981" w:rsidRDefault="007774B0" w:rsidP="00446862">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Separate</w:t>
            </w:r>
          </w:p>
        </w:tc>
      </w:tr>
      <w:tr w:rsidR="007774B0" w:rsidRPr="00130981" w14:paraId="0B5E0EC4" w14:textId="77777777" w:rsidTr="00446862">
        <w:trPr>
          <w:cantSplit/>
          <w:trHeight w:val="345"/>
          <w:tblHeader/>
        </w:trPr>
        <w:tc>
          <w:tcPr>
            <w:tcW w:w="3260" w:type="dxa"/>
            <w:vAlign w:val="center"/>
          </w:tcPr>
          <w:p w14:paraId="1A27BAFA" w14:textId="77777777" w:rsidR="007774B0" w:rsidRPr="00130981" w:rsidRDefault="007774B0" w:rsidP="00446862">
            <w:pPr>
              <w:tabs>
                <w:tab w:val="left" w:pos="3434"/>
              </w:tabs>
              <w:jc w:val="center"/>
              <w:rPr>
                <w:rFonts w:asciiTheme="majorBidi" w:hAnsiTheme="majorBidi" w:cstheme="majorBidi"/>
                <w:kern w:val="2"/>
                <w:sz w:val="28"/>
                <w:szCs w:val="28"/>
                <w14:ligatures w14:val="standardContextual"/>
              </w:rPr>
            </w:pPr>
          </w:p>
        </w:tc>
        <w:tc>
          <w:tcPr>
            <w:tcW w:w="1417" w:type="dxa"/>
            <w:hideMark/>
          </w:tcPr>
          <w:p w14:paraId="013CCF8F" w14:textId="252E9798" w:rsidR="007774B0" w:rsidRPr="00130981" w:rsidRDefault="007774B0" w:rsidP="00446862">
            <w:pPr>
              <w:pBdr>
                <w:bottom w:val="single" w:sz="4" w:space="1" w:color="auto"/>
              </w:pBdr>
              <w:jc w:val="center"/>
              <w:rPr>
                <w:rFonts w:asciiTheme="majorBidi" w:hAnsiTheme="majorBidi" w:cstheme="majorBidi"/>
                <w:kern w:val="2"/>
                <w:sz w:val="28"/>
                <w:szCs w:val="28"/>
                <w:cs/>
                <w14:ligatures w14:val="standardContextual"/>
              </w:rPr>
            </w:pPr>
            <w:r w:rsidRPr="00130981">
              <w:rPr>
                <w:rFonts w:asciiTheme="majorBidi" w:hAnsiTheme="majorBidi" w:cstheme="majorBidi"/>
                <w:sz w:val="28"/>
                <w:szCs w:val="28"/>
              </w:rPr>
              <w:t>202</w:t>
            </w:r>
            <w:r>
              <w:rPr>
                <w:rFonts w:asciiTheme="majorBidi" w:hAnsiTheme="majorBidi" w:cstheme="majorBidi" w:hint="cs"/>
                <w:sz w:val="28"/>
                <w:szCs w:val="28"/>
                <w:cs/>
              </w:rPr>
              <w:t>4</w:t>
            </w:r>
          </w:p>
        </w:tc>
        <w:tc>
          <w:tcPr>
            <w:tcW w:w="1418" w:type="dxa"/>
            <w:hideMark/>
          </w:tcPr>
          <w:p w14:paraId="14F3400C" w14:textId="7C4A5E6B" w:rsidR="007774B0" w:rsidRPr="00130981" w:rsidRDefault="007774B0" w:rsidP="00446862">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202</w:t>
            </w:r>
            <w:r>
              <w:rPr>
                <w:rFonts w:asciiTheme="majorBidi" w:hAnsiTheme="majorBidi" w:cstheme="majorBidi" w:hint="cs"/>
                <w:sz w:val="28"/>
                <w:szCs w:val="28"/>
                <w:cs/>
              </w:rPr>
              <w:t>3</w:t>
            </w:r>
          </w:p>
        </w:tc>
        <w:tc>
          <w:tcPr>
            <w:tcW w:w="1417" w:type="dxa"/>
            <w:hideMark/>
          </w:tcPr>
          <w:p w14:paraId="52ECCE72" w14:textId="641089DF" w:rsidR="007774B0" w:rsidRPr="00130981" w:rsidRDefault="007774B0" w:rsidP="00446862">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202</w:t>
            </w:r>
            <w:r>
              <w:rPr>
                <w:rFonts w:asciiTheme="majorBidi" w:hAnsiTheme="majorBidi" w:cstheme="majorBidi" w:hint="cs"/>
                <w:sz w:val="28"/>
                <w:szCs w:val="28"/>
                <w:cs/>
              </w:rPr>
              <w:t>4</w:t>
            </w:r>
          </w:p>
        </w:tc>
        <w:tc>
          <w:tcPr>
            <w:tcW w:w="1418" w:type="dxa"/>
            <w:hideMark/>
          </w:tcPr>
          <w:p w14:paraId="61B8D8B2" w14:textId="56BBDBCA" w:rsidR="007774B0" w:rsidRPr="00130981" w:rsidRDefault="007774B0" w:rsidP="00446862">
            <w:pPr>
              <w:pBdr>
                <w:bottom w:val="single" w:sz="4" w:space="1" w:color="auto"/>
              </w:pBdr>
              <w:jc w:val="center"/>
              <w:rPr>
                <w:rFonts w:asciiTheme="majorBidi" w:hAnsiTheme="majorBidi" w:cstheme="majorBidi"/>
                <w:kern w:val="2"/>
                <w:sz w:val="28"/>
                <w:szCs w:val="28"/>
                <w14:ligatures w14:val="standardContextual"/>
              </w:rPr>
            </w:pPr>
            <w:r w:rsidRPr="00130981">
              <w:rPr>
                <w:rFonts w:asciiTheme="majorBidi" w:hAnsiTheme="majorBidi" w:cstheme="majorBidi"/>
                <w:sz w:val="28"/>
                <w:szCs w:val="28"/>
              </w:rPr>
              <w:t>202</w:t>
            </w:r>
            <w:r>
              <w:rPr>
                <w:rFonts w:asciiTheme="majorBidi" w:hAnsiTheme="majorBidi" w:cstheme="majorBidi" w:hint="cs"/>
                <w:sz w:val="28"/>
                <w:szCs w:val="28"/>
                <w:cs/>
              </w:rPr>
              <w:t>3</w:t>
            </w:r>
          </w:p>
        </w:tc>
      </w:tr>
      <w:tr w:rsidR="007774B0" w:rsidRPr="00130981" w14:paraId="0065945E" w14:textId="77777777" w:rsidTr="00446862">
        <w:trPr>
          <w:cantSplit/>
          <w:trHeight w:val="345"/>
        </w:trPr>
        <w:tc>
          <w:tcPr>
            <w:tcW w:w="3260" w:type="dxa"/>
            <w:hideMark/>
          </w:tcPr>
          <w:p w14:paraId="32693079" w14:textId="77777777" w:rsidR="007774B0" w:rsidRPr="00130981" w:rsidRDefault="007774B0" w:rsidP="007774B0">
            <w:pPr>
              <w:tabs>
                <w:tab w:val="left" w:pos="3672"/>
              </w:tabs>
              <w:ind w:left="113" w:right="-108"/>
              <w:jc w:val="thaiDistribute"/>
              <w:rPr>
                <w:rFonts w:asciiTheme="majorBidi" w:hAnsiTheme="majorBidi" w:cstheme="majorBidi"/>
                <w:spacing w:val="-8"/>
                <w:kern w:val="2"/>
                <w:sz w:val="28"/>
                <w:szCs w:val="28"/>
                <w:vertAlign w:val="superscript"/>
                <w14:ligatures w14:val="standardContextual"/>
              </w:rPr>
            </w:pPr>
            <w:r w:rsidRPr="00130981">
              <w:rPr>
                <w:rFonts w:asciiTheme="majorBidi" w:hAnsiTheme="majorBidi" w:cstheme="majorBidi"/>
                <w:spacing w:val="-8"/>
                <w:kern w:val="2"/>
                <w:sz w:val="28"/>
                <w:szCs w:val="28"/>
                <w14:ligatures w14:val="standardContextual"/>
              </w:rPr>
              <w:t>Interest income</w:t>
            </w:r>
          </w:p>
        </w:tc>
        <w:tc>
          <w:tcPr>
            <w:tcW w:w="1417" w:type="dxa"/>
            <w:vAlign w:val="bottom"/>
            <w:hideMark/>
          </w:tcPr>
          <w:p w14:paraId="08755F70" w14:textId="2D758EF7" w:rsidR="007774B0" w:rsidRPr="0026197D" w:rsidRDefault="0026197D" w:rsidP="007774B0">
            <w:pPr>
              <w:ind w:left="-108" w:right="-36"/>
              <w:jc w:val="right"/>
              <w:rPr>
                <w:rFonts w:asciiTheme="majorBidi" w:hAnsiTheme="majorBidi" w:cstheme="majorBidi"/>
                <w:kern w:val="2"/>
                <w:sz w:val="28"/>
                <w:szCs w:val="28"/>
                <w:lang w:val="en-US"/>
                <w14:ligatures w14:val="standardContextual"/>
              </w:rPr>
            </w:pPr>
            <w:r>
              <w:rPr>
                <w:rFonts w:asciiTheme="majorBidi" w:hAnsiTheme="majorBidi" w:cstheme="majorBidi"/>
                <w:kern w:val="2"/>
                <w:sz w:val="28"/>
                <w:szCs w:val="28"/>
                <w:lang w:val="en-US"/>
                <w14:ligatures w14:val="standardContextual"/>
              </w:rPr>
              <w:t>2,491</w:t>
            </w:r>
          </w:p>
        </w:tc>
        <w:tc>
          <w:tcPr>
            <w:tcW w:w="1418" w:type="dxa"/>
            <w:vAlign w:val="bottom"/>
            <w:hideMark/>
          </w:tcPr>
          <w:p w14:paraId="19DAF81F" w14:textId="0C8DBEE9" w:rsidR="007774B0" w:rsidRPr="00130981" w:rsidRDefault="007774B0" w:rsidP="007774B0">
            <w:pPr>
              <w:ind w:left="-108" w:right="-36"/>
              <w:jc w:val="right"/>
              <w:rPr>
                <w:rFonts w:asciiTheme="majorBidi" w:hAnsiTheme="majorBidi" w:cstheme="majorBidi"/>
                <w:kern w:val="2"/>
                <w:sz w:val="28"/>
                <w:szCs w:val="28"/>
                <w14:ligatures w14:val="standardContextual"/>
              </w:rPr>
            </w:pPr>
            <w:r>
              <w:rPr>
                <w:rFonts w:asciiTheme="majorBidi" w:hAnsiTheme="majorBidi" w:cstheme="majorBidi" w:hint="cs"/>
                <w:kern w:val="2"/>
                <w:sz w:val="28"/>
                <w:szCs w:val="28"/>
                <w:cs/>
                <w14:ligatures w14:val="standardContextual"/>
              </w:rPr>
              <w:t>659</w:t>
            </w:r>
          </w:p>
        </w:tc>
        <w:tc>
          <w:tcPr>
            <w:tcW w:w="1417" w:type="dxa"/>
            <w:vAlign w:val="bottom"/>
            <w:hideMark/>
          </w:tcPr>
          <w:p w14:paraId="006D8C17" w14:textId="50ACB30E" w:rsidR="007774B0" w:rsidRPr="00130981" w:rsidRDefault="007774B0" w:rsidP="007774B0">
            <w:pPr>
              <w:ind w:left="-108" w:right="-36"/>
              <w:jc w:val="right"/>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cs/>
                <w14:ligatures w14:val="standardContextual"/>
              </w:rPr>
              <w:t>-</w:t>
            </w:r>
          </w:p>
        </w:tc>
        <w:tc>
          <w:tcPr>
            <w:tcW w:w="1418" w:type="dxa"/>
            <w:vAlign w:val="bottom"/>
            <w:hideMark/>
          </w:tcPr>
          <w:p w14:paraId="05A40522" w14:textId="0C4B3AAC" w:rsidR="007774B0" w:rsidRPr="00130981" w:rsidRDefault="007774B0" w:rsidP="007774B0">
            <w:pPr>
              <w:ind w:left="-108" w:right="-36"/>
              <w:jc w:val="right"/>
              <w:rPr>
                <w:rFonts w:asciiTheme="majorBidi" w:hAnsiTheme="majorBidi" w:cstheme="majorBidi"/>
                <w:kern w:val="2"/>
                <w:sz w:val="28"/>
                <w:szCs w:val="28"/>
                <w14:ligatures w14:val="standardContextual"/>
              </w:rPr>
            </w:pPr>
            <w:r w:rsidRPr="00101523">
              <w:rPr>
                <w:rFonts w:asciiTheme="majorBidi" w:hAnsiTheme="majorBidi" w:hint="cs"/>
                <w:kern w:val="2"/>
                <w:sz w:val="28"/>
                <w:szCs w:val="28"/>
                <w:cs/>
                <w14:ligatures w14:val="standardContextual"/>
              </w:rPr>
              <w:t>-</w:t>
            </w:r>
          </w:p>
        </w:tc>
      </w:tr>
    </w:tbl>
    <w:p w14:paraId="53C83809" w14:textId="77777777" w:rsidR="007778DE" w:rsidRPr="00130981" w:rsidRDefault="007778DE" w:rsidP="007778DE">
      <w:pPr>
        <w:pStyle w:val="af3"/>
        <w:numPr>
          <w:ilvl w:val="0"/>
          <w:numId w:val="2"/>
        </w:numPr>
        <w:spacing w:before="240"/>
        <w:rPr>
          <w:rFonts w:asciiTheme="majorBidi" w:hAnsiTheme="majorBidi" w:cstheme="majorBidi"/>
          <w:b/>
          <w:bCs/>
          <w:sz w:val="28"/>
        </w:rPr>
      </w:pPr>
      <w:r w:rsidRPr="00130981">
        <w:rPr>
          <w:rFonts w:asciiTheme="majorBidi" w:hAnsiTheme="majorBidi" w:cstheme="majorBidi"/>
          <w:b/>
          <w:bCs/>
          <w:sz w:val="28"/>
        </w:rPr>
        <w:t>COMMITMENTS AND CONTINGENT LIABILITIES</w:t>
      </w:r>
    </w:p>
    <w:p w14:paraId="431AA1D0" w14:textId="63AF61BD" w:rsidR="007778DE" w:rsidRPr="00130981" w:rsidRDefault="007778DE" w:rsidP="007778DE">
      <w:pPr>
        <w:pStyle w:val="af"/>
        <w:spacing w:before="120"/>
        <w:ind w:left="360" w:right="0" w:firstLine="0"/>
        <w:rPr>
          <w:rFonts w:asciiTheme="majorBidi" w:hAnsiTheme="majorBidi" w:cstheme="majorBidi"/>
          <w:kern w:val="28"/>
        </w:rPr>
      </w:pPr>
      <w:bookmarkStart w:id="402" w:name="_Hlk160014371"/>
      <w:r w:rsidRPr="00130981">
        <w:rPr>
          <w:rFonts w:asciiTheme="majorBidi" w:hAnsiTheme="majorBidi" w:cstheme="majorBidi"/>
          <w:kern w:val="28"/>
        </w:rPr>
        <w:t xml:space="preserve">As at </w:t>
      </w:r>
      <w:r>
        <w:rPr>
          <w:rFonts w:asciiTheme="majorBidi" w:hAnsiTheme="majorBidi" w:cstheme="majorBidi"/>
          <w:kern w:val="28"/>
        </w:rPr>
        <w:t>March</w:t>
      </w:r>
      <w:r w:rsidRPr="00130981">
        <w:rPr>
          <w:rFonts w:asciiTheme="majorBidi" w:hAnsiTheme="majorBidi" w:cstheme="majorBidi"/>
          <w:kern w:val="28"/>
        </w:rPr>
        <w:t xml:space="preserve"> 31, 202</w:t>
      </w:r>
      <w:r>
        <w:rPr>
          <w:rFonts w:asciiTheme="majorBidi" w:hAnsiTheme="majorBidi" w:cstheme="majorBidi"/>
          <w:kern w:val="28"/>
        </w:rPr>
        <w:t>4</w:t>
      </w:r>
      <w:r w:rsidRPr="00130981">
        <w:rPr>
          <w:rFonts w:asciiTheme="majorBidi" w:hAnsiTheme="majorBidi" w:cstheme="majorBidi"/>
          <w:kern w:val="28"/>
        </w:rPr>
        <w:t xml:space="preserve"> and </w:t>
      </w:r>
      <w:r w:rsidRPr="00130981">
        <w:rPr>
          <w:rFonts w:asciiTheme="majorBidi" w:hAnsiTheme="majorBidi" w:cstheme="majorBidi"/>
        </w:rPr>
        <w:t>December 31, 2023</w:t>
      </w:r>
      <w:r w:rsidRPr="00130981">
        <w:rPr>
          <w:rFonts w:asciiTheme="majorBidi" w:hAnsiTheme="majorBidi" w:cstheme="majorBidi"/>
          <w:kern w:val="28"/>
        </w:rPr>
        <w:t>, the subsidiaries have 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7778DE" w:rsidRPr="00130981" w14:paraId="41C6C096" w14:textId="77777777" w:rsidTr="00446862">
        <w:tc>
          <w:tcPr>
            <w:tcW w:w="5387" w:type="dxa"/>
            <w:shd w:val="clear" w:color="auto" w:fill="auto"/>
          </w:tcPr>
          <w:p w14:paraId="6FBE7BA8" w14:textId="77777777" w:rsidR="007778DE" w:rsidRPr="00130981" w:rsidRDefault="007778DE" w:rsidP="00446862">
            <w:pPr>
              <w:tabs>
                <w:tab w:val="right" w:pos="8100"/>
              </w:tabs>
              <w:spacing w:line="340" w:lineRule="exact"/>
              <w:jc w:val="right"/>
              <w:rPr>
                <w:rFonts w:asciiTheme="majorBidi" w:hAnsiTheme="majorBidi" w:cstheme="majorBidi"/>
                <w:sz w:val="28"/>
                <w:szCs w:val="28"/>
                <w:cs/>
              </w:rPr>
            </w:pPr>
          </w:p>
        </w:tc>
        <w:tc>
          <w:tcPr>
            <w:tcW w:w="3969" w:type="dxa"/>
            <w:gridSpan w:val="2"/>
            <w:shd w:val="clear" w:color="auto" w:fill="auto"/>
          </w:tcPr>
          <w:p w14:paraId="799AC6BA" w14:textId="77777777" w:rsidR="007778DE" w:rsidRPr="00130981" w:rsidRDefault="007778DE" w:rsidP="00446862">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8DE" w:rsidRPr="00130981" w14:paraId="70E54211" w14:textId="77777777" w:rsidTr="00446862">
        <w:tc>
          <w:tcPr>
            <w:tcW w:w="5387" w:type="dxa"/>
            <w:shd w:val="clear" w:color="auto" w:fill="auto"/>
          </w:tcPr>
          <w:p w14:paraId="00D70D71" w14:textId="77777777" w:rsidR="007778DE" w:rsidRPr="00130981" w:rsidRDefault="007778DE" w:rsidP="00446862">
            <w:pPr>
              <w:tabs>
                <w:tab w:val="left" w:pos="2160"/>
                <w:tab w:val="right" w:pos="8100"/>
              </w:tabs>
              <w:spacing w:line="340" w:lineRule="exact"/>
              <w:rPr>
                <w:rFonts w:ascii="Angsana New" w:hAnsi="Angsana New"/>
                <w:sz w:val="28"/>
                <w:szCs w:val="28"/>
                <w:cs/>
              </w:rPr>
            </w:pPr>
          </w:p>
        </w:tc>
        <w:tc>
          <w:tcPr>
            <w:tcW w:w="1935" w:type="dxa"/>
            <w:shd w:val="clear" w:color="auto" w:fill="auto"/>
          </w:tcPr>
          <w:p w14:paraId="552B5E73" w14:textId="09391364" w:rsidR="007778DE" w:rsidRPr="00130981" w:rsidRDefault="007778DE" w:rsidP="00446862">
            <w:pPr>
              <w:pBdr>
                <w:bottom w:val="single" w:sz="4" w:space="1" w:color="auto"/>
              </w:pBdr>
              <w:spacing w:line="340" w:lineRule="exact"/>
              <w:jc w:val="center"/>
              <w:rPr>
                <w:rFonts w:ascii="Angsana New" w:hAnsi="Angsana New"/>
                <w:sz w:val="28"/>
                <w:szCs w:val="28"/>
                <w:cs/>
              </w:rPr>
            </w:pPr>
            <w:r>
              <w:rPr>
                <w:rFonts w:asciiTheme="majorBidi" w:hAnsiTheme="majorBidi" w:cstheme="majorBidi"/>
                <w:sz w:val="28"/>
                <w:szCs w:val="28"/>
                <w:lang w:val="en-US"/>
              </w:rPr>
              <w:t>March</w:t>
            </w:r>
            <w:r w:rsidRPr="00130981">
              <w:rPr>
                <w:rFonts w:asciiTheme="majorBidi" w:hAnsiTheme="majorBidi" w:cstheme="majorBidi"/>
                <w:sz w:val="28"/>
                <w:szCs w:val="28"/>
              </w:rPr>
              <w:t xml:space="preserve"> 31, 202</w:t>
            </w:r>
            <w:r>
              <w:rPr>
                <w:rFonts w:asciiTheme="majorBidi" w:hAnsiTheme="majorBidi" w:cstheme="majorBidi" w:hint="cs"/>
                <w:sz w:val="28"/>
                <w:szCs w:val="28"/>
                <w:cs/>
              </w:rPr>
              <w:t>4</w:t>
            </w:r>
          </w:p>
        </w:tc>
        <w:tc>
          <w:tcPr>
            <w:tcW w:w="2034" w:type="dxa"/>
            <w:shd w:val="clear" w:color="auto" w:fill="auto"/>
          </w:tcPr>
          <w:p w14:paraId="7BD336AB" w14:textId="0A36B0CA" w:rsidR="007778DE" w:rsidRPr="00130981" w:rsidRDefault="007778DE" w:rsidP="00446862">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Pr>
                <w:rFonts w:ascii="Angsana New" w:hAnsi="Angsana New" w:hint="cs"/>
                <w:sz w:val="28"/>
                <w:szCs w:val="28"/>
                <w:cs/>
              </w:rPr>
              <w:t>3</w:t>
            </w:r>
          </w:p>
        </w:tc>
      </w:tr>
      <w:tr w:rsidR="007778DE" w:rsidRPr="00130981" w14:paraId="006C6002" w14:textId="77777777" w:rsidTr="00446862">
        <w:tc>
          <w:tcPr>
            <w:tcW w:w="5387" w:type="dxa"/>
            <w:shd w:val="clear" w:color="auto" w:fill="auto"/>
          </w:tcPr>
          <w:p w14:paraId="2624816F" w14:textId="77777777" w:rsidR="007778DE" w:rsidRPr="00130981" w:rsidRDefault="007778DE" w:rsidP="00446862">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35" w:type="dxa"/>
            <w:shd w:val="clear" w:color="auto" w:fill="auto"/>
          </w:tcPr>
          <w:p w14:paraId="61865185" w14:textId="6B435A5E" w:rsidR="007778DE" w:rsidRPr="00130981" w:rsidRDefault="0026197D" w:rsidP="00446862">
            <w:pPr>
              <w:spacing w:line="340" w:lineRule="exact"/>
              <w:jc w:val="right"/>
              <w:rPr>
                <w:rFonts w:ascii="Angsana New" w:hAnsi="Angsana New"/>
                <w:sz w:val="28"/>
                <w:szCs w:val="28"/>
              </w:rPr>
            </w:pPr>
            <w:r>
              <w:rPr>
                <w:rFonts w:ascii="Angsana New" w:hAnsi="Angsana New"/>
                <w:sz w:val="28"/>
                <w:szCs w:val="28"/>
              </w:rPr>
              <w:t>2,078</w:t>
            </w:r>
          </w:p>
        </w:tc>
        <w:tc>
          <w:tcPr>
            <w:tcW w:w="2034" w:type="dxa"/>
            <w:shd w:val="clear" w:color="auto" w:fill="auto"/>
          </w:tcPr>
          <w:p w14:paraId="78F23F1E" w14:textId="22B315DA" w:rsidR="007778DE" w:rsidRPr="00130981" w:rsidRDefault="007778DE" w:rsidP="00446862">
            <w:pPr>
              <w:spacing w:line="340" w:lineRule="exact"/>
              <w:jc w:val="right"/>
              <w:rPr>
                <w:rFonts w:ascii="Angsana New" w:hAnsi="Angsana New"/>
                <w:sz w:val="28"/>
                <w:szCs w:val="28"/>
              </w:rPr>
            </w:pPr>
            <w:r w:rsidRPr="00130981">
              <w:rPr>
                <w:rFonts w:ascii="Angsana New" w:hAnsi="Angsana New"/>
                <w:sz w:val="28"/>
                <w:szCs w:val="28"/>
              </w:rPr>
              <w:t>6,532</w:t>
            </w:r>
          </w:p>
        </w:tc>
      </w:tr>
    </w:tbl>
    <w:bookmarkEnd w:id="402"/>
    <w:p w14:paraId="23F810E5" w14:textId="7A6CBE50" w:rsidR="0098158B" w:rsidRPr="006763C2" w:rsidRDefault="0098158B" w:rsidP="007778DE">
      <w:pPr>
        <w:pStyle w:val="af3"/>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401"/>
    <w:p w14:paraId="7EACE9A5" w14:textId="2D782937" w:rsidR="0098158B" w:rsidRDefault="0098158B" w:rsidP="00891856">
      <w:pPr>
        <w:pStyle w:val="af"/>
        <w:spacing w:before="120"/>
        <w:ind w:left="360" w:right="0" w:firstLine="0"/>
        <w:jc w:val="thaiDistribute"/>
        <w:rPr>
          <w:rFonts w:asciiTheme="majorBidi" w:hAnsiTheme="majorBidi" w:cstheme="majorBidi"/>
          <w:b/>
          <w:bCs/>
        </w:rPr>
      </w:pPr>
      <w:r w:rsidRPr="004D0F6D">
        <w:rPr>
          <w:rFonts w:ascii="Angsana New" w:hAnsi="Angsana New"/>
          <w:kern w:val="28"/>
        </w:rPr>
        <w:t xml:space="preserve">As at </w:t>
      </w:r>
      <w:r w:rsidR="001B4F08">
        <w:rPr>
          <w:rFonts w:asciiTheme="majorBidi" w:hAnsiTheme="majorBidi" w:cstheme="majorBidi"/>
          <w:spacing w:val="-4"/>
        </w:rPr>
        <w:t>March</w:t>
      </w:r>
      <w:r w:rsidR="006A76A1">
        <w:rPr>
          <w:rFonts w:asciiTheme="majorBidi" w:hAnsiTheme="majorBidi" w:cstheme="majorBidi"/>
          <w:spacing w:val="-4"/>
        </w:rPr>
        <w:t xml:space="preserve"> 3</w:t>
      </w:r>
      <w:r w:rsidR="001B4F08">
        <w:rPr>
          <w:rFonts w:asciiTheme="majorBidi" w:hAnsiTheme="majorBidi" w:cstheme="majorBidi"/>
          <w:spacing w:val="-4"/>
        </w:rPr>
        <w:t>1</w:t>
      </w:r>
      <w:r w:rsidRPr="004D0F6D">
        <w:rPr>
          <w:rFonts w:ascii="Angsana New" w:hAnsi="Angsana New"/>
          <w:kern w:val="28"/>
        </w:rPr>
        <w:t>, 202</w:t>
      </w:r>
      <w:r w:rsidR="007774B0">
        <w:rPr>
          <w:rFonts w:ascii="Angsana New" w:hAnsi="Angsana New"/>
          <w:kern w:val="28"/>
        </w:rPr>
        <w:t>4</w:t>
      </w:r>
      <w:r w:rsidRPr="004D0F6D">
        <w:rPr>
          <w:rFonts w:ascii="Angsana New" w:hAnsi="Angsana New"/>
          <w:kern w:val="28"/>
        </w:rPr>
        <w:t xml:space="preserve"> and December 31, 20</w:t>
      </w:r>
      <w:r w:rsidR="001B4F08">
        <w:rPr>
          <w:rFonts w:ascii="Angsana New" w:hAnsi="Angsana New"/>
          <w:kern w:val="28"/>
        </w:rPr>
        <w:t>2</w:t>
      </w:r>
      <w:r w:rsidR="007774B0">
        <w:rPr>
          <w:rFonts w:ascii="Angsana New" w:hAnsi="Angsana New"/>
          <w:kern w:val="28"/>
        </w:rPr>
        <w:t>3</w:t>
      </w:r>
      <w:r w:rsidRPr="004D0F6D">
        <w:rPr>
          <w:rFonts w:ascii="Angsana New" w:hAnsi="Angsana New"/>
          <w:kern w:val="28"/>
        </w:rPr>
        <w:t xml:space="preserve">, </w:t>
      </w:r>
      <w:proofErr w:type="gramStart"/>
      <w:r w:rsidRPr="004D0F6D">
        <w:rPr>
          <w:rFonts w:ascii="Angsana New" w:hAnsi="Angsana New"/>
          <w:kern w:val="28"/>
        </w:rPr>
        <w:t>T</w:t>
      </w:r>
      <w:r w:rsidRPr="004D0F6D">
        <w:rPr>
          <w:rFonts w:ascii="Angsana New" w:hAnsi="Angsana New"/>
          <w:kern w:val="28"/>
          <w:cs/>
        </w:rPr>
        <w:t>he</w:t>
      </w:r>
      <w:proofErr w:type="gramEnd"/>
      <w:r w:rsidRPr="004D0F6D">
        <w:rPr>
          <w:rFonts w:ascii="Angsana New" w:hAnsi="Angsana New"/>
          <w:kern w:val="28"/>
          <w:cs/>
        </w:rPr>
        <w:t xml:space="preserve"> </w:t>
      </w:r>
      <w:r w:rsidRPr="004D0F6D">
        <w:rPr>
          <w:rFonts w:ascii="Angsana New" w:hAnsi="Angsana New"/>
          <w:kern w:val="28"/>
        </w:rPr>
        <w:t>group ha</w:t>
      </w:r>
      <w:r w:rsidR="0044193D">
        <w:rPr>
          <w:rFonts w:ascii="Angsana New" w:hAnsi="Angsana New"/>
          <w:kern w:val="28"/>
        </w:rPr>
        <w:t>s</w:t>
      </w:r>
      <w:r w:rsidRPr="004D0F6D">
        <w:rPr>
          <w:rFonts w:ascii="Angsana New" w:hAnsi="Angsana New"/>
          <w:kern w:val="28"/>
        </w:rPr>
        <w:t xml:space="preserve"> </w:t>
      </w:r>
      <w:bookmarkStart w:id="403" w:name="_Hlk131543118"/>
      <w:r w:rsidRPr="004D0F6D">
        <w:rPr>
          <w:rFonts w:ascii="Angsana New" w:hAnsi="Angsana New"/>
          <w:kern w:val="28"/>
          <w:cs/>
        </w:rPr>
        <w:t xml:space="preserve">commitment </w:t>
      </w:r>
      <w:r w:rsidRPr="004D0F6D">
        <w:rPr>
          <w:rFonts w:ascii="Angsana New" w:hAnsi="Angsana New"/>
          <w:kern w:val="28"/>
        </w:rPr>
        <w:t xml:space="preserve">in respect </w:t>
      </w:r>
      <w:bookmarkEnd w:id="403"/>
      <w:r w:rsidRPr="004D0F6D">
        <w:rPr>
          <w:rFonts w:ascii="Angsana New" w:hAnsi="Angsana New"/>
          <w:kern w:val="28"/>
        </w:rPr>
        <w:t>of bank guarantee for</w:t>
      </w:r>
      <w:r w:rsidRPr="004D0F6D">
        <w:rPr>
          <w:rFonts w:ascii="Angsana New" w:hAnsi="Angsana New"/>
        </w:rPr>
        <w:t xml:space="preserve"> construction</w:t>
      </w:r>
      <w:r w:rsidRPr="004D0F6D">
        <w:rPr>
          <w:rFonts w:ascii="Angsana New" w:hAnsi="Angsana New" w:hint="cs"/>
          <w:cs/>
        </w:rPr>
        <w:t xml:space="preserve"> </w:t>
      </w:r>
      <w:r w:rsidRPr="004D0F6D">
        <w:rPr>
          <w:rFonts w:ascii="Angsana New" w:hAnsi="Angsana New"/>
        </w:rPr>
        <w:t>and maintenance of utilities</w:t>
      </w:r>
      <w:r w:rsidRPr="004D0F6D">
        <w:rPr>
          <w:rFonts w:ascii="Angsana New" w:hAnsi="Angsana New" w:hint="cs"/>
          <w:cs/>
        </w:rPr>
        <w:t xml:space="preserve"> </w:t>
      </w:r>
      <w:r w:rsidRPr="004D0F6D">
        <w:rPr>
          <w:rFonts w:ascii="Angsana New" w:hAnsi="Angsana New"/>
        </w:rPr>
        <w:t xml:space="preserve">in amounts </w:t>
      </w:r>
      <w:r w:rsidR="007778DE" w:rsidRPr="007778DE">
        <w:rPr>
          <w:rFonts w:ascii="Angsana New" w:hAnsi="Angsana New"/>
        </w:rPr>
        <w:t>of Baht</w:t>
      </w:r>
      <w:r w:rsidR="00630D90">
        <w:rPr>
          <w:rFonts w:ascii="Angsana New" w:hAnsi="Angsana New"/>
        </w:rPr>
        <w:t xml:space="preserve"> 2.75</w:t>
      </w:r>
      <w:r w:rsidR="00A5547A">
        <w:rPr>
          <w:rFonts w:ascii="Angsana New" w:hAnsi="Angsana New"/>
        </w:rPr>
        <w:t xml:space="preserve"> </w:t>
      </w:r>
      <w:r w:rsidR="007778DE" w:rsidRPr="007778DE">
        <w:rPr>
          <w:rFonts w:ascii="Angsana New" w:hAnsi="Angsana New"/>
        </w:rPr>
        <w:t>million</w:t>
      </w:r>
      <w:r w:rsidR="007778DE">
        <w:rPr>
          <w:rFonts w:ascii="Angsana New" w:hAnsi="Angsana New"/>
        </w:rPr>
        <w:t>.</w:t>
      </w:r>
      <w:r w:rsidRPr="004D0F6D">
        <w:rPr>
          <w:rFonts w:ascii="Angsana New" w:hAnsi="Angsana New"/>
          <w:spacing w:val="-4"/>
        </w:rPr>
        <w:t xml:space="preserve"> The </w:t>
      </w:r>
      <w:r w:rsidR="0040000C">
        <w:rPr>
          <w:rFonts w:ascii="Angsana New" w:hAnsi="Angsana New"/>
          <w:spacing w:val="-4"/>
        </w:rPr>
        <w:t>G</w:t>
      </w:r>
      <w:r w:rsidRPr="004D0F6D">
        <w:rPr>
          <w:rFonts w:ascii="Angsana New" w:hAnsi="Angsana New"/>
          <w:spacing w:val="-4"/>
        </w:rPr>
        <w:t xml:space="preserve">roup </w:t>
      </w:r>
      <w:r w:rsidRPr="004D0F6D">
        <w:rPr>
          <w:rFonts w:ascii="Angsana New" w:hAnsi="Angsana New"/>
        </w:rPr>
        <w:t>guaranteed by</w:t>
      </w:r>
      <w:r w:rsidRPr="004D0F6D">
        <w:rPr>
          <w:rFonts w:ascii="Angsana New" w:hAnsi="Angsana New" w:hint="cs"/>
          <w:cs/>
        </w:rPr>
        <w:t xml:space="preserve"> </w:t>
      </w:r>
      <w:r w:rsidRPr="004D0F6D">
        <w:rPr>
          <w:rFonts w:ascii="Angsana New" w:hAnsi="Angsana New"/>
        </w:rPr>
        <w:t>cash at bank.</w:t>
      </w:r>
    </w:p>
    <w:p w14:paraId="502101FE" w14:textId="77777777" w:rsidR="009C0783" w:rsidRPr="004D0F6D"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af3"/>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E74DA1" w:rsidRDefault="00F629E4" w:rsidP="007778D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5083AB8C" w14:textId="3FEEC7A5" w:rsidR="00A1572C" w:rsidRDefault="00F27A2A" w:rsidP="00F157C5">
      <w:pPr>
        <w:pStyle w:val="af"/>
        <w:spacing w:before="120"/>
        <w:ind w:left="357" w:right="0" w:firstLine="0"/>
        <w:jc w:val="thaiDistribute"/>
        <w:rPr>
          <w:rFonts w:asciiTheme="majorBidi" w:hAnsiTheme="majorBidi" w:cstheme="majorBidi"/>
        </w:rPr>
      </w:pPr>
      <w:r w:rsidRPr="00C60A30">
        <w:rPr>
          <w:rFonts w:asciiTheme="majorBidi" w:hAnsiTheme="majorBidi" w:cstheme="majorBidi"/>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466DD809" w14:textId="7F05BBF7" w:rsidR="00766193" w:rsidRDefault="00766193" w:rsidP="00F157C5">
      <w:pPr>
        <w:pStyle w:val="af"/>
        <w:spacing w:before="120"/>
        <w:ind w:left="357" w:right="0" w:firstLine="0"/>
        <w:jc w:val="thaiDistribute"/>
        <w:rPr>
          <w:rFonts w:asciiTheme="majorBidi" w:hAnsiTheme="majorBidi" w:cstheme="majorBidi"/>
        </w:rPr>
      </w:pPr>
    </w:p>
    <w:p w14:paraId="1A08E5BF" w14:textId="6262A355" w:rsidR="00766193" w:rsidRDefault="00766193" w:rsidP="00F157C5">
      <w:pPr>
        <w:pStyle w:val="af"/>
        <w:spacing w:before="120"/>
        <w:ind w:left="357" w:right="0" w:firstLine="0"/>
        <w:jc w:val="thaiDistribute"/>
        <w:rPr>
          <w:rFonts w:asciiTheme="majorBidi" w:hAnsiTheme="majorBidi" w:cstheme="majorBidi"/>
        </w:rPr>
      </w:pPr>
    </w:p>
    <w:p w14:paraId="7D20D0A3" w14:textId="6EF0F878" w:rsidR="00766193" w:rsidRDefault="00766193" w:rsidP="00F157C5">
      <w:pPr>
        <w:pStyle w:val="af"/>
        <w:spacing w:before="120"/>
        <w:ind w:left="357" w:right="0" w:firstLine="0"/>
        <w:jc w:val="thaiDistribute"/>
        <w:rPr>
          <w:rFonts w:asciiTheme="majorBidi" w:hAnsiTheme="majorBidi" w:cstheme="majorBidi"/>
        </w:rPr>
      </w:pPr>
    </w:p>
    <w:p w14:paraId="2D790C28" w14:textId="17D4180D" w:rsidR="00766193" w:rsidRDefault="00766193" w:rsidP="00F157C5">
      <w:pPr>
        <w:pStyle w:val="af"/>
        <w:spacing w:before="120"/>
        <w:ind w:left="357" w:right="0" w:firstLine="0"/>
        <w:jc w:val="thaiDistribute"/>
        <w:rPr>
          <w:rFonts w:asciiTheme="majorBidi" w:hAnsiTheme="majorBidi" w:cstheme="majorBidi"/>
        </w:rPr>
      </w:pPr>
    </w:p>
    <w:p w14:paraId="3EAB6312" w14:textId="500473CB" w:rsidR="00766193" w:rsidRDefault="00766193" w:rsidP="00F157C5">
      <w:pPr>
        <w:pStyle w:val="af"/>
        <w:spacing w:before="120"/>
        <w:ind w:left="357" w:right="0" w:firstLine="0"/>
        <w:jc w:val="thaiDistribute"/>
        <w:rPr>
          <w:rFonts w:asciiTheme="majorBidi" w:hAnsiTheme="majorBidi" w:cstheme="majorBidi"/>
        </w:rPr>
      </w:pPr>
    </w:p>
    <w:p w14:paraId="22EB0B4E" w14:textId="77777777" w:rsidR="004D1F88" w:rsidRPr="004D1F88" w:rsidRDefault="004D1F88" w:rsidP="004D1F88">
      <w:pPr>
        <w:pStyle w:val="af3"/>
        <w:numPr>
          <w:ilvl w:val="0"/>
          <w:numId w:val="2"/>
        </w:numPr>
        <w:rPr>
          <w:rFonts w:asciiTheme="majorBidi" w:hAnsiTheme="majorBidi" w:cstheme="majorBidi"/>
          <w:b/>
          <w:bCs/>
          <w:sz w:val="28"/>
        </w:rPr>
      </w:pPr>
      <w:r w:rsidRPr="004D1F88">
        <w:rPr>
          <w:rFonts w:asciiTheme="majorBidi" w:hAnsiTheme="majorBidi" w:cstheme="majorBidi"/>
          <w:b/>
          <w:bCs/>
          <w:sz w:val="28"/>
        </w:rPr>
        <w:lastRenderedPageBreak/>
        <w:t>EVENT AFTER THE REPORTING PERIOD</w:t>
      </w:r>
    </w:p>
    <w:p w14:paraId="7417B82F" w14:textId="72C8DE2E" w:rsidR="004D1F88" w:rsidRDefault="004D1F88" w:rsidP="004D1F88">
      <w:pPr>
        <w:pStyle w:val="af3"/>
        <w:spacing w:after="120" w:line="320" w:lineRule="exact"/>
        <w:ind w:left="360" w:right="-6"/>
        <w:jc w:val="thaiDistribute"/>
        <w:rPr>
          <w:rFonts w:ascii="Angsana New" w:hAnsi="Angsana New"/>
          <w:sz w:val="28"/>
        </w:rPr>
      </w:pPr>
      <w:r w:rsidRPr="004D1F88">
        <w:rPr>
          <w:rFonts w:ascii="Angsana New" w:hAnsi="Angsana New"/>
          <w:sz w:val="28"/>
        </w:rPr>
        <w:t>According to the resolution of the Annual General Meeting of Shareholders 2024</w:t>
      </w:r>
      <w:r w:rsidRPr="004D1F88">
        <w:rPr>
          <w:rFonts w:ascii="Angsana New" w:hAnsi="Angsana New" w:hint="cs"/>
          <w:sz w:val="28"/>
          <w:cs/>
        </w:rPr>
        <w:t xml:space="preserve"> </w:t>
      </w:r>
      <w:r w:rsidRPr="004D1F88">
        <w:rPr>
          <w:rFonts w:ascii="Angsana New" w:hAnsi="Angsana New"/>
          <w:sz w:val="28"/>
        </w:rPr>
        <w:t xml:space="preserve">on April </w:t>
      </w:r>
      <w:r>
        <w:rPr>
          <w:rFonts w:ascii="Angsana New" w:hAnsi="Angsana New"/>
          <w:sz w:val="28"/>
        </w:rPr>
        <w:t>30</w:t>
      </w:r>
      <w:r w:rsidRPr="004D1F88">
        <w:rPr>
          <w:rFonts w:ascii="Angsana New" w:hAnsi="Angsana New"/>
          <w:sz w:val="28"/>
        </w:rPr>
        <w:t>, 2024, has the following important resolutions:</w:t>
      </w:r>
    </w:p>
    <w:p w14:paraId="3DF76686" w14:textId="35E1DC2C" w:rsidR="004D2B4B" w:rsidRPr="004D2B4B" w:rsidRDefault="004D2B4B" w:rsidP="004D2B4B">
      <w:pPr>
        <w:pStyle w:val="af3"/>
        <w:numPr>
          <w:ilvl w:val="0"/>
          <w:numId w:val="32"/>
        </w:numPr>
        <w:spacing w:after="120" w:line="320" w:lineRule="exact"/>
        <w:ind w:right="-6"/>
        <w:jc w:val="thaiDistribute"/>
        <w:rPr>
          <w:rFonts w:ascii="Angsana New" w:hAnsi="Angsana New"/>
          <w:sz w:val="28"/>
        </w:rPr>
      </w:pPr>
      <w:r w:rsidRPr="004D2B4B">
        <w:rPr>
          <w:rFonts w:ascii="Angsana New" w:hAnsi="Angsana New"/>
          <w:sz w:val="28"/>
        </w:rPr>
        <w:t>Approve the issuance and allocation of warrants to purchase additional common shares of Advance Connection Company.</w:t>
      </w:r>
      <w:r>
        <w:rPr>
          <w:rFonts w:ascii="Angsana New" w:hAnsi="Angsana New"/>
          <w:sz w:val="28"/>
        </w:rPr>
        <w:t xml:space="preserve"> </w:t>
      </w:r>
      <w:r w:rsidRPr="004D2B4B">
        <w:rPr>
          <w:rFonts w:ascii="Angsana New" w:hAnsi="Angsana New"/>
          <w:sz w:val="28"/>
        </w:rPr>
        <w:t>Corporation Public Company Limited No. 2 (ACC-W2) (“Warrants” or “ACC-W2 Warrants” or “ACCW2”) in an amount not exceeding 447,685,208 units to the existing shareholders of the Company in proportion to their holdings. Shares (Rights Offering) without charge At the allocation rate of 3 original common shares per 1 unit of warrant. If there is a fraction of shares or warrants</w:t>
      </w:r>
      <w:r>
        <w:rPr>
          <w:rFonts w:ascii="Angsana New" w:hAnsi="Angsana New"/>
          <w:sz w:val="28"/>
        </w:rPr>
        <w:t xml:space="preserve">. </w:t>
      </w:r>
      <w:r w:rsidRPr="004D2B4B">
        <w:rPr>
          <w:rFonts w:ascii="Angsana New" w:hAnsi="Angsana New"/>
          <w:sz w:val="28"/>
        </w:rPr>
        <w:t>From the calculation according to the allocation rate Round off that fraction. The said warrants have a term of 3 years from the date of issuance and the exercise price of the warrants is set at 1.00 baht per share, with an exercise rate of 1 warrant unit per 1 newly issued ordinary share.</w:t>
      </w:r>
    </w:p>
    <w:p w14:paraId="1212187B" w14:textId="5537063B" w:rsidR="004D2B4B" w:rsidRDefault="004D2B4B" w:rsidP="004D1F88">
      <w:pPr>
        <w:pStyle w:val="af3"/>
        <w:numPr>
          <w:ilvl w:val="0"/>
          <w:numId w:val="32"/>
        </w:numPr>
        <w:spacing w:after="120" w:line="320" w:lineRule="exact"/>
        <w:ind w:right="-6"/>
        <w:jc w:val="thaiDistribute"/>
        <w:rPr>
          <w:rFonts w:ascii="Angsana New" w:hAnsi="Angsana New"/>
          <w:sz w:val="28"/>
        </w:rPr>
      </w:pPr>
      <w:r w:rsidRPr="004D2B4B">
        <w:rPr>
          <w:rFonts w:ascii="Angsana New" w:hAnsi="Angsana New"/>
          <w:sz w:val="28"/>
        </w:rPr>
        <w:t>Approve the increase of the company's registered capital in the amount of 111,921,302 baht from the original registered capital. 335,763,905.75 baht is the registered capital of 447,685,207.75 baht by issuing 447,685,208 additional common shares with a par value of 0.25 baht per share to support the exercise of rights under the ACC-W2 warrants.</w:t>
      </w:r>
    </w:p>
    <w:p w14:paraId="68D17249" w14:textId="50919643" w:rsidR="00E71173" w:rsidRPr="00E71173" w:rsidRDefault="00E71173" w:rsidP="00E71173">
      <w:pPr>
        <w:pStyle w:val="af3"/>
        <w:numPr>
          <w:ilvl w:val="0"/>
          <w:numId w:val="32"/>
        </w:numPr>
        <w:spacing w:after="120" w:line="320" w:lineRule="exact"/>
        <w:ind w:right="-6"/>
        <w:jc w:val="thaiDistribute"/>
        <w:rPr>
          <w:rFonts w:ascii="Angsana New" w:hAnsi="Angsana New"/>
          <w:sz w:val="28"/>
        </w:rPr>
      </w:pPr>
      <w:r w:rsidRPr="00E71173">
        <w:rPr>
          <w:rFonts w:ascii="Angsana New" w:hAnsi="Angsana New"/>
          <w:sz w:val="28"/>
        </w:rPr>
        <w:t xml:space="preserve">Approve the amendment to the Company's Memorandum of Association, </w:t>
      </w:r>
      <w:r w:rsidR="00877166">
        <w:rPr>
          <w:rFonts w:ascii="Angsana New" w:eastAsia="Times New Roman" w:hAnsi="Angsana New"/>
          <w:sz w:val="28"/>
        </w:rPr>
        <w:t>Clause</w:t>
      </w:r>
      <w:r w:rsidRPr="00E71173">
        <w:rPr>
          <w:rFonts w:ascii="Angsana New" w:hAnsi="Angsana New"/>
          <w:sz w:val="28"/>
        </w:rPr>
        <w:t xml:space="preserve"> 4. Regarding registered capital. To be consistent with the increase in the company's registered capital.</w:t>
      </w:r>
    </w:p>
    <w:p w14:paraId="461A4418" w14:textId="10248192" w:rsidR="00E71173" w:rsidRPr="00E71173" w:rsidRDefault="00E71173" w:rsidP="00E71173">
      <w:pPr>
        <w:spacing w:after="120" w:line="320" w:lineRule="exact"/>
        <w:ind w:left="862" w:right="-6" w:firstLine="38"/>
        <w:jc w:val="thaiDistribute"/>
        <w:rPr>
          <w:rFonts w:ascii="Angsana New" w:hAnsi="Angsana New"/>
          <w:sz w:val="28"/>
        </w:rPr>
      </w:pPr>
      <w:r w:rsidRPr="00E71173">
        <w:rPr>
          <w:rFonts w:ascii="Angsana New" w:hAnsi="Angsana New"/>
          <w:sz w:val="28"/>
        </w:rPr>
        <w:t>"</w:t>
      </w:r>
      <w:r>
        <w:rPr>
          <w:rFonts w:ascii="Angsana New" w:hAnsi="Angsana New"/>
          <w:sz w:val="28"/>
          <w:szCs w:val="28"/>
        </w:rPr>
        <w:t>Clause</w:t>
      </w:r>
      <w:r w:rsidRPr="00E71173">
        <w:rPr>
          <w:rFonts w:ascii="Angsana New" w:hAnsi="Angsana New"/>
          <w:sz w:val="28"/>
        </w:rPr>
        <w:t xml:space="preserve"> 4. Registered capital 447,685,207.75 baht divided into common shares 1,790,740,831 shares, value 0.25 baht per share"</w:t>
      </w:r>
    </w:p>
    <w:p w14:paraId="3AF6ECAF" w14:textId="59D5FAE6" w:rsidR="004D2B4B" w:rsidRDefault="00E71173" w:rsidP="00E71173">
      <w:pPr>
        <w:pStyle w:val="af3"/>
        <w:spacing w:after="120" w:line="320" w:lineRule="exact"/>
        <w:ind w:right="-6"/>
        <w:jc w:val="thaiDistribute"/>
        <w:rPr>
          <w:rFonts w:ascii="Angsana New" w:hAnsi="Angsana New"/>
          <w:sz w:val="28"/>
        </w:rPr>
      </w:pPr>
      <w:r w:rsidRPr="00E71173">
        <w:rPr>
          <w:rFonts w:ascii="Angsana New" w:hAnsi="Angsana New"/>
          <w:sz w:val="28"/>
        </w:rPr>
        <w:t xml:space="preserve">The company has registered Increase registered capital and amend the company's memorandum of association to reflect the increase in registered capital. </w:t>
      </w:r>
    </w:p>
    <w:p w14:paraId="2432A5DE" w14:textId="77090C31" w:rsidR="005C3F8B" w:rsidRPr="00E71173" w:rsidRDefault="00E71173" w:rsidP="00E71173">
      <w:pPr>
        <w:pStyle w:val="af3"/>
        <w:numPr>
          <w:ilvl w:val="0"/>
          <w:numId w:val="32"/>
        </w:numPr>
        <w:spacing w:after="120" w:line="320" w:lineRule="exact"/>
        <w:ind w:right="-6"/>
        <w:jc w:val="thaiDistribute"/>
        <w:rPr>
          <w:rFonts w:ascii="Angsana New" w:hAnsi="Angsana New"/>
          <w:sz w:val="28"/>
        </w:rPr>
      </w:pPr>
      <w:r w:rsidRPr="00E71173">
        <w:rPr>
          <w:rFonts w:ascii="Angsana New" w:hAnsi="Angsana New"/>
          <w:sz w:val="28"/>
        </w:rPr>
        <w:t>Approve the allocation of additional common shares in the amount not exceeding 447,685,208 shares with a par value of 0.25 baht per share to support</w:t>
      </w:r>
      <w:r>
        <w:rPr>
          <w:rFonts w:ascii="Angsana New" w:hAnsi="Angsana New"/>
          <w:sz w:val="28"/>
        </w:rPr>
        <w:t xml:space="preserve"> </w:t>
      </w:r>
      <w:r w:rsidRPr="00E71173">
        <w:rPr>
          <w:rFonts w:ascii="Angsana New" w:hAnsi="Angsana New"/>
          <w:sz w:val="28"/>
        </w:rPr>
        <w:t>Exercise of rights according to ACC-W2 warrants in an amount not exceeding 447,685,208 shares allocated to existing shareholders of the company in proportion to their shareholding, an amount not exceeding 447,685,208 units without charge. In the allocation ratio of 3 original common shares to 1 unit of warrant.</w:t>
      </w:r>
      <w:r>
        <w:rPr>
          <w:rFonts w:ascii="Angsana New" w:hAnsi="Angsana New" w:hint="cs"/>
          <w:sz w:val="28"/>
          <w:cs/>
        </w:rPr>
        <w:t xml:space="preserve"> </w:t>
      </w:r>
      <w:r w:rsidRPr="00E71173">
        <w:rPr>
          <w:rFonts w:ascii="Angsana New" w:hAnsi="Angsana New"/>
          <w:sz w:val="28"/>
        </w:rPr>
        <w:t xml:space="preserve">If there is a fraction of shares or warrants from the calculation according to the allocation rate Round off that fraction by setting the exercise price of the warrant at </w:t>
      </w:r>
      <w:r w:rsidRPr="00E71173">
        <w:rPr>
          <w:rFonts w:ascii="Angsana New" w:hAnsi="Angsana New"/>
          <w:sz w:val="28"/>
          <w:cs/>
        </w:rPr>
        <w:t xml:space="preserve">1.00 </w:t>
      </w:r>
      <w:r w:rsidRPr="00E71173">
        <w:rPr>
          <w:rFonts w:ascii="Angsana New" w:hAnsi="Angsana New"/>
          <w:sz w:val="28"/>
        </w:rPr>
        <w:t xml:space="preserve">baht per share, with an exercise ratio of </w:t>
      </w:r>
      <w:r w:rsidRPr="00E71173">
        <w:rPr>
          <w:rFonts w:ascii="Angsana New" w:hAnsi="Angsana New"/>
          <w:sz w:val="28"/>
          <w:cs/>
        </w:rPr>
        <w:t xml:space="preserve">1 </w:t>
      </w:r>
      <w:r w:rsidRPr="00E71173">
        <w:rPr>
          <w:rFonts w:ascii="Angsana New" w:hAnsi="Angsana New"/>
          <w:sz w:val="28"/>
        </w:rPr>
        <w:t xml:space="preserve">unit of warrant per </w:t>
      </w:r>
      <w:r w:rsidRPr="00E71173">
        <w:rPr>
          <w:rFonts w:ascii="Angsana New" w:hAnsi="Angsana New"/>
          <w:sz w:val="28"/>
          <w:cs/>
        </w:rPr>
        <w:t xml:space="preserve">1 </w:t>
      </w:r>
      <w:r w:rsidRPr="00E71173">
        <w:rPr>
          <w:rFonts w:ascii="Angsana New" w:hAnsi="Angsana New"/>
          <w:sz w:val="28"/>
        </w:rPr>
        <w:t>newly issued ordinary share.</w:t>
      </w:r>
    </w:p>
    <w:p w14:paraId="6902ADC4" w14:textId="77777777" w:rsidR="004D1F88" w:rsidRPr="005C3F8B" w:rsidRDefault="004D1F88" w:rsidP="004D1F88">
      <w:pPr>
        <w:pStyle w:val="af3"/>
        <w:spacing w:before="240" w:line="240" w:lineRule="atLeast"/>
        <w:ind w:left="360"/>
        <w:rPr>
          <w:rFonts w:asciiTheme="majorBidi" w:hAnsiTheme="majorBidi" w:cstheme="majorBidi"/>
          <w:b/>
          <w:bCs/>
          <w:sz w:val="28"/>
        </w:rPr>
      </w:pPr>
    </w:p>
    <w:p w14:paraId="298A5CB5" w14:textId="619820E4" w:rsidR="00F0322D" w:rsidRPr="00A1572C" w:rsidRDefault="00F0322D" w:rsidP="007778DE">
      <w:pPr>
        <w:pStyle w:val="af3"/>
        <w:numPr>
          <w:ilvl w:val="0"/>
          <w:numId w:val="2"/>
        </w:numPr>
        <w:spacing w:before="240" w:line="240" w:lineRule="atLeast"/>
        <w:rPr>
          <w:rFonts w:asciiTheme="majorBidi" w:hAnsiTheme="majorBidi" w:cstheme="majorBidi"/>
          <w:b/>
          <w:bCs/>
          <w:sz w:val="28"/>
        </w:rPr>
      </w:pPr>
      <w:r w:rsidRPr="00A1572C">
        <w:rPr>
          <w:rFonts w:asciiTheme="majorBidi" w:hAnsiTheme="majorBidi" w:cstheme="majorBidi"/>
          <w:b/>
          <w:bCs/>
          <w:sz w:val="28"/>
        </w:rPr>
        <w:t xml:space="preserve">APPOVAL OF </w:t>
      </w:r>
      <w:r w:rsidR="00482368" w:rsidRPr="00A1572C">
        <w:rPr>
          <w:rFonts w:asciiTheme="majorBidi" w:hAnsiTheme="majorBidi" w:cstheme="majorBidi"/>
          <w:b/>
          <w:bCs/>
          <w:sz w:val="28"/>
        </w:rPr>
        <w:t>INTERIM FINANCIAL</w:t>
      </w:r>
      <w:r w:rsidR="007B7533" w:rsidRPr="00A1572C">
        <w:t xml:space="preserve"> </w:t>
      </w:r>
      <w:r w:rsidR="007B7533" w:rsidRPr="00A1572C">
        <w:rPr>
          <w:rFonts w:asciiTheme="majorBidi" w:hAnsiTheme="majorBidi" w:cstheme="majorBidi"/>
          <w:b/>
          <w:bCs/>
          <w:sz w:val="28"/>
        </w:rPr>
        <w:t>STATEMENT</w:t>
      </w:r>
      <w:r w:rsidR="00482368" w:rsidRPr="00A1572C">
        <w:rPr>
          <w:rFonts w:asciiTheme="majorBidi" w:hAnsiTheme="majorBidi" w:cstheme="majorBidi"/>
          <w:b/>
          <w:bCs/>
          <w:sz w:val="28"/>
        </w:rPr>
        <w:t xml:space="preserve"> INFORMATION</w:t>
      </w:r>
    </w:p>
    <w:p w14:paraId="0C104149" w14:textId="579FED94" w:rsidR="00FC12BA" w:rsidRPr="00FC12BA" w:rsidRDefault="00FC12BA" w:rsidP="00FC12BA">
      <w:pPr>
        <w:pStyle w:val="af3"/>
        <w:spacing w:before="120"/>
        <w:ind w:left="360"/>
        <w:jc w:val="thaiDistribute"/>
        <w:rPr>
          <w:rFonts w:ascii="Angsana New" w:hAnsi="Angsana New"/>
          <w:color w:val="000000"/>
          <w:sz w:val="28"/>
          <w:cs/>
        </w:rPr>
      </w:pPr>
      <w:r w:rsidRPr="00FC12BA">
        <w:rPr>
          <w:rFonts w:ascii="Angsana New" w:hAnsi="Angsana New"/>
          <w:color w:val="000000"/>
          <w:sz w:val="28"/>
        </w:rPr>
        <w:t xml:space="preserve">This interim consolidated and separate financial information was authorised for issue by </w:t>
      </w:r>
      <w:r w:rsidRPr="00FC12BA">
        <w:rPr>
          <w:rFonts w:ascii="Angsana New" w:hAnsi="Angsana New"/>
          <w:sz w:val="28"/>
        </w:rPr>
        <w:t xml:space="preserve">the Company's Board of directors on </w:t>
      </w:r>
      <w:r w:rsidRPr="00630D90">
        <w:rPr>
          <w:rFonts w:ascii="Angsana New" w:hAnsi="Angsana New"/>
          <w:sz w:val="28"/>
        </w:rPr>
        <w:t xml:space="preserve">May </w:t>
      </w:r>
      <w:r w:rsidR="00630D90" w:rsidRPr="00630D90">
        <w:rPr>
          <w:rFonts w:ascii="Angsana New" w:hAnsi="Angsana New"/>
          <w:sz w:val="28"/>
        </w:rPr>
        <w:t>14</w:t>
      </w:r>
      <w:r w:rsidRPr="00630D90">
        <w:rPr>
          <w:rFonts w:ascii="Angsana New" w:hAnsi="Angsana New"/>
          <w:sz w:val="28"/>
        </w:rPr>
        <w:t xml:space="preserve">, </w:t>
      </w:r>
      <w:r w:rsidRPr="00630D90">
        <w:rPr>
          <w:rFonts w:ascii="Angsana New" w:hAnsi="Angsana New"/>
          <w:color w:val="000000"/>
          <w:sz w:val="28"/>
          <w:cs/>
        </w:rPr>
        <w:t>202</w:t>
      </w:r>
      <w:r w:rsidRPr="00630D90">
        <w:rPr>
          <w:rFonts w:ascii="Angsana New" w:hAnsi="Angsana New" w:hint="cs"/>
          <w:color w:val="000000"/>
          <w:sz w:val="28"/>
          <w:cs/>
        </w:rPr>
        <w:t>4</w:t>
      </w:r>
      <w:r w:rsidRPr="00630D90">
        <w:rPr>
          <w:rFonts w:ascii="Angsana New" w:hAnsi="Angsana New"/>
          <w:color w:val="000000"/>
          <w:sz w:val="28"/>
          <w:cs/>
        </w:rPr>
        <w:t>.</w:t>
      </w:r>
    </w:p>
    <w:p w14:paraId="7D0B1C36" w14:textId="4E5E2077" w:rsidR="0033680E" w:rsidRDefault="0033680E" w:rsidP="00FC12BA">
      <w:pPr>
        <w:pStyle w:val="af"/>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33680E" w:rsidSect="00333450">
      <w:headerReference w:type="even" r:id="rId8"/>
      <w:headerReference w:type="default" r:id="rId9"/>
      <w:footerReference w:type="even" r:id="rId10"/>
      <w:footerReference w:type="default" r:id="rId11"/>
      <w:headerReference w:type="first" r:id="rId12"/>
      <w:footerReference w:type="first" r:id="rId13"/>
      <w:pgSz w:w="11907" w:h="16840" w:code="9"/>
      <w:pgMar w:top="1554" w:right="1107" w:bottom="1281" w:left="1440" w:header="709" w:footer="295"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E370D" w14:textId="77777777" w:rsidR="00E77132" w:rsidRDefault="00E77132">
      <w:r>
        <w:separator/>
      </w:r>
    </w:p>
  </w:endnote>
  <w:endnote w:type="continuationSeparator" w:id="0">
    <w:p w14:paraId="0C7AF7A4" w14:textId="77777777" w:rsidR="00E77132" w:rsidRDefault="00E7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DAD1" w14:textId="77777777" w:rsidR="00333450" w:rsidRDefault="0033345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19231"/>
      <w:docPartObj>
        <w:docPartGallery w:val="Page Numbers (Bottom of Page)"/>
        <w:docPartUnique/>
      </w:docPartObj>
    </w:sdtPr>
    <w:sdtEndPr>
      <w:rPr>
        <w:noProof/>
      </w:rPr>
    </w:sdtEndPr>
    <w:sdtContent>
      <w:p w14:paraId="688185C3" w14:textId="1F0AE2FD" w:rsidR="00C33CEF" w:rsidRDefault="00C33CEF">
        <w:pPr>
          <w:pStyle w:val="a5"/>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572F9" w14:textId="77777777" w:rsidR="00333450" w:rsidRDefault="003334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68678" w14:textId="77777777" w:rsidR="00E77132" w:rsidRDefault="00E77132">
      <w:r>
        <w:separator/>
      </w:r>
    </w:p>
  </w:footnote>
  <w:footnote w:type="continuationSeparator" w:id="0">
    <w:p w14:paraId="4294EAEC" w14:textId="77777777" w:rsidR="00E77132" w:rsidRDefault="00E7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0BBEA" w14:textId="77777777" w:rsidR="00333450" w:rsidRDefault="00333450">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016BE6F7" w:rsidR="00673B9D" w:rsidRDefault="00137F68" w:rsidP="00A67344">
    <w:pPr>
      <w:pStyle w:val="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00673B9D"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00673B9D" w:rsidRPr="0037525A">
      <w:rPr>
        <w:rFonts w:asciiTheme="majorBidi" w:hAnsiTheme="majorBidi" w:cstheme="majorBidi"/>
        <w:b/>
        <w:bCs/>
        <w:i w:val="0"/>
        <w:iCs w:val="0"/>
        <w:sz w:val="28"/>
        <w:szCs w:val="28"/>
      </w:rPr>
      <w:t>, 202</w:t>
    </w:r>
    <w:r w:rsidR="001425ED">
      <w:rPr>
        <w:rFonts w:asciiTheme="majorBidi" w:hAnsiTheme="majorBidi" w:cstheme="majorBidi" w:hint="cs"/>
        <w:b/>
        <w:bCs/>
        <w:i w:val="0"/>
        <w:iCs w:val="0"/>
        <w:sz w:val="28"/>
        <w:szCs w:val="28"/>
        <w:cs/>
      </w:rPr>
      <w:t>4</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73B9D">
      <w:rPr>
        <w:rFonts w:asciiTheme="majorBidi" w:hAnsiTheme="majorBidi" w:cstheme="majorBidi"/>
        <w:b/>
        <w:bCs/>
        <w:i w:val="0"/>
        <w:iCs w:val="0"/>
        <w:sz w:val="28"/>
        <w:szCs w:val="28"/>
        <w:cs/>
      </w:rPr>
      <w:ptab w:relativeTo="margin" w:alignment="right" w:leader="none"/>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a7"/>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FFB06" w14:textId="77777777" w:rsidR="00333450" w:rsidRDefault="0033345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3"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7" w15:restartNumberingAfterBreak="0">
    <w:nsid w:val="45A87438"/>
    <w:multiLevelType w:val="hybridMultilevel"/>
    <w:tmpl w:val="F2F0A540"/>
    <w:lvl w:ilvl="0" w:tplc="29CCBF72">
      <w:numFmt w:val="bullet"/>
      <w:lvlText w:val="-"/>
      <w:lvlJc w:val="left"/>
      <w:pPr>
        <w:ind w:left="568" w:hanging="360"/>
      </w:pPr>
      <w:rPr>
        <w:rFonts w:ascii="Angsana New" w:eastAsia="Times New Roman" w:hAnsi="Angsana New" w:cs="Angsana New" w:hint="default"/>
        <w:u w:val="none"/>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8" w15:restartNumberingAfterBreak="0">
    <w:nsid w:val="47DD1F16"/>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3"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1A63E37"/>
    <w:multiLevelType w:val="hybridMultilevel"/>
    <w:tmpl w:val="C0DC4F10"/>
    <w:lvl w:ilvl="0" w:tplc="5574979C">
      <w:numFmt w:val="bullet"/>
      <w:lvlText w:val="–"/>
      <w:lvlJc w:val="left"/>
      <w:pPr>
        <w:ind w:left="683" w:hanging="360"/>
      </w:pPr>
      <w:rPr>
        <w:rFonts w:ascii="Angsana New" w:eastAsia="Times New Roman" w:hAnsi="Angsana New" w:cs="Angsana New" w:hint="default"/>
        <w:u w:val="none"/>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29"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0" w15:restartNumberingAfterBreak="0">
    <w:nsid w:val="7E7E0B48"/>
    <w:multiLevelType w:val="hybridMultilevel"/>
    <w:tmpl w:val="6658C57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308279">
    <w:abstractNumId w:val="3"/>
  </w:num>
  <w:num w:numId="2" w16cid:durableId="568804219">
    <w:abstractNumId w:val="7"/>
  </w:num>
  <w:num w:numId="3" w16cid:durableId="604726965">
    <w:abstractNumId w:val="20"/>
  </w:num>
  <w:num w:numId="4" w16cid:durableId="1422021601">
    <w:abstractNumId w:val="1"/>
  </w:num>
  <w:num w:numId="5" w16cid:durableId="1855725956">
    <w:abstractNumId w:val="27"/>
  </w:num>
  <w:num w:numId="6" w16cid:durableId="1933469708">
    <w:abstractNumId w:val="10"/>
  </w:num>
  <w:num w:numId="7" w16cid:durableId="335233932">
    <w:abstractNumId w:val="23"/>
  </w:num>
  <w:num w:numId="8" w16cid:durableId="2129201525">
    <w:abstractNumId w:val="6"/>
  </w:num>
  <w:num w:numId="9" w16cid:durableId="592014183">
    <w:abstractNumId w:val="25"/>
  </w:num>
  <w:num w:numId="10" w16cid:durableId="724136682">
    <w:abstractNumId w:val="22"/>
  </w:num>
  <w:num w:numId="11" w16cid:durableId="2106727917">
    <w:abstractNumId w:val="5"/>
  </w:num>
  <w:num w:numId="12" w16cid:durableId="11684888">
    <w:abstractNumId w:val="16"/>
  </w:num>
  <w:num w:numId="13" w16cid:durableId="959413045">
    <w:abstractNumId w:val="11"/>
  </w:num>
  <w:num w:numId="14" w16cid:durableId="1044060687">
    <w:abstractNumId w:val="9"/>
  </w:num>
  <w:num w:numId="15" w16cid:durableId="1779788191">
    <w:abstractNumId w:val="19"/>
  </w:num>
  <w:num w:numId="16" w16cid:durableId="1332876103">
    <w:abstractNumId w:val="4"/>
  </w:num>
  <w:num w:numId="17" w16cid:durableId="1186485066">
    <w:abstractNumId w:val="21"/>
  </w:num>
  <w:num w:numId="18" w16cid:durableId="614992507">
    <w:abstractNumId w:val="26"/>
  </w:num>
  <w:num w:numId="19" w16cid:durableId="1478569316">
    <w:abstractNumId w:val="14"/>
  </w:num>
  <w:num w:numId="20" w16cid:durableId="1726487665">
    <w:abstractNumId w:val="29"/>
  </w:num>
  <w:num w:numId="21" w16cid:durableId="10417121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1793735">
    <w:abstractNumId w:val="0"/>
  </w:num>
  <w:num w:numId="23" w16cid:durableId="1376464045">
    <w:abstractNumId w:val="15"/>
  </w:num>
  <w:num w:numId="24" w16cid:durableId="1446928150">
    <w:abstractNumId w:val="12"/>
  </w:num>
  <w:num w:numId="25" w16cid:durableId="1608850627">
    <w:abstractNumId w:val="8"/>
  </w:num>
  <w:num w:numId="26" w16cid:durableId="1498156996">
    <w:abstractNumId w:val="2"/>
  </w:num>
  <w:num w:numId="27" w16cid:durableId="1674070811">
    <w:abstractNumId w:val="17"/>
  </w:num>
  <w:num w:numId="28" w16cid:durableId="349180502">
    <w:abstractNumId w:val="28"/>
  </w:num>
  <w:num w:numId="29" w16cid:durableId="1988393609">
    <w:abstractNumId w:val="24"/>
  </w:num>
  <w:num w:numId="30" w16cid:durableId="1738554742">
    <w:abstractNumId w:val="13"/>
  </w:num>
  <w:num w:numId="31" w16cid:durableId="1365866497">
    <w:abstractNumId w:val="18"/>
  </w:num>
  <w:num w:numId="32" w16cid:durableId="665018955">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3BF"/>
    <w:rsid w:val="00057471"/>
    <w:rsid w:val="0005782F"/>
    <w:rsid w:val="00057ADF"/>
    <w:rsid w:val="00057CF5"/>
    <w:rsid w:val="00061134"/>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34"/>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5ED"/>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549"/>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4B"/>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0C6"/>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6CC"/>
    <w:rsid w:val="006D5828"/>
    <w:rsid w:val="006D588D"/>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D78"/>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1FD"/>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4506"/>
    <w:rsid w:val="00974B52"/>
    <w:rsid w:val="00974DC7"/>
    <w:rsid w:val="0097518B"/>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9EC"/>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341"/>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33F"/>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00"/>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20BC"/>
    <w:rsid w:val="00E725D7"/>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F35"/>
    <w:rsid w:val="00E951D2"/>
    <w:rsid w:val="00E95598"/>
    <w:rsid w:val="00E955B1"/>
    <w:rsid w:val="00E9569D"/>
    <w:rsid w:val="00E95C81"/>
    <w:rsid w:val="00E95D16"/>
    <w:rsid w:val="00E96317"/>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6AE"/>
    <w:rsid w:val="00EC7D2C"/>
    <w:rsid w:val="00EC7E1A"/>
    <w:rsid w:val="00ED01A1"/>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29E4"/>
    <w:pPr>
      <w:autoSpaceDE w:val="0"/>
      <w:autoSpaceDN w:val="0"/>
      <w:spacing w:line="260" w:lineRule="atLeast"/>
    </w:pPr>
    <w:rPr>
      <w:sz w:val="22"/>
      <w:szCs w:val="22"/>
      <w:lang w:val="en-GB"/>
    </w:rPr>
  </w:style>
  <w:style w:type="paragraph" w:styleId="1">
    <w:name w:val="heading 1"/>
    <w:basedOn w:val="2"/>
    <w:next w:val="a0"/>
    <w:qFormat/>
    <w:rsid w:val="002164F8"/>
    <w:pPr>
      <w:numPr>
        <w:numId w:val="1"/>
      </w:numPr>
      <w:ind w:left="0" w:firstLine="0"/>
      <w:outlineLvl w:val="0"/>
    </w:pPr>
  </w:style>
  <w:style w:type="paragraph" w:styleId="2">
    <w:name w:val="heading 2"/>
    <w:basedOn w:val="3"/>
    <w:next w:val="a0"/>
    <w:qFormat/>
    <w:rsid w:val="002164F8"/>
    <w:pPr>
      <w:tabs>
        <w:tab w:val="num" w:pos="643"/>
      </w:tabs>
      <w:spacing w:line="280" w:lineRule="atLeast"/>
      <w:ind w:left="643" w:hanging="360"/>
      <w:outlineLvl w:val="1"/>
    </w:pPr>
    <w:rPr>
      <w:b/>
      <w:bCs/>
      <w:sz w:val="24"/>
      <w:szCs w:val="24"/>
    </w:rPr>
  </w:style>
  <w:style w:type="paragraph" w:styleId="3">
    <w:name w:val="heading 3"/>
    <w:basedOn w:val="a0"/>
    <w:next w:val="a0"/>
    <w:qFormat/>
    <w:rsid w:val="002164F8"/>
    <w:pPr>
      <w:keepNext/>
      <w:keepLines/>
      <w:spacing w:after="130"/>
      <w:outlineLvl w:val="2"/>
    </w:pPr>
    <w:rPr>
      <w:i/>
      <w:iCs/>
    </w:rPr>
  </w:style>
  <w:style w:type="paragraph" w:styleId="4">
    <w:name w:val="heading 4"/>
    <w:basedOn w:val="a0"/>
    <w:next w:val="a0"/>
    <w:qFormat/>
    <w:rsid w:val="002164F8"/>
    <w:pPr>
      <w:outlineLvl w:val="3"/>
    </w:pPr>
  </w:style>
  <w:style w:type="paragraph" w:styleId="5">
    <w:name w:val="heading 5"/>
    <w:basedOn w:val="a"/>
    <w:next w:val="a"/>
    <w:qFormat/>
    <w:rsid w:val="002164F8"/>
    <w:pPr>
      <w:outlineLvl w:val="4"/>
    </w:pPr>
  </w:style>
  <w:style w:type="paragraph" w:styleId="6">
    <w:name w:val="heading 6"/>
    <w:basedOn w:val="a"/>
    <w:next w:val="a"/>
    <w:qFormat/>
    <w:rsid w:val="002164F8"/>
    <w:pPr>
      <w:outlineLvl w:val="5"/>
    </w:pPr>
  </w:style>
  <w:style w:type="paragraph" w:styleId="7">
    <w:name w:val="heading 7"/>
    <w:basedOn w:val="a"/>
    <w:next w:val="a"/>
    <w:qFormat/>
    <w:rsid w:val="002164F8"/>
    <w:pPr>
      <w:outlineLvl w:val="6"/>
    </w:pPr>
  </w:style>
  <w:style w:type="paragraph" w:styleId="8">
    <w:name w:val="heading 8"/>
    <w:basedOn w:val="a"/>
    <w:next w:val="a"/>
    <w:qFormat/>
    <w:rsid w:val="002164F8"/>
    <w:pPr>
      <w:outlineLvl w:val="7"/>
    </w:pPr>
  </w:style>
  <w:style w:type="paragraph" w:styleId="9">
    <w:name w:val="heading 9"/>
    <w:basedOn w:val="a"/>
    <w:next w:val="a"/>
    <w:qFormat/>
    <w:rsid w:val="002164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2164F8"/>
    <w:pPr>
      <w:spacing w:after="260"/>
    </w:pPr>
  </w:style>
  <w:style w:type="paragraph" w:styleId="a5">
    <w:name w:val="footer"/>
    <w:basedOn w:val="a"/>
    <w:link w:val="a6"/>
    <w:uiPriority w:val="99"/>
    <w:rsid w:val="002164F8"/>
    <w:pPr>
      <w:tabs>
        <w:tab w:val="right" w:pos="8505"/>
      </w:tabs>
    </w:pPr>
    <w:rPr>
      <w:sz w:val="18"/>
      <w:szCs w:val="18"/>
    </w:rPr>
  </w:style>
  <w:style w:type="paragraph" w:styleId="a7">
    <w:name w:val="header"/>
    <w:basedOn w:val="a"/>
    <w:link w:val="a8"/>
    <w:rsid w:val="002164F8"/>
    <w:pPr>
      <w:spacing w:line="220" w:lineRule="exact"/>
      <w:jc w:val="right"/>
    </w:pPr>
    <w:rPr>
      <w:i/>
      <w:iCs/>
      <w:sz w:val="18"/>
      <w:szCs w:val="18"/>
    </w:rPr>
  </w:style>
  <w:style w:type="paragraph" w:styleId="a9">
    <w:name w:val="List Bullet"/>
    <w:basedOn w:val="a0"/>
    <w:autoRedefine/>
    <w:rsid w:val="002164F8"/>
    <w:pPr>
      <w:ind w:left="340" w:hanging="340"/>
    </w:pPr>
  </w:style>
  <w:style w:type="paragraph" w:styleId="20">
    <w:name w:val="List Bullet 2"/>
    <w:basedOn w:val="a9"/>
    <w:autoRedefine/>
    <w:rsid w:val="002164F8"/>
    <w:pPr>
      <w:ind w:left="680"/>
    </w:pPr>
  </w:style>
  <w:style w:type="paragraph" w:styleId="aa">
    <w:name w:val="Body Text Indent"/>
    <w:basedOn w:val="a"/>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a"/>
    <w:rsid w:val="002164F8"/>
    <w:rPr>
      <w:sz w:val="18"/>
      <w:szCs w:val="18"/>
    </w:rPr>
  </w:style>
  <w:style w:type="paragraph" w:customStyle="1" w:styleId="zdisclaimer">
    <w:name w:val="zdisclaimer"/>
    <w:basedOn w:val="a"/>
    <w:next w:val="a5"/>
    <w:rsid w:val="002164F8"/>
    <w:pPr>
      <w:framePr w:wrap="auto" w:vAnchor="page" w:hAnchor="page" w:x="3238" w:y="14685"/>
      <w:spacing w:line="240" w:lineRule="exact"/>
    </w:pPr>
    <w:rPr>
      <w:sz w:val="20"/>
      <w:szCs w:val="20"/>
    </w:rPr>
  </w:style>
  <w:style w:type="paragraph" w:styleId="ab">
    <w:name w:val="footnote text"/>
    <w:basedOn w:val="a"/>
    <w:semiHidden/>
    <w:rsid w:val="002164F8"/>
    <w:rPr>
      <w:sz w:val="18"/>
      <w:szCs w:val="18"/>
    </w:rPr>
  </w:style>
  <w:style w:type="paragraph" w:customStyle="1" w:styleId="zsubject">
    <w:name w:val="zsubject"/>
    <w:basedOn w:val="a"/>
    <w:rsid w:val="002164F8"/>
    <w:pPr>
      <w:spacing w:after="520"/>
    </w:pPr>
    <w:rPr>
      <w:b/>
      <w:bCs/>
    </w:rPr>
  </w:style>
  <w:style w:type="paragraph" w:customStyle="1" w:styleId="zDistnHeader">
    <w:name w:val="zDistnHeader"/>
    <w:basedOn w:val="a"/>
    <w:next w:val="a"/>
    <w:rsid w:val="002164F8"/>
    <w:pPr>
      <w:keepNext/>
      <w:spacing w:before="520"/>
    </w:pPr>
  </w:style>
  <w:style w:type="paragraph" w:customStyle="1" w:styleId="Graphic">
    <w:name w:val="Graphic"/>
    <w:basedOn w:val="ac"/>
    <w:rsid w:val="002164F8"/>
    <w:pPr>
      <w:pBdr>
        <w:top w:val="single" w:sz="6" w:space="1" w:color="auto"/>
        <w:left w:val="single" w:sz="6" w:space="1" w:color="auto"/>
        <w:bottom w:val="single" w:sz="6" w:space="1" w:color="auto"/>
        <w:right w:val="single" w:sz="6" w:space="1" w:color="auto"/>
      </w:pBdr>
      <w:jc w:val="center"/>
    </w:pPr>
  </w:style>
  <w:style w:type="paragraph" w:styleId="ac">
    <w:name w:val="Signature"/>
    <w:basedOn w:val="a"/>
    <w:rsid w:val="002164F8"/>
    <w:pPr>
      <w:spacing w:line="240" w:lineRule="auto"/>
    </w:pPr>
  </w:style>
  <w:style w:type="paragraph" w:customStyle="1" w:styleId="zdetails">
    <w:name w:val="zdetails"/>
    <w:basedOn w:val="a"/>
    <w:rsid w:val="002164F8"/>
    <w:pPr>
      <w:spacing w:line="240" w:lineRule="exact"/>
    </w:pPr>
    <w:rPr>
      <w:sz w:val="16"/>
      <w:szCs w:val="16"/>
    </w:rPr>
  </w:style>
  <w:style w:type="paragraph" w:customStyle="1" w:styleId="zbrand">
    <w:name w:val="zbrand"/>
    <w:basedOn w:val="a"/>
    <w:rsid w:val="002164F8"/>
    <w:pPr>
      <w:keepLines/>
      <w:framePr w:wrap="auto" w:vAnchor="page" w:hAnchor="page" w:x="3063" w:y="1458"/>
      <w:spacing w:line="240" w:lineRule="atLeast"/>
    </w:pPr>
    <w:rPr>
      <w:noProof/>
      <w:lang w:val="en-US"/>
    </w:rPr>
  </w:style>
  <w:style w:type="character" w:styleId="ad">
    <w:name w:val="page number"/>
    <w:rsid w:val="002164F8"/>
    <w:rPr>
      <w:rFonts w:cs="Times New Roman"/>
      <w:sz w:val="22"/>
      <w:szCs w:val="22"/>
    </w:rPr>
  </w:style>
  <w:style w:type="paragraph" w:styleId="ae">
    <w:name w:val="Title"/>
    <w:basedOn w:val="a"/>
    <w:qFormat/>
    <w:rsid w:val="002164F8"/>
    <w:pPr>
      <w:spacing w:line="240" w:lineRule="auto"/>
      <w:ind w:left="540" w:right="749"/>
      <w:jc w:val="center"/>
    </w:pPr>
    <w:rPr>
      <w:sz w:val="24"/>
      <w:szCs w:val="24"/>
      <w:u w:val="single"/>
      <w:lang w:val="en-US"/>
    </w:rPr>
  </w:style>
  <w:style w:type="paragraph" w:styleId="af">
    <w:name w:val="Block Text"/>
    <w:basedOn w:val="a"/>
    <w:rsid w:val="002164F8"/>
    <w:pPr>
      <w:spacing w:before="240" w:line="240" w:lineRule="auto"/>
      <w:ind w:left="547" w:right="749" w:firstLine="1440"/>
      <w:jc w:val="both"/>
    </w:pPr>
    <w:rPr>
      <w:sz w:val="28"/>
      <w:szCs w:val="28"/>
      <w:lang w:val="en-US"/>
    </w:rPr>
  </w:style>
  <w:style w:type="paragraph" w:styleId="af0">
    <w:name w:val="caption"/>
    <w:basedOn w:val="a"/>
    <w:next w:val="a"/>
    <w:qFormat/>
    <w:rsid w:val="002164F8"/>
    <w:pPr>
      <w:spacing w:before="240" w:line="240" w:lineRule="auto"/>
      <w:ind w:right="389"/>
      <w:jc w:val="both"/>
    </w:pPr>
    <w:rPr>
      <w:sz w:val="28"/>
      <w:szCs w:val="28"/>
    </w:rPr>
  </w:style>
  <w:style w:type="paragraph" w:styleId="30">
    <w:name w:val="Body Text 3"/>
    <w:basedOn w:val="a"/>
    <w:rsid w:val="002164F8"/>
    <w:pPr>
      <w:tabs>
        <w:tab w:val="left" w:pos="540"/>
      </w:tabs>
      <w:spacing w:line="240" w:lineRule="auto"/>
      <w:ind w:right="389"/>
      <w:jc w:val="both"/>
    </w:pPr>
    <w:rPr>
      <w:sz w:val="28"/>
      <w:szCs w:val="28"/>
    </w:rPr>
  </w:style>
  <w:style w:type="paragraph" w:customStyle="1" w:styleId="BlockQuotation">
    <w:name w:val="Block Quotation"/>
    <w:basedOn w:val="a"/>
    <w:rsid w:val="002164F8"/>
    <w:pPr>
      <w:widowControl w:val="0"/>
      <w:spacing w:before="120" w:line="240" w:lineRule="auto"/>
      <w:ind w:left="547" w:right="389"/>
      <w:jc w:val="both"/>
    </w:pPr>
    <w:rPr>
      <w:sz w:val="28"/>
      <w:szCs w:val="28"/>
      <w:lang w:val="en-US"/>
    </w:rPr>
  </w:style>
  <w:style w:type="paragraph" w:styleId="21">
    <w:name w:val="Body Text Indent 2"/>
    <w:basedOn w:val="a"/>
    <w:rsid w:val="002164F8"/>
    <w:pPr>
      <w:ind w:left="1260" w:hanging="1260"/>
    </w:pPr>
    <w:rPr>
      <w:sz w:val="32"/>
      <w:szCs w:val="32"/>
    </w:rPr>
  </w:style>
  <w:style w:type="paragraph" w:styleId="af1">
    <w:name w:val="Balloon Text"/>
    <w:basedOn w:val="a"/>
    <w:semiHidden/>
    <w:rsid w:val="002164F8"/>
    <w:rPr>
      <w:sz w:val="16"/>
      <w:szCs w:val="16"/>
    </w:rPr>
  </w:style>
  <w:style w:type="table" w:styleId="af2">
    <w:name w:val="Table Grid"/>
    <w:basedOn w:val="a2"/>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
    <w:rsid w:val="000D555E"/>
    <w:pPr>
      <w:autoSpaceDE/>
      <w:autoSpaceDN/>
      <w:spacing w:after="160" w:line="240" w:lineRule="exact"/>
    </w:pPr>
    <w:rPr>
      <w:rFonts w:ascii="Verdana" w:eastAsia="SimSun" w:hAnsi="Verdana"/>
      <w:sz w:val="20"/>
      <w:szCs w:val="20"/>
      <w:lang w:val="en-US" w:bidi="ar-SA"/>
    </w:rPr>
  </w:style>
  <w:style w:type="paragraph" w:styleId="22">
    <w:name w:val="Body Text 2"/>
    <w:basedOn w:val="a"/>
    <w:rsid w:val="00B1027A"/>
    <w:pPr>
      <w:spacing w:after="120" w:line="480" w:lineRule="auto"/>
    </w:pPr>
    <w:rPr>
      <w:szCs w:val="25"/>
    </w:rPr>
  </w:style>
  <w:style w:type="paragraph" w:customStyle="1" w:styleId="Char">
    <w:name w:val="Char"/>
    <w:basedOn w:val="a"/>
    <w:rsid w:val="00367786"/>
    <w:pPr>
      <w:autoSpaceDE/>
      <w:autoSpaceDN/>
      <w:spacing w:after="160" w:line="240" w:lineRule="exact"/>
    </w:pPr>
    <w:rPr>
      <w:rFonts w:ascii="Verdana" w:hAnsi="Verdana" w:cs="Times New Roman"/>
      <w:sz w:val="20"/>
      <w:szCs w:val="20"/>
      <w:lang w:val="en-US" w:bidi="ar-SA"/>
    </w:rPr>
  </w:style>
  <w:style w:type="paragraph" w:styleId="31">
    <w:name w:val="Body Text Indent 3"/>
    <w:basedOn w:val="a"/>
    <w:link w:val="32"/>
    <w:uiPriority w:val="99"/>
    <w:unhideWhenUsed/>
    <w:rsid w:val="00EB489D"/>
    <w:pPr>
      <w:autoSpaceDE/>
      <w:autoSpaceDN/>
      <w:spacing w:after="120" w:line="240" w:lineRule="auto"/>
      <w:ind w:left="283"/>
    </w:pPr>
    <w:rPr>
      <w:sz w:val="16"/>
      <w:szCs w:val="20"/>
    </w:rPr>
  </w:style>
  <w:style w:type="character" w:customStyle="1" w:styleId="32">
    <w:name w:val="การเยื้องเนื้อความ 3 อักขระ"/>
    <w:link w:val="31"/>
    <w:uiPriority w:val="99"/>
    <w:rsid w:val="00EB489D"/>
    <w:rPr>
      <w:sz w:val="16"/>
    </w:rPr>
  </w:style>
  <w:style w:type="paragraph" w:styleId="af3">
    <w:name w:val="List Paragraph"/>
    <w:aliases w:val="FS ENG01"/>
    <w:basedOn w:val="a"/>
    <w:link w:val="af4"/>
    <w:uiPriority w:val="34"/>
    <w:qFormat/>
    <w:rsid w:val="00596942"/>
    <w:pPr>
      <w:autoSpaceDE/>
      <w:autoSpaceDN/>
      <w:ind w:left="720"/>
      <w:contextualSpacing/>
    </w:pPr>
    <w:rPr>
      <w:rFonts w:eastAsia="SimSun"/>
      <w:szCs w:val="28"/>
    </w:rPr>
  </w:style>
  <w:style w:type="character" w:customStyle="1" w:styleId="a6">
    <w:name w:val="ท้ายกระดาษ อักขระ"/>
    <w:link w:val="a5"/>
    <w:uiPriority w:val="99"/>
    <w:rsid w:val="00E72A7E"/>
    <w:rPr>
      <w:sz w:val="18"/>
      <w:szCs w:val="18"/>
      <w:lang w:val="en-GB"/>
    </w:rPr>
  </w:style>
  <w:style w:type="character" w:customStyle="1" w:styleId="a8">
    <w:name w:val="หัวกระดาษ อักขระ"/>
    <w:link w:val="a7"/>
    <w:rsid w:val="00B2157F"/>
    <w:rPr>
      <w:i/>
      <w:iCs/>
      <w:sz w:val="18"/>
      <w:szCs w:val="18"/>
      <w:lang w:val="en-GB"/>
    </w:rPr>
  </w:style>
  <w:style w:type="paragraph" w:customStyle="1" w:styleId="Preformatted">
    <w:name w:val="Preformatted"/>
    <w:basedOn w:val="a"/>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5"/>
    <w:rsid w:val="00B2157F"/>
  </w:style>
  <w:style w:type="paragraph" w:styleId="af5">
    <w:name w:val="Plain Text"/>
    <w:basedOn w:val="a"/>
    <w:link w:val="af6"/>
    <w:rsid w:val="00B2157F"/>
    <w:rPr>
      <w:rFonts w:ascii="Courier New" w:hAnsi="Courier New"/>
      <w:sz w:val="20"/>
      <w:szCs w:val="25"/>
    </w:rPr>
  </w:style>
  <w:style w:type="character" w:customStyle="1" w:styleId="af6">
    <w:name w:val="ข้อความธรรมดา อักขระ"/>
    <w:link w:val="af5"/>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a"/>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
    <w:rsid w:val="006C5C52"/>
    <w:pPr>
      <w:autoSpaceDE/>
      <w:autoSpaceDN/>
      <w:spacing w:after="160" w:line="240" w:lineRule="exact"/>
    </w:pPr>
    <w:rPr>
      <w:rFonts w:ascii="Verdana" w:hAnsi="Verdana" w:cs="Times New Roman"/>
      <w:sz w:val="20"/>
      <w:szCs w:val="20"/>
      <w:lang w:val="en-US" w:bidi="ar-SA"/>
    </w:rPr>
  </w:style>
  <w:style w:type="character" w:styleId="af7">
    <w:name w:val="Hyperlink"/>
    <w:rsid w:val="00B8520F"/>
    <w:rPr>
      <w:color w:val="0000FF"/>
      <w:u w:val="single"/>
    </w:rPr>
  </w:style>
  <w:style w:type="paragraph" w:customStyle="1" w:styleId="BodyTextIndentAngsanaNew">
    <w:name w:val="Body Text Indent  + Angsana New"/>
    <w:basedOn w:val="21"/>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a0"/>
    <w:next w:val="a0"/>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a1"/>
    <w:link w:val="AccPolicysubhead"/>
    <w:rsid w:val="007A30E9"/>
    <w:rPr>
      <w:rFonts w:cs="Times New Roman"/>
      <w:b/>
      <w:sz w:val="22"/>
      <w:szCs w:val="22"/>
      <w:lang w:eastAsia="en-GB"/>
    </w:rPr>
  </w:style>
  <w:style w:type="paragraph" w:styleId="af8">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f9">
    <w:name w:val="???????"/>
    <w:basedOn w:val="a"/>
    <w:uiPriority w:val="99"/>
    <w:rsid w:val="00341899"/>
    <w:pPr>
      <w:tabs>
        <w:tab w:val="left" w:pos="1080"/>
      </w:tabs>
      <w:autoSpaceDE/>
      <w:autoSpaceDN/>
      <w:spacing w:line="240" w:lineRule="auto"/>
    </w:pPr>
    <w:rPr>
      <w:sz w:val="30"/>
      <w:szCs w:val="30"/>
      <w:lang w:val="th-TH"/>
    </w:rPr>
  </w:style>
  <w:style w:type="character" w:styleId="afa">
    <w:name w:val="annotation reference"/>
    <w:basedOn w:val="a1"/>
    <w:semiHidden/>
    <w:unhideWhenUsed/>
    <w:rsid w:val="007462EA"/>
    <w:rPr>
      <w:sz w:val="16"/>
      <w:szCs w:val="18"/>
    </w:rPr>
  </w:style>
  <w:style w:type="paragraph" w:styleId="afb">
    <w:name w:val="annotation text"/>
    <w:basedOn w:val="a"/>
    <w:link w:val="afc"/>
    <w:semiHidden/>
    <w:unhideWhenUsed/>
    <w:rsid w:val="007462EA"/>
    <w:pPr>
      <w:spacing w:line="240" w:lineRule="auto"/>
    </w:pPr>
    <w:rPr>
      <w:sz w:val="20"/>
      <w:szCs w:val="25"/>
    </w:rPr>
  </w:style>
  <w:style w:type="character" w:customStyle="1" w:styleId="afc">
    <w:name w:val="ข้อความข้อคิดเห็น อักขระ"/>
    <w:basedOn w:val="a1"/>
    <w:link w:val="afb"/>
    <w:semiHidden/>
    <w:rsid w:val="007462EA"/>
    <w:rPr>
      <w:szCs w:val="25"/>
      <w:lang w:val="en-GB"/>
    </w:rPr>
  </w:style>
  <w:style w:type="paragraph" w:styleId="afd">
    <w:name w:val="annotation subject"/>
    <w:basedOn w:val="afb"/>
    <w:next w:val="afb"/>
    <w:link w:val="afe"/>
    <w:semiHidden/>
    <w:unhideWhenUsed/>
    <w:rsid w:val="007462EA"/>
    <w:rPr>
      <w:b/>
      <w:bCs/>
    </w:rPr>
  </w:style>
  <w:style w:type="character" w:customStyle="1" w:styleId="afe">
    <w:name w:val="ชื่อเรื่องของข้อคิดเห็น อักขระ"/>
    <w:basedOn w:val="afc"/>
    <w:link w:val="afd"/>
    <w:semiHidden/>
    <w:rsid w:val="007462EA"/>
    <w:rPr>
      <w:b/>
      <w:bCs/>
      <w:szCs w:val="25"/>
      <w:lang w:val="en-GB"/>
    </w:rPr>
  </w:style>
  <w:style w:type="paragraph" w:styleId="80">
    <w:name w:val="index 8"/>
    <w:basedOn w:val="a"/>
    <w:next w:val="a"/>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ff">
    <w:name w:val="Åº"/>
    <w:basedOn w:val="a"/>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a"/>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a1"/>
    <w:rsid w:val="006D3C37"/>
  </w:style>
  <w:style w:type="character" w:customStyle="1" w:styleId="a4">
    <w:name w:val="เนื้อความ อักขระ"/>
    <w:link w:val="a0"/>
    <w:rsid w:val="00861FAD"/>
    <w:rPr>
      <w:sz w:val="22"/>
      <w:szCs w:val="22"/>
      <w:lang w:val="en-GB"/>
    </w:rPr>
  </w:style>
  <w:style w:type="character" w:customStyle="1" w:styleId="af4">
    <w:name w:val="ย่อหน้ารายการ อักขระ"/>
    <w:aliases w:val="FS ENG01 อักขระ"/>
    <w:link w:val="af3"/>
    <w:uiPriority w:val="34"/>
    <w:locked/>
    <w:rsid w:val="005F4400"/>
    <w:rPr>
      <w:rFonts w:eastAsia="SimSun"/>
      <w:sz w:val="22"/>
      <w:szCs w:val="28"/>
      <w:lang w:val="en-GB"/>
    </w:rPr>
  </w:style>
  <w:style w:type="character" w:customStyle="1" w:styleId="jlqj4b">
    <w:name w:val="jlqj4b"/>
    <w:basedOn w:val="a1"/>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17</Pages>
  <Words>3857</Words>
  <Characters>21986</Characters>
  <Application>Microsoft Office Word</Application>
  <DocSecurity>0</DocSecurity>
  <Lines>183</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25792</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T Siriwang</cp:lastModifiedBy>
  <cp:revision>169</cp:revision>
  <cp:lastPrinted>2022-08-09T07:03:00Z</cp:lastPrinted>
  <dcterms:created xsi:type="dcterms:W3CDTF">2022-08-24T04:50:00Z</dcterms:created>
  <dcterms:modified xsi:type="dcterms:W3CDTF">2024-05-14T11:18:00Z</dcterms:modified>
</cp:coreProperties>
</file>